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92" w:rsidRPr="0003371F" w:rsidRDefault="0082295D" w:rsidP="0003371F">
      <w:pPr>
        <w:spacing w:after="0"/>
        <w:jc w:val="center"/>
        <w:rPr>
          <w:rFonts w:ascii="Times New Roman" w:hAnsi="Times New Roman" w:cs="Times New Roman"/>
          <w:b/>
          <w:sz w:val="24"/>
          <w:szCs w:val="24"/>
        </w:rPr>
      </w:pPr>
      <w:r w:rsidRPr="0003371F">
        <w:rPr>
          <w:rFonts w:ascii="Times New Roman" w:hAnsi="Times New Roman" w:cs="Times New Roman"/>
          <w:b/>
          <w:sz w:val="24"/>
          <w:szCs w:val="24"/>
        </w:rPr>
        <w:t>Guidelines for GIS-Ready Products</w:t>
      </w:r>
    </w:p>
    <w:p w:rsidR="0003371F" w:rsidRPr="0003371F" w:rsidRDefault="00DB3576" w:rsidP="0003371F">
      <w:pPr>
        <w:spacing w:after="0"/>
        <w:jc w:val="center"/>
        <w:rPr>
          <w:rFonts w:ascii="Times New Roman" w:hAnsi="Times New Roman" w:cs="Times New Roman"/>
          <w:b/>
          <w:sz w:val="24"/>
          <w:szCs w:val="24"/>
        </w:rPr>
      </w:pPr>
      <w:r w:rsidRPr="0003371F">
        <w:rPr>
          <w:rFonts w:ascii="Times New Roman" w:hAnsi="Times New Roman" w:cs="Times New Roman"/>
          <w:b/>
          <w:sz w:val="24"/>
          <w:szCs w:val="24"/>
        </w:rPr>
        <w:t>Concept Note</w:t>
      </w:r>
      <w:r w:rsidR="009A7F60">
        <w:rPr>
          <w:rFonts w:ascii="Times New Roman" w:hAnsi="Times New Roman" w:cs="Times New Roman"/>
          <w:b/>
          <w:sz w:val="24"/>
          <w:szCs w:val="24"/>
        </w:rPr>
        <w:t xml:space="preserve">, </w:t>
      </w:r>
      <w:r w:rsidR="00B071CB">
        <w:rPr>
          <w:rFonts w:ascii="Times New Roman" w:hAnsi="Times New Roman" w:cs="Times New Roman"/>
          <w:b/>
          <w:sz w:val="24"/>
          <w:szCs w:val="24"/>
        </w:rPr>
        <w:t>7 September</w:t>
      </w:r>
      <w:r w:rsidR="0003371F">
        <w:rPr>
          <w:rFonts w:ascii="Times New Roman" w:hAnsi="Times New Roman" w:cs="Times New Roman"/>
          <w:b/>
          <w:sz w:val="24"/>
          <w:szCs w:val="24"/>
        </w:rPr>
        <w:t xml:space="preserve"> 2011</w:t>
      </w:r>
    </w:p>
    <w:p w:rsidR="0063184D" w:rsidRDefault="0063184D" w:rsidP="0082295D">
      <w:pPr>
        <w:rPr>
          <w:rFonts w:ascii="Times New Roman" w:hAnsi="Times New Roman" w:cs="Times New Roman"/>
          <w:sz w:val="24"/>
          <w:szCs w:val="24"/>
        </w:rPr>
      </w:pPr>
    </w:p>
    <w:p w:rsidR="009A7F60" w:rsidRDefault="009A7F60" w:rsidP="0082295D">
      <w:pPr>
        <w:rPr>
          <w:rFonts w:ascii="Times New Roman" w:hAnsi="Times New Roman" w:cs="Times New Roman"/>
          <w:sz w:val="24"/>
          <w:szCs w:val="24"/>
        </w:rPr>
      </w:pPr>
      <w:r>
        <w:rPr>
          <w:rFonts w:ascii="Times New Roman" w:hAnsi="Times New Roman" w:cs="Times New Roman"/>
          <w:sz w:val="24"/>
          <w:szCs w:val="24"/>
        </w:rPr>
        <w:t xml:space="preserve">Increased accessibility, usability, and availability of remotely sensed image products is essential </w:t>
      </w:r>
      <w:r w:rsidR="00F57A81">
        <w:rPr>
          <w:rFonts w:ascii="Times New Roman" w:hAnsi="Times New Roman" w:cs="Times New Roman"/>
          <w:sz w:val="24"/>
          <w:szCs w:val="24"/>
        </w:rPr>
        <w:t xml:space="preserve">if </w:t>
      </w:r>
      <w:r>
        <w:rPr>
          <w:rFonts w:ascii="Times New Roman" w:hAnsi="Times New Roman" w:cs="Times New Roman"/>
          <w:sz w:val="24"/>
          <w:szCs w:val="24"/>
        </w:rPr>
        <w:t>the needs of less technical users such as educators, natural resource managers, policy makers, and the general public</w:t>
      </w:r>
      <w:r w:rsidR="00F57A81">
        <w:rPr>
          <w:rFonts w:ascii="Times New Roman" w:hAnsi="Times New Roman" w:cs="Times New Roman"/>
          <w:sz w:val="24"/>
          <w:szCs w:val="24"/>
        </w:rPr>
        <w:t xml:space="preserve"> are to be met</w:t>
      </w:r>
      <w:r>
        <w:rPr>
          <w:rFonts w:ascii="Times New Roman" w:hAnsi="Times New Roman" w:cs="Times New Roman"/>
          <w:sz w:val="24"/>
          <w:szCs w:val="24"/>
        </w:rPr>
        <w:t xml:space="preserve">. </w:t>
      </w:r>
      <w:r w:rsidR="00F57A81">
        <w:rPr>
          <w:rFonts w:ascii="Times New Roman" w:hAnsi="Times New Roman" w:cs="Times New Roman"/>
          <w:sz w:val="24"/>
          <w:szCs w:val="24"/>
        </w:rPr>
        <w:t>It is with these goals and users in mind that GIS-ready products and the coordination and guideline concepts suggested here are developed.</w:t>
      </w:r>
      <w:r w:rsidR="0021039A">
        <w:rPr>
          <w:rFonts w:ascii="Times New Roman" w:hAnsi="Times New Roman" w:cs="Times New Roman"/>
          <w:sz w:val="24"/>
          <w:szCs w:val="24"/>
        </w:rPr>
        <w:t xml:space="preserve"> </w:t>
      </w:r>
    </w:p>
    <w:p w:rsidR="0003371F" w:rsidRPr="0003371F" w:rsidRDefault="0003371F" w:rsidP="0082295D">
      <w:pPr>
        <w:rPr>
          <w:rFonts w:ascii="Times New Roman" w:hAnsi="Times New Roman" w:cs="Times New Roman"/>
          <w:sz w:val="24"/>
          <w:szCs w:val="24"/>
        </w:rPr>
      </w:pPr>
      <w:r>
        <w:rPr>
          <w:rFonts w:ascii="Times New Roman" w:hAnsi="Times New Roman" w:cs="Times New Roman"/>
          <w:sz w:val="24"/>
          <w:szCs w:val="24"/>
        </w:rPr>
        <w:t>This concept note provides bac</w:t>
      </w:r>
      <w:r w:rsidR="00F57A81">
        <w:rPr>
          <w:rFonts w:ascii="Times New Roman" w:hAnsi="Times New Roman" w:cs="Times New Roman"/>
          <w:sz w:val="24"/>
          <w:szCs w:val="24"/>
        </w:rPr>
        <w:t>kground information on what GIS-</w:t>
      </w:r>
      <w:r>
        <w:rPr>
          <w:rFonts w:ascii="Times New Roman" w:hAnsi="Times New Roman" w:cs="Times New Roman"/>
          <w:sz w:val="24"/>
          <w:szCs w:val="24"/>
        </w:rPr>
        <w:t xml:space="preserve">ready products are, why they are important, and who the target users are, then describes the current situation with </w:t>
      </w:r>
      <w:r w:rsidR="00EE5EC9">
        <w:rPr>
          <w:rFonts w:ascii="Times New Roman" w:hAnsi="Times New Roman" w:cs="Times New Roman"/>
          <w:sz w:val="24"/>
          <w:szCs w:val="24"/>
        </w:rPr>
        <w:t xml:space="preserve">respect to their availability. </w:t>
      </w:r>
      <w:r w:rsidR="00E63970">
        <w:rPr>
          <w:rFonts w:ascii="Times New Roman" w:hAnsi="Times New Roman" w:cs="Times New Roman"/>
          <w:sz w:val="24"/>
          <w:szCs w:val="24"/>
        </w:rPr>
        <w:t xml:space="preserve">Because more GIS ready products are gradually becoming available, it is suggested that </w:t>
      </w:r>
      <w:r w:rsidR="00F57A81">
        <w:rPr>
          <w:rFonts w:ascii="Times New Roman" w:hAnsi="Times New Roman" w:cs="Times New Roman"/>
          <w:sz w:val="24"/>
          <w:szCs w:val="24"/>
        </w:rPr>
        <w:t xml:space="preserve">coordination among the providing organizations, captured as </w:t>
      </w:r>
      <w:r w:rsidR="00E63970">
        <w:rPr>
          <w:rFonts w:ascii="Times New Roman" w:hAnsi="Times New Roman" w:cs="Times New Roman"/>
          <w:sz w:val="24"/>
          <w:szCs w:val="24"/>
        </w:rPr>
        <w:t>product guidelines</w:t>
      </w:r>
      <w:r w:rsidR="00F57A81">
        <w:rPr>
          <w:rFonts w:ascii="Times New Roman" w:hAnsi="Times New Roman" w:cs="Times New Roman"/>
          <w:sz w:val="24"/>
          <w:szCs w:val="24"/>
        </w:rPr>
        <w:t>,</w:t>
      </w:r>
      <w:r w:rsidR="00E63970">
        <w:rPr>
          <w:rFonts w:ascii="Times New Roman" w:hAnsi="Times New Roman" w:cs="Times New Roman"/>
          <w:sz w:val="24"/>
          <w:szCs w:val="24"/>
        </w:rPr>
        <w:t xml:space="preserve"> </w:t>
      </w:r>
      <w:r w:rsidR="00F57A81">
        <w:rPr>
          <w:rFonts w:ascii="Times New Roman" w:hAnsi="Times New Roman" w:cs="Times New Roman"/>
          <w:sz w:val="24"/>
          <w:szCs w:val="24"/>
        </w:rPr>
        <w:t>will</w:t>
      </w:r>
      <w:r w:rsidR="00E63970">
        <w:rPr>
          <w:rFonts w:ascii="Times New Roman" w:hAnsi="Times New Roman" w:cs="Times New Roman"/>
          <w:sz w:val="24"/>
          <w:szCs w:val="24"/>
        </w:rPr>
        <w:t xml:space="preserve"> </w:t>
      </w:r>
      <w:r w:rsidR="00F57A81">
        <w:rPr>
          <w:rFonts w:ascii="Times New Roman" w:hAnsi="Times New Roman" w:cs="Times New Roman"/>
          <w:sz w:val="24"/>
          <w:szCs w:val="24"/>
        </w:rPr>
        <w:t xml:space="preserve">benefit users by simplifying </w:t>
      </w:r>
      <w:r w:rsidR="00E63970">
        <w:rPr>
          <w:rFonts w:ascii="Times New Roman" w:hAnsi="Times New Roman" w:cs="Times New Roman"/>
          <w:sz w:val="24"/>
          <w:szCs w:val="24"/>
        </w:rPr>
        <w:t>access</w:t>
      </w:r>
      <w:r w:rsidR="00EE5EC9">
        <w:rPr>
          <w:rFonts w:ascii="Times New Roman" w:hAnsi="Times New Roman" w:cs="Times New Roman"/>
          <w:sz w:val="24"/>
          <w:szCs w:val="24"/>
        </w:rPr>
        <w:t xml:space="preserve"> and usability</w:t>
      </w:r>
      <w:r w:rsidR="00E63970">
        <w:rPr>
          <w:rFonts w:ascii="Times New Roman" w:hAnsi="Times New Roman" w:cs="Times New Roman"/>
          <w:sz w:val="24"/>
          <w:szCs w:val="24"/>
        </w:rPr>
        <w:t>.</w:t>
      </w:r>
      <w:r w:rsidR="0021039A">
        <w:rPr>
          <w:rFonts w:ascii="Times New Roman" w:hAnsi="Times New Roman" w:cs="Times New Roman"/>
          <w:sz w:val="24"/>
          <w:szCs w:val="24"/>
        </w:rPr>
        <w:t xml:space="preserve"> </w:t>
      </w:r>
      <w:r w:rsidR="00E63970">
        <w:rPr>
          <w:rFonts w:ascii="Times New Roman" w:hAnsi="Times New Roman" w:cs="Times New Roman"/>
          <w:sz w:val="24"/>
          <w:szCs w:val="24"/>
        </w:rPr>
        <w:t>A secondary theme to this note, broader than guidelines, is to encourage more data providers to make GIS-ready data products available.</w:t>
      </w:r>
    </w:p>
    <w:p w:rsidR="00DB3576" w:rsidRDefault="0082295D" w:rsidP="0082295D">
      <w:pPr>
        <w:rPr>
          <w:rFonts w:ascii="Times New Roman" w:hAnsi="Times New Roman" w:cs="Times New Roman"/>
          <w:sz w:val="24"/>
          <w:szCs w:val="24"/>
        </w:rPr>
      </w:pPr>
      <w:r w:rsidRPr="0003371F">
        <w:rPr>
          <w:rFonts w:ascii="Times New Roman" w:hAnsi="Times New Roman" w:cs="Times New Roman"/>
          <w:b/>
          <w:sz w:val="24"/>
          <w:szCs w:val="24"/>
        </w:rPr>
        <w:t>GIS-Ready Products.</w:t>
      </w:r>
      <w:r w:rsidR="0021039A">
        <w:rPr>
          <w:rFonts w:ascii="Times New Roman" w:hAnsi="Times New Roman" w:cs="Times New Roman"/>
          <w:sz w:val="24"/>
          <w:szCs w:val="24"/>
        </w:rPr>
        <w:t xml:space="preserve"> </w:t>
      </w:r>
      <w:r w:rsidRPr="0003371F">
        <w:rPr>
          <w:rFonts w:ascii="Times New Roman" w:hAnsi="Times New Roman" w:cs="Times New Roman"/>
          <w:sz w:val="24"/>
          <w:szCs w:val="24"/>
        </w:rPr>
        <w:t xml:space="preserve">This imprecise but convenient term refers to </w:t>
      </w:r>
      <w:r w:rsidR="009A31CA" w:rsidRPr="0003371F">
        <w:rPr>
          <w:rFonts w:ascii="Times New Roman" w:hAnsi="Times New Roman" w:cs="Times New Roman"/>
          <w:sz w:val="24"/>
          <w:szCs w:val="24"/>
        </w:rPr>
        <w:t xml:space="preserve">georeferenced image </w:t>
      </w:r>
      <w:r w:rsidRPr="0003371F">
        <w:rPr>
          <w:rFonts w:ascii="Times New Roman" w:hAnsi="Times New Roman" w:cs="Times New Roman"/>
          <w:sz w:val="24"/>
          <w:szCs w:val="24"/>
        </w:rPr>
        <w:t xml:space="preserve">products that can be incorporated into a GIS </w:t>
      </w:r>
      <w:r w:rsidR="009A31CA">
        <w:rPr>
          <w:rFonts w:ascii="Times New Roman" w:hAnsi="Times New Roman" w:cs="Times New Roman"/>
          <w:sz w:val="24"/>
          <w:szCs w:val="24"/>
        </w:rPr>
        <w:t>with minimal effort. T</w:t>
      </w:r>
      <w:r w:rsidRPr="0003371F">
        <w:rPr>
          <w:rFonts w:ascii="Times New Roman" w:hAnsi="Times New Roman" w:cs="Times New Roman"/>
          <w:sz w:val="24"/>
          <w:szCs w:val="24"/>
        </w:rPr>
        <w:t>hey utilize simple, common formats that do not require sophisticated, specialized software</w:t>
      </w:r>
      <w:r w:rsidR="00E06177" w:rsidRPr="0003371F">
        <w:rPr>
          <w:rFonts w:ascii="Times New Roman" w:hAnsi="Times New Roman" w:cs="Times New Roman"/>
          <w:sz w:val="24"/>
          <w:szCs w:val="24"/>
        </w:rPr>
        <w:t>, but rather can be viewed with common software such as browsers, IrfanView,</w:t>
      </w:r>
      <w:r w:rsidR="00EE5EC9">
        <w:rPr>
          <w:rFonts w:ascii="Times New Roman" w:hAnsi="Times New Roman" w:cs="Times New Roman"/>
          <w:sz w:val="24"/>
          <w:szCs w:val="24"/>
        </w:rPr>
        <w:t xml:space="preserve"> PowerPoint,</w:t>
      </w:r>
      <w:r w:rsidR="00E06177" w:rsidRPr="0003371F">
        <w:rPr>
          <w:rFonts w:ascii="Times New Roman" w:hAnsi="Times New Roman" w:cs="Times New Roman"/>
          <w:sz w:val="24"/>
          <w:szCs w:val="24"/>
        </w:rPr>
        <w:t xml:space="preserve"> or of course any GIS software</w:t>
      </w:r>
      <w:r w:rsidRPr="0003371F">
        <w:rPr>
          <w:rFonts w:ascii="Times New Roman" w:hAnsi="Times New Roman" w:cs="Times New Roman"/>
          <w:sz w:val="24"/>
          <w:szCs w:val="24"/>
        </w:rPr>
        <w:t>.</w:t>
      </w:r>
      <w:r w:rsidR="009A31CA">
        <w:rPr>
          <w:rFonts w:ascii="Times New Roman" w:hAnsi="Times New Roman" w:cs="Times New Roman"/>
          <w:sz w:val="24"/>
          <w:szCs w:val="24"/>
        </w:rPr>
        <w:t xml:space="preserve"> </w:t>
      </w:r>
      <w:r w:rsidR="00CD5752">
        <w:rPr>
          <w:rFonts w:ascii="Times New Roman" w:hAnsi="Times New Roman" w:cs="Times New Roman"/>
          <w:sz w:val="24"/>
          <w:szCs w:val="24"/>
        </w:rPr>
        <w:t xml:space="preserve"> </w:t>
      </w:r>
      <w:r w:rsidR="00B071CB">
        <w:rPr>
          <w:rFonts w:ascii="Times New Roman" w:hAnsi="Times New Roman" w:cs="Times New Roman"/>
          <w:sz w:val="24"/>
          <w:szCs w:val="24"/>
        </w:rPr>
        <w:t>Although a range of products of varying complexity can be considered “GIS-ready”, here the focus is on the simple end of the spectrum with a focus on meeting the needs of less-technical users. And while</w:t>
      </w:r>
      <w:r w:rsidR="00B071CB" w:rsidRPr="0003371F">
        <w:rPr>
          <w:rFonts w:ascii="Times New Roman" w:hAnsi="Times New Roman" w:cs="Times New Roman"/>
          <w:sz w:val="24"/>
          <w:szCs w:val="24"/>
        </w:rPr>
        <w:t xml:space="preserve"> </w:t>
      </w:r>
      <w:r w:rsidRPr="0003371F">
        <w:rPr>
          <w:rFonts w:ascii="Times New Roman" w:hAnsi="Times New Roman" w:cs="Times New Roman"/>
          <w:sz w:val="24"/>
          <w:szCs w:val="24"/>
        </w:rPr>
        <w:t>jpeg images have many advantages</w:t>
      </w:r>
      <w:r w:rsidR="009A31CA">
        <w:rPr>
          <w:rFonts w:ascii="Times New Roman" w:hAnsi="Times New Roman" w:cs="Times New Roman"/>
          <w:sz w:val="24"/>
          <w:szCs w:val="24"/>
        </w:rPr>
        <w:t>, such as small size,</w:t>
      </w:r>
      <w:r w:rsidRPr="0003371F">
        <w:rPr>
          <w:rFonts w:ascii="Times New Roman" w:hAnsi="Times New Roman" w:cs="Times New Roman"/>
          <w:sz w:val="24"/>
          <w:szCs w:val="24"/>
        </w:rPr>
        <w:t xml:space="preserve"> any common form</w:t>
      </w:r>
      <w:r w:rsidR="00EE5EC9">
        <w:rPr>
          <w:rFonts w:ascii="Times New Roman" w:hAnsi="Times New Roman" w:cs="Times New Roman"/>
          <w:sz w:val="24"/>
          <w:szCs w:val="24"/>
        </w:rPr>
        <w:t xml:space="preserve">at would probably be suitable. </w:t>
      </w:r>
      <w:r w:rsidRPr="0003371F">
        <w:rPr>
          <w:rFonts w:ascii="Times New Roman" w:hAnsi="Times New Roman" w:cs="Times New Roman"/>
          <w:sz w:val="24"/>
          <w:szCs w:val="24"/>
        </w:rPr>
        <w:t xml:space="preserve">GIS-ready products </w:t>
      </w:r>
      <w:r w:rsidR="00EE5EC9">
        <w:rPr>
          <w:rFonts w:ascii="Times New Roman" w:hAnsi="Times New Roman" w:cs="Times New Roman"/>
          <w:sz w:val="24"/>
          <w:szCs w:val="24"/>
        </w:rPr>
        <w:t xml:space="preserve">are </w:t>
      </w:r>
      <w:r w:rsidR="009A31CA">
        <w:rPr>
          <w:rFonts w:ascii="Times New Roman" w:hAnsi="Times New Roman" w:cs="Times New Roman"/>
          <w:sz w:val="24"/>
          <w:szCs w:val="24"/>
        </w:rPr>
        <w:t>most commonly</w:t>
      </w:r>
      <w:r w:rsidR="00EE5EC9">
        <w:rPr>
          <w:rFonts w:ascii="Times New Roman" w:hAnsi="Times New Roman" w:cs="Times New Roman"/>
          <w:sz w:val="24"/>
          <w:szCs w:val="24"/>
        </w:rPr>
        <w:t xml:space="preserve"> </w:t>
      </w:r>
      <w:r w:rsidRPr="0003371F">
        <w:rPr>
          <w:rFonts w:ascii="Times New Roman" w:hAnsi="Times New Roman" w:cs="Times New Roman"/>
          <w:sz w:val="24"/>
          <w:szCs w:val="24"/>
        </w:rPr>
        <w:t>surf</w:t>
      </w:r>
      <w:r w:rsidR="00DB3576" w:rsidRPr="0003371F">
        <w:rPr>
          <w:rFonts w:ascii="Times New Roman" w:hAnsi="Times New Roman" w:cs="Times New Roman"/>
          <w:sz w:val="24"/>
          <w:szCs w:val="24"/>
        </w:rPr>
        <w:t>ace images from</w:t>
      </w:r>
      <w:r w:rsidR="00EE5EC9">
        <w:rPr>
          <w:rFonts w:ascii="Times New Roman" w:hAnsi="Times New Roman" w:cs="Times New Roman"/>
          <w:sz w:val="24"/>
          <w:szCs w:val="24"/>
        </w:rPr>
        <w:t xml:space="preserve"> optical sensors like Landsat, </w:t>
      </w:r>
      <w:r w:rsidR="009A31CA">
        <w:rPr>
          <w:rFonts w:ascii="Times New Roman" w:hAnsi="Times New Roman" w:cs="Times New Roman"/>
          <w:sz w:val="24"/>
          <w:szCs w:val="24"/>
        </w:rPr>
        <w:t xml:space="preserve">but </w:t>
      </w:r>
      <w:r w:rsidR="00DB3576" w:rsidRPr="0003371F">
        <w:rPr>
          <w:rFonts w:ascii="Times New Roman" w:hAnsi="Times New Roman" w:cs="Times New Roman"/>
          <w:sz w:val="24"/>
          <w:szCs w:val="24"/>
        </w:rPr>
        <w:t>radar images</w:t>
      </w:r>
      <w:r w:rsidR="009A31CA">
        <w:rPr>
          <w:rFonts w:ascii="Times New Roman" w:hAnsi="Times New Roman" w:cs="Times New Roman"/>
          <w:sz w:val="24"/>
          <w:szCs w:val="24"/>
        </w:rPr>
        <w:t>,</w:t>
      </w:r>
      <w:r w:rsidR="00DB3576" w:rsidRPr="0003371F">
        <w:rPr>
          <w:rFonts w:ascii="Times New Roman" w:hAnsi="Times New Roman" w:cs="Times New Roman"/>
          <w:sz w:val="24"/>
          <w:szCs w:val="24"/>
        </w:rPr>
        <w:t xml:space="preserve"> digitized maps, </w:t>
      </w:r>
      <w:r w:rsidR="009A31CA">
        <w:rPr>
          <w:rFonts w:ascii="Times New Roman" w:hAnsi="Times New Roman" w:cs="Times New Roman"/>
          <w:sz w:val="24"/>
          <w:szCs w:val="24"/>
        </w:rPr>
        <w:t xml:space="preserve">and </w:t>
      </w:r>
      <w:r w:rsidR="00DB3576" w:rsidRPr="0003371F">
        <w:rPr>
          <w:rFonts w:ascii="Times New Roman" w:hAnsi="Times New Roman" w:cs="Times New Roman"/>
          <w:sz w:val="24"/>
          <w:szCs w:val="24"/>
        </w:rPr>
        <w:t>atmospheric products such as profiles</w:t>
      </w:r>
      <w:r w:rsidR="009A31CA">
        <w:rPr>
          <w:rFonts w:ascii="Times New Roman" w:hAnsi="Times New Roman" w:cs="Times New Roman"/>
          <w:sz w:val="24"/>
          <w:szCs w:val="24"/>
        </w:rPr>
        <w:t xml:space="preserve"> are also possible</w:t>
      </w:r>
      <w:r w:rsidR="00DB3576" w:rsidRPr="0003371F">
        <w:rPr>
          <w:rFonts w:ascii="Times New Roman" w:hAnsi="Times New Roman" w:cs="Times New Roman"/>
          <w:sz w:val="24"/>
          <w:szCs w:val="24"/>
        </w:rPr>
        <w:t>.</w:t>
      </w:r>
      <w:r w:rsidR="0021039A">
        <w:rPr>
          <w:rFonts w:ascii="Times New Roman" w:hAnsi="Times New Roman" w:cs="Times New Roman"/>
          <w:sz w:val="24"/>
          <w:szCs w:val="24"/>
        </w:rPr>
        <w:t xml:space="preserve"> </w:t>
      </w:r>
    </w:p>
    <w:p w:rsidR="00B071CB" w:rsidRPr="0003371F" w:rsidRDefault="00182217" w:rsidP="0082295D">
      <w:pPr>
        <w:rPr>
          <w:rFonts w:ascii="Times New Roman" w:hAnsi="Times New Roman" w:cs="Times New Roman"/>
          <w:sz w:val="24"/>
          <w:szCs w:val="24"/>
        </w:rPr>
      </w:pPr>
      <w:r w:rsidRPr="00182217">
        <w:rPr>
          <w:rFonts w:ascii="Times New Roman" w:hAnsi="Times New Roman" w:cs="Times New Roman"/>
          <w:b/>
          <w:sz w:val="24"/>
          <w:szCs w:val="24"/>
        </w:rPr>
        <w:t xml:space="preserve">Cost. </w:t>
      </w:r>
      <w:r>
        <w:rPr>
          <w:rFonts w:ascii="Times New Roman" w:hAnsi="Times New Roman" w:cs="Times New Roman"/>
          <w:sz w:val="24"/>
          <w:szCs w:val="24"/>
        </w:rPr>
        <w:t xml:space="preserve"> </w:t>
      </w:r>
      <w:r w:rsidR="00B071CB">
        <w:rPr>
          <w:rFonts w:ascii="Times New Roman" w:hAnsi="Times New Roman" w:cs="Times New Roman"/>
          <w:sz w:val="24"/>
          <w:szCs w:val="24"/>
        </w:rPr>
        <w:t xml:space="preserve">Because GIS-ready products are derived from existing scientific products, the algorithms for generating them are simple and easy to code, and generally not a cost consideration. Thus most of the cost of adding these is the marginal cost of </w:t>
      </w:r>
      <w:r>
        <w:rPr>
          <w:rFonts w:ascii="Times New Roman" w:hAnsi="Times New Roman" w:cs="Times New Roman"/>
          <w:sz w:val="24"/>
          <w:szCs w:val="24"/>
        </w:rPr>
        <w:t xml:space="preserve">extending the system to offer </w:t>
      </w:r>
      <w:r w:rsidR="00B071CB">
        <w:rPr>
          <w:rFonts w:ascii="Times New Roman" w:hAnsi="Times New Roman" w:cs="Times New Roman"/>
          <w:sz w:val="24"/>
          <w:szCs w:val="24"/>
        </w:rPr>
        <w:t>a new product</w:t>
      </w:r>
      <w:r>
        <w:rPr>
          <w:rFonts w:ascii="Times New Roman" w:hAnsi="Times New Roman" w:cs="Times New Roman"/>
          <w:sz w:val="24"/>
          <w:szCs w:val="24"/>
        </w:rPr>
        <w:t>, a cost that will vary depending on the system.</w:t>
      </w:r>
    </w:p>
    <w:p w:rsidR="0082295D" w:rsidRPr="0003371F" w:rsidRDefault="0082295D" w:rsidP="0082295D">
      <w:pPr>
        <w:rPr>
          <w:rFonts w:ascii="Times New Roman" w:hAnsi="Times New Roman" w:cs="Times New Roman"/>
          <w:sz w:val="24"/>
          <w:szCs w:val="24"/>
        </w:rPr>
      </w:pPr>
      <w:r w:rsidRPr="0003371F">
        <w:rPr>
          <w:rFonts w:ascii="Times New Roman" w:hAnsi="Times New Roman" w:cs="Times New Roman"/>
          <w:b/>
          <w:sz w:val="24"/>
          <w:szCs w:val="24"/>
        </w:rPr>
        <w:t>Target Users.</w:t>
      </w:r>
      <w:r w:rsidR="0021039A">
        <w:rPr>
          <w:rFonts w:ascii="Times New Roman" w:hAnsi="Times New Roman" w:cs="Times New Roman"/>
          <w:b/>
          <w:sz w:val="24"/>
          <w:szCs w:val="24"/>
        </w:rPr>
        <w:t xml:space="preserve"> </w:t>
      </w:r>
      <w:r w:rsidRPr="0003371F">
        <w:rPr>
          <w:rFonts w:ascii="Times New Roman" w:hAnsi="Times New Roman" w:cs="Times New Roman"/>
          <w:sz w:val="24"/>
          <w:szCs w:val="24"/>
        </w:rPr>
        <w:t xml:space="preserve">GIS-ready products are </w:t>
      </w:r>
      <w:r w:rsidR="007E4C7A" w:rsidRPr="0003371F">
        <w:rPr>
          <w:rFonts w:ascii="Times New Roman" w:hAnsi="Times New Roman" w:cs="Times New Roman"/>
          <w:sz w:val="24"/>
          <w:szCs w:val="24"/>
        </w:rPr>
        <w:t xml:space="preserve">for </w:t>
      </w:r>
      <w:r w:rsidRPr="0003371F">
        <w:rPr>
          <w:rFonts w:ascii="Times New Roman" w:hAnsi="Times New Roman" w:cs="Times New Roman"/>
          <w:sz w:val="24"/>
          <w:szCs w:val="24"/>
        </w:rPr>
        <w:t xml:space="preserve">any user that can benefit from </w:t>
      </w:r>
      <w:r w:rsidR="007E4C7A" w:rsidRPr="0003371F">
        <w:rPr>
          <w:rFonts w:ascii="Times New Roman" w:hAnsi="Times New Roman" w:cs="Times New Roman"/>
          <w:sz w:val="24"/>
          <w:szCs w:val="24"/>
        </w:rPr>
        <w:t xml:space="preserve">easy </w:t>
      </w:r>
      <w:r w:rsidRPr="0003371F">
        <w:rPr>
          <w:rFonts w:ascii="Times New Roman" w:hAnsi="Times New Roman" w:cs="Times New Roman"/>
          <w:sz w:val="24"/>
          <w:szCs w:val="24"/>
        </w:rPr>
        <w:t>access to image</w:t>
      </w:r>
      <w:r w:rsidR="007E4C7A" w:rsidRPr="0003371F">
        <w:rPr>
          <w:rFonts w:ascii="Times New Roman" w:hAnsi="Times New Roman" w:cs="Times New Roman"/>
          <w:sz w:val="24"/>
          <w:szCs w:val="24"/>
        </w:rPr>
        <w:t xml:space="preserve">s that otherwise would </w:t>
      </w:r>
      <w:r w:rsidR="009A31CA">
        <w:rPr>
          <w:rFonts w:ascii="Times New Roman" w:hAnsi="Times New Roman" w:cs="Times New Roman"/>
          <w:sz w:val="24"/>
          <w:szCs w:val="24"/>
        </w:rPr>
        <w:t>utilize</w:t>
      </w:r>
      <w:r w:rsidR="007E4C7A" w:rsidRPr="0003371F">
        <w:rPr>
          <w:rFonts w:ascii="Times New Roman" w:hAnsi="Times New Roman" w:cs="Times New Roman"/>
          <w:sz w:val="24"/>
          <w:szCs w:val="24"/>
        </w:rPr>
        <w:t xml:space="preserve"> complex formats </w:t>
      </w:r>
      <w:r w:rsidR="009A31CA">
        <w:rPr>
          <w:rFonts w:ascii="Times New Roman" w:hAnsi="Times New Roman" w:cs="Times New Roman"/>
          <w:sz w:val="24"/>
          <w:szCs w:val="24"/>
        </w:rPr>
        <w:t>geared towards</w:t>
      </w:r>
      <w:r w:rsidR="007E4C7A" w:rsidRPr="0003371F">
        <w:rPr>
          <w:rFonts w:ascii="Times New Roman" w:hAnsi="Times New Roman" w:cs="Times New Roman"/>
          <w:sz w:val="24"/>
          <w:szCs w:val="24"/>
        </w:rPr>
        <w:t xml:space="preserve"> </w:t>
      </w:r>
      <w:r w:rsidR="009A31CA">
        <w:rPr>
          <w:rFonts w:ascii="Times New Roman" w:hAnsi="Times New Roman" w:cs="Times New Roman"/>
          <w:sz w:val="24"/>
          <w:szCs w:val="24"/>
        </w:rPr>
        <w:t xml:space="preserve">remote sensing specialists. </w:t>
      </w:r>
      <w:r w:rsidR="007E4C7A" w:rsidRPr="0003371F">
        <w:rPr>
          <w:rFonts w:ascii="Times New Roman" w:hAnsi="Times New Roman" w:cs="Times New Roman"/>
          <w:sz w:val="24"/>
          <w:szCs w:val="24"/>
        </w:rPr>
        <w:t>These</w:t>
      </w:r>
      <w:r w:rsidR="00485062" w:rsidRPr="0003371F">
        <w:rPr>
          <w:rFonts w:ascii="Times New Roman" w:hAnsi="Times New Roman" w:cs="Times New Roman"/>
          <w:sz w:val="24"/>
          <w:szCs w:val="24"/>
        </w:rPr>
        <w:t xml:space="preserve"> complex</w:t>
      </w:r>
      <w:r w:rsidR="007E4C7A" w:rsidRPr="0003371F">
        <w:rPr>
          <w:rFonts w:ascii="Times New Roman" w:hAnsi="Times New Roman" w:cs="Times New Roman"/>
          <w:sz w:val="24"/>
          <w:szCs w:val="24"/>
        </w:rPr>
        <w:t xml:space="preserve"> formats include</w:t>
      </w:r>
      <w:r w:rsidR="00485062" w:rsidRPr="0003371F">
        <w:rPr>
          <w:rFonts w:ascii="Times New Roman" w:hAnsi="Times New Roman" w:cs="Times New Roman"/>
          <w:sz w:val="24"/>
          <w:szCs w:val="24"/>
        </w:rPr>
        <w:t>, for example,</w:t>
      </w:r>
      <w:r w:rsidR="007E4C7A" w:rsidRPr="0003371F">
        <w:rPr>
          <w:rFonts w:ascii="Times New Roman" w:hAnsi="Times New Roman" w:cs="Times New Roman"/>
          <w:sz w:val="24"/>
          <w:szCs w:val="24"/>
        </w:rPr>
        <w:t xml:space="preserve"> HDF</w:t>
      </w:r>
      <w:r w:rsidR="00485062" w:rsidRPr="0003371F">
        <w:rPr>
          <w:rFonts w:ascii="Times New Roman" w:hAnsi="Times New Roman" w:cs="Times New Roman"/>
          <w:sz w:val="24"/>
          <w:szCs w:val="24"/>
        </w:rPr>
        <w:t>,</w:t>
      </w:r>
      <w:r w:rsidR="007E4C7A" w:rsidRPr="0003371F">
        <w:rPr>
          <w:rFonts w:ascii="Times New Roman" w:hAnsi="Times New Roman" w:cs="Times New Roman"/>
          <w:sz w:val="24"/>
          <w:szCs w:val="24"/>
        </w:rPr>
        <w:t xml:space="preserve"> or any multi-band format that requires knowledge of image processing to compose an image.</w:t>
      </w:r>
      <w:r w:rsidR="0021039A">
        <w:rPr>
          <w:rFonts w:ascii="Times New Roman" w:hAnsi="Times New Roman" w:cs="Times New Roman"/>
          <w:sz w:val="24"/>
          <w:szCs w:val="24"/>
        </w:rPr>
        <w:t xml:space="preserve"> </w:t>
      </w:r>
      <w:r w:rsidR="00485062" w:rsidRPr="0003371F">
        <w:rPr>
          <w:rFonts w:ascii="Times New Roman" w:hAnsi="Times New Roman" w:cs="Times New Roman"/>
          <w:sz w:val="24"/>
          <w:szCs w:val="24"/>
        </w:rPr>
        <w:t>Target</w:t>
      </w:r>
      <w:r w:rsidR="000223B8" w:rsidRPr="0003371F">
        <w:rPr>
          <w:rFonts w:ascii="Times New Roman" w:hAnsi="Times New Roman" w:cs="Times New Roman"/>
          <w:sz w:val="24"/>
          <w:szCs w:val="24"/>
        </w:rPr>
        <w:t xml:space="preserve"> users need not be GIS experts, use GIS software, or even know what GIS is.</w:t>
      </w:r>
      <w:r w:rsidR="0021039A">
        <w:rPr>
          <w:rFonts w:ascii="Times New Roman" w:hAnsi="Times New Roman" w:cs="Times New Roman"/>
          <w:sz w:val="24"/>
          <w:szCs w:val="24"/>
        </w:rPr>
        <w:t xml:space="preserve"> </w:t>
      </w:r>
      <w:r w:rsidR="00E06177" w:rsidRPr="0003371F">
        <w:rPr>
          <w:rFonts w:ascii="Times New Roman" w:hAnsi="Times New Roman" w:cs="Times New Roman"/>
          <w:sz w:val="24"/>
          <w:szCs w:val="24"/>
        </w:rPr>
        <w:t>Because GIS-ready products can be viewed with simple, common software</w:t>
      </w:r>
      <w:r w:rsidR="00390CAA" w:rsidRPr="0003371F">
        <w:rPr>
          <w:rFonts w:ascii="Times New Roman" w:hAnsi="Times New Roman" w:cs="Times New Roman"/>
          <w:sz w:val="24"/>
          <w:szCs w:val="24"/>
        </w:rPr>
        <w:t xml:space="preserve"> t</w:t>
      </w:r>
      <w:r w:rsidR="009A31CA">
        <w:rPr>
          <w:rFonts w:ascii="Times New Roman" w:hAnsi="Times New Roman" w:cs="Times New Roman"/>
          <w:sz w:val="24"/>
          <w:szCs w:val="24"/>
        </w:rPr>
        <w:t xml:space="preserve">hey greatly increase access to and usability of </w:t>
      </w:r>
      <w:r w:rsidR="00390CAA" w:rsidRPr="0003371F">
        <w:rPr>
          <w:rFonts w:ascii="Times New Roman" w:hAnsi="Times New Roman" w:cs="Times New Roman"/>
          <w:sz w:val="24"/>
          <w:szCs w:val="24"/>
        </w:rPr>
        <w:t>scientific data products</w:t>
      </w:r>
      <w:r w:rsidR="009A31CA">
        <w:rPr>
          <w:rFonts w:ascii="Times New Roman" w:hAnsi="Times New Roman" w:cs="Times New Roman"/>
          <w:sz w:val="24"/>
          <w:szCs w:val="24"/>
        </w:rPr>
        <w:t>—and thus the value that can be extracted from those products</w:t>
      </w:r>
      <w:r w:rsidR="00390CAA" w:rsidRPr="0003371F">
        <w:rPr>
          <w:rFonts w:ascii="Times New Roman" w:hAnsi="Times New Roman" w:cs="Times New Roman"/>
          <w:sz w:val="24"/>
          <w:szCs w:val="24"/>
        </w:rPr>
        <w:t>.</w:t>
      </w:r>
      <w:r w:rsidR="0021039A">
        <w:rPr>
          <w:rFonts w:ascii="Times New Roman" w:hAnsi="Times New Roman" w:cs="Times New Roman"/>
          <w:sz w:val="24"/>
          <w:szCs w:val="24"/>
        </w:rPr>
        <w:t xml:space="preserve"> </w:t>
      </w:r>
      <w:r w:rsidR="00390CAA" w:rsidRPr="0003371F">
        <w:rPr>
          <w:rFonts w:ascii="Times New Roman" w:hAnsi="Times New Roman" w:cs="Times New Roman"/>
          <w:sz w:val="24"/>
          <w:szCs w:val="24"/>
        </w:rPr>
        <w:t>The number of users interested in GIS-ready products far exceeds the number of traditional scientific users.</w:t>
      </w:r>
    </w:p>
    <w:p w:rsidR="002F6114" w:rsidRPr="0003371F" w:rsidRDefault="00390CAA" w:rsidP="0082295D">
      <w:pPr>
        <w:rPr>
          <w:rFonts w:ascii="Times New Roman" w:hAnsi="Times New Roman" w:cs="Times New Roman"/>
          <w:sz w:val="24"/>
          <w:szCs w:val="24"/>
        </w:rPr>
      </w:pPr>
      <w:r w:rsidRPr="0003371F">
        <w:rPr>
          <w:rFonts w:ascii="Times New Roman" w:hAnsi="Times New Roman" w:cs="Times New Roman"/>
          <w:b/>
          <w:sz w:val="24"/>
          <w:szCs w:val="24"/>
        </w:rPr>
        <w:t>Current Situation</w:t>
      </w:r>
      <w:r w:rsidR="000223B8" w:rsidRPr="0003371F">
        <w:rPr>
          <w:rFonts w:ascii="Times New Roman" w:hAnsi="Times New Roman" w:cs="Times New Roman"/>
          <w:sz w:val="24"/>
          <w:szCs w:val="24"/>
        </w:rPr>
        <w:t>.</w:t>
      </w:r>
      <w:r w:rsidR="0021039A">
        <w:rPr>
          <w:rFonts w:ascii="Times New Roman" w:hAnsi="Times New Roman" w:cs="Times New Roman"/>
          <w:sz w:val="24"/>
          <w:szCs w:val="24"/>
        </w:rPr>
        <w:t xml:space="preserve"> </w:t>
      </w:r>
      <w:r w:rsidRPr="0003371F">
        <w:rPr>
          <w:rFonts w:ascii="Times New Roman" w:hAnsi="Times New Roman" w:cs="Times New Roman"/>
          <w:sz w:val="24"/>
          <w:szCs w:val="24"/>
        </w:rPr>
        <w:t>No-cost access to the vast data stores of remotely sensed data has been gradually increasing</w:t>
      </w:r>
      <w:r w:rsidR="009F7B34" w:rsidRPr="0003371F">
        <w:rPr>
          <w:rFonts w:ascii="Times New Roman" w:hAnsi="Times New Roman" w:cs="Times New Roman"/>
          <w:sz w:val="24"/>
          <w:szCs w:val="24"/>
        </w:rPr>
        <w:t>.</w:t>
      </w:r>
      <w:r w:rsidR="0021039A">
        <w:rPr>
          <w:rFonts w:ascii="Times New Roman" w:hAnsi="Times New Roman" w:cs="Times New Roman"/>
          <w:sz w:val="24"/>
          <w:szCs w:val="24"/>
        </w:rPr>
        <w:t xml:space="preserve"> </w:t>
      </w:r>
      <w:r w:rsidR="009F7B34" w:rsidRPr="0003371F">
        <w:rPr>
          <w:rFonts w:ascii="Times New Roman" w:hAnsi="Times New Roman" w:cs="Times New Roman"/>
          <w:sz w:val="24"/>
          <w:szCs w:val="24"/>
        </w:rPr>
        <w:t xml:space="preserve">All </w:t>
      </w:r>
      <w:r w:rsidR="00485062" w:rsidRPr="0003371F">
        <w:rPr>
          <w:rFonts w:ascii="Times New Roman" w:hAnsi="Times New Roman" w:cs="Times New Roman"/>
          <w:sz w:val="24"/>
          <w:szCs w:val="24"/>
        </w:rPr>
        <w:t xml:space="preserve">NASA </w:t>
      </w:r>
      <w:r w:rsidR="009F7B34" w:rsidRPr="0003371F">
        <w:rPr>
          <w:rFonts w:ascii="Times New Roman" w:hAnsi="Times New Roman" w:cs="Times New Roman"/>
          <w:sz w:val="24"/>
          <w:szCs w:val="24"/>
        </w:rPr>
        <w:t>EOS data, starting with that coming from the Terra spacecraft, have been freely available, at no cost, since the first data reached the ground in 2000.</w:t>
      </w:r>
      <w:r w:rsidR="0021039A">
        <w:rPr>
          <w:rFonts w:ascii="Times New Roman" w:hAnsi="Times New Roman" w:cs="Times New Roman"/>
          <w:sz w:val="24"/>
          <w:szCs w:val="24"/>
        </w:rPr>
        <w:t xml:space="preserve"> </w:t>
      </w:r>
      <w:r w:rsidR="009F7B34" w:rsidRPr="0003371F">
        <w:rPr>
          <w:rFonts w:ascii="Times New Roman" w:hAnsi="Times New Roman" w:cs="Times New Roman"/>
          <w:sz w:val="24"/>
          <w:szCs w:val="24"/>
        </w:rPr>
        <w:t>Creation and availability of th</w:t>
      </w:r>
      <w:r w:rsidR="009F7B34" w:rsidRPr="00656F5C">
        <w:rPr>
          <w:rFonts w:ascii="Times New Roman" w:hAnsi="Times New Roman" w:cs="Times New Roman"/>
          <w:sz w:val="24"/>
          <w:szCs w:val="24"/>
        </w:rPr>
        <w:t xml:space="preserve">e Landsat Global Land Survey </w:t>
      </w:r>
      <w:r w:rsidR="002B6A4A">
        <w:rPr>
          <w:rFonts w:ascii="Times New Roman" w:hAnsi="Times New Roman" w:cs="Times New Roman"/>
          <w:sz w:val="24"/>
          <w:szCs w:val="24"/>
        </w:rPr>
        <w:t xml:space="preserve">(GLS) </w:t>
      </w:r>
      <w:r w:rsidR="009F7B34" w:rsidRPr="00656F5C">
        <w:rPr>
          <w:rFonts w:ascii="Times New Roman" w:hAnsi="Times New Roman" w:cs="Times New Roman"/>
          <w:sz w:val="24"/>
          <w:szCs w:val="24"/>
        </w:rPr>
        <w:t xml:space="preserve">products in </w:t>
      </w:r>
      <w:r w:rsidR="00656F5C" w:rsidRPr="00656F5C">
        <w:rPr>
          <w:rFonts w:ascii="Times New Roman" w:hAnsi="Times New Roman" w:cs="Times New Roman"/>
          <w:sz w:val="24"/>
          <w:szCs w:val="24"/>
        </w:rPr>
        <w:t>2000</w:t>
      </w:r>
      <w:r w:rsidR="009F7B34" w:rsidRPr="00656F5C">
        <w:rPr>
          <w:rFonts w:ascii="Times New Roman" w:hAnsi="Times New Roman" w:cs="Times New Roman"/>
          <w:sz w:val="24"/>
          <w:szCs w:val="24"/>
        </w:rPr>
        <w:t xml:space="preserve"> w</w:t>
      </w:r>
      <w:r w:rsidR="009F7B34" w:rsidRPr="0003371F">
        <w:rPr>
          <w:rFonts w:ascii="Times New Roman" w:hAnsi="Times New Roman" w:cs="Times New Roman"/>
          <w:sz w:val="24"/>
          <w:szCs w:val="24"/>
        </w:rPr>
        <w:t>as another big step forward. TerraLook increased access to the GLS</w:t>
      </w:r>
      <w:r w:rsidR="00733039">
        <w:rPr>
          <w:rFonts w:ascii="Times New Roman" w:hAnsi="Times New Roman" w:cs="Times New Roman"/>
          <w:sz w:val="24"/>
          <w:szCs w:val="24"/>
        </w:rPr>
        <w:t xml:space="preserve"> and </w:t>
      </w:r>
      <w:r w:rsidR="002B6A4A">
        <w:rPr>
          <w:rFonts w:ascii="Times New Roman" w:hAnsi="Times New Roman" w:cs="Times New Roman"/>
          <w:sz w:val="24"/>
          <w:szCs w:val="24"/>
        </w:rPr>
        <w:t>NASA Advanced Spaceborne Thermal Emission and Reflection (</w:t>
      </w:r>
      <w:r w:rsidR="00733039">
        <w:rPr>
          <w:rFonts w:ascii="Times New Roman" w:hAnsi="Times New Roman" w:cs="Times New Roman"/>
          <w:sz w:val="24"/>
          <w:szCs w:val="24"/>
        </w:rPr>
        <w:t>ASTER</w:t>
      </w:r>
      <w:r w:rsidR="002B6A4A">
        <w:rPr>
          <w:rFonts w:ascii="Times New Roman" w:hAnsi="Times New Roman" w:cs="Times New Roman"/>
          <w:sz w:val="24"/>
          <w:szCs w:val="24"/>
        </w:rPr>
        <w:t>)</w:t>
      </w:r>
      <w:r w:rsidR="009F7B34" w:rsidRPr="0003371F">
        <w:rPr>
          <w:rFonts w:ascii="Times New Roman" w:hAnsi="Times New Roman" w:cs="Times New Roman"/>
          <w:sz w:val="24"/>
          <w:szCs w:val="24"/>
        </w:rPr>
        <w:t xml:space="preserve"> archive</w:t>
      </w:r>
      <w:r w:rsidR="00733039">
        <w:rPr>
          <w:rFonts w:ascii="Times New Roman" w:hAnsi="Times New Roman" w:cs="Times New Roman"/>
          <w:sz w:val="24"/>
          <w:szCs w:val="24"/>
        </w:rPr>
        <w:t>s</w:t>
      </w:r>
      <w:r w:rsidR="009F7B34" w:rsidRPr="0003371F">
        <w:rPr>
          <w:rFonts w:ascii="Times New Roman" w:hAnsi="Times New Roman" w:cs="Times New Roman"/>
          <w:sz w:val="24"/>
          <w:szCs w:val="24"/>
        </w:rPr>
        <w:t xml:space="preserve"> by making images available as georeferenced jpegs</w:t>
      </w:r>
      <w:r w:rsidR="00733039">
        <w:rPr>
          <w:rFonts w:ascii="Times New Roman" w:hAnsi="Times New Roman" w:cs="Times New Roman"/>
          <w:sz w:val="24"/>
          <w:szCs w:val="24"/>
        </w:rPr>
        <w:t xml:space="preserve"> starting in 2007</w:t>
      </w:r>
      <w:r w:rsidR="009F7B34" w:rsidRPr="0003371F">
        <w:rPr>
          <w:rFonts w:ascii="Times New Roman" w:hAnsi="Times New Roman" w:cs="Times New Roman"/>
          <w:sz w:val="24"/>
          <w:szCs w:val="24"/>
        </w:rPr>
        <w:t xml:space="preserve">. Eliminating user charges for the entire </w:t>
      </w:r>
      <w:r w:rsidRPr="0003371F">
        <w:rPr>
          <w:rFonts w:ascii="Times New Roman" w:hAnsi="Times New Roman" w:cs="Times New Roman"/>
          <w:sz w:val="24"/>
          <w:szCs w:val="24"/>
        </w:rPr>
        <w:t>Landsat archive, whi</w:t>
      </w:r>
      <w:r w:rsidR="009A7F60">
        <w:rPr>
          <w:rFonts w:ascii="Times New Roman" w:hAnsi="Times New Roman" w:cs="Times New Roman"/>
          <w:sz w:val="24"/>
          <w:szCs w:val="24"/>
        </w:rPr>
        <w:t>ch USGS did in 2008</w:t>
      </w:r>
      <w:r w:rsidR="009F7B34" w:rsidRPr="0003371F">
        <w:rPr>
          <w:rFonts w:ascii="Times New Roman" w:hAnsi="Times New Roman" w:cs="Times New Roman"/>
          <w:sz w:val="24"/>
          <w:szCs w:val="24"/>
        </w:rPr>
        <w:t>,</w:t>
      </w:r>
      <w:r w:rsidRPr="0003371F">
        <w:rPr>
          <w:rFonts w:ascii="Times New Roman" w:hAnsi="Times New Roman" w:cs="Times New Roman"/>
          <w:sz w:val="24"/>
          <w:szCs w:val="24"/>
        </w:rPr>
        <w:t xml:space="preserve"> was </w:t>
      </w:r>
      <w:r w:rsidR="009F7B34" w:rsidRPr="0003371F">
        <w:rPr>
          <w:rFonts w:ascii="Times New Roman" w:hAnsi="Times New Roman" w:cs="Times New Roman"/>
          <w:sz w:val="24"/>
          <w:szCs w:val="24"/>
        </w:rPr>
        <w:t>another</w:t>
      </w:r>
      <w:r w:rsidR="00485062" w:rsidRPr="0003371F">
        <w:rPr>
          <w:rFonts w:ascii="Times New Roman" w:hAnsi="Times New Roman" w:cs="Times New Roman"/>
          <w:sz w:val="24"/>
          <w:szCs w:val="24"/>
        </w:rPr>
        <w:t xml:space="preserve"> (very)</w:t>
      </w:r>
      <w:r w:rsidR="009F7B34" w:rsidRPr="0003371F">
        <w:rPr>
          <w:rFonts w:ascii="Times New Roman" w:hAnsi="Times New Roman" w:cs="Times New Roman"/>
          <w:sz w:val="24"/>
          <w:szCs w:val="24"/>
        </w:rPr>
        <w:t xml:space="preserve"> </w:t>
      </w:r>
      <w:r w:rsidR="00485062" w:rsidRPr="0003371F">
        <w:rPr>
          <w:rFonts w:ascii="Times New Roman" w:hAnsi="Times New Roman" w:cs="Times New Roman"/>
          <w:sz w:val="24"/>
          <w:szCs w:val="24"/>
        </w:rPr>
        <w:t>big</w:t>
      </w:r>
      <w:r w:rsidR="009F7B34" w:rsidRPr="0003371F">
        <w:rPr>
          <w:rFonts w:ascii="Times New Roman" w:hAnsi="Times New Roman" w:cs="Times New Roman"/>
          <w:sz w:val="24"/>
          <w:szCs w:val="24"/>
        </w:rPr>
        <w:t xml:space="preserve"> step forward for open access.</w:t>
      </w:r>
      <w:r w:rsidR="0021039A">
        <w:rPr>
          <w:rFonts w:ascii="Times New Roman" w:hAnsi="Times New Roman" w:cs="Times New Roman"/>
          <w:sz w:val="24"/>
          <w:szCs w:val="24"/>
        </w:rPr>
        <w:t xml:space="preserve"> </w:t>
      </w:r>
      <w:r w:rsidR="009F7B34" w:rsidRPr="0003371F">
        <w:rPr>
          <w:rFonts w:ascii="Times New Roman" w:hAnsi="Times New Roman" w:cs="Times New Roman"/>
          <w:sz w:val="24"/>
          <w:szCs w:val="24"/>
        </w:rPr>
        <w:t>Brazil and China now provide greater access to the images in the CBERS archive, and India recently updated their data policy so that all images coarser than 1m are now accessible.</w:t>
      </w:r>
      <w:r w:rsidR="0021039A">
        <w:rPr>
          <w:rFonts w:ascii="Times New Roman" w:hAnsi="Times New Roman" w:cs="Times New Roman"/>
          <w:sz w:val="24"/>
          <w:szCs w:val="24"/>
        </w:rPr>
        <w:t xml:space="preserve"> </w:t>
      </w:r>
      <w:r w:rsidR="00CC64A4" w:rsidRPr="0003371F">
        <w:rPr>
          <w:rFonts w:ascii="Times New Roman" w:hAnsi="Times New Roman" w:cs="Times New Roman"/>
          <w:sz w:val="24"/>
          <w:szCs w:val="24"/>
        </w:rPr>
        <w:t>However, a</w:t>
      </w:r>
      <w:r w:rsidR="002F6114" w:rsidRPr="0003371F">
        <w:rPr>
          <w:rFonts w:ascii="Times New Roman" w:hAnsi="Times New Roman" w:cs="Times New Roman"/>
          <w:sz w:val="24"/>
          <w:szCs w:val="24"/>
        </w:rPr>
        <w:t xml:space="preserve">lthough there is a trend towards increased accessibility, there are still huge volumes of </w:t>
      </w:r>
      <w:r w:rsidR="00CC64A4" w:rsidRPr="0003371F">
        <w:rPr>
          <w:rFonts w:ascii="Times New Roman" w:hAnsi="Times New Roman" w:cs="Times New Roman"/>
          <w:sz w:val="24"/>
          <w:szCs w:val="24"/>
        </w:rPr>
        <w:t>data that are not accessible.</w:t>
      </w:r>
    </w:p>
    <w:p w:rsidR="005F1F98" w:rsidRDefault="008B0787" w:rsidP="0082295D">
      <w:pPr>
        <w:rPr>
          <w:rFonts w:ascii="Times New Roman" w:hAnsi="Times New Roman" w:cs="Times New Roman"/>
          <w:sz w:val="24"/>
          <w:szCs w:val="24"/>
        </w:rPr>
      </w:pPr>
      <w:r w:rsidRPr="008B0787">
        <w:rPr>
          <w:rFonts w:ascii="Times New Roman" w:hAnsi="Times New Roman" w:cs="Times New Roman"/>
          <w:b/>
          <w:sz w:val="24"/>
          <w:szCs w:val="24"/>
        </w:rPr>
        <w:t>What Happened with ASTER.</w:t>
      </w:r>
      <w:r w:rsidR="0021039A">
        <w:rPr>
          <w:rFonts w:ascii="Times New Roman" w:hAnsi="Times New Roman" w:cs="Times New Roman"/>
          <w:b/>
          <w:sz w:val="24"/>
          <w:szCs w:val="24"/>
        </w:rPr>
        <w:t xml:space="preserve"> </w:t>
      </w:r>
      <w:r w:rsidR="00733039">
        <w:rPr>
          <w:rFonts w:ascii="Times New Roman" w:hAnsi="Times New Roman" w:cs="Times New Roman"/>
          <w:sz w:val="24"/>
          <w:szCs w:val="24"/>
        </w:rPr>
        <w:t>Although</w:t>
      </w:r>
      <w:r w:rsidR="000B34B5" w:rsidRPr="000B34B5">
        <w:rPr>
          <w:rFonts w:ascii="Times New Roman" w:hAnsi="Times New Roman" w:cs="Times New Roman"/>
          <w:sz w:val="24"/>
          <w:szCs w:val="24"/>
        </w:rPr>
        <w:t xml:space="preserve"> </w:t>
      </w:r>
      <w:r w:rsidR="000B34B5">
        <w:rPr>
          <w:rFonts w:ascii="Times New Roman" w:hAnsi="Times New Roman" w:cs="Times New Roman"/>
          <w:sz w:val="24"/>
          <w:szCs w:val="24"/>
        </w:rPr>
        <w:t xml:space="preserve">the </w:t>
      </w:r>
      <w:r w:rsidR="000B34B5" w:rsidRPr="000B34B5">
        <w:rPr>
          <w:rFonts w:ascii="Times New Roman" w:hAnsi="Times New Roman" w:cs="Times New Roman"/>
          <w:sz w:val="24"/>
          <w:szCs w:val="24"/>
        </w:rPr>
        <w:t>Earth Remote Sensing Data Analysis Center (ERSDAC)</w:t>
      </w:r>
      <w:r w:rsidR="001030C3">
        <w:rPr>
          <w:rFonts w:ascii="Times New Roman" w:hAnsi="Times New Roman" w:cs="Times New Roman"/>
          <w:sz w:val="24"/>
          <w:szCs w:val="24"/>
        </w:rPr>
        <w:t>, wh</w:t>
      </w:r>
      <w:r w:rsidR="000B34B5">
        <w:rPr>
          <w:rFonts w:ascii="Times New Roman" w:hAnsi="Times New Roman" w:cs="Times New Roman"/>
          <w:sz w:val="24"/>
          <w:szCs w:val="24"/>
        </w:rPr>
        <w:t>ich</w:t>
      </w:r>
      <w:r w:rsidR="001030C3">
        <w:rPr>
          <w:rFonts w:ascii="Times New Roman" w:hAnsi="Times New Roman" w:cs="Times New Roman"/>
          <w:sz w:val="24"/>
          <w:szCs w:val="24"/>
        </w:rPr>
        <w:t xml:space="preserve"> oversee</w:t>
      </w:r>
      <w:r w:rsidR="000B34B5">
        <w:rPr>
          <w:rFonts w:ascii="Times New Roman" w:hAnsi="Times New Roman" w:cs="Times New Roman"/>
          <w:sz w:val="24"/>
          <w:szCs w:val="24"/>
        </w:rPr>
        <w:t>s</w:t>
      </w:r>
      <w:r w:rsidR="001030C3">
        <w:rPr>
          <w:rFonts w:ascii="Times New Roman" w:hAnsi="Times New Roman" w:cs="Times New Roman"/>
          <w:sz w:val="24"/>
          <w:szCs w:val="24"/>
        </w:rPr>
        <w:t xml:space="preserve"> the </w:t>
      </w:r>
      <w:r w:rsidR="00733039">
        <w:rPr>
          <w:rFonts w:ascii="Times New Roman" w:hAnsi="Times New Roman" w:cs="Times New Roman"/>
          <w:sz w:val="24"/>
          <w:szCs w:val="24"/>
        </w:rPr>
        <w:t xml:space="preserve">ASTER </w:t>
      </w:r>
      <w:r w:rsidR="001030C3">
        <w:rPr>
          <w:rFonts w:ascii="Times New Roman" w:hAnsi="Times New Roman" w:cs="Times New Roman"/>
          <w:sz w:val="24"/>
          <w:szCs w:val="24"/>
        </w:rPr>
        <w:t xml:space="preserve">dataset, </w:t>
      </w:r>
      <w:r w:rsidR="00733039">
        <w:rPr>
          <w:rFonts w:ascii="Times New Roman" w:hAnsi="Times New Roman" w:cs="Times New Roman"/>
          <w:sz w:val="24"/>
          <w:szCs w:val="24"/>
        </w:rPr>
        <w:t xml:space="preserve">charges for the full multi-band </w:t>
      </w:r>
      <w:r w:rsidR="000B34B5">
        <w:rPr>
          <w:rFonts w:ascii="Times New Roman" w:hAnsi="Times New Roman" w:cs="Times New Roman"/>
          <w:sz w:val="24"/>
          <w:szCs w:val="24"/>
        </w:rPr>
        <w:t>product</w:t>
      </w:r>
      <w:bookmarkStart w:id="0" w:name="_GoBack"/>
      <w:bookmarkEnd w:id="0"/>
      <w:r w:rsidR="00733039">
        <w:rPr>
          <w:rFonts w:ascii="Times New Roman" w:hAnsi="Times New Roman" w:cs="Times New Roman"/>
          <w:sz w:val="24"/>
          <w:szCs w:val="24"/>
        </w:rPr>
        <w:t>, TerraLook encouraged</w:t>
      </w:r>
      <w:r w:rsidR="00525C4E" w:rsidRPr="0003371F">
        <w:rPr>
          <w:rFonts w:ascii="Times New Roman" w:hAnsi="Times New Roman" w:cs="Times New Roman"/>
          <w:sz w:val="24"/>
          <w:szCs w:val="24"/>
        </w:rPr>
        <w:t xml:space="preserve"> </w:t>
      </w:r>
      <w:r w:rsidR="000B34B5">
        <w:rPr>
          <w:rFonts w:ascii="Times New Roman" w:hAnsi="Times New Roman" w:cs="Times New Roman"/>
          <w:sz w:val="24"/>
          <w:szCs w:val="24"/>
        </w:rPr>
        <w:t>ERSDAC</w:t>
      </w:r>
      <w:r w:rsidR="001030C3" w:rsidRPr="0003371F">
        <w:rPr>
          <w:rFonts w:ascii="Times New Roman" w:hAnsi="Times New Roman" w:cs="Times New Roman"/>
          <w:sz w:val="24"/>
          <w:szCs w:val="24"/>
        </w:rPr>
        <w:t xml:space="preserve"> </w:t>
      </w:r>
      <w:r w:rsidR="00525C4E" w:rsidRPr="0003371F">
        <w:rPr>
          <w:rFonts w:ascii="Times New Roman" w:hAnsi="Times New Roman" w:cs="Times New Roman"/>
          <w:sz w:val="24"/>
          <w:szCs w:val="24"/>
        </w:rPr>
        <w:t>to make their products available</w:t>
      </w:r>
      <w:r w:rsidR="00733039">
        <w:rPr>
          <w:rFonts w:ascii="Times New Roman" w:hAnsi="Times New Roman" w:cs="Times New Roman"/>
          <w:sz w:val="24"/>
          <w:szCs w:val="24"/>
        </w:rPr>
        <w:t xml:space="preserve"> at no cost</w:t>
      </w:r>
      <w:r w:rsidR="00525C4E" w:rsidRPr="0003371F">
        <w:rPr>
          <w:rFonts w:ascii="Times New Roman" w:hAnsi="Times New Roman" w:cs="Times New Roman"/>
          <w:sz w:val="24"/>
          <w:szCs w:val="24"/>
        </w:rPr>
        <w:t xml:space="preserve"> as georeferenced jpeg</w:t>
      </w:r>
      <w:r w:rsidR="00733039">
        <w:rPr>
          <w:rFonts w:ascii="Times New Roman" w:hAnsi="Times New Roman" w:cs="Times New Roman"/>
          <w:sz w:val="24"/>
          <w:szCs w:val="24"/>
        </w:rPr>
        <w:t>s</w:t>
      </w:r>
      <w:r w:rsidR="00525C4E" w:rsidRPr="0003371F">
        <w:rPr>
          <w:rFonts w:ascii="Times New Roman" w:hAnsi="Times New Roman" w:cs="Times New Roman"/>
          <w:sz w:val="24"/>
          <w:szCs w:val="24"/>
        </w:rPr>
        <w:t xml:space="preserve">, </w:t>
      </w:r>
      <w:r w:rsidR="00733039">
        <w:rPr>
          <w:rFonts w:ascii="Times New Roman" w:hAnsi="Times New Roman" w:cs="Times New Roman"/>
          <w:sz w:val="24"/>
          <w:szCs w:val="24"/>
        </w:rPr>
        <w:t xml:space="preserve">thus opening </w:t>
      </w:r>
      <w:r w:rsidR="00525C4E" w:rsidRPr="0003371F">
        <w:rPr>
          <w:rFonts w:ascii="Times New Roman" w:hAnsi="Times New Roman" w:cs="Times New Roman"/>
          <w:sz w:val="24"/>
          <w:szCs w:val="24"/>
        </w:rPr>
        <w:t>up the entire ASTER archive</w:t>
      </w:r>
      <w:r w:rsidR="00733039">
        <w:rPr>
          <w:rFonts w:ascii="Times New Roman" w:hAnsi="Times New Roman" w:cs="Times New Roman"/>
          <w:sz w:val="24"/>
          <w:szCs w:val="24"/>
        </w:rPr>
        <w:t xml:space="preserve">, </w:t>
      </w:r>
      <w:r w:rsidR="00525C4E" w:rsidRPr="0003371F">
        <w:rPr>
          <w:rFonts w:ascii="Times New Roman" w:hAnsi="Times New Roman" w:cs="Times New Roman"/>
          <w:sz w:val="24"/>
          <w:szCs w:val="24"/>
        </w:rPr>
        <w:t>currently about two million images</w:t>
      </w:r>
      <w:r w:rsidR="00733039">
        <w:rPr>
          <w:rFonts w:ascii="Times New Roman" w:hAnsi="Times New Roman" w:cs="Times New Roman"/>
          <w:sz w:val="24"/>
          <w:szCs w:val="24"/>
        </w:rPr>
        <w:t>, to everyone</w:t>
      </w:r>
      <w:r w:rsidR="00525C4E" w:rsidRPr="0003371F">
        <w:rPr>
          <w:rFonts w:ascii="Times New Roman" w:hAnsi="Times New Roman" w:cs="Times New Roman"/>
          <w:sz w:val="24"/>
          <w:szCs w:val="24"/>
        </w:rPr>
        <w:t>.</w:t>
      </w:r>
      <w:r w:rsidR="0021039A">
        <w:rPr>
          <w:rFonts w:ascii="Times New Roman" w:hAnsi="Times New Roman" w:cs="Times New Roman"/>
          <w:sz w:val="24"/>
          <w:szCs w:val="24"/>
        </w:rPr>
        <w:t xml:space="preserve"> </w:t>
      </w:r>
      <w:r w:rsidR="00525C4E" w:rsidRPr="0003371F">
        <w:rPr>
          <w:rFonts w:ascii="Times New Roman" w:hAnsi="Times New Roman" w:cs="Times New Roman"/>
          <w:sz w:val="24"/>
          <w:szCs w:val="24"/>
        </w:rPr>
        <w:t xml:space="preserve">ASTER </w:t>
      </w:r>
      <w:r w:rsidR="00733039">
        <w:rPr>
          <w:rFonts w:ascii="Times New Roman" w:hAnsi="Times New Roman" w:cs="Times New Roman"/>
          <w:sz w:val="24"/>
          <w:szCs w:val="24"/>
        </w:rPr>
        <w:t xml:space="preserve">is now </w:t>
      </w:r>
      <w:r w:rsidR="00525C4E" w:rsidRPr="0003371F">
        <w:rPr>
          <w:rFonts w:ascii="Times New Roman" w:hAnsi="Times New Roman" w:cs="Times New Roman"/>
          <w:sz w:val="24"/>
          <w:szCs w:val="24"/>
        </w:rPr>
        <w:t xml:space="preserve">available to a much broader </w:t>
      </w:r>
      <w:r w:rsidR="00733039">
        <w:rPr>
          <w:rFonts w:ascii="Times New Roman" w:hAnsi="Times New Roman" w:cs="Times New Roman"/>
          <w:sz w:val="24"/>
          <w:szCs w:val="24"/>
        </w:rPr>
        <w:t>range of users</w:t>
      </w:r>
      <w:r w:rsidR="00525C4E" w:rsidRPr="0003371F">
        <w:rPr>
          <w:rFonts w:ascii="Times New Roman" w:hAnsi="Times New Roman" w:cs="Times New Roman"/>
          <w:sz w:val="24"/>
          <w:szCs w:val="24"/>
        </w:rPr>
        <w:t xml:space="preserve"> than the </w:t>
      </w:r>
      <w:r w:rsidR="00181F55" w:rsidRPr="0003371F">
        <w:rPr>
          <w:rFonts w:ascii="Times New Roman" w:hAnsi="Times New Roman" w:cs="Times New Roman"/>
          <w:sz w:val="24"/>
          <w:szCs w:val="24"/>
        </w:rPr>
        <w:t xml:space="preserve">highly </w:t>
      </w:r>
      <w:r w:rsidR="00525C4E" w:rsidRPr="0003371F">
        <w:rPr>
          <w:rFonts w:ascii="Times New Roman" w:hAnsi="Times New Roman" w:cs="Times New Roman"/>
          <w:sz w:val="24"/>
          <w:szCs w:val="24"/>
        </w:rPr>
        <w:t xml:space="preserve">specialized </w:t>
      </w:r>
      <w:r w:rsidR="00181F55" w:rsidRPr="0003371F">
        <w:rPr>
          <w:rFonts w:ascii="Times New Roman" w:hAnsi="Times New Roman" w:cs="Times New Roman"/>
          <w:sz w:val="24"/>
          <w:szCs w:val="24"/>
        </w:rPr>
        <w:t xml:space="preserve">scientific </w:t>
      </w:r>
      <w:r w:rsidR="00525C4E" w:rsidRPr="0003371F">
        <w:rPr>
          <w:rFonts w:ascii="Times New Roman" w:hAnsi="Times New Roman" w:cs="Times New Roman"/>
          <w:sz w:val="24"/>
          <w:szCs w:val="24"/>
        </w:rPr>
        <w:t xml:space="preserve">audience that </w:t>
      </w:r>
      <w:r w:rsidR="005F1F98" w:rsidRPr="0003371F">
        <w:rPr>
          <w:rFonts w:ascii="Times New Roman" w:hAnsi="Times New Roman" w:cs="Times New Roman"/>
          <w:sz w:val="24"/>
          <w:szCs w:val="24"/>
        </w:rPr>
        <w:t>is the primary target for most sensors.</w:t>
      </w:r>
      <w:r w:rsidR="0021039A">
        <w:rPr>
          <w:rFonts w:ascii="Times New Roman" w:hAnsi="Times New Roman" w:cs="Times New Roman"/>
          <w:sz w:val="24"/>
          <w:szCs w:val="24"/>
        </w:rPr>
        <w:t xml:space="preserve"> </w:t>
      </w:r>
      <w:r w:rsidR="00181F55" w:rsidRPr="0003371F">
        <w:rPr>
          <w:rFonts w:ascii="Times New Roman" w:hAnsi="Times New Roman" w:cs="Times New Roman"/>
          <w:sz w:val="24"/>
          <w:szCs w:val="24"/>
        </w:rPr>
        <w:t>Because GIS-ready products cater to a different audience than the specialized scientific one, the increased access provided by GIS-ready products does not decrease the sales of the full product; in fact, it may increase sales by increasing visibility and interest.</w:t>
      </w:r>
      <w:r w:rsidR="0021039A">
        <w:rPr>
          <w:rFonts w:ascii="Times New Roman" w:hAnsi="Times New Roman" w:cs="Times New Roman"/>
          <w:sz w:val="24"/>
          <w:szCs w:val="24"/>
        </w:rPr>
        <w:t xml:space="preserve"> </w:t>
      </w:r>
      <w:r w:rsidR="00485062" w:rsidRPr="0003371F">
        <w:rPr>
          <w:rFonts w:ascii="Times New Roman" w:hAnsi="Times New Roman" w:cs="Times New Roman"/>
          <w:sz w:val="24"/>
          <w:szCs w:val="24"/>
        </w:rPr>
        <w:t xml:space="preserve">This is an </w:t>
      </w:r>
      <w:r w:rsidR="00132751" w:rsidRPr="0003371F">
        <w:rPr>
          <w:rFonts w:ascii="Times New Roman" w:hAnsi="Times New Roman" w:cs="Times New Roman"/>
          <w:sz w:val="24"/>
          <w:szCs w:val="24"/>
        </w:rPr>
        <w:t xml:space="preserve">important point; one rationale for </w:t>
      </w:r>
      <w:r w:rsidR="009B7CAB">
        <w:rPr>
          <w:rFonts w:ascii="Times New Roman" w:hAnsi="Times New Roman" w:cs="Times New Roman"/>
          <w:sz w:val="24"/>
          <w:szCs w:val="24"/>
        </w:rPr>
        <w:t xml:space="preserve">greater coordination among data providers and for </w:t>
      </w:r>
      <w:r w:rsidR="00132751" w:rsidRPr="0003371F">
        <w:rPr>
          <w:rFonts w:ascii="Times New Roman" w:hAnsi="Times New Roman" w:cs="Times New Roman"/>
          <w:sz w:val="24"/>
          <w:szCs w:val="24"/>
        </w:rPr>
        <w:t>establishing guidelines for GIS-ready products is to increase visibility and encourage more providers to consider offering them.</w:t>
      </w:r>
      <w:r w:rsidR="005F1F98" w:rsidRPr="0003371F">
        <w:rPr>
          <w:rFonts w:ascii="Times New Roman" w:hAnsi="Times New Roman" w:cs="Times New Roman"/>
          <w:sz w:val="24"/>
          <w:szCs w:val="24"/>
        </w:rPr>
        <w:t xml:space="preserve"> </w:t>
      </w:r>
    </w:p>
    <w:p w:rsidR="008B0787" w:rsidRDefault="008B0787" w:rsidP="0082295D">
      <w:pPr>
        <w:rPr>
          <w:rFonts w:ascii="Times New Roman" w:hAnsi="Times New Roman" w:cs="Times New Roman"/>
          <w:sz w:val="24"/>
          <w:szCs w:val="24"/>
        </w:rPr>
      </w:pPr>
    </w:p>
    <w:p w:rsidR="008B0787" w:rsidRDefault="00ED7A84" w:rsidP="0082295D">
      <w:pPr>
        <w:rPr>
          <w:rFonts w:ascii="Times New Roman" w:hAnsi="Times New Roman" w:cs="Times New Roman"/>
          <w:sz w:val="24"/>
          <w:szCs w:val="24"/>
        </w:rPr>
      </w:pPr>
      <w:r>
        <w:rPr>
          <w:rFonts w:ascii="Times New Roman" w:hAnsi="Times New Roman" w:cs="Times New Roman"/>
          <w:sz w:val="24"/>
          <w:szCs w:val="24"/>
        </w:rPr>
        <w:t>As more GIS-</w:t>
      </w:r>
      <w:r w:rsidR="008B0787">
        <w:rPr>
          <w:rFonts w:ascii="Times New Roman" w:hAnsi="Times New Roman" w:cs="Times New Roman"/>
          <w:sz w:val="24"/>
          <w:szCs w:val="24"/>
        </w:rPr>
        <w:t>ready data products become available there is the possibility that they will be offered in a multitude of formats or with incomplete or parochial metadata.</w:t>
      </w:r>
      <w:r w:rsidR="0021039A">
        <w:rPr>
          <w:rFonts w:ascii="Times New Roman" w:hAnsi="Times New Roman" w:cs="Times New Roman"/>
          <w:sz w:val="24"/>
          <w:szCs w:val="24"/>
        </w:rPr>
        <w:t xml:space="preserve"> </w:t>
      </w:r>
      <w:r w:rsidR="008B0787">
        <w:rPr>
          <w:rFonts w:ascii="Times New Roman" w:hAnsi="Times New Roman" w:cs="Times New Roman"/>
          <w:sz w:val="24"/>
          <w:szCs w:val="24"/>
        </w:rPr>
        <w:t xml:space="preserve">Such a divergence </w:t>
      </w:r>
      <w:r w:rsidR="00247974">
        <w:rPr>
          <w:rFonts w:ascii="Times New Roman" w:hAnsi="Times New Roman" w:cs="Times New Roman"/>
          <w:sz w:val="24"/>
          <w:szCs w:val="24"/>
        </w:rPr>
        <w:t xml:space="preserve">would stymie accessibility and </w:t>
      </w:r>
      <w:r w:rsidR="008B0787">
        <w:rPr>
          <w:rFonts w:ascii="Times New Roman" w:hAnsi="Times New Roman" w:cs="Times New Roman"/>
          <w:sz w:val="24"/>
          <w:szCs w:val="24"/>
        </w:rPr>
        <w:t>decrease the value to users</w:t>
      </w:r>
      <w:r w:rsidR="00247974">
        <w:rPr>
          <w:rFonts w:ascii="Times New Roman" w:hAnsi="Times New Roman" w:cs="Times New Roman"/>
          <w:sz w:val="24"/>
          <w:szCs w:val="24"/>
        </w:rPr>
        <w:t xml:space="preserve"> as well as the value extracted from the data.</w:t>
      </w:r>
      <w:r w:rsidR="0021039A">
        <w:rPr>
          <w:rFonts w:ascii="Times New Roman" w:hAnsi="Times New Roman" w:cs="Times New Roman"/>
          <w:sz w:val="24"/>
          <w:szCs w:val="24"/>
        </w:rPr>
        <w:t xml:space="preserve"> </w:t>
      </w:r>
      <w:r w:rsidR="009B7CAB">
        <w:rPr>
          <w:rFonts w:ascii="Times New Roman" w:hAnsi="Times New Roman" w:cs="Times New Roman"/>
          <w:sz w:val="24"/>
          <w:szCs w:val="24"/>
        </w:rPr>
        <w:t xml:space="preserve">Such a scenario can be avoided by </w:t>
      </w:r>
      <w:r w:rsidR="008B0787">
        <w:rPr>
          <w:rFonts w:ascii="Times New Roman" w:hAnsi="Times New Roman" w:cs="Times New Roman"/>
          <w:sz w:val="24"/>
          <w:szCs w:val="24"/>
        </w:rPr>
        <w:t xml:space="preserve">simple coordination among data providers </w:t>
      </w:r>
      <w:r w:rsidR="009B7CAB">
        <w:rPr>
          <w:rFonts w:ascii="Times New Roman" w:hAnsi="Times New Roman" w:cs="Times New Roman"/>
          <w:sz w:val="24"/>
          <w:szCs w:val="24"/>
        </w:rPr>
        <w:t xml:space="preserve">to </w:t>
      </w:r>
      <w:r w:rsidR="008B0787">
        <w:rPr>
          <w:rFonts w:ascii="Times New Roman" w:hAnsi="Times New Roman" w:cs="Times New Roman"/>
          <w:sz w:val="24"/>
          <w:szCs w:val="24"/>
        </w:rPr>
        <w:t>make GIS</w:t>
      </w:r>
      <w:r w:rsidR="00247974">
        <w:rPr>
          <w:rFonts w:ascii="Times New Roman" w:hAnsi="Times New Roman" w:cs="Times New Roman"/>
          <w:sz w:val="24"/>
          <w:szCs w:val="24"/>
        </w:rPr>
        <w:t>-</w:t>
      </w:r>
      <w:r w:rsidR="008B0787">
        <w:rPr>
          <w:rFonts w:ascii="Times New Roman" w:hAnsi="Times New Roman" w:cs="Times New Roman"/>
          <w:sz w:val="24"/>
          <w:szCs w:val="24"/>
        </w:rPr>
        <w:t>ready products more consistent.</w:t>
      </w:r>
      <w:r w:rsidR="0021039A">
        <w:rPr>
          <w:rFonts w:ascii="Times New Roman" w:hAnsi="Times New Roman" w:cs="Times New Roman"/>
          <w:sz w:val="24"/>
          <w:szCs w:val="24"/>
        </w:rPr>
        <w:t xml:space="preserve"> </w:t>
      </w:r>
      <w:r w:rsidR="008B0787">
        <w:rPr>
          <w:rFonts w:ascii="Times New Roman" w:hAnsi="Times New Roman" w:cs="Times New Roman"/>
          <w:sz w:val="24"/>
          <w:szCs w:val="24"/>
        </w:rPr>
        <w:t xml:space="preserve"> Once a data pr</w:t>
      </w:r>
      <w:r>
        <w:rPr>
          <w:rFonts w:ascii="Times New Roman" w:hAnsi="Times New Roman" w:cs="Times New Roman"/>
          <w:sz w:val="24"/>
          <w:szCs w:val="24"/>
        </w:rPr>
        <w:t>ovider has decided to offer GIS-</w:t>
      </w:r>
      <w:r w:rsidR="008B0787">
        <w:rPr>
          <w:rFonts w:ascii="Times New Roman" w:hAnsi="Times New Roman" w:cs="Times New Roman"/>
          <w:sz w:val="24"/>
          <w:szCs w:val="24"/>
        </w:rPr>
        <w:t xml:space="preserve">ready products, </w:t>
      </w:r>
      <w:r>
        <w:rPr>
          <w:rFonts w:ascii="Times New Roman" w:hAnsi="Times New Roman" w:cs="Times New Roman"/>
          <w:sz w:val="24"/>
          <w:szCs w:val="24"/>
        </w:rPr>
        <w:t xml:space="preserve">consistency </w:t>
      </w:r>
      <w:r w:rsidR="009B7CAB">
        <w:rPr>
          <w:rFonts w:ascii="Times New Roman" w:hAnsi="Times New Roman" w:cs="Times New Roman"/>
          <w:sz w:val="24"/>
          <w:szCs w:val="24"/>
        </w:rPr>
        <w:t xml:space="preserve">does not impose </w:t>
      </w:r>
      <w:r>
        <w:rPr>
          <w:rFonts w:ascii="Times New Roman" w:hAnsi="Times New Roman" w:cs="Times New Roman"/>
          <w:sz w:val="24"/>
          <w:szCs w:val="24"/>
        </w:rPr>
        <w:t xml:space="preserve">any </w:t>
      </w:r>
      <w:r w:rsidR="009B7CAB">
        <w:rPr>
          <w:rFonts w:ascii="Times New Roman" w:hAnsi="Times New Roman" w:cs="Times New Roman"/>
          <w:sz w:val="24"/>
          <w:szCs w:val="24"/>
        </w:rPr>
        <w:t xml:space="preserve">incremental </w:t>
      </w:r>
      <w:r w:rsidR="008B0787">
        <w:rPr>
          <w:rFonts w:ascii="Times New Roman" w:hAnsi="Times New Roman" w:cs="Times New Roman"/>
          <w:sz w:val="24"/>
          <w:szCs w:val="24"/>
        </w:rPr>
        <w:t>costs.</w:t>
      </w:r>
    </w:p>
    <w:p w:rsidR="00ED7A84" w:rsidRDefault="00ED7A84" w:rsidP="0082295D">
      <w:pPr>
        <w:rPr>
          <w:rFonts w:ascii="Times New Roman" w:hAnsi="Times New Roman" w:cs="Times New Roman"/>
          <w:sz w:val="24"/>
          <w:szCs w:val="24"/>
        </w:rPr>
      </w:pPr>
      <w:r>
        <w:rPr>
          <w:rFonts w:ascii="Times New Roman" w:hAnsi="Times New Roman" w:cs="Times New Roman"/>
          <w:sz w:val="24"/>
          <w:szCs w:val="24"/>
        </w:rPr>
        <w:t xml:space="preserve">Unlike the target audience for full scientific products, the users for GIS-ready products do not have a wide diversity of needs—this fact makes convergence towards a limited number of formats possible. But since such convergence </w:t>
      </w:r>
      <w:r w:rsidR="009B7CAB">
        <w:rPr>
          <w:rFonts w:ascii="Times New Roman" w:hAnsi="Times New Roman" w:cs="Times New Roman"/>
          <w:sz w:val="24"/>
          <w:szCs w:val="24"/>
        </w:rPr>
        <w:t xml:space="preserve">is unlikely to </w:t>
      </w:r>
      <w:r>
        <w:rPr>
          <w:rFonts w:ascii="Times New Roman" w:hAnsi="Times New Roman" w:cs="Times New Roman"/>
          <w:sz w:val="24"/>
          <w:szCs w:val="24"/>
        </w:rPr>
        <w:t>emerge on its own, as a first step forward to facilitate coordination, it may be wise to propose a set of guidelines</w:t>
      </w:r>
      <w:r w:rsidR="00247974">
        <w:rPr>
          <w:rFonts w:ascii="Times New Roman" w:hAnsi="Times New Roman" w:cs="Times New Roman"/>
          <w:sz w:val="24"/>
          <w:szCs w:val="24"/>
        </w:rPr>
        <w:t>.</w:t>
      </w:r>
      <w:r w:rsidR="0021039A">
        <w:rPr>
          <w:rFonts w:ascii="Times New Roman" w:hAnsi="Times New Roman" w:cs="Times New Roman"/>
          <w:sz w:val="24"/>
          <w:szCs w:val="24"/>
        </w:rPr>
        <w:t xml:space="preserve"> </w:t>
      </w:r>
      <w:r w:rsidR="0045370D">
        <w:rPr>
          <w:rFonts w:ascii="Times New Roman" w:hAnsi="Times New Roman" w:cs="Times New Roman"/>
          <w:sz w:val="24"/>
          <w:szCs w:val="24"/>
        </w:rPr>
        <w:t>These guidelines could cover issues such as:</w:t>
      </w:r>
    </w:p>
    <w:p w:rsidR="0045370D" w:rsidRPr="00C06C60" w:rsidRDefault="0045370D" w:rsidP="00C06C60">
      <w:pPr>
        <w:pStyle w:val="ListParagraph"/>
        <w:numPr>
          <w:ilvl w:val="0"/>
          <w:numId w:val="2"/>
          <w:numberingChange w:id="1" w:author="John  Faundeen" w:date="2011-09-08T08:10:00Z" w:original=""/>
        </w:numPr>
        <w:rPr>
          <w:rFonts w:ascii="Times New Roman" w:hAnsi="Times New Roman" w:cs="Times New Roman"/>
          <w:sz w:val="24"/>
          <w:szCs w:val="24"/>
        </w:rPr>
      </w:pPr>
      <w:r w:rsidRPr="00C06C60">
        <w:rPr>
          <w:rFonts w:ascii="Times New Roman" w:hAnsi="Times New Roman" w:cs="Times New Roman"/>
          <w:sz w:val="24"/>
          <w:szCs w:val="24"/>
        </w:rPr>
        <w:t>Format (recommended formats might include: jpeg</w:t>
      </w:r>
      <w:r w:rsidR="005527C1" w:rsidRPr="00C06C60">
        <w:rPr>
          <w:rFonts w:ascii="Times New Roman" w:hAnsi="Times New Roman" w:cs="Times New Roman"/>
          <w:sz w:val="24"/>
          <w:szCs w:val="24"/>
        </w:rPr>
        <w:t xml:space="preserve"> with W</w:t>
      </w:r>
      <w:r w:rsidRPr="00C06C60">
        <w:rPr>
          <w:rFonts w:ascii="Times New Roman" w:hAnsi="Times New Roman" w:cs="Times New Roman"/>
          <w:sz w:val="24"/>
          <w:szCs w:val="24"/>
        </w:rPr>
        <w:t>orld file, tiff</w:t>
      </w:r>
      <w:r w:rsidR="005527C1" w:rsidRPr="00C06C60">
        <w:rPr>
          <w:rFonts w:ascii="Times New Roman" w:hAnsi="Times New Roman" w:cs="Times New Roman"/>
          <w:sz w:val="24"/>
          <w:szCs w:val="24"/>
        </w:rPr>
        <w:t xml:space="preserve"> with W</w:t>
      </w:r>
      <w:r w:rsidRPr="00C06C60">
        <w:rPr>
          <w:rFonts w:ascii="Times New Roman" w:hAnsi="Times New Roman" w:cs="Times New Roman"/>
          <w:sz w:val="24"/>
          <w:szCs w:val="24"/>
        </w:rPr>
        <w:t>orld file, geotiff)</w:t>
      </w:r>
    </w:p>
    <w:p w:rsidR="005527C1" w:rsidRPr="00C06C60" w:rsidRDefault="0045370D" w:rsidP="00C06C60">
      <w:pPr>
        <w:pStyle w:val="ListParagraph"/>
        <w:numPr>
          <w:ilvl w:val="0"/>
          <w:numId w:val="2"/>
          <w:numberingChange w:id="2" w:author="John  Faundeen" w:date="2011-09-08T08:10:00Z" w:original=""/>
        </w:numPr>
        <w:rPr>
          <w:rFonts w:ascii="Times New Roman" w:hAnsi="Times New Roman" w:cs="Times New Roman"/>
          <w:sz w:val="24"/>
          <w:szCs w:val="24"/>
        </w:rPr>
      </w:pPr>
      <w:r w:rsidRPr="00C06C60">
        <w:rPr>
          <w:rFonts w:ascii="Times New Roman" w:hAnsi="Times New Roman" w:cs="Times New Roman"/>
          <w:sz w:val="24"/>
          <w:szCs w:val="24"/>
        </w:rPr>
        <w:t>Metadata</w:t>
      </w:r>
      <w:r w:rsidR="005527C1" w:rsidRPr="00C06C60">
        <w:rPr>
          <w:rFonts w:ascii="Times New Roman" w:hAnsi="Times New Roman" w:cs="Times New Roman"/>
          <w:sz w:val="24"/>
          <w:szCs w:val="24"/>
        </w:rPr>
        <w:t xml:space="preserve"> format: xml</w:t>
      </w:r>
    </w:p>
    <w:p w:rsidR="0045370D" w:rsidRPr="00C06C60" w:rsidRDefault="005527C1" w:rsidP="00C06C60">
      <w:pPr>
        <w:pStyle w:val="ListParagraph"/>
        <w:numPr>
          <w:ilvl w:val="0"/>
          <w:numId w:val="2"/>
          <w:numberingChange w:id="3" w:author="John  Faundeen" w:date="2011-09-08T08:10:00Z" w:original=""/>
        </w:numPr>
        <w:rPr>
          <w:rFonts w:ascii="Times New Roman" w:hAnsi="Times New Roman" w:cs="Times New Roman"/>
          <w:sz w:val="24"/>
          <w:szCs w:val="24"/>
        </w:rPr>
      </w:pPr>
      <w:r w:rsidRPr="00C06C60">
        <w:rPr>
          <w:rFonts w:ascii="Times New Roman" w:hAnsi="Times New Roman" w:cs="Times New Roman"/>
          <w:sz w:val="24"/>
          <w:szCs w:val="24"/>
        </w:rPr>
        <w:t>Metadata content:</w:t>
      </w:r>
      <w:r w:rsidR="0021039A">
        <w:rPr>
          <w:rFonts w:ascii="Times New Roman" w:hAnsi="Times New Roman" w:cs="Times New Roman"/>
          <w:sz w:val="24"/>
          <w:szCs w:val="24"/>
        </w:rPr>
        <w:t xml:space="preserve"> </w:t>
      </w:r>
      <w:r w:rsidR="0045370D" w:rsidRPr="00C06C60">
        <w:rPr>
          <w:rFonts w:ascii="Times New Roman" w:hAnsi="Times New Roman" w:cs="Times New Roman"/>
          <w:sz w:val="24"/>
          <w:szCs w:val="24"/>
        </w:rPr>
        <w:t>This could have several levels of detail but the most basic information would perhaps include:</w:t>
      </w:r>
    </w:p>
    <w:p w:rsidR="0045370D" w:rsidRPr="005527C1" w:rsidRDefault="0045370D" w:rsidP="00C06C60">
      <w:pPr>
        <w:pStyle w:val="ListParagraph"/>
        <w:numPr>
          <w:ilvl w:val="0"/>
          <w:numId w:val="3"/>
          <w:numberingChange w:id="4" w:author="John  Faundeen" w:date="2011-09-08T08:10:00Z" w:original="o"/>
        </w:numPr>
        <w:rPr>
          <w:rFonts w:ascii="Times New Roman" w:hAnsi="Times New Roman" w:cs="Times New Roman"/>
          <w:sz w:val="24"/>
          <w:szCs w:val="24"/>
        </w:rPr>
      </w:pPr>
      <w:r w:rsidRPr="005527C1">
        <w:rPr>
          <w:rFonts w:ascii="Times New Roman" w:hAnsi="Times New Roman" w:cs="Times New Roman"/>
          <w:sz w:val="24"/>
          <w:szCs w:val="24"/>
        </w:rPr>
        <w:t>Location</w:t>
      </w:r>
      <w:r w:rsidR="00C06C60">
        <w:rPr>
          <w:rFonts w:ascii="Times New Roman" w:hAnsi="Times New Roman" w:cs="Times New Roman"/>
          <w:sz w:val="24"/>
          <w:szCs w:val="24"/>
        </w:rPr>
        <w:t xml:space="preserve"> (eg, four corners)</w:t>
      </w:r>
    </w:p>
    <w:p w:rsidR="0045370D" w:rsidRPr="005527C1" w:rsidRDefault="0045370D" w:rsidP="00C06C60">
      <w:pPr>
        <w:pStyle w:val="ListParagraph"/>
        <w:numPr>
          <w:ilvl w:val="0"/>
          <w:numId w:val="3"/>
          <w:numberingChange w:id="5" w:author="John  Faundeen" w:date="2011-09-08T08:10:00Z" w:original="o"/>
        </w:numPr>
        <w:rPr>
          <w:rFonts w:ascii="Times New Roman" w:hAnsi="Times New Roman" w:cs="Times New Roman"/>
          <w:sz w:val="24"/>
          <w:szCs w:val="24"/>
        </w:rPr>
      </w:pPr>
      <w:r w:rsidRPr="005527C1">
        <w:rPr>
          <w:rFonts w:ascii="Times New Roman" w:hAnsi="Times New Roman" w:cs="Times New Roman"/>
          <w:sz w:val="24"/>
          <w:szCs w:val="24"/>
        </w:rPr>
        <w:t>Coordinate System</w:t>
      </w:r>
      <w:r w:rsidR="005527C1">
        <w:rPr>
          <w:rFonts w:ascii="Times New Roman" w:hAnsi="Times New Roman" w:cs="Times New Roman"/>
          <w:sz w:val="24"/>
          <w:szCs w:val="24"/>
        </w:rPr>
        <w:t xml:space="preserve"> </w:t>
      </w:r>
    </w:p>
    <w:p w:rsidR="005527C1" w:rsidRPr="005527C1" w:rsidRDefault="005527C1" w:rsidP="00C06C60">
      <w:pPr>
        <w:pStyle w:val="ListParagraph"/>
        <w:numPr>
          <w:ilvl w:val="0"/>
          <w:numId w:val="3"/>
          <w:numberingChange w:id="6" w:author="John  Faundeen" w:date="2011-09-08T08:10:00Z" w:original="o"/>
        </w:numPr>
        <w:rPr>
          <w:rFonts w:ascii="Times New Roman" w:hAnsi="Times New Roman" w:cs="Times New Roman"/>
          <w:sz w:val="24"/>
          <w:szCs w:val="24"/>
        </w:rPr>
      </w:pPr>
      <w:r w:rsidRPr="005527C1">
        <w:rPr>
          <w:rFonts w:ascii="Times New Roman" w:hAnsi="Times New Roman" w:cs="Times New Roman"/>
          <w:sz w:val="24"/>
          <w:szCs w:val="24"/>
        </w:rPr>
        <w:t>Datum</w:t>
      </w:r>
    </w:p>
    <w:p w:rsidR="005527C1" w:rsidRPr="005527C1" w:rsidRDefault="005527C1" w:rsidP="00C06C60">
      <w:pPr>
        <w:pStyle w:val="ListParagraph"/>
        <w:numPr>
          <w:ilvl w:val="0"/>
          <w:numId w:val="3"/>
          <w:numberingChange w:id="7" w:author="John  Faundeen" w:date="2011-09-08T08:10:00Z" w:original="o"/>
        </w:numPr>
        <w:rPr>
          <w:rFonts w:ascii="Times New Roman" w:hAnsi="Times New Roman" w:cs="Times New Roman"/>
          <w:sz w:val="24"/>
          <w:szCs w:val="24"/>
        </w:rPr>
      </w:pPr>
      <w:r w:rsidRPr="005527C1">
        <w:rPr>
          <w:rFonts w:ascii="Times New Roman" w:hAnsi="Times New Roman" w:cs="Times New Roman"/>
          <w:sz w:val="24"/>
          <w:szCs w:val="24"/>
        </w:rPr>
        <w:t>Date and time of acquisition</w:t>
      </w:r>
    </w:p>
    <w:p w:rsidR="005527C1" w:rsidRPr="005527C1" w:rsidRDefault="005527C1" w:rsidP="00C06C60">
      <w:pPr>
        <w:pStyle w:val="ListParagraph"/>
        <w:numPr>
          <w:ilvl w:val="0"/>
          <w:numId w:val="3"/>
          <w:numberingChange w:id="8" w:author="John  Faundeen" w:date="2011-09-08T08:10:00Z" w:original="o"/>
        </w:numPr>
        <w:rPr>
          <w:rFonts w:ascii="Times New Roman" w:hAnsi="Times New Roman" w:cs="Times New Roman"/>
          <w:sz w:val="24"/>
          <w:szCs w:val="24"/>
        </w:rPr>
      </w:pPr>
      <w:r w:rsidRPr="005527C1">
        <w:rPr>
          <w:rFonts w:ascii="Times New Roman" w:hAnsi="Times New Roman" w:cs="Times New Roman"/>
          <w:sz w:val="24"/>
          <w:szCs w:val="24"/>
        </w:rPr>
        <w:t>Sensor name</w:t>
      </w:r>
    </w:p>
    <w:p w:rsidR="009B7CAB" w:rsidRDefault="005527C1" w:rsidP="0082295D">
      <w:pPr>
        <w:rPr>
          <w:rFonts w:ascii="Times New Roman" w:hAnsi="Times New Roman" w:cs="Times New Roman"/>
          <w:sz w:val="24"/>
          <w:szCs w:val="24"/>
        </w:rPr>
      </w:pPr>
      <w:r>
        <w:rPr>
          <w:rFonts w:ascii="Times New Roman" w:hAnsi="Times New Roman" w:cs="Times New Roman"/>
          <w:sz w:val="24"/>
          <w:szCs w:val="24"/>
        </w:rPr>
        <w:t>The guidelines could include information to limit the number of coordinate systems used to enhance compatibility with common software.</w:t>
      </w:r>
      <w:r w:rsidR="00C06C60">
        <w:rPr>
          <w:rFonts w:ascii="Times New Roman" w:hAnsi="Times New Roman" w:cs="Times New Roman"/>
          <w:sz w:val="24"/>
          <w:szCs w:val="24"/>
        </w:rPr>
        <w:t xml:space="preserve"> Additional metadata might include a shapefile of the image footprint, a small thumbnail image, actual corners of the image to help eliminate black borders, sensor parameters, details of data processing, etc.</w:t>
      </w:r>
      <w:r w:rsidR="00EA69B4">
        <w:rPr>
          <w:rFonts w:ascii="Times New Roman" w:hAnsi="Times New Roman" w:cs="Times New Roman"/>
          <w:sz w:val="24"/>
          <w:szCs w:val="24"/>
        </w:rPr>
        <w:t xml:space="preserve"> Note that the goal here is not to try to create a new standard, but rather to coordinate formats and metadata, using existing standards.</w:t>
      </w:r>
    </w:p>
    <w:p w:rsidR="0045370D" w:rsidRPr="0003371F" w:rsidRDefault="009B7CAB" w:rsidP="0082295D">
      <w:pPr>
        <w:rPr>
          <w:rFonts w:ascii="Times New Roman" w:hAnsi="Times New Roman" w:cs="Times New Roman"/>
          <w:sz w:val="24"/>
          <w:szCs w:val="24"/>
        </w:rPr>
      </w:pPr>
      <w:r>
        <w:rPr>
          <w:rFonts w:ascii="Times New Roman" w:hAnsi="Times New Roman" w:cs="Times New Roman"/>
          <w:sz w:val="24"/>
          <w:szCs w:val="24"/>
        </w:rPr>
        <w:t>Regardless of the details, however, it is essential to remember that simplicity is critical--while options may add flexibility they also add complexity</w:t>
      </w:r>
      <w:r w:rsidR="00EA69B4">
        <w:rPr>
          <w:rFonts w:ascii="Times New Roman" w:hAnsi="Times New Roman" w:cs="Times New Roman"/>
          <w:sz w:val="24"/>
          <w:szCs w:val="24"/>
        </w:rPr>
        <w:t>. Most of the target users do not want or need to make many choices because their needs are simple, so i</w:t>
      </w:r>
      <w:r>
        <w:rPr>
          <w:rFonts w:ascii="Times New Roman" w:hAnsi="Times New Roman" w:cs="Times New Roman"/>
          <w:sz w:val="24"/>
          <w:szCs w:val="24"/>
        </w:rPr>
        <w:t xml:space="preserve">f options are deemed necessary they should be hidden from the </w:t>
      </w:r>
      <w:r w:rsidR="00EA69B4">
        <w:rPr>
          <w:rFonts w:ascii="Times New Roman" w:hAnsi="Times New Roman" w:cs="Times New Roman"/>
          <w:sz w:val="24"/>
          <w:szCs w:val="24"/>
        </w:rPr>
        <w:t>mainstream user.</w:t>
      </w:r>
    </w:p>
    <w:sectPr w:rsidR="0045370D" w:rsidRPr="0003371F" w:rsidSect="0038249F">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9A" w:rsidRDefault="00E2089A" w:rsidP="00DB3576">
      <w:pPr>
        <w:spacing w:after="0" w:line="240" w:lineRule="auto"/>
      </w:pPr>
      <w:r>
        <w:separator/>
      </w:r>
    </w:p>
  </w:endnote>
  <w:endnote w:type="continuationSeparator" w:id="0">
    <w:p w:rsidR="00E2089A" w:rsidRDefault="00E2089A" w:rsidP="00DB3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23998"/>
      <w:docPartObj>
        <w:docPartGallery w:val="Page Numbers (Bottom of Page)"/>
        <w:docPartUnique/>
      </w:docPartObj>
    </w:sdtPr>
    <w:sdtEndPr>
      <w:rPr>
        <w:noProof/>
      </w:rPr>
    </w:sdtEndPr>
    <w:sdtContent>
      <w:p w:rsidR="001030C3" w:rsidRDefault="00B731AD">
        <w:pPr>
          <w:pStyle w:val="Footer"/>
          <w:jc w:val="center"/>
        </w:pPr>
        <w:fldSimple w:instr=" PAGE   \* MERGEFORMAT ">
          <w:r w:rsidR="00D817BC">
            <w:rPr>
              <w:noProof/>
            </w:rPr>
            <w:t>1</w:t>
          </w:r>
        </w:fldSimple>
      </w:p>
    </w:sdtContent>
  </w:sdt>
  <w:p w:rsidR="001030C3" w:rsidRDefault="001030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9A" w:rsidRDefault="00E2089A" w:rsidP="00DB3576">
      <w:pPr>
        <w:spacing w:after="0" w:line="240" w:lineRule="auto"/>
      </w:pPr>
      <w:r>
        <w:separator/>
      </w:r>
    </w:p>
  </w:footnote>
  <w:footnote w:type="continuationSeparator" w:id="0">
    <w:p w:rsidR="00E2089A" w:rsidRDefault="00E2089A" w:rsidP="00DB357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C3" w:rsidRPr="00DB3576" w:rsidRDefault="001030C3" w:rsidP="00DB3576">
    <w:pPr>
      <w:pStyle w:val="Header"/>
      <w:jc w:val="center"/>
      <w:rPr>
        <w:b/>
        <w:sz w:val="32"/>
      </w:rPr>
    </w:pPr>
    <w:r w:rsidRPr="00DB3576">
      <w:rPr>
        <w:b/>
        <w:sz w:val="32"/>
      </w:rPr>
      <w:t>DRAFT FOR COMMENT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32F"/>
    <w:multiLevelType w:val="hybridMultilevel"/>
    <w:tmpl w:val="379EF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2B5D20"/>
    <w:multiLevelType w:val="hybridMultilevel"/>
    <w:tmpl w:val="D95C4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23A37"/>
    <w:multiLevelType w:val="hybridMultilevel"/>
    <w:tmpl w:val="20D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82295D"/>
    <w:rsid w:val="000223B8"/>
    <w:rsid w:val="0003371F"/>
    <w:rsid w:val="000B34B5"/>
    <w:rsid w:val="001030C3"/>
    <w:rsid w:val="00132751"/>
    <w:rsid w:val="00181F55"/>
    <w:rsid w:val="00182217"/>
    <w:rsid w:val="0021039A"/>
    <w:rsid w:val="00247974"/>
    <w:rsid w:val="002B6A4A"/>
    <w:rsid w:val="002F6114"/>
    <w:rsid w:val="0038249F"/>
    <w:rsid w:val="00390CAA"/>
    <w:rsid w:val="0040483F"/>
    <w:rsid w:val="0045370D"/>
    <w:rsid w:val="00485062"/>
    <w:rsid w:val="00525C4E"/>
    <w:rsid w:val="005527C1"/>
    <w:rsid w:val="005F1F98"/>
    <w:rsid w:val="00631458"/>
    <w:rsid w:val="0063184D"/>
    <w:rsid w:val="00656F5C"/>
    <w:rsid w:val="00712096"/>
    <w:rsid w:val="00733039"/>
    <w:rsid w:val="0073604C"/>
    <w:rsid w:val="007E4C7A"/>
    <w:rsid w:val="0082295D"/>
    <w:rsid w:val="008B0787"/>
    <w:rsid w:val="008D595D"/>
    <w:rsid w:val="00975292"/>
    <w:rsid w:val="009A31CA"/>
    <w:rsid w:val="009A7F60"/>
    <w:rsid w:val="009B7CAB"/>
    <w:rsid w:val="009F7B34"/>
    <w:rsid w:val="00B071CB"/>
    <w:rsid w:val="00B731AD"/>
    <w:rsid w:val="00C06C60"/>
    <w:rsid w:val="00C70F08"/>
    <w:rsid w:val="00CC64A4"/>
    <w:rsid w:val="00CD5752"/>
    <w:rsid w:val="00D16651"/>
    <w:rsid w:val="00D817BC"/>
    <w:rsid w:val="00DB3576"/>
    <w:rsid w:val="00E06177"/>
    <w:rsid w:val="00E201B7"/>
    <w:rsid w:val="00E2089A"/>
    <w:rsid w:val="00E63970"/>
    <w:rsid w:val="00EA69B4"/>
    <w:rsid w:val="00EC1291"/>
    <w:rsid w:val="00ED7A84"/>
    <w:rsid w:val="00EE5EC9"/>
    <w:rsid w:val="00F57A81"/>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B3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76"/>
  </w:style>
  <w:style w:type="paragraph" w:styleId="Footer">
    <w:name w:val="footer"/>
    <w:basedOn w:val="Normal"/>
    <w:link w:val="FooterChar"/>
    <w:uiPriority w:val="99"/>
    <w:unhideWhenUsed/>
    <w:rsid w:val="00DB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76"/>
  </w:style>
  <w:style w:type="paragraph" w:styleId="ListParagraph">
    <w:name w:val="List Paragraph"/>
    <w:basedOn w:val="Normal"/>
    <w:uiPriority w:val="34"/>
    <w:qFormat/>
    <w:rsid w:val="005527C1"/>
    <w:pPr>
      <w:ind w:left="720"/>
      <w:contextualSpacing/>
    </w:pPr>
  </w:style>
  <w:style w:type="paragraph" w:styleId="BalloonText">
    <w:name w:val="Balloon Text"/>
    <w:basedOn w:val="Normal"/>
    <w:link w:val="BalloonTextChar"/>
    <w:uiPriority w:val="99"/>
    <w:semiHidden/>
    <w:unhideWhenUsed/>
    <w:rsid w:val="00B0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76"/>
  </w:style>
  <w:style w:type="paragraph" w:styleId="Footer">
    <w:name w:val="footer"/>
    <w:basedOn w:val="Normal"/>
    <w:link w:val="FooterChar"/>
    <w:uiPriority w:val="99"/>
    <w:unhideWhenUsed/>
    <w:rsid w:val="00DB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76"/>
  </w:style>
  <w:style w:type="paragraph" w:styleId="ListParagraph">
    <w:name w:val="List Paragraph"/>
    <w:basedOn w:val="Normal"/>
    <w:uiPriority w:val="34"/>
    <w:qFormat/>
    <w:rsid w:val="005527C1"/>
    <w:pPr>
      <w:ind w:left="720"/>
      <w:contextualSpacing/>
    </w:pPr>
  </w:style>
  <w:style w:type="paragraph" w:styleId="BalloonText">
    <w:name w:val="Balloon Text"/>
    <w:basedOn w:val="Normal"/>
    <w:link w:val="BalloonTextChar"/>
    <w:uiPriority w:val="99"/>
    <w:semiHidden/>
    <w:unhideWhenUsed/>
    <w:rsid w:val="00B0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5767</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Geller</dc:creator>
  <cp:lastModifiedBy>John  Faundeen</cp:lastModifiedBy>
  <cp:revision>3</cp:revision>
  <cp:lastPrinted>2011-08-31T14:00:00Z</cp:lastPrinted>
  <dcterms:created xsi:type="dcterms:W3CDTF">2011-09-07T21:07:00Z</dcterms:created>
  <dcterms:modified xsi:type="dcterms:W3CDTF">2011-09-08T13:10:00Z</dcterms:modified>
</cp:coreProperties>
</file>