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1F8E2" w14:textId="77777777" w:rsidR="0084176C" w:rsidRPr="006011A9" w:rsidRDefault="0084176C" w:rsidP="00321917">
      <w:pPr>
        <w:pStyle w:val="Title"/>
        <w:rPr>
          <w:lang w:val="en-US"/>
        </w:rPr>
      </w:pPr>
      <w:bookmarkStart w:id="0" w:name="_GoBack"/>
      <w:bookmarkEnd w:id="0"/>
    </w:p>
    <w:p w14:paraId="3DEA7490" w14:textId="77777777" w:rsidR="00AD7269" w:rsidRPr="006011A9" w:rsidRDefault="00AD7269" w:rsidP="00321917">
      <w:pPr>
        <w:pStyle w:val="Title"/>
        <w:rPr>
          <w:lang w:val="en-US"/>
        </w:rPr>
      </w:pPr>
    </w:p>
    <w:p w14:paraId="08F598A6" w14:textId="77777777" w:rsidR="0084176C" w:rsidRPr="006011A9" w:rsidRDefault="0084176C" w:rsidP="00321917">
      <w:pPr>
        <w:pStyle w:val="Title"/>
        <w:rPr>
          <w:lang w:val="en-US"/>
        </w:rPr>
      </w:pPr>
    </w:p>
    <w:p w14:paraId="50EDC1AA" w14:textId="77777777" w:rsidR="0084176C" w:rsidRPr="006011A9" w:rsidRDefault="0084176C" w:rsidP="00321917">
      <w:pPr>
        <w:pStyle w:val="Title"/>
        <w:rPr>
          <w:lang w:val="en-US"/>
        </w:rPr>
      </w:pPr>
    </w:p>
    <w:p w14:paraId="4C2B7AC9" w14:textId="77777777" w:rsidR="0084176C" w:rsidRPr="006011A9" w:rsidRDefault="0084176C" w:rsidP="00321917">
      <w:pPr>
        <w:pStyle w:val="Title"/>
        <w:rPr>
          <w:lang w:val="en-US"/>
        </w:rPr>
      </w:pPr>
    </w:p>
    <w:p w14:paraId="3B125DAB" w14:textId="77777777" w:rsidR="0084176C" w:rsidRPr="006011A9" w:rsidRDefault="0084176C" w:rsidP="00321917">
      <w:pPr>
        <w:pStyle w:val="Title"/>
        <w:rPr>
          <w:lang w:val="en-US"/>
        </w:rPr>
      </w:pPr>
    </w:p>
    <w:p w14:paraId="4AA02B22" w14:textId="77777777" w:rsidR="0084176C" w:rsidRPr="006011A9" w:rsidRDefault="0084176C" w:rsidP="00321917">
      <w:pPr>
        <w:pStyle w:val="Title"/>
        <w:rPr>
          <w:lang w:val="en-US"/>
        </w:rPr>
      </w:pPr>
    </w:p>
    <w:p w14:paraId="7DA39229" w14:textId="77777777" w:rsidR="0084176C" w:rsidRPr="006011A9" w:rsidRDefault="0084176C" w:rsidP="00321917">
      <w:pPr>
        <w:pStyle w:val="Title"/>
        <w:rPr>
          <w:lang w:val="en-US"/>
        </w:rPr>
      </w:pPr>
    </w:p>
    <w:p w14:paraId="072B34CC" w14:textId="77777777" w:rsidR="0084176C" w:rsidRPr="006011A9" w:rsidRDefault="0084176C" w:rsidP="00321917">
      <w:pPr>
        <w:pStyle w:val="Title"/>
        <w:rPr>
          <w:lang w:val="en-US"/>
        </w:rPr>
      </w:pPr>
    </w:p>
    <w:p w14:paraId="04B1C6C3" w14:textId="77777777" w:rsidR="00532CF4" w:rsidRPr="006011A9" w:rsidRDefault="00532CF4" w:rsidP="00321917">
      <w:pPr>
        <w:pStyle w:val="Title"/>
        <w:rPr>
          <w:lang w:val="en-US"/>
        </w:rPr>
      </w:pPr>
      <w:r w:rsidRPr="006011A9">
        <w:rPr>
          <w:lang w:val="en-US"/>
        </w:rPr>
        <w:t>MINUTES</w:t>
      </w:r>
    </w:p>
    <w:p w14:paraId="3322E6FB" w14:textId="77777777" w:rsidR="00532CF4" w:rsidRPr="006011A9" w:rsidRDefault="00532CF4" w:rsidP="00321917">
      <w:pPr>
        <w:pStyle w:val="Title"/>
        <w:rPr>
          <w:lang w:val="en-US"/>
        </w:rPr>
      </w:pPr>
      <w:r w:rsidRPr="006011A9">
        <w:rPr>
          <w:lang w:val="en-US"/>
        </w:rPr>
        <w:t>OF THE</w:t>
      </w:r>
    </w:p>
    <w:p w14:paraId="5D03F13D" w14:textId="25D567C6" w:rsidR="00532CF4" w:rsidRPr="006011A9" w:rsidRDefault="00904B63" w:rsidP="00321917">
      <w:pPr>
        <w:pStyle w:val="Title"/>
        <w:rPr>
          <w:lang w:val="en-US"/>
        </w:rPr>
      </w:pPr>
      <w:r w:rsidRPr="006011A9">
        <w:rPr>
          <w:lang w:val="en-US"/>
        </w:rPr>
        <w:t>41st</w:t>
      </w:r>
      <w:r w:rsidR="00532CF4" w:rsidRPr="006011A9">
        <w:rPr>
          <w:lang w:val="en-US"/>
        </w:rPr>
        <w:t xml:space="preserve"> MEETING</w:t>
      </w:r>
    </w:p>
    <w:p w14:paraId="7B4AAAFE" w14:textId="77777777" w:rsidR="00532CF4" w:rsidRPr="006011A9" w:rsidRDefault="00532CF4" w:rsidP="00321917">
      <w:pPr>
        <w:pStyle w:val="Title"/>
        <w:rPr>
          <w:lang w:val="en-US"/>
        </w:rPr>
      </w:pPr>
      <w:r w:rsidRPr="006011A9">
        <w:rPr>
          <w:lang w:val="en-US"/>
        </w:rPr>
        <w:t>OF THE</w:t>
      </w:r>
    </w:p>
    <w:p w14:paraId="7A8EB972" w14:textId="77777777" w:rsidR="0018024C" w:rsidRPr="006011A9" w:rsidRDefault="00532CF4" w:rsidP="00321917">
      <w:pPr>
        <w:pStyle w:val="Title"/>
        <w:rPr>
          <w:lang w:val="en-US"/>
        </w:rPr>
      </w:pPr>
      <w:r w:rsidRPr="006011A9">
        <w:rPr>
          <w:lang w:val="en-US"/>
        </w:rPr>
        <w:t xml:space="preserve">CEOS WORKING GROUP ON </w:t>
      </w:r>
      <w:r w:rsidRPr="006011A9">
        <w:rPr>
          <w:lang w:val="en-US"/>
        </w:rPr>
        <w:br/>
        <w:t>INFORMATION SYSTEMS AND SERVICES</w:t>
      </w:r>
    </w:p>
    <w:p w14:paraId="506D4F43" w14:textId="77777777" w:rsidR="00532CF4" w:rsidRPr="006011A9" w:rsidRDefault="0018024C" w:rsidP="00321917">
      <w:pPr>
        <w:pStyle w:val="Title"/>
        <w:rPr>
          <w:lang w:val="en-US"/>
        </w:rPr>
      </w:pPr>
      <w:r w:rsidRPr="006011A9">
        <w:rPr>
          <w:lang w:val="en-US"/>
        </w:rPr>
        <w:t>(WGISS)</w:t>
      </w:r>
      <w:r w:rsidR="00532CF4" w:rsidRPr="006011A9">
        <w:rPr>
          <w:lang w:val="en-US"/>
        </w:rPr>
        <w:br/>
      </w:r>
    </w:p>
    <w:p w14:paraId="0C869921" w14:textId="5E508829" w:rsidR="007E4DA7" w:rsidRPr="006011A9" w:rsidRDefault="00904B63" w:rsidP="00321917">
      <w:pPr>
        <w:pStyle w:val="Title"/>
        <w:rPr>
          <w:lang w:val="en-US"/>
        </w:rPr>
      </w:pPr>
      <w:r w:rsidRPr="006011A9">
        <w:rPr>
          <w:lang w:val="en-US"/>
        </w:rPr>
        <w:t>Canberra, Australia</w:t>
      </w:r>
    </w:p>
    <w:p w14:paraId="22AD4E06" w14:textId="1B95A12C" w:rsidR="00532CF4" w:rsidRPr="006011A9" w:rsidRDefault="00904B63" w:rsidP="00321917">
      <w:pPr>
        <w:pStyle w:val="Title"/>
        <w:rPr>
          <w:lang w:val="en-US"/>
        </w:rPr>
      </w:pPr>
      <w:r w:rsidRPr="006011A9">
        <w:rPr>
          <w:lang w:val="en-US"/>
        </w:rPr>
        <w:t>14 March</w:t>
      </w:r>
      <w:r w:rsidR="00F650EE" w:rsidRPr="006011A9">
        <w:rPr>
          <w:lang w:val="en-US"/>
        </w:rPr>
        <w:t xml:space="preserve"> to </w:t>
      </w:r>
      <w:r w:rsidRPr="006011A9">
        <w:rPr>
          <w:lang w:val="en-US"/>
        </w:rPr>
        <w:t>18 March, 2016</w:t>
      </w:r>
    </w:p>
    <w:p w14:paraId="6D96F725" w14:textId="429BF12E" w:rsidR="0018024C" w:rsidRPr="006011A9" w:rsidRDefault="00665535" w:rsidP="00321917">
      <w:pPr>
        <w:pStyle w:val="Title"/>
        <w:rPr>
          <w:lang w:val="en-US"/>
        </w:rPr>
      </w:pPr>
      <w:r w:rsidRPr="006011A9">
        <w:rPr>
          <w:lang w:val="en-US"/>
        </w:rPr>
        <w:t>Ho</w:t>
      </w:r>
      <w:r w:rsidR="00100FAD" w:rsidRPr="006011A9">
        <w:rPr>
          <w:lang w:val="en-US"/>
        </w:rPr>
        <w:t>sted by</w:t>
      </w:r>
    </w:p>
    <w:p w14:paraId="6A398117" w14:textId="45A999F6" w:rsidR="001A1DA8" w:rsidRPr="006011A9" w:rsidRDefault="00904B63" w:rsidP="001A1DA8">
      <w:pPr>
        <w:pStyle w:val="Title"/>
        <w:tabs>
          <w:tab w:val="left" w:pos="7380"/>
        </w:tabs>
        <w:rPr>
          <w:b/>
          <w:lang w:val="en-US"/>
        </w:rPr>
      </w:pPr>
      <w:r w:rsidRPr="006011A9">
        <w:rPr>
          <w:lang w:val="en-US"/>
        </w:rPr>
        <w:t>Geoscience Australia</w:t>
      </w:r>
      <w:r w:rsidR="001A1DA8" w:rsidRPr="006011A9">
        <w:rPr>
          <w:lang w:val="en-US"/>
        </w:rPr>
        <w:t xml:space="preserve"> </w:t>
      </w:r>
    </w:p>
    <w:p w14:paraId="3B1A3C9A" w14:textId="6B416C60" w:rsidR="001A1DA8" w:rsidRPr="006011A9" w:rsidRDefault="00F650EE" w:rsidP="001A1DA8">
      <w:pPr>
        <w:pStyle w:val="Title"/>
        <w:tabs>
          <w:tab w:val="left" w:pos="7380"/>
        </w:tabs>
        <w:rPr>
          <w:b/>
          <w:lang w:val="en-US"/>
        </w:rPr>
      </w:pPr>
      <w:r w:rsidRPr="006011A9">
        <w:rPr>
          <w:lang w:val="en-US"/>
        </w:rPr>
        <w:t>(</w:t>
      </w:r>
      <w:r w:rsidR="00904B63" w:rsidRPr="006011A9">
        <w:rPr>
          <w:lang w:val="en-US"/>
        </w:rPr>
        <w:t>GA</w:t>
      </w:r>
      <w:r w:rsidR="001A1DA8" w:rsidRPr="006011A9">
        <w:rPr>
          <w:lang w:val="en-US"/>
        </w:rPr>
        <w:t>)</w:t>
      </w:r>
    </w:p>
    <w:p w14:paraId="566DDBEE" w14:textId="77777777" w:rsidR="00321917" w:rsidRPr="006011A9" w:rsidRDefault="00321917">
      <w:pPr>
        <w:spacing w:before="0"/>
        <w:rPr>
          <w:rFonts w:ascii="Cambria" w:eastAsia="Times New Roman" w:hAnsi="Cambria"/>
          <w:b/>
          <w:bCs/>
          <w:color w:val="365F91"/>
          <w:sz w:val="28"/>
          <w:szCs w:val="28"/>
          <w:lang w:eastAsia="en-US" w:bidi="ar-SA"/>
        </w:rPr>
      </w:pPr>
      <w:r w:rsidRPr="006011A9">
        <w:br w:type="page"/>
      </w:r>
    </w:p>
    <w:p w14:paraId="4F5B83AF" w14:textId="3D0A7D18" w:rsidR="00532CF4" w:rsidRPr="006011A9" w:rsidRDefault="00532CF4" w:rsidP="00EE6488">
      <w:pPr>
        <w:pStyle w:val="TOCHeading2"/>
      </w:pPr>
      <w:r w:rsidRPr="006011A9">
        <w:lastRenderedPageBreak/>
        <w:t>Table of Contents</w:t>
      </w:r>
    </w:p>
    <w:p w14:paraId="638303A7" w14:textId="77777777" w:rsidR="00C77600" w:rsidRDefault="00532CF4">
      <w:pPr>
        <w:pStyle w:val="TOC1"/>
        <w:tabs>
          <w:tab w:val="left" w:pos="360"/>
        </w:tabs>
        <w:rPr>
          <w:rFonts w:asciiTheme="minorHAnsi" w:eastAsiaTheme="minorEastAsia" w:hAnsiTheme="minorHAnsi" w:cstheme="minorBidi"/>
          <w:noProof/>
          <w:sz w:val="22"/>
          <w:szCs w:val="22"/>
          <w:lang w:eastAsia="en-US" w:bidi="ar-SA"/>
        </w:rPr>
      </w:pPr>
      <w:r w:rsidRPr="006011A9">
        <w:fldChar w:fldCharType="begin"/>
      </w:r>
      <w:r w:rsidRPr="006011A9">
        <w:instrText xml:space="preserve"> TOC \o "1-3" \h \z \u </w:instrText>
      </w:r>
      <w:r w:rsidRPr="006011A9">
        <w:fldChar w:fldCharType="separate"/>
      </w:r>
      <w:hyperlink w:anchor="_Toc450205351" w:history="1">
        <w:r w:rsidR="00C77600" w:rsidRPr="002875ED">
          <w:rPr>
            <w:rStyle w:val="Hyperlink"/>
            <w:noProof/>
          </w:rPr>
          <w:t>1</w:t>
        </w:r>
        <w:r w:rsidR="00C77600">
          <w:rPr>
            <w:rFonts w:asciiTheme="minorHAnsi" w:eastAsiaTheme="minorEastAsia" w:hAnsiTheme="minorHAnsi" w:cstheme="minorBidi"/>
            <w:noProof/>
            <w:sz w:val="22"/>
            <w:szCs w:val="22"/>
            <w:lang w:eastAsia="en-US" w:bidi="ar-SA"/>
          </w:rPr>
          <w:tab/>
        </w:r>
        <w:r w:rsidR="00C77600" w:rsidRPr="002875ED">
          <w:rPr>
            <w:rStyle w:val="Hyperlink"/>
            <w:noProof/>
          </w:rPr>
          <w:t>WGISS Plenary Session, Part I</w:t>
        </w:r>
        <w:r w:rsidR="00C77600">
          <w:rPr>
            <w:noProof/>
            <w:webHidden/>
          </w:rPr>
          <w:tab/>
        </w:r>
        <w:r w:rsidR="00C77600">
          <w:rPr>
            <w:noProof/>
            <w:webHidden/>
          </w:rPr>
          <w:fldChar w:fldCharType="begin"/>
        </w:r>
        <w:r w:rsidR="00C77600">
          <w:rPr>
            <w:noProof/>
            <w:webHidden/>
          </w:rPr>
          <w:instrText xml:space="preserve"> PAGEREF _Toc450205351 \h </w:instrText>
        </w:r>
        <w:r w:rsidR="00C77600">
          <w:rPr>
            <w:noProof/>
            <w:webHidden/>
          </w:rPr>
        </w:r>
        <w:r w:rsidR="00C77600">
          <w:rPr>
            <w:noProof/>
            <w:webHidden/>
          </w:rPr>
          <w:fldChar w:fldCharType="separate"/>
        </w:r>
        <w:r w:rsidR="00C77600">
          <w:rPr>
            <w:noProof/>
            <w:webHidden/>
          </w:rPr>
          <w:t>5</w:t>
        </w:r>
        <w:r w:rsidR="00C77600">
          <w:rPr>
            <w:noProof/>
            <w:webHidden/>
          </w:rPr>
          <w:fldChar w:fldCharType="end"/>
        </w:r>
      </w:hyperlink>
    </w:p>
    <w:p w14:paraId="3430043F"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52" w:history="1">
        <w:r w:rsidR="00C77600" w:rsidRPr="002875ED">
          <w:rPr>
            <w:rStyle w:val="Hyperlink"/>
          </w:rPr>
          <w:t>1.1</w:t>
        </w:r>
        <w:r w:rsidR="00C77600">
          <w:rPr>
            <w:rFonts w:asciiTheme="minorHAnsi" w:eastAsiaTheme="minorEastAsia" w:hAnsiTheme="minorHAnsi" w:cstheme="minorBidi"/>
            <w:sz w:val="22"/>
            <w:szCs w:val="22"/>
            <w:lang w:val="en-US" w:eastAsia="en-US" w:bidi="ar-SA"/>
          </w:rPr>
          <w:tab/>
        </w:r>
        <w:r w:rsidR="00C77600" w:rsidRPr="002875ED">
          <w:rPr>
            <w:rStyle w:val="Hyperlink"/>
          </w:rPr>
          <w:t>Welcome, Introductions, Adoption of Agenda</w:t>
        </w:r>
        <w:r w:rsidR="00C77600">
          <w:rPr>
            <w:webHidden/>
          </w:rPr>
          <w:tab/>
        </w:r>
        <w:r w:rsidR="00C77600">
          <w:rPr>
            <w:webHidden/>
          </w:rPr>
          <w:fldChar w:fldCharType="begin"/>
        </w:r>
        <w:r w:rsidR="00C77600">
          <w:rPr>
            <w:webHidden/>
          </w:rPr>
          <w:instrText xml:space="preserve"> PAGEREF _Toc450205352 \h </w:instrText>
        </w:r>
        <w:r w:rsidR="00C77600">
          <w:rPr>
            <w:webHidden/>
          </w:rPr>
        </w:r>
        <w:r w:rsidR="00C77600">
          <w:rPr>
            <w:webHidden/>
          </w:rPr>
          <w:fldChar w:fldCharType="separate"/>
        </w:r>
        <w:r w:rsidR="00C77600">
          <w:rPr>
            <w:webHidden/>
          </w:rPr>
          <w:t>5</w:t>
        </w:r>
        <w:r w:rsidR="00C77600">
          <w:rPr>
            <w:webHidden/>
          </w:rPr>
          <w:fldChar w:fldCharType="end"/>
        </w:r>
      </w:hyperlink>
    </w:p>
    <w:p w14:paraId="311FB1EA"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53" w:history="1">
        <w:r w:rsidR="00C77600" w:rsidRPr="002875ED">
          <w:rPr>
            <w:rStyle w:val="Hyperlink"/>
          </w:rPr>
          <w:t>1.2</w:t>
        </w:r>
        <w:r w:rsidR="00C77600">
          <w:rPr>
            <w:rFonts w:asciiTheme="minorHAnsi" w:eastAsiaTheme="minorEastAsia" w:hAnsiTheme="minorHAnsi" w:cstheme="minorBidi"/>
            <w:sz w:val="22"/>
            <w:szCs w:val="22"/>
            <w:lang w:val="en-US" w:eastAsia="en-US" w:bidi="ar-SA"/>
          </w:rPr>
          <w:tab/>
        </w:r>
        <w:r w:rsidR="00C77600" w:rsidRPr="002875ED">
          <w:rPr>
            <w:rStyle w:val="Hyperlink"/>
          </w:rPr>
          <w:t>Host Welcome and Logistics Information</w:t>
        </w:r>
        <w:r w:rsidR="00C77600">
          <w:rPr>
            <w:webHidden/>
          </w:rPr>
          <w:tab/>
        </w:r>
        <w:r w:rsidR="00C77600">
          <w:rPr>
            <w:webHidden/>
          </w:rPr>
          <w:fldChar w:fldCharType="begin"/>
        </w:r>
        <w:r w:rsidR="00C77600">
          <w:rPr>
            <w:webHidden/>
          </w:rPr>
          <w:instrText xml:space="preserve"> PAGEREF _Toc450205353 \h </w:instrText>
        </w:r>
        <w:r w:rsidR="00C77600">
          <w:rPr>
            <w:webHidden/>
          </w:rPr>
        </w:r>
        <w:r w:rsidR="00C77600">
          <w:rPr>
            <w:webHidden/>
          </w:rPr>
          <w:fldChar w:fldCharType="separate"/>
        </w:r>
        <w:r w:rsidR="00C77600">
          <w:rPr>
            <w:webHidden/>
          </w:rPr>
          <w:t>5</w:t>
        </w:r>
        <w:r w:rsidR="00C77600">
          <w:rPr>
            <w:webHidden/>
          </w:rPr>
          <w:fldChar w:fldCharType="end"/>
        </w:r>
      </w:hyperlink>
    </w:p>
    <w:p w14:paraId="27F92D5C"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54" w:history="1">
        <w:r w:rsidR="00C77600" w:rsidRPr="002875ED">
          <w:rPr>
            <w:rStyle w:val="Hyperlink"/>
          </w:rPr>
          <w:t>1.3</w:t>
        </w:r>
        <w:r w:rsidR="00C77600">
          <w:rPr>
            <w:rFonts w:asciiTheme="minorHAnsi" w:eastAsiaTheme="minorEastAsia" w:hAnsiTheme="minorHAnsi" w:cstheme="minorBidi"/>
            <w:sz w:val="22"/>
            <w:szCs w:val="22"/>
            <w:lang w:val="en-US" w:eastAsia="en-US" w:bidi="ar-SA"/>
          </w:rPr>
          <w:tab/>
        </w:r>
        <w:r w:rsidR="00C77600" w:rsidRPr="002875ED">
          <w:rPr>
            <w:rStyle w:val="Hyperlink"/>
          </w:rPr>
          <w:t>Host Opening Address</w:t>
        </w:r>
        <w:r w:rsidR="00C77600">
          <w:rPr>
            <w:webHidden/>
          </w:rPr>
          <w:tab/>
        </w:r>
        <w:r w:rsidR="00C77600">
          <w:rPr>
            <w:webHidden/>
          </w:rPr>
          <w:fldChar w:fldCharType="begin"/>
        </w:r>
        <w:r w:rsidR="00C77600">
          <w:rPr>
            <w:webHidden/>
          </w:rPr>
          <w:instrText xml:space="preserve"> PAGEREF _Toc450205354 \h </w:instrText>
        </w:r>
        <w:r w:rsidR="00C77600">
          <w:rPr>
            <w:webHidden/>
          </w:rPr>
        </w:r>
        <w:r w:rsidR="00C77600">
          <w:rPr>
            <w:webHidden/>
          </w:rPr>
          <w:fldChar w:fldCharType="separate"/>
        </w:r>
        <w:r w:rsidR="00C77600">
          <w:rPr>
            <w:webHidden/>
          </w:rPr>
          <w:t>5</w:t>
        </w:r>
        <w:r w:rsidR="00C77600">
          <w:rPr>
            <w:webHidden/>
          </w:rPr>
          <w:fldChar w:fldCharType="end"/>
        </w:r>
      </w:hyperlink>
    </w:p>
    <w:p w14:paraId="1D4DE39D"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55" w:history="1">
        <w:r w:rsidR="00C77600" w:rsidRPr="002875ED">
          <w:rPr>
            <w:rStyle w:val="Hyperlink"/>
          </w:rPr>
          <w:t>1.4</w:t>
        </w:r>
        <w:r w:rsidR="00C77600">
          <w:rPr>
            <w:rFonts w:asciiTheme="minorHAnsi" w:eastAsiaTheme="minorEastAsia" w:hAnsiTheme="minorHAnsi" w:cstheme="minorBidi"/>
            <w:sz w:val="22"/>
            <w:szCs w:val="22"/>
            <w:lang w:val="en-US" w:eastAsia="en-US" w:bidi="ar-SA"/>
          </w:rPr>
          <w:tab/>
        </w:r>
        <w:r w:rsidR="00C77600" w:rsidRPr="002875ED">
          <w:rPr>
            <w:rStyle w:val="Hyperlink"/>
          </w:rPr>
          <w:t>WISP Report</w:t>
        </w:r>
        <w:r w:rsidR="00C77600">
          <w:rPr>
            <w:webHidden/>
          </w:rPr>
          <w:tab/>
        </w:r>
        <w:r w:rsidR="00C77600">
          <w:rPr>
            <w:webHidden/>
          </w:rPr>
          <w:fldChar w:fldCharType="begin"/>
        </w:r>
        <w:r w:rsidR="00C77600">
          <w:rPr>
            <w:webHidden/>
          </w:rPr>
          <w:instrText xml:space="preserve"> PAGEREF _Toc450205355 \h </w:instrText>
        </w:r>
        <w:r w:rsidR="00C77600">
          <w:rPr>
            <w:webHidden/>
          </w:rPr>
        </w:r>
        <w:r w:rsidR="00C77600">
          <w:rPr>
            <w:webHidden/>
          </w:rPr>
          <w:fldChar w:fldCharType="separate"/>
        </w:r>
        <w:r w:rsidR="00C77600">
          <w:rPr>
            <w:webHidden/>
          </w:rPr>
          <w:t>5</w:t>
        </w:r>
        <w:r w:rsidR="00C77600">
          <w:rPr>
            <w:webHidden/>
          </w:rPr>
          <w:fldChar w:fldCharType="end"/>
        </w:r>
      </w:hyperlink>
    </w:p>
    <w:p w14:paraId="5021B28F"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56" w:history="1">
        <w:r w:rsidR="00C77600" w:rsidRPr="002875ED">
          <w:rPr>
            <w:rStyle w:val="Hyperlink"/>
          </w:rPr>
          <w:t>1.5</w:t>
        </w:r>
        <w:r w:rsidR="00C77600">
          <w:rPr>
            <w:rFonts w:asciiTheme="minorHAnsi" w:eastAsiaTheme="minorEastAsia" w:hAnsiTheme="minorHAnsi" w:cstheme="minorBidi"/>
            <w:sz w:val="22"/>
            <w:szCs w:val="22"/>
            <w:lang w:val="en-US" w:eastAsia="en-US" w:bidi="ar-SA"/>
          </w:rPr>
          <w:tab/>
        </w:r>
        <w:r w:rsidR="00C77600" w:rsidRPr="002875ED">
          <w:rPr>
            <w:rStyle w:val="Hyperlink"/>
          </w:rPr>
          <w:t>WGISS Chair Report</w:t>
        </w:r>
        <w:r w:rsidR="00C77600">
          <w:rPr>
            <w:webHidden/>
          </w:rPr>
          <w:tab/>
        </w:r>
        <w:r w:rsidR="00C77600">
          <w:rPr>
            <w:webHidden/>
          </w:rPr>
          <w:fldChar w:fldCharType="begin"/>
        </w:r>
        <w:r w:rsidR="00C77600">
          <w:rPr>
            <w:webHidden/>
          </w:rPr>
          <w:instrText xml:space="preserve"> PAGEREF _Toc450205356 \h </w:instrText>
        </w:r>
        <w:r w:rsidR="00C77600">
          <w:rPr>
            <w:webHidden/>
          </w:rPr>
        </w:r>
        <w:r w:rsidR="00C77600">
          <w:rPr>
            <w:webHidden/>
          </w:rPr>
          <w:fldChar w:fldCharType="separate"/>
        </w:r>
        <w:r w:rsidR="00C77600">
          <w:rPr>
            <w:webHidden/>
          </w:rPr>
          <w:t>5</w:t>
        </w:r>
        <w:r w:rsidR="00C77600">
          <w:rPr>
            <w:webHidden/>
          </w:rPr>
          <w:fldChar w:fldCharType="end"/>
        </w:r>
      </w:hyperlink>
    </w:p>
    <w:p w14:paraId="37CBFE74"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57" w:history="1">
        <w:r w:rsidR="00C77600" w:rsidRPr="002875ED">
          <w:rPr>
            <w:rStyle w:val="Hyperlink"/>
          </w:rPr>
          <w:t>1.6</w:t>
        </w:r>
        <w:r w:rsidR="00C77600">
          <w:rPr>
            <w:rFonts w:asciiTheme="minorHAnsi" w:eastAsiaTheme="minorEastAsia" w:hAnsiTheme="minorHAnsi" w:cstheme="minorBidi"/>
            <w:sz w:val="22"/>
            <w:szCs w:val="22"/>
            <w:lang w:val="en-US" w:eastAsia="en-US" w:bidi="ar-SA"/>
          </w:rPr>
          <w:tab/>
        </w:r>
        <w:r w:rsidR="00C77600" w:rsidRPr="002875ED">
          <w:rPr>
            <w:rStyle w:val="Hyperlink"/>
          </w:rPr>
          <w:t>Review of WGISS-40 Actions</w:t>
        </w:r>
        <w:r w:rsidR="00C77600">
          <w:rPr>
            <w:webHidden/>
          </w:rPr>
          <w:tab/>
        </w:r>
        <w:r w:rsidR="00C77600">
          <w:rPr>
            <w:webHidden/>
          </w:rPr>
          <w:fldChar w:fldCharType="begin"/>
        </w:r>
        <w:r w:rsidR="00C77600">
          <w:rPr>
            <w:webHidden/>
          </w:rPr>
          <w:instrText xml:space="preserve"> PAGEREF _Toc450205357 \h </w:instrText>
        </w:r>
        <w:r w:rsidR="00C77600">
          <w:rPr>
            <w:webHidden/>
          </w:rPr>
        </w:r>
        <w:r w:rsidR="00C77600">
          <w:rPr>
            <w:webHidden/>
          </w:rPr>
          <w:fldChar w:fldCharType="separate"/>
        </w:r>
        <w:r w:rsidR="00C77600">
          <w:rPr>
            <w:webHidden/>
          </w:rPr>
          <w:t>7</w:t>
        </w:r>
        <w:r w:rsidR="00C77600">
          <w:rPr>
            <w:webHidden/>
          </w:rPr>
          <w:fldChar w:fldCharType="end"/>
        </w:r>
      </w:hyperlink>
    </w:p>
    <w:p w14:paraId="27ED6E33"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58" w:history="1">
        <w:r w:rsidR="00C77600" w:rsidRPr="002875ED">
          <w:rPr>
            <w:rStyle w:val="Hyperlink"/>
          </w:rPr>
          <w:t>1.7</w:t>
        </w:r>
        <w:r w:rsidR="00C77600">
          <w:rPr>
            <w:rFonts w:asciiTheme="minorHAnsi" w:eastAsiaTheme="minorEastAsia" w:hAnsiTheme="minorHAnsi" w:cstheme="minorBidi"/>
            <w:sz w:val="22"/>
            <w:szCs w:val="22"/>
            <w:lang w:val="en-US" w:eastAsia="en-US" w:bidi="ar-SA"/>
          </w:rPr>
          <w:tab/>
        </w:r>
        <w:r w:rsidR="00C77600" w:rsidRPr="002875ED">
          <w:rPr>
            <w:rStyle w:val="Hyperlink"/>
          </w:rPr>
          <w:t>Discussion on Joint Activities with WGCV</w:t>
        </w:r>
        <w:r w:rsidR="00C77600">
          <w:rPr>
            <w:webHidden/>
          </w:rPr>
          <w:tab/>
        </w:r>
        <w:r w:rsidR="00C77600">
          <w:rPr>
            <w:webHidden/>
          </w:rPr>
          <w:fldChar w:fldCharType="begin"/>
        </w:r>
        <w:r w:rsidR="00C77600">
          <w:rPr>
            <w:webHidden/>
          </w:rPr>
          <w:instrText xml:space="preserve"> PAGEREF _Toc450205358 \h </w:instrText>
        </w:r>
        <w:r w:rsidR="00C77600">
          <w:rPr>
            <w:webHidden/>
          </w:rPr>
        </w:r>
        <w:r w:rsidR="00C77600">
          <w:rPr>
            <w:webHidden/>
          </w:rPr>
          <w:fldChar w:fldCharType="separate"/>
        </w:r>
        <w:r w:rsidR="00C77600">
          <w:rPr>
            <w:webHidden/>
          </w:rPr>
          <w:t>7</w:t>
        </w:r>
        <w:r w:rsidR="00C77600">
          <w:rPr>
            <w:webHidden/>
          </w:rPr>
          <w:fldChar w:fldCharType="end"/>
        </w:r>
      </w:hyperlink>
    </w:p>
    <w:p w14:paraId="5AA96DFF" w14:textId="77777777" w:rsidR="00C77600" w:rsidRDefault="00877E5F">
      <w:pPr>
        <w:pStyle w:val="TOC1"/>
        <w:tabs>
          <w:tab w:val="left" w:pos="360"/>
        </w:tabs>
        <w:rPr>
          <w:rFonts w:asciiTheme="minorHAnsi" w:eastAsiaTheme="minorEastAsia" w:hAnsiTheme="minorHAnsi" w:cstheme="minorBidi"/>
          <w:noProof/>
          <w:sz w:val="22"/>
          <w:szCs w:val="22"/>
          <w:lang w:eastAsia="en-US" w:bidi="ar-SA"/>
        </w:rPr>
      </w:pPr>
      <w:hyperlink w:anchor="_Toc450205359" w:history="1">
        <w:r w:rsidR="00C77600" w:rsidRPr="002875ED">
          <w:rPr>
            <w:rStyle w:val="Hyperlink"/>
            <w:noProof/>
          </w:rPr>
          <w:t>2</w:t>
        </w:r>
        <w:r w:rsidR="00C77600">
          <w:rPr>
            <w:rFonts w:asciiTheme="minorHAnsi" w:eastAsiaTheme="minorEastAsia" w:hAnsiTheme="minorHAnsi" w:cstheme="minorBidi"/>
            <w:noProof/>
            <w:sz w:val="22"/>
            <w:szCs w:val="22"/>
            <w:lang w:eastAsia="en-US" w:bidi="ar-SA"/>
          </w:rPr>
          <w:tab/>
        </w:r>
        <w:r w:rsidR="00C77600" w:rsidRPr="002875ED">
          <w:rPr>
            <w:rStyle w:val="Hyperlink"/>
            <w:noProof/>
          </w:rPr>
          <w:t>Data Preservation</w:t>
        </w:r>
        <w:r w:rsidR="00C77600">
          <w:rPr>
            <w:noProof/>
            <w:webHidden/>
          </w:rPr>
          <w:tab/>
        </w:r>
        <w:r w:rsidR="00C77600">
          <w:rPr>
            <w:noProof/>
            <w:webHidden/>
          </w:rPr>
          <w:fldChar w:fldCharType="begin"/>
        </w:r>
        <w:r w:rsidR="00C77600">
          <w:rPr>
            <w:noProof/>
            <w:webHidden/>
          </w:rPr>
          <w:instrText xml:space="preserve"> PAGEREF _Toc450205359 \h </w:instrText>
        </w:r>
        <w:r w:rsidR="00C77600">
          <w:rPr>
            <w:noProof/>
            <w:webHidden/>
          </w:rPr>
        </w:r>
        <w:r w:rsidR="00C77600">
          <w:rPr>
            <w:noProof/>
            <w:webHidden/>
          </w:rPr>
          <w:fldChar w:fldCharType="separate"/>
        </w:r>
        <w:r w:rsidR="00C77600">
          <w:rPr>
            <w:noProof/>
            <w:webHidden/>
          </w:rPr>
          <w:t>8</w:t>
        </w:r>
        <w:r w:rsidR="00C77600">
          <w:rPr>
            <w:noProof/>
            <w:webHidden/>
          </w:rPr>
          <w:fldChar w:fldCharType="end"/>
        </w:r>
      </w:hyperlink>
    </w:p>
    <w:p w14:paraId="30EDB6D0"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60" w:history="1">
        <w:r w:rsidR="00C77600" w:rsidRPr="002875ED">
          <w:rPr>
            <w:rStyle w:val="Hyperlink"/>
          </w:rPr>
          <w:t>2.1</w:t>
        </w:r>
        <w:r w:rsidR="00C77600">
          <w:rPr>
            <w:rFonts w:asciiTheme="minorHAnsi" w:eastAsiaTheme="minorEastAsia" w:hAnsiTheme="minorHAnsi" w:cstheme="minorBidi"/>
            <w:sz w:val="22"/>
            <w:szCs w:val="22"/>
            <w:lang w:val="en-US" w:eastAsia="en-US" w:bidi="ar-SA"/>
          </w:rPr>
          <w:tab/>
        </w:r>
        <w:r w:rsidR="00C77600" w:rsidRPr="002875ED">
          <w:rPr>
            <w:rStyle w:val="Hyperlink"/>
          </w:rPr>
          <w:t>Data Stewardship Interest Group Update</w:t>
        </w:r>
        <w:r w:rsidR="00C77600">
          <w:rPr>
            <w:webHidden/>
          </w:rPr>
          <w:tab/>
        </w:r>
        <w:r w:rsidR="00C77600">
          <w:rPr>
            <w:webHidden/>
          </w:rPr>
          <w:fldChar w:fldCharType="begin"/>
        </w:r>
        <w:r w:rsidR="00C77600">
          <w:rPr>
            <w:webHidden/>
          </w:rPr>
          <w:instrText xml:space="preserve"> PAGEREF _Toc450205360 \h </w:instrText>
        </w:r>
        <w:r w:rsidR="00C77600">
          <w:rPr>
            <w:webHidden/>
          </w:rPr>
        </w:r>
        <w:r w:rsidR="00C77600">
          <w:rPr>
            <w:webHidden/>
          </w:rPr>
          <w:fldChar w:fldCharType="separate"/>
        </w:r>
        <w:r w:rsidR="00C77600">
          <w:rPr>
            <w:webHidden/>
          </w:rPr>
          <w:t>8</w:t>
        </w:r>
        <w:r w:rsidR="00C77600">
          <w:rPr>
            <w:webHidden/>
          </w:rPr>
          <w:fldChar w:fldCharType="end"/>
        </w:r>
      </w:hyperlink>
    </w:p>
    <w:p w14:paraId="2A8B27F9"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61" w:history="1">
        <w:r w:rsidR="00C77600" w:rsidRPr="002875ED">
          <w:rPr>
            <w:rStyle w:val="Hyperlink"/>
          </w:rPr>
          <w:t>2.2</w:t>
        </w:r>
        <w:r w:rsidR="00C77600">
          <w:rPr>
            <w:rFonts w:asciiTheme="minorHAnsi" w:eastAsiaTheme="minorEastAsia" w:hAnsiTheme="minorHAnsi" w:cstheme="minorBidi"/>
            <w:sz w:val="22"/>
            <w:szCs w:val="22"/>
            <w:lang w:val="en-US" w:eastAsia="en-US" w:bidi="ar-SA"/>
          </w:rPr>
          <w:tab/>
        </w:r>
        <w:r w:rsidR="00C77600" w:rsidRPr="002875ED">
          <w:rPr>
            <w:rStyle w:val="Hyperlink"/>
          </w:rPr>
          <w:t>Preservation of Associated Knowledge</w:t>
        </w:r>
        <w:r w:rsidR="00C77600">
          <w:rPr>
            <w:webHidden/>
          </w:rPr>
          <w:tab/>
        </w:r>
        <w:r w:rsidR="00C77600">
          <w:rPr>
            <w:webHidden/>
          </w:rPr>
          <w:fldChar w:fldCharType="begin"/>
        </w:r>
        <w:r w:rsidR="00C77600">
          <w:rPr>
            <w:webHidden/>
          </w:rPr>
          <w:instrText xml:space="preserve"> PAGEREF _Toc450205361 \h </w:instrText>
        </w:r>
        <w:r w:rsidR="00C77600">
          <w:rPr>
            <w:webHidden/>
          </w:rPr>
        </w:r>
        <w:r w:rsidR="00C77600">
          <w:rPr>
            <w:webHidden/>
          </w:rPr>
          <w:fldChar w:fldCharType="separate"/>
        </w:r>
        <w:r w:rsidR="00C77600">
          <w:rPr>
            <w:webHidden/>
          </w:rPr>
          <w:t>8</w:t>
        </w:r>
        <w:r w:rsidR="00C77600">
          <w:rPr>
            <w:webHidden/>
          </w:rPr>
          <w:fldChar w:fldCharType="end"/>
        </w:r>
      </w:hyperlink>
    </w:p>
    <w:p w14:paraId="37895034"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62" w:history="1">
        <w:r w:rsidR="00C77600" w:rsidRPr="002875ED">
          <w:rPr>
            <w:rStyle w:val="Hyperlink"/>
          </w:rPr>
          <w:t>2.3</w:t>
        </w:r>
        <w:r w:rsidR="00C77600">
          <w:rPr>
            <w:rFonts w:asciiTheme="minorHAnsi" w:eastAsiaTheme="minorEastAsia" w:hAnsiTheme="minorHAnsi" w:cstheme="minorBidi"/>
            <w:sz w:val="22"/>
            <w:szCs w:val="22"/>
            <w:lang w:val="en-US" w:eastAsia="en-US" w:bidi="ar-SA"/>
          </w:rPr>
          <w:tab/>
        </w:r>
        <w:r w:rsidR="00C77600" w:rsidRPr="002875ED">
          <w:rPr>
            <w:rStyle w:val="Hyperlink"/>
          </w:rPr>
          <w:t>ESA Maturity Matrix – Model for Harmonization</w:t>
        </w:r>
        <w:r w:rsidR="00C77600">
          <w:rPr>
            <w:webHidden/>
          </w:rPr>
          <w:tab/>
        </w:r>
        <w:r w:rsidR="00C77600">
          <w:rPr>
            <w:webHidden/>
          </w:rPr>
          <w:fldChar w:fldCharType="begin"/>
        </w:r>
        <w:r w:rsidR="00C77600">
          <w:rPr>
            <w:webHidden/>
          </w:rPr>
          <w:instrText xml:space="preserve"> PAGEREF _Toc450205362 \h </w:instrText>
        </w:r>
        <w:r w:rsidR="00C77600">
          <w:rPr>
            <w:webHidden/>
          </w:rPr>
        </w:r>
        <w:r w:rsidR="00C77600">
          <w:rPr>
            <w:webHidden/>
          </w:rPr>
          <w:fldChar w:fldCharType="separate"/>
        </w:r>
        <w:r w:rsidR="00C77600">
          <w:rPr>
            <w:webHidden/>
          </w:rPr>
          <w:t>8</w:t>
        </w:r>
        <w:r w:rsidR="00C77600">
          <w:rPr>
            <w:webHidden/>
          </w:rPr>
          <w:fldChar w:fldCharType="end"/>
        </w:r>
      </w:hyperlink>
    </w:p>
    <w:p w14:paraId="29D69F14"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63" w:history="1">
        <w:r w:rsidR="00C77600" w:rsidRPr="002875ED">
          <w:rPr>
            <w:rStyle w:val="Hyperlink"/>
          </w:rPr>
          <w:t>2.4</w:t>
        </w:r>
        <w:r w:rsidR="00C77600">
          <w:rPr>
            <w:rFonts w:asciiTheme="minorHAnsi" w:eastAsiaTheme="minorEastAsia" w:hAnsiTheme="minorHAnsi" w:cstheme="minorBidi"/>
            <w:sz w:val="22"/>
            <w:szCs w:val="22"/>
            <w:lang w:val="en-US" w:eastAsia="en-US" w:bidi="ar-SA"/>
          </w:rPr>
          <w:tab/>
        </w:r>
        <w:r w:rsidR="00C77600" w:rsidRPr="002875ED">
          <w:rPr>
            <w:rStyle w:val="Hyperlink"/>
          </w:rPr>
          <w:t>ESA-NASA Joint Effort for Historical Data Recovery</w:t>
        </w:r>
        <w:r w:rsidR="00C77600">
          <w:rPr>
            <w:webHidden/>
          </w:rPr>
          <w:tab/>
        </w:r>
        <w:r w:rsidR="00C77600">
          <w:rPr>
            <w:webHidden/>
          </w:rPr>
          <w:fldChar w:fldCharType="begin"/>
        </w:r>
        <w:r w:rsidR="00C77600">
          <w:rPr>
            <w:webHidden/>
          </w:rPr>
          <w:instrText xml:space="preserve"> PAGEREF _Toc450205363 \h </w:instrText>
        </w:r>
        <w:r w:rsidR="00C77600">
          <w:rPr>
            <w:webHidden/>
          </w:rPr>
        </w:r>
        <w:r w:rsidR="00C77600">
          <w:rPr>
            <w:webHidden/>
          </w:rPr>
          <w:fldChar w:fldCharType="separate"/>
        </w:r>
        <w:r w:rsidR="00C77600">
          <w:rPr>
            <w:webHidden/>
          </w:rPr>
          <w:t>9</w:t>
        </w:r>
        <w:r w:rsidR="00C77600">
          <w:rPr>
            <w:webHidden/>
          </w:rPr>
          <w:fldChar w:fldCharType="end"/>
        </w:r>
      </w:hyperlink>
    </w:p>
    <w:p w14:paraId="29A180FB"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64" w:history="1">
        <w:r w:rsidR="00C77600" w:rsidRPr="002875ED">
          <w:rPr>
            <w:rStyle w:val="Hyperlink"/>
          </w:rPr>
          <w:t>2.5</w:t>
        </w:r>
        <w:r w:rsidR="00C77600">
          <w:rPr>
            <w:rFonts w:asciiTheme="minorHAnsi" w:eastAsiaTheme="minorEastAsia" w:hAnsiTheme="minorHAnsi" w:cstheme="minorBidi"/>
            <w:sz w:val="22"/>
            <w:szCs w:val="22"/>
            <w:lang w:val="en-US" w:eastAsia="en-US" w:bidi="ar-SA"/>
          </w:rPr>
          <w:tab/>
        </w:r>
        <w:r w:rsidR="00C77600" w:rsidRPr="002875ED">
          <w:rPr>
            <w:rStyle w:val="Hyperlink"/>
          </w:rPr>
          <w:t>Landsat Global Archive Consolidation</w:t>
        </w:r>
        <w:r w:rsidR="00C77600">
          <w:rPr>
            <w:webHidden/>
          </w:rPr>
          <w:tab/>
        </w:r>
        <w:r w:rsidR="00C77600">
          <w:rPr>
            <w:webHidden/>
          </w:rPr>
          <w:fldChar w:fldCharType="begin"/>
        </w:r>
        <w:r w:rsidR="00C77600">
          <w:rPr>
            <w:webHidden/>
          </w:rPr>
          <w:instrText xml:space="preserve"> PAGEREF _Toc450205364 \h </w:instrText>
        </w:r>
        <w:r w:rsidR="00C77600">
          <w:rPr>
            <w:webHidden/>
          </w:rPr>
        </w:r>
        <w:r w:rsidR="00C77600">
          <w:rPr>
            <w:webHidden/>
          </w:rPr>
          <w:fldChar w:fldCharType="separate"/>
        </w:r>
        <w:r w:rsidR="00C77600">
          <w:rPr>
            <w:webHidden/>
          </w:rPr>
          <w:t>9</w:t>
        </w:r>
        <w:r w:rsidR="00C77600">
          <w:rPr>
            <w:webHidden/>
          </w:rPr>
          <w:fldChar w:fldCharType="end"/>
        </w:r>
      </w:hyperlink>
    </w:p>
    <w:p w14:paraId="33DDF84C"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65" w:history="1">
        <w:r w:rsidR="00C77600" w:rsidRPr="002875ED">
          <w:rPr>
            <w:rStyle w:val="Hyperlink"/>
          </w:rPr>
          <w:t>2.6</w:t>
        </w:r>
        <w:r w:rsidR="00C77600">
          <w:rPr>
            <w:rFonts w:asciiTheme="minorHAnsi" w:eastAsiaTheme="minorEastAsia" w:hAnsiTheme="minorHAnsi" w:cstheme="minorBidi"/>
            <w:sz w:val="22"/>
            <w:szCs w:val="22"/>
            <w:lang w:val="en-US" w:eastAsia="en-US" w:bidi="ar-SA"/>
          </w:rPr>
          <w:tab/>
        </w:r>
        <w:r w:rsidR="00C77600" w:rsidRPr="002875ED">
          <w:rPr>
            <w:rStyle w:val="Hyperlink"/>
          </w:rPr>
          <w:t>Thesaurus</w:t>
        </w:r>
        <w:r w:rsidR="00C77600">
          <w:rPr>
            <w:webHidden/>
          </w:rPr>
          <w:tab/>
        </w:r>
        <w:r w:rsidR="00C77600">
          <w:rPr>
            <w:webHidden/>
          </w:rPr>
          <w:fldChar w:fldCharType="begin"/>
        </w:r>
        <w:r w:rsidR="00C77600">
          <w:rPr>
            <w:webHidden/>
          </w:rPr>
          <w:instrText xml:space="preserve"> PAGEREF _Toc450205365 \h </w:instrText>
        </w:r>
        <w:r w:rsidR="00C77600">
          <w:rPr>
            <w:webHidden/>
          </w:rPr>
        </w:r>
        <w:r w:rsidR="00C77600">
          <w:rPr>
            <w:webHidden/>
          </w:rPr>
          <w:fldChar w:fldCharType="separate"/>
        </w:r>
        <w:r w:rsidR="00C77600">
          <w:rPr>
            <w:webHidden/>
          </w:rPr>
          <w:t>9</w:t>
        </w:r>
        <w:r w:rsidR="00C77600">
          <w:rPr>
            <w:webHidden/>
          </w:rPr>
          <w:fldChar w:fldCharType="end"/>
        </w:r>
      </w:hyperlink>
    </w:p>
    <w:p w14:paraId="658B50A7"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66" w:history="1">
        <w:r w:rsidR="00C77600" w:rsidRPr="002875ED">
          <w:rPr>
            <w:rStyle w:val="Hyperlink"/>
          </w:rPr>
          <w:t>2.7</w:t>
        </w:r>
        <w:r w:rsidR="00C77600">
          <w:rPr>
            <w:rFonts w:asciiTheme="minorHAnsi" w:eastAsiaTheme="minorEastAsia" w:hAnsiTheme="minorHAnsi" w:cstheme="minorBidi"/>
            <w:sz w:val="22"/>
            <w:szCs w:val="22"/>
            <w:lang w:val="en-US" w:eastAsia="en-US" w:bidi="ar-SA"/>
          </w:rPr>
          <w:tab/>
        </w:r>
        <w:r w:rsidR="00C77600" w:rsidRPr="002875ED">
          <w:rPr>
            <w:rStyle w:val="Hyperlink"/>
          </w:rPr>
          <w:t>Persistent Identifiers</w:t>
        </w:r>
        <w:r w:rsidR="00C77600">
          <w:rPr>
            <w:webHidden/>
          </w:rPr>
          <w:tab/>
        </w:r>
        <w:r w:rsidR="00C77600">
          <w:rPr>
            <w:webHidden/>
          </w:rPr>
          <w:fldChar w:fldCharType="begin"/>
        </w:r>
        <w:r w:rsidR="00C77600">
          <w:rPr>
            <w:webHidden/>
          </w:rPr>
          <w:instrText xml:space="preserve"> PAGEREF _Toc450205366 \h </w:instrText>
        </w:r>
        <w:r w:rsidR="00C77600">
          <w:rPr>
            <w:webHidden/>
          </w:rPr>
        </w:r>
        <w:r w:rsidR="00C77600">
          <w:rPr>
            <w:webHidden/>
          </w:rPr>
          <w:fldChar w:fldCharType="separate"/>
        </w:r>
        <w:r w:rsidR="00C77600">
          <w:rPr>
            <w:webHidden/>
          </w:rPr>
          <w:t>10</w:t>
        </w:r>
        <w:r w:rsidR="00C77600">
          <w:rPr>
            <w:webHidden/>
          </w:rPr>
          <w:fldChar w:fldCharType="end"/>
        </w:r>
      </w:hyperlink>
    </w:p>
    <w:p w14:paraId="2CA1F6BA" w14:textId="77777777" w:rsidR="00C77600" w:rsidRDefault="00877E5F">
      <w:pPr>
        <w:pStyle w:val="TOC1"/>
        <w:tabs>
          <w:tab w:val="left" w:pos="360"/>
        </w:tabs>
        <w:rPr>
          <w:rFonts w:asciiTheme="minorHAnsi" w:eastAsiaTheme="minorEastAsia" w:hAnsiTheme="minorHAnsi" w:cstheme="minorBidi"/>
          <w:noProof/>
          <w:sz w:val="22"/>
          <w:szCs w:val="22"/>
          <w:lang w:eastAsia="en-US" w:bidi="ar-SA"/>
        </w:rPr>
      </w:pPr>
      <w:hyperlink w:anchor="_Toc450205367" w:history="1">
        <w:r w:rsidR="00C77600" w:rsidRPr="002875ED">
          <w:rPr>
            <w:rStyle w:val="Hyperlink"/>
            <w:noProof/>
          </w:rPr>
          <w:t>3</w:t>
        </w:r>
        <w:r w:rsidR="00C77600">
          <w:rPr>
            <w:rFonts w:asciiTheme="minorHAnsi" w:eastAsiaTheme="minorEastAsia" w:hAnsiTheme="minorHAnsi" w:cstheme="minorBidi"/>
            <w:noProof/>
            <w:sz w:val="22"/>
            <w:szCs w:val="22"/>
            <w:lang w:eastAsia="en-US" w:bidi="ar-SA"/>
          </w:rPr>
          <w:tab/>
        </w:r>
        <w:r w:rsidR="00C77600" w:rsidRPr="002875ED">
          <w:rPr>
            <w:rStyle w:val="Hyperlink"/>
            <w:noProof/>
          </w:rPr>
          <w:t>Data Access</w:t>
        </w:r>
        <w:r w:rsidR="00C77600">
          <w:rPr>
            <w:noProof/>
            <w:webHidden/>
          </w:rPr>
          <w:tab/>
        </w:r>
        <w:r w:rsidR="00C77600">
          <w:rPr>
            <w:noProof/>
            <w:webHidden/>
          </w:rPr>
          <w:fldChar w:fldCharType="begin"/>
        </w:r>
        <w:r w:rsidR="00C77600">
          <w:rPr>
            <w:noProof/>
            <w:webHidden/>
          </w:rPr>
          <w:instrText xml:space="preserve"> PAGEREF _Toc450205367 \h </w:instrText>
        </w:r>
        <w:r w:rsidR="00C77600">
          <w:rPr>
            <w:noProof/>
            <w:webHidden/>
          </w:rPr>
        </w:r>
        <w:r w:rsidR="00C77600">
          <w:rPr>
            <w:noProof/>
            <w:webHidden/>
          </w:rPr>
          <w:fldChar w:fldCharType="separate"/>
        </w:r>
        <w:r w:rsidR="00C77600">
          <w:rPr>
            <w:noProof/>
            <w:webHidden/>
          </w:rPr>
          <w:t>11</w:t>
        </w:r>
        <w:r w:rsidR="00C77600">
          <w:rPr>
            <w:noProof/>
            <w:webHidden/>
          </w:rPr>
          <w:fldChar w:fldCharType="end"/>
        </w:r>
      </w:hyperlink>
    </w:p>
    <w:p w14:paraId="5C83122A"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68" w:history="1">
        <w:r w:rsidR="00C77600" w:rsidRPr="002875ED">
          <w:rPr>
            <w:rStyle w:val="Hyperlink"/>
          </w:rPr>
          <w:t>3.1</w:t>
        </w:r>
        <w:r w:rsidR="00C77600">
          <w:rPr>
            <w:rFonts w:asciiTheme="minorHAnsi" w:eastAsiaTheme="minorEastAsia" w:hAnsiTheme="minorHAnsi" w:cstheme="minorBidi"/>
            <w:sz w:val="22"/>
            <w:szCs w:val="22"/>
            <w:lang w:val="en-US" w:eastAsia="en-US" w:bidi="ar-SA"/>
          </w:rPr>
          <w:tab/>
        </w:r>
        <w:r w:rsidR="00C77600" w:rsidRPr="002875ED">
          <w:rPr>
            <w:rStyle w:val="Hyperlink"/>
          </w:rPr>
          <w:t>CEOS Water Portal Project</w:t>
        </w:r>
        <w:r w:rsidR="00C77600">
          <w:rPr>
            <w:webHidden/>
          </w:rPr>
          <w:tab/>
        </w:r>
        <w:r w:rsidR="00C77600">
          <w:rPr>
            <w:webHidden/>
          </w:rPr>
          <w:fldChar w:fldCharType="begin"/>
        </w:r>
        <w:r w:rsidR="00C77600">
          <w:rPr>
            <w:webHidden/>
          </w:rPr>
          <w:instrText xml:space="preserve"> PAGEREF _Toc450205368 \h </w:instrText>
        </w:r>
        <w:r w:rsidR="00C77600">
          <w:rPr>
            <w:webHidden/>
          </w:rPr>
        </w:r>
        <w:r w:rsidR="00C77600">
          <w:rPr>
            <w:webHidden/>
          </w:rPr>
          <w:fldChar w:fldCharType="separate"/>
        </w:r>
        <w:r w:rsidR="00C77600">
          <w:rPr>
            <w:webHidden/>
          </w:rPr>
          <w:t>11</w:t>
        </w:r>
        <w:r w:rsidR="00C77600">
          <w:rPr>
            <w:webHidden/>
          </w:rPr>
          <w:fldChar w:fldCharType="end"/>
        </w:r>
      </w:hyperlink>
    </w:p>
    <w:p w14:paraId="2B5CB1DF"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69" w:history="1">
        <w:r w:rsidR="00C77600" w:rsidRPr="002875ED">
          <w:rPr>
            <w:rStyle w:val="Hyperlink"/>
          </w:rPr>
          <w:t>3.2</w:t>
        </w:r>
        <w:r w:rsidR="00C77600">
          <w:rPr>
            <w:rFonts w:asciiTheme="minorHAnsi" w:eastAsiaTheme="minorEastAsia" w:hAnsiTheme="minorHAnsi" w:cstheme="minorBidi"/>
            <w:sz w:val="22"/>
            <w:szCs w:val="22"/>
            <w:lang w:val="en-US" w:eastAsia="en-US" w:bidi="ar-SA"/>
          </w:rPr>
          <w:tab/>
        </w:r>
        <w:r w:rsidR="00C77600" w:rsidRPr="002875ED">
          <w:rPr>
            <w:rStyle w:val="Hyperlink"/>
          </w:rPr>
          <w:t>CEOS OpenSearch Project II</w:t>
        </w:r>
        <w:r w:rsidR="00C77600">
          <w:rPr>
            <w:webHidden/>
          </w:rPr>
          <w:tab/>
        </w:r>
        <w:r w:rsidR="00C77600">
          <w:rPr>
            <w:webHidden/>
          </w:rPr>
          <w:fldChar w:fldCharType="begin"/>
        </w:r>
        <w:r w:rsidR="00C77600">
          <w:rPr>
            <w:webHidden/>
          </w:rPr>
          <w:instrText xml:space="preserve"> PAGEREF _Toc450205369 \h </w:instrText>
        </w:r>
        <w:r w:rsidR="00C77600">
          <w:rPr>
            <w:webHidden/>
          </w:rPr>
        </w:r>
        <w:r w:rsidR="00C77600">
          <w:rPr>
            <w:webHidden/>
          </w:rPr>
          <w:fldChar w:fldCharType="separate"/>
        </w:r>
        <w:r w:rsidR="00C77600">
          <w:rPr>
            <w:webHidden/>
          </w:rPr>
          <w:t>11</w:t>
        </w:r>
        <w:r w:rsidR="00C77600">
          <w:rPr>
            <w:webHidden/>
          </w:rPr>
          <w:fldChar w:fldCharType="end"/>
        </w:r>
      </w:hyperlink>
    </w:p>
    <w:p w14:paraId="1E207EF9"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70" w:history="1">
        <w:r w:rsidR="00C77600" w:rsidRPr="002875ED">
          <w:rPr>
            <w:rStyle w:val="Hyperlink"/>
          </w:rPr>
          <w:t>3.3</w:t>
        </w:r>
        <w:r w:rsidR="00C77600">
          <w:rPr>
            <w:rFonts w:asciiTheme="minorHAnsi" w:eastAsiaTheme="minorEastAsia" w:hAnsiTheme="minorHAnsi" w:cstheme="minorBidi"/>
            <w:sz w:val="22"/>
            <w:szCs w:val="22"/>
            <w:lang w:val="en-US" w:eastAsia="en-US" w:bidi="ar-SA"/>
          </w:rPr>
          <w:tab/>
        </w:r>
        <w:r w:rsidR="00C77600" w:rsidRPr="002875ED">
          <w:rPr>
            <w:rStyle w:val="Hyperlink"/>
          </w:rPr>
          <w:t>International Directory Network (IDN)</w:t>
        </w:r>
        <w:r w:rsidR="00C77600">
          <w:rPr>
            <w:webHidden/>
          </w:rPr>
          <w:tab/>
        </w:r>
        <w:r w:rsidR="00C77600">
          <w:rPr>
            <w:webHidden/>
          </w:rPr>
          <w:fldChar w:fldCharType="begin"/>
        </w:r>
        <w:r w:rsidR="00C77600">
          <w:rPr>
            <w:webHidden/>
          </w:rPr>
          <w:instrText xml:space="preserve"> PAGEREF _Toc450205370 \h </w:instrText>
        </w:r>
        <w:r w:rsidR="00C77600">
          <w:rPr>
            <w:webHidden/>
          </w:rPr>
        </w:r>
        <w:r w:rsidR="00C77600">
          <w:rPr>
            <w:webHidden/>
          </w:rPr>
          <w:fldChar w:fldCharType="separate"/>
        </w:r>
        <w:r w:rsidR="00C77600">
          <w:rPr>
            <w:webHidden/>
          </w:rPr>
          <w:t>11</w:t>
        </w:r>
        <w:r w:rsidR="00C77600">
          <w:rPr>
            <w:webHidden/>
          </w:rPr>
          <w:fldChar w:fldCharType="end"/>
        </w:r>
      </w:hyperlink>
    </w:p>
    <w:p w14:paraId="5FB3CA75"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71" w:history="1">
        <w:r w:rsidR="00C77600" w:rsidRPr="002875ED">
          <w:rPr>
            <w:rStyle w:val="Hyperlink"/>
          </w:rPr>
          <w:t>3.4</w:t>
        </w:r>
        <w:r w:rsidR="00C77600">
          <w:rPr>
            <w:rFonts w:asciiTheme="minorHAnsi" w:eastAsiaTheme="minorEastAsia" w:hAnsiTheme="minorHAnsi" w:cstheme="minorBidi"/>
            <w:sz w:val="22"/>
            <w:szCs w:val="22"/>
            <w:lang w:val="en-US" w:eastAsia="en-US" w:bidi="ar-SA"/>
          </w:rPr>
          <w:tab/>
        </w:r>
        <w:r w:rsidR="00C77600" w:rsidRPr="002875ED">
          <w:rPr>
            <w:rStyle w:val="Hyperlink"/>
          </w:rPr>
          <w:t>Federated Earth Observation (FedEO)</w:t>
        </w:r>
        <w:r w:rsidR="00C77600">
          <w:rPr>
            <w:webHidden/>
          </w:rPr>
          <w:tab/>
        </w:r>
        <w:r w:rsidR="00C77600">
          <w:rPr>
            <w:webHidden/>
          </w:rPr>
          <w:fldChar w:fldCharType="begin"/>
        </w:r>
        <w:r w:rsidR="00C77600">
          <w:rPr>
            <w:webHidden/>
          </w:rPr>
          <w:instrText xml:space="preserve"> PAGEREF _Toc450205371 \h </w:instrText>
        </w:r>
        <w:r w:rsidR="00C77600">
          <w:rPr>
            <w:webHidden/>
          </w:rPr>
        </w:r>
        <w:r w:rsidR="00C77600">
          <w:rPr>
            <w:webHidden/>
          </w:rPr>
          <w:fldChar w:fldCharType="separate"/>
        </w:r>
        <w:r w:rsidR="00C77600">
          <w:rPr>
            <w:webHidden/>
          </w:rPr>
          <w:t>12</w:t>
        </w:r>
        <w:r w:rsidR="00C77600">
          <w:rPr>
            <w:webHidden/>
          </w:rPr>
          <w:fldChar w:fldCharType="end"/>
        </w:r>
      </w:hyperlink>
    </w:p>
    <w:p w14:paraId="0F6AC698"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72" w:history="1">
        <w:r w:rsidR="00C77600" w:rsidRPr="002875ED">
          <w:rPr>
            <w:rStyle w:val="Hyperlink"/>
          </w:rPr>
          <w:t>3.5</w:t>
        </w:r>
        <w:r w:rsidR="00C77600">
          <w:rPr>
            <w:rFonts w:asciiTheme="minorHAnsi" w:eastAsiaTheme="minorEastAsia" w:hAnsiTheme="minorHAnsi" w:cstheme="minorBidi"/>
            <w:sz w:val="22"/>
            <w:szCs w:val="22"/>
            <w:lang w:val="en-US" w:eastAsia="en-US" w:bidi="ar-SA"/>
          </w:rPr>
          <w:tab/>
        </w:r>
        <w:r w:rsidR="00C77600" w:rsidRPr="002875ED">
          <w:rPr>
            <w:rStyle w:val="Hyperlink"/>
          </w:rPr>
          <w:t>CEOS WGISS Integrated Catalog (CWIC)</w:t>
        </w:r>
        <w:r w:rsidR="00C77600">
          <w:rPr>
            <w:webHidden/>
          </w:rPr>
          <w:tab/>
        </w:r>
        <w:r w:rsidR="00C77600">
          <w:rPr>
            <w:webHidden/>
          </w:rPr>
          <w:fldChar w:fldCharType="begin"/>
        </w:r>
        <w:r w:rsidR="00C77600">
          <w:rPr>
            <w:webHidden/>
          </w:rPr>
          <w:instrText xml:space="preserve"> PAGEREF _Toc450205372 \h </w:instrText>
        </w:r>
        <w:r w:rsidR="00C77600">
          <w:rPr>
            <w:webHidden/>
          </w:rPr>
        </w:r>
        <w:r w:rsidR="00C77600">
          <w:rPr>
            <w:webHidden/>
          </w:rPr>
          <w:fldChar w:fldCharType="separate"/>
        </w:r>
        <w:r w:rsidR="00C77600">
          <w:rPr>
            <w:webHidden/>
          </w:rPr>
          <w:t>12</w:t>
        </w:r>
        <w:r w:rsidR="00C77600">
          <w:rPr>
            <w:webHidden/>
          </w:rPr>
          <w:fldChar w:fldCharType="end"/>
        </w:r>
      </w:hyperlink>
    </w:p>
    <w:p w14:paraId="0E5171C4" w14:textId="77777777" w:rsidR="00C77600" w:rsidRDefault="00877E5F">
      <w:pPr>
        <w:pStyle w:val="TOC3"/>
        <w:tabs>
          <w:tab w:val="left" w:pos="1100"/>
        </w:tabs>
        <w:rPr>
          <w:rFonts w:asciiTheme="minorHAnsi" w:eastAsiaTheme="minorEastAsia" w:hAnsiTheme="minorHAnsi" w:cstheme="minorBidi"/>
          <w:noProof/>
          <w:sz w:val="22"/>
          <w:szCs w:val="22"/>
          <w:lang w:eastAsia="en-US" w:bidi="ar-SA"/>
        </w:rPr>
      </w:pPr>
      <w:hyperlink w:anchor="_Toc450205373" w:history="1">
        <w:r w:rsidR="00C77600" w:rsidRPr="002875ED">
          <w:rPr>
            <w:rStyle w:val="Hyperlink"/>
            <w:noProof/>
          </w:rPr>
          <w:t>3.5.1</w:t>
        </w:r>
        <w:r w:rsidR="00C77600">
          <w:rPr>
            <w:rFonts w:asciiTheme="minorHAnsi" w:eastAsiaTheme="minorEastAsia" w:hAnsiTheme="minorHAnsi" w:cstheme="minorBidi"/>
            <w:noProof/>
            <w:sz w:val="22"/>
            <w:szCs w:val="22"/>
            <w:lang w:eastAsia="en-US" w:bidi="ar-SA"/>
          </w:rPr>
          <w:tab/>
        </w:r>
        <w:r w:rsidR="00C77600" w:rsidRPr="002875ED">
          <w:rPr>
            <w:rStyle w:val="Hyperlink"/>
            <w:noProof/>
          </w:rPr>
          <w:t>CWIC Report</w:t>
        </w:r>
        <w:r w:rsidR="00C77600">
          <w:rPr>
            <w:noProof/>
            <w:webHidden/>
          </w:rPr>
          <w:tab/>
        </w:r>
        <w:r w:rsidR="00C77600">
          <w:rPr>
            <w:noProof/>
            <w:webHidden/>
          </w:rPr>
          <w:fldChar w:fldCharType="begin"/>
        </w:r>
        <w:r w:rsidR="00C77600">
          <w:rPr>
            <w:noProof/>
            <w:webHidden/>
          </w:rPr>
          <w:instrText xml:space="preserve"> PAGEREF _Toc450205373 \h </w:instrText>
        </w:r>
        <w:r w:rsidR="00C77600">
          <w:rPr>
            <w:noProof/>
            <w:webHidden/>
          </w:rPr>
        </w:r>
        <w:r w:rsidR="00C77600">
          <w:rPr>
            <w:noProof/>
            <w:webHidden/>
          </w:rPr>
          <w:fldChar w:fldCharType="separate"/>
        </w:r>
        <w:r w:rsidR="00C77600">
          <w:rPr>
            <w:noProof/>
            <w:webHidden/>
          </w:rPr>
          <w:t>12</w:t>
        </w:r>
        <w:r w:rsidR="00C77600">
          <w:rPr>
            <w:noProof/>
            <w:webHidden/>
          </w:rPr>
          <w:fldChar w:fldCharType="end"/>
        </w:r>
      </w:hyperlink>
    </w:p>
    <w:p w14:paraId="658616AF" w14:textId="77777777" w:rsidR="00C77600" w:rsidRDefault="00877E5F">
      <w:pPr>
        <w:pStyle w:val="TOC3"/>
        <w:tabs>
          <w:tab w:val="left" w:pos="1100"/>
        </w:tabs>
        <w:rPr>
          <w:rFonts w:asciiTheme="minorHAnsi" w:eastAsiaTheme="minorEastAsia" w:hAnsiTheme="minorHAnsi" w:cstheme="minorBidi"/>
          <w:noProof/>
          <w:sz w:val="22"/>
          <w:szCs w:val="22"/>
          <w:lang w:eastAsia="en-US" w:bidi="ar-SA"/>
        </w:rPr>
      </w:pPr>
      <w:hyperlink w:anchor="_Toc450205374" w:history="1">
        <w:r w:rsidR="00C77600" w:rsidRPr="002875ED">
          <w:rPr>
            <w:rStyle w:val="Hyperlink"/>
            <w:noProof/>
          </w:rPr>
          <w:t>3.5.2</w:t>
        </w:r>
        <w:r w:rsidR="00C77600">
          <w:rPr>
            <w:rFonts w:asciiTheme="minorHAnsi" w:eastAsiaTheme="minorEastAsia" w:hAnsiTheme="minorHAnsi" w:cstheme="minorBidi"/>
            <w:noProof/>
            <w:sz w:val="22"/>
            <w:szCs w:val="22"/>
            <w:lang w:eastAsia="en-US" w:bidi="ar-SA"/>
          </w:rPr>
          <w:tab/>
        </w:r>
        <w:r w:rsidR="00C77600" w:rsidRPr="002875ED">
          <w:rPr>
            <w:rStyle w:val="Hyperlink"/>
            <w:noProof/>
          </w:rPr>
          <w:t>ISRO Report</w:t>
        </w:r>
        <w:r w:rsidR="00C77600">
          <w:rPr>
            <w:noProof/>
            <w:webHidden/>
          </w:rPr>
          <w:tab/>
        </w:r>
        <w:r w:rsidR="00C77600">
          <w:rPr>
            <w:noProof/>
            <w:webHidden/>
          </w:rPr>
          <w:fldChar w:fldCharType="begin"/>
        </w:r>
        <w:r w:rsidR="00C77600">
          <w:rPr>
            <w:noProof/>
            <w:webHidden/>
          </w:rPr>
          <w:instrText xml:space="preserve"> PAGEREF _Toc450205374 \h </w:instrText>
        </w:r>
        <w:r w:rsidR="00C77600">
          <w:rPr>
            <w:noProof/>
            <w:webHidden/>
          </w:rPr>
        </w:r>
        <w:r w:rsidR="00C77600">
          <w:rPr>
            <w:noProof/>
            <w:webHidden/>
          </w:rPr>
          <w:fldChar w:fldCharType="separate"/>
        </w:r>
        <w:r w:rsidR="00C77600">
          <w:rPr>
            <w:noProof/>
            <w:webHidden/>
          </w:rPr>
          <w:t>12</w:t>
        </w:r>
        <w:r w:rsidR="00C77600">
          <w:rPr>
            <w:noProof/>
            <w:webHidden/>
          </w:rPr>
          <w:fldChar w:fldCharType="end"/>
        </w:r>
      </w:hyperlink>
    </w:p>
    <w:p w14:paraId="64213766" w14:textId="77777777" w:rsidR="00C77600" w:rsidRDefault="00877E5F">
      <w:pPr>
        <w:pStyle w:val="TOC3"/>
        <w:tabs>
          <w:tab w:val="left" w:pos="1100"/>
        </w:tabs>
        <w:rPr>
          <w:rFonts w:asciiTheme="minorHAnsi" w:eastAsiaTheme="minorEastAsia" w:hAnsiTheme="minorHAnsi" w:cstheme="minorBidi"/>
          <w:noProof/>
          <w:sz w:val="22"/>
          <w:szCs w:val="22"/>
          <w:lang w:eastAsia="en-US" w:bidi="ar-SA"/>
        </w:rPr>
      </w:pPr>
      <w:hyperlink w:anchor="_Toc450205375" w:history="1">
        <w:r w:rsidR="00C77600" w:rsidRPr="002875ED">
          <w:rPr>
            <w:rStyle w:val="Hyperlink"/>
            <w:noProof/>
          </w:rPr>
          <w:t>3.5.3</w:t>
        </w:r>
        <w:r w:rsidR="00C77600">
          <w:rPr>
            <w:rFonts w:asciiTheme="minorHAnsi" w:eastAsiaTheme="minorEastAsia" w:hAnsiTheme="minorHAnsi" w:cstheme="minorBidi"/>
            <w:noProof/>
            <w:sz w:val="22"/>
            <w:szCs w:val="22"/>
            <w:lang w:eastAsia="en-US" w:bidi="ar-SA"/>
          </w:rPr>
          <w:tab/>
        </w:r>
        <w:r w:rsidR="00C77600" w:rsidRPr="002875ED">
          <w:rPr>
            <w:rStyle w:val="Hyperlink"/>
            <w:noProof/>
          </w:rPr>
          <w:t>ROSCOSMOS Report</w:t>
        </w:r>
        <w:r w:rsidR="00C77600">
          <w:rPr>
            <w:noProof/>
            <w:webHidden/>
          </w:rPr>
          <w:tab/>
        </w:r>
        <w:r w:rsidR="00C77600">
          <w:rPr>
            <w:noProof/>
            <w:webHidden/>
          </w:rPr>
          <w:fldChar w:fldCharType="begin"/>
        </w:r>
        <w:r w:rsidR="00C77600">
          <w:rPr>
            <w:noProof/>
            <w:webHidden/>
          </w:rPr>
          <w:instrText xml:space="preserve"> PAGEREF _Toc450205375 \h </w:instrText>
        </w:r>
        <w:r w:rsidR="00C77600">
          <w:rPr>
            <w:noProof/>
            <w:webHidden/>
          </w:rPr>
        </w:r>
        <w:r w:rsidR="00C77600">
          <w:rPr>
            <w:noProof/>
            <w:webHidden/>
          </w:rPr>
          <w:fldChar w:fldCharType="separate"/>
        </w:r>
        <w:r w:rsidR="00C77600">
          <w:rPr>
            <w:noProof/>
            <w:webHidden/>
          </w:rPr>
          <w:t>12</w:t>
        </w:r>
        <w:r w:rsidR="00C77600">
          <w:rPr>
            <w:noProof/>
            <w:webHidden/>
          </w:rPr>
          <w:fldChar w:fldCharType="end"/>
        </w:r>
      </w:hyperlink>
    </w:p>
    <w:p w14:paraId="69573F9C" w14:textId="77777777" w:rsidR="00C77600" w:rsidRDefault="00877E5F">
      <w:pPr>
        <w:pStyle w:val="TOC3"/>
        <w:tabs>
          <w:tab w:val="left" w:pos="1100"/>
        </w:tabs>
        <w:rPr>
          <w:rFonts w:asciiTheme="minorHAnsi" w:eastAsiaTheme="minorEastAsia" w:hAnsiTheme="minorHAnsi" w:cstheme="minorBidi"/>
          <w:noProof/>
          <w:sz w:val="22"/>
          <w:szCs w:val="22"/>
          <w:lang w:eastAsia="en-US" w:bidi="ar-SA"/>
        </w:rPr>
      </w:pPr>
      <w:hyperlink w:anchor="_Toc450205376" w:history="1">
        <w:r w:rsidR="00C77600" w:rsidRPr="002875ED">
          <w:rPr>
            <w:rStyle w:val="Hyperlink"/>
            <w:noProof/>
          </w:rPr>
          <w:t>3.5.4</w:t>
        </w:r>
        <w:r w:rsidR="00C77600">
          <w:rPr>
            <w:rFonts w:asciiTheme="minorHAnsi" w:eastAsiaTheme="minorEastAsia" w:hAnsiTheme="minorHAnsi" w:cstheme="minorBidi"/>
            <w:noProof/>
            <w:sz w:val="22"/>
            <w:szCs w:val="22"/>
            <w:lang w:eastAsia="en-US" w:bidi="ar-SA"/>
          </w:rPr>
          <w:tab/>
        </w:r>
        <w:r w:rsidR="00C77600" w:rsidRPr="002875ED">
          <w:rPr>
            <w:rStyle w:val="Hyperlink"/>
            <w:noProof/>
          </w:rPr>
          <w:t>NOAA Report</w:t>
        </w:r>
        <w:r w:rsidR="00C77600">
          <w:rPr>
            <w:noProof/>
            <w:webHidden/>
          </w:rPr>
          <w:tab/>
        </w:r>
        <w:r w:rsidR="00C77600">
          <w:rPr>
            <w:noProof/>
            <w:webHidden/>
          </w:rPr>
          <w:fldChar w:fldCharType="begin"/>
        </w:r>
        <w:r w:rsidR="00C77600">
          <w:rPr>
            <w:noProof/>
            <w:webHidden/>
          </w:rPr>
          <w:instrText xml:space="preserve"> PAGEREF _Toc450205376 \h </w:instrText>
        </w:r>
        <w:r w:rsidR="00C77600">
          <w:rPr>
            <w:noProof/>
            <w:webHidden/>
          </w:rPr>
        </w:r>
        <w:r w:rsidR="00C77600">
          <w:rPr>
            <w:noProof/>
            <w:webHidden/>
          </w:rPr>
          <w:fldChar w:fldCharType="separate"/>
        </w:r>
        <w:r w:rsidR="00C77600">
          <w:rPr>
            <w:noProof/>
            <w:webHidden/>
          </w:rPr>
          <w:t>13</w:t>
        </w:r>
        <w:r w:rsidR="00C77600">
          <w:rPr>
            <w:noProof/>
            <w:webHidden/>
          </w:rPr>
          <w:fldChar w:fldCharType="end"/>
        </w:r>
      </w:hyperlink>
    </w:p>
    <w:p w14:paraId="533031AA"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77" w:history="1">
        <w:r w:rsidR="00C77600" w:rsidRPr="002875ED">
          <w:rPr>
            <w:rStyle w:val="Hyperlink"/>
          </w:rPr>
          <w:t>3.6</w:t>
        </w:r>
        <w:r w:rsidR="00C77600">
          <w:rPr>
            <w:rFonts w:asciiTheme="minorHAnsi" w:eastAsiaTheme="minorEastAsia" w:hAnsiTheme="minorHAnsi" w:cstheme="minorBidi"/>
            <w:sz w:val="22"/>
            <w:szCs w:val="22"/>
            <w:lang w:val="en-US" w:eastAsia="en-US" w:bidi="ar-SA"/>
          </w:rPr>
          <w:tab/>
        </w:r>
        <w:r w:rsidR="00C77600" w:rsidRPr="002875ED">
          <w:rPr>
            <w:rStyle w:val="Hyperlink"/>
          </w:rPr>
          <w:t>OpenSearch Validation</w:t>
        </w:r>
        <w:r w:rsidR="00C77600">
          <w:rPr>
            <w:webHidden/>
          </w:rPr>
          <w:tab/>
        </w:r>
        <w:r w:rsidR="00C77600">
          <w:rPr>
            <w:webHidden/>
          </w:rPr>
          <w:fldChar w:fldCharType="begin"/>
        </w:r>
        <w:r w:rsidR="00C77600">
          <w:rPr>
            <w:webHidden/>
          </w:rPr>
          <w:instrText xml:space="preserve"> PAGEREF _Toc450205377 \h </w:instrText>
        </w:r>
        <w:r w:rsidR="00C77600">
          <w:rPr>
            <w:webHidden/>
          </w:rPr>
        </w:r>
        <w:r w:rsidR="00C77600">
          <w:rPr>
            <w:webHidden/>
          </w:rPr>
          <w:fldChar w:fldCharType="separate"/>
        </w:r>
        <w:r w:rsidR="00C77600">
          <w:rPr>
            <w:webHidden/>
          </w:rPr>
          <w:t>13</w:t>
        </w:r>
        <w:r w:rsidR="00C77600">
          <w:rPr>
            <w:webHidden/>
          </w:rPr>
          <w:fldChar w:fldCharType="end"/>
        </w:r>
      </w:hyperlink>
    </w:p>
    <w:p w14:paraId="7AEE3978"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78" w:history="1">
        <w:r w:rsidR="00C77600" w:rsidRPr="002875ED">
          <w:rPr>
            <w:rStyle w:val="Hyperlink"/>
          </w:rPr>
          <w:t>3.7</w:t>
        </w:r>
        <w:r w:rsidR="00C77600">
          <w:rPr>
            <w:rFonts w:asciiTheme="minorHAnsi" w:eastAsiaTheme="minorEastAsia" w:hAnsiTheme="minorHAnsi" w:cstheme="minorBidi"/>
            <w:sz w:val="22"/>
            <w:szCs w:val="22"/>
            <w:lang w:val="en-US" w:eastAsia="en-US" w:bidi="ar-SA"/>
          </w:rPr>
          <w:tab/>
        </w:r>
        <w:r w:rsidR="00C77600" w:rsidRPr="002875ED">
          <w:rPr>
            <w:rStyle w:val="Hyperlink"/>
          </w:rPr>
          <w:t>WGISS Connected Data Assets</w:t>
        </w:r>
        <w:r w:rsidR="00C77600">
          <w:rPr>
            <w:webHidden/>
          </w:rPr>
          <w:tab/>
        </w:r>
        <w:r w:rsidR="00C77600">
          <w:rPr>
            <w:webHidden/>
          </w:rPr>
          <w:fldChar w:fldCharType="begin"/>
        </w:r>
        <w:r w:rsidR="00C77600">
          <w:rPr>
            <w:webHidden/>
          </w:rPr>
          <w:instrText xml:space="preserve"> PAGEREF _Toc450205378 \h </w:instrText>
        </w:r>
        <w:r w:rsidR="00C77600">
          <w:rPr>
            <w:webHidden/>
          </w:rPr>
        </w:r>
        <w:r w:rsidR="00C77600">
          <w:rPr>
            <w:webHidden/>
          </w:rPr>
          <w:fldChar w:fldCharType="separate"/>
        </w:r>
        <w:r w:rsidR="00C77600">
          <w:rPr>
            <w:webHidden/>
          </w:rPr>
          <w:t>13</w:t>
        </w:r>
        <w:r w:rsidR="00C77600">
          <w:rPr>
            <w:webHidden/>
          </w:rPr>
          <w:fldChar w:fldCharType="end"/>
        </w:r>
      </w:hyperlink>
    </w:p>
    <w:p w14:paraId="201FB452"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79" w:history="1">
        <w:r w:rsidR="00C77600" w:rsidRPr="002875ED">
          <w:rPr>
            <w:rStyle w:val="Hyperlink"/>
          </w:rPr>
          <w:t>3.8</w:t>
        </w:r>
        <w:r w:rsidR="00C77600">
          <w:rPr>
            <w:rFonts w:asciiTheme="minorHAnsi" w:eastAsiaTheme="minorEastAsia" w:hAnsiTheme="minorHAnsi" w:cstheme="minorBidi"/>
            <w:sz w:val="22"/>
            <w:szCs w:val="22"/>
            <w:lang w:val="en-US" w:eastAsia="en-US" w:bidi="ar-SA"/>
          </w:rPr>
          <w:tab/>
        </w:r>
        <w:r w:rsidR="00C77600" w:rsidRPr="002875ED">
          <w:rPr>
            <w:rStyle w:val="Hyperlink"/>
          </w:rPr>
          <w:t>Access Discussion</w:t>
        </w:r>
        <w:r w:rsidR="00C77600">
          <w:rPr>
            <w:webHidden/>
          </w:rPr>
          <w:tab/>
        </w:r>
        <w:r w:rsidR="00C77600">
          <w:rPr>
            <w:webHidden/>
          </w:rPr>
          <w:fldChar w:fldCharType="begin"/>
        </w:r>
        <w:r w:rsidR="00C77600">
          <w:rPr>
            <w:webHidden/>
          </w:rPr>
          <w:instrText xml:space="preserve"> PAGEREF _Toc450205379 \h </w:instrText>
        </w:r>
        <w:r w:rsidR="00C77600">
          <w:rPr>
            <w:webHidden/>
          </w:rPr>
        </w:r>
        <w:r w:rsidR="00C77600">
          <w:rPr>
            <w:webHidden/>
          </w:rPr>
          <w:fldChar w:fldCharType="separate"/>
        </w:r>
        <w:r w:rsidR="00C77600">
          <w:rPr>
            <w:webHidden/>
          </w:rPr>
          <w:t>13</w:t>
        </w:r>
        <w:r w:rsidR="00C77600">
          <w:rPr>
            <w:webHidden/>
          </w:rPr>
          <w:fldChar w:fldCharType="end"/>
        </w:r>
      </w:hyperlink>
    </w:p>
    <w:p w14:paraId="7B556DD9" w14:textId="77777777" w:rsidR="00C77600" w:rsidRDefault="00877E5F">
      <w:pPr>
        <w:pStyle w:val="TOC1"/>
        <w:tabs>
          <w:tab w:val="left" w:pos="360"/>
        </w:tabs>
        <w:rPr>
          <w:rFonts w:asciiTheme="minorHAnsi" w:eastAsiaTheme="minorEastAsia" w:hAnsiTheme="minorHAnsi" w:cstheme="minorBidi"/>
          <w:noProof/>
          <w:sz w:val="22"/>
          <w:szCs w:val="22"/>
          <w:lang w:eastAsia="en-US" w:bidi="ar-SA"/>
        </w:rPr>
      </w:pPr>
      <w:hyperlink w:anchor="_Toc450205380" w:history="1">
        <w:r w:rsidR="00C77600" w:rsidRPr="002875ED">
          <w:rPr>
            <w:rStyle w:val="Hyperlink"/>
            <w:noProof/>
          </w:rPr>
          <w:t>4</w:t>
        </w:r>
        <w:r w:rsidR="00C77600">
          <w:rPr>
            <w:rFonts w:asciiTheme="minorHAnsi" w:eastAsiaTheme="minorEastAsia" w:hAnsiTheme="minorHAnsi" w:cstheme="minorBidi"/>
            <w:noProof/>
            <w:sz w:val="22"/>
            <w:szCs w:val="22"/>
            <w:lang w:eastAsia="en-US" w:bidi="ar-SA"/>
          </w:rPr>
          <w:tab/>
        </w:r>
        <w:r w:rsidR="00C77600" w:rsidRPr="002875ED">
          <w:rPr>
            <w:rStyle w:val="Hyperlink"/>
            <w:noProof/>
          </w:rPr>
          <w:t>Data Use</w:t>
        </w:r>
        <w:r w:rsidR="00C77600">
          <w:rPr>
            <w:noProof/>
            <w:webHidden/>
          </w:rPr>
          <w:tab/>
        </w:r>
        <w:r w:rsidR="00C77600">
          <w:rPr>
            <w:noProof/>
            <w:webHidden/>
          </w:rPr>
          <w:fldChar w:fldCharType="begin"/>
        </w:r>
        <w:r w:rsidR="00C77600">
          <w:rPr>
            <w:noProof/>
            <w:webHidden/>
          </w:rPr>
          <w:instrText xml:space="preserve"> PAGEREF _Toc450205380 \h </w:instrText>
        </w:r>
        <w:r w:rsidR="00C77600">
          <w:rPr>
            <w:noProof/>
            <w:webHidden/>
          </w:rPr>
        </w:r>
        <w:r w:rsidR="00C77600">
          <w:rPr>
            <w:noProof/>
            <w:webHidden/>
          </w:rPr>
          <w:fldChar w:fldCharType="separate"/>
        </w:r>
        <w:r w:rsidR="00C77600">
          <w:rPr>
            <w:noProof/>
            <w:webHidden/>
          </w:rPr>
          <w:t>15</w:t>
        </w:r>
        <w:r w:rsidR="00C77600">
          <w:rPr>
            <w:noProof/>
            <w:webHidden/>
          </w:rPr>
          <w:fldChar w:fldCharType="end"/>
        </w:r>
      </w:hyperlink>
    </w:p>
    <w:p w14:paraId="176429A7"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81" w:history="1">
        <w:r w:rsidR="00C77600" w:rsidRPr="002875ED">
          <w:rPr>
            <w:rStyle w:val="Hyperlink"/>
          </w:rPr>
          <w:t>4.1</w:t>
        </w:r>
        <w:r w:rsidR="00C77600">
          <w:rPr>
            <w:rFonts w:asciiTheme="minorHAnsi" w:eastAsiaTheme="minorEastAsia" w:hAnsiTheme="minorHAnsi" w:cstheme="minorBidi"/>
            <w:sz w:val="22"/>
            <w:szCs w:val="22"/>
            <w:lang w:val="en-US" w:eastAsia="en-US" w:bidi="ar-SA"/>
          </w:rPr>
          <w:tab/>
        </w:r>
        <w:r w:rsidR="00C77600" w:rsidRPr="002875ED">
          <w:rPr>
            <w:rStyle w:val="Hyperlink"/>
          </w:rPr>
          <w:t>COVE Tool</w:t>
        </w:r>
        <w:r w:rsidR="00C77600">
          <w:rPr>
            <w:webHidden/>
          </w:rPr>
          <w:tab/>
        </w:r>
        <w:r w:rsidR="00C77600">
          <w:rPr>
            <w:webHidden/>
          </w:rPr>
          <w:fldChar w:fldCharType="begin"/>
        </w:r>
        <w:r w:rsidR="00C77600">
          <w:rPr>
            <w:webHidden/>
          </w:rPr>
          <w:instrText xml:space="preserve"> PAGEREF _Toc450205381 \h </w:instrText>
        </w:r>
        <w:r w:rsidR="00C77600">
          <w:rPr>
            <w:webHidden/>
          </w:rPr>
        </w:r>
        <w:r w:rsidR="00C77600">
          <w:rPr>
            <w:webHidden/>
          </w:rPr>
          <w:fldChar w:fldCharType="separate"/>
        </w:r>
        <w:r w:rsidR="00C77600">
          <w:rPr>
            <w:webHidden/>
          </w:rPr>
          <w:t>15</w:t>
        </w:r>
        <w:r w:rsidR="00C77600">
          <w:rPr>
            <w:webHidden/>
          </w:rPr>
          <w:fldChar w:fldCharType="end"/>
        </w:r>
      </w:hyperlink>
    </w:p>
    <w:p w14:paraId="789E9D0B"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82" w:history="1">
        <w:r w:rsidR="00C77600" w:rsidRPr="002875ED">
          <w:rPr>
            <w:rStyle w:val="Hyperlink"/>
          </w:rPr>
          <w:t>4.2</w:t>
        </w:r>
        <w:r w:rsidR="00C77600">
          <w:rPr>
            <w:rFonts w:asciiTheme="minorHAnsi" w:eastAsiaTheme="minorEastAsia" w:hAnsiTheme="minorHAnsi" w:cstheme="minorBidi"/>
            <w:sz w:val="22"/>
            <w:szCs w:val="22"/>
            <w:lang w:val="en-US" w:eastAsia="en-US" w:bidi="ar-SA"/>
          </w:rPr>
          <w:tab/>
        </w:r>
        <w:r w:rsidR="00C77600" w:rsidRPr="002875ED">
          <w:rPr>
            <w:rStyle w:val="Hyperlink"/>
          </w:rPr>
          <w:t>CEOS Data Cube Prototypes in Kenya and Colombia</w:t>
        </w:r>
        <w:r w:rsidR="00C77600">
          <w:rPr>
            <w:webHidden/>
          </w:rPr>
          <w:tab/>
        </w:r>
        <w:r w:rsidR="00C77600">
          <w:rPr>
            <w:webHidden/>
          </w:rPr>
          <w:fldChar w:fldCharType="begin"/>
        </w:r>
        <w:r w:rsidR="00C77600">
          <w:rPr>
            <w:webHidden/>
          </w:rPr>
          <w:instrText xml:space="preserve"> PAGEREF _Toc450205382 \h </w:instrText>
        </w:r>
        <w:r w:rsidR="00C77600">
          <w:rPr>
            <w:webHidden/>
          </w:rPr>
        </w:r>
        <w:r w:rsidR="00C77600">
          <w:rPr>
            <w:webHidden/>
          </w:rPr>
          <w:fldChar w:fldCharType="separate"/>
        </w:r>
        <w:r w:rsidR="00C77600">
          <w:rPr>
            <w:webHidden/>
          </w:rPr>
          <w:t>15</w:t>
        </w:r>
        <w:r w:rsidR="00C77600">
          <w:rPr>
            <w:webHidden/>
          </w:rPr>
          <w:fldChar w:fldCharType="end"/>
        </w:r>
      </w:hyperlink>
    </w:p>
    <w:p w14:paraId="77FBA3BB"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83" w:history="1">
        <w:r w:rsidR="00C77600" w:rsidRPr="002875ED">
          <w:rPr>
            <w:rStyle w:val="Hyperlink"/>
          </w:rPr>
          <w:t>4.3</w:t>
        </w:r>
        <w:r w:rsidR="00C77600">
          <w:rPr>
            <w:rFonts w:asciiTheme="minorHAnsi" w:eastAsiaTheme="minorEastAsia" w:hAnsiTheme="minorHAnsi" w:cstheme="minorBidi"/>
            <w:sz w:val="22"/>
            <w:szCs w:val="22"/>
            <w:lang w:val="en-US" w:eastAsia="en-US" w:bidi="ar-SA"/>
          </w:rPr>
          <w:tab/>
        </w:r>
        <w:r w:rsidR="00C77600" w:rsidRPr="002875ED">
          <w:rPr>
            <w:rStyle w:val="Hyperlink"/>
          </w:rPr>
          <w:t>Future Architecture for Data</w:t>
        </w:r>
        <w:r w:rsidR="00C77600">
          <w:rPr>
            <w:webHidden/>
          </w:rPr>
          <w:tab/>
        </w:r>
        <w:r w:rsidR="00C77600">
          <w:rPr>
            <w:webHidden/>
          </w:rPr>
          <w:fldChar w:fldCharType="begin"/>
        </w:r>
        <w:r w:rsidR="00C77600">
          <w:rPr>
            <w:webHidden/>
          </w:rPr>
          <w:instrText xml:space="preserve"> PAGEREF _Toc450205383 \h </w:instrText>
        </w:r>
        <w:r w:rsidR="00C77600">
          <w:rPr>
            <w:webHidden/>
          </w:rPr>
        </w:r>
        <w:r w:rsidR="00C77600">
          <w:rPr>
            <w:webHidden/>
          </w:rPr>
          <w:fldChar w:fldCharType="separate"/>
        </w:r>
        <w:r w:rsidR="00C77600">
          <w:rPr>
            <w:webHidden/>
          </w:rPr>
          <w:t>15</w:t>
        </w:r>
        <w:r w:rsidR="00C77600">
          <w:rPr>
            <w:webHidden/>
          </w:rPr>
          <w:fldChar w:fldCharType="end"/>
        </w:r>
      </w:hyperlink>
    </w:p>
    <w:p w14:paraId="0BC53D24"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84" w:history="1">
        <w:r w:rsidR="00C77600" w:rsidRPr="002875ED">
          <w:rPr>
            <w:rStyle w:val="Hyperlink"/>
          </w:rPr>
          <w:t>4.4</w:t>
        </w:r>
        <w:r w:rsidR="00C77600">
          <w:rPr>
            <w:rFonts w:asciiTheme="minorHAnsi" w:eastAsiaTheme="minorEastAsia" w:hAnsiTheme="minorHAnsi" w:cstheme="minorBidi"/>
            <w:sz w:val="22"/>
            <w:szCs w:val="22"/>
            <w:lang w:val="en-US" w:eastAsia="en-US" w:bidi="ar-SA"/>
          </w:rPr>
          <w:tab/>
        </w:r>
        <w:r w:rsidR="00C77600" w:rsidRPr="002875ED">
          <w:rPr>
            <w:rStyle w:val="Hyperlink"/>
          </w:rPr>
          <w:t>Recovery Observatory Project</w:t>
        </w:r>
        <w:r w:rsidR="00C77600">
          <w:rPr>
            <w:webHidden/>
          </w:rPr>
          <w:tab/>
        </w:r>
        <w:r w:rsidR="00C77600">
          <w:rPr>
            <w:webHidden/>
          </w:rPr>
          <w:fldChar w:fldCharType="begin"/>
        </w:r>
        <w:r w:rsidR="00C77600">
          <w:rPr>
            <w:webHidden/>
          </w:rPr>
          <w:instrText xml:space="preserve"> PAGEREF _Toc450205384 \h </w:instrText>
        </w:r>
        <w:r w:rsidR="00C77600">
          <w:rPr>
            <w:webHidden/>
          </w:rPr>
        </w:r>
        <w:r w:rsidR="00C77600">
          <w:rPr>
            <w:webHidden/>
          </w:rPr>
          <w:fldChar w:fldCharType="separate"/>
        </w:r>
        <w:r w:rsidR="00C77600">
          <w:rPr>
            <w:webHidden/>
          </w:rPr>
          <w:t>16</w:t>
        </w:r>
        <w:r w:rsidR="00C77600">
          <w:rPr>
            <w:webHidden/>
          </w:rPr>
          <w:fldChar w:fldCharType="end"/>
        </w:r>
      </w:hyperlink>
    </w:p>
    <w:p w14:paraId="28C73977" w14:textId="77777777" w:rsidR="00C77600" w:rsidRDefault="00877E5F">
      <w:pPr>
        <w:pStyle w:val="TOC1"/>
        <w:tabs>
          <w:tab w:val="left" w:pos="360"/>
        </w:tabs>
        <w:rPr>
          <w:rFonts w:asciiTheme="minorHAnsi" w:eastAsiaTheme="minorEastAsia" w:hAnsiTheme="minorHAnsi" w:cstheme="minorBidi"/>
          <w:noProof/>
          <w:sz w:val="22"/>
          <w:szCs w:val="22"/>
          <w:lang w:eastAsia="en-US" w:bidi="ar-SA"/>
        </w:rPr>
      </w:pPr>
      <w:hyperlink w:anchor="_Toc450205385" w:history="1">
        <w:r w:rsidR="00C77600" w:rsidRPr="002875ED">
          <w:rPr>
            <w:rStyle w:val="Hyperlink"/>
            <w:noProof/>
          </w:rPr>
          <w:t>5</w:t>
        </w:r>
        <w:r w:rsidR="00C77600">
          <w:rPr>
            <w:rFonts w:asciiTheme="minorHAnsi" w:eastAsiaTheme="minorEastAsia" w:hAnsiTheme="minorHAnsi" w:cstheme="minorBidi"/>
            <w:noProof/>
            <w:sz w:val="22"/>
            <w:szCs w:val="22"/>
            <w:lang w:eastAsia="en-US" w:bidi="ar-SA"/>
          </w:rPr>
          <w:tab/>
        </w:r>
        <w:r w:rsidR="00C77600" w:rsidRPr="002875ED">
          <w:rPr>
            <w:rStyle w:val="Hyperlink"/>
            <w:noProof/>
          </w:rPr>
          <w:t>Technology Exploration</w:t>
        </w:r>
        <w:r w:rsidR="00C77600">
          <w:rPr>
            <w:noProof/>
            <w:webHidden/>
          </w:rPr>
          <w:tab/>
        </w:r>
        <w:r w:rsidR="00C77600">
          <w:rPr>
            <w:noProof/>
            <w:webHidden/>
          </w:rPr>
          <w:fldChar w:fldCharType="begin"/>
        </w:r>
        <w:r w:rsidR="00C77600">
          <w:rPr>
            <w:noProof/>
            <w:webHidden/>
          </w:rPr>
          <w:instrText xml:space="preserve"> PAGEREF _Toc450205385 \h </w:instrText>
        </w:r>
        <w:r w:rsidR="00C77600">
          <w:rPr>
            <w:noProof/>
            <w:webHidden/>
          </w:rPr>
        </w:r>
        <w:r w:rsidR="00C77600">
          <w:rPr>
            <w:noProof/>
            <w:webHidden/>
          </w:rPr>
          <w:fldChar w:fldCharType="separate"/>
        </w:r>
        <w:r w:rsidR="00C77600">
          <w:rPr>
            <w:noProof/>
            <w:webHidden/>
          </w:rPr>
          <w:t>17</w:t>
        </w:r>
        <w:r w:rsidR="00C77600">
          <w:rPr>
            <w:noProof/>
            <w:webHidden/>
          </w:rPr>
          <w:fldChar w:fldCharType="end"/>
        </w:r>
      </w:hyperlink>
    </w:p>
    <w:p w14:paraId="7DF44439"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86" w:history="1">
        <w:r w:rsidR="00C77600" w:rsidRPr="002875ED">
          <w:rPr>
            <w:rStyle w:val="Hyperlink"/>
          </w:rPr>
          <w:t>5.1</w:t>
        </w:r>
        <w:r w:rsidR="00C77600">
          <w:rPr>
            <w:rFonts w:asciiTheme="minorHAnsi" w:eastAsiaTheme="minorEastAsia" w:hAnsiTheme="minorHAnsi" w:cstheme="minorBidi"/>
            <w:sz w:val="22"/>
            <w:szCs w:val="22"/>
            <w:lang w:val="en-US" w:eastAsia="en-US" w:bidi="ar-SA"/>
          </w:rPr>
          <w:tab/>
        </w:r>
        <w:r w:rsidR="00C77600" w:rsidRPr="002875ED">
          <w:rPr>
            <w:rStyle w:val="Hyperlink"/>
          </w:rPr>
          <w:t>Semantics</w:t>
        </w:r>
        <w:r w:rsidR="00C77600">
          <w:rPr>
            <w:webHidden/>
          </w:rPr>
          <w:tab/>
        </w:r>
        <w:r w:rsidR="00C77600">
          <w:rPr>
            <w:webHidden/>
          </w:rPr>
          <w:fldChar w:fldCharType="begin"/>
        </w:r>
        <w:r w:rsidR="00C77600">
          <w:rPr>
            <w:webHidden/>
          </w:rPr>
          <w:instrText xml:space="preserve"> PAGEREF _Toc450205386 \h </w:instrText>
        </w:r>
        <w:r w:rsidR="00C77600">
          <w:rPr>
            <w:webHidden/>
          </w:rPr>
        </w:r>
        <w:r w:rsidR="00C77600">
          <w:rPr>
            <w:webHidden/>
          </w:rPr>
          <w:fldChar w:fldCharType="separate"/>
        </w:r>
        <w:r w:rsidR="00C77600">
          <w:rPr>
            <w:webHidden/>
          </w:rPr>
          <w:t>17</w:t>
        </w:r>
        <w:r w:rsidR="00C77600">
          <w:rPr>
            <w:webHidden/>
          </w:rPr>
          <w:fldChar w:fldCharType="end"/>
        </w:r>
      </w:hyperlink>
    </w:p>
    <w:p w14:paraId="1EEA2F2D"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87" w:history="1">
        <w:r w:rsidR="00C77600" w:rsidRPr="002875ED">
          <w:rPr>
            <w:rStyle w:val="Hyperlink"/>
          </w:rPr>
          <w:t>5.2</w:t>
        </w:r>
        <w:r w:rsidR="00C77600">
          <w:rPr>
            <w:rFonts w:asciiTheme="minorHAnsi" w:eastAsiaTheme="minorEastAsia" w:hAnsiTheme="minorHAnsi" w:cstheme="minorBidi"/>
            <w:sz w:val="22"/>
            <w:szCs w:val="22"/>
            <w:lang w:val="en-US" w:eastAsia="en-US" w:bidi="ar-SA"/>
          </w:rPr>
          <w:tab/>
        </w:r>
        <w:r w:rsidR="00C77600" w:rsidRPr="002875ED">
          <w:rPr>
            <w:rStyle w:val="Hyperlink"/>
          </w:rPr>
          <w:t>Big Data</w:t>
        </w:r>
        <w:r w:rsidR="00C77600">
          <w:rPr>
            <w:webHidden/>
          </w:rPr>
          <w:tab/>
        </w:r>
        <w:r w:rsidR="00C77600">
          <w:rPr>
            <w:webHidden/>
          </w:rPr>
          <w:fldChar w:fldCharType="begin"/>
        </w:r>
        <w:r w:rsidR="00C77600">
          <w:rPr>
            <w:webHidden/>
          </w:rPr>
          <w:instrText xml:space="preserve"> PAGEREF _Toc450205387 \h </w:instrText>
        </w:r>
        <w:r w:rsidR="00C77600">
          <w:rPr>
            <w:webHidden/>
          </w:rPr>
        </w:r>
        <w:r w:rsidR="00C77600">
          <w:rPr>
            <w:webHidden/>
          </w:rPr>
          <w:fldChar w:fldCharType="separate"/>
        </w:r>
        <w:r w:rsidR="00C77600">
          <w:rPr>
            <w:webHidden/>
          </w:rPr>
          <w:t>17</w:t>
        </w:r>
        <w:r w:rsidR="00C77600">
          <w:rPr>
            <w:webHidden/>
          </w:rPr>
          <w:fldChar w:fldCharType="end"/>
        </w:r>
      </w:hyperlink>
    </w:p>
    <w:p w14:paraId="19209D8D" w14:textId="77777777" w:rsidR="00C77600" w:rsidRDefault="00877E5F">
      <w:pPr>
        <w:pStyle w:val="TOC3"/>
        <w:tabs>
          <w:tab w:val="left" w:pos="1100"/>
        </w:tabs>
        <w:rPr>
          <w:rFonts w:asciiTheme="minorHAnsi" w:eastAsiaTheme="minorEastAsia" w:hAnsiTheme="minorHAnsi" w:cstheme="minorBidi"/>
          <w:noProof/>
          <w:sz w:val="22"/>
          <w:szCs w:val="22"/>
          <w:lang w:eastAsia="en-US" w:bidi="ar-SA"/>
        </w:rPr>
      </w:pPr>
      <w:hyperlink w:anchor="_Toc450205388" w:history="1">
        <w:r w:rsidR="00C77600" w:rsidRPr="002875ED">
          <w:rPr>
            <w:rStyle w:val="Hyperlink"/>
            <w:noProof/>
          </w:rPr>
          <w:t>5.2.1</w:t>
        </w:r>
        <w:r w:rsidR="00C77600">
          <w:rPr>
            <w:rFonts w:asciiTheme="minorHAnsi" w:eastAsiaTheme="minorEastAsia" w:hAnsiTheme="minorHAnsi" w:cstheme="minorBidi"/>
            <w:noProof/>
            <w:sz w:val="22"/>
            <w:szCs w:val="22"/>
            <w:lang w:eastAsia="en-US" w:bidi="ar-SA"/>
          </w:rPr>
          <w:tab/>
        </w:r>
        <w:r w:rsidR="00C77600" w:rsidRPr="002875ED">
          <w:rPr>
            <w:rStyle w:val="Hyperlink"/>
            <w:noProof/>
          </w:rPr>
          <w:t>Bridging the Gap between HPC and High Performance Data Analysis</w:t>
        </w:r>
        <w:r w:rsidR="00C77600">
          <w:rPr>
            <w:noProof/>
            <w:webHidden/>
          </w:rPr>
          <w:tab/>
        </w:r>
        <w:r w:rsidR="00C77600">
          <w:rPr>
            <w:noProof/>
            <w:webHidden/>
          </w:rPr>
          <w:fldChar w:fldCharType="begin"/>
        </w:r>
        <w:r w:rsidR="00C77600">
          <w:rPr>
            <w:noProof/>
            <w:webHidden/>
          </w:rPr>
          <w:instrText xml:space="preserve"> PAGEREF _Toc450205388 \h </w:instrText>
        </w:r>
        <w:r w:rsidR="00C77600">
          <w:rPr>
            <w:noProof/>
            <w:webHidden/>
          </w:rPr>
        </w:r>
        <w:r w:rsidR="00C77600">
          <w:rPr>
            <w:noProof/>
            <w:webHidden/>
          </w:rPr>
          <w:fldChar w:fldCharType="separate"/>
        </w:r>
        <w:r w:rsidR="00C77600">
          <w:rPr>
            <w:noProof/>
            <w:webHidden/>
          </w:rPr>
          <w:t>17</w:t>
        </w:r>
        <w:r w:rsidR="00C77600">
          <w:rPr>
            <w:noProof/>
            <w:webHidden/>
          </w:rPr>
          <w:fldChar w:fldCharType="end"/>
        </w:r>
      </w:hyperlink>
    </w:p>
    <w:p w14:paraId="1348F9A6" w14:textId="77777777" w:rsidR="00C77600" w:rsidRDefault="00877E5F">
      <w:pPr>
        <w:pStyle w:val="TOC3"/>
        <w:tabs>
          <w:tab w:val="left" w:pos="1100"/>
        </w:tabs>
        <w:rPr>
          <w:rFonts w:asciiTheme="minorHAnsi" w:eastAsiaTheme="minorEastAsia" w:hAnsiTheme="minorHAnsi" w:cstheme="minorBidi"/>
          <w:noProof/>
          <w:sz w:val="22"/>
          <w:szCs w:val="22"/>
          <w:lang w:eastAsia="en-US" w:bidi="ar-SA"/>
        </w:rPr>
      </w:pPr>
      <w:hyperlink w:anchor="_Toc450205389" w:history="1">
        <w:r w:rsidR="00C77600" w:rsidRPr="002875ED">
          <w:rPr>
            <w:rStyle w:val="Hyperlink"/>
            <w:noProof/>
          </w:rPr>
          <w:t>5.2.2</w:t>
        </w:r>
        <w:r w:rsidR="00C77600">
          <w:rPr>
            <w:rFonts w:asciiTheme="minorHAnsi" w:eastAsiaTheme="minorEastAsia" w:hAnsiTheme="minorHAnsi" w:cstheme="minorBidi"/>
            <w:noProof/>
            <w:sz w:val="22"/>
            <w:szCs w:val="22"/>
            <w:lang w:eastAsia="en-US" w:bidi="ar-SA"/>
          </w:rPr>
          <w:tab/>
        </w:r>
        <w:r w:rsidR="00C77600" w:rsidRPr="002875ED">
          <w:rPr>
            <w:rStyle w:val="Hyperlink"/>
            <w:noProof/>
          </w:rPr>
          <w:t>Recent Work on Remote Sensing Cloud Computing and Big Data Processing</w:t>
        </w:r>
        <w:r w:rsidR="00C77600">
          <w:rPr>
            <w:noProof/>
            <w:webHidden/>
          </w:rPr>
          <w:tab/>
        </w:r>
        <w:r w:rsidR="00C77600">
          <w:rPr>
            <w:noProof/>
            <w:webHidden/>
          </w:rPr>
          <w:fldChar w:fldCharType="begin"/>
        </w:r>
        <w:r w:rsidR="00C77600">
          <w:rPr>
            <w:noProof/>
            <w:webHidden/>
          </w:rPr>
          <w:instrText xml:space="preserve"> PAGEREF _Toc450205389 \h </w:instrText>
        </w:r>
        <w:r w:rsidR="00C77600">
          <w:rPr>
            <w:noProof/>
            <w:webHidden/>
          </w:rPr>
        </w:r>
        <w:r w:rsidR="00C77600">
          <w:rPr>
            <w:noProof/>
            <w:webHidden/>
          </w:rPr>
          <w:fldChar w:fldCharType="separate"/>
        </w:r>
        <w:r w:rsidR="00C77600">
          <w:rPr>
            <w:noProof/>
            <w:webHidden/>
          </w:rPr>
          <w:t>18</w:t>
        </w:r>
        <w:r w:rsidR="00C77600">
          <w:rPr>
            <w:noProof/>
            <w:webHidden/>
          </w:rPr>
          <w:fldChar w:fldCharType="end"/>
        </w:r>
      </w:hyperlink>
    </w:p>
    <w:p w14:paraId="719E1D75" w14:textId="77777777" w:rsidR="00C77600" w:rsidRDefault="00877E5F">
      <w:pPr>
        <w:pStyle w:val="TOC3"/>
        <w:tabs>
          <w:tab w:val="left" w:pos="1100"/>
        </w:tabs>
        <w:rPr>
          <w:rFonts w:asciiTheme="minorHAnsi" w:eastAsiaTheme="minorEastAsia" w:hAnsiTheme="minorHAnsi" w:cstheme="minorBidi"/>
          <w:noProof/>
          <w:sz w:val="22"/>
          <w:szCs w:val="22"/>
          <w:lang w:eastAsia="en-US" w:bidi="ar-SA"/>
        </w:rPr>
      </w:pPr>
      <w:hyperlink w:anchor="_Toc450205390" w:history="1">
        <w:r w:rsidR="00C77600" w:rsidRPr="002875ED">
          <w:rPr>
            <w:rStyle w:val="Hyperlink"/>
            <w:noProof/>
          </w:rPr>
          <w:t>5.2.3</w:t>
        </w:r>
        <w:r w:rsidR="00C77600">
          <w:rPr>
            <w:rFonts w:asciiTheme="minorHAnsi" w:eastAsiaTheme="minorEastAsia" w:hAnsiTheme="minorHAnsi" w:cstheme="minorBidi"/>
            <w:noProof/>
            <w:sz w:val="22"/>
            <w:szCs w:val="22"/>
            <w:lang w:eastAsia="en-US" w:bidi="ar-SA"/>
          </w:rPr>
          <w:tab/>
        </w:r>
        <w:r w:rsidR="00C77600" w:rsidRPr="002875ED">
          <w:rPr>
            <w:rStyle w:val="Hyperlink"/>
            <w:noProof/>
          </w:rPr>
          <w:t>NoSQL Influenced Solution for EO Data Exploration</w:t>
        </w:r>
        <w:r w:rsidR="00C77600">
          <w:rPr>
            <w:noProof/>
            <w:webHidden/>
          </w:rPr>
          <w:tab/>
        </w:r>
        <w:r w:rsidR="00C77600">
          <w:rPr>
            <w:noProof/>
            <w:webHidden/>
          </w:rPr>
          <w:fldChar w:fldCharType="begin"/>
        </w:r>
        <w:r w:rsidR="00C77600">
          <w:rPr>
            <w:noProof/>
            <w:webHidden/>
          </w:rPr>
          <w:instrText xml:space="preserve"> PAGEREF _Toc450205390 \h </w:instrText>
        </w:r>
        <w:r w:rsidR="00C77600">
          <w:rPr>
            <w:noProof/>
            <w:webHidden/>
          </w:rPr>
        </w:r>
        <w:r w:rsidR="00C77600">
          <w:rPr>
            <w:noProof/>
            <w:webHidden/>
          </w:rPr>
          <w:fldChar w:fldCharType="separate"/>
        </w:r>
        <w:r w:rsidR="00C77600">
          <w:rPr>
            <w:noProof/>
            <w:webHidden/>
          </w:rPr>
          <w:t>18</w:t>
        </w:r>
        <w:r w:rsidR="00C77600">
          <w:rPr>
            <w:noProof/>
            <w:webHidden/>
          </w:rPr>
          <w:fldChar w:fldCharType="end"/>
        </w:r>
      </w:hyperlink>
    </w:p>
    <w:p w14:paraId="59DD0EA2" w14:textId="77777777" w:rsidR="00C77600" w:rsidRDefault="00877E5F">
      <w:pPr>
        <w:pStyle w:val="TOC3"/>
        <w:tabs>
          <w:tab w:val="left" w:pos="1100"/>
        </w:tabs>
        <w:rPr>
          <w:rFonts w:asciiTheme="minorHAnsi" w:eastAsiaTheme="minorEastAsia" w:hAnsiTheme="minorHAnsi" w:cstheme="minorBidi"/>
          <w:noProof/>
          <w:sz w:val="22"/>
          <w:szCs w:val="22"/>
          <w:lang w:eastAsia="en-US" w:bidi="ar-SA"/>
        </w:rPr>
      </w:pPr>
      <w:hyperlink w:anchor="_Toc450205391" w:history="1">
        <w:r w:rsidR="00C77600" w:rsidRPr="002875ED">
          <w:rPr>
            <w:rStyle w:val="Hyperlink"/>
            <w:noProof/>
          </w:rPr>
          <w:t>5.2.4</w:t>
        </w:r>
        <w:r w:rsidR="00C77600">
          <w:rPr>
            <w:rFonts w:asciiTheme="minorHAnsi" w:eastAsiaTheme="minorEastAsia" w:hAnsiTheme="minorHAnsi" w:cstheme="minorBidi"/>
            <w:noProof/>
            <w:sz w:val="22"/>
            <w:szCs w:val="22"/>
            <w:lang w:eastAsia="en-US" w:bidi="ar-SA"/>
          </w:rPr>
          <w:tab/>
        </w:r>
        <w:r w:rsidR="00C77600" w:rsidRPr="002875ED">
          <w:rPr>
            <w:rStyle w:val="Hyperlink"/>
            <w:noProof/>
          </w:rPr>
          <w:t>Discrete Global Grid Systems: A New Way to Manage 'Big Earth Data’</w:t>
        </w:r>
        <w:r w:rsidR="00C77600">
          <w:rPr>
            <w:noProof/>
            <w:webHidden/>
          </w:rPr>
          <w:tab/>
        </w:r>
        <w:r w:rsidR="00C77600">
          <w:rPr>
            <w:noProof/>
            <w:webHidden/>
          </w:rPr>
          <w:fldChar w:fldCharType="begin"/>
        </w:r>
        <w:r w:rsidR="00C77600">
          <w:rPr>
            <w:noProof/>
            <w:webHidden/>
          </w:rPr>
          <w:instrText xml:space="preserve"> PAGEREF _Toc450205391 \h </w:instrText>
        </w:r>
        <w:r w:rsidR="00C77600">
          <w:rPr>
            <w:noProof/>
            <w:webHidden/>
          </w:rPr>
        </w:r>
        <w:r w:rsidR="00C77600">
          <w:rPr>
            <w:noProof/>
            <w:webHidden/>
          </w:rPr>
          <w:fldChar w:fldCharType="separate"/>
        </w:r>
        <w:r w:rsidR="00C77600">
          <w:rPr>
            <w:noProof/>
            <w:webHidden/>
          </w:rPr>
          <w:t>18</w:t>
        </w:r>
        <w:r w:rsidR="00C77600">
          <w:rPr>
            <w:noProof/>
            <w:webHidden/>
          </w:rPr>
          <w:fldChar w:fldCharType="end"/>
        </w:r>
      </w:hyperlink>
    </w:p>
    <w:p w14:paraId="108743E2" w14:textId="77777777" w:rsidR="00C77600" w:rsidRDefault="00877E5F">
      <w:pPr>
        <w:pStyle w:val="TOC3"/>
        <w:tabs>
          <w:tab w:val="left" w:pos="1100"/>
        </w:tabs>
        <w:rPr>
          <w:rFonts w:asciiTheme="minorHAnsi" w:eastAsiaTheme="minorEastAsia" w:hAnsiTheme="minorHAnsi" w:cstheme="minorBidi"/>
          <w:noProof/>
          <w:sz w:val="22"/>
          <w:szCs w:val="22"/>
          <w:lang w:eastAsia="en-US" w:bidi="ar-SA"/>
        </w:rPr>
      </w:pPr>
      <w:hyperlink w:anchor="_Toc450205392" w:history="1">
        <w:r w:rsidR="00C77600" w:rsidRPr="002875ED">
          <w:rPr>
            <w:rStyle w:val="Hyperlink"/>
            <w:noProof/>
          </w:rPr>
          <w:t>5.2.5</w:t>
        </w:r>
        <w:r w:rsidR="00C77600">
          <w:rPr>
            <w:rFonts w:asciiTheme="minorHAnsi" w:eastAsiaTheme="minorEastAsia" w:hAnsiTheme="minorHAnsi" w:cstheme="minorBidi"/>
            <w:noProof/>
            <w:sz w:val="22"/>
            <w:szCs w:val="22"/>
            <w:lang w:eastAsia="en-US" w:bidi="ar-SA"/>
          </w:rPr>
          <w:tab/>
        </w:r>
        <w:r w:rsidR="00C77600" w:rsidRPr="002875ED">
          <w:rPr>
            <w:rStyle w:val="Hyperlink"/>
            <w:noProof/>
            <w:lang w:val="en-AU"/>
          </w:rPr>
          <w:t>Storage Structure and Efficient File Access</w:t>
        </w:r>
        <w:r w:rsidR="00C77600">
          <w:rPr>
            <w:noProof/>
            <w:webHidden/>
          </w:rPr>
          <w:tab/>
        </w:r>
        <w:r w:rsidR="00C77600">
          <w:rPr>
            <w:noProof/>
            <w:webHidden/>
          </w:rPr>
          <w:fldChar w:fldCharType="begin"/>
        </w:r>
        <w:r w:rsidR="00C77600">
          <w:rPr>
            <w:noProof/>
            <w:webHidden/>
          </w:rPr>
          <w:instrText xml:space="preserve"> PAGEREF _Toc450205392 \h </w:instrText>
        </w:r>
        <w:r w:rsidR="00C77600">
          <w:rPr>
            <w:noProof/>
            <w:webHidden/>
          </w:rPr>
        </w:r>
        <w:r w:rsidR="00C77600">
          <w:rPr>
            <w:noProof/>
            <w:webHidden/>
          </w:rPr>
          <w:fldChar w:fldCharType="separate"/>
        </w:r>
        <w:r w:rsidR="00C77600">
          <w:rPr>
            <w:noProof/>
            <w:webHidden/>
          </w:rPr>
          <w:t>19</w:t>
        </w:r>
        <w:r w:rsidR="00C77600">
          <w:rPr>
            <w:noProof/>
            <w:webHidden/>
          </w:rPr>
          <w:fldChar w:fldCharType="end"/>
        </w:r>
      </w:hyperlink>
    </w:p>
    <w:p w14:paraId="3043DF36" w14:textId="77777777" w:rsidR="00C77600" w:rsidRDefault="00877E5F">
      <w:pPr>
        <w:pStyle w:val="TOC3"/>
        <w:tabs>
          <w:tab w:val="left" w:pos="1100"/>
        </w:tabs>
        <w:rPr>
          <w:rFonts w:asciiTheme="minorHAnsi" w:eastAsiaTheme="minorEastAsia" w:hAnsiTheme="minorHAnsi" w:cstheme="minorBidi"/>
          <w:noProof/>
          <w:sz w:val="22"/>
          <w:szCs w:val="22"/>
          <w:lang w:eastAsia="en-US" w:bidi="ar-SA"/>
        </w:rPr>
      </w:pPr>
      <w:hyperlink w:anchor="_Toc450205393" w:history="1">
        <w:r w:rsidR="00C77600" w:rsidRPr="002875ED">
          <w:rPr>
            <w:rStyle w:val="Hyperlink"/>
            <w:noProof/>
          </w:rPr>
          <w:t>5.2.6</w:t>
        </w:r>
        <w:r w:rsidR="00C77600">
          <w:rPr>
            <w:rFonts w:asciiTheme="minorHAnsi" w:eastAsiaTheme="minorEastAsia" w:hAnsiTheme="minorHAnsi" w:cstheme="minorBidi"/>
            <w:noProof/>
            <w:sz w:val="22"/>
            <w:szCs w:val="22"/>
            <w:lang w:eastAsia="en-US" w:bidi="ar-SA"/>
          </w:rPr>
          <w:tab/>
        </w:r>
        <w:r w:rsidR="00C77600" w:rsidRPr="002875ED">
          <w:rPr>
            <w:rStyle w:val="Hyperlink"/>
            <w:noProof/>
          </w:rPr>
          <w:t>Bringing the Processing Close to the Data</w:t>
        </w:r>
        <w:r w:rsidR="00C77600">
          <w:rPr>
            <w:noProof/>
            <w:webHidden/>
          </w:rPr>
          <w:tab/>
        </w:r>
        <w:r w:rsidR="00C77600">
          <w:rPr>
            <w:noProof/>
            <w:webHidden/>
          </w:rPr>
          <w:fldChar w:fldCharType="begin"/>
        </w:r>
        <w:r w:rsidR="00C77600">
          <w:rPr>
            <w:noProof/>
            <w:webHidden/>
          </w:rPr>
          <w:instrText xml:space="preserve"> PAGEREF _Toc450205393 \h </w:instrText>
        </w:r>
        <w:r w:rsidR="00C77600">
          <w:rPr>
            <w:noProof/>
            <w:webHidden/>
          </w:rPr>
        </w:r>
        <w:r w:rsidR="00C77600">
          <w:rPr>
            <w:noProof/>
            <w:webHidden/>
          </w:rPr>
          <w:fldChar w:fldCharType="separate"/>
        </w:r>
        <w:r w:rsidR="00C77600">
          <w:rPr>
            <w:noProof/>
            <w:webHidden/>
          </w:rPr>
          <w:t>19</w:t>
        </w:r>
        <w:r w:rsidR="00C77600">
          <w:rPr>
            <w:noProof/>
            <w:webHidden/>
          </w:rPr>
          <w:fldChar w:fldCharType="end"/>
        </w:r>
      </w:hyperlink>
    </w:p>
    <w:p w14:paraId="36D6F79B"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94" w:history="1">
        <w:r w:rsidR="00C77600" w:rsidRPr="002875ED">
          <w:rPr>
            <w:rStyle w:val="Hyperlink"/>
          </w:rPr>
          <w:t>5.3</w:t>
        </w:r>
        <w:r w:rsidR="00C77600">
          <w:rPr>
            <w:rFonts w:asciiTheme="minorHAnsi" w:eastAsiaTheme="minorEastAsia" w:hAnsiTheme="minorHAnsi" w:cstheme="minorBidi"/>
            <w:sz w:val="22"/>
            <w:szCs w:val="22"/>
            <w:lang w:val="en-US" w:eastAsia="en-US" w:bidi="ar-SA"/>
          </w:rPr>
          <w:tab/>
        </w:r>
        <w:r w:rsidR="00C77600" w:rsidRPr="002875ED">
          <w:rPr>
            <w:rStyle w:val="Hyperlink"/>
          </w:rPr>
          <w:t>Technology Exploration Discussion: Semantics and Big Data</w:t>
        </w:r>
        <w:r w:rsidR="00C77600">
          <w:rPr>
            <w:webHidden/>
          </w:rPr>
          <w:tab/>
        </w:r>
        <w:r w:rsidR="00C77600">
          <w:rPr>
            <w:webHidden/>
          </w:rPr>
          <w:fldChar w:fldCharType="begin"/>
        </w:r>
        <w:r w:rsidR="00C77600">
          <w:rPr>
            <w:webHidden/>
          </w:rPr>
          <w:instrText xml:space="preserve"> PAGEREF _Toc450205394 \h </w:instrText>
        </w:r>
        <w:r w:rsidR="00C77600">
          <w:rPr>
            <w:webHidden/>
          </w:rPr>
        </w:r>
        <w:r w:rsidR="00C77600">
          <w:rPr>
            <w:webHidden/>
          </w:rPr>
          <w:fldChar w:fldCharType="separate"/>
        </w:r>
        <w:r w:rsidR="00C77600">
          <w:rPr>
            <w:webHidden/>
          </w:rPr>
          <w:t>19</w:t>
        </w:r>
        <w:r w:rsidR="00C77600">
          <w:rPr>
            <w:webHidden/>
          </w:rPr>
          <w:fldChar w:fldCharType="end"/>
        </w:r>
      </w:hyperlink>
    </w:p>
    <w:p w14:paraId="6FE5B8BE" w14:textId="77777777" w:rsidR="00C77600" w:rsidRDefault="00877E5F">
      <w:pPr>
        <w:pStyle w:val="TOC1"/>
        <w:tabs>
          <w:tab w:val="left" w:pos="360"/>
        </w:tabs>
        <w:rPr>
          <w:rFonts w:asciiTheme="minorHAnsi" w:eastAsiaTheme="minorEastAsia" w:hAnsiTheme="minorHAnsi" w:cstheme="minorBidi"/>
          <w:noProof/>
          <w:sz w:val="22"/>
          <w:szCs w:val="22"/>
          <w:lang w:eastAsia="en-US" w:bidi="ar-SA"/>
        </w:rPr>
      </w:pPr>
      <w:hyperlink w:anchor="_Toc450205395" w:history="1">
        <w:r w:rsidR="00C77600" w:rsidRPr="002875ED">
          <w:rPr>
            <w:rStyle w:val="Hyperlink"/>
            <w:noProof/>
          </w:rPr>
          <w:t>6</w:t>
        </w:r>
        <w:r w:rsidR="00C77600">
          <w:rPr>
            <w:rFonts w:asciiTheme="minorHAnsi" w:eastAsiaTheme="minorEastAsia" w:hAnsiTheme="minorHAnsi" w:cstheme="minorBidi"/>
            <w:noProof/>
            <w:sz w:val="22"/>
            <w:szCs w:val="22"/>
            <w:lang w:eastAsia="en-US" w:bidi="ar-SA"/>
          </w:rPr>
          <w:tab/>
        </w:r>
        <w:r w:rsidR="00C77600" w:rsidRPr="002875ED">
          <w:rPr>
            <w:rStyle w:val="Hyperlink"/>
            <w:noProof/>
          </w:rPr>
          <w:t>WGISS/WGCV Joint Plenary</w:t>
        </w:r>
        <w:r w:rsidR="00C77600">
          <w:rPr>
            <w:noProof/>
            <w:webHidden/>
          </w:rPr>
          <w:tab/>
        </w:r>
        <w:r w:rsidR="00C77600">
          <w:rPr>
            <w:noProof/>
            <w:webHidden/>
          </w:rPr>
          <w:fldChar w:fldCharType="begin"/>
        </w:r>
        <w:r w:rsidR="00C77600">
          <w:rPr>
            <w:noProof/>
            <w:webHidden/>
          </w:rPr>
          <w:instrText xml:space="preserve"> PAGEREF _Toc450205395 \h </w:instrText>
        </w:r>
        <w:r w:rsidR="00C77600">
          <w:rPr>
            <w:noProof/>
            <w:webHidden/>
          </w:rPr>
        </w:r>
        <w:r w:rsidR="00C77600">
          <w:rPr>
            <w:noProof/>
            <w:webHidden/>
          </w:rPr>
          <w:fldChar w:fldCharType="separate"/>
        </w:r>
        <w:r w:rsidR="00C77600">
          <w:rPr>
            <w:noProof/>
            <w:webHidden/>
          </w:rPr>
          <w:t>21</w:t>
        </w:r>
        <w:r w:rsidR="00C77600">
          <w:rPr>
            <w:noProof/>
            <w:webHidden/>
          </w:rPr>
          <w:fldChar w:fldCharType="end"/>
        </w:r>
      </w:hyperlink>
    </w:p>
    <w:p w14:paraId="5AED3D25"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96" w:history="1">
        <w:r w:rsidR="00C77600" w:rsidRPr="002875ED">
          <w:rPr>
            <w:rStyle w:val="Hyperlink"/>
          </w:rPr>
          <w:t>6.1</w:t>
        </w:r>
        <w:r w:rsidR="00C77600">
          <w:rPr>
            <w:rFonts w:asciiTheme="minorHAnsi" w:eastAsiaTheme="minorEastAsia" w:hAnsiTheme="minorHAnsi" w:cstheme="minorBidi"/>
            <w:sz w:val="22"/>
            <w:szCs w:val="22"/>
            <w:lang w:val="en-US" w:eastAsia="en-US" w:bidi="ar-SA"/>
          </w:rPr>
          <w:tab/>
        </w:r>
        <w:r w:rsidR="00C77600" w:rsidRPr="002875ED">
          <w:rPr>
            <w:rStyle w:val="Hyperlink"/>
          </w:rPr>
          <w:t>Welcome and Introductions</w:t>
        </w:r>
        <w:r w:rsidR="00C77600">
          <w:rPr>
            <w:webHidden/>
          </w:rPr>
          <w:tab/>
        </w:r>
        <w:r w:rsidR="00C77600">
          <w:rPr>
            <w:webHidden/>
          </w:rPr>
          <w:fldChar w:fldCharType="begin"/>
        </w:r>
        <w:r w:rsidR="00C77600">
          <w:rPr>
            <w:webHidden/>
          </w:rPr>
          <w:instrText xml:space="preserve"> PAGEREF _Toc450205396 \h </w:instrText>
        </w:r>
        <w:r w:rsidR="00C77600">
          <w:rPr>
            <w:webHidden/>
          </w:rPr>
        </w:r>
        <w:r w:rsidR="00C77600">
          <w:rPr>
            <w:webHidden/>
          </w:rPr>
          <w:fldChar w:fldCharType="separate"/>
        </w:r>
        <w:r w:rsidR="00C77600">
          <w:rPr>
            <w:webHidden/>
          </w:rPr>
          <w:t>21</w:t>
        </w:r>
        <w:r w:rsidR="00C77600">
          <w:rPr>
            <w:webHidden/>
          </w:rPr>
          <w:fldChar w:fldCharType="end"/>
        </w:r>
      </w:hyperlink>
    </w:p>
    <w:p w14:paraId="5A4F927A"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97" w:history="1">
        <w:r w:rsidR="00C77600" w:rsidRPr="002875ED">
          <w:rPr>
            <w:rStyle w:val="Hyperlink"/>
          </w:rPr>
          <w:t>6.2</w:t>
        </w:r>
        <w:r w:rsidR="00C77600">
          <w:rPr>
            <w:rFonts w:asciiTheme="minorHAnsi" w:eastAsiaTheme="minorEastAsia" w:hAnsiTheme="minorHAnsi" w:cstheme="minorBidi"/>
            <w:sz w:val="22"/>
            <w:szCs w:val="22"/>
            <w:lang w:val="en-US" w:eastAsia="en-US" w:bidi="ar-SA"/>
          </w:rPr>
          <w:tab/>
        </w:r>
        <w:r w:rsidR="00C77600" w:rsidRPr="002875ED">
          <w:rPr>
            <w:rStyle w:val="Hyperlink"/>
          </w:rPr>
          <w:t>GA Welcome Address</w:t>
        </w:r>
        <w:r w:rsidR="00C77600">
          <w:rPr>
            <w:webHidden/>
          </w:rPr>
          <w:tab/>
        </w:r>
        <w:r w:rsidR="00C77600">
          <w:rPr>
            <w:webHidden/>
          </w:rPr>
          <w:fldChar w:fldCharType="begin"/>
        </w:r>
        <w:r w:rsidR="00C77600">
          <w:rPr>
            <w:webHidden/>
          </w:rPr>
          <w:instrText xml:space="preserve"> PAGEREF _Toc450205397 \h </w:instrText>
        </w:r>
        <w:r w:rsidR="00C77600">
          <w:rPr>
            <w:webHidden/>
          </w:rPr>
        </w:r>
        <w:r w:rsidR="00C77600">
          <w:rPr>
            <w:webHidden/>
          </w:rPr>
          <w:fldChar w:fldCharType="separate"/>
        </w:r>
        <w:r w:rsidR="00C77600">
          <w:rPr>
            <w:webHidden/>
          </w:rPr>
          <w:t>21</w:t>
        </w:r>
        <w:r w:rsidR="00C77600">
          <w:rPr>
            <w:webHidden/>
          </w:rPr>
          <w:fldChar w:fldCharType="end"/>
        </w:r>
      </w:hyperlink>
    </w:p>
    <w:p w14:paraId="39B32A96"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98" w:history="1">
        <w:r w:rsidR="00C77600" w:rsidRPr="002875ED">
          <w:rPr>
            <w:rStyle w:val="Hyperlink"/>
          </w:rPr>
          <w:t>6.3</w:t>
        </w:r>
        <w:r w:rsidR="00C77600">
          <w:rPr>
            <w:rFonts w:asciiTheme="minorHAnsi" w:eastAsiaTheme="minorEastAsia" w:hAnsiTheme="minorHAnsi" w:cstheme="minorBidi"/>
            <w:sz w:val="22"/>
            <w:szCs w:val="22"/>
            <w:lang w:val="en-US" w:eastAsia="en-US" w:bidi="ar-SA"/>
          </w:rPr>
          <w:tab/>
        </w:r>
        <w:r w:rsidR="00C77600" w:rsidRPr="002875ED">
          <w:rPr>
            <w:rStyle w:val="Hyperlink"/>
          </w:rPr>
          <w:t>CSIRO Welcome Address</w:t>
        </w:r>
        <w:r w:rsidR="00C77600">
          <w:rPr>
            <w:webHidden/>
          </w:rPr>
          <w:tab/>
        </w:r>
        <w:r w:rsidR="00C77600">
          <w:rPr>
            <w:webHidden/>
          </w:rPr>
          <w:fldChar w:fldCharType="begin"/>
        </w:r>
        <w:r w:rsidR="00C77600">
          <w:rPr>
            <w:webHidden/>
          </w:rPr>
          <w:instrText xml:space="preserve"> PAGEREF _Toc450205398 \h </w:instrText>
        </w:r>
        <w:r w:rsidR="00C77600">
          <w:rPr>
            <w:webHidden/>
          </w:rPr>
        </w:r>
        <w:r w:rsidR="00C77600">
          <w:rPr>
            <w:webHidden/>
          </w:rPr>
          <w:fldChar w:fldCharType="separate"/>
        </w:r>
        <w:r w:rsidR="00C77600">
          <w:rPr>
            <w:webHidden/>
          </w:rPr>
          <w:t>21</w:t>
        </w:r>
        <w:r w:rsidR="00C77600">
          <w:rPr>
            <w:webHidden/>
          </w:rPr>
          <w:fldChar w:fldCharType="end"/>
        </w:r>
      </w:hyperlink>
    </w:p>
    <w:p w14:paraId="29759549"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399" w:history="1">
        <w:r w:rsidR="00C77600" w:rsidRPr="002875ED">
          <w:rPr>
            <w:rStyle w:val="Hyperlink"/>
          </w:rPr>
          <w:t>6.4</w:t>
        </w:r>
        <w:r w:rsidR="00C77600">
          <w:rPr>
            <w:rFonts w:asciiTheme="minorHAnsi" w:eastAsiaTheme="minorEastAsia" w:hAnsiTheme="minorHAnsi" w:cstheme="minorBidi"/>
            <w:sz w:val="22"/>
            <w:szCs w:val="22"/>
            <w:lang w:val="en-US" w:eastAsia="en-US" w:bidi="ar-SA"/>
          </w:rPr>
          <w:tab/>
        </w:r>
        <w:r w:rsidR="00C77600" w:rsidRPr="002875ED">
          <w:rPr>
            <w:rStyle w:val="Hyperlink"/>
          </w:rPr>
          <w:t>CEOS Executive Officer Report</w:t>
        </w:r>
        <w:r w:rsidR="00C77600">
          <w:rPr>
            <w:webHidden/>
          </w:rPr>
          <w:tab/>
        </w:r>
        <w:r w:rsidR="00C77600">
          <w:rPr>
            <w:webHidden/>
          </w:rPr>
          <w:fldChar w:fldCharType="begin"/>
        </w:r>
        <w:r w:rsidR="00C77600">
          <w:rPr>
            <w:webHidden/>
          </w:rPr>
          <w:instrText xml:space="preserve"> PAGEREF _Toc450205399 \h </w:instrText>
        </w:r>
        <w:r w:rsidR="00C77600">
          <w:rPr>
            <w:webHidden/>
          </w:rPr>
        </w:r>
        <w:r w:rsidR="00C77600">
          <w:rPr>
            <w:webHidden/>
          </w:rPr>
          <w:fldChar w:fldCharType="separate"/>
        </w:r>
        <w:r w:rsidR="00C77600">
          <w:rPr>
            <w:webHidden/>
          </w:rPr>
          <w:t>21</w:t>
        </w:r>
        <w:r w:rsidR="00C77600">
          <w:rPr>
            <w:webHidden/>
          </w:rPr>
          <w:fldChar w:fldCharType="end"/>
        </w:r>
      </w:hyperlink>
    </w:p>
    <w:p w14:paraId="1EECCE5D"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400" w:history="1">
        <w:r w:rsidR="00C77600" w:rsidRPr="002875ED">
          <w:rPr>
            <w:rStyle w:val="Hyperlink"/>
          </w:rPr>
          <w:t>6.5</w:t>
        </w:r>
        <w:r w:rsidR="00C77600">
          <w:rPr>
            <w:rFonts w:asciiTheme="minorHAnsi" w:eastAsiaTheme="minorEastAsia" w:hAnsiTheme="minorHAnsi" w:cstheme="minorBidi"/>
            <w:sz w:val="22"/>
            <w:szCs w:val="22"/>
            <w:lang w:val="en-US" w:eastAsia="en-US" w:bidi="ar-SA"/>
          </w:rPr>
          <w:tab/>
        </w:r>
        <w:r w:rsidR="00C77600" w:rsidRPr="002875ED">
          <w:rPr>
            <w:rStyle w:val="Hyperlink"/>
          </w:rPr>
          <w:t>GEO Secretariat Report</w:t>
        </w:r>
        <w:r w:rsidR="00C77600">
          <w:rPr>
            <w:webHidden/>
          </w:rPr>
          <w:tab/>
        </w:r>
        <w:r w:rsidR="00C77600">
          <w:rPr>
            <w:webHidden/>
          </w:rPr>
          <w:fldChar w:fldCharType="begin"/>
        </w:r>
        <w:r w:rsidR="00C77600">
          <w:rPr>
            <w:webHidden/>
          </w:rPr>
          <w:instrText xml:space="preserve"> PAGEREF _Toc450205400 \h </w:instrText>
        </w:r>
        <w:r w:rsidR="00C77600">
          <w:rPr>
            <w:webHidden/>
          </w:rPr>
        </w:r>
        <w:r w:rsidR="00C77600">
          <w:rPr>
            <w:webHidden/>
          </w:rPr>
          <w:fldChar w:fldCharType="separate"/>
        </w:r>
        <w:r w:rsidR="00C77600">
          <w:rPr>
            <w:webHidden/>
          </w:rPr>
          <w:t>22</w:t>
        </w:r>
        <w:r w:rsidR="00C77600">
          <w:rPr>
            <w:webHidden/>
          </w:rPr>
          <w:fldChar w:fldCharType="end"/>
        </w:r>
      </w:hyperlink>
    </w:p>
    <w:p w14:paraId="7DB58C24"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401" w:history="1">
        <w:r w:rsidR="00C77600" w:rsidRPr="002875ED">
          <w:rPr>
            <w:rStyle w:val="Hyperlink"/>
          </w:rPr>
          <w:t>6.6</w:t>
        </w:r>
        <w:r w:rsidR="00C77600">
          <w:rPr>
            <w:rFonts w:asciiTheme="minorHAnsi" w:eastAsiaTheme="minorEastAsia" w:hAnsiTheme="minorHAnsi" w:cstheme="minorBidi"/>
            <w:sz w:val="22"/>
            <w:szCs w:val="22"/>
            <w:lang w:val="en-US" w:eastAsia="en-US" w:bidi="ar-SA"/>
          </w:rPr>
          <w:tab/>
        </w:r>
        <w:r w:rsidR="00C77600" w:rsidRPr="002875ED">
          <w:rPr>
            <w:rStyle w:val="Hyperlink"/>
          </w:rPr>
          <w:t>GEO Work Plan IN-02-C1 / GEO Strategic Plan GD-05</w:t>
        </w:r>
        <w:r w:rsidR="00C77600">
          <w:rPr>
            <w:webHidden/>
          </w:rPr>
          <w:tab/>
        </w:r>
        <w:r w:rsidR="00C77600">
          <w:rPr>
            <w:webHidden/>
          </w:rPr>
          <w:fldChar w:fldCharType="begin"/>
        </w:r>
        <w:r w:rsidR="00C77600">
          <w:rPr>
            <w:webHidden/>
          </w:rPr>
          <w:instrText xml:space="preserve"> PAGEREF _Toc450205401 \h </w:instrText>
        </w:r>
        <w:r w:rsidR="00C77600">
          <w:rPr>
            <w:webHidden/>
          </w:rPr>
        </w:r>
        <w:r w:rsidR="00C77600">
          <w:rPr>
            <w:webHidden/>
          </w:rPr>
          <w:fldChar w:fldCharType="separate"/>
        </w:r>
        <w:r w:rsidR="00C77600">
          <w:rPr>
            <w:webHidden/>
          </w:rPr>
          <w:t>23</w:t>
        </w:r>
        <w:r w:rsidR="00C77600">
          <w:rPr>
            <w:webHidden/>
          </w:rPr>
          <w:fldChar w:fldCharType="end"/>
        </w:r>
      </w:hyperlink>
    </w:p>
    <w:p w14:paraId="38CE306C"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402" w:history="1">
        <w:r w:rsidR="00C77600" w:rsidRPr="002875ED">
          <w:rPr>
            <w:rStyle w:val="Hyperlink"/>
          </w:rPr>
          <w:t>6.7</w:t>
        </w:r>
        <w:r w:rsidR="00C77600">
          <w:rPr>
            <w:rFonts w:asciiTheme="minorHAnsi" w:eastAsiaTheme="minorEastAsia" w:hAnsiTheme="minorHAnsi" w:cstheme="minorBidi"/>
            <w:sz w:val="22"/>
            <w:szCs w:val="22"/>
            <w:lang w:val="en-US" w:eastAsia="en-US" w:bidi="ar-SA"/>
          </w:rPr>
          <w:tab/>
        </w:r>
        <w:r w:rsidR="00C77600" w:rsidRPr="002875ED">
          <w:rPr>
            <w:rStyle w:val="Hyperlink"/>
          </w:rPr>
          <w:t>Introduction on WGCV/WGISS Joint Efforts for Future Data Access</w:t>
        </w:r>
        <w:r w:rsidR="00C77600">
          <w:rPr>
            <w:webHidden/>
          </w:rPr>
          <w:tab/>
        </w:r>
        <w:r w:rsidR="00C77600">
          <w:rPr>
            <w:webHidden/>
          </w:rPr>
          <w:fldChar w:fldCharType="begin"/>
        </w:r>
        <w:r w:rsidR="00C77600">
          <w:rPr>
            <w:webHidden/>
          </w:rPr>
          <w:instrText xml:space="preserve"> PAGEREF _Toc450205402 \h </w:instrText>
        </w:r>
        <w:r w:rsidR="00C77600">
          <w:rPr>
            <w:webHidden/>
          </w:rPr>
        </w:r>
        <w:r w:rsidR="00C77600">
          <w:rPr>
            <w:webHidden/>
          </w:rPr>
          <w:fldChar w:fldCharType="separate"/>
        </w:r>
        <w:r w:rsidR="00C77600">
          <w:rPr>
            <w:webHidden/>
          </w:rPr>
          <w:t>23</w:t>
        </w:r>
        <w:r w:rsidR="00C77600">
          <w:rPr>
            <w:webHidden/>
          </w:rPr>
          <w:fldChar w:fldCharType="end"/>
        </w:r>
      </w:hyperlink>
    </w:p>
    <w:p w14:paraId="59247613"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403" w:history="1">
        <w:r w:rsidR="00C77600" w:rsidRPr="002875ED">
          <w:rPr>
            <w:rStyle w:val="Hyperlink"/>
          </w:rPr>
          <w:t>6.8</w:t>
        </w:r>
        <w:r w:rsidR="00C77600">
          <w:rPr>
            <w:rFonts w:asciiTheme="minorHAnsi" w:eastAsiaTheme="minorEastAsia" w:hAnsiTheme="minorHAnsi" w:cstheme="minorBidi"/>
            <w:sz w:val="22"/>
            <w:szCs w:val="22"/>
            <w:lang w:val="en-US" w:eastAsia="en-US" w:bidi="ar-SA"/>
          </w:rPr>
          <w:tab/>
        </w:r>
        <w:r w:rsidR="00C77600" w:rsidRPr="002875ED">
          <w:rPr>
            <w:rStyle w:val="Hyperlink"/>
          </w:rPr>
          <w:t>Carbon Action Items</w:t>
        </w:r>
        <w:r w:rsidR="00C77600">
          <w:rPr>
            <w:webHidden/>
          </w:rPr>
          <w:tab/>
        </w:r>
        <w:r w:rsidR="00C77600">
          <w:rPr>
            <w:webHidden/>
          </w:rPr>
          <w:fldChar w:fldCharType="begin"/>
        </w:r>
        <w:r w:rsidR="00C77600">
          <w:rPr>
            <w:webHidden/>
          </w:rPr>
          <w:instrText xml:space="preserve"> PAGEREF _Toc450205403 \h </w:instrText>
        </w:r>
        <w:r w:rsidR="00C77600">
          <w:rPr>
            <w:webHidden/>
          </w:rPr>
        </w:r>
        <w:r w:rsidR="00C77600">
          <w:rPr>
            <w:webHidden/>
          </w:rPr>
          <w:fldChar w:fldCharType="separate"/>
        </w:r>
        <w:r w:rsidR="00C77600">
          <w:rPr>
            <w:webHidden/>
          </w:rPr>
          <w:t>24</w:t>
        </w:r>
        <w:r w:rsidR="00C77600">
          <w:rPr>
            <w:webHidden/>
          </w:rPr>
          <w:fldChar w:fldCharType="end"/>
        </w:r>
      </w:hyperlink>
    </w:p>
    <w:p w14:paraId="66D2A4BF"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404" w:history="1">
        <w:r w:rsidR="00C77600" w:rsidRPr="002875ED">
          <w:rPr>
            <w:rStyle w:val="Hyperlink"/>
          </w:rPr>
          <w:t>6.9</w:t>
        </w:r>
        <w:r w:rsidR="00C77600">
          <w:rPr>
            <w:rFonts w:asciiTheme="minorHAnsi" w:eastAsiaTheme="minorEastAsia" w:hAnsiTheme="minorHAnsi" w:cstheme="minorBidi"/>
            <w:sz w:val="22"/>
            <w:szCs w:val="22"/>
            <w:lang w:val="en-US" w:eastAsia="en-US" w:bidi="ar-SA"/>
          </w:rPr>
          <w:tab/>
        </w:r>
        <w:r w:rsidR="00C77600" w:rsidRPr="002875ED">
          <w:rPr>
            <w:rStyle w:val="Hyperlink"/>
          </w:rPr>
          <w:t>Discussion on Joint Interaction</w:t>
        </w:r>
        <w:r w:rsidR="00C77600">
          <w:rPr>
            <w:webHidden/>
          </w:rPr>
          <w:tab/>
        </w:r>
        <w:r w:rsidR="00C77600">
          <w:rPr>
            <w:webHidden/>
          </w:rPr>
          <w:fldChar w:fldCharType="begin"/>
        </w:r>
        <w:r w:rsidR="00C77600">
          <w:rPr>
            <w:webHidden/>
          </w:rPr>
          <w:instrText xml:space="preserve"> PAGEREF _Toc450205404 \h </w:instrText>
        </w:r>
        <w:r w:rsidR="00C77600">
          <w:rPr>
            <w:webHidden/>
          </w:rPr>
        </w:r>
        <w:r w:rsidR="00C77600">
          <w:rPr>
            <w:webHidden/>
          </w:rPr>
          <w:fldChar w:fldCharType="separate"/>
        </w:r>
        <w:r w:rsidR="00C77600">
          <w:rPr>
            <w:webHidden/>
          </w:rPr>
          <w:t>24</w:t>
        </w:r>
        <w:r w:rsidR="00C77600">
          <w:rPr>
            <w:webHidden/>
          </w:rPr>
          <w:fldChar w:fldCharType="end"/>
        </w:r>
      </w:hyperlink>
    </w:p>
    <w:p w14:paraId="3A07182A" w14:textId="77777777" w:rsidR="00C77600" w:rsidRDefault="00877E5F">
      <w:pPr>
        <w:pStyle w:val="TOC1"/>
        <w:tabs>
          <w:tab w:val="left" w:pos="360"/>
        </w:tabs>
        <w:rPr>
          <w:rFonts w:asciiTheme="minorHAnsi" w:eastAsiaTheme="minorEastAsia" w:hAnsiTheme="minorHAnsi" w:cstheme="minorBidi"/>
          <w:noProof/>
          <w:sz w:val="22"/>
          <w:szCs w:val="22"/>
          <w:lang w:eastAsia="en-US" w:bidi="ar-SA"/>
        </w:rPr>
      </w:pPr>
      <w:hyperlink w:anchor="_Toc450205405" w:history="1">
        <w:r w:rsidR="00C77600" w:rsidRPr="002875ED">
          <w:rPr>
            <w:rStyle w:val="Hyperlink"/>
            <w:noProof/>
          </w:rPr>
          <w:t>7</w:t>
        </w:r>
        <w:r w:rsidR="00C77600">
          <w:rPr>
            <w:rFonts w:asciiTheme="minorHAnsi" w:eastAsiaTheme="minorEastAsia" w:hAnsiTheme="minorHAnsi" w:cstheme="minorBidi"/>
            <w:noProof/>
            <w:sz w:val="22"/>
            <w:szCs w:val="22"/>
            <w:lang w:eastAsia="en-US" w:bidi="ar-SA"/>
          </w:rPr>
          <w:tab/>
        </w:r>
        <w:r w:rsidR="00C77600" w:rsidRPr="002875ED">
          <w:rPr>
            <w:rStyle w:val="Hyperlink"/>
            <w:noProof/>
          </w:rPr>
          <w:t>Agency and Liaison Reports</w:t>
        </w:r>
        <w:r w:rsidR="00C77600">
          <w:rPr>
            <w:noProof/>
            <w:webHidden/>
          </w:rPr>
          <w:tab/>
        </w:r>
        <w:r w:rsidR="00C77600">
          <w:rPr>
            <w:noProof/>
            <w:webHidden/>
          </w:rPr>
          <w:fldChar w:fldCharType="begin"/>
        </w:r>
        <w:r w:rsidR="00C77600">
          <w:rPr>
            <w:noProof/>
            <w:webHidden/>
          </w:rPr>
          <w:instrText xml:space="preserve"> PAGEREF _Toc450205405 \h </w:instrText>
        </w:r>
        <w:r w:rsidR="00C77600">
          <w:rPr>
            <w:noProof/>
            <w:webHidden/>
          </w:rPr>
        </w:r>
        <w:r w:rsidR="00C77600">
          <w:rPr>
            <w:noProof/>
            <w:webHidden/>
          </w:rPr>
          <w:fldChar w:fldCharType="separate"/>
        </w:r>
        <w:r w:rsidR="00C77600">
          <w:rPr>
            <w:noProof/>
            <w:webHidden/>
          </w:rPr>
          <w:t>25</w:t>
        </w:r>
        <w:r w:rsidR="00C77600">
          <w:rPr>
            <w:noProof/>
            <w:webHidden/>
          </w:rPr>
          <w:fldChar w:fldCharType="end"/>
        </w:r>
      </w:hyperlink>
    </w:p>
    <w:p w14:paraId="3D36E8DC"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406" w:history="1">
        <w:r w:rsidR="00C77600" w:rsidRPr="002875ED">
          <w:rPr>
            <w:rStyle w:val="Hyperlink"/>
          </w:rPr>
          <w:t>7.1</w:t>
        </w:r>
        <w:r w:rsidR="00C77600">
          <w:rPr>
            <w:rFonts w:asciiTheme="minorHAnsi" w:eastAsiaTheme="minorEastAsia" w:hAnsiTheme="minorHAnsi" w:cstheme="minorBidi"/>
            <w:sz w:val="22"/>
            <w:szCs w:val="22"/>
            <w:lang w:val="en-US" w:eastAsia="en-US" w:bidi="ar-SA"/>
          </w:rPr>
          <w:tab/>
        </w:r>
        <w:r w:rsidR="00C77600" w:rsidRPr="002875ED">
          <w:rPr>
            <w:rStyle w:val="Hyperlink"/>
          </w:rPr>
          <w:t>Geoscience Australia (GA) and Commonwealth Scientific and Industrial Research Organisation (CSIRO)</w:t>
        </w:r>
        <w:r w:rsidR="00C77600">
          <w:rPr>
            <w:webHidden/>
          </w:rPr>
          <w:tab/>
        </w:r>
        <w:r w:rsidR="00C77600">
          <w:rPr>
            <w:webHidden/>
          </w:rPr>
          <w:fldChar w:fldCharType="begin"/>
        </w:r>
        <w:r w:rsidR="00C77600">
          <w:rPr>
            <w:webHidden/>
          </w:rPr>
          <w:instrText xml:space="preserve"> PAGEREF _Toc450205406 \h </w:instrText>
        </w:r>
        <w:r w:rsidR="00C77600">
          <w:rPr>
            <w:webHidden/>
          </w:rPr>
        </w:r>
        <w:r w:rsidR="00C77600">
          <w:rPr>
            <w:webHidden/>
          </w:rPr>
          <w:fldChar w:fldCharType="separate"/>
        </w:r>
        <w:r w:rsidR="00C77600">
          <w:rPr>
            <w:webHidden/>
          </w:rPr>
          <w:t>25</w:t>
        </w:r>
        <w:r w:rsidR="00C77600">
          <w:rPr>
            <w:webHidden/>
          </w:rPr>
          <w:fldChar w:fldCharType="end"/>
        </w:r>
      </w:hyperlink>
    </w:p>
    <w:p w14:paraId="7E902572"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407" w:history="1">
        <w:r w:rsidR="00C77600" w:rsidRPr="002875ED">
          <w:rPr>
            <w:rStyle w:val="Hyperlink"/>
          </w:rPr>
          <w:t>7.2</w:t>
        </w:r>
        <w:r w:rsidR="00C77600">
          <w:rPr>
            <w:rFonts w:asciiTheme="minorHAnsi" w:eastAsiaTheme="minorEastAsia" w:hAnsiTheme="minorHAnsi" w:cstheme="minorBidi"/>
            <w:sz w:val="22"/>
            <w:szCs w:val="22"/>
            <w:lang w:val="en-US" w:eastAsia="en-US" w:bidi="ar-SA"/>
          </w:rPr>
          <w:tab/>
        </w:r>
        <w:r w:rsidR="00C77600" w:rsidRPr="002875ED">
          <w:rPr>
            <w:rStyle w:val="Hyperlink"/>
          </w:rPr>
          <w:t>Global Spatial Data Infrastructure (</w:t>
        </w:r>
        <w:r w:rsidR="00C77600" w:rsidRPr="002875ED">
          <w:rPr>
            <w:rStyle w:val="Hyperlink"/>
            <w:bCs/>
          </w:rPr>
          <w:t>GSDI) Association</w:t>
        </w:r>
        <w:r w:rsidR="00C77600">
          <w:rPr>
            <w:webHidden/>
          </w:rPr>
          <w:tab/>
        </w:r>
        <w:r w:rsidR="00C77600">
          <w:rPr>
            <w:webHidden/>
          </w:rPr>
          <w:fldChar w:fldCharType="begin"/>
        </w:r>
        <w:r w:rsidR="00C77600">
          <w:rPr>
            <w:webHidden/>
          </w:rPr>
          <w:instrText xml:space="preserve"> PAGEREF _Toc450205407 \h </w:instrText>
        </w:r>
        <w:r w:rsidR="00C77600">
          <w:rPr>
            <w:webHidden/>
          </w:rPr>
        </w:r>
        <w:r w:rsidR="00C77600">
          <w:rPr>
            <w:webHidden/>
          </w:rPr>
          <w:fldChar w:fldCharType="separate"/>
        </w:r>
        <w:r w:rsidR="00C77600">
          <w:rPr>
            <w:webHidden/>
          </w:rPr>
          <w:t>25</w:t>
        </w:r>
        <w:r w:rsidR="00C77600">
          <w:rPr>
            <w:webHidden/>
          </w:rPr>
          <w:fldChar w:fldCharType="end"/>
        </w:r>
      </w:hyperlink>
    </w:p>
    <w:p w14:paraId="7AF98B55"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408" w:history="1">
        <w:r w:rsidR="00C77600" w:rsidRPr="002875ED">
          <w:rPr>
            <w:rStyle w:val="Hyperlink"/>
          </w:rPr>
          <w:t>7.3</w:t>
        </w:r>
        <w:r w:rsidR="00C77600">
          <w:rPr>
            <w:rFonts w:asciiTheme="minorHAnsi" w:eastAsiaTheme="minorEastAsia" w:hAnsiTheme="minorHAnsi" w:cstheme="minorBidi"/>
            <w:sz w:val="22"/>
            <w:szCs w:val="22"/>
            <w:lang w:val="en-US" w:eastAsia="en-US" w:bidi="ar-SA"/>
          </w:rPr>
          <w:tab/>
        </w:r>
        <w:r w:rsidR="00C77600" w:rsidRPr="002875ED">
          <w:rPr>
            <w:rStyle w:val="Hyperlink"/>
          </w:rPr>
          <w:t>Indian Space Research Organization (ISRO)</w:t>
        </w:r>
        <w:r w:rsidR="00C77600">
          <w:rPr>
            <w:webHidden/>
          </w:rPr>
          <w:tab/>
        </w:r>
        <w:r w:rsidR="00C77600">
          <w:rPr>
            <w:webHidden/>
          </w:rPr>
          <w:fldChar w:fldCharType="begin"/>
        </w:r>
        <w:r w:rsidR="00C77600">
          <w:rPr>
            <w:webHidden/>
          </w:rPr>
          <w:instrText xml:space="preserve"> PAGEREF _Toc450205408 \h </w:instrText>
        </w:r>
        <w:r w:rsidR="00C77600">
          <w:rPr>
            <w:webHidden/>
          </w:rPr>
        </w:r>
        <w:r w:rsidR="00C77600">
          <w:rPr>
            <w:webHidden/>
          </w:rPr>
          <w:fldChar w:fldCharType="separate"/>
        </w:r>
        <w:r w:rsidR="00C77600">
          <w:rPr>
            <w:webHidden/>
          </w:rPr>
          <w:t>26</w:t>
        </w:r>
        <w:r w:rsidR="00C77600">
          <w:rPr>
            <w:webHidden/>
          </w:rPr>
          <w:fldChar w:fldCharType="end"/>
        </w:r>
      </w:hyperlink>
    </w:p>
    <w:p w14:paraId="52634512"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409" w:history="1">
        <w:r w:rsidR="00C77600" w:rsidRPr="002875ED">
          <w:rPr>
            <w:rStyle w:val="Hyperlink"/>
          </w:rPr>
          <w:t>7.4</w:t>
        </w:r>
        <w:r w:rsidR="00C77600">
          <w:rPr>
            <w:rFonts w:asciiTheme="minorHAnsi" w:eastAsiaTheme="minorEastAsia" w:hAnsiTheme="minorHAnsi" w:cstheme="minorBidi"/>
            <w:sz w:val="22"/>
            <w:szCs w:val="22"/>
            <w:lang w:val="en-US" w:eastAsia="en-US" w:bidi="ar-SA"/>
          </w:rPr>
          <w:tab/>
        </w:r>
        <w:r w:rsidR="00C77600" w:rsidRPr="002875ED">
          <w:rPr>
            <w:rStyle w:val="Hyperlink"/>
          </w:rPr>
          <w:t>Japan Aerospace Exploration Agency (JAXA)</w:t>
        </w:r>
        <w:r w:rsidR="00C77600">
          <w:rPr>
            <w:webHidden/>
          </w:rPr>
          <w:tab/>
        </w:r>
        <w:r w:rsidR="00C77600">
          <w:rPr>
            <w:webHidden/>
          </w:rPr>
          <w:fldChar w:fldCharType="begin"/>
        </w:r>
        <w:r w:rsidR="00C77600">
          <w:rPr>
            <w:webHidden/>
          </w:rPr>
          <w:instrText xml:space="preserve"> PAGEREF _Toc450205409 \h </w:instrText>
        </w:r>
        <w:r w:rsidR="00C77600">
          <w:rPr>
            <w:webHidden/>
          </w:rPr>
        </w:r>
        <w:r w:rsidR="00C77600">
          <w:rPr>
            <w:webHidden/>
          </w:rPr>
          <w:fldChar w:fldCharType="separate"/>
        </w:r>
        <w:r w:rsidR="00C77600">
          <w:rPr>
            <w:webHidden/>
          </w:rPr>
          <w:t>26</w:t>
        </w:r>
        <w:r w:rsidR="00C77600">
          <w:rPr>
            <w:webHidden/>
          </w:rPr>
          <w:fldChar w:fldCharType="end"/>
        </w:r>
      </w:hyperlink>
    </w:p>
    <w:p w14:paraId="455DB3DB"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410" w:history="1">
        <w:r w:rsidR="00C77600" w:rsidRPr="002875ED">
          <w:rPr>
            <w:rStyle w:val="Hyperlink"/>
          </w:rPr>
          <w:t>7.5</w:t>
        </w:r>
        <w:r w:rsidR="00C77600">
          <w:rPr>
            <w:rFonts w:asciiTheme="minorHAnsi" w:eastAsiaTheme="minorEastAsia" w:hAnsiTheme="minorHAnsi" w:cstheme="minorBidi"/>
            <w:sz w:val="22"/>
            <w:szCs w:val="22"/>
            <w:lang w:val="en-US" w:eastAsia="en-US" w:bidi="ar-SA"/>
          </w:rPr>
          <w:tab/>
        </w:r>
        <w:r w:rsidR="00C77600" w:rsidRPr="002875ED">
          <w:rPr>
            <w:rStyle w:val="Hyperlink"/>
          </w:rPr>
          <w:t>National Aeronautics and Space Administration (NASA)</w:t>
        </w:r>
        <w:r w:rsidR="00C77600">
          <w:rPr>
            <w:webHidden/>
          </w:rPr>
          <w:tab/>
        </w:r>
        <w:r w:rsidR="00C77600">
          <w:rPr>
            <w:webHidden/>
          </w:rPr>
          <w:fldChar w:fldCharType="begin"/>
        </w:r>
        <w:r w:rsidR="00C77600">
          <w:rPr>
            <w:webHidden/>
          </w:rPr>
          <w:instrText xml:space="preserve"> PAGEREF _Toc450205410 \h </w:instrText>
        </w:r>
        <w:r w:rsidR="00C77600">
          <w:rPr>
            <w:webHidden/>
          </w:rPr>
        </w:r>
        <w:r w:rsidR="00C77600">
          <w:rPr>
            <w:webHidden/>
          </w:rPr>
          <w:fldChar w:fldCharType="separate"/>
        </w:r>
        <w:r w:rsidR="00C77600">
          <w:rPr>
            <w:webHidden/>
          </w:rPr>
          <w:t>26</w:t>
        </w:r>
        <w:r w:rsidR="00C77600">
          <w:rPr>
            <w:webHidden/>
          </w:rPr>
          <w:fldChar w:fldCharType="end"/>
        </w:r>
      </w:hyperlink>
    </w:p>
    <w:p w14:paraId="36C9BD1D"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411" w:history="1">
        <w:r w:rsidR="00C77600" w:rsidRPr="002875ED">
          <w:rPr>
            <w:rStyle w:val="Hyperlink"/>
          </w:rPr>
          <w:t>7.6</w:t>
        </w:r>
        <w:r w:rsidR="00C77600">
          <w:rPr>
            <w:rFonts w:asciiTheme="minorHAnsi" w:eastAsiaTheme="minorEastAsia" w:hAnsiTheme="minorHAnsi" w:cstheme="minorBidi"/>
            <w:sz w:val="22"/>
            <w:szCs w:val="22"/>
            <w:lang w:val="en-US" w:eastAsia="en-US" w:bidi="ar-SA"/>
          </w:rPr>
          <w:tab/>
        </w:r>
        <w:r w:rsidR="00C77600" w:rsidRPr="002875ED">
          <w:rPr>
            <w:rStyle w:val="Hyperlink"/>
          </w:rPr>
          <w:t>National Oceanic and Atmospheric Administration (NOAA)</w:t>
        </w:r>
        <w:r w:rsidR="00C77600">
          <w:rPr>
            <w:webHidden/>
          </w:rPr>
          <w:tab/>
        </w:r>
        <w:r w:rsidR="00C77600">
          <w:rPr>
            <w:webHidden/>
          </w:rPr>
          <w:fldChar w:fldCharType="begin"/>
        </w:r>
        <w:r w:rsidR="00C77600">
          <w:rPr>
            <w:webHidden/>
          </w:rPr>
          <w:instrText xml:space="preserve"> PAGEREF _Toc450205411 \h </w:instrText>
        </w:r>
        <w:r w:rsidR="00C77600">
          <w:rPr>
            <w:webHidden/>
          </w:rPr>
        </w:r>
        <w:r w:rsidR="00C77600">
          <w:rPr>
            <w:webHidden/>
          </w:rPr>
          <w:fldChar w:fldCharType="separate"/>
        </w:r>
        <w:r w:rsidR="00C77600">
          <w:rPr>
            <w:webHidden/>
          </w:rPr>
          <w:t>26</w:t>
        </w:r>
        <w:r w:rsidR="00C77600">
          <w:rPr>
            <w:webHidden/>
          </w:rPr>
          <w:fldChar w:fldCharType="end"/>
        </w:r>
      </w:hyperlink>
    </w:p>
    <w:p w14:paraId="7468D23B"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412" w:history="1">
        <w:r w:rsidR="00C77600" w:rsidRPr="002875ED">
          <w:rPr>
            <w:rStyle w:val="Hyperlink"/>
          </w:rPr>
          <w:t>7.7</w:t>
        </w:r>
        <w:r w:rsidR="00C77600">
          <w:rPr>
            <w:rFonts w:asciiTheme="minorHAnsi" w:eastAsiaTheme="minorEastAsia" w:hAnsiTheme="minorHAnsi" w:cstheme="minorBidi"/>
            <w:sz w:val="22"/>
            <w:szCs w:val="22"/>
            <w:lang w:val="en-US" w:eastAsia="en-US" w:bidi="ar-SA"/>
          </w:rPr>
          <w:tab/>
        </w:r>
        <w:r w:rsidR="00C77600" w:rsidRPr="002875ED">
          <w:rPr>
            <w:rStyle w:val="Hyperlink"/>
          </w:rPr>
          <w:t>US Geological Survey (USGS)</w:t>
        </w:r>
        <w:r w:rsidR="00C77600">
          <w:rPr>
            <w:webHidden/>
          </w:rPr>
          <w:tab/>
        </w:r>
        <w:r w:rsidR="00C77600">
          <w:rPr>
            <w:webHidden/>
          </w:rPr>
          <w:fldChar w:fldCharType="begin"/>
        </w:r>
        <w:r w:rsidR="00C77600">
          <w:rPr>
            <w:webHidden/>
          </w:rPr>
          <w:instrText xml:space="preserve"> PAGEREF _Toc450205412 \h </w:instrText>
        </w:r>
        <w:r w:rsidR="00C77600">
          <w:rPr>
            <w:webHidden/>
          </w:rPr>
        </w:r>
        <w:r w:rsidR="00C77600">
          <w:rPr>
            <w:webHidden/>
          </w:rPr>
          <w:fldChar w:fldCharType="separate"/>
        </w:r>
        <w:r w:rsidR="00C77600">
          <w:rPr>
            <w:webHidden/>
          </w:rPr>
          <w:t>27</w:t>
        </w:r>
        <w:r w:rsidR="00C77600">
          <w:rPr>
            <w:webHidden/>
          </w:rPr>
          <w:fldChar w:fldCharType="end"/>
        </w:r>
      </w:hyperlink>
    </w:p>
    <w:p w14:paraId="74561352" w14:textId="77777777" w:rsidR="00C77600" w:rsidRDefault="00877E5F">
      <w:pPr>
        <w:pStyle w:val="TOC1"/>
        <w:tabs>
          <w:tab w:val="left" w:pos="360"/>
        </w:tabs>
        <w:rPr>
          <w:rFonts w:asciiTheme="minorHAnsi" w:eastAsiaTheme="minorEastAsia" w:hAnsiTheme="minorHAnsi" w:cstheme="minorBidi"/>
          <w:noProof/>
          <w:sz w:val="22"/>
          <w:szCs w:val="22"/>
          <w:lang w:eastAsia="en-US" w:bidi="ar-SA"/>
        </w:rPr>
      </w:pPr>
      <w:hyperlink w:anchor="_Toc450205413" w:history="1">
        <w:r w:rsidR="00C77600" w:rsidRPr="002875ED">
          <w:rPr>
            <w:rStyle w:val="Hyperlink"/>
            <w:noProof/>
          </w:rPr>
          <w:t>8</w:t>
        </w:r>
        <w:r w:rsidR="00C77600">
          <w:rPr>
            <w:rFonts w:asciiTheme="minorHAnsi" w:eastAsiaTheme="minorEastAsia" w:hAnsiTheme="minorHAnsi" w:cstheme="minorBidi"/>
            <w:noProof/>
            <w:sz w:val="22"/>
            <w:szCs w:val="22"/>
            <w:lang w:eastAsia="en-US" w:bidi="ar-SA"/>
          </w:rPr>
          <w:tab/>
        </w:r>
        <w:r w:rsidR="00C77600" w:rsidRPr="002875ED">
          <w:rPr>
            <w:rStyle w:val="Hyperlink"/>
            <w:noProof/>
          </w:rPr>
          <w:t>WGISS Plenary, Part II</w:t>
        </w:r>
        <w:r w:rsidR="00C77600">
          <w:rPr>
            <w:noProof/>
            <w:webHidden/>
          </w:rPr>
          <w:tab/>
        </w:r>
        <w:r w:rsidR="00C77600">
          <w:rPr>
            <w:noProof/>
            <w:webHidden/>
          </w:rPr>
          <w:fldChar w:fldCharType="begin"/>
        </w:r>
        <w:r w:rsidR="00C77600">
          <w:rPr>
            <w:noProof/>
            <w:webHidden/>
          </w:rPr>
          <w:instrText xml:space="preserve"> PAGEREF _Toc450205413 \h </w:instrText>
        </w:r>
        <w:r w:rsidR="00C77600">
          <w:rPr>
            <w:noProof/>
            <w:webHidden/>
          </w:rPr>
        </w:r>
        <w:r w:rsidR="00C77600">
          <w:rPr>
            <w:noProof/>
            <w:webHidden/>
          </w:rPr>
          <w:fldChar w:fldCharType="separate"/>
        </w:r>
        <w:r w:rsidR="00C77600">
          <w:rPr>
            <w:noProof/>
            <w:webHidden/>
          </w:rPr>
          <w:t>28</w:t>
        </w:r>
        <w:r w:rsidR="00C77600">
          <w:rPr>
            <w:noProof/>
            <w:webHidden/>
          </w:rPr>
          <w:fldChar w:fldCharType="end"/>
        </w:r>
      </w:hyperlink>
    </w:p>
    <w:p w14:paraId="25303497"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414" w:history="1">
        <w:r w:rsidR="00C77600" w:rsidRPr="002875ED">
          <w:rPr>
            <w:rStyle w:val="Hyperlink"/>
          </w:rPr>
          <w:t>8.1</w:t>
        </w:r>
        <w:r w:rsidR="00C77600">
          <w:rPr>
            <w:rFonts w:asciiTheme="minorHAnsi" w:eastAsiaTheme="minorEastAsia" w:hAnsiTheme="minorHAnsi" w:cstheme="minorBidi"/>
            <w:sz w:val="22"/>
            <w:szCs w:val="22"/>
            <w:lang w:val="en-US" w:eastAsia="en-US" w:bidi="ar-SA"/>
          </w:rPr>
          <w:tab/>
        </w:r>
        <w:r w:rsidR="00C77600" w:rsidRPr="002875ED">
          <w:rPr>
            <w:rStyle w:val="Hyperlink"/>
          </w:rPr>
          <w:t>Future Meetings</w:t>
        </w:r>
        <w:r w:rsidR="00C77600">
          <w:rPr>
            <w:webHidden/>
          </w:rPr>
          <w:tab/>
        </w:r>
        <w:r w:rsidR="00C77600">
          <w:rPr>
            <w:webHidden/>
          </w:rPr>
          <w:fldChar w:fldCharType="begin"/>
        </w:r>
        <w:r w:rsidR="00C77600">
          <w:rPr>
            <w:webHidden/>
          </w:rPr>
          <w:instrText xml:space="preserve"> PAGEREF _Toc450205414 \h </w:instrText>
        </w:r>
        <w:r w:rsidR="00C77600">
          <w:rPr>
            <w:webHidden/>
          </w:rPr>
        </w:r>
        <w:r w:rsidR="00C77600">
          <w:rPr>
            <w:webHidden/>
          </w:rPr>
          <w:fldChar w:fldCharType="separate"/>
        </w:r>
        <w:r w:rsidR="00C77600">
          <w:rPr>
            <w:webHidden/>
          </w:rPr>
          <w:t>28</w:t>
        </w:r>
        <w:r w:rsidR="00C77600">
          <w:rPr>
            <w:webHidden/>
          </w:rPr>
          <w:fldChar w:fldCharType="end"/>
        </w:r>
      </w:hyperlink>
    </w:p>
    <w:p w14:paraId="455E4BD0"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415" w:history="1">
        <w:r w:rsidR="00C77600" w:rsidRPr="002875ED">
          <w:rPr>
            <w:rStyle w:val="Hyperlink"/>
          </w:rPr>
          <w:t>8.2</w:t>
        </w:r>
        <w:r w:rsidR="00C77600">
          <w:rPr>
            <w:rFonts w:asciiTheme="minorHAnsi" w:eastAsiaTheme="minorEastAsia" w:hAnsiTheme="minorHAnsi" w:cstheme="minorBidi"/>
            <w:sz w:val="22"/>
            <w:szCs w:val="22"/>
            <w:lang w:val="en-US" w:eastAsia="en-US" w:bidi="ar-SA"/>
          </w:rPr>
          <w:tab/>
        </w:r>
        <w:r w:rsidR="00C77600" w:rsidRPr="002875ED">
          <w:rPr>
            <w:rStyle w:val="Hyperlink"/>
          </w:rPr>
          <w:t>Chair Summary</w:t>
        </w:r>
        <w:r w:rsidR="00C77600">
          <w:rPr>
            <w:webHidden/>
          </w:rPr>
          <w:tab/>
        </w:r>
        <w:r w:rsidR="00C77600">
          <w:rPr>
            <w:webHidden/>
          </w:rPr>
          <w:fldChar w:fldCharType="begin"/>
        </w:r>
        <w:r w:rsidR="00C77600">
          <w:rPr>
            <w:webHidden/>
          </w:rPr>
          <w:instrText xml:space="preserve"> PAGEREF _Toc450205415 \h </w:instrText>
        </w:r>
        <w:r w:rsidR="00C77600">
          <w:rPr>
            <w:webHidden/>
          </w:rPr>
        </w:r>
        <w:r w:rsidR="00C77600">
          <w:rPr>
            <w:webHidden/>
          </w:rPr>
          <w:fldChar w:fldCharType="separate"/>
        </w:r>
        <w:r w:rsidR="00C77600">
          <w:rPr>
            <w:webHidden/>
          </w:rPr>
          <w:t>28</w:t>
        </w:r>
        <w:r w:rsidR="00C77600">
          <w:rPr>
            <w:webHidden/>
          </w:rPr>
          <w:fldChar w:fldCharType="end"/>
        </w:r>
      </w:hyperlink>
    </w:p>
    <w:p w14:paraId="4D8F44ED"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416" w:history="1">
        <w:r w:rsidR="00C77600" w:rsidRPr="002875ED">
          <w:rPr>
            <w:rStyle w:val="Hyperlink"/>
          </w:rPr>
          <w:t>8.3</w:t>
        </w:r>
        <w:r w:rsidR="00C77600">
          <w:rPr>
            <w:rFonts w:asciiTheme="minorHAnsi" w:eastAsiaTheme="minorEastAsia" w:hAnsiTheme="minorHAnsi" w:cstheme="minorBidi"/>
            <w:sz w:val="22"/>
            <w:szCs w:val="22"/>
            <w:lang w:val="en-US" w:eastAsia="en-US" w:bidi="ar-SA"/>
          </w:rPr>
          <w:tab/>
        </w:r>
        <w:r w:rsidR="00C77600" w:rsidRPr="002875ED">
          <w:rPr>
            <w:rStyle w:val="Hyperlink"/>
          </w:rPr>
          <w:t>WGISS-41 Actions</w:t>
        </w:r>
        <w:r w:rsidR="00C77600">
          <w:rPr>
            <w:webHidden/>
          </w:rPr>
          <w:tab/>
        </w:r>
        <w:r w:rsidR="00C77600">
          <w:rPr>
            <w:webHidden/>
          </w:rPr>
          <w:fldChar w:fldCharType="begin"/>
        </w:r>
        <w:r w:rsidR="00C77600">
          <w:rPr>
            <w:webHidden/>
          </w:rPr>
          <w:instrText xml:space="preserve"> PAGEREF _Toc450205416 \h </w:instrText>
        </w:r>
        <w:r w:rsidR="00C77600">
          <w:rPr>
            <w:webHidden/>
          </w:rPr>
        </w:r>
        <w:r w:rsidR="00C77600">
          <w:rPr>
            <w:webHidden/>
          </w:rPr>
          <w:fldChar w:fldCharType="separate"/>
        </w:r>
        <w:r w:rsidR="00C77600">
          <w:rPr>
            <w:webHidden/>
          </w:rPr>
          <w:t>28</w:t>
        </w:r>
        <w:r w:rsidR="00C77600">
          <w:rPr>
            <w:webHidden/>
          </w:rPr>
          <w:fldChar w:fldCharType="end"/>
        </w:r>
      </w:hyperlink>
    </w:p>
    <w:p w14:paraId="0C541430" w14:textId="77777777" w:rsidR="00C77600" w:rsidRDefault="00877E5F">
      <w:pPr>
        <w:pStyle w:val="TOC2"/>
        <w:rPr>
          <w:rFonts w:asciiTheme="minorHAnsi" w:eastAsiaTheme="minorEastAsia" w:hAnsiTheme="minorHAnsi" w:cstheme="minorBidi"/>
          <w:sz w:val="22"/>
          <w:szCs w:val="22"/>
          <w:lang w:val="en-US" w:eastAsia="en-US" w:bidi="ar-SA"/>
        </w:rPr>
      </w:pPr>
      <w:hyperlink w:anchor="_Toc450205417" w:history="1">
        <w:r w:rsidR="00C77600" w:rsidRPr="002875ED">
          <w:rPr>
            <w:rStyle w:val="Hyperlink"/>
          </w:rPr>
          <w:t>8.4</w:t>
        </w:r>
        <w:r w:rsidR="00C77600">
          <w:rPr>
            <w:rFonts w:asciiTheme="minorHAnsi" w:eastAsiaTheme="minorEastAsia" w:hAnsiTheme="minorHAnsi" w:cstheme="minorBidi"/>
            <w:sz w:val="22"/>
            <w:szCs w:val="22"/>
            <w:lang w:val="en-US" w:eastAsia="en-US" w:bidi="ar-SA"/>
          </w:rPr>
          <w:tab/>
        </w:r>
        <w:r w:rsidR="00C77600" w:rsidRPr="002875ED">
          <w:rPr>
            <w:rStyle w:val="Hyperlink"/>
          </w:rPr>
          <w:t>Adjourn</w:t>
        </w:r>
        <w:r w:rsidR="00C77600">
          <w:rPr>
            <w:webHidden/>
          </w:rPr>
          <w:tab/>
        </w:r>
        <w:r w:rsidR="00C77600">
          <w:rPr>
            <w:webHidden/>
          </w:rPr>
          <w:fldChar w:fldCharType="begin"/>
        </w:r>
        <w:r w:rsidR="00C77600">
          <w:rPr>
            <w:webHidden/>
          </w:rPr>
          <w:instrText xml:space="preserve"> PAGEREF _Toc450205417 \h </w:instrText>
        </w:r>
        <w:r w:rsidR="00C77600">
          <w:rPr>
            <w:webHidden/>
          </w:rPr>
        </w:r>
        <w:r w:rsidR="00C77600">
          <w:rPr>
            <w:webHidden/>
          </w:rPr>
          <w:fldChar w:fldCharType="separate"/>
        </w:r>
        <w:r w:rsidR="00C77600">
          <w:rPr>
            <w:webHidden/>
          </w:rPr>
          <w:t>30</w:t>
        </w:r>
        <w:r w:rsidR="00C77600">
          <w:rPr>
            <w:webHidden/>
          </w:rPr>
          <w:fldChar w:fldCharType="end"/>
        </w:r>
      </w:hyperlink>
    </w:p>
    <w:p w14:paraId="109731FC" w14:textId="77777777" w:rsidR="00C77600" w:rsidRDefault="00877E5F">
      <w:pPr>
        <w:pStyle w:val="TOC1"/>
        <w:tabs>
          <w:tab w:val="left" w:pos="360"/>
        </w:tabs>
        <w:rPr>
          <w:rFonts w:asciiTheme="minorHAnsi" w:eastAsiaTheme="minorEastAsia" w:hAnsiTheme="minorHAnsi" w:cstheme="minorBidi"/>
          <w:noProof/>
          <w:sz w:val="22"/>
          <w:szCs w:val="22"/>
          <w:lang w:eastAsia="en-US" w:bidi="ar-SA"/>
        </w:rPr>
      </w:pPr>
      <w:hyperlink w:anchor="_Toc450205418" w:history="1">
        <w:r w:rsidR="00C77600" w:rsidRPr="002875ED">
          <w:rPr>
            <w:rStyle w:val="Hyperlink"/>
            <w:noProof/>
          </w:rPr>
          <w:t>9</w:t>
        </w:r>
        <w:r w:rsidR="00C77600">
          <w:rPr>
            <w:rFonts w:asciiTheme="minorHAnsi" w:eastAsiaTheme="minorEastAsia" w:hAnsiTheme="minorHAnsi" w:cstheme="minorBidi"/>
            <w:noProof/>
            <w:sz w:val="22"/>
            <w:szCs w:val="22"/>
            <w:lang w:eastAsia="en-US" w:bidi="ar-SA"/>
          </w:rPr>
          <w:tab/>
        </w:r>
        <w:r w:rsidR="00C77600" w:rsidRPr="002875ED">
          <w:rPr>
            <w:rStyle w:val="Hyperlink"/>
            <w:noProof/>
          </w:rPr>
          <w:t>Glossary of Acronyms</w:t>
        </w:r>
        <w:r w:rsidR="00C77600">
          <w:rPr>
            <w:noProof/>
            <w:webHidden/>
          </w:rPr>
          <w:tab/>
        </w:r>
        <w:r w:rsidR="00C77600">
          <w:rPr>
            <w:noProof/>
            <w:webHidden/>
          </w:rPr>
          <w:fldChar w:fldCharType="begin"/>
        </w:r>
        <w:r w:rsidR="00C77600">
          <w:rPr>
            <w:noProof/>
            <w:webHidden/>
          </w:rPr>
          <w:instrText xml:space="preserve"> PAGEREF _Toc450205418 \h </w:instrText>
        </w:r>
        <w:r w:rsidR="00C77600">
          <w:rPr>
            <w:noProof/>
            <w:webHidden/>
          </w:rPr>
        </w:r>
        <w:r w:rsidR="00C77600">
          <w:rPr>
            <w:noProof/>
            <w:webHidden/>
          </w:rPr>
          <w:fldChar w:fldCharType="separate"/>
        </w:r>
        <w:r w:rsidR="00C77600">
          <w:rPr>
            <w:noProof/>
            <w:webHidden/>
          </w:rPr>
          <w:t>31</w:t>
        </w:r>
        <w:r w:rsidR="00C77600">
          <w:rPr>
            <w:noProof/>
            <w:webHidden/>
          </w:rPr>
          <w:fldChar w:fldCharType="end"/>
        </w:r>
      </w:hyperlink>
    </w:p>
    <w:p w14:paraId="41D60819" w14:textId="77777777" w:rsidR="00957ACC" w:rsidRPr="006011A9" w:rsidRDefault="00532CF4" w:rsidP="00A46729">
      <w:pPr>
        <w:tabs>
          <w:tab w:val="left" w:pos="720"/>
        </w:tabs>
      </w:pPr>
      <w:r w:rsidRPr="006011A9">
        <w:fldChar w:fldCharType="end"/>
      </w:r>
    </w:p>
    <w:p w14:paraId="4B018052" w14:textId="77777777" w:rsidR="00662CCD" w:rsidRPr="006011A9" w:rsidRDefault="00957ACC" w:rsidP="00A46729">
      <w:pPr>
        <w:tabs>
          <w:tab w:val="left" w:pos="720"/>
        </w:tabs>
      </w:pPr>
      <w:r w:rsidRPr="006011A9">
        <w:br w:type="page"/>
      </w:r>
      <w:r w:rsidR="00662CCD" w:rsidRPr="006011A9">
        <w:lastRenderedPageBreak/>
        <w:t xml:space="preserve"> </w:t>
      </w:r>
    </w:p>
    <w:p w14:paraId="2A3BE546" w14:textId="169723B3" w:rsidR="00321917" w:rsidRPr="006011A9" w:rsidRDefault="00321917" w:rsidP="00321917">
      <w:pPr>
        <w:pStyle w:val="Title"/>
        <w:rPr>
          <w:lang w:val="en-US"/>
        </w:rPr>
      </w:pPr>
      <w:r w:rsidRPr="006011A9">
        <w:rPr>
          <w:lang w:val="en-US"/>
        </w:rPr>
        <w:t>List of Participants</w:t>
      </w:r>
    </w:p>
    <w:p w14:paraId="13A4B072" w14:textId="56D769EC" w:rsidR="00532CF4" w:rsidRPr="006011A9" w:rsidRDefault="0064056F" w:rsidP="000C7F8A">
      <w:pPr>
        <w:pStyle w:val="SubHeading"/>
        <w:jc w:val="both"/>
        <w:rPr>
          <w:b w:val="0"/>
        </w:rPr>
      </w:pPr>
      <w:r w:rsidRPr="006011A9">
        <w:rPr>
          <w:b w:val="0"/>
        </w:rPr>
        <w:tab/>
      </w:r>
    </w:p>
    <w:p w14:paraId="5E5A41E8" w14:textId="0F474788" w:rsidR="001F4757" w:rsidRDefault="001F4757" w:rsidP="001F4757">
      <w:pPr>
        <w:pStyle w:val="ColorfulGrid-Accent11"/>
        <w:tabs>
          <w:tab w:val="left" w:pos="720"/>
        </w:tabs>
        <w:ind w:left="2520" w:hanging="2520"/>
        <w:rPr>
          <w:i w:val="0"/>
          <w:iCs w:val="0"/>
          <w:lang w:val="en-US"/>
        </w:rPr>
      </w:pPr>
      <w:r w:rsidRPr="001F4757">
        <w:rPr>
          <w:i w:val="0"/>
          <w:iCs w:val="0"/>
          <w:lang w:val="en-US"/>
        </w:rPr>
        <w:t xml:space="preserve">Institute for Remote Sensing &amp; </w:t>
      </w:r>
    </w:p>
    <w:p w14:paraId="4CF82CE4" w14:textId="75FCF93D" w:rsidR="00BB5ED4" w:rsidRPr="001640EA" w:rsidRDefault="00702DC7" w:rsidP="001F4757">
      <w:pPr>
        <w:pStyle w:val="ColorfulGrid-Accent11"/>
        <w:tabs>
          <w:tab w:val="left" w:pos="720"/>
        </w:tabs>
        <w:spacing w:before="0"/>
        <w:ind w:left="2520" w:hanging="2520"/>
        <w:rPr>
          <w:i w:val="0"/>
          <w:szCs w:val="24"/>
          <w:lang w:val="en-US"/>
        </w:rPr>
      </w:pPr>
      <w:r w:rsidRPr="001F4757">
        <w:rPr>
          <w:i w:val="0"/>
          <w:iCs w:val="0"/>
          <w:lang w:val="en-US"/>
        </w:rPr>
        <w:t xml:space="preserve">Digital </w:t>
      </w:r>
      <w:r w:rsidR="001F4757" w:rsidRPr="001F4757">
        <w:rPr>
          <w:i w:val="0"/>
          <w:iCs w:val="0"/>
          <w:lang w:val="en-US"/>
        </w:rPr>
        <w:t xml:space="preserve">Earth, </w:t>
      </w:r>
      <w:r>
        <w:rPr>
          <w:i w:val="0"/>
          <w:iCs w:val="0"/>
          <w:lang w:val="en-US"/>
        </w:rPr>
        <w:t>CAS</w:t>
      </w:r>
      <w:r w:rsidR="001F4757">
        <w:rPr>
          <w:i w:val="0"/>
          <w:iCs w:val="0"/>
          <w:lang w:val="en-US"/>
        </w:rPr>
        <w:tab/>
      </w:r>
      <w:r w:rsidR="001F4757">
        <w:rPr>
          <w:i w:val="0"/>
          <w:szCs w:val="24"/>
          <w:lang w:val="en-US"/>
        </w:rPr>
        <w:t>Lizhe Wang</w:t>
      </w:r>
    </w:p>
    <w:p w14:paraId="75E6C86A" w14:textId="12D3BB88" w:rsidR="004F563A" w:rsidRPr="001640EA" w:rsidRDefault="004F563A" w:rsidP="00BB5ED4">
      <w:pPr>
        <w:pStyle w:val="ColorfulGrid-Accent11"/>
        <w:tabs>
          <w:tab w:val="left" w:pos="720"/>
        </w:tabs>
        <w:ind w:left="2520" w:hanging="2520"/>
        <w:rPr>
          <w:i w:val="0"/>
          <w:iCs w:val="0"/>
          <w:lang w:val="en-US"/>
        </w:rPr>
      </w:pPr>
      <w:r w:rsidRPr="001640EA">
        <w:rPr>
          <w:i w:val="0"/>
          <w:iCs w:val="0"/>
          <w:lang w:val="en-US"/>
        </w:rPr>
        <w:t>CNES</w:t>
      </w:r>
      <w:r w:rsidRPr="001640EA">
        <w:rPr>
          <w:i w:val="0"/>
          <w:iCs w:val="0"/>
          <w:lang w:val="en-US"/>
        </w:rPr>
        <w:tab/>
      </w:r>
      <w:r w:rsidRPr="001640EA">
        <w:rPr>
          <w:i w:val="0"/>
          <w:iCs w:val="0"/>
          <w:lang w:val="en-US"/>
        </w:rPr>
        <w:tab/>
        <w:t>Richard Moreno</w:t>
      </w:r>
    </w:p>
    <w:p w14:paraId="4C7D99AC" w14:textId="3029C24C" w:rsidR="00B11EFD" w:rsidRPr="001640EA" w:rsidRDefault="00B11EFD" w:rsidP="00AB6687">
      <w:pPr>
        <w:tabs>
          <w:tab w:val="left" w:pos="720"/>
        </w:tabs>
        <w:ind w:left="2520" w:hanging="2520"/>
        <w:rPr>
          <w:rStyle w:val="Emphasis"/>
          <w:rFonts w:eastAsia="Times New Roman"/>
          <w:i w:val="0"/>
          <w:iCs w:val="0"/>
          <w:szCs w:val="24"/>
          <w:lang w:eastAsia="en-US" w:bidi="ar-SA"/>
        </w:rPr>
      </w:pPr>
      <w:r w:rsidRPr="001640EA">
        <w:rPr>
          <w:rStyle w:val="Emphasis"/>
          <w:i w:val="0"/>
          <w:szCs w:val="24"/>
        </w:rPr>
        <w:t>CSIRO</w:t>
      </w:r>
      <w:r w:rsidRPr="001640EA">
        <w:rPr>
          <w:rStyle w:val="Emphasis"/>
          <w:i w:val="0"/>
          <w:szCs w:val="24"/>
        </w:rPr>
        <w:tab/>
      </w:r>
      <w:r w:rsidRPr="001640EA">
        <w:rPr>
          <w:rStyle w:val="Emphasis"/>
          <w:i w:val="0"/>
          <w:szCs w:val="24"/>
        </w:rPr>
        <w:tab/>
        <w:t>Robert Woodcock</w:t>
      </w:r>
      <w:r w:rsidR="00327E62">
        <w:rPr>
          <w:rStyle w:val="Emphasis"/>
          <w:i w:val="0"/>
          <w:szCs w:val="24"/>
        </w:rPr>
        <w:t xml:space="preserve"> </w:t>
      </w:r>
      <w:r w:rsidR="001F4757">
        <w:rPr>
          <w:rStyle w:val="Emphasis"/>
          <w:i w:val="0"/>
          <w:szCs w:val="24"/>
        </w:rPr>
        <w:t>(co-C</w:t>
      </w:r>
      <w:r w:rsidR="00327E62">
        <w:rPr>
          <w:rStyle w:val="Emphasis"/>
          <w:i w:val="0"/>
          <w:szCs w:val="24"/>
        </w:rPr>
        <w:t>hair CEOS FDA team)</w:t>
      </w:r>
      <w:r w:rsidR="001F4757">
        <w:rPr>
          <w:rStyle w:val="Emphasis"/>
          <w:i w:val="0"/>
          <w:szCs w:val="24"/>
        </w:rPr>
        <w:t>, Matthew Steventon, Peter Wang, Matt Paget,        Arnold Dekker</w:t>
      </w:r>
    </w:p>
    <w:p w14:paraId="05BD8B34" w14:textId="66BAE972" w:rsidR="009F3375" w:rsidRPr="001640EA" w:rsidRDefault="001F4757" w:rsidP="00CF3C09">
      <w:pPr>
        <w:tabs>
          <w:tab w:val="left" w:pos="720"/>
        </w:tabs>
        <w:ind w:left="2520" w:hanging="2520"/>
        <w:rPr>
          <w:rFonts w:eastAsia="Times New Roman"/>
          <w:szCs w:val="24"/>
          <w:lang w:eastAsia="en-US" w:bidi="ar-SA"/>
        </w:rPr>
      </w:pPr>
      <w:r>
        <w:rPr>
          <w:rStyle w:val="Emphasis"/>
          <w:i w:val="0"/>
          <w:szCs w:val="24"/>
        </w:rPr>
        <w:t>ESA</w:t>
      </w:r>
      <w:r>
        <w:rPr>
          <w:rStyle w:val="Emphasis"/>
          <w:i w:val="0"/>
          <w:szCs w:val="24"/>
        </w:rPr>
        <w:tab/>
      </w:r>
      <w:r>
        <w:rPr>
          <w:rStyle w:val="Emphasis"/>
          <w:i w:val="0"/>
          <w:szCs w:val="24"/>
        </w:rPr>
        <w:tab/>
        <w:t>Mirko Albani (WGISS vice-Chair),</w:t>
      </w:r>
      <w:r w:rsidR="00852FE8" w:rsidRPr="001640EA">
        <w:rPr>
          <w:rStyle w:val="Emphasis"/>
          <w:i w:val="0"/>
          <w:szCs w:val="24"/>
        </w:rPr>
        <w:t xml:space="preserve"> Andrea Della Vecchia*, </w:t>
      </w:r>
      <w:r w:rsidR="005B5368" w:rsidRPr="001640EA">
        <w:rPr>
          <w:rStyle w:val="Emphasis"/>
          <w:i w:val="0"/>
          <w:szCs w:val="24"/>
        </w:rPr>
        <w:t>Philippe Mougnaud*</w:t>
      </w:r>
      <w:r>
        <w:rPr>
          <w:rStyle w:val="Emphasis"/>
          <w:i w:val="0"/>
          <w:szCs w:val="24"/>
        </w:rPr>
        <w:t>, Damiano Guerrucci*</w:t>
      </w:r>
    </w:p>
    <w:p w14:paraId="5E759E3E" w14:textId="59EFB0B8" w:rsidR="004F563A" w:rsidRPr="001640EA" w:rsidRDefault="004F563A" w:rsidP="004F563A">
      <w:pPr>
        <w:tabs>
          <w:tab w:val="left" w:pos="720"/>
        </w:tabs>
        <w:ind w:left="2520" w:hanging="2520"/>
        <w:rPr>
          <w:szCs w:val="24"/>
          <w:lang w:eastAsia="en-US" w:bidi="ar-SA"/>
        </w:rPr>
      </w:pPr>
      <w:r w:rsidRPr="001640EA">
        <w:rPr>
          <w:szCs w:val="24"/>
          <w:lang w:eastAsia="en-US" w:bidi="ar-SA"/>
        </w:rPr>
        <w:t>GEO</w:t>
      </w:r>
      <w:r w:rsidRPr="001640EA">
        <w:rPr>
          <w:szCs w:val="24"/>
          <w:lang w:eastAsia="en-US" w:bidi="ar-SA"/>
        </w:rPr>
        <w:tab/>
      </w:r>
      <w:r w:rsidR="00327E62">
        <w:rPr>
          <w:szCs w:val="24"/>
          <w:lang w:eastAsia="en-US" w:bidi="ar-SA"/>
        </w:rPr>
        <w:tab/>
      </w:r>
      <w:r w:rsidRPr="001640EA">
        <w:rPr>
          <w:szCs w:val="24"/>
          <w:lang w:eastAsia="en-US" w:bidi="ar-SA"/>
        </w:rPr>
        <w:t>Osamu Ochiai*</w:t>
      </w:r>
    </w:p>
    <w:p w14:paraId="6144A483" w14:textId="33AB2F0D" w:rsidR="004F563A" w:rsidRPr="001640EA" w:rsidRDefault="004F563A" w:rsidP="004F563A">
      <w:pPr>
        <w:tabs>
          <w:tab w:val="left" w:pos="720"/>
        </w:tabs>
        <w:ind w:left="2520" w:hanging="2520"/>
        <w:rPr>
          <w:rFonts w:eastAsia="Times New Roman"/>
          <w:szCs w:val="24"/>
          <w:lang w:eastAsia="en-US" w:bidi="ar-SA"/>
        </w:rPr>
      </w:pPr>
      <w:r w:rsidRPr="001640EA">
        <w:rPr>
          <w:rFonts w:eastAsia="Times New Roman"/>
          <w:szCs w:val="24"/>
          <w:lang w:eastAsia="en-US" w:bidi="ar-SA"/>
        </w:rPr>
        <w:t>Geoscience Australia</w:t>
      </w:r>
      <w:r w:rsidR="009F3375" w:rsidRPr="001640EA">
        <w:rPr>
          <w:rFonts w:eastAsia="Times New Roman"/>
          <w:szCs w:val="24"/>
          <w:lang w:eastAsia="en-US" w:bidi="ar-SA"/>
        </w:rPr>
        <w:tab/>
      </w:r>
      <w:r w:rsidR="005B2FFF">
        <w:t xml:space="preserve">Chris Pigram, </w:t>
      </w:r>
      <w:r w:rsidR="001E37B2" w:rsidRPr="001E37B2">
        <w:t>Stuart Minchin</w:t>
      </w:r>
      <w:r w:rsidR="001E37B2">
        <w:rPr>
          <w:rStyle w:val="Emphasis"/>
          <w:i w:val="0"/>
          <w:szCs w:val="24"/>
        </w:rPr>
        <w:t xml:space="preserve">, </w:t>
      </w:r>
      <w:r w:rsidR="00327E62" w:rsidRPr="001640EA">
        <w:rPr>
          <w:rStyle w:val="Emphasis"/>
          <w:i w:val="0"/>
          <w:szCs w:val="24"/>
        </w:rPr>
        <w:t>Jonathon Ross</w:t>
      </w:r>
      <w:r w:rsidR="00327E62">
        <w:rPr>
          <w:rStyle w:val="Emphasis"/>
          <w:i w:val="0"/>
          <w:szCs w:val="24"/>
        </w:rPr>
        <w:t xml:space="preserve"> (</w:t>
      </w:r>
      <w:r w:rsidR="00327E62" w:rsidRPr="001640EA">
        <w:rPr>
          <w:szCs w:val="24"/>
        </w:rPr>
        <w:t>CEOS-DCEO</w:t>
      </w:r>
      <w:r w:rsidR="00327E62">
        <w:rPr>
          <w:szCs w:val="24"/>
        </w:rPr>
        <w:t>)</w:t>
      </w:r>
      <w:r w:rsidR="001E37B2">
        <w:rPr>
          <w:szCs w:val="24"/>
        </w:rPr>
        <w:t>,</w:t>
      </w:r>
      <w:r w:rsidR="00F346F0">
        <w:rPr>
          <w:szCs w:val="24"/>
        </w:rPr>
        <w:t xml:space="preserve"> </w:t>
      </w:r>
      <w:r w:rsidR="001323D8" w:rsidRPr="001640EA">
        <w:rPr>
          <w:rFonts w:eastAsia="Times New Roman"/>
          <w:szCs w:val="24"/>
          <w:lang w:eastAsia="en-US" w:bidi="ar-SA"/>
        </w:rPr>
        <w:t>Simon Oliver</w:t>
      </w:r>
      <w:r w:rsidR="00BA72E8">
        <w:rPr>
          <w:rFonts w:eastAsia="Times New Roman"/>
          <w:szCs w:val="24"/>
          <w:lang w:eastAsia="en-US" w:bidi="ar-SA"/>
        </w:rPr>
        <w:t xml:space="preserve">, </w:t>
      </w:r>
      <w:r w:rsidR="001F4757">
        <w:rPr>
          <w:rFonts w:eastAsia="Times New Roman"/>
          <w:szCs w:val="24"/>
          <w:lang w:eastAsia="en-US" w:bidi="ar-SA"/>
        </w:rPr>
        <w:t xml:space="preserve">Matthew Purss, </w:t>
      </w:r>
      <w:r w:rsidR="005B2FFF">
        <w:rPr>
          <w:rFonts w:eastAsia="Times New Roman"/>
          <w:szCs w:val="24"/>
          <w:lang w:eastAsia="en-US" w:bidi="ar-SA"/>
        </w:rPr>
        <w:t xml:space="preserve">   </w:t>
      </w:r>
      <w:r w:rsidR="001F4757">
        <w:rPr>
          <w:rFonts w:eastAsia="Times New Roman"/>
          <w:szCs w:val="24"/>
          <w:lang w:eastAsia="en-US" w:bidi="ar-SA"/>
        </w:rPr>
        <w:t>Joshua Sixsmith</w:t>
      </w:r>
      <w:r w:rsidR="005B2FFF">
        <w:rPr>
          <w:rFonts w:eastAsia="Times New Roman"/>
          <w:szCs w:val="24"/>
          <w:lang w:eastAsia="en-US" w:bidi="ar-SA"/>
        </w:rPr>
        <w:t xml:space="preserve">, </w:t>
      </w:r>
      <w:r w:rsidR="001F4757">
        <w:rPr>
          <w:rFonts w:eastAsia="Times New Roman"/>
          <w:szCs w:val="24"/>
          <w:lang w:eastAsia="en-US" w:bidi="ar-SA"/>
        </w:rPr>
        <w:t>Leo Lymburner, Jeremy Hooke</w:t>
      </w:r>
    </w:p>
    <w:p w14:paraId="21681653" w14:textId="77777777" w:rsidR="004F563A" w:rsidRPr="001640EA" w:rsidRDefault="004F563A" w:rsidP="004F563A">
      <w:pPr>
        <w:pStyle w:val="ColorfulGrid-Accent11"/>
        <w:tabs>
          <w:tab w:val="left" w:pos="720"/>
        </w:tabs>
        <w:ind w:left="2520" w:hanging="2520"/>
        <w:rPr>
          <w:rStyle w:val="Emphasis"/>
          <w:color w:val="auto"/>
          <w:szCs w:val="24"/>
          <w:lang w:val="en-US"/>
        </w:rPr>
      </w:pPr>
      <w:r w:rsidRPr="001640EA">
        <w:rPr>
          <w:rStyle w:val="Emphasis"/>
          <w:color w:val="auto"/>
          <w:szCs w:val="24"/>
          <w:lang w:val="en-US"/>
        </w:rPr>
        <w:t>GSDI/HUNAGI</w:t>
      </w:r>
      <w:r w:rsidRPr="001640EA">
        <w:rPr>
          <w:rStyle w:val="Emphasis"/>
          <w:color w:val="auto"/>
          <w:szCs w:val="24"/>
          <w:lang w:val="en-US"/>
        </w:rPr>
        <w:tab/>
        <w:t>Gábor Remetey-Fülöpp</w:t>
      </w:r>
    </w:p>
    <w:p w14:paraId="3784A2A8" w14:textId="456B8890" w:rsidR="001645A6" w:rsidRPr="001640EA" w:rsidRDefault="001645A6" w:rsidP="001645A6">
      <w:pPr>
        <w:pStyle w:val="ColorfulGrid-Accent11"/>
        <w:tabs>
          <w:tab w:val="left" w:pos="720"/>
        </w:tabs>
        <w:ind w:left="2520" w:hanging="2520"/>
        <w:rPr>
          <w:rStyle w:val="Emphasis"/>
          <w:color w:val="auto"/>
          <w:szCs w:val="24"/>
          <w:lang w:val="en-US"/>
        </w:rPr>
      </w:pPr>
      <w:r w:rsidRPr="001640EA">
        <w:rPr>
          <w:rStyle w:val="Emphasis"/>
          <w:color w:val="auto"/>
          <w:szCs w:val="24"/>
          <w:lang w:val="en-US"/>
        </w:rPr>
        <w:t>ISRO</w:t>
      </w:r>
      <w:r w:rsidRPr="001640EA">
        <w:rPr>
          <w:rStyle w:val="Emphasis"/>
          <w:color w:val="auto"/>
          <w:szCs w:val="24"/>
          <w:lang w:val="en-US"/>
        </w:rPr>
        <w:tab/>
      </w:r>
      <w:r w:rsidR="000F7BFB" w:rsidRPr="001640EA">
        <w:rPr>
          <w:rStyle w:val="Emphasis"/>
          <w:color w:val="auto"/>
          <w:szCs w:val="24"/>
          <w:lang w:val="en-US"/>
        </w:rPr>
        <w:tab/>
        <w:t>Nitant Dube*</w:t>
      </w:r>
      <w:r w:rsidRPr="001640EA">
        <w:rPr>
          <w:rStyle w:val="Emphasis"/>
          <w:color w:val="auto"/>
          <w:szCs w:val="24"/>
          <w:lang w:val="en-US"/>
        </w:rPr>
        <w:tab/>
      </w:r>
      <w:r w:rsidRPr="001640EA">
        <w:rPr>
          <w:rStyle w:val="Emphasis"/>
          <w:color w:val="auto"/>
          <w:szCs w:val="24"/>
          <w:lang w:val="en-US"/>
        </w:rPr>
        <w:tab/>
      </w:r>
    </w:p>
    <w:p w14:paraId="585A4B67" w14:textId="1B9BC61B" w:rsidR="004F563A" w:rsidRDefault="004F563A" w:rsidP="004F563A">
      <w:pPr>
        <w:pStyle w:val="ColorfulGrid-Accent11"/>
        <w:tabs>
          <w:tab w:val="left" w:pos="720"/>
        </w:tabs>
        <w:ind w:left="2520" w:hanging="2520"/>
        <w:rPr>
          <w:rStyle w:val="Emphasis"/>
          <w:color w:val="auto"/>
          <w:szCs w:val="24"/>
          <w:lang w:val="en-US"/>
        </w:rPr>
      </w:pPr>
      <w:r w:rsidRPr="001640EA">
        <w:rPr>
          <w:rStyle w:val="Emphasis"/>
          <w:color w:val="auto"/>
          <w:szCs w:val="24"/>
          <w:lang w:val="en-US"/>
        </w:rPr>
        <w:t>JAXA</w:t>
      </w:r>
      <w:r w:rsidRPr="001640EA">
        <w:rPr>
          <w:rStyle w:val="Emphasis"/>
          <w:color w:val="auto"/>
          <w:szCs w:val="24"/>
          <w:lang w:val="en-US"/>
        </w:rPr>
        <w:tab/>
      </w:r>
      <w:r w:rsidRPr="001640EA">
        <w:rPr>
          <w:rStyle w:val="Emphasis"/>
          <w:color w:val="auto"/>
          <w:szCs w:val="24"/>
          <w:lang w:val="en-US"/>
        </w:rPr>
        <w:tab/>
        <w:t>Satoko Miura</w:t>
      </w:r>
    </w:p>
    <w:p w14:paraId="3868B9E1" w14:textId="318666B6" w:rsidR="001F4757" w:rsidRPr="001F4757" w:rsidRDefault="001F4757" w:rsidP="001F4757">
      <w:pPr>
        <w:pStyle w:val="ColorfulGrid-Accent11"/>
        <w:tabs>
          <w:tab w:val="left" w:pos="720"/>
        </w:tabs>
        <w:ind w:left="2520" w:hanging="2520"/>
        <w:rPr>
          <w:rStyle w:val="Emphasis"/>
          <w:color w:val="auto"/>
          <w:szCs w:val="24"/>
          <w:lang w:val="en-US"/>
        </w:rPr>
      </w:pPr>
      <w:r w:rsidRPr="001F4757">
        <w:rPr>
          <w:rStyle w:val="Emphasis"/>
          <w:color w:val="auto"/>
          <w:szCs w:val="24"/>
          <w:lang w:val="en-US"/>
        </w:rPr>
        <w:t>National Computing Infrastructure</w:t>
      </w:r>
      <w:r>
        <w:rPr>
          <w:rStyle w:val="Emphasis"/>
          <w:color w:val="auto"/>
          <w:szCs w:val="24"/>
          <w:lang w:val="en-US"/>
        </w:rPr>
        <w:tab/>
        <w:t>Lesley Wyborn, Rui Yang, Jingbo Wang, Joseph Antony, Pablo Larrondo</w:t>
      </w:r>
    </w:p>
    <w:p w14:paraId="1B0B8F74" w14:textId="154290CD" w:rsidR="004F563A" w:rsidRPr="001640EA" w:rsidRDefault="004F563A" w:rsidP="00AE7FD5">
      <w:pPr>
        <w:pStyle w:val="ColorfulGrid-Accent11"/>
        <w:tabs>
          <w:tab w:val="left" w:pos="720"/>
        </w:tabs>
        <w:ind w:left="2520" w:hanging="2520"/>
        <w:rPr>
          <w:rStyle w:val="Emphasis"/>
          <w:color w:val="auto"/>
          <w:szCs w:val="24"/>
          <w:lang w:val="en-US"/>
        </w:rPr>
      </w:pPr>
      <w:r w:rsidRPr="001640EA">
        <w:rPr>
          <w:rStyle w:val="Emphasis"/>
          <w:color w:val="auto"/>
          <w:szCs w:val="24"/>
          <w:lang w:val="en-US"/>
        </w:rPr>
        <w:t>NASA</w:t>
      </w:r>
      <w:r w:rsidRPr="001640EA">
        <w:rPr>
          <w:rStyle w:val="Emphasis"/>
          <w:color w:val="auto"/>
          <w:szCs w:val="24"/>
          <w:lang w:val="en-US"/>
        </w:rPr>
        <w:tab/>
      </w:r>
      <w:r w:rsidRPr="001640EA">
        <w:rPr>
          <w:rStyle w:val="Emphasis"/>
          <w:color w:val="auto"/>
          <w:szCs w:val="24"/>
          <w:lang w:val="en-US"/>
        </w:rPr>
        <w:tab/>
      </w:r>
      <w:r w:rsidR="0024279B" w:rsidRPr="001640EA">
        <w:rPr>
          <w:rStyle w:val="Emphasis"/>
          <w:color w:val="auto"/>
          <w:szCs w:val="24"/>
          <w:lang w:val="en-US"/>
        </w:rPr>
        <w:t xml:space="preserve">Andrew </w:t>
      </w:r>
      <w:r w:rsidR="001F4757">
        <w:rPr>
          <w:rStyle w:val="Emphasis"/>
          <w:color w:val="auto"/>
          <w:szCs w:val="24"/>
          <w:lang w:val="en-US"/>
        </w:rPr>
        <w:t>Mitchell (WGISS C</w:t>
      </w:r>
      <w:r w:rsidRPr="001640EA">
        <w:rPr>
          <w:rStyle w:val="Emphasis"/>
          <w:color w:val="auto"/>
          <w:szCs w:val="24"/>
          <w:lang w:val="en-US"/>
        </w:rPr>
        <w:t xml:space="preserve">hair), </w:t>
      </w:r>
      <w:r w:rsidR="00327E62">
        <w:rPr>
          <w:rStyle w:val="Emphasis"/>
          <w:color w:val="auto"/>
          <w:szCs w:val="24"/>
          <w:lang w:val="en-US"/>
        </w:rPr>
        <w:t>Brian Killough (</w:t>
      </w:r>
      <w:r w:rsidR="00327E62" w:rsidRPr="001640EA">
        <w:rPr>
          <w:i w:val="0"/>
          <w:szCs w:val="24"/>
          <w:lang w:val="en-US"/>
        </w:rPr>
        <w:t>CEOS-SEO</w:t>
      </w:r>
      <w:r w:rsidR="00327E62">
        <w:rPr>
          <w:rStyle w:val="Emphasis"/>
          <w:color w:val="auto"/>
          <w:szCs w:val="24"/>
          <w:lang w:val="en-US"/>
        </w:rPr>
        <w:t xml:space="preserve">), </w:t>
      </w:r>
      <w:r w:rsidRPr="001640EA">
        <w:rPr>
          <w:rStyle w:val="Emphasis"/>
          <w:color w:val="auto"/>
          <w:szCs w:val="24"/>
          <w:lang w:val="en-US"/>
        </w:rPr>
        <w:t xml:space="preserve">Yonsook Enloe, </w:t>
      </w:r>
      <w:r w:rsidR="001F4757">
        <w:rPr>
          <w:rStyle w:val="Emphasis"/>
          <w:color w:val="auto"/>
          <w:szCs w:val="24"/>
          <w:lang w:val="en-US"/>
        </w:rPr>
        <w:t>Eugene Yu*</w:t>
      </w:r>
    </w:p>
    <w:p w14:paraId="6320F832" w14:textId="19CBBEF0" w:rsidR="004F563A" w:rsidRPr="001640EA" w:rsidRDefault="004F563A" w:rsidP="004F563A">
      <w:pPr>
        <w:pStyle w:val="ColorfulGrid-Accent11"/>
        <w:tabs>
          <w:tab w:val="left" w:pos="720"/>
        </w:tabs>
        <w:spacing w:before="0"/>
        <w:ind w:left="2520" w:hanging="2520"/>
        <w:rPr>
          <w:rStyle w:val="Emphasis"/>
          <w:color w:val="auto"/>
          <w:szCs w:val="24"/>
          <w:lang w:val="en-US"/>
        </w:rPr>
      </w:pPr>
      <w:r w:rsidRPr="001640EA">
        <w:rPr>
          <w:rStyle w:val="Emphasis"/>
          <w:color w:val="auto"/>
          <w:szCs w:val="24"/>
          <w:lang w:val="en-US"/>
        </w:rPr>
        <w:tab/>
      </w:r>
      <w:r w:rsidRPr="001640EA">
        <w:rPr>
          <w:rStyle w:val="Emphasis"/>
          <w:color w:val="auto"/>
          <w:szCs w:val="24"/>
          <w:lang w:val="en-US"/>
        </w:rPr>
        <w:tab/>
        <w:t xml:space="preserve">Michael Morahan, </w:t>
      </w:r>
      <w:r w:rsidR="00266D28" w:rsidRPr="001640EA">
        <w:rPr>
          <w:rStyle w:val="Emphasis"/>
          <w:color w:val="auto"/>
          <w:szCs w:val="24"/>
          <w:lang w:val="en-US"/>
        </w:rPr>
        <w:t>Doug Newman</w:t>
      </w:r>
      <w:r w:rsidR="001645A6" w:rsidRPr="001640EA">
        <w:rPr>
          <w:rStyle w:val="Emphasis"/>
          <w:color w:val="auto"/>
          <w:szCs w:val="24"/>
          <w:lang w:val="en-US"/>
        </w:rPr>
        <w:t>*</w:t>
      </w:r>
      <w:r w:rsidR="000F7BFB" w:rsidRPr="001640EA">
        <w:rPr>
          <w:rStyle w:val="Emphasis"/>
          <w:color w:val="auto"/>
          <w:szCs w:val="24"/>
          <w:lang w:val="en-US"/>
        </w:rPr>
        <w:t>, Michelle Piepgrass</w:t>
      </w:r>
      <w:r w:rsidR="001F4757">
        <w:rPr>
          <w:rStyle w:val="Emphasis"/>
          <w:color w:val="auto"/>
          <w:szCs w:val="24"/>
          <w:lang w:val="en-US"/>
        </w:rPr>
        <w:t xml:space="preserve"> (WGISS Secretary)</w:t>
      </w:r>
    </w:p>
    <w:p w14:paraId="644EA920" w14:textId="2B191DF7" w:rsidR="004F563A" w:rsidRDefault="00662B9D" w:rsidP="005A0943">
      <w:pPr>
        <w:pStyle w:val="ColorfulGrid-Accent11"/>
        <w:tabs>
          <w:tab w:val="left" w:pos="720"/>
        </w:tabs>
        <w:ind w:left="2520" w:hanging="2520"/>
        <w:rPr>
          <w:rStyle w:val="Emphasis"/>
          <w:color w:val="auto"/>
          <w:szCs w:val="24"/>
          <w:lang w:val="en-US"/>
        </w:rPr>
      </w:pPr>
      <w:r w:rsidRPr="001640EA">
        <w:rPr>
          <w:rStyle w:val="Emphasis"/>
          <w:color w:val="auto"/>
          <w:szCs w:val="24"/>
          <w:lang w:val="en-US"/>
        </w:rPr>
        <w:t>NOAA</w:t>
      </w:r>
      <w:r w:rsidRPr="001640EA">
        <w:rPr>
          <w:rStyle w:val="Emphasis"/>
          <w:color w:val="auto"/>
          <w:szCs w:val="24"/>
          <w:lang w:val="en-US"/>
        </w:rPr>
        <w:tab/>
      </w:r>
      <w:r w:rsidRPr="001640EA">
        <w:rPr>
          <w:rStyle w:val="Emphasis"/>
          <w:color w:val="auto"/>
          <w:szCs w:val="24"/>
          <w:lang w:val="en-US"/>
        </w:rPr>
        <w:tab/>
        <w:t>Martin Yapur,</w:t>
      </w:r>
      <w:r w:rsidR="004F563A" w:rsidRPr="001640EA">
        <w:rPr>
          <w:rStyle w:val="Emphasis"/>
          <w:color w:val="auto"/>
          <w:szCs w:val="24"/>
          <w:lang w:val="en-US"/>
        </w:rPr>
        <w:t xml:space="preserve"> Ken McDonald</w:t>
      </w:r>
      <w:r w:rsidR="005A0943" w:rsidRPr="001640EA">
        <w:rPr>
          <w:rStyle w:val="Emphasis"/>
          <w:color w:val="auto"/>
          <w:szCs w:val="24"/>
          <w:lang w:val="en-US"/>
        </w:rPr>
        <w:t>*</w:t>
      </w:r>
      <w:r w:rsidR="001F4757">
        <w:rPr>
          <w:rStyle w:val="Emphasis"/>
          <w:color w:val="auto"/>
          <w:szCs w:val="24"/>
          <w:lang w:val="en-US"/>
        </w:rPr>
        <w:t>, Anne Kennerley*</w:t>
      </w:r>
    </w:p>
    <w:p w14:paraId="66D8F31A" w14:textId="29CBA972" w:rsidR="001F4757" w:rsidRPr="001F4757" w:rsidRDefault="001F4757" w:rsidP="001F4757">
      <w:pPr>
        <w:pStyle w:val="ColorfulGrid-Accent11"/>
        <w:tabs>
          <w:tab w:val="left" w:pos="720"/>
        </w:tabs>
        <w:ind w:left="2520" w:hanging="2520"/>
        <w:rPr>
          <w:rStyle w:val="Emphasis"/>
          <w:color w:val="auto"/>
          <w:szCs w:val="24"/>
          <w:lang w:val="en-US"/>
        </w:rPr>
      </w:pPr>
      <w:r w:rsidRPr="001F4757">
        <w:rPr>
          <w:rStyle w:val="Emphasis"/>
          <w:color w:val="auto"/>
          <w:szCs w:val="24"/>
          <w:lang w:val="en-US"/>
        </w:rPr>
        <w:t>ROSCOSMOS</w:t>
      </w:r>
      <w:r>
        <w:rPr>
          <w:rStyle w:val="Emphasis"/>
          <w:color w:val="auto"/>
          <w:szCs w:val="24"/>
          <w:lang w:val="en-US"/>
        </w:rPr>
        <w:tab/>
        <w:t>Tamara Ganina*</w:t>
      </w:r>
      <w:r w:rsidRPr="001F4757">
        <w:rPr>
          <w:rStyle w:val="Emphasis"/>
          <w:color w:val="auto"/>
          <w:szCs w:val="24"/>
          <w:lang w:val="en-US"/>
        </w:rPr>
        <w:tab/>
      </w:r>
      <w:r w:rsidRPr="001F4757">
        <w:rPr>
          <w:rStyle w:val="Emphasis"/>
          <w:color w:val="auto"/>
          <w:szCs w:val="24"/>
          <w:lang w:val="en-US"/>
        </w:rPr>
        <w:tab/>
      </w:r>
    </w:p>
    <w:p w14:paraId="16E7D969" w14:textId="4526BF4D" w:rsidR="004F563A" w:rsidRPr="001F4757" w:rsidRDefault="005A0943" w:rsidP="004F563A">
      <w:pPr>
        <w:pStyle w:val="ColorfulGrid-Accent11"/>
        <w:tabs>
          <w:tab w:val="left" w:pos="720"/>
        </w:tabs>
        <w:ind w:left="2520" w:hanging="2520"/>
        <w:rPr>
          <w:rStyle w:val="Emphasis"/>
          <w:color w:val="auto"/>
          <w:szCs w:val="24"/>
          <w:lang w:val="en-US"/>
        </w:rPr>
      </w:pPr>
      <w:r w:rsidRPr="001640EA">
        <w:rPr>
          <w:rStyle w:val="Emphasis"/>
          <w:color w:val="auto"/>
          <w:szCs w:val="24"/>
          <w:lang w:val="en-US"/>
        </w:rPr>
        <w:t>USGS</w:t>
      </w:r>
      <w:r w:rsidRPr="001640EA">
        <w:rPr>
          <w:rStyle w:val="Emphasis"/>
          <w:color w:val="auto"/>
          <w:szCs w:val="24"/>
          <w:lang w:val="en-US"/>
        </w:rPr>
        <w:tab/>
      </w:r>
      <w:r w:rsidRPr="001640EA">
        <w:rPr>
          <w:rStyle w:val="Emphasis"/>
          <w:color w:val="auto"/>
          <w:szCs w:val="24"/>
          <w:lang w:val="en-US"/>
        </w:rPr>
        <w:tab/>
        <w:t>Kristi Kline</w:t>
      </w:r>
      <w:r w:rsidR="00BB5ED4" w:rsidRPr="001640EA">
        <w:rPr>
          <w:rStyle w:val="Emphasis"/>
          <w:color w:val="auto"/>
          <w:szCs w:val="24"/>
          <w:lang w:val="en-US"/>
        </w:rPr>
        <w:t xml:space="preserve">, Thomas </w:t>
      </w:r>
      <w:r w:rsidR="00BB5ED4" w:rsidRPr="001F4757">
        <w:rPr>
          <w:rStyle w:val="Emphasis"/>
          <w:color w:val="auto"/>
          <w:szCs w:val="24"/>
          <w:lang w:val="en-US"/>
        </w:rPr>
        <w:t>Cecere</w:t>
      </w:r>
      <w:r w:rsidR="00327E62" w:rsidRPr="001F4757">
        <w:rPr>
          <w:rStyle w:val="Emphasis"/>
          <w:color w:val="auto"/>
          <w:szCs w:val="24"/>
          <w:lang w:val="en-US"/>
        </w:rPr>
        <w:t xml:space="preserve"> (LSI, </w:t>
      </w:r>
      <w:r w:rsidR="001F4757" w:rsidRPr="001F4757">
        <w:rPr>
          <w:rStyle w:val="Emphasis"/>
          <w:szCs w:val="24"/>
        </w:rPr>
        <w:t>co-chair CEOS FDA team</w:t>
      </w:r>
      <w:r w:rsidR="001F4757" w:rsidRPr="001F4757">
        <w:rPr>
          <w:rStyle w:val="Emphasis"/>
          <w:szCs w:val="24"/>
          <w:lang w:val="en-US"/>
        </w:rPr>
        <w:t>)</w:t>
      </w:r>
    </w:p>
    <w:p w14:paraId="578C437F" w14:textId="46768F7F" w:rsidR="004F563A" w:rsidRPr="001640EA" w:rsidRDefault="00CA7435" w:rsidP="00CA7435">
      <w:pPr>
        <w:pStyle w:val="ColorfulGrid-Accent11"/>
        <w:tabs>
          <w:tab w:val="left" w:pos="720"/>
        </w:tabs>
        <w:ind w:left="2520" w:hanging="2520"/>
        <w:rPr>
          <w:rStyle w:val="Emphasis"/>
          <w:color w:val="auto"/>
          <w:szCs w:val="24"/>
          <w:lang w:val="en-US"/>
        </w:rPr>
      </w:pPr>
      <w:r w:rsidRPr="001640EA">
        <w:rPr>
          <w:rStyle w:val="Emphasis"/>
          <w:color w:val="auto"/>
          <w:szCs w:val="24"/>
          <w:lang w:val="en-US"/>
        </w:rPr>
        <w:t>WG</w:t>
      </w:r>
      <w:r w:rsidR="000F7BFB" w:rsidRPr="001640EA">
        <w:rPr>
          <w:rStyle w:val="Emphasis"/>
          <w:color w:val="auto"/>
          <w:szCs w:val="24"/>
          <w:lang w:val="en-US"/>
        </w:rPr>
        <w:t>CV</w:t>
      </w:r>
      <w:r w:rsidRPr="001640EA">
        <w:rPr>
          <w:rStyle w:val="Emphasis"/>
          <w:color w:val="auto"/>
          <w:szCs w:val="24"/>
          <w:lang w:val="en-US"/>
        </w:rPr>
        <w:tab/>
      </w:r>
      <w:r w:rsidRPr="001640EA">
        <w:rPr>
          <w:rStyle w:val="Emphasis"/>
          <w:color w:val="auto"/>
          <w:szCs w:val="24"/>
          <w:lang w:val="en-US"/>
        </w:rPr>
        <w:tab/>
      </w:r>
      <w:r w:rsidR="000F7BFB" w:rsidRPr="001640EA">
        <w:rPr>
          <w:rStyle w:val="Emphasis"/>
          <w:color w:val="auto"/>
          <w:szCs w:val="24"/>
          <w:lang w:val="en-US"/>
        </w:rPr>
        <w:t>Albrecht</w:t>
      </w:r>
      <w:r w:rsidR="001F4757">
        <w:rPr>
          <w:rStyle w:val="Emphasis"/>
          <w:color w:val="auto"/>
          <w:szCs w:val="24"/>
          <w:lang w:val="en-US"/>
        </w:rPr>
        <w:t xml:space="preserve"> von Bargen (Chair)</w:t>
      </w:r>
    </w:p>
    <w:p w14:paraId="795B518D" w14:textId="2D516A48" w:rsidR="0096770C" w:rsidRPr="001640EA" w:rsidRDefault="0096770C" w:rsidP="0096770C">
      <w:pPr>
        <w:pStyle w:val="ColorfulGrid-Accent11"/>
        <w:tabs>
          <w:tab w:val="left" w:pos="720"/>
        </w:tabs>
        <w:ind w:left="2520" w:hanging="2520"/>
        <w:rPr>
          <w:rStyle w:val="Emphasis"/>
          <w:color w:val="auto"/>
          <w:szCs w:val="24"/>
          <w:lang w:val="en-US"/>
        </w:rPr>
      </w:pPr>
    </w:p>
    <w:p w14:paraId="5584DEEA" w14:textId="77777777" w:rsidR="0096770C" w:rsidRPr="006011A9" w:rsidRDefault="0096770C" w:rsidP="0096770C">
      <w:pPr>
        <w:rPr>
          <w:lang w:eastAsia="en-US" w:bidi="ar-SA"/>
        </w:rPr>
      </w:pPr>
    </w:p>
    <w:p w14:paraId="708DB6EA" w14:textId="77777777" w:rsidR="00605A8B" w:rsidRPr="006011A9" w:rsidRDefault="004F563A" w:rsidP="00C44134">
      <w:pPr>
        <w:rPr>
          <w:rStyle w:val="Emphasis"/>
          <w:i w:val="0"/>
          <w:szCs w:val="24"/>
        </w:rPr>
      </w:pPr>
      <w:r w:rsidRPr="006011A9">
        <w:rPr>
          <w:rStyle w:val="Emphasis"/>
          <w:i w:val="0"/>
          <w:szCs w:val="24"/>
        </w:rPr>
        <w:t>* Via web conference or email</w:t>
      </w:r>
      <w:bookmarkStart w:id="1" w:name="_Toc278219336"/>
      <w:bookmarkStart w:id="2" w:name="_Toc278219939"/>
      <w:bookmarkStart w:id="3" w:name="_Toc385350697"/>
    </w:p>
    <w:p w14:paraId="2981A29B" w14:textId="0D6DACC3" w:rsidR="00C44134" w:rsidRPr="006011A9" w:rsidRDefault="00C44134" w:rsidP="00C44134">
      <w:pPr>
        <w:pStyle w:val="ColorfulGrid-Accent11"/>
        <w:tabs>
          <w:tab w:val="left" w:pos="720"/>
        </w:tabs>
        <w:ind w:left="2520" w:hanging="2520"/>
        <w:rPr>
          <w:i w:val="0"/>
          <w:iCs w:val="0"/>
          <w:color w:val="auto"/>
          <w:szCs w:val="24"/>
          <w:lang w:val="en-US"/>
        </w:rPr>
      </w:pPr>
    </w:p>
    <w:p w14:paraId="7167AF0B" w14:textId="77777777" w:rsidR="004F563A" w:rsidRPr="006011A9" w:rsidRDefault="004F563A" w:rsidP="00EE6488">
      <w:pPr>
        <w:pStyle w:val="Heading1"/>
      </w:pPr>
      <w:bookmarkStart w:id="4" w:name="_Toc450205351"/>
      <w:r w:rsidRPr="006011A9">
        <w:lastRenderedPageBreak/>
        <w:t>WGISS Plenary Session</w:t>
      </w:r>
      <w:bookmarkEnd w:id="1"/>
      <w:bookmarkEnd w:id="2"/>
      <w:r w:rsidRPr="006011A9">
        <w:t>, Part I</w:t>
      </w:r>
      <w:bookmarkEnd w:id="3"/>
      <w:bookmarkEnd w:id="4"/>
      <w:r w:rsidRPr="006011A9">
        <w:t xml:space="preserve"> </w:t>
      </w:r>
    </w:p>
    <w:p w14:paraId="782B4F7A" w14:textId="77777777" w:rsidR="00327E62" w:rsidRPr="006011A9" w:rsidRDefault="00327E62" w:rsidP="00E34C34">
      <w:pPr>
        <w:pStyle w:val="Heading2"/>
      </w:pPr>
      <w:bookmarkStart w:id="5" w:name="_Toc450205352"/>
      <w:bookmarkStart w:id="6" w:name="_Toc385350699"/>
      <w:r w:rsidRPr="006011A9">
        <w:t>Welcome, Introductions, Adoption of Agenda</w:t>
      </w:r>
      <w:bookmarkEnd w:id="5"/>
    </w:p>
    <w:p w14:paraId="3094F707" w14:textId="6701A3CF" w:rsidR="00327E62" w:rsidRPr="006011A9" w:rsidRDefault="00327E62" w:rsidP="00327E62">
      <w:pPr>
        <w:rPr>
          <w:rFonts w:cs="Angsana New"/>
        </w:rPr>
      </w:pPr>
      <w:r>
        <w:t>Andrew (Andy) Mitchell</w:t>
      </w:r>
      <w:r w:rsidRPr="006011A9">
        <w:t xml:space="preserve"> (WGISS Chair) welco</w:t>
      </w:r>
      <w:r>
        <w:t>med the participants to WGISS-41</w:t>
      </w:r>
      <w:r w:rsidRPr="006011A9">
        <w:t xml:space="preserve">.  </w:t>
      </w:r>
      <w:r>
        <w:t>Andy</w:t>
      </w:r>
      <w:r w:rsidRPr="006011A9">
        <w:t xml:space="preserve"> thanked </w:t>
      </w:r>
      <w:r>
        <w:t>Geoscience Australia</w:t>
      </w:r>
      <w:r w:rsidRPr="006011A9">
        <w:t xml:space="preserve"> for all the excellent arrangements, and asked those present to introduce themselves. He reviewed the agenda and it was a</w:t>
      </w:r>
      <w:r w:rsidRPr="006011A9">
        <w:rPr>
          <w:rFonts w:cs="Angsana New"/>
        </w:rPr>
        <w:t xml:space="preserve">dopted with no modifications.  </w:t>
      </w:r>
    </w:p>
    <w:p w14:paraId="6B04F099" w14:textId="68D68EB9" w:rsidR="004D57CA" w:rsidRPr="006011A9" w:rsidRDefault="00F03917" w:rsidP="00E34C34">
      <w:pPr>
        <w:pStyle w:val="Heading2"/>
      </w:pPr>
      <w:bookmarkStart w:id="7" w:name="_Toc450205353"/>
      <w:r w:rsidRPr="006011A9">
        <w:t xml:space="preserve">Host Welcome and </w:t>
      </w:r>
      <w:r w:rsidR="004F563A" w:rsidRPr="006011A9">
        <w:t>Logistics Information</w:t>
      </w:r>
      <w:bookmarkEnd w:id="6"/>
      <w:bookmarkEnd w:id="7"/>
    </w:p>
    <w:p w14:paraId="1F60ECAA" w14:textId="06EDFC9C" w:rsidR="00094169" w:rsidRDefault="00327E62" w:rsidP="003D3AE8">
      <w:r>
        <w:t xml:space="preserve">Jonathon </w:t>
      </w:r>
      <w:r w:rsidR="001E37B2">
        <w:t xml:space="preserve">(Jono) </w:t>
      </w:r>
      <w:r>
        <w:t>Ross</w:t>
      </w:r>
      <w:r w:rsidR="00780BFA" w:rsidRPr="006011A9">
        <w:t xml:space="preserve"> </w:t>
      </w:r>
      <w:r w:rsidR="00181EE6" w:rsidRPr="006011A9">
        <w:t xml:space="preserve">welcomed the </w:t>
      </w:r>
      <w:r>
        <w:t>WGISS-41</w:t>
      </w:r>
      <w:r w:rsidR="007E2218" w:rsidRPr="006011A9">
        <w:t xml:space="preserve"> </w:t>
      </w:r>
      <w:r w:rsidR="00181EE6" w:rsidRPr="006011A9">
        <w:t xml:space="preserve">participants to </w:t>
      </w:r>
      <w:r>
        <w:t>Canberra</w:t>
      </w:r>
      <w:r w:rsidR="00DB0E77" w:rsidRPr="006011A9">
        <w:t xml:space="preserve"> and</w:t>
      </w:r>
      <w:r>
        <w:t xml:space="preserve"> to</w:t>
      </w:r>
      <w:r w:rsidR="00DB0E77" w:rsidRPr="006011A9">
        <w:t xml:space="preserve"> the </w:t>
      </w:r>
      <w:r>
        <w:t>Geoscience Australia</w:t>
      </w:r>
      <w:r w:rsidR="002E1DF8">
        <w:t xml:space="preserve"> (GA)</w:t>
      </w:r>
      <w:r>
        <w:t xml:space="preserve"> facility; he</w:t>
      </w:r>
      <w:r w:rsidR="00181EE6" w:rsidRPr="006011A9">
        <w:t xml:space="preserve"> </w:t>
      </w:r>
      <w:r w:rsidR="004668E9" w:rsidRPr="006011A9">
        <w:t>described the logistics of the meeting</w:t>
      </w:r>
      <w:r w:rsidR="000F219C" w:rsidRPr="006011A9">
        <w:t xml:space="preserve"> for</w:t>
      </w:r>
      <w:r w:rsidR="00F907CF" w:rsidRPr="006011A9">
        <w:t xml:space="preserve"> </w:t>
      </w:r>
      <w:r w:rsidR="003F28A1" w:rsidRPr="006011A9">
        <w:t>Wi-Fi</w:t>
      </w:r>
      <w:r w:rsidR="00F907CF" w:rsidRPr="006011A9">
        <w:t>,</w:t>
      </w:r>
      <w:r w:rsidR="000F219C" w:rsidRPr="006011A9">
        <w:t xml:space="preserve"> lunch, breaks, </w:t>
      </w:r>
      <w:r w:rsidR="000E6C7E" w:rsidRPr="006011A9">
        <w:t>group photo</w:t>
      </w:r>
      <w:r w:rsidR="00F11C2E" w:rsidRPr="006011A9">
        <w:t>, evening activities</w:t>
      </w:r>
      <w:r w:rsidR="00DC72B8" w:rsidRPr="006011A9">
        <w:t xml:space="preserve">, and </w:t>
      </w:r>
      <w:r>
        <w:t>places of interest in Canberra</w:t>
      </w:r>
      <w:r w:rsidR="00D83D51" w:rsidRPr="006011A9">
        <w:t>.</w:t>
      </w:r>
    </w:p>
    <w:p w14:paraId="54014A86" w14:textId="35472F4A" w:rsidR="001E37B2" w:rsidRPr="006011A9" w:rsidRDefault="001E37B2" w:rsidP="001E37B2">
      <w:pPr>
        <w:tabs>
          <w:tab w:val="num" w:pos="720"/>
          <w:tab w:val="num" w:pos="1440"/>
        </w:tabs>
      </w:pPr>
      <w:r>
        <w:rPr>
          <w:lang w:val="en-AU"/>
        </w:rPr>
        <w:t xml:space="preserve">Jono highlighted that GA is </w:t>
      </w:r>
      <w:r w:rsidR="00B85B67" w:rsidRPr="001E37B2">
        <w:rPr>
          <w:lang w:val="en-AU"/>
        </w:rPr>
        <w:t>Australia’s national geoscience agency</w:t>
      </w:r>
      <w:r>
        <w:rPr>
          <w:lang w:val="en-AU"/>
        </w:rPr>
        <w:t xml:space="preserve">, with the goal of </w:t>
      </w:r>
      <w:r w:rsidR="002E1DF8">
        <w:rPr>
          <w:iCs/>
          <w:lang w:val="en-AU"/>
        </w:rPr>
        <w:t>a</w:t>
      </w:r>
      <w:r w:rsidR="00B85B67" w:rsidRPr="001E37B2">
        <w:rPr>
          <w:iCs/>
          <w:lang w:val="en-AU"/>
        </w:rPr>
        <w:t>pplying</w:t>
      </w:r>
      <w:r w:rsidR="00B85B67" w:rsidRPr="001E37B2">
        <w:rPr>
          <w:i/>
          <w:iCs/>
          <w:lang w:val="en-AU"/>
        </w:rPr>
        <w:t xml:space="preserve"> </w:t>
      </w:r>
      <w:r w:rsidR="00B85B67" w:rsidRPr="001E37B2">
        <w:rPr>
          <w:lang w:val="en-AU"/>
        </w:rPr>
        <w:t>geoscience to Australia’s most important challenges</w:t>
      </w:r>
      <w:r>
        <w:rPr>
          <w:lang w:val="en-AU"/>
        </w:rPr>
        <w:t>. Focus areas include r</w:t>
      </w:r>
      <w:r w:rsidR="00B85B67" w:rsidRPr="001E37B2">
        <w:rPr>
          <w:lang w:val="en-AU"/>
        </w:rPr>
        <w:t>esources wealth</w:t>
      </w:r>
      <w:r>
        <w:rPr>
          <w:lang w:val="en-AU"/>
        </w:rPr>
        <w:t>, c</w:t>
      </w:r>
      <w:r w:rsidR="00B85B67" w:rsidRPr="001E37B2">
        <w:rPr>
          <w:lang w:val="en-AU"/>
        </w:rPr>
        <w:t>ommunity safety</w:t>
      </w:r>
      <w:r>
        <w:rPr>
          <w:lang w:val="en-AU"/>
        </w:rPr>
        <w:t>, w</w:t>
      </w:r>
      <w:r w:rsidR="00B85B67" w:rsidRPr="001E37B2">
        <w:rPr>
          <w:lang w:val="en-AU"/>
        </w:rPr>
        <w:t>ater resources</w:t>
      </w:r>
      <w:r>
        <w:rPr>
          <w:lang w:val="en-AU"/>
        </w:rPr>
        <w:t>, ma</w:t>
      </w:r>
      <w:r w:rsidR="00B85B67" w:rsidRPr="001E37B2">
        <w:rPr>
          <w:lang w:val="en-AU"/>
        </w:rPr>
        <w:t>ritime jurisdiction</w:t>
      </w:r>
      <w:r>
        <w:rPr>
          <w:lang w:val="en-AU"/>
        </w:rPr>
        <w:t>, f</w:t>
      </w:r>
      <w:r w:rsidR="00B85B67" w:rsidRPr="001E37B2">
        <w:rPr>
          <w:lang w:val="en-AU"/>
        </w:rPr>
        <w:t>undamental geographic information</w:t>
      </w:r>
      <w:r>
        <w:rPr>
          <w:lang w:val="en-AU"/>
        </w:rPr>
        <w:t>, and n</w:t>
      </w:r>
      <w:r w:rsidR="00B85B67" w:rsidRPr="001E37B2">
        <w:rPr>
          <w:lang w:val="en-AU"/>
        </w:rPr>
        <w:t>ational geoscience capability</w:t>
      </w:r>
      <w:r>
        <w:rPr>
          <w:lang w:val="en-AU"/>
        </w:rPr>
        <w:t xml:space="preserve">. GA integrates </w:t>
      </w:r>
      <w:r w:rsidR="00B85B67" w:rsidRPr="001E37B2">
        <w:rPr>
          <w:lang w:val="en-AU"/>
        </w:rPr>
        <w:t>Australia’s geological and geophysical survey</w:t>
      </w:r>
      <w:r>
        <w:rPr>
          <w:lang w:val="en-AU"/>
        </w:rPr>
        <w:t xml:space="preserve">, </w:t>
      </w:r>
      <w:r w:rsidR="00B85B67" w:rsidRPr="001E37B2">
        <w:rPr>
          <w:lang w:val="en-AU"/>
        </w:rPr>
        <w:t>Australia’s land information and mapping group</w:t>
      </w:r>
      <w:r>
        <w:rPr>
          <w:lang w:val="en-AU"/>
        </w:rPr>
        <w:t xml:space="preserve">, and </w:t>
      </w:r>
      <w:r w:rsidR="00B85B67" w:rsidRPr="001E37B2">
        <w:rPr>
          <w:lang w:val="en-AU"/>
        </w:rPr>
        <w:t>Australia’s centre for remote sensing</w:t>
      </w:r>
      <w:r>
        <w:rPr>
          <w:lang w:val="en-AU"/>
        </w:rPr>
        <w:t>.</w:t>
      </w:r>
    </w:p>
    <w:p w14:paraId="55A29753" w14:textId="682BC5A5" w:rsidR="00DF5AFD" w:rsidRDefault="00D47DE1" w:rsidP="00E34C34">
      <w:pPr>
        <w:pStyle w:val="Heading2"/>
      </w:pPr>
      <w:bookmarkStart w:id="8" w:name="_Toc385350698"/>
      <w:bookmarkStart w:id="9" w:name="_Toc450205354"/>
      <w:r w:rsidRPr="006011A9">
        <w:t xml:space="preserve">Host </w:t>
      </w:r>
      <w:bookmarkEnd w:id="8"/>
      <w:r w:rsidR="0015793C" w:rsidRPr="006011A9">
        <w:t>Opening Address</w:t>
      </w:r>
      <w:bookmarkEnd w:id="9"/>
      <w:r w:rsidR="00883CEE" w:rsidRPr="006011A9">
        <w:t xml:space="preserve"> </w:t>
      </w:r>
    </w:p>
    <w:p w14:paraId="3F892F7C" w14:textId="5AF621FE" w:rsidR="00327E62" w:rsidRPr="001E37B2" w:rsidRDefault="00327E62" w:rsidP="001E37B2">
      <w:r w:rsidRPr="001E37B2">
        <w:t>Dr</w:t>
      </w:r>
      <w:r w:rsidR="001E37B2">
        <w:t>.</w:t>
      </w:r>
      <w:r w:rsidRPr="001E37B2">
        <w:t xml:space="preserve"> Stuart Minchin</w:t>
      </w:r>
      <w:r w:rsidR="00F346F0">
        <w:t xml:space="preserve">, </w:t>
      </w:r>
      <w:r w:rsidRPr="001E37B2">
        <w:t>Chief of Division of Environmental Geoscience, GA</w:t>
      </w:r>
      <w:r w:rsidR="00F346F0">
        <w:t xml:space="preserve">, </w:t>
      </w:r>
      <w:r w:rsidRPr="001E37B2">
        <w:t xml:space="preserve">welcomed </w:t>
      </w:r>
      <w:r w:rsidR="00F346F0">
        <w:t xml:space="preserve">the participants to </w:t>
      </w:r>
      <w:r w:rsidR="005010F2">
        <w:t xml:space="preserve">the </w:t>
      </w:r>
      <w:r w:rsidR="00F346F0">
        <w:t>GA</w:t>
      </w:r>
      <w:r w:rsidR="005010F2">
        <w:t xml:space="preserve"> facility</w:t>
      </w:r>
      <w:r w:rsidRPr="001E37B2">
        <w:t xml:space="preserve">. </w:t>
      </w:r>
      <w:r w:rsidR="00F346F0">
        <w:t xml:space="preserve">He said that GA is very happy </w:t>
      </w:r>
      <w:r w:rsidRPr="001E37B2">
        <w:t xml:space="preserve">to host both CEOS </w:t>
      </w:r>
      <w:r w:rsidR="00F346F0">
        <w:t>working groups, and especially glad for the positive relationship between GA and CEOS.</w:t>
      </w:r>
      <w:r w:rsidRPr="001E37B2">
        <w:t xml:space="preserve"> T</w:t>
      </w:r>
      <w:r w:rsidR="002D57EB">
        <w:t>wo of t</w:t>
      </w:r>
      <w:r w:rsidR="00F346F0">
        <w:t>heir top concerns this year are the CEOS C</w:t>
      </w:r>
      <w:r w:rsidRPr="001E37B2">
        <w:t xml:space="preserve">hair </w:t>
      </w:r>
      <w:r w:rsidR="00F346F0">
        <w:t>I</w:t>
      </w:r>
      <w:r w:rsidRPr="001E37B2">
        <w:t>nitiative and the data cube</w:t>
      </w:r>
      <w:r w:rsidR="00F346F0">
        <w:t xml:space="preserve"> </w:t>
      </w:r>
      <w:r w:rsidR="001430EB">
        <w:t xml:space="preserve">(DC) </w:t>
      </w:r>
      <w:r w:rsidR="00F346F0">
        <w:t>efforts</w:t>
      </w:r>
      <w:r w:rsidRPr="001E37B2">
        <w:t>.</w:t>
      </w:r>
    </w:p>
    <w:p w14:paraId="0CEF85A3" w14:textId="7537FA20" w:rsidR="00327E62" w:rsidRPr="001E37B2" w:rsidRDefault="001430EB" w:rsidP="001E37B2">
      <w:r>
        <w:t xml:space="preserve">Stuart noted the high level of interest in the DC, adding that the work has been done </w:t>
      </w:r>
      <w:r w:rsidR="00327E62" w:rsidRPr="001E37B2">
        <w:t>in a very open and deliberate way</w:t>
      </w:r>
      <w:r w:rsidR="00CB20E6">
        <w:t xml:space="preserve">; the team is small, so they appreciate </w:t>
      </w:r>
      <w:r w:rsidR="00327E62" w:rsidRPr="001E37B2">
        <w:t>contribution</w:t>
      </w:r>
      <w:r w:rsidR="00CB20E6">
        <w:t>s</w:t>
      </w:r>
      <w:r w:rsidR="00327E62" w:rsidRPr="001E37B2">
        <w:t xml:space="preserve"> from the </w:t>
      </w:r>
      <w:r w:rsidR="00CB20E6">
        <w:t xml:space="preserve">CEOS </w:t>
      </w:r>
      <w:r w:rsidR="00327E62" w:rsidRPr="001E37B2">
        <w:t xml:space="preserve">community.  </w:t>
      </w:r>
      <w:r w:rsidR="00A30799">
        <w:t>Having the CEOS</w:t>
      </w:r>
      <w:r w:rsidR="00327E62" w:rsidRPr="001E37B2">
        <w:t xml:space="preserve"> community behind the effort </w:t>
      </w:r>
      <w:r w:rsidR="00A30799">
        <w:t>is important due to its</w:t>
      </w:r>
      <w:r w:rsidR="00327E62" w:rsidRPr="001E37B2">
        <w:t xml:space="preserve"> global im</w:t>
      </w:r>
      <w:r w:rsidR="005010F2">
        <w:t>pact.  The concept is not new (</w:t>
      </w:r>
      <w:r w:rsidR="00327E62" w:rsidRPr="001E37B2">
        <w:t>other communities have been d</w:t>
      </w:r>
      <w:r w:rsidR="00A30799">
        <w:t>oing this for years</w:t>
      </w:r>
      <w:r w:rsidR="005010F2">
        <w:t>)</w:t>
      </w:r>
      <w:r w:rsidR="00A30799">
        <w:t xml:space="preserve">; data continues to be managed as it is captured, but </w:t>
      </w:r>
      <w:r w:rsidR="00971ECE">
        <w:t xml:space="preserve">with </w:t>
      </w:r>
      <w:r w:rsidR="00A30799">
        <w:t xml:space="preserve">the </w:t>
      </w:r>
      <w:r w:rsidR="00971ECE">
        <w:t>DC the</w:t>
      </w:r>
      <w:r w:rsidR="00327E62" w:rsidRPr="001E37B2">
        <w:t xml:space="preserve"> archive becomes t</w:t>
      </w:r>
      <w:r w:rsidR="00971ECE">
        <w:t>h</w:t>
      </w:r>
      <w:r w:rsidR="00327E62" w:rsidRPr="001E37B2">
        <w:t xml:space="preserve">e instrument. </w:t>
      </w:r>
    </w:p>
    <w:p w14:paraId="5BE66CAB" w14:textId="506D48D5" w:rsidR="00327E62" w:rsidRPr="001E37B2" w:rsidRDefault="002D57EB" w:rsidP="001E37B2">
      <w:r>
        <w:t>Australia is also very interested in the</w:t>
      </w:r>
      <w:r w:rsidR="00327E62" w:rsidRPr="001E37B2">
        <w:t xml:space="preserve"> Copernicus hub, </w:t>
      </w:r>
      <w:r>
        <w:t>and is intending to develop the S</w:t>
      </w:r>
      <w:r w:rsidR="00327E62" w:rsidRPr="001E37B2">
        <w:t xml:space="preserve">entinel data for </w:t>
      </w:r>
      <w:r w:rsidR="00D62264">
        <w:t>Australia and Oceania;</w:t>
      </w:r>
      <w:r w:rsidR="00327E62" w:rsidRPr="001E37B2">
        <w:t xml:space="preserve"> there is a lot of interest in the data, but the data is large, and </w:t>
      </w:r>
      <w:r w:rsidR="00D62264">
        <w:t>it must be structured</w:t>
      </w:r>
      <w:r w:rsidR="00327E62" w:rsidRPr="001E37B2">
        <w:t xml:space="preserve"> in a way that ca</w:t>
      </w:r>
      <w:r w:rsidR="00D62264">
        <w:t>n be analyz</w:t>
      </w:r>
      <w:r w:rsidR="00327E62" w:rsidRPr="001E37B2">
        <w:t xml:space="preserve">ed.  </w:t>
      </w:r>
    </w:p>
    <w:p w14:paraId="31E3CDA3" w14:textId="702999B0" w:rsidR="00327E62" w:rsidRPr="001E37B2" w:rsidRDefault="00D62264" w:rsidP="001E37B2">
      <w:r>
        <w:t>A</w:t>
      </w:r>
      <w:r w:rsidR="00327E62" w:rsidRPr="001E37B2">
        <w:t xml:space="preserve"> third </w:t>
      </w:r>
      <w:r>
        <w:t>priority</w:t>
      </w:r>
      <w:r w:rsidR="00327E62" w:rsidRPr="001E37B2">
        <w:t xml:space="preserve"> is the effort of the OGC. The </w:t>
      </w:r>
      <w:r w:rsidR="004D6557">
        <w:t>DC is</w:t>
      </w:r>
      <w:r w:rsidR="00327E62" w:rsidRPr="001E37B2">
        <w:t xml:space="preserve"> structured in tiles, wit</w:t>
      </w:r>
      <w:r w:rsidR="00C040F0">
        <w:t xml:space="preserve">h Landsat pixels within tiles: </w:t>
      </w:r>
      <w:r w:rsidR="004D6557">
        <w:t>a nested g</w:t>
      </w:r>
      <w:r w:rsidR="00327E62" w:rsidRPr="001E37B2">
        <w:t xml:space="preserve">rid concept.  </w:t>
      </w:r>
      <w:r w:rsidR="004D6557">
        <w:t>GA has</w:t>
      </w:r>
      <w:r w:rsidR="00327E62" w:rsidRPr="001E37B2">
        <w:t xml:space="preserve"> invested effort in co-chairing with the OGC to develop standards.  </w:t>
      </w:r>
      <w:r w:rsidR="00F275F4">
        <w:t>I</w:t>
      </w:r>
      <w:r w:rsidR="00327E62" w:rsidRPr="001E37B2">
        <w:t>ncompatible geologies</w:t>
      </w:r>
      <w:r w:rsidR="00F275F4">
        <w:t xml:space="preserve"> result in huge </w:t>
      </w:r>
      <w:r w:rsidR="00327E62" w:rsidRPr="001E37B2">
        <w:t>effort</w:t>
      </w:r>
      <w:r w:rsidR="00C040F0">
        <w:t>s</w:t>
      </w:r>
      <w:r w:rsidR="00327E62" w:rsidRPr="001E37B2">
        <w:t xml:space="preserve"> in moving from</w:t>
      </w:r>
      <w:r w:rsidR="00F275F4">
        <w:t xml:space="preserve"> one projection to another, and with geo-</w:t>
      </w:r>
      <w:r w:rsidR="00327E62" w:rsidRPr="001E37B2">
        <w:t>processing tasks.  A discrete global system can make the project quite simple</w:t>
      </w:r>
      <w:r w:rsidR="006644FC">
        <w:t xml:space="preserve">, but expertise and </w:t>
      </w:r>
      <w:r w:rsidR="00327E62" w:rsidRPr="001E37B2">
        <w:t xml:space="preserve">a gridding standard could be the basis of developing a sustainable global system. </w:t>
      </w:r>
    </w:p>
    <w:p w14:paraId="4E69BE79" w14:textId="3D6C6157" w:rsidR="00327E62" w:rsidRPr="001E37B2" w:rsidRDefault="00327E62" w:rsidP="001E37B2">
      <w:r w:rsidRPr="001E37B2">
        <w:t>CEOS i</w:t>
      </w:r>
      <w:r w:rsidR="0099283D">
        <w:t>s a critical component of GEO, and t</w:t>
      </w:r>
      <w:r w:rsidRPr="001E37B2">
        <w:t xml:space="preserve">he relationship </w:t>
      </w:r>
      <w:r w:rsidR="0099283D">
        <w:t xml:space="preserve">with GEO </w:t>
      </w:r>
      <w:r w:rsidRPr="001E37B2">
        <w:t>is very important</w:t>
      </w:r>
      <w:r w:rsidR="0099283D">
        <w:t xml:space="preserve"> to Australia</w:t>
      </w:r>
      <w:r w:rsidR="00F94ACD">
        <w:t xml:space="preserve">. Realizing the vision of GEO is near; a </w:t>
      </w:r>
      <w:r w:rsidRPr="001E37B2">
        <w:t>federated versi</w:t>
      </w:r>
      <w:r w:rsidR="00F94ACD">
        <w:t>on with big data systems does not</w:t>
      </w:r>
      <w:r w:rsidRPr="001E37B2">
        <w:t xml:space="preserve"> work, </w:t>
      </w:r>
      <w:r w:rsidR="00F94ACD">
        <w:t>but</w:t>
      </w:r>
      <w:r w:rsidRPr="001E37B2">
        <w:t xml:space="preserve"> further development of nodes where the data </w:t>
      </w:r>
      <w:r w:rsidR="00C040F0">
        <w:t>is located</w:t>
      </w:r>
      <w:r w:rsidR="00370091">
        <w:t xml:space="preserve"> is an exciting opportunity</w:t>
      </w:r>
      <w:r w:rsidRPr="001E37B2">
        <w:t>.</w:t>
      </w:r>
    </w:p>
    <w:p w14:paraId="483AA82F" w14:textId="5B4B9A98" w:rsidR="00327E62" w:rsidRPr="001E37B2" w:rsidRDefault="00370091" w:rsidP="001E37B2">
      <w:r>
        <w:t xml:space="preserve">Stuart wished the participants good luck and an enjoyable stay in </w:t>
      </w:r>
      <w:r w:rsidR="00327E62" w:rsidRPr="001E37B2">
        <w:t xml:space="preserve">Canberra, </w:t>
      </w:r>
      <w:r w:rsidR="00C040F0">
        <w:t>and developing</w:t>
      </w:r>
      <w:r w:rsidR="00D572BE">
        <w:t xml:space="preserve"> pleasant memories</w:t>
      </w:r>
      <w:r w:rsidR="00C040F0">
        <w:t xml:space="preserve"> of Canberra and Australia</w:t>
      </w:r>
      <w:r w:rsidR="00D572BE">
        <w:t xml:space="preserve">. </w:t>
      </w:r>
      <w:r w:rsidR="00327E62" w:rsidRPr="001E37B2">
        <w:t xml:space="preserve">Andy thanked him, and complimented </w:t>
      </w:r>
      <w:r w:rsidR="00C040F0">
        <w:t>him</w:t>
      </w:r>
      <w:r w:rsidR="00327E62" w:rsidRPr="001E37B2">
        <w:t xml:space="preserve"> on the nice facility, and very pleasant location.</w:t>
      </w:r>
    </w:p>
    <w:p w14:paraId="3F243807" w14:textId="79D31B9C" w:rsidR="00327E62" w:rsidRPr="001E37B2" w:rsidRDefault="00327E62" w:rsidP="001E37B2">
      <w:r w:rsidRPr="001E37B2">
        <w:t xml:space="preserve">Andy asked </w:t>
      </w:r>
      <w:r w:rsidR="00D572BE">
        <w:t>if their S</w:t>
      </w:r>
      <w:r w:rsidRPr="001E37B2">
        <w:t>entinel hub</w:t>
      </w:r>
      <w:r w:rsidR="00D572BE">
        <w:t xml:space="preserve"> includes</w:t>
      </w:r>
      <w:r w:rsidRPr="001E37B2">
        <w:t xml:space="preserve"> all instruments.  Stuart </w:t>
      </w:r>
      <w:r w:rsidR="00D572BE">
        <w:t>that yes, it does, but they</w:t>
      </w:r>
      <w:r w:rsidRPr="001E37B2">
        <w:t xml:space="preserve"> are only hosting the data that is relevant to </w:t>
      </w:r>
      <w:r w:rsidR="00A03C1B">
        <w:t xml:space="preserve">Australia </w:t>
      </w:r>
      <w:r w:rsidRPr="001E37B2">
        <w:t xml:space="preserve">and </w:t>
      </w:r>
      <w:r w:rsidR="00A03C1B">
        <w:t xml:space="preserve">to </w:t>
      </w:r>
      <w:r w:rsidRPr="001E37B2">
        <w:t>the region.</w:t>
      </w:r>
      <w:r w:rsidR="006F6B11">
        <w:t xml:space="preserve"> </w:t>
      </w:r>
      <w:r w:rsidRPr="001E37B2">
        <w:t xml:space="preserve">Andy </w:t>
      </w:r>
      <w:r w:rsidR="006F6B11">
        <w:t>referred to the</w:t>
      </w:r>
      <w:r w:rsidRPr="001E37B2">
        <w:t xml:space="preserve"> discussion at CEOS of the benefits of the data hubs</w:t>
      </w:r>
      <w:r w:rsidR="006F6B11">
        <w:t xml:space="preserve">; it will be very beneficial to the region for </w:t>
      </w:r>
      <w:r w:rsidRPr="001E37B2">
        <w:t xml:space="preserve">Australia </w:t>
      </w:r>
      <w:r w:rsidR="000327B9">
        <w:t>to be part of this; Stuart mentioned that C</w:t>
      </w:r>
      <w:r w:rsidRPr="001E37B2">
        <w:t xml:space="preserve">hina </w:t>
      </w:r>
      <w:r w:rsidR="000327B9">
        <w:t>is also</w:t>
      </w:r>
      <w:r w:rsidRPr="001E37B2">
        <w:t xml:space="preserve"> keen to </w:t>
      </w:r>
      <w:r w:rsidR="000327B9">
        <w:t>participate</w:t>
      </w:r>
      <w:r w:rsidRPr="001E37B2">
        <w:t>.</w:t>
      </w:r>
    </w:p>
    <w:p w14:paraId="1853446E" w14:textId="04AB2D14" w:rsidR="00327E62" w:rsidRPr="001E37B2" w:rsidRDefault="00327E62" w:rsidP="001E37B2">
      <w:r w:rsidRPr="001E37B2">
        <w:t xml:space="preserve">Andy </w:t>
      </w:r>
      <w:r w:rsidR="000327B9">
        <w:t>also noted that the OGC global g</w:t>
      </w:r>
      <w:r w:rsidRPr="001E37B2">
        <w:t>rid system is</w:t>
      </w:r>
      <w:r w:rsidR="000327B9">
        <w:t xml:space="preserve"> very interesting to WGISS, and that will be the n</w:t>
      </w:r>
      <w:r w:rsidRPr="001E37B2">
        <w:t xml:space="preserve">ext step of </w:t>
      </w:r>
      <w:r w:rsidR="00675037">
        <w:t xml:space="preserve">the </w:t>
      </w:r>
      <w:r w:rsidRPr="001E37B2">
        <w:t>DC and ARD</w:t>
      </w:r>
      <w:r w:rsidR="00675037">
        <w:t xml:space="preserve"> work</w:t>
      </w:r>
      <w:r w:rsidRPr="001E37B2">
        <w:t xml:space="preserve">.  </w:t>
      </w:r>
      <w:r w:rsidR="00675037">
        <w:t>With</w:t>
      </w:r>
      <w:r w:rsidRPr="001E37B2">
        <w:t xml:space="preserve"> OGC working on this</w:t>
      </w:r>
      <w:r w:rsidR="00675037">
        <w:t>, the huge</w:t>
      </w:r>
      <w:r w:rsidRPr="001E37B2">
        <w:t xml:space="preserve"> barrier </w:t>
      </w:r>
      <w:r w:rsidR="001E50FD">
        <w:t>(</w:t>
      </w:r>
      <w:r w:rsidRPr="001E37B2">
        <w:t>collect, calibrate, mosaic, map, etc.</w:t>
      </w:r>
      <w:r w:rsidR="001E50FD">
        <w:t>) will be lowered</w:t>
      </w:r>
      <w:r w:rsidRPr="001E37B2">
        <w:t xml:space="preserve">.  </w:t>
      </w:r>
      <w:r w:rsidR="002711DA">
        <w:t>Andy asked if the</w:t>
      </w:r>
      <w:r w:rsidR="009A7360">
        <w:t>y</w:t>
      </w:r>
      <w:r w:rsidR="002711DA">
        <w:t xml:space="preserve"> pl</w:t>
      </w:r>
      <w:r w:rsidRPr="001E37B2">
        <w:t>an to put it i</w:t>
      </w:r>
      <w:r w:rsidR="00B1143D">
        <w:t xml:space="preserve">n an OGC test-bed.  Stuart replied that work </w:t>
      </w:r>
      <w:r w:rsidRPr="001E37B2">
        <w:t xml:space="preserve">is progressing along that path.  </w:t>
      </w:r>
    </w:p>
    <w:p w14:paraId="2B192CD3" w14:textId="2243CBA7" w:rsidR="00327E62" w:rsidRPr="001E37B2" w:rsidRDefault="00327E62" w:rsidP="0002249C">
      <w:r w:rsidRPr="001E37B2">
        <w:t>Tom Ce</w:t>
      </w:r>
      <w:r w:rsidR="00302205">
        <w:t>cere</w:t>
      </w:r>
      <w:r w:rsidR="00B1143D">
        <w:t xml:space="preserve"> commented</w:t>
      </w:r>
      <w:r w:rsidR="00302205">
        <w:t xml:space="preserve"> </w:t>
      </w:r>
      <w:r w:rsidR="0088200B">
        <w:t>that the earlier paradigm</w:t>
      </w:r>
      <w:r w:rsidR="008747C8">
        <w:t xml:space="preserve"> was a country’s</w:t>
      </w:r>
      <w:r w:rsidRPr="001E37B2">
        <w:t xml:space="preserve"> d</w:t>
      </w:r>
      <w:r w:rsidR="008747C8">
        <w:t xml:space="preserve">ata set, geospatially aligned, free and open; </w:t>
      </w:r>
      <w:r w:rsidRPr="001E37B2">
        <w:t xml:space="preserve">but </w:t>
      </w:r>
      <w:r w:rsidR="008747C8">
        <w:t>the new one is to</w:t>
      </w:r>
      <w:r w:rsidRPr="001E37B2">
        <w:t xml:space="preserve"> integrate the data and harmo</w:t>
      </w:r>
      <w:r w:rsidR="00302205">
        <w:t xml:space="preserve">nize it </w:t>
      </w:r>
      <w:r w:rsidR="008747C8">
        <w:t>to</w:t>
      </w:r>
      <w:r w:rsidR="00302205">
        <w:t xml:space="preserve"> get the power</w:t>
      </w:r>
      <w:r w:rsidRPr="001E37B2">
        <w:t xml:space="preserve"> of the data acro</w:t>
      </w:r>
      <w:r w:rsidR="00B1143D">
        <w:t xml:space="preserve">ss time, </w:t>
      </w:r>
      <w:r w:rsidR="00D20A20">
        <w:t xml:space="preserve">space and spectral region. </w:t>
      </w:r>
      <w:r w:rsidR="002711DA">
        <w:t>Stuart</w:t>
      </w:r>
      <w:r w:rsidRPr="001E37B2">
        <w:t xml:space="preserve"> agreed th</w:t>
      </w:r>
      <w:r w:rsidR="00302205">
        <w:t xml:space="preserve">is is critical development </w:t>
      </w:r>
      <w:r w:rsidRPr="001E37B2">
        <w:t>that</w:t>
      </w:r>
      <w:r w:rsidR="00302205">
        <w:t xml:space="preserve"> needs to o</w:t>
      </w:r>
      <w:r w:rsidR="0088200B">
        <w:t>ccur, with the g</w:t>
      </w:r>
      <w:r w:rsidR="00302205">
        <w:t>radual lower</w:t>
      </w:r>
      <w:r w:rsidRPr="001E37B2">
        <w:t xml:space="preserve">ing of the previous policies, contributing to the global pool of data and </w:t>
      </w:r>
      <w:r w:rsidR="0088200B">
        <w:t>that</w:t>
      </w:r>
      <w:r w:rsidRPr="001E37B2">
        <w:t xml:space="preserve"> with China, Australia and O</w:t>
      </w:r>
      <w:r w:rsidR="00302205">
        <w:t>ceania, the conversations are h</w:t>
      </w:r>
      <w:r w:rsidRPr="001E37B2">
        <w:t xml:space="preserve">appening. Stuart </w:t>
      </w:r>
      <w:r w:rsidR="0002249C">
        <w:t>agreed that it</w:t>
      </w:r>
      <w:r w:rsidRPr="001E37B2">
        <w:t xml:space="preserve"> is really important to highlight the issues to CEOS and </w:t>
      </w:r>
      <w:r w:rsidR="00B1143D">
        <w:t>GEO, especially when</w:t>
      </w:r>
      <w:r w:rsidR="0002249C">
        <w:t xml:space="preserve"> decisions are </w:t>
      </w:r>
      <w:r w:rsidRPr="001E37B2">
        <w:t>being made in the absence of technical knowledge.</w:t>
      </w:r>
    </w:p>
    <w:p w14:paraId="2910B5F1" w14:textId="3082AEC3" w:rsidR="00F03917" w:rsidRDefault="00916BC0" w:rsidP="00E34C34">
      <w:pPr>
        <w:pStyle w:val="Heading2"/>
      </w:pPr>
      <w:bookmarkStart w:id="10" w:name="_Toc450205355"/>
      <w:r w:rsidRPr="006011A9">
        <w:t>WISP Report</w:t>
      </w:r>
      <w:bookmarkEnd w:id="10"/>
    </w:p>
    <w:p w14:paraId="6B1B2AE1" w14:textId="0ECC3557" w:rsidR="00E96751" w:rsidRDefault="00E96751" w:rsidP="00E96751">
      <w:pPr>
        <w:pStyle w:val="NormalFirstline"/>
      </w:pPr>
      <w:r>
        <w:t xml:space="preserve">Martin Yapur provided details on the </w:t>
      </w:r>
      <w:r w:rsidR="00B1143D">
        <w:t>WGISS Infrastructure Services Project (</w:t>
      </w:r>
      <w:r>
        <w:t>WISP</w:t>
      </w:r>
      <w:r w:rsidR="00B1143D">
        <w:t>)</w:t>
      </w:r>
      <w:r>
        <w:t xml:space="preserve"> team members, contact information, WGISS and CEOS structure</w:t>
      </w:r>
      <w:r w:rsidR="00067A82">
        <w:t>. He also described recent changes in the WGISS website, which contains the latest work and structure of WGISS</w:t>
      </w:r>
      <w:r w:rsidR="006B08C4">
        <w:t xml:space="preserve">, and is designed </w:t>
      </w:r>
      <w:r w:rsidR="006B08C4" w:rsidRPr="006B08C4">
        <w:t>to better communicate WGISS functions</w:t>
      </w:r>
      <w:r w:rsidR="006B08C4">
        <w:t>.</w:t>
      </w:r>
      <w:r w:rsidR="00B1143D">
        <w:t xml:space="preserve"> He also provided instructions for participating in web conferencing and for submitting presentations</w:t>
      </w:r>
    </w:p>
    <w:p w14:paraId="032DF47C" w14:textId="1A309401" w:rsidR="000F62E9" w:rsidRPr="000F62E9" w:rsidRDefault="00C02BFD" w:rsidP="000F62E9">
      <w:pPr>
        <w:rPr>
          <w:lang w:eastAsia="en-US" w:bidi="ar-SA"/>
        </w:rPr>
      </w:pPr>
      <w:r>
        <w:rPr>
          <w:b/>
        </w:rPr>
        <w:t>Action WGISS-41-15</w:t>
      </w:r>
      <w:r w:rsidR="000F62E9">
        <w:rPr>
          <w:b/>
        </w:rPr>
        <w:t xml:space="preserve">: </w:t>
      </w:r>
      <w:r w:rsidR="000F62E9" w:rsidRPr="00553701">
        <w:rPr>
          <w:rFonts w:eastAsia="Times New Roman"/>
          <w:color w:val="000000"/>
          <w:lang w:eastAsia="en-US" w:bidi="ar-SA"/>
        </w:rPr>
        <w:t>WGISS Exec to work on the organization of the Documents web page and content of documents.</w:t>
      </w:r>
    </w:p>
    <w:p w14:paraId="463B2E1F" w14:textId="716C6168" w:rsidR="00916BC0" w:rsidRDefault="00916BC0" w:rsidP="00E34C34">
      <w:pPr>
        <w:pStyle w:val="Heading2"/>
      </w:pPr>
      <w:bookmarkStart w:id="11" w:name="_Toc450205356"/>
      <w:r w:rsidRPr="006011A9">
        <w:t>WGISS Chair Report</w:t>
      </w:r>
      <w:bookmarkEnd w:id="11"/>
    </w:p>
    <w:p w14:paraId="3E724324" w14:textId="5D457E9F" w:rsidR="00152D2A" w:rsidRPr="0021212F" w:rsidRDefault="00155C4D" w:rsidP="0021212F">
      <w:pPr>
        <w:pStyle w:val="NormalFirstline"/>
      </w:pPr>
      <w:r w:rsidRPr="0021212F">
        <w:t xml:space="preserve">Andy </w:t>
      </w:r>
      <w:r w:rsidR="00174D54" w:rsidRPr="0021212F">
        <w:t xml:space="preserve">reported on recent activities of WGISS and CEOS issues related to WGISS. He began with the </w:t>
      </w:r>
      <w:r w:rsidR="00C60F5B">
        <w:t>WGISS</w:t>
      </w:r>
      <w:r w:rsidR="00152D2A" w:rsidRPr="0021212F">
        <w:t xml:space="preserve"> organizational s</w:t>
      </w:r>
      <w:r w:rsidRPr="0021212F">
        <w:t>tructure</w:t>
      </w:r>
      <w:r w:rsidR="00152D2A" w:rsidRPr="0021212F">
        <w:t>, which is redesigned to be aligned to data.</w:t>
      </w:r>
    </w:p>
    <w:p w14:paraId="0AF7EF47" w14:textId="005DF986" w:rsidR="00155C4D" w:rsidRPr="0021212F" w:rsidRDefault="00C60F5B" w:rsidP="0021212F">
      <w:pPr>
        <w:pStyle w:val="NormalFirstline"/>
      </w:pPr>
      <w:r>
        <w:t>Andy</w:t>
      </w:r>
      <w:r w:rsidR="00DB1640" w:rsidRPr="0021212F">
        <w:t xml:space="preserve"> discussed the </w:t>
      </w:r>
      <w:r w:rsidR="00155C4D" w:rsidRPr="0021212F">
        <w:t>C</w:t>
      </w:r>
      <w:r w:rsidR="00DB1640" w:rsidRPr="0021212F">
        <w:t>EOS Work P</w:t>
      </w:r>
      <w:r>
        <w:t xml:space="preserve">lan 2016-18, and </w:t>
      </w:r>
      <w:r w:rsidR="00AC254E" w:rsidRPr="0021212F">
        <w:t>pointed out three new tasks in 2016</w:t>
      </w:r>
      <w:r w:rsidR="00DC1CE5">
        <w:t xml:space="preserve"> that impact WGISS</w:t>
      </w:r>
      <w:r w:rsidR="00AC254E" w:rsidRPr="0021212F">
        <w:t>:</w:t>
      </w:r>
    </w:p>
    <w:p w14:paraId="21138086" w14:textId="316C98DA" w:rsidR="0021212F" w:rsidRPr="00273374" w:rsidRDefault="00AC254E" w:rsidP="00273374">
      <w:pPr>
        <w:pStyle w:val="WGISSbulletlist"/>
        <w:ind w:left="540" w:hanging="180"/>
      </w:pPr>
      <w:r w:rsidRPr="00273374">
        <w:t>OUT-7: Data Cube infrastructure development</w:t>
      </w:r>
      <w:r w:rsidR="0021212F" w:rsidRPr="00273374">
        <w:t xml:space="preserve">; </w:t>
      </w:r>
      <w:r w:rsidRPr="00273374">
        <w:t>WGISS will support the SEO in the development of a general CEOS Data Cube infrastructure</w:t>
      </w:r>
      <w:r w:rsidR="0021212F" w:rsidRPr="00273374">
        <w:t xml:space="preserve">. </w:t>
      </w:r>
    </w:p>
    <w:p w14:paraId="3ED2E026" w14:textId="77777777" w:rsidR="0021212F" w:rsidRPr="00273374" w:rsidRDefault="00AC254E" w:rsidP="00273374">
      <w:pPr>
        <w:pStyle w:val="WGISSbulletlist"/>
        <w:ind w:left="540" w:hanging="180"/>
      </w:pPr>
      <w:r w:rsidRPr="00273374">
        <w:t>CARB-9: GFOI Data Services Pilot Projects for Kenya and Colombia</w:t>
      </w:r>
      <w:r w:rsidR="0021212F" w:rsidRPr="00273374">
        <w:t xml:space="preserve">; </w:t>
      </w:r>
      <w:r w:rsidRPr="00273374">
        <w:t xml:space="preserve">WGISS will support the SEO in the delivery of Data Services Pilot Projects (based on the Data Cube architecture) for Kenya and Colombia. </w:t>
      </w:r>
    </w:p>
    <w:p w14:paraId="7F7B6099" w14:textId="097CBEB3" w:rsidR="00AC254E" w:rsidRPr="00273374" w:rsidRDefault="00AC254E" w:rsidP="00273374">
      <w:pPr>
        <w:pStyle w:val="WGISSbulletlist"/>
        <w:ind w:left="540" w:hanging="180"/>
      </w:pPr>
      <w:r w:rsidRPr="00273374">
        <w:t>VC-25 Increase the visibility of land surface imaging data holdings</w:t>
      </w:r>
      <w:r w:rsidR="00273374" w:rsidRPr="00273374">
        <w:t xml:space="preserve">; </w:t>
      </w:r>
      <w:r w:rsidRPr="00273374">
        <w:t xml:space="preserve">WGISS will work in conjunction with the LSI-VC to ensure relevant datasets are visible through WGISS Interoperable Standards. </w:t>
      </w:r>
    </w:p>
    <w:p w14:paraId="64B5D26C" w14:textId="794BCCB3" w:rsidR="00155C4D" w:rsidRPr="00DC1CE5" w:rsidRDefault="00DC1CE5" w:rsidP="00211B3C">
      <w:r>
        <w:lastRenderedPageBreak/>
        <w:t>Andy listed four p</w:t>
      </w:r>
      <w:r w:rsidR="00155C4D" w:rsidRPr="00DC1CE5">
        <w:t>re-existing</w:t>
      </w:r>
      <w:r>
        <w:t xml:space="preserve"> tasks:</w:t>
      </w:r>
      <w:r w:rsidR="00155C4D" w:rsidRPr="00DC1CE5">
        <w:t xml:space="preserve">  </w:t>
      </w:r>
    </w:p>
    <w:p w14:paraId="70A81CEB" w14:textId="79287E43" w:rsidR="00B65A4D" w:rsidRPr="00DC1CE5" w:rsidRDefault="00B65A4D" w:rsidP="00DC1CE5">
      <w:pPr>
        <w:pStyle w:val="WGISSbulletlist"/>
        <w:ind w:left="540" w:hanging="180"/>
      </w:pPr>
      <w:r w:rsidRPr="00DC1CE5">
        <w:t>DATA-2: Full representation of CEOS Agency datasets in the IDN and accessible via CWIC/</w:t>
      </w:r>
      <w:r w:rsidR="00211B3C" w:rsidRPr="00DC1CE5">
        <w:t xml:space="preserve">OpenSearch. </w:t>
      </w:r>
      <w:r w:rsidRPr="00DC1CE5">
        <w:t>WGISS began discussions with the Australian centers</w:t>
      </w:r>
      <w:r w:rsidR="00C170BA">
        <w:t xml:space="preserve"> </w:t>
      </w:r>
      <w:r w:rsidR="00C170BA" w:rsidRPr="00DC1CE5">
        <w:t xml:space="preserve">(Geosciences Australia / CSIRO / Bureau of Meteorology /Australian </w:t>
      </w:r>
      <w:r w:rsidR="00C170BA">
        <w:t xml:space="preserve">National University and </w:t>
      </w:r>
      <w:r w:rsidR="00C170BA" w:rsidRPr="00DC1CE5">
        <w:t>National Computational Infrastructure)</w:t>
      </w:r>
      <w:r w:rsidRPr="00DC1CE5">
        <w:t xml:space="preserve"> in order to get their data accessible via WGISS interoperable standards (i.e. IDN, CWIC). </w:t>
      </w:r>
    </w:p>
    <w:p w14:paraId="14EB9939" w14:textId="69DBB2B4" w:rsidR="00B65A4D" w:rsidRPr="00DC1CE5" w:rsidRDefault="00B65A4D" w:rsidP="00DC1CE5">
      <w:pPr>
        <w:pStyle w:val="WGISSbulletlist"/>
        <w:ind w:left="540" w:hanging="180"/>
      </w:pPr>
      <w:r w:rsidRPr="00DC1CE5">
        <w:t>DATA-7: Study on future data architectures</w:t>
      </w:r>
      <w:r w:rsidR="00211B3C" w:rsidRPr="00DC1CE5">
        <w:t xml:space="preserve">; </w:t>
      </w:r>
      <w:r w:rsidRPr="00DC1CE5">
        <w:t xml:space="preserve">The WGISS Future Data </w:t>
      </w:r>
      <w:r w:rsidR="00C170BA">
        <w:t>Architecture (FDA</w:t>
      </w:r>
      <w:r w:rsidRPr="00DC1CE5">
        <w:t>) subgroup is participating in the CEOS Future Data Architectures Study Team. WGISS will host a 1-2 day(s) "Future D</w:t>
      </w:r>
      <w:r w:rsidR="00C170BA">
        <w:t>ata Architecture" w</w:t>
      </w:r>
      <w:r w:rsidRPr="00DC1CE5">
        <w:t>orkshop during WGISS 42 in Sept 2016.  WGISS is contributing to Secti</w:t>
      </w:r>
      <w:r w:rsidR="00C170BA">
        <w:t>on #5 ‘Review of relevant CEOS and agency activities and</w:t>
      </w:r>
      <w:r w:rsidRPr="00DC1CE5">
        <w:t xml:space="preserve"> ambitio</w:t>
      </w:r>
      <w:r w:rsidR="00C170BA">
        <w:t>ns’ (WGISS efforts on Big Data and</w:t>
      </w:r>
      <w:r w:rsidRPr="00DC1CE5">
        <w:t xml:space="preserve"> Cloud Computing)</w:t>
      </w:r>
      <w:r w:rsidR="00C170BA">
        <w:t>.</w:t>
      </w:r>
    </w:p>
    <w:p w14:paraId="1F4568D9" w14:textId="013DC14C" w:rsidR="00B65A4D" w:rsidRPr="00DC1CE5" w:rsidRDefault="00B65A4D" w:rsidP="00DC1CE5">
      <w:pPr>
        <w:pStyle w:val="WGISSbulletlist"/>
        <w:ind w:left="540" w:hanging="180"/>
      </w:pPr>
      <w:r w:rsidRPr="00DC1CE5">
        <w:t>VC-1:  List of Relevant Datasets from VCs</w:t>
      </w:r>
      <w:r w:rsidR="00211B3C" w:rsidRPr="00DC1CE5">
        <w:t xml:space="preserve">; </w:t>
      </w:r>
      <w:r w:rsidR="00C170BA">
        <w:t>WGISS has no</w:t>
      </w:r>
      <w:r w:rsidRPr="00DC1CE5">
        <w:t>t received any updated list from the VCs. This will be discussed during SIT 31.</w:t>
      </w:r>
    </w:p>
    <w:p w14:paraId="67305605" w14:textId="0F7DB24D" w:rsidR="00155C4D" w:rsidRPr="00DC1CE5" w:rsidRDefault="00B65A4D" w:rsidP="009164AB">
      <w:pPr>
        <w:pStyle w:val="WGISSbulletlist"/>
        <w:ind w:left="540" w:hanging="180"/>
      </w:pPr>
      <w:r w:rsidRPr="00DC1CE5">
        <w:t>CARB-08-35 – The CEOS Carbon Subgroup (recommended in Carbon-Action-38) will develop guidelines for appropriate data use of satellite data and data products.  This will require improved interaction between the carbon cycle community and the satellite community; comprehensive review of the current use of data products, inclu</w:t>
      </w:r>
      <w:r w:rsidR="00DC1CE5">
        <w:t xml:space="preserve">ding current data limitations; </w:t>
      </w:r>
      <w:r w:rsidRPr="00DC1CE5">
        <w:t xml:space="preserve">and reconciliation of methodological differences and spatial compatibility.  Such interactions may include co-sponsorship of joint workshops targeting specific data needs and investment in community product assessments, especially for key in comparison exercises. WGISS is identified as lead for this action although it does not evenly fit within WGISS duties/expertise. </w:t>
      </w:r>
      <w:r w:rsidR="0026591E">
        <w:t>The</w:t>
      </w:r>
      <w:r w:rsidRPr="00DC1CE5">
        <w:t xml:space="preserve"> CEOS SIT Chair </w:t>
      </w:r>
      <w:r w:rsidR="0026591E">
        <w:t>Stephen Briggs suggested that</w:t>
      </w:r>
      <w:r w:rsidRPr="00DC1CE5">
        <w:t xml:space="preserve"> WGISS offer to host a Carbon Workshop for the CEOS Carbon Subgroup.</w:t>
      </w:r>
      <w:r w:rsidR="0026591E">
        <w:t xml:space="preserve"> </w:t>
      </w:r>
      <w:r w:rsidR="00EE3FAC">
        <w:t xml:space="preserve">Andy mentioned that guidance from Jono is needed for </w:t>
      </w:r>
      <w:r w:rsidR="00155C4D" w:rsidRPr="00DC1CE5">
        <w:t xml:space="preserve">CARB-08-35 </w:t>
      </w:r>
      <w:r w:rsidR="002127FE">
        <w:t>as it does no</w:t>
      </w:r>
      <w:r w:rsidR="00155C4D" w:rsidRPr="00DC1CE5">
        <w:t xml:space="preserve">t </w:t>
      </w:r>
      <w:r w:rsidR="00C170BA">
        <w:t>clearly</w:t>
      </w:r>
      <w:r w:rsidR="00155C4D" w:rsidRPr="00DC1CE5">
        <w:t xml:space="preserve"> tie to the work of WGISS.  </w:t>
      </w:r>
      <w:r w:rsidR="00A23E42">
        <w:t xml:space="preserve">Jono agreed, but </w:t>
      </w:r>
      <w:r w:rsidR="00C170BA">
        <w:t xml:space="preserve">added </w:t>
      </w:r>
      <w:r w:rsidR="00A23E42">
        <w:t xml:space="preserve">that </w:t>
      </w:r>
      <w:r w:rsidR="00155C4D" w:rsidRPr="00DC1CE5">
        <w:t xml:space="preserve">WGISS </w:t>
      </w:r>
      <w:r w:rsidR="00A23E42">
        <w:t>does have</w:t>
      </w:r>
      <w:r w:rsidR="00155C4D" w:rsidRPr="00DC1CE5">
        <w:t xml:space="preserve"> knowledge of the structure of the data</w:t>
      </w:r>
      <w:r w:rsidR="00A23E42">
        <w:t xml:space="preserve">, and that is what Stephen </w:t>
      </w:r>
      <w:r w:rsidR="00155C4D" w:rsidRPr="00DC1CE5">
        <w:t xml:space="preserve">Briggs might have in mind.  Andy </w:t>
      </w:r>
      <w:r w:rsidR="0026591E">
        <w:t>agreed to discuss</w:t>
      </w:r>
      <w:r w:rsidR="00155C4D" w:rsidRPr="00DC1CE5">
        <w:t xml:space="preserve"> this at the SIT meeting. </w:t>
      </w:r>
    </w:p>
    <w:p w14:paraId="68D6B465" w14:textId="2DF1937A" w:rsidR="009164AB" w:rsidRPr="003E6813" w:rsidRDefault="003E6813" w:rsidP="003E6813">
      <w:r>
        <w:t xml:space="preserve">Andy reported that </w:t>
      </w:r>
      <w:r w:rsidR="00155C4D" w:rsidRPr="00EE3FAC">
        <w:t>WGISS has been added as contributor to Foundational Task GD-7 Subtask 2 ‘GCI Devel</w:t>
      </w:r>
      <w:r>
        <w:t xml:space="preserve">opment’ and GD-2 ‘GCI Operations’ in the 2016 GEO Work Plan. At this time, the interpretation of WGISS’ contribution is to </w:t>
      </w:r>
      <w:r w:rsidR="009164AB" w:rsidRPr="003E6813">
        <w:t>continue to advocate for CEOS agency mission data to be contributed to GEOSS via the WGISS interoperable systems and standards (e.g. IDN, CWIC, and FedEO). As more CEOS data providers adopt WGISS supported standards (e.g. OGC CSW 2.0.2 and CEOS OpenSearch Best Practices) these data providers</w:t>
      </w:r>
      <w:r w:rsidR="00C170BA">
        <w:t>’</w:t>
      </w:r>
      <w:r w:rsidR="009164AB" w:rsidRPr="003E6813">
        <w:t xml:space="preserve"> holdings will be made discoverable via these systems. </w:t>
      </w:r>
      <w:r>
        <w:t xml:space="preserve">WGISS will also </w:t>
      </w:r>
      <w:r w:rsidR="009164AB" w:rsidRPr="003E6813">
        <w:t>maintain</w:t>
      </w:r>
      <w:r w:rsidR="00C170BA">
        <w:t xml:space="preserve"> the website titled ‘Connected Data A</w:t>
      </w:r>
      <w:r w:rsidR="009164AB" w:rsidRPr="003E6813">
        <w:t>ssets’ to provide up-to-date m</w:t>
      </w:r>
      <w:r>
        <w:t>etri</w:t>
      </w:r>
      <w:r w:rsidR="00C170BA">
        <w:t xml:space="preserve">cs for IDN, CWIC and FedEO. WGISS will also </w:t>
      </w:r>
      <w:r w:rsidR="009164AB" w:rsidRPr="003E6813">
        <w:t xml:space="preserve">contribute to this activity through the WGISS Technology Exploration Interest Group which serves as a forum for the exchange of technical information and lessons-learned about current and trending software technologies, services, and other internet-based software technologies.  </w:t>
      </w:r>
    </w:p>
    <w:p w14:paraId="30684898" w14:textId="3F2D2318" w:rsidR="00155C4D" w:rsidRPr="00B31143" w:rsidRDefault="00C170BA" w:rsidP="00EE3FAC">
      <w:r>
        <w:t>A</w:t>
      </w:r>
      <w:r w:rsidR="00DC719B">
        <w:t xml:space="preserve"> discussion </w:t>
      </w:r>
      <w:r>
        <w:t xml:space="preserve">followed </w:t>
      </w:r>
      <w:r w:rsidR="00DC719B">
        <w:t xml:space="preserve">about </w:t>
      </w:r>
      <w:r>
        <w:t>combining GD-2 and GD-7, though</w:t>
      </w:r>
      <w:r w:rsidR="00DC719B">
        <w:t xml:space="preserve"> it </w:t>
      </w:r>
      <w:r w:rsidR="00155C4D" w:rsidRPr="00EE3FAC">
        <w:t xml:space="preserve">would be helpful to </w:t>
      </w:r>
      <w:r w:rsidR="00DC719B">
        <w:t xml:space="preserve">know the reasons they were kept separate.  </w:t>
      </w:r>
      <w:r w:rsidR="00155C4D" w:rsidRPr="00EE3FAC">
        <w:t>Andy said the DMTF and Data Sharing</w:t>
      </w:r>
      <w:r>
        <w:t xml:space="preserve"> subtasks</w:t>
      </w:r>
      <w:r w:rsidR="00155C4D" w:rsidRPr="00EE3FAC">
        <w:t xml:space="preserve"> would be good ones to combine. </w:t>
      </w:r>
      <w:r w:rsidR="00B31143">
        <w:t xml:space="preserve">Jono asked that the suggestions be formalized if he is to go to </w:t>
      </w:r>
      <w:r w:rsidR="00B31143" w:rsidRPr="00B31143">
        <w:t>CEOS and GEO with su</w:t>
      </w:r>
      <w:r w:rsidR="00155C4D" w:rsidRPr="00B31143">
        <w:t xml:space="preserve">ggestions. </w:t>
      </w:r>
    </w:p>
    <w:p w14:paraId="74B61B3C" w14:textId="3D1A994C" w:rsidR="00155C4D" w:rsidRPr="00EE3FAC" w:rsidRDefault="00B31143" w:rsidP="001246EE">
      <w:pPr>
        <w:tabs>
          <w:tab w:val="num" w:pos="720"/>
        </w:tabs>
      </w:pPr>
      <w:r w:rsidRPr="00B31143">
        <w:t>Andy also reported that t</w:t>
      </w:r>
      <w:r w:rsidR="00155C4D" w:rsidRPr="00B31143">
        <w:t>he SIT Technical Workshop</w:t>
      </w:r>
      <w:r w:rsidRPr="00B31143">
        <w:t xml:space="preserve"> is</w:t>
      </w:r>
      <w:r w:rsidR="00155C4D" w:rsidRPr="00B31143">
        <w:t xml:space="preserve"> in April in Fras</w:t>
      </w:r>
      <w:r w:rsidRPr="00B31143">
        <w:t xml:space="preserve">cati.  </w:t>
      </w:r>
      <w:r w:rsidR="00C170BA">
        <w:t>He</w:t>
      </w:r>
      <w:r w:rsidRPr="00B31143">
        <w:t xml:space="preserve"> mentioned Session 9, ‘</w:t>
      </w:r>
      <w:r w:rsidRPr="00B31143">
        <w:rPr>
          <w:bCs/>
          <w:lang w:val="en-AU"/>
        </w:rPr>
        <w:t>Copernicus Sentinel Data Uptake’ which will be a r</w:t>
      </w:r>
      <w:r w:rsidR="009164AB" w:rsidRPr="00B31143">
        <w:rPr>
          <w:lang w:val="en-AU"/>
        </w:rPr>
        <w:t>eport on the latest ground and space infrastructure developm</w:t>
      </w:r>
      <w:r w:rsidRPr="00B31143">
        <w:rPr>
          <w:lang w:val="en-AU"/>
        </w:rPr>
        <w:t>ents, and is an o</w:t>
      </w:r>
      <w:r w:rsidR="009164AB" w:rsidRPr="00B31143">
        <w:rPr>
          <w:lang w:val="en-AU"/>
        </w:rPr>
        <w:t xml:space="preserve">pportunity for CEOS VCs/WGs/initiatives with an interest in exploitation of Sentinel data to report on their experience and any issues and recommendations to optimise access and exploitation of the data. </w:t>
      </w:r>
      <w:r w:rsidR="00155C4D" w:rsidRPr="00EE3FAC">
        <w:t>Andy suggested wr</w:t>
      </w:r>
      <w:r>
        <w:t>i</w:t>
      </w:r>
      <w:r w:rsidR="00155C4D" w:rsidRPr="00EE3FAC">
        <w:t>ting up what we have from the WGISS-40</w:t>
      </w:r>
      <w:r w:rsidR="005B42AF">
        <w:t xml:space="preserve"> </w:t>
      </w:r>
      <w:r w:rsidR="005B42AF" w:rsidRPr="00EE3FAC">
        <w:t>workshop</w:t>
      </w:r>
      <w:r w:rsidR="00155C4D" w:rsidRPr="00EE3FAC">
        <w:t xml:space="preserve">.  Jono suggested </w:t>
      </w:r>
      <w:r w:rsidR="001246EE">
        <w:t>that the session is an opportunity to</w:t>
      </w:r>
      <w:r w:rsidR="00155C4D" w:rsidRPr="00EE3FAC">
        <w:t xml:space="preserve"> talk about what is happening more broadly</w:t>
      </w:r>
      <w:r w:rsidR="001246EE">
        <w:t xml:space="preserve"> </w:t>
      </w:r>
      <w:r w:rsidR="00155C4D" w:rsidRPr="00EE3FAC">
        <w:t xml:space="preserve">with agencies outside Europe.  </w:t>
      </w:r>
      <w:r w:rsidR="001246EE">
        <w:t xml:space="preserve">There will also be a </w:t>
      </w:r>
      <w:r w:rsidR="00155C4D" w:rsidRPr="00EE3FAC">
        <w:t>Future D</w:t>
      </w:r>
      <w:r w:rsidR="005B42AF">
        <w:t xml:space="preserve">ata Architectures side meeting, and </w:t>
      </w:r>
      <w:r w:rsidR="00155C4D" w:rsidRPr="00EE3FAC">
        <w:t>an LSI-VC</w:t>
      </w:r>
      <w:r w:rsidR="001246EE">
        <w:t xml:space="preserve"> session</w:t>
      </w:r>
      <w:r w:rsidR="00155C4D" w:rsidRPr="00EE3FAC">
        <w:t xml:space="preserve">, but it is </w:t>
      </w:r>
      <w:r w:rsidR="001246EE">
        <w:t>at the same time as the GEOGLAM session.</w:t>
      </w:r>
    </w:p>
    <w:p w14:paraId="241B31AD" w14:textId="3528EDFB" w:rsidR="00D55CF9" w:rsidRDefault="001246EE" w:rsidP="00EE3FAC">
      <w:r>
        <w:t xml:space="preserve">Andy </w:t>
      </w:r>
      <w:r w:rsidR="00A628AB">
        <w:t>suggested</w:t>
      </w:r>
      <w:r>
        <w:t xml:space="preserve"> several changes </w:t>
      </w:r>
      <w:r w:rsidR="00A628AB">
        <w:t>for the semi-annual</w:t>
      </w:r>
      <w:r>
        <w:t xml:space="preserve"> </w:t>
      </w:r>
      <w:r w:rsidR="00A628AB">
        <w:t>WGISS meetings</w:t>
      </w:r>
      <w:r>
        <w:t xml:space="preserve">: </w:t>
      </w:r>
    </w:p>
    <w:p w14:paraId="325BD8D0" w14:textId="77777777" w:rsidR="00D55CF9" w:rsidRDefault="001246EE" w:rsidP="00D55CF9">
      <w:pPr>
        <w:pStyle w:val="WGISSbulletlist"/>
      </w:pPr>
      <w:r>
        <w:t>A</w:t>
      </w:r>
      <w:r w:rsidR="00155C4D" w:rsidRPr="00EE3FAC">
        <w:t xml:space="preserve"> dedicated discussion time has been added to the </w:t>
      </w:r>
      <w:r>
        <w:t xml:space="preserve">WGISS meeting </w:t>
      </w:r>
      <w:r w:rsidR="00155C4D" w:rsidRPr="00EE3FAC">
        <w:t xml:space="preserve">agenda for many sessions to allow appropriate time for feedback.  </w:t>
      </w:r>
    </w:p>
    <w:p w14:paraId="3AA0F260" w14:textId="6C1F47F7" w:rsidR="00155C4D" w:rsidRPr="00EE3FAC" w:rsidRDefault="001246EE" w:rsidP="00D55CF9">
      <w:pPr>
        <w:pStyle w:val="WGISSbulletlist"/>
      </w:pPr>
      <w:r>
        <w:t xml:space="preserve">WGISS Exec is considering a proposal </w:t>
      </w:r>
      <w:r w:rsidR="00155C4D" w:rsidRPr="00EE3FAC">
        <w:t xml:space="preserve">to shorten the five day meeting to a three-day high level (Plenary) meeting, and a two-day workshop dedicated to a particular area (Sentinel, data access formats, cloud computing).  These workshops </w:t>
      </w:r>
      <w:r>
        <w:t xml:space="preserve">would </w:t>
      </w:r>
      <w:r w:rsidR="00155C4D" w:rsidRPr="00EE3FAC">
        <w:t xml:space="preserve">provide the opportunity to advertise and invite others to participate, even from outside </w:t>
      </w:r>
      <w:r w:rsidR="002B7C02">
        <w:t xml:space="preserve">the CEOS </w:t>
      </w:r>
      <w:r w:rsidR="00155C4D" w:rsidRPr="00EE3FAC">
        <w:t>community.   Many agreed this would be useful</w:t>
      </w:r>
      <w:r w:rsidR="002B7C02">
        <w:t>, and that</w:t>
      </w:r>
      <w:r w:rsidR="00155C4D" w:rsidRPr="00EE3FAC">
        <w:t xml:space="preserve"> the output </w:t>
      </w:r>
      <w:r w:rsidR="002B7C02">
        <w:t xml:space="preserve">could be </w:t>
      </w:r>
      <w:r w:rsidR="00155C4D" w:rsidRPr="00EE3FAC">
        <w:t>present</w:t>
      </w:r>
      <w:r w:rsidR="002B7C02">
        <w:t>ed as a white paper</w:t>
      </w:r>
      <w:r w:rsidR="00155C4D" w:rsidRPr="00EE3FAC">
        <w:t xml:space="preserve"> at SIT meetings. </w:t>
      </w:r>
      <w:r w:rsidR="002B7C02">
        <w:t xml:space="preserve">Points that were raised are that it would require a lot of planning, the key experts need to be identified, </w:t>
      </w:r>
      <w:r w:rsidR="00155C4D" w:rsidRPr="00EE3FAC">
        <w:t xml:space="preserve">taking advantage </w:t>
      </w:r>
      <w:r w:rsidR="002B7C02">
        <w:t>of the location of the meeting, and the participant list needs to be considered carefully so that no one is left out.  It is e</w:t>
      </w:r>
      <w:r w:rsidR="00155C4D" w:rsidRPr="00EE3FAC">
        <w:t xml:space="preserve">asier to justify a meeting if there is a technical workshop, </w:t>
      </w:r>
      <w:r w:rsidR="002B7C02">
        <w:t xml:space="preserve">and </w:t>
      </w:r>
      <w:r w:rsidR="00155C4D" w:rsidRPr="00EE3FAC">
        <w:t xml:space="preserve">Jono suggested </w:t>
      </w:r>
      <w:r w:rsidR="002B7C02">
        <w:t>that another option is to have one</w:t>
      </w:r>
      <w:r w:rsidR="00155C4D" w:rsidRPr="00EE3FAC">
        <w:t xml:space="preserve"> WGISS meeting per year, and one </w:t>
      </w:r>
      <w:r w:rsidR="002B7C02">
        <w:t>WGISS w</w:t>
      </w:r>
      <w:r w:rsidR="00155C4D" w:rsidRPr="00EE3FAC">
        <w:t>orksh</w:t>
      </w:r>
      <w:r w:rsidR="002B7C02">
        <w:t>op</w:t>
      </w:r>
      <w:r w:rsidR="00155C4D" w:rsidRPr="00EE3FAC">
        <w:t xml:space="preserve">.  </w:t>
      </w:r>
      <w:r w:rsidR="00047E14">
        <w:t>Another</w:t>
      </w:r>
      <w:r w:rsidR="00155C4D" w:rsidRPr="00EE3FAC">
        <w:t xml:space="preserve"> </w:t>
      </w:r>
      <w:r w:rsidR="00A00567">
        <w:t xml:space="preserve">option is to have a workshop </w:t>
      </w:r>
      <w:r w:rsidR="00155C4D" w:rsidRPr="00EE3FAC">
        <w:t>on Future Data</w:t>
      </w:r>
      <w:r w:rsidR="00A00567">
        <w:t xml:space="preserve"> Architecture, and what</w:t>
      </w:r>
      <w:r w:rsidR="00155C4D" w:rsidRPr="00EE3FAC">
        <w:t xml:space="preserve"> ARD means for remote</w:t>
      </w:r>
      <w:r w:rsidR="00D55CF9">
        <w:t xml:space="preserve"> sensing data</w:t>
      </w:r>
      <w:r w:rsidR="00047E14">
        <w:t xml:space="preserve"> </w:t>
      </w:r>
      <w:r w:rsidR="00047E14" w:rsidRPr="00EE3FAC">
        <w:t>in September at ESRIN</w:t>
      </w:r>
      <w:r w:rsidR="00A00567">
        <w:t xml:space="preserve">. </w:t>
      </w:r>
      <w:r w:rsidR="00155C4D" w:rsidRPr="00EE3FAC">
        <w:t>Rob</w:t>
      </w:r>
      <w:r w:rsidR="00047E14">
        <w:t>ert Woodcock</w:t>
      </w:r>
      <w:r w:rsidR="00155C4D" w:rsidRPr="00EE3FAC">
        <w:t xml:space="preserve"> said one of the impacts of the DC was a change of format from tiff to netcdf.  Issues will come up that will be of use to the broader community and </w:t>
      </w:r>
      <w:r w:rsidR="00047E14">
        <w:t>September</w:t>
      </w:r>
      <w:r w:rsidR="00155C4D" w:rsidRPr="00EE3FAC">
        <w:t xml:space="preserve"> would be good timing.  </w:t>
      </w:r>
      <w:r w:rsidR="00D55CF9" w:rsidRPr="00EE3FAC">
        <w:t>Rob</w:t>
      </w:r>
      <w:r w:rsidR="00047E14">
        <w:t>ert</w:t>
      </w:r>
      <w:r w:rsidR="00D55CF9" w:rsidRPr="00EE3FAC">
        <w:t xml:space="preserve"> </w:t>
      </w:r>
      <w:r w:rsidR="00D55CF9">
        <w:t>noted that by</w:t>
      </w:r>
      <w:r w:rsidR="00D55CF9" w:rsidRPr="00EE3FAC">
        <w:t xml:space="preserve"> September the FDA </w:t>
      </w:r>
      <w:r w:rsidR="00D55CF9">
        <w:t>team</w:t>
      </w:r>
      <w:r w:rsidR="00D55CF9" w:rsidRPr="00EE3FAC">
        <w:t xml:space="preserve"> w</w:t>
      </w:r>
      <w:r w:rsidR="00D55CF9">
        <w:t>ould have something to report; t</w:t>
      </w:r>
      <w:r w:rsidR="00155C4D" w:rsidRPr="00EE3FAC">
        <w:t xml:space="preserve">he key technical concepts will be identified by July to </w:t>
      </w:r>
      <w:r w:rsidR="00047E14">
        <w:t>begin identifying</w:t>
      </w:r>
      <w:r w:rsidR="00155C4D" w:rsidRPr="00EE3FAC">
        <w:t xml:space="preserve"> what it takes to bring the experts in.  </w:t>
      </w:r>
    </w:p>
    <w:p w14:paraId="4B7F24D7" w14:textId="6F88CE3D" w:rsidR="00155C4D" w:rsidRPr="00EE3FAC" w:rsidRDefault="00155C4D" w:rsidP="00D55CF9">
      <w:pPr>
        <w:pStyle w:val="WGISSbulletlist"/>
      </w:pPr>
      <w:r w:rsidRPr="00EE3FAC">
        <w:t xml:space="preserve">Joint WGISS meetings </w:t>
      </w:r>
      <w:r w:rsidR="00D55CF9">
        <w:t>with other CEOS WGs/VCs/ad Hoc g</w:t>
      </w:r>
      <w:r w:rsidRPr="00EE3FAC">
        <w:t>roups</w:t>
      </w:r>
      <w:r w:rsidR="00D55CF9">
        <w:t xml:space="preserve"> are being considered, as well as a </w:t>
      </w:r>
      <w:r w:rsidRPr="00EE3FAC">
        <w:t xml:space="preserve">dedicated </w:t>
      </w:r>
      <w:r w:rsidR="00D55CF9">
        <w:t xml:space="preserve">WGISS </w:t>
      </w:r>
      <w:r w:rsidRPr="00EE3FAC">
        <w:t>side meetings at CEOS SIT and Ple</w:t>
      </w:r>
      <w:r w:rsidR="00047E14">
        <w:t>nary meetings to attract Chair/vice-</w:t>
      </w:r>
      <w:r w:rsidRPr="00EE3FAC">
        <w:t xml:space="preserve">Chair of </w:t>
      </w:r>
      <w:r w:rsidR="00D55CF9">
        <w:t xml:space="preserve">these </w:t>
      </w:r>
      <w:r w:rsidRPr="00EE3FAC">
        <w:t xml:space="preserve">groups.  </w:t>
      </w:r>
    </w:p>
    <w:p w14:paraId="67B52F62" w14:textId="3066F4F1" w:rsidR="00155C4D" w:rsidRPr="00EE3FAC" w:rsidRDefault="00155C4D" w:rsidP="00D55CF9">
      <w:pPr>
        <w:pStyle w:val="WGISSbulletlist"/>
      </w:pPr>
      <w:r w:rsidRPr="00EE3FAC">
        <w:t xml:space="preserve">Proposal to initiate a series of monthly webinars for </w:t>
      </w:r>
      <w:r w:rsidR="00047E14">
        <w:t>various Technology Exploration t</w:t>
      </w:r>
      <w:r w:rsidRPr="00EE3FAC">
        <w:t>opics. Satoko</w:t>
      </w:r>
      <w:r w:rsidR="00047E14">
        <w:t xml:space="preserve"> Miura is</w:t>
      </w:r>
      <w:r w:rsidRPr="00EE3FAC">
        <w:t xml:space="preserve"> </w:t>
      </w:r>
      <w:r w:rsidR="00BE541B">
        <w:t>in full agreement and has</w:t>
      </w:r>
      <w:r w:rsidRPr="00EE3FAC">
        <w:t xml:space="preserve"> a list of possible topics. </w:t>
      </w:r>
    </w:p>
    <w:p w14:paraId="206182E1" w14:textId="502A15C2" w:rsidR="00155C4D" w:rsidRPr="00EE3FAC" w:rsidRDefault="00634241" w:rsidP="00EE3FAC">
      <w:r>
        <w:t xml:space="preserve">Andy </w:t>
      </w:r>
      <w:r w:rsidR="00047E14">
        <w:t>discussed</w:t>
      </w:r>
      <w:r w:rsidR="00A628AB">
        <w:t xml:space="preserve"> WGISS support and outreach. He </w:t>
      </w:r>
      <w:r>
        <w:t>noted that in the MIM t</w:t>
      </w:r>
      <w:r w:rsidR="00155C4D" w:rsidRPr="00EE3FAC">
        <w:t xml:space="preserve">here is a field for mission links where </w:t>
      </w:r>
      <w:r>
        <w:t xml:space="preserve">the </w:t>
      </w:r>
      <w:r w:rsidR="00155C4D" w:rsidRPr="00EE3FAC">
        <w:t>data</w:t>
      </w:r>
      <w:r>
        <w:t xml:space="preserve"> can be accessed; it is intended to</w:t>
      </w:r>
      <w:r w:rsidR="00155C4D" w:rsidRPr="00EE3FAC">
        <w:t xml:space="preserve"> make data more discoverable.</w:t>
      </w:r>
      <w:r>
        <w:t xml:space="preserve"> </w:t>
      </w:r>
      <w:r w:rsidR="00155C4D" w:rsidRPr="00EE3FAC">
        <w:t>Alignment of IDN/MIM keywords and CEOS EO Hand</w:t>
      </w:r>
      <w:r>
        <w:t>book and the Data policy portal is important; s</w:t>
      </w:r>
      <w:r w:rsidR="00155C4D" w:rsidRPr="00EE3FAC">
        <w:t>ome links exist from the MIM to</w:t>
      </w:r>
      <w:r>
        <w:t xml:space="preserve"> the data policy/access portal </w:t>
      </w:r>
      <w:r w:rsidR="00155C4D" w:rsidRPr="00EE3FAC">
        <w:t>but some links are missing and the context (search criteria) are not passed in the linkage.</w:t>
      </w:r>
    </w:p>
    <w:p w14:paraId="6A90BFC9" w14:textId="22C55633" w:rsidR="00155C4D" w:rsidRPr="00A628AB" w:rsidRDefault="00A628AB" w:rsidP="00A628AB">
      <w:r>
        <w:t>In order to i</w:t>
      </w:r>
      <w:r w:rsidR="00155C4D" w:rsidRPr="00EE3FAC">
        <w:t>nitiate dia</w:t>
      </w:r>
      <w:r>
        <w:t>log with other WGs, VCs</w:t>
      </w:r>
      <w:r w:rsidR="003B6608">
        <w:t>, Ad-hoc groups, Andy recommended</w:t>
      </w:r>
      <w:r>
        <w:t xml:space="preserve"> re</w:t>
      </w:r>
      <w:r w:rsidR="00155C4D" w:rsidRPr="00EE3FAC">
        <w:t>questing one-on-one meetings with</w:t>
      </w:r>
      <w:r w:rsidR="003B6608">
        <w:t xml:space="preserve"> VC/WG/Ad-hoc t</w:t>
      </w:r>
      <w:r>
        <w:t>eam members to ass</w:t>
      </w:r>
      <w:r w:rsidR="00155C4D" w:rsidRPr="00EE3FAC">
        <w:t>ess their needs with regards to WGISS capabilities. This might be easier</w:t>
      </w:r>
      <w:r>
        <w:t xml:space="preserve"> to do at SIT meetings and SIT technical workshops. Andy has PoCs for WGCV, WG</w:t>
      </w:r>
      <w:r w:rsidR="00155C4D" w:rsidRPr="00A628AB">
        <w:t>Climate</w:t>
      </w:r>
      <w:r>
        <w:t xml:space="preserve">, </w:t>
      </w:r>
      <w:r w:rsidR="00155C4D" w:rsidRPr="00A628AB">
        <w:t>WGCapD</w:t>
      </w:r>
      <w:r>
        <w:t>, WG</w:t>
      </w:r>
      <w:r w:rsidR="00155C4D" w:rsidRPr="00A628AB">
        <w:t>Disasters</w:t>
      </w:r>
      <w:r>
        <w:t xml:space="preserve">, GEOGLAM, GFOI, </w:t>
      </w:r>
      <w:r w:rsidR="00155C4D" w:rsidRPr="00A628AB">
        <w:t>LSI VC</w:t>
      </w:r>
      <w:r>
        <w:t xml:space="preserve">, </w:t>
      </w:r>
      <w:r w:rsidR="00155C4D" w:rsidRPr="00A628AB">
        <w:t>ACC</w:t>
      </w:r>
      <w:r>
        <w:t xml:space="preserve">, Ocean Color Radiometry, </w:t>
      </w:r>
      <w:r w:rsidR="00155C4D" w:rsidRPr="00A628AB">
        <w:t>Precipitation</w:t>
      </w:r>
      <w:r>
        <w:t xml:space="preserve">, SST, </w:t>
      </w:r>
      <w:r w:rsidR="00155C4D" w:rsidRPr="00A628AB">
        <w:t>Ocean Surface Topography</w:t>
      </w:r>
      <w:r>
        <w:t xml:space="preserve">, and </w:t>
      </w:r>
      <w:r w:rsidR="00155C4D" w:rsidRPr="00A628AB">
        <w:t>Ocean Surface Vector Winds</w:t>
      </w:r>
      <w:r>
        <w:t xml:space="preserve">; he invited suggestions of others. </w:t>
      </w:r>
      <w:r w:rsidR="00155C4D" w:rsidRPr="00A628AB">
        <w:t>Mirko said he can easily contact WGClimate and WGDisasters</w:t>
      </w:r>
      <w:r>
        <w:t>. The list should be expanded, with names of the PoC.</w:t>
      </w:r>
    </w:p>
    <w:p w14:paraId="3852054F" w14:textId="7DAB09F7" w:rsidR="00155C4D" w:rsidRDefault="00155C4D" w:rsidP="00A628AB">
      <w:r w:rsidRPr="00A628AB">
        <w:lastRenderedPageBreak/>
        <w:t>T</w:t>
      </w:r>
      <w:r w:rsidR="00A628AB">
        <w:t>om suggested that having a pick-</w:t>
      </w:r>
      <w:r w:rsidRPr="00A628AB">
        <w:t>list of WGISS activities</w:t>
      </w:r>
      <w:r w:rsidR="00A628AB">
        <w:t>, where WGISS has had successes</w:t>
      </w:r>
      <w:r w:rsidR="003B6608">
        <w:t xml:space="preserve"> and where WGISS can contribute. </w:t>
      </w:r>
      <w:r w:rsidR="00A628AB">
        <w:t>Other outreach activities may be developing s</w:t>
      </w:r>
      <w:r w:rsidRPr="00A628AB">
        <w:t>omething similar to the “Faces of CEOS” video for WGISS activities. One video could be produced for each focus area. These can also be pointed to WGCapD and the VCs.</w:t>
      </w:r>
      <w:r w:rsidR="00A628AB">
        <w:t xml:space="preserve"> The </w:t>
      </w:r>
      <w:r w:rsidRPr="00A628AB">
        <w:t xml:space="preserve">WGISS Interoperability </w:t>
      </w:r>
      <w:r w:rsidR="00A628AB">
        <w:t>v</w:t>
      </w:r>
      <w:r w:rsidRPr="00A628AB">
        <w:t>ideo shown at 2015 CEOS Plenary</w:t>
      </w:r>
      <w:r w:rsidR="00A628AB">
        <w:t xml:space="preserve"> was well-received. </w:t>
      </w:r>
      <w:r w:rsidRPr="00A628AB">
        <w:t xml:space="preserve">This video demonstrates the search and access of satellite data across multiple CEOS agencies by making use of a common set of commonly defined WGISS interoperability standards. </w:t>
      </w:r>
      <w:r w:rsidR="00A628AB">
        <w:t xml:space="preserve">The link for the video is </w:t>
      </w:r>
      <w:hyperlink r:id="rId8" w:history="1">
        <w:r w:rsidRPr="00A628AB">
          <w:t>https://youtu.be/xWkuDxGdRjs</w:t>
        </w:r>
      </w:hyperlink>
    </w:p>
    <w:p w14:paraId="32C173FA" w14:textId="77777777" w:rsidR="004605AE" w:rsidRPr="004605AE" w:rsidRDefault="004605AE" w:rsidP="004605AE">
      <w:pPr>
        <w:rPr>
          <w:b/>
        </w:rPr>
      </w:pPr>
      <w:r w:rsidRPr="004605AE">
        <w:rPr>
          <w:b/>
        </w:rPr>
        <w:t>Action WGISS-41-08: In order to discover how WGISS can assess the needs of other CEOS working groups, virtual constellations, and ad-hoc groups with regards to WGISS capabilities:</w:t>
      </w:r>
    </w:p>
    <w:p w14:paraId="428B1BB5" w14:textId="77777777" w:rsidR="004605AE" w:rsidRPr="004605AE" w:rsidRDefault="004605AE" w:rsidP="004605AE">
      <w:pPr>
        <w:rPr>
          <w:b/>
        </w:rPr>
      </w:pPr>
      <w:r w:rsidRPr="004605AE">
        <w:rPr>
          <w:b/>
        </w:rPr>
        <w:t>Action WGISS-41-08a: WGISS members to identify, from within their own agencies, members of said groups.</w:t>
      </w:r>
    </w:p>
    <w:p w14:paraId="6DB2B915" w14:textId="77777777" w:rsidR="004605AE" w:rsidRPr="004605AE" w:rsidRDefault="004605AE" w:rsidP="004605AE">
      <w:pPr>
        <w:rPr>
          <w:b/>
        </w:rPr>
      </w:pPr>
      <w:r w:rsidRPr="004605AE">
        <w:rPr>
          <w:b/>
        </w:rPr>
        <w:t>Action WGISS-41-08b: WGISS-Exec to coordinate one-on-one interactions with said contacts.</w:t>
      </w:r>
    </w:p>
    <w:p w14:paraId="7C733BA8" w14:textId="77777777" w:rsidR="004605AE" w:rsidRPr="004605AE" w:rsidRDefault="004605AE" w:rsidP="004605AE">
      <w:pPr>
        <w:rPr>
          <w:b/>
        </w:rPr>
      </w:pPr>
      <w:r w:rsidRPr="004605AE">
        <w:rPr>
          <w:b/>
        </w:rPr>
        <w:t>In order to improve WGISS outreach:</w:t>
      </w:r>
    </w:p>
    <w:p w14:paraId="6BC4A4EC" w14:textId="77777777" w:rsidR="004605AE" w:rsidRPr="004605AE" w:rsidRDefault="004605AE" w:rsidP="004605AE">
      <w:pPr>
        <w:rPr>
          <w:b/>
        </w:rPr>
      </w:pPr>
      <w:r w:rsidRPr="004605AE">
        <w:rPr>
          <w:b/>
        </w:rPr>
        <w:t>Action WGISS-41-09a: WGISS-Exec to investigate ways to develop additional outreach materials.</w:t>
      </w:r>
    </w:p>
    <w:p w14:paraId="71F7EC8A" w14:textId="77777777" w:rsidR="004605AE" w:rsidRPr="004605AE" w:rsidRDefault="004605AE" w:rsidP="004605AE">
      <w:pPr>
        <w:rPr>
          <w:b/>
        </w:rPr>
      </w:pPr>
      <w:r w:rsidRPr="004605AE">
        <w:rPr>
          <w:b/>
        </w:rPr>
        <w:t>Action WGISS-41-09b: WGISS Exec to start planning personal engagement for invitations to future meetings.</w:t>
      </w:r>
    </w:p>
    <w:p w14:paraId="155FD23A" w14:textId="4F3A5F3F" w:rsidR="004605AE" w:rsidRPr="004605AE" w:rsidRDefault="004605AE" w:rsidP="004605AE">
      <w:pPr>
        <w:rPr>
          <w:b/>
        </w:rPr>
      </w:pPr>
      <w:r w:rsidRPr="004605AE">
        <w:rPr>
          <w:b/>
        </w:rPr>
        <w:t>Action WGISS-41-09c: WGISS Exec to put together a list of the benefits and capabilities of WGISS to assist the conversation. This list will also be put on the WGISS website.</w:t>
      </w:r>
    </w:p>
    <w:p w14:paraId="69FB2871" w14:textId="477DD870" w:rsidR="00916BC0" w:rsidRPr="006011A9" w:rsidRDefault="00BE7334" w:rsidP="00E34C34">
      <w:pPr>
        <w:pStyle w:val="Heading2"/>
      </w:pPr>
      <w:bookmarkStart w:id="12" w:name="_Toc450205357"/>
      <w:r w:rsidRPr="006011A9">
        <w:t>Review of WGISS-40 Actions</w:t>
      </w:r>
      <w:bookmarkEnd w:id="12"/>
    </w:p>
    <w:p w14:paraId="721DA5CF" w14:textId="25AA353B" w:rsidR="00155C4D" w:rsidRPr="00120D1A" w:rsidRDefault="00457105" w:rsidP="00212FC5">
      <w:r>
        <w:t xml:space="preserve">Andy reviewed the actions from WGISS-40, discussing the outcomes of each. All are closed with the exception of those moved to </w:t>
      </w:r>
      <w:r w:rsidR="003B6608">
        <w:t xml:space="preserve">    </w:t>
      </w:r>
      <w:r>
        <w:t>WGISS-41.</w:t>
      </w:r>
    </w:p>
    <w:p w14:paraId="0D189B13" w14:textId="56BEB846" w:rsidR="00BE7334" w:rsidRPr="006011A9" w:rsidRDefault="00BE7334" w:rsidP="00E34C34">
      <w:pPr>
        <w:pStyle w:val="Heading2"/>
      </w:pPr>
      <w:bookmarkStart w:id="13" w:name="_Toc450205358"/>
      <w:r w:rsidRPr="006011A9">
        <w:t>Discussion on Joint Activities with WGCV</w:t>
      </w:r>
      <w:bookmarkEnd w:id="13"/>
    </w:p>
    <w:p w14:paraId="1EF51575" w14:textId="4A9846B9" w:rsidR="00155C4D" w:rsidRPr="00457105" w:rsidRDefault="00457105" w:rsidP="00155C4D">
      <w:pPr>
        <w:tabs>
          <w:tab w:val="left" w:pos="720"/>
          <w:tab w:val="left" w:pos="6480"/>
          <w:tab w:val="left" w:pos="7470"/>
        </w:tabs>
        <w:spacing w:before="120"/>
      </w:pPr>
      <w:r>
        <w:t xml:space="preserve">Andy presented </w:t>
      </w:r>
      <w:r w:rsidR="00155C4D" w:rsidRPr="00457105">
        <w:t>slide</w:t>
      </w:r>
      <w:r w:rsidRPr="00457105">
        <w:t>s</w:t>
      </w:r>
      <w:r w:rsidR="00155C4D" w:rsidRPr="00457105">
        <w:t xml:space="preserve"> from WGISS-37 on good candidates for </w:t>
      </w:r>
      <w:r>
        <w:t>cooperation with WGCV.</w:t>
      </w:r>
      <w:r w:rsidR="00D661C4">
        <w:t xml:space="preserve"> The following topics were discussed:</w:t>
      </w:r>
    </w:p>
    <w:p w14:paraId="763727F8" w14:textId="30A28C38" w:rsidR="00D661C4" w:rsidRDefault="00D661C4" w:rsidP="00D661C4">
      <w:pPr>
        <w:pStyle w:val="WGISSbulletlist"/>
      </w:pPr>
      <w:r>
        <w:t>Q</w:t>
      </w:r>
      <w:r w:rsidR="00155C4D" w:rsidRPr="00D661C4">
        <w:t>uality data metadata fields for</w:t>
      </w:r>
      <w:r>
        <w:t xml:space="preserve"> the key sensors and products, including spatial and spectral. The characterization may be even more important with ARD. Kristi </w:t>
      </w:r>
      <w:r w:rsidR="00951675">
        <w:t xml:space="preserve">Kline </w:t>
      </w:r>
      <w:r>
        <w:t xml:space="preserve">suggested finding ways </w:t>
      </w:r>
      <w:r w:rsidRPr="00D661C4">
        <w:t xml:space="preserve">to segment </w:t>
      </w:r>
      <w:r>
        <w:t>the issue.</w:t>
      </w:r>
    </w:p>
    <w:p w14:paraId="309A24B6" w14:textId="3E722511" w:rsidR="00D661C4" w:rsidRDefault="00D661C4" w:rsidP="00D661C4">
      <w:pPr>
        <w:pStyle w:val="WGISSbulletlist"/>
      </w:pPr>
      <w:r>
        <w:t xml:space="preserve">Data access of CEOS test site information and cal/val sites; there are 15 </w:t>
      </w:r>
      <w:r w:rsidR="00951675">
        <w:t>DIFs for these in the IDN at this time.</w:t>
      </w:r>
    </w:p>
    <w:p w14:paraId="79ECDD65" w14:textId="247F2C2A" w:rsidR="00155C4D" w:rsidRPr="00D661C4" w:rsidRDefault="00155C4D" w:rsidP="00D661C4">
      <w:pPr>
        <w:pStyle w:val="WGISSbulletlist"/>
      </w:pPr>
      <w:r w:rsidRPr="00D661C4">
        <w:t xml:space="preserve">Linking of CEOS tools and accessibility of tools. </w:t>
      </w:r>
    </w:p>
    <w:p w14:paraId="6AD12359" w14:textId="77777777" w:rsidR="00A77574" w:rsidRDefault="00A77574" w:rsidP="00A77574">
      <w:pPr>
        <w:tabs>
          <w:tab w:val="left" w:pos="720"/>
          <w:tab w:val="left" w:pos="6480"/>
          <w:tab w:val="left" w:pos="7470"/>
        </w:tabs>
        <w:spacing w:before="120"/>
      </w:pPr>
      <w:r>
        <w:t xml:space="preserve">For the carbon action items, </w:t>
      </w:r>
      <w:r w:rsidR="00155C4D" w:rsidRPr="00457105">
        <w:t xml:space="preserve">Mirko said </w:t>
      </w:r>
      <w:r>
        <w:t xml:space="preserve">it is </w:t>
      </w:r>
      <w:r w:rsidR="00155C4D" w:rsidRPr="00457105">
        <w:t xml:space="preserve">important </w:t>
      </w:r>
      <w:r>
        <w:t>to include</w:t>
      </w:r>
      <w:r w:rsidR="00155C4D" w:rsidRPr="00457105">
        <w:t xml:space="preserve"> something of data quality; </w:t>
      </w:r>
      <w:r>
        <w:t xml:space="preserve">perhaps </w:t>
      </w:r>
      <w:r w:rsidR="00155C4D" w:rsidRPr="00457105">
        <w:t xml:space="preserve">WGCV </w:t>
      </w:r>
      <w:r>
        <w:t>are able to provide input.</w:t>
      </w:r>
    </w:p>
    <w:p w14:paraId="5A16291E" w14:textId="31FF9FDA" w:rsidR="00155C4D" w:rsidRPr="00A77574" w:rsidRDefault="00611E5F" w:rsidP="00A77574">
      <w:pPr>
        <w:tabs>
          <w:tab w:val="left" w:pos="720"/>
          <w:tab w:val="left" w:pos="6480"/>
          <w:tab w:val="left" w:pos="7470"/>
        </w:tabs>
        <w:spacing w:before="120"/>
      </w:pPr>
      <w:r>
        <w:t>For near real-time (</w:t>
      </w:r>
      <w:r w:rsidR="00155C4D" w:rsidRPr="00A77574">
        <w:t>NRT</w:t>
      </w:r>
      <w:r>
        <w:t>), it was clarified that the f</w:t>
      </w:r>
      <w:r w:rsidR="00155C4D" w:rsidRPr="00A77574">
        <w:t xml:space="preserve">irst version </w:t>
      </w:r>
      <w:r w:rsidR="00951675">
        <w:t xml:space="preserve">released (NRT) </w:t>
      </w:r>
      <w:r>
        <w:t>is not validated, and only minimal quality information is provided; the</w:t>
      </w:r>
      <w:r w:rsidR="00155C4D" w:rsidRPr="00A77574">
        <w:t xml:space="preserve"> second level </w:t>
      </w:r>
      <w:r>
        <w:t>is</w:t>
      </w:r>
      <w:r w:rsidR="00155C4D" w:rsidRPr="00A77574">
        <w:t xml:space="preserve"> validated after two weeks. </w:t>
      </w:r>
      <w:r>
        <w:t>In fact, it</w:t>
      </w:r>
      <w:r w:rsidRPr="00611E5F">
        <w:t xml:space="preserve"> </w:t>
      </w:r>
      <w:r>
        <w:t>c</w:t>
      </w:r>
      <w:r w:rsidRPr="00457105">
        <w:t>an take up to 20 days before it is science-ready</w:t>
      </w:r>
      <w:r w:rsidR="00951675">
        <w:t>.</w:t>
      </w:r>
    </w:p>
    <w:p w14:paraId="3F178F76" w14:textId="726D528C" w:rsidR="00155C4D" w:rsidRPr="00611E5F" w:rsidRDefault="00611E5F" w:rsidP="00611E5F">
      <w:pPr>
        <w:tabs>
          <w:tab w:val="left" w:pos="720"/>
          <w:tab w:val="left" w:pos="6480"/>
          <w:tab w:val="left" w:pos="7470"/>
        </w:tabs>
        <w:spacing w:before="120"/>
      </w:pPr>
      <w:r>
        <w:t xml:space="preserve">For </w:t>
      </w:r>
      <w:r w:rsidR="00155C4D" w:rsidRPr="00611E5F">
        <w:t>reprocessing</w:t>
      </w:r>
      <w:r>
        <w:t xml:space="preserve"> of data, communication is important: when it is planned, what the changes are.  Users should be notified, and the approach should be predictable. It w</w:t>
      </w:r>
      <w:r w:rsidR="00155C4D" w:rsidRPr="00457105">
        <w:t>ould be very useful to have a methodology for</w:t>
      </w:r>
      <w:r>
        <w:t xml:space="preserve"> just CEOS agency data.  Kristi added the additional point of how long to keep the starting version of data being reprocessed.</w:t>
      </w:r>
      <w:r w:rsidR="00155C4D" w:rsidRPr="00457105">
        <w:t xml:space="preserve"> What is the user feedback from replacing older collections with newer </w:t>
      </w:r>
      <w:r>
        <w:t>ones? Some of the versioning issues go</w:t>
      </w:r>
      <w:r w:rsidR="00155C4D" w:rsidRPr="00457105">
        <w:t xml:space="preserve"> away if the generation pipeline</w:t>
      </w:r>
      <w:r>
        <w:t xml:space="preserve"> is automated </w:t>
      </w:r>
      <w:r w:rsidR="000B3CCC">
        <w:t>(</w:t>
      </w:r>
      <w:r w:rsidR="00155C4D" w:rsidRPr="00457105">
        <w:t>re</w:t>
      </w:r>
      <w:r>
        <w:t>-</w:t>
      </w:r>
      <w:r w:rsidR="00155C4D" w:rsidRPr="00457105">
        <w:t xml:space="preserve">compute </w:t>
      </w:r>
      <w:r w:rsidR="000B3CCC">
        <w:t>rather than</w:t>
      </w:r>
      <w:r w:rsidR="00155C4D" w:rsidRPr="00457105">
        <w:t xml:space="preserve"> store</w:t>
      </w:r>
      <w:r>
        <w:t xml:space="preserve"> the data</w:t>
      </w:r>
      <w:r w:rsidR="000B3CCC">
        <w:t>)</w:t>
      </w:r>
      <w:r w:rsidR="00155C4D" w:rsidRPr="00457105">
        <w:t>.  The information needed would be in the metadata.  Current practices of re-processing, and best practices of reprocessing</w:t>
      </w:r>
      <w:r w:rsidR="000B3CCC">
        <w:t xml:space="preserve"> would be helpful</w:t>
      </w:r>
      <w:r w:rsidR="00155C4D" w:rsidRPr="00457105">
        <w:t>.</w:t>
      </w:r>
      <w:r>
        <w:t xml:space="preserve"> Tiers of </w:t>
      </w:r>
      <w:r w:rsidR="00155C4D" w:rsidRPr="00611E5F">
        <w:t>NR</w:t>
      </w:r>
      <w:r>
        <w:t>T vs science-ready data could be:</w:t>
      </w:r>
    </w:p>
    <w:p w14:paraId="05E77D5C" w14:textId="3E6F3D62" w:rsidR="00155C4D" w:rsidRPr="00611E5F" w:rsidRDefault="00155C4D" w:rsidP="00611E5F">
      <w:pPr>
        <w:pStyle w:val="WGISSbulletlist"/>
        <w:spacing w:before="0"/>
      </w:pPr>
      <w:r w:rsidRPr="00611E5F">
        <w:t>Orbit infor</w:t>
      </w:r>
      <w:r w:rsidR="00611E5F" w:rsidRPr="00611E5F">
        <w:t>mation</w:t>
      </w:r>
    </w:p>
    <w:p w14:paraId="1CC0DD95" w14:textId="77777777" w:rsidR="00155C4D" w:rsidRPr="00611E5F" w:rsidRDefault="00155C4D" w:rsidP="00611E5F">
      <w:pPr>
        <w:pStyle w:val="WGISSbulletlist"/>
        <w:spacing w:before="0"/>
      </w:pPr>
      <w:r w:rsidRPr="00611E5F">
        <w:t>BP and current practices of re-processing</w:t>
      </w:r>
    </w:p>
    <w:p w14:paraId="2E016895" w14:textId="77777777" w:rsidR="00155C4D" w:rsidRPr="00611E5F" w:rsidRDefault="00155C4D" w:rsidP="00611E5F">
      <w:pPr>
        <w:pStyle w:val="WGISSbulletlist"/>
        <w:spacing w:before="0"/>
      </w:pPr>
      <w:r w:rsidRPr="00611E5F">
        <w:t>Golden months</w:t>
      </w:r>
    </w:p>
    <w:p w14:paraId="0715F29A" w14:textId="77777777" w:rsidR="00155C4D" w:rsidRPr="00611E5F" w:rsidRDefault="00155C4D" w:rsidP="00611E5F">
      <w:pPr>
        <w:pStyle w:val="WGISSbulletlist"/>
        <w:spacing w:before="0"/>
      </w:pPr>
      <w:r w:rsidRPr="00611E5F">
        <w:t>Search relevancy</w:t>
      </w:r>
    </w:p>
    <w:p w14:paraId="7C03C683" w14:textId="4CFB26A4" w:rsidR="00155C4D" w:rsidRPr="00457105" w:rsidRDefault="00155C4D" w:rsidP="00155C4D">
      <w:pPr>
        <w:tabs>
          <w:tab w:val="left" w:pos="720"/>
          <w:tab w:val="left" w:pos="6480"/>
          <w:tab w:val="left" w:pos="7470"/>
        </w:tabs>
        <w:spacing w:before="120"/>
      </w:pPr>
      <w:r w:rsidRPr="00457105">
        <w:t>Richard</w:t>
      </w:r>
      <w:r w:rsidR="005B2FFF">
        <w:t xml:space="preserve"> Moreno</w:t>
      </w:r>
      <w:r w:rsidRPr="00457105">
        <w:t xml:space="preserve"> </w:t>
      </w:r>
      <w:r w:rsidR="00611E5F">
        <w:t>raised the point of a landing page of the DOI - a</w:t>
      </w:r>
      <w:r w:rsidRPr="00457105">
        <w:t xml:space="preserve"> p</w:t>
      </w:r>
      <w:r w:rsidR="000B3CCC">
        <w:t xml:space="preserve">ersistent page </w:t>
      </w:r>
      <w:r w:rsidRPr="00457105">
        <w:t xml:space="preserve">where a user can find out about re-processing, actions of the spacecraft. </w:t>
      </w:r>
      <w:r w:rsidR="000B3CCC">
        <w:t>If</w:t>
      </w:r>
      <w:r w:rsidRPr="00457105">
        <w:t xml:space="preserve"> the information </w:t>
      </w:r>
      <w:r w:rsidR="000B3CCC">
        <w:t xml:space="preserve">can be found </w:t>
      </w:r>
      <w:r w:rsidRPr="00457105">
        <w:t>and have a uniform format, the PI page wo</w:t>
      </w:r>
      <w:r w:rsidR="00611E5F">
        <w:t xml:space="preserve">uld be a good one for </w:t>
      </w:r>
      <w:r w:rsidR="000B3CCC">
        <w:t>the landing page</w:t>
      </w:r>
      <w:r w:rsidR="00611E5F">
        <w:t>.  In Fr</w:t>
      </w:r>
      <w:r w:rsidRPr="00457105">
        <w:t xml:space="preserve">ance they have done something for the landing page that is quite mature. At NASA they also </w:t>
      </w:r>
      <w:r w:rsidR="00611E5F">
        <w:t>have product landing pages.  DOI</w:t>
      </w:r>
      <w:r w:rsidRPr="00457105">
        <w:t xml:space="preserve"> landing pages are very short.  </w:t>
      </w:r>
      <w:r w:rsidR="000B3CCC">
        <w:t>Effort is underway for</w:t>
      </w:r>
      <w:r w:rsidRPr="00457105">
        <w:t xml:space="preserve"> </w:t>
      </w:r>
      <w:r w:rsidR="00611E5F">
        <w:t>the new meta</w:t>
      </w:r>
      <w:r w:rsidRPr="00457105">
        <w:t xml:space="preserve">data repository to have a generator to automatically produce the landing page.  </w:t>
      </w:r>
    </w:p>
    <w:p w14:paraId="4E530D1F" w14:textId="77777777" w:rsidR="00155C4D" w:rsidRDefault="00155C4D" w:rsidP="00155C4D">
      <w:pPr>
        <w:tabs>
          <w:tab w:val="left" w:pos="720"/>
          <w:tab w:val="left" w:pos="6480"/>
          <w:tab w:val="left" w:pos="7470"/>
        </w:tabs>
        <w:spacing w:before="120"/>
      </w:pPr>
    </w:p>
    <w:p w14:paraId="20E03064" w14:textId="6F0FD3A0" w:rsidR="00AE019E" w:rsidRPr="009A3C3F" w:rsidRDefault="00AE019E" w:rsidP="00AE019E">
      <w:pPr>
        <w:tabs>
          <w:tab w:val="left" w:pos="720"/>
          <w:tab w:val="left" w:pos="1080"/>
          <w:tab w:val="left" w:pos="7200"/>
        </w:tabs>
        <w:spacing w:before="120"/>
      </w:pPr>
      <w:r w:rsidRPr="009A3C3F">
        <w:tab/>
      </w:r>
    </w:p>
    <w:p w14:paraId="572CFFB1" w14:textId="77777777" w:rsidR="00BE7334" w:rsidRPr="006011A9" w:rsidRDefault="00BE7334" w:rsidP="00916BC0">
      <w:pPr>
        <w:rPr>
          <w:lang w:eastAsia="en-US" w:bidi="ar-SA"/>
        </w:rPr>
      </w:pPr>
    </w:p>
    <w:p w14:paraId="63D94EA1" w14:textId="600096C3" w:rsidR="00BE7334" w:rsidRPr="006011A9" w:rsidRDefault="003B21CD" w:rsidP="00EE6488">
      <w:pPr>
        <w:pStyle w:val="Heading1"/>
      </w:pPr>
      <w:bookmarkStart w:id="14" w:name="_Toc450205359"/>
      <w:r w:rsidRPr="006011A9">
        <w:lastRenderedPageBreak/>
        <w:t xml:space="preserve">Data </w:t>
      </w:r>
      <w:r w:rsidR="00BE7334" w:rsidRPr="006011A9">
        <w:t>Preservation</w:t>
      </w:r>
      <w:bookmarkEnd w:id="14"/>
    </w:p>
    <w:p w14:paraId="22AA6695" w14:textId="18AA3A99" w:rsidR="00BE7334" w:rsidRPr="006011A9" w:rsidRDefault="00BE7334" w:rsidP="00E34C34">
      <w:pPr>
        <w:pStyle w:val="Heading2"/>
      </w:pPr>
      <w:bookmarkStart w:id="15" w:name="_Toc450205360"/>
      <w:r w:rsidRPr="006011A9">
        <w:t>Data Stewardship Interest Group</w:t>
      </w:r>
      <w:r w:rsidR="00AF6842">
        <w:t xml:space="preserve"> Update</w:t>
      </w:r>
      <w:bookmarkEnd w:id="15"/>
      <w:r w:rsidRPr="006011A9">
        <w:tab/>
      </w:r>
    </w:p>
    <w:p w14:paraId="7E2E31C6" w14:textId="7B8725B9" w:rsidR="00BE7334" w:rsidRDefault="00BE7334" w:rsidP="00BE7334">
      <w:r w:rsidRPr="006011A9">
        <w:t xml:space="preserve">Mirko Albani chaired the Data Stewardship Interest Group </w:t>
      </w:r>
      <w:r w:rsidR="00AA4661">
        <w:t xml:space="preserve">(DSIG) </w:t>
      </w:r>
      <w:r w:rsidRPr="006011A9">
        <w:t>session.</w:t>
      </w:r>
      <w:r w:rsidR="007C5CB4">
        <w:t xml:space="preserve"> He reviewed the background, purpose and scope of the group. He also summarized past and ongoing activities. </w:t>
      </w:r>
    </w:p>
    <w:p w14:paraId="34251D9F" w14:textId="624C9219" w:rsidR="0023091C" w:rsidRDefault="00565261" w:rsidP="00BE7334">
      <w:r>
        <w:t xml:space="preserve">Mirko reviewed some points of the GEO Work Programme and the Data Management Principles Task Force </w:t>
      </w:r>
      <w:r w:rsidR="00AA4661">
        <w:t xml:space="preserve">(DMP-TF) </w:t>
      </w:r>
      <w:r>
        <w:t>that impact the DSIG.  He highlighted the Foundational Task GD-07: GCI Development (which includes development of data management guidelines).</w:t>
      </w:r>
      <w:r w:rsidR="009A5A44">
        <w:t xml:space="preserve"> He gave the general description of the task, and listed th</w:t>
      </w:r>
      <w:r w:rsidR="0066585D">
        <w:t>e five sub-tasks, highlighting</w:t>
      </w:r>
      <w:r w:rsidR="009A5A44">
        <w:t xml:space="preserve"> GD</w:t>
      </w:r>
      <w:r w:rsidR="0066585D">
        <w:t>-</w:t>
      </w:r>
      <w:r w:rsidR="009A5A44">
        <w:t>07.03: Collect and analyze the survey results supporting the Data Management Guidelines and deve</w:t>
      </w:r>
      <w:r w:rsidR="0066585D">
        <w:t>lop a process to implement the g</w:t>
      </w:r>
      <w:r w:rsidR="009A5A44">
        <w:t xml:space="preserve">uidelines for providers. </w:t>
      </w:r>
      <w:r w:rsidR="00243359">
        <w:t>Mirko and Richard are members of the GD</w:t>
      </w:r>
      <w:r w:rsidR="0066585D">
        <w:t>-</w:t>
      </w:r>
      <w:r w:rsidR="00243359">
        <w:t xml:space="preserve">07.03 task team. </w:t>
      </w:r>
      <w:r w:rsidR="009A5A44">
        <w:t xml:space="preserve">The full description </w:t>
      </w:r>
      <w:r w:rsidR="00243359">
        <w:t xml:space="preserve">of the tasks </w:t>
      </w:r>
      <w:r w:rsidR="009A5A44">
        <w:t xml:space="preserve">can be found at www.GEO.org. </w:t>
      </w:r>
      <w:r w:rsidR="00243359">
        <w:t xml:space="preserve"> </w:t>
      </w:r>
      <w:r w:rsidR="0023091C">
        <w:t>Mirko showed the key milestones of GEO.</w:t>
      </w:r>
    </w:p>
    <w:p w14:paraId="55EEB44E" w14:textId="0EC37A77" w:rsidR="0023091C" w:rsidRDefault="0023091C" w:rsidP="00BE7334">
      <w:r>
        <w:t>Lesley</w:t>
      </w:r>
      <w:r w:rsidR="005B2FFF">
        <w:t xml:space="preserve"> Wyborn</w:t>
      </w:r>
      <w:r>
        <w:t xml:space="preserve"> inquired about the distinction between the DMP issued by GEO and the DMP issued by USGEO.  </w:t>
      </w:r>
      <w:r w:rsidR="0066585D">
        <w:t>T</w:t>
      </w:r>
      <w:r w:rsidR="00A86076">
        <w:t xml:space="preserve">he USGEO DMPs were submitted to GEO, so should be the same.  </w:t>
      </w:r>
    </w:p>
    <w:p w14:paraId="033200C4" w14:textId="37E7EAED" w:rsidR="009164AB" w:rsidRPr="00243359" w:rsidRDefault="00243359" w:rsidP="009164AB">
      <w:pPr>
        <w:tabs>
          <w:tab w:val="left" w:pos="720"/>
          <w:tab w:val="left" w:pos="6480"/>
          <w:tab w:val="left" w:pos="7200"/>
        </w:tabs>
      </w:pPr>
      <w:r>
        <w:t>DMP Implementation Guidelines are under review and wi</w:t>
      </w:r>
      <w:r w:rsidR="0066585D">
        <w:t>ll be submitted for adoption at</w:t>
      </w:r>
      <w:r>
        <w:t xml:space="preserve"> GEO-</w:t>
      </w:r>
      <w:r w:rsidR="009164AB" w:rsidRPr="00243359">
        <w:t>X</w:t>
      </w:r>
      <w:r>
        <w:t>I</w:t>
      </w:r>
      <w:r w:rsidR="009164AB" w:rsidRPr="00243359">
        <w:t xml:space="preserve">II in November. </w:t>
      </w:r>
      <w:r>
        <w:t xml:space="preserve">An online survey is underway and </w:t>
      </w:r>
      <w:r w:rsidRPr="00243359">
        <w:t xml:space="preserve">Mirko </w:t>
      </w:r>
      <w:r>
        <w:t>is soliciting</w:t>
      </w:r>
      <w:r w:rsidRPr="00243359">
        <w:t xml:space="preserve"> feedback/responses.  Harmonized fee</w:t>
      </w:r>
      <w:r>
        <w:t>d</w:t>
      </w:r>
      <w:r w:rsidRPr="00243359">
        <w:t>back will be provided b</w:t>
      </w:r>
      <w:r>
        <w:t>y ESA agencies in the frame of</w:t>
      </w:r>
      <w:r w:rsidR="0065137A">
        <w:t xml:space="preserve"> Long Term Data Preservation</w:t>
      </w:r>
      <w:r>
        <w:t xml:space="preserve"> </w:t>
      </w:r>
      <w:r w:rsidR="0065137A">
        <w:t xml:space="preserve">(LTDP) </w:t>
      </w:r>
      <w:r w:rsidR="0066585D">
        <w:t>working group</w:t>
      </w:r>
      <w:r w:rsidRPr="00243359">
        <w:t xml:space="preserve"> activities.</w:t>
      </w:r>
    </w:p>
    <w:p w14:paraId="69575D11" w14:textId="6B739841" w:rsidR="009164AB" w:rsidRPr="00243359" w:rsidRDefault="00243359" w:rsidP="009164AB">
      <w:pPr>
        <w:tabs>
          <w:tab w:val="left" w:pos="720"/>
          <w:tab w:val="left" w:pos="6480"/>
          <w:tab w:val="left" w:pos="7200"/>
        </w:tabs>
      </w:pPr>
      <w:r>
        <w:t>Mirko explained that the</w:t>
      </w:r>
      <w:r w:rsidR="009164AB" w:rsidRPr="00243359">
        <w:t xml:space="preserve"> GEO governing board oversees tasks and activities</w:t>
      </w:r>
      <w:r>
        <w:t>, and that t</w:t>
      </w:r>
      <w:r w:rsidR="009164AB" w:rsidRPr="00243359">
        <w:t>he workplan symposium is where the tasks and activ</w:t>
      </w:r>
      <w:r>
        <w:t xml:space="preserve">ities progress are presented. </w:t>
      </w:r>
      <w:r w:rsidR="009164AB" w:rsidRPr="00243359">
        <w:t xml:space="preserve">For technical discussions </w:t>
      </w:r>
      <w:r>
        <w:t>WGISS</w:t>
      </w:r>
      <w:r w:rsidR="009164AB" w:rsidRPr="00243359">
        <w:t xml:space="preserve"> need</w:t>
      </w:r>
      <w:r>
        <w:t>s</w:t>
      </w:r>
      <w:r w:rsidR="009164AB" w:rsidRPr="00243359">
        <w:t xml:space="preserve"> to participate in the GD</w:t>
      </w:r>
      <w:r w:rsidR="0066585D">
        <w:t>-07 team; t</w:t>
      </w:r>
      <w:r w:rsidR="009164AB" w:rsidRPr="00243359">
        <w:t>eleconferences</w:t>
      </w:r>
      <w:r w:rsidR="0066585D">
        <w:t xml:space="preserve"> occur every three</w:t>
      </w:r>
      <w:r w:rsidR="009164AB" w:rsidRPr="00243359">
        <w:t xml:space="preserve"> weeks.</w:t>
      </w:r>
      <w:r>
        <w:t xml:space="preserve"> The GD</w:t>
      </w:r>
      <w:r w:rsidR="0066585D">
        <w:t>-</w:t>
      </w:r>
      <w:r>
        <w:t>07.0</w:t>
      </w:r>
      <w:r w:rsidR="009164AB" w:rsidRPr="00243359">
        <w:t xml:space="preserve">5 </w:t>
      </w:r>
      <w:r>
        <w:t xml:space="preserve">sub-task </w:t>
      </w:r>
      <w:r w:rsidR="009164AB" w:rsidRPr="00243359">
        <w:t>only has one person.</w:t>
      </w:r>
    </w:p>
    <w:p w14:paraId="56679703" w14:textId="2F6798C0" w:rsidR="009164AB" w:rsidRPr="00F266CD" w:rsidRDefault="00F266CD" w:rsidP="009164AB">
      <w:pPr>
        <w:tabs>
          <w:tab w:val="left" w:pos="720"/>
          <w:tab w:val="left" w:pos="6480"/>
          <w:tab w:val="left" w:pos="7200"/>
        </w:tabs>
      </w:pPr>
      <w:r>
        <w:t>Mirko also mentioned u</w:t>
      </w:r>
      <w:r w:rsidR="009164AB" w:rsidRPr="00243359">
        <w:t>pcoming conferences:</w:t>
      </w:r>
      <w:r>
        <w:t xml:space="preserve"> ‘</w:t>
      </w:r>
      <w:r w:rsidR="009164AB" w:rsidRPr="00F266CD">
        <w:t>Big Data from Space</w:t>
      </w:r>
      <w:r>
        <w:t>’, ‘L</w:t>
      </w:r>
      <w:r w:rsidR="009164AB" w:rsidRPr="00F266CD">
        <w:t>iving Planet Symposium 2016</w:t>
      </w:r>
      <w:r>
        <w:t>’, ‘</w:t>
      </w:r>
      <w:r w:rsidR="009164AB" w:rsidRPr="00F266CD">
        <w:t>iPRES 2016</w:t>
      </w:r>
      <w:r>
        <w:t>’</w:t>
      </w:r>
      <w:r w:rsidR="009164AB" w:rsidRPr="00F266CD">
        <w:t xml:space="preserve">, </w:t>
      </w:r>
      <w:r>
        <w:t>and ‘</w:t>
      </w:r>
      <w:r w:rsidR="009164AB" w:rsidRPr="00F266CD">
        <w:t>PV 2017 Conference</w:t>
      </w:r>
      <w:r>
        <w:t>’.</w:t>
      </w:r>
    </w:p>
    <w:p w14:paraId="61D71A5F" w14:textId="2D0BFCBC" w:rsidR="009164AB" w:rsidRPr="00F266CD" w:rsidRDefault="0074495E" w:rsidP="009164AB">
      <w:pPr>
        <w:tabs>
          <w:tab w:val="left" w:pos="720"/>
          <w:tab w:val="left" w:pos="6480"/>
          <w:tab w:val="left" w:pos="7200"/>
        </w:tabs>
      </w:pPr>
      <w:r>
        <w:t>Mirko displayed the DSIG Document Tree, showing policy and technical documents. The Glossary of Acrony</w:t>
      </w:r>
      <w:r w:rsidRPr="00F266CD">
        <w:t>m</w:t>
      </w:r>
      <w:r>
        <w:t>s and T</w:t>
      </w:r>
      <w:r w:rsidR="009164AB" w:rsidRPr="00F266CD">
        <w:t>erms submit</w:t>
      </w:r>
      <w:r>
        <w:t>ted by the L</w:t>
      </w:r>
      <w:r w:rsidR="00362012">
        <w:t xml:space="preserve">ong Term Preservation </w:t>
      </w:r>
      <w:r>
        <w:t>of EO Space Data</w:t>
      </w:r>
      <w:r w:rsidR="00362012">
        <w:t xml:space="preserve"> document</w:t>
      </w:r>
      <w:r w:rsidR="009164AB" w:rsidRPr="00F266CD">
        <w:t xml:space="preserve"> is in good shape and can be issued, with the expectation that updates be m</w:t>
      </w:r>
      <w:r w:rsidR="0098021D">
        <w:t>ade as comments are provided; i</w:t>
      </w:r>
      <w:r w:rsidR="009164AB" w:rsidRPr="00F266CD">
        <w:t>t is a working document.</w:t>
      </w:r>
      <w:r>
        <w:t xml:space="preserve"> </w:t>
      </w:r>
      <w:r w:rsidR="009164AB" w:rsidRPr="00F266CD">
        <w:t>Andy made the recommendation to expand the Glossary to i</w:t>
      </w:r>
      <w:r>
        <w:t>nclude the Glossary of Science Keyw</w:t>
      </w:r>
      <w:r w:rsidR="009164AB" w:rsidRPr="00F266CD">
        <w:t xml:space="preserve">ords. </w:t>
      </w:r>
      <w:r>
        <w:t>The document was officially adopted.</w:t>
      </w:r>
    </w:p>
    <w:p w14:paraId="11FD6871" w14:textId="455657AC" w:rsidR="009164AB" w:rsidRPr="00F266CD" w:rsidRDefault="0074495E" w:rsidP="009164AB">
      <w:pPr>
        <w:tabs>
          <w:tab w:val="left" w:pos="720"/>
          <w:tab w:val="left" w:pos="6480"/>
          <w:tab w:val="left" w:pos="7200"/>
        </w:tabs>
      </w:pPr>
      <w:r>
        <w:t>The</w:t>
      </w:r>
      <w:r w:rsidR="009164AB" w:rsidRPr="00F266CD">
        <w:t xml:space="preserve"> PI Best P</w:t>
      </w:r>
      <w:r>
        <w:t>ractices d</w:t>
      </w:r>
      <w:r w:rsidR="009164AB" w:rsidRPr="00F266CD">
        <w:t xml:space="preserve">ocument </w:t>
      </w:r>
      <w:r>
        <w:t xml:space="preserve">was updated with </w:t>
      </w:r>
      <w:r w:rsidR="009164AB" w:rsidRPr="00F266CD">
        <w:t>recommendation</w:t>
      </w:r>
      <w:r>
        <w:t>s</w:t>
      </w:r>
      <w:r w:rsidR="009164AB" w:rsidRPr="00F266CD">
        <w:t xml:space="preserve"> and use case scenarios for </w:t>
      </w:r>
      <w:r w:rsidR="00B245AE">
        <w:t xml:space="preserve">PID assignment to NRT products. </w:t>
      </w:r>
      <w:r w:rsidR="009164AB" w:rsidRPr="00F266CD">
        <w:t xml:space="preserve">Andy </w:t>
      </w:r>
      <w:r w:rsidR="00B245AE">
        <w:t xml:space="preserve">asked if PIDs include documents and instruments. </w:t>
      </w:r>
      <w:r w:rsidR="009164AB" w:rsidRPr="00F266CD">
        <w:t xml:space="preserve">Mirko </w:t>
      </w:r>
      <w:r w:rsidR="00B245AE">
        <w:t>replied that so far only data</w:t>
      </w:r>
      <w:r w:rsidR="009164AB" w:rsidRPr="00F266CD">
        <w:t xml:space="preserve"> </w:t>
      </w:r>
      <w:r w:rsidR="00B245AE">
        <w:t>(</w:t>
      </w:r>
      <w:r w:rsidR="009164AB" w:rsidRPr="00F266CD">
        <w:t>datasets, and data collection</w:t>
      </w:r>
      <w:r w:rsidR="00B245AE">
        <w:t>s) are included</w:t>
      </w:r>
      <w:r w:rsidR="009164AB" w:rsidRPr="00F266CD">
        <w:t>. PIDs to documents makes a lot of sense, but not so much for instruments.</w:t>
      </w:r>
      <w:r w:rsidR="00384AA3">
        <w:t xml:space="preserve"> The document was officially adopted, and it was agreed that it should be kept</w:t>
      </w:r>
      <w:r w:rsidR="009164AB" w:rsidRPr="00F266CD">
        <w:t xml:space="preserve"> as stable as possible.  </w:t>
      </w:r>
    </w:p>
    <w:p w14:paraId="4F128DEA" w14:textId="20658EFA" w:rsidR="009164AB" w:rsidRDefault="00384AA3" w:rsidP="009164AB">
      <w:pPr>
        <w:tabs>
          <w:tab w:val="left" w:pos="720"/>
          <w:tab w:val="left" w:pos="6480"/>
          <w:tab w:val="left" w:pos="7200"/>
        </w:tabs>
      </w:pPr>
      <w:r>
        <w:t xml:space="preserve">The </w:t>
      </w:r>
      <w:r w:rsidR="009164AB" w:rsidRPr="00F266CD">
        <w:t xml:space="preserve">Purge Alert </w:t>
      </w:r>
      <w:r w:rsidR="00362012">
        <w:t xml:space="preserve">process was accepted by CEOS; it </w:t>
      </w:r>
      <w:r w:rsidR="009164AB" w:rsidRPr="00F266CD">
        <w:t>is being</w:t>
      </w:r>
      <w:r w:rsidR="00362012">
        <w:t xml:space="preserve"> circulated and will have a two-</w:t>
      </w:r>
      <w:r w:rsidR="009164AB" w:rsidRPr="00F266CD">
        <w:t xml:space="preserve">month review period. </w:t>
      </w:r>
      <w:r>
        <w:t xml:space="preserve">It was decided to put the Purge Alert web page on the WGISS website under the Preservation node, with a </w:t>
      </w:r>
      <w:r w:rsidR="009164AB" w:rsidRPr="00F266CD">
        <w:t>news banner on CEOS and WGISS pages.</w:t>
      </w:r>
      <w:r>
        <w:t xml:space="preserve"> The SEO may have additional suggestions on how to publicize it.</w:t>
      </w:r>
    </w:p>
    <w:p w14:paraId="1357205F" w14:textId="41B2455A" w:rsidR="009164AB" w:rsidRDefault="00362012" w:rsidP="009164AB">
      <w:pPr>
        <w:tabs>
          <w:tab w:val="left" w:pos="720"/>
          <w:tab w:val="left" w:pos="6480"/>
          <w:tab w:val="left" w:pos="7200"/>
        </w:tabs>
      </w:pPr>
      <w:r>
        <w:t xml:space="preserve">Mirko displayed a </w:t>
      </w:r>
      <w:r w:rsidR="002E75CC">
        <w:t xml:space="preserve">proposed timeline </w:t>
      </w:r>
      <w:r>
        <w:t>for future documents, including</w:t>
      </w:r>
      <w:r w:rsidR="002E75CC">
        <w:t xml:space="preserve"> Software and Docume</w:t>
      </w:r>
      <w:r>
        <w:t>nts Preservation Best Practices.</w:t>
      </w:r>
      <w:r w:rsidR="002E75CC">
        <w:t xml:space="preserve"> </w:t>
      </w:r>
    </w:p>
    <w:p w14:paraId="4700B319" w14:textId="00E39C54" w:rsidR="007061B1" w:rsidRPr="00F266CD" w:rsidRDefault="007061B1" w:rsidP="009164AB">
      <w:pPr>
        <w:tabs>
          <w:tab w:val="left" w:pos="720"/>
          <w:tab w:val="left" w:pos="6480"/>
          <w:tab w:val="left" w:pos="7200"/>
        </w:tabs>
      </w:pPr>
      <w:r>
        <w:rPr>
          <w:b/>
        </w:rPr>
        <w:t xml:space="preserve">Action WGISS-41-12: </w:t>
      </w:r>
      <w:r w:rsidRPr="00553701">
        <w:rPr>
          <w:rFonts w:eastAsia="Times New Roman"/>
          <w:color w:val="000000"/>
          <w:lang w:eastAsia="en-US" w:bidi="ar-SA"/>
        </w:rPr>
        <w:t>Andy and Martin to check to see if the USGEO Data Management Principles information is feeding to GEO.</w:t>
      </w:r>
    </w:p>
    <w:p w14:paraId="61CDF087" w14:textId="0428A04B" w:rsidR="00D23A84" w:rsidRDefault="009164AB" w:rsidP="00E34C34">
      <w:pPr>
        <w:pStyle w:val="Heading2"/>
      </w:pPr>
      <w:bookmarkStart w:id="16" w:name="_Toc450205361"/>
      <w:r w:rsidRPr="006011A9">
        <w:t xml:space="preserve">Preservation of </w:t>
      </w:r>
      <w:r w:rsidR="00D23A84" w:rsidRPr="00AF6842">
        <w:t>Associated</w:t>
      </w:r>
      <w:r w:rsidR="00D23A84">
        <w:t xml:space="preserve"> Knowledge</w:t>
      </w:r>
      <w:bookmarkEnd w:id="16"/>
    </w:p>
    <w:p w14:paraId="3D5E5AFF" w14:textId="7E4B250D" w:rsidR="009164AB" w:rsidRPr="00D23A84" w:rsidRDefault="00D23A84" w:rsidP="009164AB">
      <w:pPr>
        <w:tabs>
          <w:tab w:val="left" w:pos="720"/>
          <w:tab w:val="left" w:pos="6480"/>
          <w:tab w:val="left" w:pos="7200"/>
        </w:tabs>
      </w:pPr>
      <w:r>
        <w:t xml:space="preserve">Mirko explained that associated knowledge </w:t>
      </w:r>
      <w:r w:rsidR="006B189E">
        <w:t>includes s</w:t>
      </w:r>
      <w:r w:rsidR="009164AB" w:rsidRPr="006011A9">
        <w:t>oftware</w:t>
      </w:r>
      <w:r w:rsidR="006B189E">
        <w:t>, t</w:t>
      </w:r>
      <w:r>
        <w:t>ools</w:t>
      </w:r>
      <w:r w:rsidR="006B189E">
        <w:t xml:space="preserve"> and information (documents, images, metadata, multi-media, etc.)</w:t>
      </w:r>
      <w:r w:rsidR="003263CD">
        <w:t xml:space="preserve"> </w:t>
      </w:r>
      <w:r w:rsidR="00362012">
        <w:t>At previous meetings</w:t>
      </w:r>
      <w:r w:rsidR="003263CD">
        <w:t>, WGISS has had discussions on c</w:t>
      </w:r>
      <w:r w:rsidR="009164AB" w:rsidRPr="00D23A84">
        <w:rPr>
          <w:bCs/>
          <w:iCs/>
        </w:rPr>
        <w:t xml:space="preserve">ollection of information and </w:t>
      </w:r>
      <w:r w:rsidR="003263CD">
        <w:rPr>
          <w:bCs/>
          <w:iCs/>
        </w:rPr>
        <w:t>software and document p</w:t>
      </w:r>
      <w:r w:rsidR="009164AB" w:rsidRPr="00D23A84">
        <w:rPr>
          <w:bCs/>
          <w:iCs/>
        </w:rPr>
        <w:t>reservation aspects</w:t>
      </w:r>
      <w:r w:rsidR="003263CD">
        <w:rPr>
          <w:bCs/>
          <w:iCs/>
        </w:rPr>
        <w:t>, and presented experiences and lessons learned.</w:t>
      </w:r>
      <w:r w:rsidR="00717986">
        <w:rPr>
          <w:bCs/>
          <w:iCs/>
        </w:rPr>
        <w:t xml:space="preserve"> WGISS still needs a harmonized approach </w:t>
      </w:r>
      <w:r w:rsidR="00362012">
        <w:rPr>
          <w:bCs/>
          <w:iCs/>
        </w:rPr>
        <w:t>for</w:t>
      </w:r>
      <w:r w:rsidR="00717986">
        <w:rPr>
          <w:bCs/>
          <w:iCs/>
        </w:rPr>
        <w:t xml:space="preserve"> EO d</w:t>
      </w:r>
      <w:r w:rsidR="009164AB" w:rsidRPr="00D23A84">
        <w:rPr>
          <w:bCs/>
          <w:iCs/>
        </w:rPr>
        <w:t>ata as</w:t>
      </w:r>
      <w:r w:rsidR="00362012">
        <w:rPr>
          <w:bCs/>
          <w:iCs/>
        </w:rPr>
        <w:t>sociated-</w:t>
      </w:r>
      <w:r w:rsidR="00717986">
        <w:rPr>
          <w:bCs/>
          <w:iCs/>
        </w:rPr>
        <w:t>knowledge preservation.</w:t>
      </w:r>
    </w:p>
    <w:p w14:paraId="3A9AF661" w14:textId="2709EB44" w:rsidR="009164AB" w:rsidRPr="00D23A84" w:rsidRDefault="00362012" w:rsidP="009164AB">
      <w:pPr>
        <w:tabs>
          <w:tab w:val="left" w:pos="720"/>
          <w:tab w:val="left" w:pos="6480"/>
          <w:tab w:val="left" w:pos="7200"/>
        </w:tabs>
      </w:pPr>
      <w:r>
        <w:t>Mirko displayed the t</w:t>
      </w:r>
      <w:r w:rsidR="005E7A8B">
        <w:t>able of contents</w:t>
      </w:r>
      <w:r w:rsidR="009164AB" w:rsidRPr="00D23A84">
        <w:t xml:space="preserve"> </w:t>
      </w:r>
      <w:r w:rsidR="005E7A8B">
        <w:t xml:space="preserve">of the </w:t>
      </w:r>
      <w:r w:rsidRPr="00D23A84">
        <w:t>Best Practice</w:t>
      </w:r>
      <w:r w:rsidR="005E7A8B">
        <w:t xml:space="preserve"> document</w:t>
      </w:r>
      <w:r w:rsidR="009164AB" w:rsidRPr="00D23A84">
        <w:t>.  Mirko asked if anything was missing</w:t>
      </w:r>
      <w:r w:rsidR="005E7A8B">
        <w:t>, and Andy suggested that</w:t>
      </w:r>
      <w:r w:rsidR="009164AB" w:rsidRPr="00D23A84">
        <w:t xml:space="preserve"> the sustainment</w:t>
      </w:r>
      <w:r w:rsidR="005E7A8B">
        <w:t xml:space="preserve"> of associated-knowledge should also be included</w:t>
      </w:r>
      <w:r w:rsidR="009164AB" w:rsidRPr="00D23A84">
        <w:t>. For example</w:t>
      </w:r>
      <w:r w:rsidR="005E7A8B">
        <w:t>,</w:t>
      </w:r>
      <w:r w:rsidR="009164AB" w:rsidRPr="00D23A84">
        <w:t xml:space="preserve"> for documents</w:t>
      </w:r>
      <w:r w:rsidR="005E7A8B">
        <w:t xml:space="preserve"> there is</w:t>
      </w:r>
      <w:r w:rsidR="009164AB" w:rsidRPr="00D23A84">
        <w:t xml:space="preserve"> no guarantee that formats will persist.  </w:t>
      </w:r>
      <w:r w:rsidR="00252D6E">
        <w:t>Mirko showed an example of the format recommendation (</w:t>
      </w:r>
      <w:r w:rsidR="005E7A8B">
        <w:t>t</w:t>
      </w:r>
      <w:r w:rsidR="009164AB" w:rsidRPr="00D23A84">
        <w:t>ext as: PDF/A, FITS</w:t>
      </w:r>
      <w:r w:rsidR="00252D6E">
        <w:t xml:space="preserve">; </w:t>
      </w:r>
      <w:r w:rsidR="005E7A8B">
        <w:t>i</w:t>
      </w:r>
      <w:r w:rsidR="009164AB" w:rsidRPr="00D23A84">
        <w:t>mages as: TIFFS, FITS</w:t>
      </w:r>
      <w:r w:rsidR="00252D6E">
        <w:t xml:space="preserve">; </w:t>
      </w:r>
      <w:r w:rsidR="005E7A8B">
        <w:t>m</w:t>
      </w:r>
      <w:r w:rsidR="009164AB" w:rsidRPr="00D23A84">
        <w:t>etadata as: SML, ASCII</w:t>
      </w:r>
      <w:r w:rsidR="00252D6E">
        <w:t xml:space="preserve">; </w:t>
      </w:r>
      <w:r w:rsidR="005E7A8B">
        <w:t>m</w:t>
      </w:r>
      <w:r w:rsidR="009164AB" w:rsidRPr="00D23A84">
        <w:t>ultimedia as: MPEG-4, MJ2</w:t>
      </w:r>
      <w:r w:rsidR="00252D6E">
        <w:t xml:space="preserve">). </w:t>
      </w:r>
      <w:r w:rsidR="009164AB" w:rsidRPr="00D23A84">
        <w:t xml:space="preserve">FITS seems </w:t>
      </w:r>
      <w:r w:rsidR="005E7A8B">
        <w:t xml:space="preserve">to be a stable standard format, and </w:t>
      </w:r>
      <w:r w:rsidR="00252D6E">
        <w:t>ESA</w:t>
      </w:r>
      <w:r w:rsidR="009164AB" w:rsidRPr="00D23A84">
        <w:t xml:space="preserve"> </w:t>
      </w:r>
      <w:r w:rsidR="005E7A8B">
        <w:t>is</w:t>
      </w:r>
      <w:r w:rsidR="009164AB" w:rsidRPr="00D23A84">
        <w:t xml:space="preserve"> doing a pilot to see what the effort is to transform </w:t>
      </w:r>
      <w:r w:rsidR="005E7A8B">
        <w:t>documents</w:t>
      </w:r>
      <w:r w:rsidR="009164AB" w:rsidRPr="00D23A84">
        <w:t xml:space="preserve"> to FITS. Lesley asked about practices at a more international level</w:t>
      </w:r>
      <w:r w:rsidR="005E7A8B">
        <w:t xml:space="preserve">, and </w:t>
      </w:r>
      <w:r w:rsidR="009164AB" w:rsidRPr="00D23A84">
        <w:t xml:space="preserve">said she could provide him with some contacts. Mirko </w:t>
      </w:r>
      <w:r w:rsidR="005E7A8B">
        <w:t>noted that</w:t>
      </w:r>
      <w:r w:rsidR="009164AB" w:rsidRPr="00D23A84">
        <w:t xml:space="preserve"> the idea is to have a practical method to provide to EO agencies.  These are examples of reco</w:t>
      </w:r>
      <w:r w:rsidR="005E7A8B">
        <w:t xml:space="preserve">mmendations that might change; the team </w:t>
      </w:r>
      <w:r w:rsidR="009164AB" w:rsidRPr="00D23A84">
        <w:t xml:space="preserve">will address and investigate what others are doing.  </w:t>
      </w:r>
    </w:p>
    <w:p w14:paraId="65EAB456" w14:textId="6CB5239A" w:rsidR="009164AB" w:rsidRPr="00D23A84" w:rsidRDefault="005E7A8B" w:rsidP="009164AB">
      <w:pPr>
        <w:tabs>
          <w:tab w:val="left" w:pos="720"/>
          <w:tab w:val="left" w:pos="6480"/>
          <w:tab w:val="left" w:pos="7200"/>
        </w:tabs>
      </w:pPr>
      <w:r>
        <w:t>For software and tools, the concept</w:t>
      </w:r>
      <w:r w:rsidR="009164AB" w:rsidRPr="00D23A84">
        <w:t xml:space="preserve"> is very complex. The idea is </w:t>
      </w:r>
      <w:r>
        <w:t>to focus on the type of mission, and</w:t>
      </w:r>
      <w:r w:rsidR="009164AB" w:rsidRPr="00D23A84">
        <w:t xml:space="preserve"> its relevance, coverage, size, storage med</w:t>
      </w:r>
      <w:r w:rsidR="00252D6E">
        <w:t>ia, and archiving. Software preservation steps are to preserve, retr</w:t>
      </w:r>
      <w:r>
        <w:t>ieve, reconstruct, and replay, and t</w:t>
      </w:r>
      <w:r w:rsidR="00252D6E">
        <w:t>he important attributes are functionality, environment, dependencies, architecture, and user interactions.</w:t>
      </w:r>
    </w:p>
    <w:p w14:paraId="1402125D" w14:textId="698087F4" w:rsidR="009164AB" w:rsidRPr="00D23A84" w:rsidRDefault="009164AB" w:rsidP="009164AB">
      <w:pPr>
        <w:tabs>
          <w:tab w:val="left" w:pos="720"/>
          <w:tab w:val="left" w:pos="6480"/>
          <w:tab w:val="left" w:pos="7200"/>
        </w:tabs>
      </w:pPr>
      <w:r w:rsidRPr="00D23A84">
        <w:t>Three specific case</w:t>
      </w:r>
      <w:r w:rsidR="00252D6E">
        <w:t>s should</w:t>
      </w:r>
      <w:r w:rsidRPr="00D23A84">
        <w:t xml:space="preserve"> be considered:</w:t>
      </w:r>
      <w:r w:rsidR="00252D6E">
        <w:t xml:space="preserve"> f</w:t>
      </w:r>
      <w:r w:rsidRPr="00D23A84">
        <w:t>uture missions</w:t>
      </w:r>
      <w:r w:rsidR="00252D6E">
        <w:t>, historical m</w:t>
      </w:r>
      <w:r w:rsidRPr="00D23A84">
        <w:t>issions</w:t>
      </w:r>
      <w:r w:rsidR="005E7A8B">
        <w:t xml:space="preserve">, and current missions; </w:t>
      </w:r>
      <w:r w:rsidR="00252D6E">
        <w:t>hardware limitations should be eliminated. Andy suggested including open source software with future missions.</w:t>
      </w:r>
      <w:r w:rsidR="005A7C48">
        <w:t xml:space="preserve"> Mirko </w:t>
      </w:r>
      <w:r w:rsidRPr="00D23A84">
        <w:t xml:space="preserve">showed tentative milestones for </w:t>
      </w:r>
      <w:r w:rsidR="005A7C48">
        <w:t xml:space="preserve">the </w:t>
      </w:r>
      <w:r w:rsidRPr="00D23A84">
        <w:t xml:space="preserve">document. </w:t>
      </w:r>
    </w:p>
    <w:p w14:paraId="2E87252C" w14:textId="359200F2" w:rsidR="009164AB" w:rsidRPr="00D23A84" w:rsidRDefault="009164AB" w:rsidP="009164AB">
      <w:pPr>
        <w:tabs>
          <w:tab w:val="left" w:pos="720"/>
          <w:tab w:val="left" w:pos="6480"/>
          <w:tab w:val="left" w:pos="7200"/>
        </w:tabs>
      </w:pPr>
      <w:r w:rsidRPr="00D23A84">
        <w:t xml:space="preserve">Robert asked if </w:t>
      </w:r>
      <w:r w:rsidR="005E7A8B">
        <w:t xml:space="preserve">they are </w:t>
      </w:r>
      <w:r w:rsidRPr="00D23A84">
        <w:t>covering reproducibility as well, since different hardware</w:t>
      </w:r>
      <w:r w:rsidR="005E7A8B">
        <w:t xml:space="preserve"> may produce different results</w:t>
      </w:r>
      <w:r w:rsidRPr="00D23A84">
        <w:t>. It may be worthwhile preserving the documentation on how the data w</w:t>
      </w:r>
      <w:r w:rsidR="005E7A8B">
        <w:t>as processed, in case</w:t>
      </w:r>
      <w:r w:rsidRPr="00D23A84">
        <w:t xml:space="preserve"> backtrack</w:t>
      </w:r>
      <w:r w:rsidR="005E7A8B">
        <w:t>ing is needed; in some cases the hardware c</w:t>
      </w:r>
      <w:r w:rsidRPr="00D23A84">
        <w:t xml:space="preserve">ould be preserved </w:t>
      </w:r>
      <w:r w:rsidR="005E7A8B">
        <w:t>as well.  He added that t</w:t>
      </w:r>
      <w:r w:rsidRPr="00D23A84">
        <w:t xml:space="preserve">he knowledge itself is useful, even if </w:t>
      </w:r>
      <w:r w:rsidR="005A7C48">
        <w:t>it cannot be</w:t>
      </w:r>
      <w:r w:rsidRPr="00D23A84">
        <w:t xml:space="preserve"> reproduce</w:t>
      </w:r>
      <w:r w:rsidR="005A7C48">
        <w:t>d</w:t>
      </w:r>
      <w:r w:rsidRPr="00D23A84">
        <w:t xml:space="preserve">. </w:t>
      </w:r>
    </w:p>
    <w:p w14:paraId="6DECC231" w14:textId="77777777" w:rsidR="009164AB" w:rsidRPr="006011A9" w:rsidRDefault="009164AB" w:rsidP="00E34C34">
      <w:pPr>
        <w:pStyle w:val="Heading2"/>
      </w:pPr>
      <w:bookmarkStart w:id="17" w:name="_Toc450205362"/>
      <w:r w:rsidRPr="006011A9">
        <w:t>ESA Maturity Matrix – Model for Harmonization</w:t>
      </w:r>
      <w:bookmarkEnd w:id="17"/>
    </w:p>
    <w:p w14:paraId="412D7392" w14:textId="3F1B0D0A" w:rsidR="00B14C53" w:rsidRDefault="005A7C48" w:rsidP="00B14C53">
      <w:pPr>
        <w:widowControl w:val="0"/>
        <w:tabs>
          <w:tab w:val="left" w:pos="220"/>
          <w:tab w:val="left" w:pos="6480"/>
        </w:tabs>
        <w:autoSpaceDE w:val="0"/>
        <w:autoSpaceDN w:val="0"/>
        <w:adjustRightInd w:val="0"/>
        <w:rPr>
          <w:rFonts w:eastAsiaTheme="minorEastAsia"/>
          <w:color w:val="000000"/>
        </w:rPr>
      </w:pPr>
      <w:r>
        <w:t xml:space="preserve">Mirko </w:t>
      </w:r>
      <w:r w:rsidRPr="005A7C48">
        <w:t>Albani</w:t>
      </w:r>
      <w:r w:rsidRPr="005A7C48">
        <w:rPr>
          <w:rFonts w:eastAsiaTheme="minorEastAsia"/>
          <w:color w:val="000000"/>
        </w:rPr>
        <w:t xml:space="preserve"> reported on the ESA Maturity Matrix </w:t>
      </w:r>
      <w:r w:rsidR="009164AB" w:rsidRPr="005A7C48">
        <w:rPr>
          <w:rFonts w:eastAsiaTheme="minorEastAsia"/>
          <w:color w:val="000000"/>
        </w:rPr>
        <w:t>Model for Harmonization</w:t>
      </w:r>
      <w:r>
        <w:rPr>
          <w:rFonts w:eastAsiaTheme="minorEastAsia"/>
          <w:color w:val="000000"/>
        </w:rPr>
        <w:t xml:space="preserve">. This matrix can be used as </w:t>
      </w:r>
      <w:r w:rsidR="009164AB" w:rsidRPr="00D23A84">
        <w:rPr>
          <w:rFonts w:eastAsiaTheme="minorEastAsia"/>
          <w:color w:val="000000"/>
        </w:rPr>
        <w:t xml:space="preserve">a scoreboard and a </w:t>
      </w:r>
      <w:r w:rsidR="005E7A8B">
        <w:rPr>
          <w:rFonts w:eastAsiaTheme="minorEastAsia"/>
          <w:color w:val="000000"/>
        </w:rPr>
        <w:t xml:space="preserve">roadmap for improvement, and also can </w:t>
      </w:r>
      <w:r w:rsidR="009164AB" w:rsidRPr="00D23A84">
        <w:rPr>
          <w:rFonts w:eastAsiaTheme="minorEastAsia"/>
          <w:color w:val="000000"/>
        </w:rPr>
        <w:t>provide data quality</w:t>
      </w:r>
      <w:r w:rsidR="005E7A8B">
        <w:rPr>
          <w:rFonts w:eastAsiaTheme="minorEastAsia"/>
          <w:color w:val="000000"/>
        </w:rPr>
        <w:t xml:space="preserve"> and usability information. The matrix</w:t>
      </w:r>
      <w:r w:rsidR="009164AB" w:rsidRPr="00D23A84">
        <w:rPr>
          <w:rFonts w:eastAsiaTheme="minorEastAsia"/>
          <w:color w:val="000000"/>
        </w:rPr>
        <w:t xml:space="preserve"> can </w:t>
      </w:r>
      <w:r w:rsidR="005E7A8B">
        <w:rPr>
          <w:rFonts w:eastAsiaTheme="minorEastAsia"/>
          <w:color w:val="000000"/>
        </w:rPr>
        <w:t>help determine the</w:t>
      </w:r>
      <w:r w:rsidR="009164AB" w:rsidRPr="00D23A84">
        <w:rPr>
          <w:rFonts w:eastAsiaTheme="minorEastAsia"/>
          <w:color w:val="000000"/>
        </w:rPr>
        <w:t xml:space="preserve"> maturity level </w:t>
      </w:r>
      <w:r w:rsidR="005E7A8B">
        <w:rPr>
          <w:rFonts w:eastAsiaTheme="minorEastAsia"/>
          <w:color w:val="000000"/>
        </w:rPr>
        <w:t>which can be helpful</w:t>
      </w:r>
      <w:r w:rsidR="009164AB" w:rsidRPr="00D23A84">
        <w:rPr>
          <w:rFonts w:eastAsiaTheme="minorEastAsia"/>
          <w:color w:val="000000"/>
        </w:rPr>
        <w:t xml:space="preserve"> to decision-makers.</w:t>
      </w:r>
      <w:r>
        <w:rPr>
          <w:rFonts w:eastAsiaTheme="minorEastAsia"/>
          <w:color w:val="000000"/>
        </w:rPr>
        <w:t xml:space="preserve"> </w:t>
      </w:r>
      <w:r w:rsidR="009164AB" w:rsidRPr="00D23A84">
        <w:rPr>
          <w:rFonts w:eastAsiaTheme="minorEastAsia"/>
          <w:color w:val="000000"/>
        </w:rPr>
        <w:t>He showed a diagram of the maturity matrix</w:t>
      </w:r>
      <w:r w:rsidR="000D166E">
        <w:rPr>
          <w:rFonts w:eastAsiaTheme="minorEastAsia"/>
          <w:color w:val="000000"/>
        </w:rPr>
        <w:t xml:space="preserve">.  The nine components are preservability, accessibility, usability, production sustainability, data quality assurance, data quality control/monitoring, data quality assessment, transparency/traceability, </w:t>
      </w:r>
      <w:r w:rsidR="009164AB" w:rsidRPr="00D23A84">
        <w:rPr>
          <w:rFonts w:eastAsiaTheme="minorEastAsia"/>
          <w:color w:val="000000"/>
        </w:rPr>
        <w:t xml:space="preserve">and </w:t>
      </w:r>
      <w:r w:rsidR="000D166E">
        <w:rPr>
          <w:rFonts w:eastAsiaTheme="minorEastAsia"/>
          <w:color w:val="000000"/>
        </w:rPr>
        <w:t>data integrity. These are graded on five maturity states</w:t>
      </w:r>
      <w:r w:rsidR="009164AB" w:rsidRPr="00D23A84">
        <w:rPr>
          <w:rFonts w:eastAsiaTheme="minorEastAsia"/>
          <w:color w:val="000000"/>
        </w:rPr>
        <w:t xml:space="preserve">. </w:t>
      </w:r>
    </w:p>
    <w:p w14:paraId="1827B22B" w14:textId="51C313D0" w:rsidR="009164AB" w:rsidRPr="00D23A84" w:rsidRDefault="005E7A8B" w:rsidP="0034267B">
      <w:pPr>
        <w:widowControl w:val="0"/>
        <w:tabs>
          <w:tab w:val="left" w:pos="220"/>
          <w:tab w:val="left" w:pos="6480"/>
        </w:tabs>
        <w:autoSpaceDE w:val="0"/>
        <w:autoSpaceDN w:val="0"/>
        <w:adjustRightInd w:val="0"/>
        <w:rPr>
          <w:rFonts w:eastAsiaTheme="minorEastAsia"/>
          <w:color w:val="000000"/>
        </w:rPr>
      </w:pPr>
      <w:r>
        <w:rPr>
          <w:rFonts w:eastAsiaTheme="minorEastAsia"/>
          <w:color w:val="000000"/>
        </w:rPr>
        <w:t>The</w:t>
      </w:r>
      <w:r w:rsidR="00B14C53">
        <w:rPr>
          <w:rFonts w:eastAsiaTheme="minorEastAsia"/>
          <w:color w:val="000000"/>
        </w:rPr>
        <w:t xml:space="preserve"> matrix has applicability in the EO domain, and could be </w:t>
      </w:r>
      <w:r w:rsidR="009164AB" w:rsidRPr="00D23A84">
        <w:rPr>
          <w:rFonts w:eastAsiaTheme="minorEastAsia"/>
          <w:color w:val="000000"/>
        </w:rPr>
        <w:t>adopted to facilitate and improve CEOS WGISS Data Stewards</w:t>
      </w:r>
      <w:r w:rsidR="00B14C53">
        <w:rPr>
          <w:rFonts w:eastAsiaTheme="minorEastAsia"/>
          <w:color w:val="000000"/>
        </w:rPr>
        <w:t>hip activities and achievements, although it needs to b</w:t>
      </w:r>
      <w:r w:rsidR="009164AB" w:rsidRPr="00D23A84">
        <w:rPr>
          <w:rFonts w:eastAsiaTheme="minorEastAsia"/>
          <w:color w:val="000000"/>
        </w:rPr>
        <w:t>e adapted to take into account specific Earth Observation requirements and already exis</w:t>
      </w:r>
      <w:r>
        <w:rPr>
          <w:rFonts w:eastAsiaTheme="minorEastAsia"/>
          <w:color w:val="000000"/>
        </w:rPr>
        <w:t xml:space="preserve">ting Best </w:t>
      </w:r>
      <w:r>
        <w:rPr>
          <w:rFonts w:eastAsiaTheme="minorEastAsia"/>
          <w:color w:val="000000"/>
        </w:rPr>
        <w:lastRenderedPageBreak/>
        <w:t>Practices. Different mission d</w:t>
      </w:r>
      <w:r w:rsidR="009164AB" w:rsidRPr="00D23A84">
        <w:rPr>
          <w:rFonts w:eastAsiaTheme="minorEastAsia"/>
          <w:color w:val="000000"/>
        </w:rPr>
        <w:t>atasets might have different</w:t>
      </w:r>
      <w:r>
        <w:rPr>
          <w:rFonts w:eastAsiaTheme="minorEastAsia"/>
          <w:color w:val="000000"/>
        </w:rPr>
        <w:t xml:space="preserve"> targets and lead to different m</w:t>
      </w:r>
      <w:r w:rsidR="009164AB" w:rsidRPr="00D23A84">
        <w:rPr>
          <w:rFonts w:eastAsiaTheme="minorEastAsia"/>
          <w:color w:val="000000"/>
        </w:rPr>
        <w:t>aturity level ratings.</w:t>
      </w:r>
    </w:p>
    <w:p w14:paraId="193D9C90" w14:textId="7626EC10" w:rsidR="009164AB" w:rsidRDefault="00BF202B" w:rsidP="0034267B">
      <w:pPr>
        <w:widowControl w:val="0"/>
        <w:tabs>
          <w:tab w:val="left" w:pos="220"/>
          <w:tab w:val="left" w:pos="720"/>
          <w:tab w:val="left" w:pos="6480"/>
        </w:tabs>
        <w:autoSpaceDE w:val="0"/>
        <w:autoSpaceDN w:val="0"/>
        <w:adjustRightInd w:val="0"/>
        <w:rPr>
          <w:rFonts w:eastAsiaTheme="minorEastAsia"/>
          <w:color w:val="000000"/>
        </w:rPr>
      </w:pPr>
      <w:r w:rsidRPr="0034267B">
        <w:rPr>
          <w:rFonts w:eastAsiaTheme="minorEastAsia"/>
          <w:color w:val="000000"/>
        </w:rPr>
        <w:t xml:space="preserve">An exercise has been performed to verify the compatibility of the Data Stewardship Maturity Matrix </w:t>
      </w:r>
      <w:r w:rsidR="0034267B">
        <w:rPr>
          <w:rFonts w:eastAsiaTheme="minorEastAsia"/>
          <w:color w:val="000000"/>
        </w:rPr>
        <w:t>with respect to</w:t>
      </w:r>
      <w:r w:rsidR="00B2020D">
        <w:rPr>
          <w:rFonts w:eastAsiaTheme="minorEastAsia"/>
          <w:color w:val="000000"/>
        </w:rPr>
        <w:t xml:space="preserve"> GEO Data Management </w:t>
      </w:r>
      <w:r w:rsidRPr="0034267B">
        <w:rPr>
          <w:rFonts w:eastAsiaTheme="minorEastAsia"/>
          <w:color w:val="000000"/>
        </w:rPr>
        <w:t>Principles and guidelines.</w:t>
      </w:r>
      <w:r w:rsidR="0034267B">
        <w:rPr>
          <w:rFonts w:eastAsiaTheme="minorEastAsia"/>
          <w:color w:val="000000"/>
        </w:rPr>
        <w:t xml:space="preserve"> </w:t>
      </w:r>
      <w:r w:rsidRPr="0034267B">
        <w:rPr>
          <w:rFonts w:eastAsiaTheme="minorEastAsia"/>
          <w:color w:val="000000"/>
        </w:rPr>
        <w:t xml:space="preserve">Each DMP has been mapped into Maturity Matrix Components and the rating obtained through DMP implementation </w:t>
      </w:r>
      <w:r w:rsidR="00B2020D">
        <w:rPr>
          <w:rFonts w:eastAsiaTheme="minorEastAsia"/>
          <w:color w:val="000000"/>
        </w:rPr>
        <w:t xml:space="preserve">has been </w:t>
      </w:r>
      <w:r w:rsidRPr="0034267B">
        <w:rPr>
          <w:rFonts w:eastAsiaTheme="minorEastAsia"/>
          <w:color w:val="000000"/>
        </w:rPr>
        <w:t>derived.</w:t>
      </w:r>
      <w:r w:rsidR="0034267B">
        <w:rPr>
          <w:rFonts w:eastAsiaTheme="minorEastAsia"/>
          <w:color w:val="000000"/>
        </w:rPr>
        <w:t xml:space="preserve"> </w:t>
      </w:r>
      <w:r w:rsidRPr="0034267B">
        <w:rPr>
          <w:rFonts w:eastAsiaTheme="minorEastAsia"/>
          <w:color w:val="000000"/>
        </w:rPr>
        <w:t xml:space="preserve">This exercise has allowed </w:t>
      </w:r>
      <w:r w:rsidR="00B2020D">
        <w:rPr>
          <w:rFonts w:eastAsiaTheme="minorEastAsia"/>
          <w:color w:val="000000"/>
        </w:rPr>
        <w:t>identification of</w:t>
      </w:r>
      <w:r w:rsidRPr="0034267B">
        <w:rPr>
          <w:rFonts w:eastAsiaTheme="minorEastAsia"/>
          <w:color w:val="000000"/>
        </w:rPr>
        <w:t xml:space="preserve"> possible areas of improvement for the Data Management Principles.</w:t>
      </w:r>
      <w:r w:rsidR="0034267B">
        <w:rPr>
          <w:rFonts w:eastAsiaTheme="minorEastAsia"/>
          <w:color w:val="000000"/>
        </w:rPr>
        <w:t xml:space="preserve"> The </w:t>
      </w:r>
      <w:r w:rsidR="009164AB" w:rsidRPr="00D23A84">
        <w:rPr>
          <w:rFonts w:eastAsiaTheme="minorEastAsia"/>
          <w:color w:val="000000"/>
        </w:rPr>
        <w:t>Data Stewardship Maturity Matrix is highly com</w:t>
      </w:r>
      <w:r w:rsidR="0034267B">
        <w:rPr>
          <w:rFonts w:eastAsiaTheme="minorEastAsia"/>
          <w:color w:val="000000"/>
        </w:rPr>
        <w:t>patible with GEO DMP, and p</w:t>
      </w:r>
      <w:r w:rsidR="009164AB" w:rsidRPr="00D23A84">
        <w:rPr>
          <w:rFonts w:eastAsiaTheme="minorEastAsia"/>
          <w:color w:val="000000"/>
        </w:rPr>
        <w:t>ossible areas of improvement for the Data Management Principles</w:t>
      </w:r>
      <w:r w:rsidR="00B2020D">
        <w:rPr>
          <w:rFonts w:eastAsiaTheme="minorEastAsia"/>
          <w:color w:val="000000"/>
        </w:rPr>
        <w:t xml:space="preserve"> have been</w:t>
      </w:r>
      <w:r w:rsidR="009164AB" w:rsidRPr="00D23A84">
        <w:rPr>
          <w:rFonts w:eastAsiaTheme="minorEastAsia"/>
          <w:color w:val="000000"/>
        </w:rPr>
        <w:t xml:space="preserve"> identified.</w:t>
      </w:r>
    </w:p>
    <w:p w14:paraId="4366D657" w14:textId="2AF5D1A8" w:rsidR="009164AB" w:rsidRPr="00D23A84" w:rsidRDefault="00B2020D" w:rsidP="009164AB">
      <w:pPr>
        <w:widowControl w:val="0"/>
        <w:tabs>
          <w:tab w:val="left" w:pos="220"/>
          <w:tab w:val="left" w:pos="720"/>
          <w:tab w:val="left" w:pos="6480"/>
        </w:tabs>
        <w:autoSpaceDE w:val="0"/>
        <w:autoSpaceDN w:val="0"/>
        <w:adjustRightInd w:val="0"/>
        <w:rPr>
          <w:rFonts w:eastAsiaTheme="minorEastAsia"/>
          <w:color w:val="000000"/>
        </w:rPr>
      </w:pPr>
      <w:r>
        <w:rPr>
          <w:rFonts w:eastAsiaTheme="minorEastAsia"/>
          <w:color w:val="000000"/>
        </w:rPr>
        <w:t>Mirko proposed as ne</w:t>
      </w:r>
      <w:r w:rsidR="009164AB" w:rsidRPr="00D23A84">
        <w:rPr>
          <w:rFonts w:eastAsiaTheme="minorEastAsia"/>
          <w:color w:val="000000"/>
        </w:rPr>
        <w:t>xt</w:t>
      </w:r>
      <w:r w:rsidR="0034267B">
        <w:rPr>
          <w:rFonts w:eastAsiaTheme="minorEastAsia"/>
          <w:color w:val="000000"/>
        </w:rPr>
        <w:t xml:space="preserve"> steps </w:t>
      </w:r>
      <w:r>
        <w:rPr>
          <w:rFonts w:eastAsiaTheme="minorEastAsia"/>
          <w:color w:val="000000"/>
        </w:rPr>
        <w:t>the</w:t>
      </w:r>
      <w:r w:rsidR="0034267B">
        <w:rPr>
          <w:rFonts w:eastAsiaTheme="minorEastAsia"/>
          <w:color w:val="000000"/>
        </w:rPr>
        <w:t xml:space="preserve"> c</w:t>
      </w:r>
      <w:r w:rsidR="009164AB" w:rsidRPr="00D23A84">
        <w:rPr>
          <w:rFonts w:eastAsiaTheme="minorEastAsia"/>
          <w:color w:val="000000"/>
        </w:rPr>
        <w:t>ollection of comments and suggestions from W</w:t>
      </w:r>
      <w:r w:rsidR="0034267B">
        <w:rPr>
          <w:rFonts w:eastAsiaTheme="minorEastAsia"/>
          <w:color w:val="000000"/>
        </w:rPr>
        <w:t>GISS members on</w:t>
      </w:r>
      <w:r>
        <w:rPr>
          <w:rFonts w:eastAsiaTheme="minorEastAsia"/>
          <w:color w:val="000000"/>
        </w:rPr>
        <w:t xml:space="preserve"> the maturity matrix, </w:t>
      </w:r>
      <w:r w:rsidR="0034267B">
        <w:rPr>
          <w:rFonts w:eastAsiaTheme="minorEastAsia"/>
          <w:color w:val="000000"/>
        </w:rPr>
        <w:t>c</w:t>
      </w:r>
      <w:r w:rsidR="009164AB" w:rsidRPr="00D23A84">
        <w:rPr>
          <w:rFonts w:eastAsiaTheme="minorEastAsia"/>
          <w:color w:val="000000"/>
        </w:rPr>
        <w:t>onsolidation of CEOS EO Data Stewardship Maturity Matrix</w:t>
      </w:r>
      <w:r>
        <w:rPr>
          <w:rFonts w:eastAsiaTheme="minorEastAsia"/>
          <w:color w:val="000000"/>
        </w:rPr>
        <w:t>,</w:t>
      </w:r>
      <w:r w:rsidR="009164AB" w:rsidRPr="00D23A84">
        <w:rPr>
          <w:rFonts w:eastAsiaTheme="minorEastAsia"/>
          <w:color w:val="000000"/>
        </w:rPr>
        <w:t xml:space="preserve"> and</w:t>
      </w:r>
      <w:r>
        <w:rPr>
          <w:rFonts w:eastAsiaTheme="minorEastAsia"/>
          <w:color w:val="000000"/>
        </w:rPr>
        <w:t xml:space="preserve"> its</w:t>
      </w:r>
      <w:r w:rsidR="009164AB" w:rsidRPr="00D23A84">
        <w:rPr>
          <w:rFonts w:eastAsiaTheme="minorEastAsia"/>
          <w:color w:val="000000"/>
        </w:rPr>
        <w:t xml:space="preserve"> inclusion in the WGISS Stewardship process (when, how). Mirko </w:t>
      </w:r>
      <w:r>
        <w:rPr>
          <w:rFonts w:eastAsiaTheme="minorEastAsia"/>
          <w:color w:val="000000"/>
        </w:rPr>
        <w:t xml:space="preserve">solicited and received confirmation from </w:t>
      </w:r>
      <w:r w:rsidR="009164AB" w:rsidRPr="00D23A84">
        <w:rPr>
          <w:rFonts w:eastAsiaTheme="minorEastAsia"/>
          <w:color w:val="000000"/>
        </w:rPr>
        <w:t xml:space="preserve">WGISS </w:t>
      </w:r>
      <w:r>
        <w:rPr>
          <w:rFonts w:eastAsiaTheme="minorEastAsia"/>
          <w:color w:val="000000"/>
        </w:rPr>
        <w:t xml:space="preserve">that this is an interesting approach.  </w:t>
      </w:r>
    </w:p>
    <w:p w14:paraId="5B39AACF" w14:textId="73479D52" w:rsidR="009164AB" w:rsidRPr="00D23A84" w:rsidRDefault="0034267B" w:rsidP="009164AB">
      <w:pPr>
        <w:widowControl w:val="0"/>
        <w:tabs>
          <w:tab w:val="left" w:pos="220"/>
          <w:tab w:val="left" w:pos="720"/>
          <w:tab w:val="left" w:pos="6480"/>
        </w:tabs>
        <w:autoSpaceDE w:val="0"/>
        <w:autoSpaceDN w:val="0"/>
        <w:adjustRightInd w:val="0"/>
        <w:rPr>
          <w:rFonts w:eastAsiaTheme="minorEastAsia"/>
          <w:color w:val="000000"/>
        </w:rPr>
      </w:pPr>
      <w:r w:rsidRPr="00D23A84">
        <w:rPr>
          <w:rFonts w:eastAsiaTheme="minorEastAsia"/>
          <w:color w:val="000000"/>
        </w:rPr>
        <w:t xml:space="preserve">Andy </w:t>
      </w:r>
      <w:r w:rsidR="00B2020D">
        <w:rPr>
          <w:rFonts w:eastAsiaTheme="minorEastAsia"/>
          <w:color w:val="000000"/>
        </w:rPr>
        <w:t>remarked that he liked the</w:t>
      </w:r>
      <w:r w:rsidRPr="00D23A84">
        <w:rPr>
          <w:rFonts w:eastAsiaTheme="minorEastAsia"/>
          <w:color w:val="000000"/>
        </w:rPr>
        <w:t xml:space="preserve"> matrix</w:t>
      </w:r>
      <w:r w:rsidR="00B2020D">
        <w:rPr>
          <w:rFonts w:eastAsiaTheme="minorEastAsia"/>
          <w:color w:val="000000"/>
        </w:rPr>
        <w:t xml:space="preserve"> concept and can s</w:t>
      </w:r>
      <w:r w:rsidRPr="00D23A84">
        <w:rPr>
          <w:rFonts w:eastAsiaTheme="minorEastAsia"/>
          <w:color w:val="000000"/>
        </w:rPr>
        <w:t xml:space="preserve">ee the need in other areas, like data access and use. AGU is developing a matrix also for data use.  Rob </w:t>
      </w:r>
      <w:r w:rsidR="00B2020D">
        <w:rPr>
          <w:rFonts w:eastAsiaTheme="minorEastAsia"/>
          <w:color w:val="000000"/>
        </w:rPr>
        <w:t xml:space="preserve">added that GA is </w:t>
      </w:r>
      <w:r w:rsidRPr="00D23A84">
        <w:rPr>
          <w:rFonts w:eastAsiaTheme="minorEastAsia"/>
          <w:color w:val="000000"/>
        </w:rPr>
        <w:t xml:space="preserve">developing a provenance matrix. These tools really help providing a good </w:t>
      </w:r>
      <w:r w:rsidR="00B2020D">
        <w:rPr>
          <w:rFonts w:eastAsiaTheme="minorEastAsia"/>
          <w:color w:val="000000"/>
        </w:rPr>
        <w:t>tool</w:t>
      </w:r>
      <w:r w:rsidRPr="00D23A84">
        <w:rPr>
          <w:rFonts w:eastAsiaTheme="minorEastAsia"/>
          <w:color w:val="000000"/>
        </w:rPr>
        <w:t xml:space="preserve"> for decision makers</w:t>
      </w:r>
      <w:r w:rsidR="00B2020D">
        <w:rPr>
          <w:rFonts w:eastAsiaTheme="minorEastAsia"/>
          <w:color w:val="000000"/>
        </w:rPr>
        <w:t xml:space="preserve">. </w:t>
      </w:r>
      <w:r w:rsidRPr="00D23A84">
        <w:rPr>
          <w:rFonts w:eastAsiaTheme="minorEastAsia"/>
          <w:color w:val="000000"/>
        </w:rPr>
        <w:t xml:space="preserve">Mirko wondered if </w:t>
      </w:r>
      <w:r w:rsidR="00B2020D">
        <w:rPr>
          <w:rFonts w:eastAsiaTheme="minorEastAsia"/>
          <w:color w:val="000000"/>
        </w:rPr>
        <w:t xml:space="preserve">a maturity matrix would also be helpful for </w:t>
      </w:r>
      <w:r w:rsidRPr="00D23A84">
        <w:rPr>
          <w:rFonts w:eastAsiaTheme="minorEastAsia"/>
          <w:color w:val="000000"/>
        </w:rPr>
        <w:t xml:space="preserve">ARD.  Rob </w:t>
      </w:r>
      <w:r w:rsidR="00B2020D">
        <w:rPr>
          <w:rFonts w:eastAsiaTheme="minorEastAsia"/>
          <w:color w:val="000000"/>
        </w:rPr>
        <w:t xml:space="preserve">replied that the matrix </w:t>
      </w:r>
      <w:r w:rsidRPr="00D23A84">
        <w:rPr>
          <w:rFonts w:eastAsiaTheme="minorEastAsia"/>
          <w:color w:val="000000"/>
        </w:rPr>
        <w:t>gets really complex when looking at more than one instrume</w:t>
      </w:r>
      <w:r w:rsidR="00B2020D">
        <w:rPr>
          <w:rFonts w:eastAsiaTheme="minorEastAsia"/>
          <w:color w:val="000000"/>
        </w:rPr>
        <w:t>nt type; i</w:t>
      </w:r>
      <w:r w:rsidRPr="00D23A84">
        <w:rPr>
          <w:rFonts w:eastAsiaTheme="minorEastAsia"/>
          <w:color w:val="000000"/>
        </w:rPr>
        <w:t xml:space="preserve">t helps </w:t>
      </w:r>
      <w:r w:rsidR="00B2020D">
        <w:rPr>
          <w:rFonts w:eastAsiaTheme="minorEastAsia"/>
          <w:color w:val="000000"/>
        </w:rPr>
        <w:t>to</w:t>
      </w:r>
      <w:r w:rsidRPr="00D23A84">
        <w:rPr>
          <w:rFonts w:eastAsiaTheme="minorEastAsia"/>
          <w:color w:val="000000"/>
        </w:rPr>
        <w:t xml:space="preserve"> break the problem down, and understand the costs associated with each. </w:t>
      </w:r>
      <w:r w:rsidR="00BE6D57">
        <w:rPr>
          <w:rFonts w:eastAsiaTheme="minorEastAsia"/>
          <w:color w:val="000000"/>
        </w:rPr>
        <w:t>The m</w:t>
      </w:r>
      <w:r w:rsidR="009164AB" w:rsidRPr="00D23A84">
        <w:rPr>
          <w:rFonts w:eastAsiaTheme="minorEastAsia"/>
          <w:color w:val="000000"/>
        </w:rPr>
        <w:t>aturity matrix provides insight into moving from one point to the ne</w:t>
      </w:r>
      <w:r>
        <w:rPr>
          <w:rFonts w:eastAsiaTheme="minorEastAsia"/>
          <w:color w:val="000000"/>
        </w:rPr>
        <w:t>xt, whereas the checklist does no</w:t>
      </w:r>
      <w:r w:rsidR="009164AB" w:rsidRPr="00D23A84">
        <w:rPr>
          <w:rFonts w:eastAsiaTheme="minorEastAsia"/>
          <w:color w:val="000000"/>
        </w:rPr>
        <w:t>t.</w:t>
      </w:r>
    </w:p>
    <w:p w14:paraId="60DF9C03" w14:textId="77777777" w:rsidR="009164AB" w:rsidRPr="006011A9" w:rsidRDefault="009164AB" w:rsidP="00E34C34">
      <w:pPr>
        <w:pStyle w:val="Heading2"/>
      </w:pPr>
      <w:bookmarkStart w:id="18" w:name="_Toc450205363"/>
      <w:r w:rsidRPr="006011A9">
        <w:t>ESA-NASA Joint Effort for Historical Data Recovery</w:t>
      </w:r>
      <w:bookmarkEnd w:id="18"/>
    </w:p>
    <w:p w14:paraId="2BB0CEDA" w14:textId="6485A47E" w:rsidR="009164AB" w:rsidRPr="00C91D68" w:rsidRDefault="009164AB" w:rsidP="009164AB">
      <w:pPr>
        <w:widowControl w:val="0"/>
        <w:tabs>
          <w:tab w:val="left" w:pos="220"/>
          <w:tab w:val="left" w:pos="720"/>
          <w:tab w:val="left" w:pos="6480"/>
        </w:tabs>
        <w:autoSpaceDE w:val="0"/>
        <w:autoSpaceDN w:val="0"/>
        <w:adjustRightInd w:val="0"/>
        <w:rPr>
          <w:rFonts w:eastAsiaTheme="minorEastAsia"/>
          <w:color w:val="000000"/>
        </w:rPr>
      </w:pPr>
      <w:r w:rsidRPr="00C91D68">
        <w:rPr>
          <w:rFonts w:eastAsiaTheme="minorEastAsia"/>
          <w:color w:val="000000"/>
        </w:rPr>
        <w:t xml:space="preserve">Mirko </w:t>
      </w:r>
      <w:r w:rsidR="007107A2" w:rsidRPr="00C91D68">
        <w:rPr>
          <w:rFonts w:eastAsiaTheme="minorEastAsia"/>
          <w:color w:val="000000"/>
        </w:rPr>
        <w:t xml:space="preserve">discussed the </w:t>
      </w:r>
      <w:r w:rsidR="007107A2" w:rsidRPr="00C91D68">
        <w:rPr>
          <w:rFonts w:eastAsiaTheme="minorEastAsia"/>
          <w:bCs/>
          <w:color w:val="000000"/>
        </w:rPr>
        <w:t>ESA-NASA Joint Effort for Historical Data Recovery project. The datasets to be addressed in the coming months are Nimbus-7, Adeos-1, MOS-1, MOS-1b, SPOT-1, and SPOT-2. The ESA “</w:t>
      </w:r>
      <w:r w:rsidR="007107A2" w:rsidRPr="00C91D68">
        <w:rPr>
          <w:rFonts w:eastAsiaTheme="minorEastAsia"/>
          <w:bCs/>
          <w:iCs/>
          <w:color w:val="000000"/>
        </w:rPr>
        <w:t xml:space="preserve">LTDP+” </w:t>
      </w:r>
      <w:r w:rsidR="00B051F1" w:rsidRPr="00C91D68">
        <w:rPr>
          <w:rFonts w:eastAsiaTheme="minorEastAsia"/>
          <w:bCs/>
          <w:iCs/>
          <w:color w:val="000000"/>
        </w:rPr>
        <w:t>(</w:t>
      </w:r>
      <w:r w:rsidR="00B051F1" w:rsidRPr="00C91D68">
        <w:rPr>
          <w:rFonts w:eastAsiaTheme="minorEastAsia"/>
          <w:color w:val="000000"/>
        </w:rPr>
        <w:t xml:space="preserve">2017-21) </w:t>
      </w:r>
      <w:r w:rsidR="007107A2" w:rsidRPr="00C91D68">
        <w:rPr>
          <w:rFonts w:eastAsiaTheme="minorEastAsia"/>
          <w:bCs/>
          <w:color w:val="000000"/>
        </w:rPr>
        <w:t>Programme will support the recovery, preservation, access and valorization of her</w:t>
      </w:r>
      <w:r w:rsidR="008C2259" w:rsidRPr="00C91D68">
        <w:rPr>
          <w:rFonts w:eastAsiaTheme="minorEastAsia"/>
          <w:bCs/>
          <w:color w:val="000000"/>
        </w:rPr>
        <w:t>itage data of European interest</w:t>
      </w:r>
      <w:r w:rsidR="00B051F1" w:rsidRPr="00C91D68">
        <w:rPr>
          <w:bCs/>
          <w:color w:val="000000"/>
        </w:rPr>
        <w:t>.</w:t>
      </w:r>
      <w:r w:rsidR="007A144C" w:rsidRPr="00C91D68">
        <w:rPr>
          <w:bCs/>
          <w:color w:val="000000"/>
        </w:rPr>
        <w:t xml:space="preserve"> </w:t>
      </w:r>
      <w:r w:rsidRPr="00C91D68">
        <w:rPr>
          <w:rFonts w:eastAsiaTheme="minorEastAsia"/>
          <w:color w:val="000000"/>
        </w:rPr>
        <w:t xml:space="preserve">Examples of some recovery activities </w:t>
      </w:r>
      <w:r w:rsidR="00B051F1" w:rsidRPr="00C91D68">
        <w:rPr>
          <w:rFonts w:eastAsiaTheme="minorEastAsia"/>
          <w:color w:val="000000"/>
        </w:rPr>
        <w:t>that</w:t>
      </w:r>
      <w:r w:rsidRPr="00C91D68">
        <w:rPr>
          <w:rFonts w:eastAsiaTheme="minorEastAsia"/>
          <w:color w:val="000000"/>
        </w:rPr>
        <w:t xml:space="preserve"> have </w:t>
      </w:r>
      <w:r w:rsidR="00B051F1" w:rsidRPr="00C91D68">
        <w:rPr>
          <w:rFonts w:eastAsiaTheme="minorEastAsia"/>
          <w:color w:val="000000"/>
        </w:rPr>
        <w:t xml:space="preserve">been done include </w:t>
      </w:r>
      <w:r w:rsidR="00D40991">
        <w:rPr>
          <w:rFonts w:eastAsiaTheme="minorEastAsia"/>
          <w:color w:val="000000"/>
        </w:rPr>
        <w:t>ERS-1/2 Level 0, and SEASAT SAR.</w:t>
      </w:r>
      <w:r w:rsidRPr="00C91D68">
        <w:rPr>
          <w:rFonts w:eastAsiaTheme="minorEastAsia"/>
          <w:color w:val="000000"/>
        </w:rPr>
        <w:t xml:space="preserve">  </w:t>
      </w:r>
    </w:p>
    <w:p w14:paraId="6127737C" w14:textId="73EFF590" w:rsidR="009164AB" w:rsidRPr="00C91D68" w:rsidRDefault="009164AB" w:rsidP="009164AB">
      <w:pPr>
        <w:widowControl w:val="0"/>
        <w:tabs>
          <w:tab w:val="left" w:pos="220"/>
          <w:tab w:val="left" w:pos="720"/>
          <w:tab w:val="left" w:pos="6480"/>
        </w:tabs>
        <w:autoSpaceDE w:val="0"/>
        <w:autoSpaceDN w:val="0"/>
        <w:adjustRightInd w:val="0"/>
        <w:rPr>
          <w:rFonts w:eastAsiaTheme="minorEastAsia"/>
          <w:color w:val="000000"/>
        </w:rPr>
      </w:pPr>
      <w:r w:rsidRPr="00C91D68">
        <w:rPr>
          <w:rFonts w:eastAsiaTheme="minorEastAsia"/>
          <w:color w:val="000000"/>
        </w:rPr>
        <w:t>For NASA, Andy</w:t>
      </w:r>
      <w:r w:rsidR="00B051F1" w:rsidRPr="00C91D68">
        <w:rPr>
          <w:rFonts w:eastAsiaTheme="minorEastAsia"/>
          <w:color w:val="000000"/>
        </w:rPr>
        <w:t xml:space="preserve"> described </w:t>
      </w:r>
      <w:r w:rsidR="00D40991">
        <w:rPr>
          <w:rFonts w:eastAsiaTheme="minorEastAsia"/>
          <w:bCs/>
          <w:color w:val="000000"/>
        </w:rPr>
        <w:t>NASA’s</w:t>
      </w:r>
      <w:r w:rsidR="00B051F1" w:rsidRPr="00C91D68">
        <w:rPr>
          <w:rFonts w:eastAsiaTheme="minorEastAsia"/>
          <w:bCs/>
          <w:color w:val="000000"/>
        </w:rPr>
        <w:t xml:space="preserve"> </w:t>
      </w:r>
      <w:r w:rsidR="00B051F1" w:rsidRPr="00C91D68">
        <w:rPr>
          <w:bCs/>
          <w:color w:val="000000"/>
        </w:rPr>
        <w:t xml:space="preserve">Making Earth Science Data Records (ESDRs) for Use in Research Environments </w:t>
      </w:r>
      <w:r w:rsidR="007A144C" w:rsidRPr="00C91D68">
        <w:rPr>
          <w:bCs/>
          <w:color w:val="000000"/>
        </w:rPr>
        <w:t>(</w:t>
      </w:r>
      <w:r w:rsidR="007A144C" w:rsidRPr="00C91D68">
        <w:rPr>
          <w:rFonts w:eastAsiaTheme="minorEastAsia"/>
          <w:color w:val="000000"/>
        </w:rPr>
        <w:t xml:space="preserve">MEaSUREs) program, which </w:t>
      </w:r>
      <w:r w:rsidR="00B051F1" w:rsidRPr="00C91D68">
        <w:rPr>
          <w:bCs/>
          <w:color w:val="000000"/>
        </w:rPr>
        <w:t>will support the data of NASA interest</w:t>
      </w:r>
      <w:r w:rsidR="007A144C" w:rsidRPr="00C91D68">
        <w:rPr>
          <w:bCs/>
          <w:color w:val="000000"/>
        </w:rPr>
        <w:t xml:space="preserve">. As two examples, he mentioned a </w:t>
      </w:r>
      <w:r w:rsidRPr="00C91D68">
        <w:rPr>
          <w:rFonts w:eastAsiaTheme="minorEastAsia"/>
          <w:color w:val="000000"/>
        </w:rPr>
        <w:t>unified and coherent la</w:t>
      </w:r>
      <w:r w:rsidR="00D40991">
        <w:rPr>
          <w:rFonts w:eastAsiaTheme="minorEastAsia"/>
          <w:color w:val="000000"/>
        </w:rPr>
        <w:t>n</w:t>
      </w:r>
      <w:r w:rsidRPr="00C91D68">
        <w:rPr>
          <w:rFonts w:eastAsiaTheme="minorEastAsia"/>
          <w:color w:val="000000"/>
        </w:rPr>
        <w:t>d</w:t>
      </w:r>
      <w:r w:rsidR="007A144C" w:rsidRPr="00C91D68">
        <w:rPr>
          <w:rFonts w:eastAsiaTheme="minorEastAsia"/>
          <w:color w:val="000000"/>
        </w:rPr>
        <w:t xml:space="preserve"> surface temperature emissivity, and a</w:t>
      </w:r>
      <w:r w:rsidRPr="00C91D68">
        <w:rPr>
          <w:rFonts w:eastAsiaTheme="minorEastAsia"/>
          <w:color w:val="000000"/>
        </w:rPr>
        <w:t xml:space="preserve"> Greenland ice mapping project.  </w:t>
      </w:r>
    </w:p>
    <w:p w14:paraId="6BB4EB87" w14:textId="13C85114" w:rsidR="009164AB" w:rsidRPr="00D23A84" w:rsidRDefault="009164AB" w:rsidP="009164AB">
      <w:pPr>
        <w:widowControl w:val="0"/>
        <w:tabs>
          <w:tab w:val="left" w:pos="220"/>
          <w:tab w:val="left" w:pos="720"/>
          <w:tab w:val="left" w:pos="6480"/>
        </w:tabs>
        <w:autoSpaceDE w:val="0"/>
        <w:autoSpaceDN w:val="0"/>
        <w:adjustRightInd w:val="0"/>
        <w:rPr>
          <w:rFonts w:eastAsiaTheme="minorEastAsia"/>
          <w:color w:val="000000"/>
        </w:rPr>
      </w:pPr>
      <w:r w:rsidRPr="00C91D68">
        <w:rPr>
          <w:rFonts w:eastAsiaTheme="minorEastAsia"/>
          <w:color w:val="000000"/>
        </w:rPr>
        <w:t xml:space="preserve">Discussion </w:t>
      </w:r>
      <w:r w:rsidR="00EB05A8">
        <w:rPr>
          <w:rFonts w:eastAsiaTheme="minorEastAsia"/>
          <w:color w:val="000000"/>
        </w:rPr>
        <w:t>has begun</w:t>
      </w:r>
      <w:r w:rsidRPr="00C91D68">
        <w:rPr>
          <w:rFonts w:eastAsiaTheme="minorEastAsia"/>
          <w:color w:val="000000"/>
        </w:rPr>
        <w:t xml:space="preserve"> between ESA and NASA, as part of their bilateral cooperation activities, for the identification and recovery of high priority datasets starting from NIMBUS-7</w:t>
      </w:r>
      <w:r w:rsidR="00EB05A8">
        <w:rPr>
          <w:rFonts w:eastAsiaTheme="minorEastAsia"/>
          <w:color w:val="000000"/>
        </w:rPr>
        <w:t xml:space="preserve">, </w:t>
      </w:r>
      <w:r w:rsidRPr="00C91D68">
        <w:rPr>
          <w:rFonts w:eastAsiaTheme="minorEastAsia"/>
          <w:color w:val="000000"/>
        </w:rPr>
        <w:t>SEASAT</w:t>
      </w:r>
      <w:r w:rsidR="00EB05A8">
        <w:rPr>
          <w:rFonts w:eastAsiaTheme="minorEastAsia"/>
          <w:color w:val="000000"/>
        </w:rPr>
        <w:t xml:space="preserve">, and </w:t>
      </w:r>
      <w:r w:rsidRPr="00C91D68">
        <w:rPr>
          <w:rFonts w:eastAsiaTheme="minorEastAsia"/>
          <w:color w:val="000000"/>
        </w:rPr>
        <w:t>HCMM</w:t>
      </w:r>
      <w:r w:rsidR="00EB05A8">
        <w:rPr>
          <w:rFonts w:eastAsiaTheme="minorEastAsia"/>
          <w:color w:val="000000"/>
        </w:rPr>
        <w:t>. The o</w:t>
      </w:r>
      <w:r w:rsidRPr="00C91D68">
        <w:rPr>
          <w:rFonts w:eastAsiaTheme="minorEastAsia"/>
          <w:color w:val="000000"/>
        </w:rPr>
        <w:t xml:space="preserve">bjective is to recover and </w:t>
      </w:r>
      <w:r w:rsidR="00AF6842" w:rsidRPr="00C91D68">
        <w:rPr>
          <w:rFonts w:eastAsiaTheme="minorEastAsia"/>
          <w:color w:val="000000"/>
        </w:rPr>
        <w:t>possibly harmoniz</w:t>
      </w:r>
      <w:r w:rsidRPr="00C91D68">
        <w:rPr>
          <w:rFonts w:eastAsiaTheme="minorEastAsia"/>
          <w:color w:val="000000"/>
        </w:rPr>
        <w:t>e the identified data sets (when complem</w:t>
      </w:r>
      <w:r w:rsidR="00EB05A8">
        <w:rPr>
          <w:rFonts w:eastAsiaTheme="minorEastAsia"/>
          <w:color w:val="000000"/>
        </w:rPr>
        <w:t xml:space="preserve">entary data holdings </w:t>
      </w:r>
      <w:r w:rsidR="00D40991">
        <w:rPr>
          <w:rFonts w:eastAsiaTheme="minorEastAsia"/>
          <w:color w:val="000000"/>
        </w:rPr>
        <w:t xml:space="preserve">are </w:t>
      </w:r>
      <w:r w:rsidR="00EB05A8">
        <w:rPr>
          <w:rFonts w:eastAsiaTheme="minorEastAsia"/>
          <w:color w:val="000000"/>
        </w:rPr>
        <w:t>available) for uniqueness and completeness analysis, format alignment, and reprocessing campaigns. Some of the challenges are that data are very scattered; a</w:t>
      </w:r>
      <w:r w:rsidRPr="00D23A84">
        <w:rPr>
          <w:rFonts w:eastAsiaTheme="minorEastAsia"/>
          <w:color w:val="000000"/>
        </w:rPr>
        <w:t>pproximately 50% are unique, and data quality is good but temporal coverage is scattered.  Existing tools cannot be used to open ESA Nimbus CZCS data holdings.</w:t>
      </w:r>
    </w:p>
    <w:p w14:paraId="5848E4BE" w14:textId="2D36BBED" w:rsidR="009164AB" w:rsidRPr="00D23A84" w:rsidRDefault="00EB05A8" w:rsidP="009164AB">
      <w:pPr>
        <w:widowControl w:val="0"/>
        <w:tabs>
          <w:tab w:val="left" w:pos="220"/>
          <w:tab w:val="left" w:pos="720"/>
          <w:tab w:val="left" w:pos="6480"/>
        </w:tabs>
        <w:autoSpaceDE w:val="0"/>
        <w:autoSpaceDN w:val="0"/>
        <w:adjustRightInd w:val="0"/>
        <w:rPr>
          <w:rFonts w:eastAsiaTheme="minorEastAsia"/>
          <w:color w:val="000000"/>
        </w:rPr>
      </w:pPr>
      <w:r>
        <w:rPr>
          <w:rFonts w:eastAsiaTheme="minorEastAsia"/>
          <w:color w:val="000000"/>
        </w:rPr>
        <w:t>Planned activities are</w:t>
      </w:r>
      <w:r w:rsidR="009164AB" w:rsidRPr="00D23A84">
        <w:rPr>
          <w:rFonts w:eastAsiaTheme="minorEastAsia"/>
          <w:color w:val="000000"/>
        </w:rPr>
        <w:t xml:space="preserve"> cooperation with NASA to understand how the ESA CZCS data holdings can be improved and to discuss a possible harmonization/alignment of the NASA and ESA datasets in order to achieve a consistent, consolidated Nimbus-7 CZCS dataset.</w:t>
      </w:r>
      <w:r>
        <w:rPr>
          <w:rFonts w:eastAsiaTheme="minorEastAsia"/>
          <w:color w:val="000000"/>
        </w:rPr>
        <w:t xml:space="preserve"> </w:t>
      </w:r>
      <w:r w:rsidR="009164AB" w:rsidRPr="00D23A84">
        <w:rPr>
          <w:rFonts w:eastAsiaTheme="minorEastAsia"/>
          <w:color w:val="000000"/>
        </w:rPr>
        <w:t xml:space="preserve">New possible datasets </w:t>
      </w:r>
      <w:r w:rsidR="008C3BCF">
        <w:rPr>
          <w:rFonts w:eastAsiaTheme="minorEastAsia"/>
          <w:color w:val="000000"/>
        </w:rPr>
        <w:t xml:space="preserve">have been </w:t>
      </w:r>
      <w:r w:rsidR="009164AB" w:rsidRPr="00D23A84">
        <w:rPr>
          <w:rFonts w:eastAsiaTheme="minorEastAsia"/>
          <w:color w:val="000000"/>
        </w:rPr>
        <w:t>identified, with mission, sensor, owner and dataset location.</w:t>
      </w:r>
    </w:p>
    <w:p w14:paraId="4350F025" w14:textId="3BEB4EDA" w:rsidR="009164AB" w:rsidRPr="00D23A84" w:rsidRDefault="009164AB" w:rsidP="009164AB">
      <w:pPr>
        <w:widowControl w:val="0"/>
        <w:tabs>
          <w:tab w:val="left" w:pos="220"/>
          <w:tab w:val="left" w:pos="720"/>
          <w:tab w:val="left" w:pos="6480"/>
        </w:tabs>
        <w:autoSpaceDE w:val="0"/>
        <w:autoSpaceDN w:val="0"/>
        <w:adjustRightInd w:val="0"/>
        <w:rPr>
          <w:rFonts w:eastAsiaTheme="minorEastAsia"/>
          <w:color w:val="000000"/>
        </w:rPr>
      </w:pPr>
      <w:r w:rsidRPr="00D23A84">
        <w:rPr>
          <w:rFonts w:eastAsiaTheme="minorEastAsia"/>
          <w:color w:val="000000"/>
        </w:rPr>
        <w:t xml:space="preserve">Lesley commented that Dave Gallagher led a project for recovering Nimbus data. </w:t>
      </w:r>
      <w:r w:rsidR="00EB05A8">
        <w:rPr>
          <w:rFonts w:eastAsiaTheme="minorEastAsia"/>
          <w:color w:val="000000"/>
        </w:rPr>
        <w:t xml:space="preserve">It is difficult </w:t>
      </w:r>
      <w:r w:rsidRPr="00D23A84">
        <w:rPr>
          <w:rFonts w:eastAsiaTheme="minorEastAsia"/>
          <w:color w:val="000000"/>
        </w:rPr>
        <w:t>to prioritize the dataset</w:t>
      </w:r>
      <w:r w:rsidR="00EB05A8">
        <w:rPr>
          <w:rFonts w:eastAsiaTheme="minorEastAsia"/>
          <w:color w:val="000000"/>
        </w:rPr>
        <w:t>s</w:t>
      </w:r>
      <w:r w:rsidR="008C3BCF">
        <w:rPr>
          <w:rFonts w:eastAsiaTheme="minorEastAsia"/>
          <w:color w:val="000000"/>
        </w:rPr>
        <w:t xml:space="preserve"> to be rescued, so i</w:t>
      </w:r>
      <w:r w:rsidRPr="00D23A84">
        <w:rPr>
          <w:rFonts w:eastAsiaTheme="minorEastAsia"/>
          <w:color w:val="000000"/>
        </w:rPr>
        <w:t xml:space="preserve">t is nice when the scientists actually </w:t>
      </w:r>
      <w:r w:rsidR="008C3BCF">
        <w:rPr>
          <w:rFonts w:eastAsiaTheme="minorEastAsia"/>
          <w:color w:val="000000"/>
        </w:rPr>
        <w:t>give direction on</w:t>
      </w:r>
      <w:r w:rsidRPr="00D23A84">
        <w:rPr>
          <w:rFonts w:eastAsiaTheme="minorEastAsia"/>
          <w:color w:val="000000"/>
        </w:rPr>
        <w:t xml:space="preserve"> where to start.</w:t>
      </w:r>
      <w:r w:rsidR="00EB05A8">
        <w:rPr>
          <w:rFonts w:eastAsiaTheme="minorEastAsia"/>
          <w:color w:val="000000"/>
        </w:rPr>
        <w:t xml:space="preserve"> </w:t>
      </w:r>
      <w:r w:rsidRPr="00D23A84">
        <w:rPr>
          <w:rFonts w:eastAsiaTheme="minorEastAsia"/>
          <w:color w:val="000000"/>
        </w:rPr>
        <w:t>Even as the satellite arm</w:t>
      </w:r>
      <w:r w:rsidR="00EB05A8">
        <w:rPr>
          <w:rFonts w:eastAsiaTheme="minorEastAsia"/>
          <w:color w:val="000000"/>
        </w:rPr>
        <w:t xml:space="preserve"> of GEO</w:t>
      </w:r>
      <w:r w:rsidRPr="00D23A84">
        <w:rPr>
          <w:rFonts w:eastAsiaTheme="minorEastAsia"/>
          <w:color w:val="000000"/>
        </w:rPr>
        <w:t xml:space="preserve">, all agencies have some non-satellite data to consider.  </w:t>
      </w:r>
      <w:r w:rsidR="00EB05A8">
        <w:rPr>
          <w:rFonts w:eastAsiaTheme="minorEastAsia"/>
          <w:color w:val="000000"/>
        </w:rPr>
        <w:t>Lesley and Mirko will take the opportunity to exchange information.</w:t>
      </w:r>
    </w:p>
    <w:p w14:paraId="547BB2F4" w14:textId="482E5B4F" w:rsidR="00AF6842" w:rsidRDefault="009164AB" w:rsidP="00E34C34">
      <w:pPr>
        <w:pStyle w:val="Heading2"/>
      </w:pPr>
      <w:bookmarkStart w:id="19" w:name="_Toc450205364"/>
      <w:r w:rsidRPr="00D23A84">
        <w:t>Landsat Glob</w:t>
      </w:r>
      <w:r w:rsidR="00646ED4">
        <w:t>al Archive Consolidation</w:t>
      </w:r>
      <w:bookmarkEnd w:id="19"/>
      <w:r w:rsidRPr="00D23A84">
        <w:tab/>
      </w:r>
    </w:p>
    <w:p w14:paraId="601E154A" w14:textId="0B97806C" w:rsidR="009164AB" w:rsidRDefault="009164AB" w:rsidP="009164AB">
      <w:pPr>
        <w:tabs>
          <w:tab w:val="left" w:pos="720"/>
          <w:tab w:val="left" w:pos="6480"/>
          <w:tab w:val="left" w:pos="7200"/>
        </w:tabs>
      </w:pPr>
      <w:r w:rsidRPr="00D23A84">
        <w:t xml:space="preserve">Kristi </w:t>
      </w:r>
      <w:r w:rsidR="005B2FFF">
        <w:t xml:space="preserve">Kline </w:t>
      </w:r>
      <w:r w:rsidRPr="00D23A84">
        <w:t>presented the</w:t>
      </w:r>
      <w:r w:rsidR="00646ED4">
        <w:t xml:space="preserve"> USGS</w:t>
      </w:r>
      <w:r w:rsidRPr="00D23A84">
        <w:t xml:space="preserve"> </w:t>
      </w:r>
      <w:r w:rsidR="00646ED4">
        <w:t xml:space="preserve">Landsat Global Archive Consolidation (LGAC) program.  She listed the objectives of the project, major accomplishments, and status of ongoing activities.  </w:t>
      </w:r>
    </w:p>
    <w:p w14:paraId="7D239205" w14:textId="207FCA3D" w:rsidR="009164AB" w:rsidRPr="00D23A84" w:rsidRDefault="00EB2723" w:rsidP="00EB2723">
      <w:r>
        <w:t>Remaining work is</w:t>
      </w:r>
      <w:r w:rsidR="00BF202B" w:rsidRPr="00646ED4">
        <w:t xml:space="preserve"> to improve ingested data tha</w:t>
      </w:r>
      <w:r w:rsidR="008C3BCF">
        <w:t>t is n</w:t>
      </w:r>
      <w:r w:rsidR="00CA7C48">
        <w:t>ot capable of producing L1</w:t>
      </w:r>
      <w:r w:rsidR="00BF202B" w:rsidRPr="00646ED4">
        <w:t>Ts</w:t>
      </w:r>
      <w:r w:rsidR="00CA7C48">
        <w:t xml:space="preserve"> (a Landsat correction process)</w:t>
      </w:r>
      <w:r>
        <w:t>, c</w:t>
      </w:r>
      <w:r w:rsidR="00BF202B" w:rsidRPr="00646ED4">
        <w:t>ontinue to refine process fo</w:t>
      </w:r>
      <w:r>
        <w:t>r reading data off of old media, a</w:t>
      </w:r>
      <w:r w:rsidR="00BF202B" w:rsidRPr="00646ED4">
        <w:t>ddress parts and equipment concerns for old drives</w:t>
      </w:r>
      <w:r>
        <w:t>, and d</w:t>
      </w:r>
      <w:r w:rsidR="00BF202B" w:rsidRPr="00646ED4">
        <w:t>ev</w:t>
      </w:r>
      <w:r>
        <w:t>elop MSS data format converters. A key factor to the project is h</w:t>
      </w:r>
      <w:r w:rsidR="009164AB" w:rsidRPr="00D23A84">
        <w:t xml:space="preserve">aving good technical </w:t>
      </w:r>
      <w:r>
        <w:t>support</w:t>
      </w:r>
      <w:r w:rsidR="009164AB" w:rsidRPr="00D23A84">
        <w:t xml:space="preserve"> on hand </w:t>
      </w:r>
      <w:r>
        <w:t>that</w:t>
      </w:r>
      <w:r w:rsidR="009164AB" w:rsidRPr="00D23A84">
        <w:t xml:space="preserve"> understand the machines when getting into trouble.</w:t>
      </w:r>
    </w:p>
    <w:p w14:paraId="0C278F7D" w14:textId="77777777" w:rsidR="00AF6842" w:rsidRDefault="00AF6842" w:rsidP="00E34C34">
      <w:pPr>
        <w:pStyle w:val="Heading2"/>
      </w:pPr>
      <w:bookmarkStart w:id="20" w:name="_Toc450205365"/>
      <w:r w:rsidRPr="00AF6842">
        <w:t>Thesaurus</w:t>
      </w:r>
      <w:bookmarkEnd w:id="20"/>
      <w:r w:rsidRPr="00AF6842">
        <w:t xml:space="preserve"> </w:t>
      </w:r>
    </w:p>
    <w:p w14:paraId="7096630D" w14:textId="36D79B72" w:rsidR="00BF202B" w:rsidRPr="00262DA7" w:rsidRDefault="00BF202B" w:rsidP="00BF202B">
      <w:r w:rsidRPr="00BF202B">
        <w:t>Richa</w:t>
      </w:r>
      <w:r w:rsidR="00CA7C48">
        <w:t xml:space="preserve">rd Moreno gave a presentation on </w:t>
      </w:r>
      <w:r w:rsidRPr="00BF202B">
        <w:t>thesaurus</w:t>
      </w:r>
      <w:r w:rsidR="009951D6">
        <w:t>es</w:t>
      </w:r>
      <w:r w:rsidR="00CA7C48">
        <w:t xml:space="preserve"> within the context of EO data</w:t>
      </w:r>
      <w:r w:rsidRPr="00BF202B">
        <w:t xml:space="preserve">. </w:t>
      </w:r>
      <w:r w:rsidRPr="00262DA7">
        <w:t xml:space="preserve">A </w:t>
      </w:r>
      <w:r w:rsidR="00CA7C48">
        <w:t xml:space="preserve">thesaurus is a </w:t>
      </w:r>
      <w:r w:rsidRPr="00262DA7">
        <w:t xml:space="preserve">dictionary in the form of organized list of terms, with </w:t>
      </w:r>
      <w:r w:rsidR="00CA7C48">
        <w:t xml:space="preserve">a </w:t>
      </w:r>
      <w:r w:rsidRPr="00262DA7">
        <w:t>notio</w:t>
      </w:r>
      <w:r w:rsidR="00CA7C48">
        <w:t xml:space="preserve">n of hierarchy and association; it also may give </w:t>
      </w:r>
      <w:r w:rsidRPr="00262DA7">
        <w:t>the origin of the terms, languages available for the same term, and synonyms.</w:t>
      </w:r>
      <w:r w:rsidR="00CA7C48">
        <w:t xml:space="preserve"> The main u</w:t>
      </w:r>
      <w:r>
        <w:t>tility is to share the same vocabu</w:t>
      </w:r>
      <w:r w:rsidR="00CA7C48">
        <w:t>lary between different entities,</w:t>
      </w:r>
      <w:r>
        <w:t xml:space="preserve"> interoperability, and</w:t>
      </w:r>
      <w:r w:rsidR="00CA7C48">
        <w:t xml:space="preserve"> to</w:t>
      </w:r>
      <w:r>
        <w:t xml:space="preserve"> group a set of metadata by theme.</w:t>
      </w:r>
    </w:p>
    <w:p w14:paraId="52CBE0A9" w14:textId="3EEA871A" w:rsidR="00BF202B" w:rsidRPr="00D23A84" w:rsidRDefault="00CA7C48" w:rsidP="00BF202B">
      <w:r>
        <w:t xml:space="preserve">The </w:t>
      </w:r>
      <w:r w:rsidR="00BF202B" w:rsidRPr="00262DA7">
        <w:t>CNES thesaurus</w:t>
      </w:r>
      <w:r>
        <w:t xml:space="preserve"> is in English</w:t>
      </w:r>
      <w:r w:rsidR="00BF202B" w:rsidRPr="00262DA7">
        <w:t>,</w:t>
      </w:r>
      <w:r>
        <w:t xml:space="preserve"> and</w:t>
      </w:r>
      <w:r w:rsidR="00BF202B" w:rsidRPr="00262DA7">
        <w:t xml:space="preserve"> organized in four main themes: Ea</w:t>
      </w:r>
      <w:r>
        <w:t>rth, space, life, and condensed-matter sciences. It is r</w:t>
      </w:r>
      <w:r w:rsidR="00BF202B" w:rsidRPr="00262DA7">
        <w:t>epresented as a tree, and available in several formats.</w:t>
      </w:r>
      <w:r w:rsidR="00BF202B">
        <w:t xml:space="preserve"> </w:t>
      </w:r>
      <w:r>
        <w:t>Richard</w:t>
      </w:r>
      <w:r w:rsidR="00BF202B">
        <w:t xml:space="preserve"> displayed a d</w:t>
      </w:r>
      <w:r w:rsidR="00BF202B" w:rsidRPr="00262DA7">
        <w:t>iagram showing the relationship between all thesaurus formats.</w:t>
      </w:r>
      <w:r>
        <w:t xml:space="preserve"> He also listed other thesaurus (</w:t>
      </w:r>
      <w:r w:rsidR="00BF202B" w:rsidRPr="00262DA7">
        <w:t xml:space="preserve">NASA, EUROVOC, </w:t>
      </w:r>
      <w:r>
        <w:t xml:space="preserve">and </w:t>
      </w:r>
      <w:r w:rsidR="00BF202B" w:rsidRPr="00262DA7">
        <w:t>UNESCO</w:t>
      </w:r>
      <w:r>
        <w:t>), and s</w:t>
      </w:r>
      <w:r w:rsidR="00BF202B" w:rsidRPr="00262DA7">
        <w:t>pecific t</w:t>
      </w:r>
      <w:r w:rsidR="00BF202B">
        <w:t xml:space="preserve">hesaurus: IDN, PDS, GEMET, IVOA. </w:t>
      </w:r>
      <w:r w:rsidR="00BF202B" w:rsidRPr="00262DA7">
        <w:t>CNES has the intention to evolve the thesaurus. The work is very useful for CNES, but may have usefulness perhaps at the</w:t>
      </w:r>
      <w:r w:rsidR="00BF202B" w:rsidRPr="00D23A84">
        <w:t xml:space="preserve"> CEOS and GEO levels. </w:t>
      </w:r>
    </w:p>
    <w:p w14:paraId="727689A2" w14:textId="1C406568" w:rsidR="00BF202B" w:rsidRPr="00D23A84" w:rsidRDefault="00BF202B" w:rsidP="00BF202B">
      <w:r w:rsidRPr="00D23A84">
        <w:t xml:space="preserve">Lesley </w:t>
      </w:r>
      <w:r w:rsidR="00D75ED4">
        <w:t>commented that the Research Data Alliance h</w:t>
      </w:r>
      <w:r w:rsidRPr="00D23A84">
        <w:t xml:space="preserve">as a vocabulary services interest group with very experienced members.  </w:t>
      </w:r>
      <w:r w:rsidR="00D75ED4">
        <w:t>It is p</w:t>
      </w:r>
      <w:r w:rsidRPr="00D23A84">
        <w:t xml:space="preserve">robably operating at a higher level, but a lot </w:t>
      </w:r>
      <w:r w:rsidR="00D75ED4">
        <w:t xml:space="preserve">WGISS may be able to </w:t>
      </w:r>
      <w:r w:rsidRPr="00D23A84">
        <w:t xml:space="preserve">leverage from it.  </w:t>
      </w:r>
    </w:p>
    <w:p w14:paraId="488B0EAD" w14:textId="52AD9F88" w:rsidR="00BF202B" w:rsidRPr="00D23A84" w:rsidRDefault="00BF202B" w:rsidP="00BF202B">
      <w:r w:rsidRPr="00D23A84">
        <w:t xml:space="preserve">Richard wondered if </w:t>
      </w:r>
      <w:r w:rsidR="00D75ED4">
        <w:t>thesaurus</w:t>
      </w:r>
      <w:r w:rsidRPr="00D23A84">
        <w:t xml:space="preserve"> is an area for coll</w:t>
      </w:r>
      <w:r w:rsidR="009951D6">
        <w:t>aboration with WGISS. Andy a</w:t>
      </w:r>
      <w:r w:rsidR="009951D6" w:rsidRPr="00D23A84">
        <w:t>gree</w:t>
      </w:r>
      <w:r w:rsidR="009951D6">
        <w:t>d that</w:t>
      </w:r>
      <w:r w:rsidR="009951D6" w:rsidRPr="00D23A84">
        <w:t xml:space="preserve"> it is definitely needed </w:t>
      </w:r>
      <w:r w:rsidR="009951D6">
        <w:t>and</w:t>
      </w:r>
      <w:r w:rsidRPr="00D23A84">
        <w:t xml:space="preserve"> would like to see this done </w:t>
      </w:r>
      <w:r w:rsidR="009951D6">
        <w:t>alongside</w:t>
      </w:r>
      <w:r w:rsidRPr="00D23A84">
        <w:t xml:space="preserve"> the work already done by the IDN.  A lot of agencies have used these keywords as </w:t>
      </w:r>
      <w:r w:rsidR="009951D6">
        <w:t>a basis for their ontologies; it</w:t>
      </w:r>
      <w:r w:rsidRPr="00D23A84">
        <w:t xml:space="preserve"> is a natural extension of the glossary of terms.</w:t>
      </w:r>
    </w:p>
    <w:p w14:paraId="4AFF93C8" w14:textId="53E2173D" w:rsidR="00BF202B" w:rsidRPr="00D23A84" w:rsidRDefault="00BF202B" w:rsidP="00BF202B">
      <w:r>
        <w:t xml:space="preserve">Yonsook commented that </w:t>
      </w:r>
      <w:r w:rsidR="009951D6">
        <w:t xml:space="preserve">the IDN had the advantage that it is operational and </w:t>
      </w:r>
      <w:r w:rsidR="009951D6" w:rsidRPr="00D23A84">
        <w:t>funded</w:t>
      </w:r>
      <w:r w:rsidR="009951D6">
        <w:t xml:space="preserve">. </w:t>
      </w:r>
      <w:r>
        <w:t>N</w:t>
      </w:r>
      <w:r w:rsidRPr="00D23A84">
        <w:t>ASA is making it easier to submit or change keywo</w:t>
      </w:r>
      <w:r w:rsidR="009951D6">
        <w:t>rds, and the</w:t>
      </w:r>
      <w:r w:rsidRPr="00D23A84">
        <w:t xml:space="preserve"> GCMD keywords to describe all </w:t>
      </w:r>
      <w:r w:rsidR="009951D6">
        <w:t>NASA’s</w:t>
      </w:r>
      <w:r w:rsidRPr="00D23A84">
        <w:t xml:space="preserve"> products.  Lesley commented that </w:t>
      </w:r>
      <w:r w:rsidR="009951D6">
        <w:t xml:space="preserve">it is essential </w:t>
      </w:r>
      <w:r w:rsidRPr="00D23A84">
        <w:t>to be governed</w:t>
      </w:r>
      <w:r w:rsidR="009951D6">
        <w:t xml:space="preserve"> by a</w:t>
      </w:r>
      <w:r w:rsidRPr="00D23A84">
        <w:t xml:space="preserve"> vocabulary</w:t>
      </w:r>
      <w:r w:rsidR="009951D6">
        <w:t xml:space="preserve"> and should be implemented in the early stages.</w:t>
      </w:r>
    </w:p>
    <w:p w14:paraId="49D532C0" w14:textId="10EDE754" w:rsidR="00BF202B" w:rsidRDefault="00BF202B" w:rsidP="00BF202B">
      <w:r>
        <w:t xml:space="preserve">Richard </w:t>
      </w:r>
      <w:r w:rsidR="009951D6">
        <w:t xml:space="preserve">suggested an analysis </w:t>
      </w:r>
      <w:r w:rsidRPr="00D23A84">
        <w:t>at the technical level</w:t>
      </w:r>
      <w:r w:rsidR="009951D6">
        <w:t xml:space="preserve"> even though the</w:t>
      </w:r>
      <w:r w:rsidRPr="00D23A84">
        <w:t xml:space="preserve"> most probable solution is the IDN. Andy </w:t>
      </w:r>
      <w:r w:rsidR="009951D6">
        <w:t>added that</w:t>
      </w:r>
      <w:r w:rsidRPr="00D23A84">
        <w:t xml:space="preserve"> more community buy-in so </w:t>
      </w:r>
      <w:r w:rsidR="009951D6">
        <w:t xml:space="preserve">is needed, and that </w:t>
      </w:r>
      <w:r w:rsidRPr="00D23A84">
        <w:t xml:space="preserve">the feedback from </w:t>
      </w:r>
      <w:r w:rsidR="009951D6">
        <w:t>CNES’</w:t>
      </w:r>
      <w:r w:rsidRPr="00D23A84">
        <w:t xml:space="preserve"> thematic</w:t>
      </w:r>
      <w:r w:rsidR="009951D6">
        <w:t xml:space="preserve"> method can be</w:t>
      </w:r>
      <w:r w:rsidRPr="00D23A84">
        <w:t xml:space="preserve"> leverage for the IDN. Michael </w:t>
      </w:r>
      <w:r w:rsidR="009951D6">
        <w:t>noted</w:t>
      </w:r>
      <w:r w:rsidRPr="00D23A84">
        <w:t xml:space="preserve"> that the CNES group has been very interactive with the IDN team and proposed keywords to be added.</w:t>
      </w:r>
    </w:p>
    <w:p w14:paraId="4D36A047" w14:textId="5DCAC076" w:rsidR="00D02D6E" w:rsidRPr="00D23A84" w:rsidRDefault="00D02D6E" w:rsidP="00BF202B">
      <w:r w:rsidRPr="009A3C3F">
        <w:t>Thesaurus</w:t>
      </w:r>
      <w:r w:rsidR="009951D6">
        <w:t xml:space="preserve"> is something that is interesting to WGISS; </w:t>
      </w:r>
      <w:r w:rsidRPr="009A3C3F">
        <w:t xml:space="preserve">Richard will start on </w:t>
      </w:r>
      <w:r w:rsidR="009951D6">
        <w:t>a small document about it</w:t>
      </w:r>
      <w:r w:rsidRPr="009A3C3F">
        <w:t xml:space="preserve"> with the help of Veronique.</w:t>
      </w:r>
    </w:p>
    <w:p w14:paraId="134E832F" w14:textId="77777777" w:rsidR="00ED324E" w:rsidRPr="00ED324E" w:rsidRDefault="00ED324E" w:rsidP="00ED324E">
      <w:pPr>
        <w:tabs>
          <w:tab w:val="left" w:pos="720"/>
          <w:tab w:val="left" w:pos="6480"/>
          <w:tab w:val="left" w:pos="7200"/>
        </w:tabs>
        <w:spacing w:before="120"/>
        <w:ind w:firstLine="18"/>
        <w:rPr>
          <w:b/>
        </w:rPr>
      </w:pPr>
      <w:r w:rsidRPr="00ED324E">
        <w:rPr>
          <w:b/>
        </w:rPr>
        <w:t>Action WGISS-41-06c: Michael Morahan, Richard Moreno to begin a new initiative on a thesaurus (EO keywords).</w:t>
      </w:r>
      <w:r w:rsidRPr="00ED324E">
        <w:rPr>
          <w:b/>
        </w:rPr>
        <w:tab/>
      </w:r>
    </w:p>
    <w:p w14:paraId="1E2DE508" w14:textId="46465598" w:rsidR="00BF202B" w:rsidRPr="00BF202B" w:rsidRDefault="00BF202B" w:rsidP="00BF202B">
      <w:pPr>
        <w:pStyle w:val="NormalFirstline"/>
      </w:pPr>
    </w:p>
    <w:p w14:paraId="00327D97" w14:textId="77777777" w:rsidR="009164AB" w:rsidRPr="006011A9" w:rsidRDefault="009164AB" w:rsidP="00E34C34">
      <w:pPr>
        <w:pStyle w:val="Heading2"/>
      </w:pPr>
      <w:bookmarkStart w:id="21" w:name="_Toc450205366"/>
      <w:r w:rsidRPr="006011A9">
        <w:t>Persistent Identifiers</w:t>
      </w:r>
      <w:bookmarkEnd w:id="21"/>
    </w:p>
    <w:p w14:paraId="35EF4E6E" w14:textId="1FDD8BD3" w:rsidR="009164AB" w:rsidRPr="00D23A84" w:rsidRDefault="002360ED" w:rsidP="000F3959">
      <w:pPr>
        <w:tabs>
          <w:tab w:val="left" w:pos="720"/>
          <w:tab w:val="left" w:pos="6480"/>
          <w:tab w:val="left" w:pos="7200"/>
        </w:tabs>
        <w:spacing w:before="120"/>
        <w:ind w:firstLine="18"/>
      </w:pPr>
      <w:r>
        <w:t>Richard Moreno gave a presentation on n</w:t>
      </w:r>
      <w:r w:rsidR="009164AB" w:rsidRPr="00D23A84">
        <w:t>ew input for CEOS persistent identifier best practices.</w:t>
      </w:r>
      <w:r w:rsidR="000F3959">
        <w:t xml:space="preserve"> He began with a comparison between LTDP and RDA, and listed the RDA recommendations for DOI. The results of the LTDP WG analysis are as follows: </w:t>
      </w:r>
      <w:r w:rsidR="009164AB" w:rsidRPr="00D23A84">
        <w:t>The Research Data Alliance (RDA) is composed of different WGs and in particular the aforesaid RDA recommendations were delivered by Scalable Dynamic Data Citation Working Group under the Data Citation WG.</w:t>
      </w:r>
      <w:r w:rsidR="000F3959">
        <w:t xml:space="preserve"> </w:t>
      </w:r>
      <w:r w:rsidR="009164AB" w:rsidRPr="00D23A84">
        <w:t>The RDA recommendation gives a set of 14 clear rules that make dynamic data citable.</w:t>
      </w:r>
      <w:r w:rsidR="000F3959">
        <w:t xml:space="preserve"> </w:t>
      </w:r>
      <w:r w:rsidR="009164AB" w:rsidRPr="00D23A84">
        <w:t>The approach is aimed at dynamic d</w:t>
      </w:r>
      <w:r w:rsidR="00ED324E">
        <w:t>ata, where any part of the data</w:t>
      </w:r>
      <w:r w:rsidR="009164AB" w:rsidRPr="00D23A84">
        <w:t>set could change at any time</w:t>
      </w:r>
      <w:r w:rsidR="00ED324E">
        <w:t xml:space="preserve">; </w:t>
      </w:r>
      <w:r w:rsidR="009164AB" w:rsidRPr="00D23A84">
        <w:t>to give a PID to a data set like that, some kind of timestamp</w:t>
      </w:r>
      <w:r w:rsidR="00ED324E">
        <w:t xml:space="preserve"> is needed</w:t>
      </w:r>
      <w:r w:rsidR="009164AB" w:rsidRPr="00D23A84">
        <w:t xml:space="preserve"> to make sure </w:t>
      </w:r>
      <w:r w:rsidR="00ED324E">
        <w:t xml:space="preserve">to </w:t>
      </w:r>
      <w:r w:rsidR="009164AB" w:rsidRPr="00D23A84">
        <w:t xml:space="preserve">the </w:t>
      </w:r>
      <w:r w:rsidR="00ED324E">
        <w:t>desired</w:t>
      </w:r>
      <w:r w:rsidR="009164AB" w:rsidRPr="00D23A84">
        <w:t xml:space="preserve"> version. The Earth Observation time series data sets can be dynamic, but in a very limited way. If anything within the existing time frame changes, it would need a new version and a new PID. </w:t>
      </w:r>
      <w:r w:rsidR="000F3959">
        <w:t xml:space="preserve"> </w:t>
      </w:r>
      <w:r w:rsidR="009164AB" w:rsidRPr="00D23A84">
        <w:t>The CEOS best practices are really for larger-scale data archives.</w:t>
      </w:r>
    </w:p>
    <w:p w14:paraId="137BDAAB" w14:textId="6E2263FC" w:rsidR="009164AB" w:rsidRPr="00D23A84" w:rsidRDefault="000F3959" w:rsidP="000F3959">
      <w:pPr>
        <w:tabs>
          <w:tab w:val="left" w:pos="720"/>
          <w:tab w:val="left" w:pos="6480"/>
          <w:tab w:val="left" w:pos="7200"/>
        </w:tabs>
        <w:spacing w:before="120"/>
        <w:ind w:firstLine="18"/>
      </w:pPr>
      <w:r>
        <w:t xml:space="preserve">Going forward, no changes are needed for the WGISS </w:t>
      </w:r>
      <w:r w:rsidR="009164AB" w:rsidRPr="00D23A84">
        <w:t>PID Best Practices</w:t>
      </w:r>
      <w:r>
        <w:t xml:space="preserve">, but there should be discussion </w:t>
      </w:r>
      <w:r w:rsidR="009164AB" w:rsidRPr="00D23A84">
        <w:t xml:space="preserve">with the Data Citation WG members in order to explain </w:t>
      </w:r>
      <w:r>
        <w:t>the CEOS</w:t>
      </w:r>
      <w:r w:rsidR="009164AB" w:rsidRPr="00D23A84">
        <w:t xml:space="preserve"> context </w:t>
      </w:r>
      <w:r>
        <w:t xml:space="preserve">and </w:t>
      </w:r>
      <w:r w:rsidR="009164AB" w:rsidRPr="00D23A84">
        <w:t xml:space="preserve">recommendations. After a conversation with Data Citation </w:t>
      </w:r>
      <w:r w:rsidR="00ED324E">
        <w:t>WG,</w:t>
      </w:r>
      <w:r w:rsidR="009164AB" w:rsidRPr="00D23A84">
        <w:t xml:space="preserve"> some m</w:t>
      </w:r>
      <w:r w:rsidR="00ED324E">
        <w:t>inor updates could be evaluated. These include r</w:t>
      </w:r>
      <w:r w:rsidR="009164AB" w:rsidRPr="00D23A84">
        <w:t>e-</w:t>
      </w:r>
      <w:r>
        <w:t>wording of some recommendations, and develop</w:t>
      </w:r>
      <w:r w:rsidR="00ED324E">
        <w:t>ing</w:t>
      </w:r>
      <w:r>
        <w:t xml:space="preserve"> a new use case</w:t>
      </w:r>
      <w:r w:rsidR="009164AB" w:rsidRPr="00D23A84">
        <w:t>: if truly dynamic data sets need to be managed, where any part of the data set could potentially change at any time, consider the RDA time-stampe</w:t>
      </w:r>
      <w:r w:rsidR="00ED324E">
        <w:t>d query store approach.</w:t>
      </w:r>
    </w:p>
    <w:p w14:paraId="0ABA4E72" w14:textId="7EB2FD4B" w:rsidR="009164AB" w:rsidRDefault="000F3959" w:rsidP="009164AB">
      <w:pPr>
        <w:tabs>
          <w:tab w:val="left" w:pos="720"/>
          <w:tab w:val="left" w:pos="6480"/>
          <w:tab w:val="left" w:pos="7200"/>
        </w:tabs>
        <w:spacing w:before="120"/>
        <w:ind w:firstLine="18"/>
      </w:pPr>
      <w:r>
        <w:t>Richard stated that WGISS should</w:t>
      </w:r>
      <w:r w:rsidR="009164AB" w:rsidRPr="00D23A84">
        <w:t xml:space="preserve"> explore the difference between DOI and PI and ARK. It seems that DOI is more suitable for scientific data, and ARK for documents and libraries. Andy said this is the main reason NASA went to PI.  This coul</w:t>
      </w:r>
      <w:r w:rsidR="00ED324E">
        <w:t xml:space="preserve">d be a good presentation topic, and ties to getting metrics. Richard noted that </w:t>
      </w:r>
      <w:r w:rsidR="009164AB" w:rsidRPr="00D23A84">
        <w:t xml:space="preserve">CNES </w:t>
      </w:r>
      <w:r w:rsidR="00ED324E">
        <w:t>is</w:t>
      </w:r>
      <w:r w:rsidR="009164AB" w:rsidRPr="00D23A84">
        <w:t xml:space="preserve"> thinking to change from ARK to DOI.</w:t>
      </w:r>
      <w:r>
        <w:t xml:space="preserve"> The team will o</w:t>
      </w:r>
      <w:r w:rsidR="009164AB" w:rsidRPr="00D23A84">
        <w:t xml:space="preserve">rganize </w:t>
      </w:r>
      <w:r>
        <w:t>a teleconference</w:t>
      </w:r>
      <w:r w:rsidR="009164AB" w:rsidRPr="00D23A84">
        <w:t xml:space="preserve"> with RDA</w:t>
      </w:r>
      <w:r>
        <w:t xml:space="preserve"> to discuss these topics.</w:t>
      </w:r>
    </w:p>
    <w:p w14:paraId="2A1039DB" w14:textId="279D6F7C" w:rsidR="00ED324E" w:rsidRPr="00ED324E" w:rsidRDefault="00ED324E" w:rsidP="00ED324E">
      <w:pPr>
        <w:tabs>
          <w:tab w:val="left" w:pos="720"/>
          <w:tab w:val="left" w:pos="6480"/>
          <w:tab w:val="left" w:pos="7200"/>
        </w:tabs>
        <w:spacing w:before="120"/>
        <w:ind w:firstLine="18"/>
        <w:rPr>
          <w:b/>
        </w:rPr>
      </w:pPr>
      <w:r w:rsidRPr="00ED324E">
        <w:rPr>
          <w:b/>
        </w:rPr>
        <w:t>Action WGISS-41-05: Richard and Mirko to organize telecon with RDA on the best practice and recommendations for DOI/PI.</w:t>
      </w:r>
      <w:r w:rsidRPr="00ED324E">
        <w:rPr>
          <w:b/>
        </w:rPr>
        <w:tab/>
      </w:r>
    </w:p>
    <w:p w14:paraId="24899E05" w14:textId="77777777" w:rsidR="009164AB" w:rsidRPr="006011A9" w:rsidRDefault="009164AB" w:rsidP="00BE7334"/>
    <w:p w14:paraId="5076F9E8" w14:textId="77777777" w:rsidR="00B42AFB" w:rsidRPr="009164AB" w:rsidRDefault="00B42AFB" w:rsidP="00E34C34">
      <w:pPr>
        <w:pStyle w:val="Heading3"/>
      </w:pPr>
      <w:r w:rsidRPr="006011A9">
        <w:br w:type="page"/>
      </w:r>
    </w:p>
    <w:p w14:paraId="6D08AEBA" w14:textId="63A478A3" w:rsidR="00BE7334" w:rsidRPr="006011A9" w:rsidRDefault="003B21CD" w:rsidP="004D6099">
      <w:pPr>
        <w:pStyle w:val="Heading1"/>
      </w:pPr>
      <w:bookmarkStart w:id="22" w:name="_Toc450205367"/>
      <w:r w:rsidRPr="006011A9">
        <w:lastRenderedPageBreak/>
        <w:t xml:space="preserve">Data </w:t>
      </w:r>
      <w:r w:rsidR="004D6099" w:rsidRPr="006011A9">
        <w:t>Access</w:t>
      </w:r>
      <w:bookmarkEnd w:id="22"/>
    </w:p>
    <w:p w14:paraId="626CB776" w14:textId="77777777" w:rsidR="004D6099" w:rsidRDefault="004D6099" w:rsidP="00E34C34">
      <w:pPr>
        <w:pStyle w:val="Heading2"/>
      </w:pPr>
      <w:bookmarkStart w:id="23" w:name="_Toc450205368"/>
      <w:r w:rsidRPr="006011A9">
        <w:t>CEOS Water Portal Project</w:t>
      </w:r>
      <w:bookmarkEnd w:id="23"/>
      <w:r w:rsidRPr="006011A9">
        <w:t xml:space="preserve"> </w:t>
      </w:r>
    </w:p>
    <w:p w14:paraId="1CCA5E74" w14:textId="025EFEE1" w:rsidR="00C006B7" w:rsidRPr="00C006B7" w:rsidRDefault="00837234" w:rsidP="00C006B7">
      <w:pPr>
        <w:tabs>
          <w:tab w:val="left" w:pos="720"/>
          <w:tab w:val="left" w:pos="1080"/>
          <w:tab w:val="left" w:pos="7200"/>
        </w:tabs>
      </w:pPr>
      <w:r>
        <w:t>Satoko Miura introduced the CEOS Water Portal, which is mean</w:t>
      </w:r>
      <w:r w:rsidR="005837A2">
        <w:t>t</w:t>
      </w:r>
      <w:r>
        <w:t xml:space="preserve"> to be a one-</w:t>
      </w:r>
      <w:r w:rsidR="00C006B7" w:rsidRPr="00C006B7">
        <w:t>stop service for</w:t>
      </w:r>
      <w:r w:rsidR="005837A2">
        <w:t xml:space="preserve"> the</w:t>
      </w:r>
      <w:r w:rsidR="00C006B7" w:rsidRPr="00C006B7">
        <w:t xml:space="preserve"> water community around the world. </w:t>
      </w:r>
      <w:r>
        <w:t>Although o</w:t>
      </w:r>
      <w:r w:rsidR="00C006B7" w:rsidRPr="00C006B7">
        <w:t>nly a</w:t>
      </w:r>
      <w:r>
        <w:t xml:space="preserve"> few use cases were registered, the portal has more than 10 data partners for m</w:t>
      </w:r>
      <w:r w:rsidR="00C006B7" w:rsidRPr="00C006B7">
        <w:t>odel, in-situ, and observation data.</w:t>
      </w:r>
      <w:r>
        <w:t xml:space="preserve"> The portal uses </w:t>
      </w:r>
      <w:r w:rsidR="00C006B7" w:rsidRPr="00C006B7">
        <w:t xml:space="preserve">OpenSearch, </w:t>
      </w:r>
      <w:r w:rsidRPr="00C006B7">
        <w:t>OpenDAP</w:t>
      </w:r>
      <w:r w:rsidR="00C006B7" w:rsidRPr="00C006B7">
        <w:t xml:space="preserve">, </w:t>
      </w:r>
      <w:r>
        <w:t xml:space="preserve">and </w:t>
      </w:r>
      <w:r w:rsidR="00C006B7" w:rsidRPr="00C006B7">
        <w:t>CSW.</w:t>
      </w:r>
      <w:r>
        <w:t xml:space="preserve"> Now that the portal is complete, </w:t>
      </w:r>
      <w:r w:rsidR="001505AA">
        <w:t xml:space="preserve">its </w:t>
      </w:r>
      <w:r>
        <w:t>o</w:t>
      </w:r>
      <w:r w:rsidR="00C006B7" w:rsidRPr="00C006B7">
        <w:t>peration will be transferred to Tokyo University in April. It is very likely that the portal will remain unchanged.</w:t>
      </w:r>
    </w:p>
    <w:p w14:paraId="24400657" w14:textId="2424E028" w:rsidR="00C006B7" w:rsidRPr="00C006B7" w:rsidRDefault="00837234" w:rsidP="00837234">
      <w:pPr>
        <w:tabs>
          <w:tab w:val="left" w:pos="720"/>
          <w:tab w:val="left" w:pos="1080"/>
          <w:tab w:val="left" w:pos="7200"/>
        </w:tabs>
      </w:pPr>
      <w:r>
        <w:t>Satoko reviewed the concept, history and architecture of the project and noted the following lessons learned:</w:t>
      </w:r>
      <w:r w:rsidR="004B22BD">
        <w:t xml:space="preserve"> </w:t>
      </w:r>
      <w:r>
        <w:t xml:space="preserve">WGISS is comprised of </w:t>
      </w:r>
      <w:r w:rsidR="00C006B7" w:rsidRPr="00C006B7">
        <w:t>data/service providers, engineers and system developers</w:t>
      </w:r>
      <w:r w:rsidR="00986813">
        <w:t>, not users, so c</w:t>
      </w:r>
      <w:r>
        <w:t xml:space="preserve">ollecting </w:t>
      </w:r>
      <w:r w:rsidR="00C006B7" w:rsidRPr="00C006B7">
        <w:t>user requ</w:t>
      </w:r>
      <w:r>
        <w:t>irements/feedback is important and challenging.</w:t>
      </w:r>
      <w:r w:rsidR="00986813">
        <w:t xml:space="preserve"> To overcome the challenges, an appropriate Po</w:t>
      </w:r>
      <w:r>
        <w:t>C must be obtained</w:t>
      </w:r>
      <w:r w:rsidR="00C006B7" w:rsidRPr="00C006B7">
        <w:t xml:space="preserve"> and </w:t>
      </w:r>
      <w:r>
        <w:t>a sufficient</w:t>
      </w:r>
      <w:r w:rsidR="00C006B7" w:rsidRPr="00C006B7">
        <w:t xml:space="preserve"> preparation period for adding data partners</w:t>
      </w:r>
      <w:r>
        <w:t xml:space="preserve"> must be scheduled, since i</w:t>
      </w:r>
      <w:r w:rsidR="00C006B7" w:rsidRPr="00C006B7">
        <w:t xml:space="preserve">nternal coordination within each data partner agency may take </w:t>
      </w:r>
      <w:r>
        <w:t>a</w:t>
      </w:r>
      <w:r w:rsidR="00C006B7" w:rsidRPr="00C006B7">
        <w:t xml:space="preserve"> long time.</w:t>
      </w:r>
      <w:r>
        <w:t xml:space="preserve"> Using </w:t>
      </w:r>
      <w:r w:rsidR="00C006B7" w:rsidRPr="00C006B7">
        <w:t xml:space="preserve">standards for </w:t>
      </w:r>
      <w:r>
        <w:t>the interface</w:t>
      </w:r>
      <w:r w:rsidR="00C006B7" w:rsidRPr="00C006B7">
        <w:t xml:space="preserve"> with data partners </w:t>
      </w:r>
      <w:r>
        <w:t xml:space="preserve">greatly assists the implementation. </w:t>
      </w:r>
      <w:r w:rsidR="00C006B7" w:rsidRPr="00C006B7">
        <w:t xml:space="preserve">Continuous improvement </w:t>
      </w:r>
      <w:r>
        <w:t>for the user interface</w:t>
      </w:r>
      <w:r w:rsidR="00C006B7" w:rsidRPr="00C006B7">
        <w:t xml:space="preserve"> should be planned</w:t>
      </w:r>
      <w:r>
        <w:t>, and should</w:t>
      </w:r>
      <w:r w:rsidR="00C006B7" w:rsidRPr="00C006B7">
        <w:t xml:space="preserve"> persist through several years. </w:t>
      </w:r>
    </w:p>
    <w:p w14:paraId="2D2F6EED" w14:textId="48BD3830" w:rsidR="0010644F" w:rsidRDefault="00C006B7" w:rsidP="00837234">
      <w:pPr>
        <w:tabs>
          <w:tab w:val="left" w:pos="720"/>
          <w:tab w:val="left" w:pos="1080"/>
          <w:tab w:val="left" w:pos="7200"/>
        </w:tabs>
      </w:pPr>
      <w:r w:rsidRPr="00C006B7">
        <w:t xml:space="preserve">Andy </w:t>
      </w:r>
      <w:r w:rsidR="00837234">
        <w:t xml:space="preserve">suggested that it would be helpful to have </w:t>
      </w:r>
      <w:r w:rsidRPr="00C006B7">
        <w:t xml:space="preserve">a discussion </w:t>
      </w:r>
      <w:r w:rsidR="00837234">
        <w:t xml:space="preserve">(session or teleconference) </w:t>
      </w:r>
      <w:r w:rsidRPr="00C006B7">
        <w:t xml:space="preserve">on </w:t>
      </w:r>
      <w:r w:rsidR="00837234">
        <w:t>the points raised</w:t>
      </w:r>
      <w:r w:rsidRPr="00C006B7">
        <w:t xml:space="preserve">. At NASA </w:t>
      </w:r>
      <w:r w:rsidR="00837234">
        <w:t>they have gone so far as to hire</w:t>
      </w:r>
      <w:r w:rsidRPr="00C006B7">
        <w:t xml:space="preserve"> an outside vendor to investigate requirem</w:t>
      </w:r>
      <w:r w:rsidR="00837234">
        <w:t>ents directly with the users, and t</w:t>
      </w:r>
      <w:r w:rsidRPr="00C006B7">
        <w:t xml:space="preserve">his approach has worked well.  </w:t>
      </w:r>
      <w:r w:rsidR="00837234">
        <w:t>They have</w:t>
      </w:r>
      <w:r w:rsidRPr="00C006B7">
        <w:t xml:space="preserve"> tried different ap</w:t>
      </w:r>
      <w:r w:rsidR="00837234">
        <w:t>proaches to survey the users, t</w:t>
      </w:r>
      <w:r w:rsidRPr="00C006B7">
        <w:t>aking the developer</w:t>
      </w:r>
      <w:r w:rsidR="00837234">
        <w:t>s</w:t>
      </w:r>
      <w:r w:rsidRPr="00C006B7">
        <w:t xml:space="preserve"> out of the picture. </w:t>
      </w:r>
      <w:r w:rsidR="00837234">
        <w:t>Requesting fee</w:t>
      </w:r>
      <w:r w:rsidR="0010644F">
        <w:t>dback is not as effective, and q</w:t>
      </w:r>
      <w:r w:rsidRPr="00C006B7">
        <w:t>uerying the use</w:t>
      </w:r>
      <w:r w:rsidR="0010644F">
        <w:t>r community can be very costly, though t</w:t>
      </w:r>
      <w:r w:rsidR="00837234">
        <w:t>hey use user surveys</w:t>
      </w:r>
      <w:r w:rsidRPr="00C006B7">
        <w:t xml:space="preserve"> </w:t>
      </w:r>
      <w:r w:rsidR="00837234">
        <w:t>in</w:t>
      </w:r>
      <w:r w:rsidRPr="00C006B7">
        <w:t xml:space="preserve"> the evolution of systems. </w:t>
      </w:r>
    </w:p>
    <w:p w14:paraId="15E4A856" w14:textId="6F1E07B7" w:rsidR="00C006B7" w:rsidRPr="00C006B7" w:rsidRDefault="0010644F" w:rsidP="00837234">
      <w:pPr>
        <w:tabs>
          <w:tab w:val="left" w:pos="720"/>
          <w:tab w:val="left" w:pos="1080"/>
          <w:tab w:val="left" w:pos="7200"/>
        </w:tabs>
      </w:pPr>
      <w:r>
        <w:t>J</w:t>
      </w:r>
      <w:r w:rsidR="00C006B7" w:rsidRPr="00C006B7">
        <w:t xml:space="preserve">ono </w:t>
      </w:r>
      <w:r>
        <w:t>commented</w:t>
      </w:r>
      <w:r w:rsidR="00C006B7" w:rsidRPr="00C006B7">
        <w:t xml:space="preserve"> </w:t>
      </w:r>
      <w:r w:rsidR="00837234">
        <w:t xml:space="preserve">that metrics of </w:t>
      </w:r>
      <w:r w:rsidR="00C006B7" w:rsidRPr="00C006B7">
        <w:t xml:space="preserve">the number </w:t>
      </w:r>
      <w:r w:rsidR="00837234">
        <w:t>of citations of the data is important, adding that difficulties arise a</w:t>
      </w:r>
      <w:r w:rsidR="00C006B7" w:rsidRPr="00C006B7">
        <w:t>s contacts change roles. Jono asked about the Goal diagram</w:t>
      </w:r>
      <w:r>
        <w:t xml:space="preserve"> that was displayed, noting that registration of</w:t>
      </w:r>
      <w:r w:rsidR="00C006B7" w:rsidRPr="00C006B7">
        <w:t xml:space="preserve"> a use</w:t>
      </w:r>
      <w:r w:rsidR="00C006B7">
        <w:t xml:space="preserve"> case </w:t>
      </w:r>
      <w:r>
        <w:t xml:space="preserve">can be </w:t>
      </w:r>
      <w:r w:rsidR="00C006B7">
        <w:t>difficult without any inc</w:t>
      </w:r>
      <w:r>
        <w:t>entive.  Curation of the portal is</w:t>
      </w:r>
      <w:r w:rsidR="00C006B7" w:rsidRPr="00C006B7">
        <w:t xml:space="preserve"> part of the cost, and is the responsibility of the portal curators. </w:t>
      </w:r>
      <w:r>
        <w:t xml:space="preserve"> Outreach and t</w:t>
      </w:r>
      <w:r w:rsidRPr="00C006B7">
        <w:t>raining people to try new capabilities</w:t>
      </w:r>
      <w:r>
        <w:t xml:space="preserve"> is essential.</w:t>
      </w:r>
    </w:p>
    <w:p w14:paraId="001AA46B" w14:textId="174CF7FC" w:rsidR="00C006B7" w:rsidRPr="00C006B7" w:rsidRDefault="0010644F" w:rsidP="00837234">
      <w:pPr>
        <w:tabs>
          <w:tab w:val="left" w:pos="720"/>
          <w:tab w:val="left" w:pos="1080"/>
          <w:tab w:val="left" w:pos="7200"/>
        </w:tabs>
      </w:pPr>
      <w:r>
        <w:t>It was agreed that t</w:t>
      </w:r>
      <w:r w:rsidR="00837234">
        <w:t xml:space="preserve">he Water Portal Project page should be disabled after a few months, but </w:t>
      </w:r>
      <w:r w:rsidR="00C006B7" w:rsidRPr="00C006B7">
        <w:t xml:space="preserve">the discovery of the portal </w:t>
      </w:r>
      <w:r w:rsidR="00837234">
        <w:t>should remain.</w:t>
      </w:r>
    </w:p>
    <w:p w14:paraId="4CFFBDA9" w14:textId="6438F7E0" w:rsidR="00C006B7" w:rsidRDefault="00B74455" w:rsidP="00E34C34">
      <w:pPr>
        <w:pStyle w:val="Heading2"/>
      </w:pPr>
      <w:bookmarkStart w:id="24" w:name="_Toc450205369"/>
      <w:r>
        <w:t>CEOS OpenSearch Project II</w:t>
      </w:r>
      <w:bookmarkEnd w:id="24"/>
    </w:p>
    <w:p w14:paraId="60069777" w14:textId="68392FEB" w:rsidR="00C006B7" w:rsidRPr="00C006B7" w:rsidRDefault="00C006B7" w:rsidP="00C006B7">
      <w:pPr>
        <w:tabs>
          <w:tab w:val="left" w:pos="720"/>
          <w:tab w:val="left" w:pos="1080"/>
          <w:tab w:val="left" w:pos="7200"/>
        </w:tabs>
        <w:spacing w:before="120"/>
      </w:pPr>
      <w:r w:rsidRPr="00C006B7">
        <w:t xml:space="preserve">Mirko </w:t>
      </w:r>
      <w:r w:rsidR="00C52010">
        <w:t xml:space="preserve">gave the presentation of the </w:t>
      </w:r>
      <w:r w:rsidR="00B74455">
        <w:t>CEOS OpenSearch P</w:t>
      </w:r>
      <w:r w:rsidR="00C52010">
        <w:t>roject</w:t>
      </w:r>
      <w:r w:rsidR="00B74455">
        <w:t xml:space="preserve"> II</w:t>
      </w:r>
      <w:r w:rsidR="00C52010">
        <w:t>.  He began with an</w:t>
      </w:r>
      <w:r w:rsidRPr="00C006B7">
        <w:t xml:space="preserve"> overview of the goals of WGISS to establish OpenSearch Best Practices of the CEOS catalogue systems.  He also reviewed the reasons behind developing an OpenSearch Best Practice. He noted that the CEOS OpenSe</w:t>
      </w:r>
      <w:r w:rsidR="00C52010">
        <w:t xml:space="preserve">arch II best practice project </w:t>
      </w:r>
      <w:r w:rsidRPr="00C006B7">
        <w:t>began at WIGG-40 with the following targets:</w:t>
      </w:r>
    </w:p>
    <w:p w14:paraId="77EDA5F1" w14:textId="77777777" w:rsidR="00C006B7" w:rsidRPr="00C006B7" w:rsidRDefault="00C006B7" w:rsidP="0092146B">
      <w:pPr>
        <w:numPr>
          <w:ilvl w:val="0"/>
          <w:numId w:val="23"/>
        </w:numPr>
        <w:tabs>
          <w:tab w:val="left" w:pos="720"/>
          <w:tab w:val="left" w:pos="1080"/>
          <w:tab w:val="left" w:pos="7200"/>
        </w:tabs>
        <w:spacing w:before="0"/>
      </w:pPr>
      <w:r w:rsidRPr="00C006B7">
        <w:t xml:space="preserve">Consolidation and finalization of updated </w:t>
      </w:r>
      <w:r w:rsidRPr="00C006B7">
        <w:rPr>
          <w:bCs/>
        </w:rPr>
        <w:t>CEOS OpenSearch Best Practice</w:t>
      </w:r>
      <w:r w:rsidRPr="00C006B7">
        <w:t xml:space="preserve"> document by WGISS 41 (</w:t>
      </w:r>
      <w:r w:rsidRPr="00C006B7">
        <w:rPr>
          <w:bCs/>
        </w:rPr>
        <w:t>Action WGISS-40-11)</w:t>
      </w:r>
    </w:p>
    <w:p w14:paraId="7303F619" w14:textId="77777777" w:rsidR="00C006B7" w:rsidRPr="00C006B7" w:rsidRDefault="00C006B7" w:rsidP="0092146B">
      <w:pPr>
        <w:numPr>
          <w:ilvl w:val="0"/>
          <w:numId w:val="23"/>
        </w:numPr>
        <w:tabs>
          <w:tab w:val="left" w:pos="720"/>
          <w:tab w:val="left" w:pos="1080"/>
          <w:tab w:val="left" w:pos="7200"/>
        </w:tabs>
        <w:spacing w:before="0"/>
      </w:pPr>
      <w:r w:rsidRPr="00C006B7">
        <w:t xml:space="preserve">Updating of the </w:t>
      </w:r>
      <w:r w:rsidRPr="00C006B7">
        <w:rPr>
          <w:bCs/>
        </w:rPr>
        <w:t>CEOS Developer Guide</w:t>
      </w:r>
      <w:r w:rsidRPr="00C006B7">
        <w:t xml:space="preserve"> document in accordance with the BP finalisation </w:t>
      </w:r>
    </w:p>
    <w:p w14:paraId="7A051E7B" w14:textId="77777777" w:rsidR="00C006B7" w:rsidRPr="00C006B7" w:rsidRDefault="00C006B7" w:rsidP="0092146B">
      <w:pPr>
        <w:numPr>
          <w:ilvl w:val="0"/>
          <w:numId w:val="23"/>
        </w:numPr>
        <w:tabs>
          <w:tab w:val="left" w:pos="720"/>
          <w:tab w:val="left" w:pos="1080"/>
          <w:tab w:val="left" w:pos="7200"/>
        </w:tabs>
        <w:spacing w:before="0"/>
      </w:pPr>
      <w:r w:rsidRPr="00C006B7">
        <w:t xml:space="preserve">Start discussion about </w:t>
      </w:r>
      <w:r w:rsidRPr="00C006B7">
        <w:rPr>
          <w:bCs/>
        </w:rPr>
        <w:t>CEOS Open Search Conformance Tests</w:t>
      </w:r>
      <w:r w:rsidRPr="00C006B7">
        <w:t xml:space="preserve"> document</w:t>
      </w:r>
    </w:p>
    <w:p w14:paraId="7672D054" w14:textId="1FBD5491" w:rsidR="00C006B7" w:rsidRPr="00C006B7" w:rsidRDefault="00C006B7" w:rsidP="00C006B7">
      <w:pPr>
        <w:tabs>
          <w:tab w:val="left" w:pos="720"/>
          <w:tab w:val="left" w:pos="1080"/>
          <w:tab w:val="left" w:pos="7200"/>
        </w:tabs>
        <w:spacing w:before="120"/>
      </w:pPr>
      <w:r w:rsidRPr="00C006B7">
        <w:t xml:space="preserve">At WGISS-40 a number of recommendations for the </w:t>
      </w:r>
      <w:r w:rsidR="001A4C15" w:rsidRPr="00C006B7">
        <w:t>Developer Guide and Best Practice</w:t>
      </w:r>
      <w:r w:rsidR="001A4C15">
        <w:t xml:space="preserve"> documents were proposed; i</w:t>
      </w:r>
      <w:r w:rsidRPr="00C006B7">
        <w:t>n agreement with the WGISS-40 recommendation and conclusions, the</w:t>
      </w:r>
      <w:r w:rsidR="00B74455">
        <w:t xml:space="preserve"> two</w:t>
      </w:r>
      <w:r w:rsidRPr="00C006B7">
        <w:t xml:space="preserve"> do</w:t>
      </w:r>
      <w:r w:rsidR="00B74455">
        <w:t>cuments have been kept separate, as follows:</w:t>
      </w:r>
    </w:p>
    <w:p w14:paraId="2DAF21ED" w14:textId="77777777" w:rsidR="00C006B7" w:rsidRPr="00C006B7" w:rsidRDefault="00C006B7" w:rsidP="00B74455">
      <w:pPr>
        <w:tabs>
          <w:tab w:val="left" w:pos="720"/>
          <w:tab w:val="left" w:pos="1080"/>
          <w:tab w:val="left" w:pos="7200"/>
        </w:tabs>
        <w:spacing w:before="120"/>
        <w:ind w:left="708"/>
      </w:pPr>
      <w:r w:rsidRPr="00C006B7">
        <w:rPr>
          <w:bCs/>
          <w:iCs/>
          <w:u w:val="single"/>
        </w:rPr>
        <w:t>Best Practice</w:t>
      </w:r>
      <w:r w:rsidRPr="00C006B7">
        <w:rPr>
          <w:iCs/>
        </w:rPr>
        <w:t xml:space="preserve"> </w:t>
      </w:r>
      <w:r w:rsidRPr="00C006B7">
        <w:t>to collect and describe requirements about OpenSearch interface, trying to be as much implementation/technology independent as possible. This significantly reduces the needs to maintain and update the document.</w:t>
      </w:r>
    </w:p>
    <w:p w14:paraId="32B53ADE" w14:textId="21DED8AC" w:rsidR="00C006B7" w:rsidRPr="00C006B7" w:rsidRDefault="00C006B7" w:rsidP="00B74455">
      <w:pPr>
        <w:tabs>
          <w:tab w:val="left" w:pos="720"/>
          <w:tab w:val="left" w:pos="1080"/>
          <w:tab w:val="left" w:pos="7200"/>
        </w:tabs>
        <w:spacing w:before="120"/>
        <w:ind w:left="708"/>
      </w:pPr>
      <w:r w:rsidRPr="00C006B7">
        <w:rPr>
          <w:bCs/>
          <w:iCs/>
          <w:u w:val="single"/>
        </w:rPr>
        <w:t>Developer Guide</w:t>
      </w:r>
      <w:r w:rsidRPr="00C006B7">
        <w:rPr>
          <w:iCs/>
        </w:rPr>
        <w:t xml:space="preserve"> </w:t>
      </w:r>
      <w:r w:rsidRPr="00C006B7">
        <w:t>to provide implementation guideline</w:t>
      </w:r>
      <w:r w:rsidR="00B74455">
        <w:t>s</w:t>
      </w:r>
      <w:r w:rsidRPr="00C006B7">
        <w:t>, permitting an OpenSearch search engine to be aligned with Best Practice requirem</w:t>
      </w:r>
      <w:r w:rsidR="00B74455">
        <w:t xml:space="preserve">ents. The document might need </w:t>
      </w:r>
      <w:r w:rsidRPr="00C006B7">
        <w:t>more frequent maintenance due to evolution of technologies</w:t>
      </w:r>
      <w:r w:rsidR="00B74455">
        <w:t>.</w:t>
      </w:r>
    </w:p>
    <w:p w14:paraId="115986CD" w14:textId="5B699272" w:rsidR="00C006B7" w:rsidRPr="00C006B7" w:rsidRDefault="00E538C8" w:rsidP="00B74455">
      <w:pPr>
        <w:tabs>
          <w:tab w:val="left" w:pos="720"/>
          <w:tab w:val="left" w:pos="1080"/>
          <w:tab w:val="left" w:pos="7200"/>
        </w:tabs>
        <w:suppressAutoHyphens/>
        <w:spacing w:before="120" w:after="120"/>
        <w:jc w:val="both"/>
      </w:pPr>
      <w:r>
        <w:t>A s</w:t>
      </w:r>
      <w:r w:rsidR="00C006B7" w:rsidRPr="00C006B7">
        <w:t xml:space="preserve">ubset of Developer Guide requirements </w:t>
      </w:r>
      <w:r>
        <w:t>were incorporated</w:t>
      </w:r>
      <w:r w:rsidR="00C006B7" w:rsidRPr="00C006B7">
        <w:t xml:space="preserve"> in the Best Prac</w:t>
      </w:r>
      <w:r>
        <w:t>tice, either fully or partially. There are still some o</w:t>
      </w:r>
      <w:r w:rsidR="00B74455">
        <w:t xml:space="preserve">pen issues </w:t>
      </w:r>
      <w:r w:rsidR="00C006B7" w:rsidRPr="00C006B7">
        <w:t>listed in the BP</w:t>
      </w:r>
      <w:r>
        <w:t xml:space="preserve"> that need to</w:t>
      </w:r>
      <w:r w:rsidR="00C006B7" w:rsidRPr="00C006B7">
        <w:t xml:space="preserve"> be properly addressed</w:t>
      </w:r>
      <w:r>
        <w:t>.</w:t>
      </w:r>
      <w:r w:rsidR="00B74455">
        <w:t xml:space="preserve"> </w:t>
      </w:r>
      <w:r>
        <w:t>Next steps are to fina</w:t>
      </w:r>
      <w:r w:rsidR="00C006B7" w:rsidRPr="00C006B7">
        <w:t xml:space="preserve">lize the Best Practice and </w:t>
      </w:r>
      <w:r w:rsidR="00B74455">
        <w:t xml:space="preserve">to </w:t>
      </w:r>
      <w:r w:rsidR="00C006B7" w:rsidRPr="00C006B7">
        <w:t>begin the Developer Guide.</w:t>
      </w:r>
    </w:p>
    <w:p w14:paraId="51651EAF" w14:textId="555F7FA2" w:rsidR="002D44CB" w:rsidRPr="002D44CB" w:rsidRDefault="00C006B7" w:rsidP="002D44CB">
      <w:pPr>
        <w:pStyle w:val="NormalFirstline"/>
      </w:pPr>
      <w:r w:rsidRPr="00C006B7">
        <w:t xml:space="preserve">Yonsook noted that Doug Newman that the team did a great job of moving things to the BP, and wondered </w:t>
      </w:r>
      <w:r w:rsidR="00B74455">
        <w:t>if</w:t>
      </w:r>
      <w:r w:rsidRPr="00C006B7">
        <w:t xml:space="preserve"> the developers guide ma</w:t>
      </w:r>
      <w:r w:rsidR="002D44CB">
        <w:t>y not be ne</w:t>
      </w:r>
      <w:r w:rsidR="00B74455">
        <w:t xml:space="preserve">eded as </w:t>
      </w:r>
      <w:r w:rsidR="002D44CB">
        <w:t>mo</w:t>
      </w:r>
      <w:r w:rsidRPr="00C006B7">
        <w:t xml:space="preserve">st of the content is in the BP.  </w:t>
      </w:r>
      <w:r w:rsidR="002D44CB">
        <w:t xml:space="preserve">However, Andy and Mirko preferred </w:t>
      </w:r>
      <w:r w:rsidRPr="00C006B7">
        <w:t>having a for</w:t>
      </w:r>
      <w:r w:rsidR="002D44CB">
        <w:t xml:space="preserve">mal BP document that is fixed, and </w:t>
      </w:r>
      <w:r w:rsidRPr="00C006B7">
        <w:t xml:space="preserve">a </w:t>
      </w:r>
      <w:r w:rsidR="002D44CB">
        <w:t>developer’s</w:t>
      </w:r>
      <w:r w:rsidRPr="00C006B7">
        <w:t xml:space="preserve"> guide that is adaptable. Even if the Dev</w:t>
      </w:r>
      <w:r w:rsidR="002D44CB">
        <w:t xml:space="preserve">eloper’s </w:t>
      </w:r>
      <w:r w:rsidRPr="00C006B7">
        <w:t xml:space="preserve">Guide is </w:t>
      </w:r>
      <w:r w:rsidR="002D44CB">
        <w:t>short</w:t>
      </w:r>
      <w:r w:rsidRPr="00C006B7">
        <w:t>,</w:t>
      </w:r>
      <w:r w:rsidR="002D44CB">
        <w:t xml:space="preserve"> it</w:t>
      </w:r>
      <w:r w:rsidRPr="00C006B7">
        <w:t xml:space="preserve"> is bett</w:t>
      </w:r>
      <w:r w:rsidR="002D44CB">
        <w:t xml:space="preserve">er to keep it </w:t>
      </w:r>
      <w:r w:rsidR="00B74455">
        <w:t>since</w:t>
      </w:r>
      <w:r w:rsidR="002D44CB">
        <w:t xml:space="preserve"> WGISS already reported to the CEOS P</w:t>
      </w:r>
      <w:r w:rsidRPr="00C006B7">
        <w:t xml:space="preserve">lenary that </w:t>
      </w:r>
      <w:r w:rsidR="002D44CB">
        <w:t>ther</w:t>
      </w:r>
      <w:r w:rsidR="00B74455">
        <w:t>e would be two documents.  The Developer’s G</w:t>
      </w:r>
      <w:r w:rsidR="002D44CB">
        <w:t>uide</w:t>
      </w:r>
      <w:r w:rsidRPr="00C006B7">
        <w:t xml:space="preserve"> can help </w:t>
      </w:r>
      <w:r w:rsidR="002D44CB">
        <w:t xml:space="preserve">the </w:t>
      </w:r>
      <w:r w:rsidRPr="00C006B7">
        <w:t>developer to implement</w:t>
      </w:r>
      <w:r w:rsidR="002D44CB">
        <w:t>, and</w:t>
      </w:r>
      <w:r w:rsidRPr="00C006B7">
        <w:t xml:space="preserve"> can also </w:t>
      </w:r>
      <w:r w:rsidR="002D44CB">
        <w:t>contain</w:t>
      </w:r>
      <w:r w:rsidRPr="00C006B7">
        <w:t xml:space="preserve"> lessons learned. </w:t>
      </w:r>
      <w:r w:rsidR="002D44CB" w:rsidRPr="002D44CB">
        <w:t>Merging into a single document would have a major impact on the proposed roadmap (in addition to frequent reissuing)</w:t>
      </w:r>
      <w:r w:rsidR="00B74455">
        <w:t xml:space="preserve">. </w:t>
      </w:r>
      <w:r w:rsidRPr="00C006B7">
        <w:t>Yonsoo</w:t>
      </w:r>
      <w:r w:rsidR="002D44CB">
        <w:t>k noted there are core re</w:t>
      </w:r>
      <w:r w:rsidRPr="00C006B7">
        <w:t>quirements and others ar</w:t>
      </w:r>
      <w:r w:rsidR="002D44CB">
        <w:t xml:space="preserve">e optional, and Jerome Gasperi will confirm that </w:t>
      </w:r>
      <w:r w:rsidRPr="00C006B7">
        <w:t>the minimum requirements are suf</w:t>
      </w:r>
      <w:r w:rsidR="002D44CB">
        <w:t>ficient for interoperability.  The participants c</w:t>
      </w:r>
      <w:r w:rsidR="002D44CB" w:rsidRPr="002D44CB">
        <w:t>onfirm</w:t>
      </w:r>
      <w:r w:rsidR="002D44CB">
        <w:t>ed having a</w:t>
      </w:r>
      <w:r w:rsidR="002D44CB" w:rsidRPr="002D44CB">
        <w:t xml:space="preserve"> common vision about </w:t>
      </w:r>
      <w:r w:rsidR="00B74455">
        <w:t xml:space="preserve">the </w:t>
      </w:r>
      <w:r w:rsidR="002D44CB" w:rsidRPr="002D44CB">
        <w:rPr>
          <w:lang w:val="en-GB"/>
        </w:rPr>
        <w:t xml:space="preserve">Best Practice’s and </w:t>
      </w:r>
      <w:r w:rsidR="002D44CB" w:rsidRPr="002D44CB">
        <w:t>Developer Guide’s role</w:t>
      </w:r>
      <w:r w:rsidR="00B74455">
        <w:t>s, and the decision to keep them separate</w:t>
      </w:r>
      <w:r w:rsidR="002D44CB" w:rsidRPr="002D44CB">
        <w:t xml:space="preserve">. </w:t>
      </w:r>
    </w:p>
    <w:p w14:paraId="7C4636F3" w14:textId="3A2669B1" w:rsidR="002D44CB" w:rsidRPr="002D44CB" w:rsidRDefault="00B74455" w:rsidP="002D44CB">
      <w:pPr>
        <w:pStyle w:val="NormalFirstline"/>
      </w:pPr>
      <w:r>
        <w:t xml:space="preserve">Mirko reported that the OpenSearch Best </w:t>
      </w:r>
      <w:r w:rsidR="00602EEE">
        <w:t>Practice v1.1D4</w:t>
      </w:r>
      <w:r w:rsidR="00602EEE" w:rsidRPr="002D44CB">
        <w:t xml:space="preserve"> </w:t>
      </w:r>
      <w:r>
        <w:t xml:space="preserve">was </w:t>
      </w:r>
      <w:r w:rsidR="002D44CB" w:rsidRPr="002D44CB">
        <w:t xml:space="preserve">released at WGISS-41, </w:t>
      </w:r>
      <w:r>
        <w:t xml:space="preserve">and is </w:t>
      </w:r>
      <w:r w:rsidR="002D44CB" w:rsidRPr="002D44CB">
        <w:t>available for final review cycle</w:t>
      </w:r>
      <w:r w:rsidR="002D44CB" w:rsidRPr="00C122F4">
        <w:t xml:space="preserve">; </w:t>
      </w:r>
      <w:r w:rsidR="002D44CB" w:rsidRPr="002D44CB">
        <w:t xml:space="preserve">open issues </w:t>
      </w:r>
      <w:r w:rsidR="002D44CB">
        <w:t xml:space="preserve">(listed) </w:t>
      </w:r>
      <w:r w:rsidR="002D44CB" w:rsidRPr="002D44CB">
        <w:t xml:space="preserve">need to be properly addressed, </w:t>
      </w:r>
      <w:r w:rsidR="002D44CB" w:rsidRPr="00C122F4">
        <w:t>and corrective action</w:t>
      </w:r>
      <w:r w:rsidR="002D44CB" w:rsidRPr="002D44CB">
        <w:rPr>
          <w:lang w:val="en-GB"/>
        </w:rPr>
        <w:t xml:space="preserve"> </w:t>
      </w:r>
      <w:r w:rsidR="002D44CB" w:rsidRPr="002D44CB">
        <w:t>agreed</w:t>
      </w:r>
      <w:r w:rsidR="002D44CB">
        <w:t>. It will be finalized by the end of June.</w:t>
      </w:r>
      <w:r>
        <w:t xml:space="preserve"> CEOS Open</w:t>
      </w:r>
      <w:r w:rsidR="002D44CB" w:rsidRPr="002D44CB">
        <w:t>Search Developer Guide will be updated in accord</w:t>
      </w:r>
      <w:r>
        <w:t>ance with a common vision of best practice.</w:t>
      </w:r>
    </w:p>
    <w:p w14:paraId="0123FD33" w14:textId="18CBF2EF" w:rsidR="00BE7334" w:rsidRPr="006011A9" w:rsidRDefault="00FA464C" w:rsidP="00E34C34">
      <w:pPr>
        <w:pStyle w:val="Heading2"/>
      </w:pPr>
      <w:bookmarkStart w:id="25" w:name="_Toc450205370"/>
      <w:r w:rsidRPr="006011A9">
        <w:t>International Directory Network (IDN)</w:t>
      </w:r>
      <w:bookmarkEnd w:id="25"/>
      <w:r w:rsidR="00BE7334" w:rsidRPr="006011A9">
        <w:t xml:space="preserve"> </w:t>
      </w:r>
    </w:p>
    <w:p w14:paraId="79C5E745" w14:textId="5B2AD703" w:rsidR="000E2E81" w:rsidRPr="00C006B7" w:rsidRDefault="000E2E81" w:rsidP="00DF0081">
      <w:r w:rsidRPr="00C006B7">
        <w:t>Michael Morahan gave a presentation on advances and metrics of the IDN.  He discus</w:t>
      </w:r>
      <w:r w:rsidR="00B74455">
        <w:t xml:space="preserve">sed the DIF-10, which has </w:t>
      </w:r>
      <w:r w:rsidRPr="00C006B7">
        <w:t xml:space="preserve">a richer number of fields </w:t>
      </w:r>
      <w:r w:rsidR="00B74455">
        <w:t xml:space="preserve">than </w:t>
      </w:r>
      <w:r w:rsidR="00B74455" w:rsidRPr="00C006B7">
        <w:t>DIF-9</w:t>
      </w:r>
      <w:r w:rsidR="00B74455">
        <w:t xml:space="preserve">, </w:t>
      </w:r>
      <w:r w:rsidRPr="00C006B7">
        <w:t xml:space="preserve">and </w:t>
      </w:r>
      <w:r w:rsidR="00B74455">
        <w:t>is restructured</w:t>
      </w:r>
      <w:r w:rsidRPr="00C006B7">
        <w:t xml:space="preserve"> to better describ</w:t>
      </w:r>
      <w:r w:rsidR="00B74455">
        <w:t>e the datasets</w:t>
      </w:r>
      <w:r w:rsidRPr="00C006B7">
        <w:t xml:space="preserve">.  The IDN team has provided a translator from DIF-9 to DIF-10, and </w:t>
      </w:r>
      <w:r w:rsidR="00C63A1F">
        <w:t>Michael</w:t>
      </w:r>
      <w:r w:rsidRPr="00C006B7">
        <w:t xml:space="preserve"> explained how this translator works.  The </w:t>
      </w:r>
      <w:r w:rsidR="002D44CB" w:rsidRPr="00C006B7">
        <w:t>docBuilder</w:t>
      </w:r>
      <w:r w:rsidRPr="00C006B7">
        <w:t xml:space="preserve">, for import and export of metadata to and from the IDN, is also adapted for DIF-10, and allows for user feedback. The DIF-10 and </w:t>
      </w:r>
      <w:r w:rsidR="002D44CB" w:rsidRPr="00C006B7">
        <w:t>docBuilder</w:t>
      </w:r>
      <w:r w:rsidRPr="00C006B7">
        <w:t xml:space="preserve"> resources were listed.  </w:t>
      </w:r>
    </w:p>
    <w:p w14:paraId="38462D4A" w14:textId="77777777" w:rsidR="000E2E81" w:rsidRPr="00C006B7" w:rsidRDefault="000E2E81" w:rsidP="00DF0081">
      <w:r w:rsidRPr="00C006B7">
        <w:t>Mirko highlighted the need for a common metadata model, and suggested that CEOS develop one to meet the various levels of requirements for discovery.  Andy volunteered to give a presentation on what NASA is doing with the UMM to standardize their metadata model. The Data Stewardship Interest Group is the appropriate group to consider this.  Andy added that he has contacts at NASA that would also be helpful.</w:t>
      </w:r>
    </w:p>
    <w:p w14:paraId="77444705" w14:textId="3144F4FE" w:rsidR="000E2E81" w:rsidRPr="00C006B7" w:rsidRDefault="000E2E81" w:rsidP="00DF0081">
      <w:r w:rsidRPr="00C006B7">
        <w:t>Michael d</w:t>
      </w:r>
      <w:r w:rsidR="00C63A1F">
        <w:t>iscussed the objectives of the Third</w:t>
      </w:r>
      <w:r w:rsidRPr="00C006B7">
        <w:rPr>
          <w:vertAlign w:val="superscript"/>
        </w:rPr>
        <w:t xml:space="preserve"> </w:t>
      </w:r>
      <w:r w:rsidR="00C63A1F">
        <w:t>Generation Search Interface which include building u</w:t>
      </w:r>
      <w:r w:rsidRPr="00C006B7">
        <w:t>pon the current search i</w:t>
      </w:r>
      <w:r w:rsidR="00C63A1F">
        <w:t xml:space="preserve">nterface with new functionality, and </w:t>
      </w:r>
      <w:r w:rsidRPr="00C006B7">
        <w:t>designed to increase search precision and/or recall.</w:t>
      </w:r>
    </w:p>
    <w:p w14:paraId="1165948A" w14:textId="77777777" w:rsidR="000E2E81" w:rsidRPr="00C006B7" w:rsidRDefault="000E2E81" w:rsidP="00DF0081">
      <w:r w:rsidRPr="00C006B7">
        <w:t>Michael gave metrics of CEOS DIF counts, CEOS DIFs by Parameter, CEOS DIFs by Platform Type, CEOS DIFs by IDN_Node, and CEOS DIFs by Data Center, showing consistent increased usage.</w:t>
      </w:r>
    </w:p>
    <w:p w14:paraId="01002038" w14:textId="4E15C00C" w:rsidR="000E2E81" w:rsidRPr="00C006B7" w:rsidRDefault="000E2E81" w:rsidP="00DF0081">
      <w:r w:rsidRPr="00C006B7">
        <w:lastRenderedPageBreak/>
        <w:t>Martin asked if NASA is contemplating continuing the services of</w:t>
      </w:r>
      <w:r w:rsidR="00C63A1F">
        <w:t xml:space="preserve"> the</w:t>
      </w:r>
      <w:r w:rsidRPr="00C006B7">
        <w:t xml:space="preserve"> IDN for the foreseeable future.  Andy replied that it will continue as a co</w:t>
      </w:r>
      <w:r w:rsidR="00C63A1F">
        <w:t>ntribution from NASA to CEOS. H</w:t>
      </w:r>
      <w:r w:rsidRPr="00C006B7">
        <w:t xml:space="preserve">e added that the reorganization of the metadata within NASA was meant for higher efficiencies within NASA. </w:t>
      </w:r>
    </w:p>
    <w:p w14:paraId="118BF33F" w14:textId="52D031BB" w:rsidR="00C63A1F" w:rsidRDefault="00C63A1F" w:rsidP="00C63A1F">
      <w:pPr>
        <w:rPr>
          <w:rFonts w:eastAsia="Times New Roman"/>
          <w:b/>
          <w:color w:val="000000"/>
          <w:lang w:eastAsia="en-US" w:bidi="ar-SA"/>
        </w:rPr>
      </w:pPr>
      <w:r w:rsidRPr="00C63A1F">
        <w:rPr>
          <w:b/>
        </w:rPr>
        <w:t>Action WGISS-</w:t>
      </w:r>
      <w:r w:rsidR="0089336A">
        <w:rPr>
          <w:b/>
        </w:rPr>
        <w:t>41-</w:t>
      </w:r>
      <w:r w:rsidRPr="00C63A1F">
        <w:rPr>
          <w:b/>
        </w:rPr>
        <w:t xml:space="preserve">12c: </w:t>
      </w:r>
      <w:r w:rsidRPr="00C63A1F">
        <w:rPr>
          <w:rFonts w:eastAsia="Times New Roman"/>
          <w:b/>
          <w:color w:val="000000"/>
          <w:lang w:eastAsia="en-US" w:bidi="ar-SA"/>
        </w:rPr>
        <w:t>Andy</w:t>
      </w:r>
      <w:r w:rsidR="0089336A">
        <w:rPr>
          <w:rFonts w:eastAsia="Times New Roman"/>
          <w:b/>
          <w:color w:val="000000"/>
          <w:lang w:eastAsia="en-US" w:bidi="ar-SA"/>
        </w:rPr>
        <w:t xml:space="preserve"> Mitchell</w:t>
      </w:r>
      <w:r w:rsidRPr="00C63A1F">
        <w:rPr>
          <w:rFonts w:eastAsia="Times New Roman"/>
          <w:b/>
          <w:color w:val="000000"/>
          <w:lang w:eastAsia="en-US" w:bidi="ar-SA"/>
        </w:rPr>
        <w:t xml:space="preserve"> to give a presentation at WGISS-42 on what NASA is doing with the UMM to standardize the metadata model.</w:t>
      </w:r>
    </w:p>
    <w:p w14:paraId="2C59A3DC" w14:textId="46CA1D3B" w:rsidR="00C63A1F" w:rsidRPr="00C63A1F" w:rsidRDefault="00C63A1F" w:rsidP="00C63A1F">
      <w:pPr>
        <w:rPr>
          <w:rFonts w:eastAsia="Times New Roman"/>
          <w:b/>
          <w:color w:val="000000"/>
          <w:lang w:eastAsia="en-US" w:bidi="ar-SA"/>
        </w:rPr>
      </w:pPr>
      <w:r w:rsidRPr="00C63A1F">
        <w:rPr>
          <w:b/>
        </w:rPr>
        <w:t>Action WGISS</w:t>
      </w:r>
      <w:r>
        <w:rPr>
          <w:b/>
        </w:rPr>
        <w:t>-</w:t>
      </w:r>
      <w:r w:rsidR="0089336A">
        <w:rPr>
          <w:b/>
        </w:rPr>
        <w:t>41-</w:t>
      </w:r>
      <w:r>
        <w:rPr>
          <w:b/>
        </w:rPr>
        <w:t>12d</w:t>
      </w:r>
      <w:r w:rsidRPr="00C63A1F">
        <w:rPr>
          <w:b/>
        </w:rPr>
        <w:t xml:space="preserve">: </w:t>
      </w:r>
      <w:r w:rsidRPr="00C63A1F">
        <w:rPr>
          <w:rFonts w:eastAsia="Times New Roman"/>
          <w:b/>
          <w:color w:val="000000"/>
          <w:lang w:eastAsia="en-US" w:bidi="ar-SA"/>
        </w:rPr>
        <w:t>DSIG to give a presentation on the investigation of a CEOS-recommended metadata model.</w:t>
      </w:r>
    </w:p>
    <w:p w14:paraId="7B960B50" w14:textId="77777777" w:rsidR="00BE7334" w:rsidRPr="006011A9" w:rsidRDefault="00BE7334" w:rsidP="00E34C34">
      <w:pPr>
        <w:pStyle w:val="Heading2"/>
      </w:pPr>
      <w:bookmarkStart w:id="26" w:name="_Toc450205371"/>
      <w:r w:rsidRPr="006011A9">
        <w:t>Federated Earth Observation (FedEO)</w:t>
      </w:r>
      <w:bookmarkEnd w:id="26"/>
      <w:r w:rsidRPr="006011A9">
        <w:t xml:space="preserve"> </w:t>
      </w:r>
    </w:p>
    <w:p w14:paraId="299DD2B5" w14:textId="6FB2F4A2" w:rsidR="00C006B7" w:rsidRPr="002D44CB" w:rsidRDefault="002D44CB" w:rsidP="00186F35">
      <w:pPr>
        <w:tabs>
          <w:tab w:val="left" w:pos="720"/>
          <w:tab w:val="left" w:pos="1080"/>
          <w:tab w:val="left" w:pos="7200"/>
        </w:tabs>
        <w:spacing w:before="120"/>
      </w:pPr>
      <w:r w:rsidRPr="002D44CB">
        <w:t xml:space="preserve">Mirko Albani presented an update of FedEO. </w:t>
      </w:r>
      <w:r w:rsidR="00186F35">
        <w:t>He reported that there has been an i</w:t>
      </w:r>
      <w:r w:rsidR="00C006B7" w:rsidRPr="002D44CB">
        <w:t xml:space="preserve">ncrease in the number of </w:t>
      </w:r>
      <w:r w:rsidR="00617CFE">
        <w:t xml:space="preserve">accessible </w:t>
      </w:r>
      <w:r w:rsidR="00C006B7" w:rsidRPr="002D44CB">
        <w:t>datasets</w:t>
      </w:r>
      <w:r w:rsidR="00186F35">
        <w:t xml:space="preserve">, and he listed the accessible collections from </w:t>
      </w:r>
      <w:r w:rsidR="00C006B7" w:rsidRPr="002D44CB">
        <w:t>European agencies, NASA, and JAXA.</w:t>
      </w:r>
      <w:r w:rsidR="00186F35">
        <w:t xml:space="preserve"> They are working toward harmonizing</w:t>
      </w:r>
      <w:r w:rsidR="00C006B7" w:rsidRPr="002D44CB">
        <w:t xml:space="preserve"> to ISO 19139.</w:t>
      </w:r>
    </w:p>
    <w:p w14:paraId="26A9337C" w14:textId="0437D5B7" w:rsidR="00C006B7" w:rsidRPr="002D44CB" w:rsidRDefault="00617CFE" w:rsidP="00C006B7">
      <w:pPr>
        <w:tabs>
          <w:tab w:val="left" w:pos="720"/>
          <w:tab w:val="left" w:pos="1080"/>
          <w:tab w:val="left" w:pos="7200"/>
        </w:tabs>
      </w:pPr>
      <w:r>
        <w:t xml:space="preserve">The </w:t>
      </w:r>
      <w:r w:rsidR="00C006B7" w:rsidRPr="002D44CB">
        <w:t>Sentinels scientific data hub improvements were displayed with a</w:t>
      </w:r>
      <w:r w:rsidR="00186F35">
        <w:t xml:space="preserve">dditional collections as well. </w:t>
      </w:r>
      <w:r>
        <w:t>Mirko explained</w:t>
      </w:r>
      <w:r w:rsidR="00C006B7" w:rsidRPr="002D44CB">
        <w:t xml:space="preserve"> how granule discovery and download is done. DLR 158 coll</w:t>
      </w:r>
      <w:r w:rsidR="002D44CB" w:rsidRPr="002D44CB">
        <w:t>e</w:t>
      </w:r>
      <w:r>
        <w:t>ctions with two-step search are</w:t>
      </w:r>
      <w:r w:rsidR="00C006B7" w:rsidRPr="002D44CB">
        <w:t xml:space="preserve"> now ava</w:t>
      </w:r>
      <w:r w:rsidR="002D44CB" w:rsidRPr="002D44CB">
        <w:t>ila</w:t>
      </w:r>
      <w:r w:rsidR="00C006B7" w:rsidRPr="002D44CB">
        <w:t>ble th</w:t>
      </w:r>
      <w:r w:rsidR="002D44CB" w:rsidRPr="002D44CB">
        <w:t>r</w:t>
      </w:r>
      <w:r w:rsidR="00C006B7" w:rsidRPr="002D44CB">
        <w:t xml:space="preserve">ough </w:t>
      </w:r>
      <w:r>
        <w:t xml:space="preserve">FedEO, and effort with CNES is underway </w:t>
      </w:r>
      <w:r w:rsidR="00C006B7" w:rsidRPr="002D44CB">
        <w:t xml:space="preserve">to make the Theia and Pleiades collections discoverable. </w:t>
      </w:r>
      <w:r>
        <w:t>Other efforts include</w:t>
      </w:r>
      <w:r w:rsidR="00C006B7" w:rsidRPr="002D44CB">
        <w:t xml:space="preserve"> adding collections for the ESA Online Dissemination, which has a la</w:t>
      </w:r>
      <w:r>
        <w:t xml:space="preserve">rge number of collections, and </w:t>
      </w:r>
      <w:r w:rsidR="00C006B7" w:rsidRPr="002D44CB">
        <w:t xml:space="preserve">some improvements with Cryosat-2 </w:t>
      </w:r>
      <w:r>
        <w:t xml:space="preserve">that </w:t>
      </w:r>
      <w:r w:rsidR="00C006B7" w:rsidRPr="002D44CB">
        <w:t>can be accessed through FedEO.</w:t>
      </w:r>
    </w:p>
    <w:p w14:paraId="4428EBB2" w14:textId="5DD70441" w:rsidR="00C006B7" w:rsidRPr="002D44CB" w:rsidRDefault="00617CFE" w:rsidP="00C006B7">
      <w:pPr>
        <w:tabs>
          <w:tab w:val="left" w:pos="720"/>
          <w:tab w:val="left" w:pos="1080"/>
          <w:tab w:val="left" w:pos="7200"/>
        </w:tabs>
      </w:pPr>
      <w:r>
        <w:t>Ongoing activities include</w:t>
      </w:r>
      <w:r w:rsidR="00186F35">
        <w:t xml:space="preserve"> an improved collection c</w:t>
      </w:r>
      <w:r>
        <w:t>atalog</w:t>
      </w:r>
      <w:r w:rsidR="00C006B7" w:rsidRPr="002D44CB">
        <w:t xml:space="preserve"> with automatic discover</w:t>
      </w:r>
      <w:r w:rsidR="00186F35">
        <w:t>y</w:t>
      </w:r>
      <w:r w:rsidR="00C006B7" w:rsidRPr="002D44CB">
        <w:t xml:space="preserve"> of available organizations, platforms and collections.  </w:t>
      </w:r>
    </w:p>
    <w:p w14:paraId="657AF1F9" w14:textId="37FE4AB9" w:rsidR="00C006B7" w:rsidRPr="002D44CB" w:rsidRDefault="00C006B7" w:rsidP="004C0089">
      <w:pPr>
        <w:tabs>
          <w:tab w:val="left" w:pos="720"/>
          <w:tab w:val="left" w:pos="1080"/>
          <w:tab w:val="left" w:pos="7200"/>
        </w:tabs>
      </w:pPr>
      <w:r w:rsidRPr="002D44CB">
        <w:t>Service monitoring</w:t>
      </w:r>
      <w:r w:rsidR="002D44CB">
        <w:t xml:space="preserve"> </w:t>
      </w:r>
      <w:r w:rsidR="004C0089">
        <w:t>includes o</w:t>
      </w:r>
      <w:r w:rsidR="000B77A1" w:rsidRPr="004C0089">
        <w:t xml:space="preserve">nline tools for </w:t>
      </w:r>
      <w:r w:rsidR="004C0089">
        <w:t xml:space="preserve">the </w:t>
      </w:r>
      <w:r w:rsidR="000B77A1" w:rsidRPr="004C0089">
        <w:t>administrator to monitor service back</w:t>
      </w:r>
      <w:r w:rsidR="004C0089">
        <w:t xml:space="preserve">-ends, and </w:t>
      </w:r>
      <w:r w:rsidR="000B77A1" w:rsidRPr="004C0089">
        <w:t>service info</w:t>
      </w:r>
      <w:r w:rsidR="004C0089">
        <w:t>rmation</w:t>
      </w:r>
      <w:r w:rsidR="000B77A1" w:rsidRPr="004C0089">
        <w:t xml:space="preserve"> in dataset series search responses (Atom) to be</w:t>
      </w:r>
      <w:r w:rsidR="004C0089">
        <w:t xml:space="preserve"> exploited by the FedEO clients</w:t>
      </w:r>
      <w:r w:rsidR="004C0089" w:rsidRPr="004C0089">
        <w:t xml:space="preserve">. </w:t>
      </w:r>
      <w:r w:rsidR="000B77A1" w:rsidRPr="004C0089">
        <w:t xml:space="preserve">Automated </w:t>
      </w:r>
      <w:r w:rsidR="004C0089" w:rsidRPr="004C0089">
        <w:t xml:space="preserve">metrics </w:t>
      </w:r>
      <w:r w:rsidR="00617CFE">
        <w:t xml:space="preserve">includes </w:t>
      </w:r>
      <w:r w:rsidR="000B77A1" w:rsidRPr="004C0089">
        <w:t xml:space="preserve">generation of </w:t>
      </w:r>
      <w:r w:rsidR="004C0089" w:rsidRPr="004C0089">
        <w:t>s</w:t>
      </w:r>
      <w:r w:rsidR="000B77A1" w:rsidRPr="004C0089">
        <w:t>preadsheet informat</w:t>
      </w:r>
      <w:r w:rsidR="004C0089">
        <w:t xml:space="preserve">ion for publication on </w:t>
      </w:r>
      <w:r w:rsidR="00617CFE">
        <w:t xml:space="preserve">the </w:t>
      </w:r>
      <w:r w:rsidR="004C0089">
        <w:t>CEOS web</w:t>
      </w:r>
      <w:r w:rsidR="000B77A1" w:rsidRPr="004C0089">
        <w:t>site</w:t>
      </w:r>
      <w:r w:rsidR="004C0089">
        <w:t>.</w:t>
      </w:r>
    </w:p>
    <w:p w14:paraId="3123D7B6" w14:textId="3185690F" w:rsidR="004C0089" w:rsidRPr="006011A9" w:rsidRDefault="00C006B7" w:rsidP="004C0089">
      <w:pPr>
        <w:tabs>
          <w:tab w:val="left" w:pos="720"/>
          <w:tab w:val="left" w:pos="1080"/>
          <w:tab w:val="left" w:pos="7200"/>
        </w:tabs>
      </w:pPr>
      <w:r w:rsidRPr="002D44CB">
        <w:t xml:space="preserve">Andy </w:t>
      </w:r>
      <w:r w:rsidR="004C0089">
        <w:t>commented that</w:t>
      </w:r>
      <w:r w:rsidRPr="002D44CB">
        <w:t xml:space="preserve"> WGISS needs to </w:t>
      </w:r>
      <w:r w:rsidR="004C0089">
        <w:t>move</w:t>
      </w:r>
      <w:r w:rsidRPr="002D44CB">
        <w:t xml:space="preserve"> the search relevanc</w:t>
      </w:r>
      <w:r w:rsidR="002D44CB" w:rsidRPr="002D44CB">
        <w:t>y topic higher on the list of t</w:t>
      </w:r>
      <w:r w:rsidRPr="002D44CB">
        <w:t>opics for Tech</w:t>
      </w:r>
      <w:r w:rsidR="004C0089">
        <w:t xml:space="preserve">nology </w:t>
      </w:r>
      <w:r w:rsidRPr="002D44CB">
        <w:t>Explo</w:t>
      </w:r>
      <w:r w:rsidR="004C0089">
        <w:t>ration, along with ranking of search results</w:t>
      </w:r>
      <w:r w:rsidRPr="002D44CB">
        <w:t xml:space="preserve">. A lot of </w:t>
      </w:r>
      <w:r w:rsidR="004C0089">
        <w:t>the</w:t>
      </w:r>
      <w:r w:rsidRPr="002D44CB">
        <w:t xml:space="preserve"> organizations are carrying the same data</w:t>
      </w:r>
      <w:r w:rsidR="004C0089">
        <w:t>, and it</w:t>
      </w:r>
      <w:r w:rsidR="00617CFE">
        <w:t xml:space="preserve"> is</w:t>
      </w:r>
      <w:r w:rsidR="004C0089">
        <w:t xml:space="preserve"> essential to</w:t>
      </w:r>
      <w:r w:rsidRPr="002D44CB">
        <w:t xml:space="preserve"> remove </w:t>
      </w:r>
      <w:r w:rsidR="004C0089">
        <w:t xml:space="preserve">the duplication in the metrics, or to </w:t>
      </w:r>
      <w:r w:rsidRPr="002D44CB">
        <w:t xml:space="preserve">filter the duplication. On the WGISS side </w:t>
      </w:r>
      <w:r w:rsidR="004C0089">
        <w:t>it might be done</w:t>
      </w:r>
      <w:r w:rsidRPr="002D44CB">
        <w:t xml:space="preserve"> manually, but on the agency side it is going to be a huge problem.  </w:t>
      </w:r>
    </w:p>
    <w:p w14:paraId="5618C5F4" w14:textId="77777777" w:rsidR="00424E92" w:rsidRDefault="00BE7334" w:rsidP="00E34C34">
      <w:pPr>
        <w:pStyle w:val="Heading2"/>
      </w:pPr>
      <w:bookmarkStart w:id="27" w:name="_Toc450205372"/>
      <w:r w:rsidRPr="006011A9">
        <w:t>CEOS WGISS Integrated Catalog (CWIC)</w:t>
      </w:r>
      <w:bookmarkEnd w:id="27"/>
    </w:p>
    <w:p w14:paraId="00651213" w14:textId="1DD82F16" w:rsidR="00BE7334" w:rsidRDefault="00D47700" w:rsidP="00E34C34">
      <w:pPr>
        <w:pStyle w:val="Heading3"/>
      </w:pPr>
      <w:bookmarkStart w:id="28" w:name="_Toc450205373"/>
      <w:r w:rsidRPr="006011A9">
        <w:t>CWIC Report</w:t>
      </w:r>
      <w:bookmarkEnd w:id="28"/>
    </w:p>
    <w:p w14:paraId="5BF04025" w14:textId="4306D1A4" w:rsidR="004C0089" w:rsidRDefault="00424E92" w:rsidP="004C0089">
      <w:pPr>
        <w:tabs>
          <w:tab w:val="left" w:pos="720"/>
          <w:tab w:val="left" w:pos="1080"/>
          <w:tab w:val="left" w:pos="7200"/>
        </w:tabs>
      </w:pPr>
      <w:r w:rsidRPr="00424E92">
        <w:t xml:space="preserve">Yonsook Enloe gave a report of the status of the CWIC </w:t>
      </w:r>
      <w:r w:rsidR="00617CFE">
        <w:t xml:space="preserve">project. She gave an update on the CWIC </w:t>
      </w:r>
      <w:r w:rsidRPr="00424E92">
        <w:t>data partners, and introduced Jingbo Wang who is the contact for GA and CSIRO on their CWIC implementat</w:t>
      </w:r>
      <w:r w:rsidR="004C0089">
        <w:t>ion; the work with Australia i</w:t>
      </w:r>
      <w:r w:rsidRPr="00424E92">
        <w:t xml:space="preserve">s just getting started. She also noted </w:t>
      </w:r>
      <w:r w:rsidR="00617CFE">
        <w:t>that</w:t>
      </w:r>
      <w:r w:rsidRPr="00424E92">
        <w:t xml:space="preserve"> CWIC </w:t>
      </w:r>
      <w:r w:rsidR="00617CFE">
        <w:t>supports</w:t>
      </w:r>
      <w:r w:rsidRPr="00424E92">
        <w:t xml:space="preserve"> OGC CSW 2.0</w:t>
      </w:r>
      <w:r w:rsidR="004C0089">
        <w:t>.</w:t>
      </w:r>
      <w:r w:rsidRPr="00424E92">
        <w:t>2, CEO</w:t>
      </w:r>
      <w:r w:rsidR="004C0089">
        <w:t>S OpenSearch, and the r</w:t>
      </w:r>
      <w:r w:rsidRPr="00424E92">
        <w:t>ecommendat</w:t>
      </w:r>
      <w:r w:rsidR="004C0089">
        <w:t xml:space="preserve">ion for NASA ES data systems.  </w:t>
      </w:r>
    </w:p>
    <w:p w14:paraId="47E0D575" w14:textId="197C24BE" w:rsidR="004C0089" w:rsidRDefault="004C0089" w:rsidP="004C0089">
      <w:pPr>
        <w:tabs>
          <w:tab w:val="left" w:pos="720"/>
          <w:tab w:val="left" w:pos="1080"/>
          <w:tab w:val="left" w:pos="7200"/>
        </w:tabs>
      </w:pPr>
      <w:r>
        <w:rPr>
          <w:bCs/>
        </w:rPr>
        <w:t xml:space="preserve">Yonsook reported that </w:t>
      </w:r>
      <w:r w:rsidR="00424E92" w:rsidRPr="00424E92">
        <w:rPr>
          <w:bCs/>
        </w:rPr>
        <w:t>NASA is developing access to CWIC from the Earth Data Search Client.  The source code for this client will be made open source.</w:t>
      </w:r>
      <w:r>
        <w:rPr>
          <w:bCs/>
        </w:rPr>
        <w:t xml:space="preserve"> The </w:t>
      </w:r>
      <w:r w:rsidR="00424E92" w:rsidRPr="00424E92">
        <w:rPr>
          <w:bCs/>
        </w:rPr>
        <w:t>IDN/GC</w:t>
      </w:r>
      <w:r>
        <w:rPr>
          <w:bCs/>
        </w:rPr>
        <w:t>MD has a new implementation; a</w:t>
      </w:r>
      <w:r w:rsidR="00424E92" w:rsidRPr="00424E92">
        <w:rPr>
          <w:bCs/>
        </w:rPr>
        <w:t>ll existing APIs</w:t>
      </w:r>
      <w:r w:rsidR="00617CFE">
        <w:rPr>
          <w:bCs/>
        </w:rPr>
        <w:t xml:space="preserve"> are</w:t>
      </w:r>
      <w:r w:rsidR="00424E92" w:rsidRPr="00424E92">
        <w:rPr>
          <w:bCs/>
        </w:rPr>
        <w:t xml:space="preserve"> supported</w:t>
      </w:r>
      <w:r>
        <w:rPr>
          <w:bCs/>
        </w:rPr>
        <w:t>. IDN t</w:t>
      </w:r>
      <w:r w:rsidR="00424E92" w:rsidRPr="00424E92">
        <w:rPr>
          <w:bCs/>
        </w:rPr>
        <w:t>agging of data co</w:t>
      </w:r>
      <w:r>
        <w:rPr>
          <w:bCs/>
        </w:rPr>
        <w:t>llections (e.g. CWIC, GHRSST</w:t>
      </w:r>
      <w:r w:rsidR="00424E92" w:rsidRPr="00424E92">
        <w:rPr>
          <w:bCs/>
        </w:rPr>
        <w:t xml:space="preserve">) offers seamless access to an identified subset of data.  </w:t>
      </w:r>
      <w:r>
        <w:rPr>
          <w:bCs/>
        </w:rPr>
        <w:t>The a</w:t>
      </w:r>
      <w:r w:rsidR="00424E92" w:rsidRPr="00424E92">
        <w:rPr>
          <w:bCs/>
        </w:rPr>
        <w:t xml:space="preserve">nnual CWIC team meeting </w:t>
      </w:r>
      <w:r>
        <w:rPr>
          <w:bCs/>
        </w:rPr>
        <w:t xml:space="preserve">was in February; </w:t>
      </w:r>
      <w:r w:rsidR="00617CFE">
        <w:rPr>
          <w:bCs/>
        </w:rPr>
        <w:t>t</w:t>
      </w:r>
      <w:r>
        <w:rPr>
          <w:bCs/>
        </w:rPr>
        <w:t>he f</w:t>
      </w:r>
      <w:r w:rsidR="00424E92" w:rsidRPr="00424E92">
        <w:rPr>
          <w:bCs/>
        </w:rPr>
        <w:t>ocus of the meeting was the new IDN implementation and CWIC synchronization with the new implementation</w:t>
      </w:r>
      <w:r>
        <w:rPr>
          <w:bCs/>
        </w:rPr>
        <w:t>.</w:t>
      </w:r>
      <w:r w:rsidR="00617CFE">
        <w:rPr>
          <w:bCs/>
        </w:rPr>
        <w:t xml:space="preserve"> A</w:t>
      </w:r>
      <w:r w:rsidR="00617CFE" w:rsidRPr="00424E92">
        <w:rPr>
          <w:bCs/>
        </w:rPr>
        <w:t xml:space="preserve">ll presentations from the meeting are </w:t>
      </w:r>
      <w:r w:rsidR="00617CFE">
        <w:rPr>
          <w:bCs/>
        </w:rPr>
        <w:t xml:space="preserve">available </w:t>
      </w:r>
      <w:r w:rsidR="00617CFE" w:rsidRPr="00424E92">
        <w:rPr>
          <w:bCs/>
        </w:rPr>
        <w:t>online</w:t>
      </w:r>
      <w:r w:rsidR="00617CFE">
        <w:rPr>
          <w:bCs/>
        </w:rPr>
        <w:t xml:space="preserve">. </w:t>
      </w:r>
      <w:r>
        <w:rPr>
          <w:bCs/>
        </w:rPr>
        <w:t xml:space="preserve"> The CWIC project page has updated metrics. Yonsook added that a system level team has emerged for CWIC development and support.</w:t>
      </w:r>
    </w:p>
    <w:p w14:paraId="7CA0694C" w14:textId="58D8576C" w:rsidR="00424E92" w:rsidRPr="00424E92" w:rsidRDefault="004C0089" w:rsidP="004C0089">
      <w:pPr>
        <w:tabs>
          <w:tab w:val="left" w:pos="720"/>
          <w:tab w:val="left" w:pos="1080"/>
          <w:tab w:val="left" w:pos="7200"/>
        </w:tabs>
      </w:pPr>
      <w:r>
        <w:t>Yonsook also described the Earth Data Search Client, which</w:t>
      </w:r>
      <w:r w:rsidR="00424E92" w:rsidRPr="00424E92">
        <w:rPr>
          <w:bCs/>
        </w:rPr>
        <w:t xml:space="preserve"> will p</w:t>
      </w:r>
      <w:r>
        <w:rPr>
          <w:bCs/>
        </w:rPr>
        <w:t>rovide access to CWIC very soon. The GCMD k</w:t>
      </w:r>
      <w:r w:rsidR="00424E92" w:rsidRPr="00424E92">
        <w:rPr>
          <w:bCs/>
        </w:rPr>
        <w:t>eywords</w:t>
      </w:r>
      <w:r w:rsidR="007E3881">
        <w:rPr>
          <w:bCs/>
        </w:rPr>
        <w:t xml:space="preserve"> are</w:t>
      </w:r>
      <w:r w:rsidR="00424E92" w:rsidRPr="00424E92">
        <w:rPr>
          <w:bCs/>
        </w:rPr>
        <w:t xml:space="preserve"> fully integrated into </w:t>
      </w:r>
      <w:r>
        <w:rPr>
          <w:bCs/>
        </w:rPr>
        <w:t xml:space="preserve">the </w:t>
      </w:r>
      <w:r w:rsidR="00424E92" w:rsidRPr="00424E92">
        <w:rPr>
          <w:bCs/>
        </w:rPr>
        <w:t>client and can be used to narrow down the collections</w:t>
      </w:r>
      <w:r w:rsidR="007E3881">
        <w:rPr>
          <w:bCs/>
        </w:rPr>
        <w:t>. The client</w:t>
      </w:r>
      <w:r>
        <w:rPr>
          <w:bCs/>
        </w:rPr>
        <w:t xml:space="preserve"> can perform collection search and granule search. Yonsook gave a demonstration, </w:t>
      </w:r>
      <w:r w:rsidR="007E3881">
        <w:rPr>
          <w:bCs/>
        </w:rPr>
        <w:t>showing</w:t>
      </w:r>
      <w:r w:rsidR="00424E92" w:rsidRPr="00424E92">
        <w:rPr>
          <w:bCs/>
        </w:rPr>
        <w:t xml:space="preserve"> a wide variety of capabilities.  </w:t>
      </w:r>
      <w:r w:rsidR="007E3881">
        <w:rPr>
          <w:bCs/>
        </w:rPr>
        <w:t>The client</w:t>
      </w:r>
      <w:r>
        <w:rPr>
          <w:bCs/>
        </w:rPr>
        <w:t xml:space="preserve"> is d</w:t>
      </w:r>
      <w:r w:rsidR="00424E92" w:rsidRPr="00424E92">
        <w:rPr>
          <w:bCs/>
        </w:rPr>
        <w:t>esign</w:t>
      </w:r>
      <w:r>
        <w:rPr>
          <w:bCs/>
        </w:rPr>
        <w:t>ed</w:t>
      </w:r>
      <w:r w:rsidR="00424E92" w:rsidRPr="00424E92">
        <w:rPr>
          <w:bCs/>
        </w:rPr>
        <w:t xml:space="preserve"> to use all</w:t>
      </w:r>
      <w:r>
        <w:rPr>
          <w:bCs/>
        </w:rPr>
        <w:t xml:space="preserve"> the capabilities in the GCMD; i</w:t>
      </w:r>
      <w:r w:rsidR="00424E92" w:rsidRPr="00424E92">
        <w:rPr>
          <w:bCs/>
        </w:rPr>
        <w:t xml:space="preserve">n the free text field </w:t>
      </w:r>
      <w:r>
        <w:rPr>
          <w:bCs/>
        </w:rPr>
        <w:t>the user can</w:t>
      </w:r>
      <w:r w:rsidR="00424E92" w:rsidRPr="00424E92">
        <w:rPr>
          <w:bCs/>
        </w:rPr>
        <w:t xml:space="preserve"> </w:t>
      </w:r>
      <w:r>
        <w:rPr>
          <w:bCs/>
        </w:rPr>
        <w:t xml:space="preserve">enter </w:t>
      </w:r>
      <w:r w:rsidR="00424E92" w:rsidRPr="00424E92">
        <w:rPr>
          <w:bCs/>
        </w:rPr>
        <w:t xml:space="preserve">a word for </w:t>
      </w:r>
      <w:r>
        <w:rPr>
          <w:bCs/>
        </w:rPr>
        <w:t>a</w:t>
      </w:r>
      <w:r w:rsidR="00424E92" w:rsidRPr="00424E92">
        <w:rPr>
          <w:bCs/>
        </w:rPr>
        <w:t xml:space="preserve"> tag, and then filter down.</w:t>
      </w:r>
      <w:r>
        <w:rPr>
          <w:bCs/>
        </w:rPr>
        <w:t xml:space="preserve"> Agencies</w:t>
      </w:r>
      <w:r w:rsidR="00424E92" w:rsidRPr="00424E92">
        <w:rPr>
          <w:bCs/>
        </w:rPr>
        <w:t xml:space="preserve"> can build </w:t>
      </w:r>
      <w:r>
        <w:rPr>
          <w:bCs/>
        </w:rPr>
        <w:t>their</w:t>
      </w:r>
      <w:r w:rsidR="00424E92" w:rsidRPr="00424E92">
        <w:rPr>
          <w:bCs/>
        </w:rPr>
        <w:t xml:space="preserve"> own client on top of this using the tag feature.</w:t>
      </w:r>
    </w:p>
    <w:p w14:paraId="2136FBE5" w14:textId="1C83B47D" w:rsidR="00AE060F" w:rsidRDefault="00AE060F" w:rsidP="00E34C34">
      <w:pPr>
        <w:pStyle w:val="Heading3"/>
      </w:pPr>
      <w:bookmarkStart w:id="29" w:name="_Toc450205374"/>
      <w:r w:rsidRPr="006011A9">
        <w:t>ISRO Report</w:t>
      </w:r>
      <w:bookmarkEnd w:id="29"/>
    </w:p>
    <w:p w14:paraId="0C136C1B" w14:textId="77777777" w:rsidR="007E3881" w:rsidRDefault="004C0089" w:rsidP="00424E92">
      <w:pPr>
        <w:tabs>
          <w:tab w:val="left" w:pos="720"/>
          <w:tab w:val="left" w:pos="1080"/>
          <w:tab w:val="left" w:pos="7200"/>
        </w:tabs>
        <w:spacing w:before="120"/>
      </w:pPr>
      <w:r>
        <w:t>Nitant Dube* presented a report for the ISRO CWIC partner, giving a s</w:t>
      </w:r>
      <w:r w:rsidR="00424E92" w:rsidRPr="00FE55A1">
        <w:t xml:space="preserve">tatus of </w:t>
      </w:r>
      <w:r>
        <w:t xml:space="preserve">the </w:t>
      </w:r>
      <w:r w:rsidR="00424E92" w:rsidRPr="00FE55A1">
        <w:t>integr</w:t>
      </w:r>
      <w:r>
        <w:t>ation with CWIC. He began with an overview of the ISRO c</w:t>
      </w:r>
      <w:r w:rsidR="007E3881">
        <w:t>onnector interface with CWIC, and</w:t>
      </w:r>
      <w:r>
        <w:t xml:space="preserve"> confirmed that the MOSDAC and NRSC data centers are interfaced with CWIC. He l</w:t>
      </w:r>
      <w:r w:rsidR="00424E92" w:rsidRPr="00FE55A1">
        <w:t>isted the metadata and products available in</w:t>
      </w:r>
      <w:r w:rsidR="007E3881">
        <w:t xml:space="preserve"> the</w:t>
      </w:r>
      <w:r w:rsidR="00424E92" w:rsidRPr="00FE55A1">
        <w:t xml:space="preserve"> Meteorological and Oceanographic Satellite data archival Centre (MOSDAC) and National Remote Sensing Centre (NRSC)</w:t>
      </w:r>
      <w:r>
        <w:t xml:space="preserve">. </w:t>
      </w:r>
    </w:p>
    <w:p w14:paraId="44E0D2B3" w14:textId="25434B30" w:rsidR="00424E92" w:rsidRDefault="004C0089" w:rsidP="00424E92">
      <w:pPr>
        <w:tabs>
          <w:tab w:val="left" w:pos="720"/>
          <w:tab w:val="left" w:pos="1080"/>
          <w:tab w:val="left" w:pos="7200"/>
        </w:tabs>
        <w:spacing w:before="120"/>
      </w:pPr>
      <w:r>
        <w:t xml:space="preserve">Nitant gave a short demonstration </w:t>
      </w:r>
      <w:r w:rsidR="00424E92" w:rsidRPr="00FE55A1">
        <w:t xml:space="preserve">of the process of accessing the MOSDAC and NRSC using the CWIC interface, including discovery and data ordering. Future </w:t>
      </w:r>
      <w:r>
        <w:t>plans include r</w:t>
      </w:r>
      <w:r w:rsidR="007E3881">
        <w:t>egistration of NRSC DIFs</w:t>
      </w:r>
      <w:r w:rsidR="00424E92" w:rsidRPr="00FE55A1">
        <w:t xml:space="preserve"> (Resourcesat-2 LISS-3, LISS-4 and AWiFS), </w:t>
      </w:r>
      <w:r>
        <w:t>t</w:t>
      </w:r>
      <w:r w:rsidR="00424E92" w:rsidRPr="00FE55A1">
        <w:t>esting of NRSC Direct Ordering Interface</w:t>
      </w:r>
      <w:r w:rsidR="00424E92">
        <w:t xml:space="preserve"> integration into </w:t>
      </w:r>
      <w:r>
        <w:t>CWIC,</w:t>
      </w:r>
      <w:r w:rsidR="00424E92">
        <w:t xml:space="preserve"> and exploring </w:t>
      </w:r>
      <w:r w:rsidR="007E3881">
        <w:t xml:space="preserve">the </w:t>
      </w:r>
      <w:r w:rsidR="00424E92">
        <w:t>possibility of e</w:t>
      </w:r>
      <w:r w:rsidR="00424E92" w:rsidRPr="00FE55A1">
        <w:t xml:space="preserve">nabling OpenSearch for </w:t>
      </w:r>
      <w:r w:rsidR="00424E92">
        <w:t xml:space="preserve">the </w:t>
      </w:r>
      <w:r w:rsidR="00424E92" w:rsidRPr="00FE55A1">
        <w:t>MOSDAC connector</w:t>
      </w:r>
      <w:r>
        <w:t>.</w:t>
      </w:r>
    </w:p>
    <w:p w14:paraId="426E09D0" w14:textId="6219F515" w:rsidR="00424E92" w:rsidRPr="00424E92" w:rsidRDefault="004C0089" w:rsidP="004C0089">
      <w:pPr>
        <w:tabs>
          <w:tab w:val="left" w:pos="720"/>
          <w:tab w:val="left" w:pos="1080"/>
          <w:tab w:val="left" w:pos="7200"/>
        </w:tabs>
        <w:spacing w:before="120"/>
        <w:rPr>
          <w:lang w:eastAsia="en-US" w:bidi="ar-SA"/>
        </w:rPr>
      </w:pPr>
      <w:r>
        <w:t xml:space="preserve">Nitant </w:t>
      </w:r>
      <w:r w:rsidR="007E3881">
        <w:t>thanked his team</w:t>
      </w:r>
      <w:r w:rsidR="00424E92">
        <w:t xml:space="preserve"> and the CWIC team for all their help</w:t>
      </w:r>
      <w:r>
        <w:t xml:space="preserve">, and </w:t>
      </w:r>
      <w:r w:rsidR="00424E92">
        <w:t xml:space="preserve">Yonsook </w:t>
      </w:r>
      <w:r w:rsidR="007E3881">
        <w:t>observed</w:t>
      </w:r>
      <w:r>
        <w:t xml:space="preserve"> that it is</w:t>
      </w:r>
      <w:r w:rsidR="00424E92">
        <w:t xml:space="preserve"> great to hear their plans.</w:t>
      </w:r>
    </w:p>
    <w:p w14:paraId="714FAD66" w14:textId="77777777" w:rsidR="002F4CF6" w:rsidRDefault="002F4CF6" w:rsidP="00E34C34">
      <w:pPr>
        <w:pStyle w:val="Heading3"/>
      </w:pPr>
      <w:bookmarkStart w:id="30" w:name="_Toc450205375"/>
      <w:r w:rsidRPr="006011A9">
        <w:t>ROSCOSMOS Report</w:t>
      </w:r>
      <w:bookmarkEnd w:id="30"/>
    </w:p>
    <w:p w14:paraId="7DE60A62" w14:textId="589096F0" w:rsidR="002A444E" w:rsidRDefault="002A444E" w:rsidP="00CD4EF0">
      <w:pPr>
        <w:tabs>
          <w:tab w:val="left" w:pos="720"/>
          <w:tab w:val="left" w:pos="1080"/>
          <w:tab w:val="left" w:pos="7200"/>
        </w:tabs>
        <w:spacing w:before="120"/>
      </w:pPr>
      <w:r>
        <w:t xml:space="preserve">Yonsook presented for Tamara Ganina* on the integration of ROSCOSMOS GeoPortal services and CWIC. </w:t>
      </w:r>
      <w:r w:rsidR="007E3881">
        <w:t xml:space="preserve"> She </w:t>
      </w:r>
      <w:r>
        <w:t>reported i</w:t>
      </w:r>
      <w:r w:rsidRPr="002A444E">
        <w:t xml:space="preserve">mprovement of the web </w:t>
      </w:r>
      <w:r>
        <w:t>search in the IGDIS Integrated C</w:t>
      </w:r>
      <w:r w:rsidRPr="002A444E">
        <w:t>atalog</w:t>
      </w:r>
      <w:r>
        <w:t>, and its structure and organization of</w:t>
      </w:r>
      <w:r w:rsidRPr="002A444E">
        <w:t xml:space="preserve"> product metadata collections (satellite images)</w:t>
      </w:r>
      <w:r>
        <w:t>. The team is working on m</w:t>
      </w:r>
      <w:r w:rsidRPr="002A444E">
        <w:t>apping of metadata parame</w:t>
      </w:r>
      <w:r>
        <w:t>ters (IGDIS Integra</w:t>
      </w:r>
      <w:r w:rsidR="00CD4EF0">
        <w:t>ted catalog and CWIC catalog), a</w:t>
      </w:r>
      <w:r>
        <w:t xml:space="preserve">n an </w:t>
      </w:r>
      <w:r w:rsidRPr="002A444E">
        <w:t>English interface</w:t>
      </w:r>
      <w:r w:rsidR="00CD4EF0">
        <w:t xml:space="preserve">, </w:t>
      </w:r>
      <w:r w:rsidR="00EA551A">
        <w:t>p</w:t>
      </w:r>
      <w:r w:rsidRPr="002A444E">
        <w:t>reparation of data descriptions and their further registration</w:t>
      </w:r>
      <w:r w:rsidR="00EA551A">
        <w:t xml:space="preserve">, and on downloading and ordering </w:t>
      </w:r>
      <w:r w:rsidRPr="002A444E">
        <w:t>product</w:t>
      </w:r>
      <w:r w:rsidR="00EA551A">
        <w:t xml:space="preserve">. </w:t>
      </w:r>
      <w:r w:rsidRPr="002A444E">
        <w:t>A special link for this purpose will be located in the metadata. Only a limited number of products are available for direct downloading</w:t>
      </w:r>
      <w:r w:rsidR="00CD4EF0">
        <w:t xml:space="preserve">. </w:t>
      </w:r>
      <w:r w:rsidR="00EA551A">
        <w:t>Plans are underway for r</w:t>
      </w:r>
      <w:r w:rsidRPr="002A444E">
        <w:t xml:space="preserve">elease of the new version of the </w:t>
      </w:r>
      <w:r w:rsidR="00EA551A">
        <w:t>GeoPortal</w:t>
      </w:r>
      <w:r w:rsidRPr="002A444E">
        <w:t xml:space="preserve"> in public access</w:t>
      </w:r>
      <w:r w:rsidR="00EA551A">
        <w:t>.</w:t>
      </w:r>
    </w:p>
    <w:p w14:paraId="10297335" w14:textId="59C6FAED" w:rsidR="00424E92" w:rsidRDefault="00EA551A" w:rsidP="00424E92">
      <w:pPr>
        <w:tabs>
          <w:tab w:val="left" w:pos="720"/>
          <w:tab w:val="left" w:pos="1080"/>
          <w:tab w:val="left" w:pos="7200"/>
        </w:tabs>
        <w:spacing w:before="120"/>
      </w:pPr>
      <w:r>
        <w:t>Yonsook</w:t>
      </w:r>
      <w:r w:rsidR="00424E92">
        <w:t xml:space="preserve"> list</w:t>
      </w:r>
      <w:r w:rsidR="002A444E">
        <w:t>e</w:t>
      </w:r>
      <w:r w:rsidR="00424E92">
        <w:t xml:space="preserve">d the </w:t>
      </w:r>
      <w:r w:rsidR="002A444E">
        <w:t xml:space="preserve">RSS </w:t>
      </w:r>
      <w:r w:rsidR="00424E92">
        <w:t>collections</w:t>
      </w:r>
      <w:r w:rsidR="008740A2">
        <w:t xml:space="preserve"> </w:t>
      </w:r>
      <w:r w:rsidR="00424E92">
        <w:t>(with dataset and platform) that they will be connecting to</w:t>
      </w:r>
      <w:r w:rsidR="002A444E">
        <w:t xml:space="preserve"> CWIC</w:t>
      </w:r>
      <w:r w:rsidR="00424E92">
        <w:t>.</w:t>
      </w:r>
    </w:p>
    <w:p w14:paraId="051E15A0" w14:textId="005ABF05" w:rsidR="00D47700" w:rsidRDefault="002F4CF6" w:rsidP="00E34C34">
      <w:pPr>
        <w:pStyle w:val="Heading3"/>
      </w:pPr>
      <w:bookmarkStart w:id="31" w:name="_Toc450205376"/>
      <w:r w:rsidRPr="006011A9">
        <w:lastRenderedPageBreak/>
        <w:t>NOAA Report</w:t>
      </w:r>
      <w:bookmarkEnd w:id="31"/>
    </w:p>
    <w:p w14:paraId="2C811980" w14:textId="77B18A96" w:rsidR="00424E92" w:rsidRPr="00424E92" w:rsidRDefault="00217993" w:rsidP="00424E92">
      <w:pPr>
        <w:tabs>
          <w:tab w:val="left" w:pos="720"/>
          <w:tab w:val="left" w:pos="1080"/>
          <w:tab w:val="left" w:pos="7200"/>
        </w:tabs>
        <w:spacing w:before="120"/>
      </w:pPr>
      <w:r>
        <w:t xml:space="preserve">Ken McDonald* </w:t>
      </w:r>
      <w:r w:rsidR="008740A2">
        <w:t xml:space="preserve">gave a presentation on CWIC community client development. </w:t>
      </w:r>
      <w:r w:rsidR="00424E92" w:rsidRPr="00424E92">
        <w:t>The motivation</w:t>
      </w:r>
      <w:r w:rsidR="00086BE1">
        <w:t xml:space="preserve"> is</w:t>
      </w:r>
      <w:r w:rsidR="00424E92" w:rsidRPr="00424E92">
        <w:t xml:space="preserve"> to embark on the new stage of community partners.  </w:t>
      </w:r>
      <w:r w:rsidR="00086BE1">
        <w:t>W</w:t>
      </w:r>
      <w:r w:rsidR="00424E92" w:rsidRPr="00424E92">
        <w:t xml:space="preserve">ith the new </w:t>
      </w:r>
      <w:r w:rsidR="00B43D12">
        <w:t xml:space="preserve">organizational </w:t>
      </w:r>
      <w:r w:rsidR="00424E92" w:rsidRPr="00424E92">
        <w:t xml:space="preserve">structure at </w:t>
      </w:r>
      <w:r w:rsidR="00B43D12">
        <w:t>NOAA, NOAA</w:t>
      </w:r>
      <w:r w:rsidR="00086BE1">
        <w:t xml:space="preserve"> will begin to </w:t>
      </w:r>
      <w:r w:rsidR="00424E92" w:rsidRPr="00424E92">
        <w:t xml:space="preserve">link </w:t>
      </w:r>
      <w:r w:rsidR="00086BE1">
        <w:t>to</w:t>
      </w:r>
      <w:r w:rsidR="00424E92" w:rsidRPr="00424E92">
        <w:t xml:space="preserve"> CWIC. </w:t>
      </w:r>
      <w:r w:rsidR="00B43D12">
        <w:t>So far NOAA has</w:t>
      </w:r>
      <w:r w:rsidR="00424E92" w:rsidRPr="00424E92">
        <w:t xml:space="preserve"> brokered discovery search and access, developed prot</w:t>
      </w:r>
      <w:r w:rsidR="00086BE1">
        <w:t>otype client</w:t>
      </w:r>
      <w:r w:rsidR="00424E92" w:rsidRPr="00424E92">
        <w:t>s, broaden</w:t>
      </w:r>
      <w:r w:rsidR="00086BE1">
        <w:t>e</w:t>
      </w:r>
      <w:r w:rsidR="00424E92" w:rsidRPr="00424E92">
        <w:t xml:space="preserve">d their offerings and </w:t>
      </w:r>
      <w:r w:rsidR="00B43D12">
        <w:t>supported</w:t>
      </w:r>
      <w:r w:rsidR="00424E92" w:rsidRPr="00424E92">
        <w:t xml:space="preserve"> CWIC operations. </w:t>
      </w:r>
    </w:p>
    <w:p w14:paraId="6221E312" w14:textId="2AFD4AA8" w:rsidR="000B77A1" w:rsidRPr="00217993" w:rsidRDefault="00B43D12" w:rsidP="00B43D12">
      <w:pPr>
        <w:tabs>
          <w:tab w:val="left" w:pos="720"/>
          <w:tab w:val="left" w:pos="1080"/>
          <w:tab w:val="left" w:pos="7200"/>
        </w:tabs>
        <w:spacing w:before="120"/>
      </w:pPr>
      <w:r>
        <w:t>Ken noted that t</w:t>
      </w:r>
      <w:r w:rsidR="00424E92" w:rsidRPr="00424E92">
        <w:t>he CWIC tea</w:t>
      </w:r>
      <w:r w:rsidR="00086BE1">
        <w:t>m</w:t>
      </w:r>
      <w:r w:rsidR="00424E92" w:rsidRPr="00424E92">
        <w:t xml:space="preserve"> has been very proactive to encourage</w:t>
      </w:r>
      <w:r>
        <w:t xml:space="preserve"> community client development; o</w:t>
      </w:r>
      <w:r w:rsidR="00217993">
        <w:t>ne success is the LSI Portal.</w:t>
      </w:r>
      <w:r>
        <w:t xml:space="preserve"> The </w:t>
      </w:r>
      <w:r w:rsidR="000B77A1" w:rsidRPr="00217993">
        <w:rPr>
          <w:lang w:val="en-GB"/>
        </w:rPr>
        <w:t xml:space="preserve">CEOS OpenSearch interface enables common access </w:t>
      </w:r>
      <w:r w:rsidR="00217993">
        <w:rPr>
          <w:lang w:val="en-GB"/>
        </w:rPr>
        <w:t xml:space="preserve">for </w:t>
      </w:r>
      <w:r w:rsidR="00217993" w:rsidRPr="00217993">
        <w:rPr>
          <w:lang w:val="en-GB"/>
        </w:rPr>
        <w:t xml:space="preserve">community clients </w:t>
      </w:r>
      <w:r w:rsidR="000B77A1" w:rsidRPr="00217993">
        <w:rPr>
          <w:lang w:val="en-GB"/>
        </w:rPr>
        <w:t>to both CWIC and FedEO</w:t>
      </w:r>
      <w:r w:rsidR="00217993">
        <w:rPr>
          <w:lang w:val="en-GB"/>
        </w:rPr>
        <w:t xml:space="preserve">, so now is a good time for renewed effort.  </w:t>
      </w:r>
      <w:r w:rsidR="00424E92" w:rsidRPr="00424E92">
        <w:t xml:space="preserve">In 2016 </w:t>
      </w:r>
      <w:r w:rsidR="00217993">
        <w:t xml:space="preserve">the CWIC team </w:t>
      </w:r>
      <w:r w:rsidR="00424E92" w:rsidRPr="00424E92">
        <w:t xml:space="preserve">will take a more proactive role in developing CWIC clients. </w:t>
      </w:r>
      <w:r w:rsidR="00217993">
        <w:t>The effort will i</w:t>
      </w:r>
      <w:r w:rsidR="000B77A1" w:rsidRPr="00217993">
        <w:t>dentify partners (VCs, WGs, CEOS Projects, etc.) who are interested in developing clients</w:t>
      </w:r>
      <w:r w:rsidR="00217993">
        <w:t>, e</w:t>
      </w:r>
      <w:r w:rsidR="000B77A1" w:rsidRPr="00217993">
        <w:t>xplore/analyze past efforts at client development that might provide reusable tools/approaches</w:t>
      </w:r>
      <w:r w:rsidR="00217993">
        <w:t>, and u</w:t>
      </w:r>
      <w:r w:rsidR="000B77A1" w:rsidRPr="00217993">
        <w:t>ndertake joint efforts with selected partners</w:t>
      </w:r>
      <w:r>
        <w:t>.</w:t>
      </w:r>
    </w:p>
    <w:p w14:paraId="6F53AC12" w14:textId="01BCAA7A" w:rsidR="000B77A1" w:rsidRPr="00217993" w:rsidRDefault="000B77A1" w:rsidP="00217993">
      <w:pPr>
        <w:tabs>
          <w:tab w:val="left" w:pos="720"/>
          <w:tab w:val="left" w:pos="1080"/>
          <w:tab w:val="num" w:pos="1440"/>
          <w:tab w:val="left" w:pos="7200"/>
        </w:tabs>
        <w:spacing w:before="120"/>
      </w:pPr>
      <w:r w:rsidRPr="00217993">
        <w:t>NOAA has identified some resources to support CWIC side of these efforts</w:t>
      </w:r>
      <w:r w:rsidR="00217993">
        <w:t xml:space="preserve">: </w:t>
      </w:r>
      <w:r w:rsidRPr="00217993">
        <w:t xml:space="preserve">Initial interest from the GHRSST Project </w:t>
      </w:r>
      <w:r w:rsidR="00217993">
        <w:t>(p</w:t>
      </w:r>
      <w:r w:rsidRPr="00217993">
        <w:t>reliminary discussions underway</w:t>
      </w:r>
      <w:r w:rsidR="00217993">
        <w:t xml:space="preserve">), and the team is open to other ideas and </w:t>
      </w:r>
      <w:r w:rsidRPr="00217993">
        <w:t>suggestions</w:t>
      </w:r>
      <w:r w:rsidR="00217993">
        <w:t>.</w:t>
      </w:r>
    </w:p>
    <w:p w14:paraId="3672323E" w14:textId="124CB13B" w:rsidR="000B77A1" w:rsidRDefault="00424E92" w:rsidP="00217993">
      <w:pPr>
        <w:tabs>
          <w:tab w:val="left" w:pos="720"/>
          <w:tab w:val="left" w:pos="1080"/>
          <w:tab w:val="num" w:pos="1440"/>
          <w:tab w:val="left" w:pos="7200"/>
        </w:tabs>
        <w:spacing w:before="120"/>
      </w:pPr>
      <w:r w:rsidRPr="00424E92">
        <w:t xml:space="preserve">Ken </w:t>
      </w:r>
      <w:r w:rsidR="00217993">
        <w:t xml:space="preserve">commented that </w:t>
      </w:r>
      <w:r w:rsidRPr="00424E92">
        <w:t>this initiative is very similar to the work of GEO. Similar to the CWIC environment</w:t>
      </w:r>
      <w:r w:rsidR="00217993">
        <w:t>,</w:t>
      </w:r>
      <w:r w:rsidRPr="00424E92">
        <w:t xml:space="preserve"> they have the GEOSS portal that provides the access,</w:t>
      </w:r>
      <w:r w:rsidR="00217993">
        <w:t xml:space="preserve"> and</w:t>
      </w:r>
      <w:r w:rsidR="00B43D12">
        <w:t xml:space="preserve"> they recognize that communities</w:t>
      </w:r>
      <w:r w:rsidRPr="00424E92">
        <w:t xml:space="preserve"> will want to create their own portals.</w:t>
      </w:r>
      <w:r w:rsidR="00217993">
        <w:t xml:space="preserve"> The goal is to maximiz</w:t>
      </w:r>
      <w:r w:rsidRPr="00424E92">
        <w:t xml:space="preserve">e </w:t>
      </w:r>
      <w:r w:rsidR="000B77A1" w:rsidRPr="00217993">
        <w:t xml:space="preserve">utilization of </w:t>
      </w:r>
      <w:r w:rsidR="00217993">
        <w:t xml:space="preserve">the </w:t>
      </w:r>
      <w:r w:rsidR="000B77A1" w:rsidRPr="00217993">
        <w:t>GCI by promoting and enabling development of community portals/clients and leveraging community infrastructure capabilities</w:t>
      </w:r>
      <w:r w:rsidR="00217993">
        <w:t>. It is an o</w:t>
      </w:r>
      <w:r w:rsidR="000B77A1" w:rsidRPr="00217993">
        <w:t>pportunity for WGISS – GEO collaboration</w:t>
      </w:r>
      <w:r w:rsidR="00217993">
        <w:t>.</w:t>
      </w:r>
    </w:p>
    <w:p w14:paraId="31356A39" w14:textId="66C41016" w:rsidR="0091018F" w:rsidRDefault="0091018F" w:rsidP="00E34C34">
      <w:pPr>
        <w:pStyle w:val="Heading2"/>
      </w:pPr>
      <w:bookmarkStart w:id="32" w:name="_Toc450205377"/>
      <w:r>
        <w:t>OpenSearch Validation</w:t>
      </w:r>
      <w:bookmarkEnd w:id="32"/>
    </w:p>
    <w:p w14:paraId="4D85900B" w14:textId="2A41F635" w:rsidR="000B77A1" w:rsidRPr="00F36656" w:rsidRDefault="005D53A7" w:rsidP="005D53A7">
      <w:pPr>
        <w:tabs>
          <w:tab w:val="left" w:pos="720"/>
          <w:tab w:val="left" w:pos="1080"/>
          <w:tab w:val="left" w:pos="7200"/>
        </w:tabs>
        <w:spacing w:before="120"/>
        <w:rPr>
          <w:bCs/>
        </w:rPr>
      </w:pPr>
      <w:r>
        <w:rPr>
          <w:bCs/>
        </w:rPr>
        <w:t>Doug Newman</w:t>
      </w:r>
      <w:r w:rsidR="005B2FFF">
        <w:rPr>
          <w:bCs/>
        </w:rPr>
        <w:t>*</w:t>
      </w:r>
      <w:r>
        <w:rPr>
          <w:bCs/>
        </w:rPr>
        <w:t xml:space="preserve"> gave a presentation of the</w:t>
      </w:r>
      <w:r w:rsidR="0091018F" w:rsidRPr="00424E92">
        <w:rPr>
          <w:bCs/>
        </w:rPr>
        <w:t xml:space="preserve"> CEOS OS Validator. </w:t>
      </w:r>
      <w:r>
        <w:rPr>
          <w:bCs/>
        </w:rPr>
        <w:t>The concept is to supply</w:t>
      </w:r>
      <w:r w:rsidR="000B77A1" w:rsidRPr="00F36656">
        <w:rPr>
          <w:bCs/>
        </w:rPr>
        <w:t xml:space="preserve"> an OSDD location</w:t>
      </w:r>
      <w:r>
        <w:rPr>
          <w:bCs/>
        </w:rPr>
        <w:t>, with a v</w:t>
      </w:r>
      <w:r w:rsidR="000B77A1" w:rsidRPr="00F36656">
        <w:rPr>
          <w:bCs/>
        </w:rPr>
        <w:t>alidation tool</w:t>
      </w:r>
      <w:r>
        <w:rPr>
          <w:bCs/>
        </w:rPr>
        <w:t xml:space="preserve"> that</w:t>
      </w:r>
      <w:r w:rsidR="000B77A1" w:rsidRPr="00F36656">
        <w:rPr>
          <w:bCs/>
        </w:rPr>
        <w:t xml:space="preserve"> performs a series of tests to measure compliance of OpenSearch API</w:t>
      </w:r>
      <w:r>
        <w:rPr>
          <w:bCs/>
        </w:rPr>
        <w:t xml:space="preserve">. It is </w:t>
      </w:r>
      <w:r w:rsidR="009E7243">
        <w:rPr>
          <w:bCs/>
        </w:rPr>
        <w:t>categorized</w:t>
      </w:r>
      <w:r w:rsidR="000B77A1" w:rsidRPr="00F36656">
        <w:rPr>
          <w:bCs/>
        </w:rPr>
        <w:t xml:space="preserve"> by specifications, extensions and best practices</w:t>
      </w:r>
      <w:r>
        <w:rPr>
          <w:bCs/>
        </w:rPr>
        <w:t xml:space="preserve">, and the results show what is gained from success, and what is lost from failure. The validator checks for </w:t>
      </w:r>
      <w:r w:rsidR="00F36656" w:rsidRPr="00F36656">
        <w:rPr>
          <w:bCs/>
        </w:rPr>
        <w:t>OpenSearch Specification</w:t>
      </w:r>
      <w:r>
        <w:rPr>
          <w:bCs/>
        </w:rPr>
        <w:t xml:space="preserve">s such as </w:t>
      </w:r>
      <w:r w:rsidR="000B77A1" w:rsidRPr="00F36656">
        <w:rPr>
          <w:bCs/>
        </w:rPr>
        <w:t>Geo extension</w:t>
      </w:r>
      <w:r>
        <w:rPr>
          <w:bCs/>
        </w:rPr>
        <w:t>, t</w:t>
      </w:r>
      <w:r w:rsidR="000B77A1" w:rsidRPr="00F36656">
        <w:rPr>
          <w:bCs/>
        </w:rPr>
        <w:t>ime extension</w:t>
      </w:r>
      <w:r>
        <w:rPr>
          <w:bCs/>
        </w:rPr>
        <w:t xml:space="preserve">, </w:t>
      </w:r>
      <w:r w:rsidR="000B77A1" w:rsidRPr="00F36656">
        <w:rPr>
          <w:bCs/>
        </w:rPr>
        <w:t>ESIP Best Practices</w:t>
      </w:r>
      <w:r>
        <w:rPr>
          <w:bCs/>
        </w:rPr>
        <w:t>, p</w:t>
      </w:r>
      <w:r w:rsidR="000B77A1" w:rsidRPr="00F36656">
        <w:rPr>
          <w:bCs/>
        </w:rPr>
        <w:t>arameter extension</w:t>
      </w:r>
      <w:r>
        <w:rPr>
          <w:bCs/>
        </w:rPr>
        <w:t>, r</w:t>
      </w:r>
      <w:r w:rsidR="000B77A1" w:rsidRPr="00F36656">
        <w:rPr>
          <w:bCs/>
        </w:rPr>
        <w:t>elevancy extension</w:t>
      </w:r>
      <w:r>
        <w:rPr>
          <w:bCs/>
        </w:rPr>
        <w:t xml:space="preserve">, </w:t>
      </w:r>
      <w:r w:rsidR="000B77A1" w:rsidRPr="00F36656">
        <w:rPr>
          <w:bCs/>
        </w:rPr>
        <w:t>OGC Extensions</w:t>
      </w:r>
      <w:r>
        <w:rPr>
          <w:bCs/>
        </w:rPr>
        <w:t xml:space="preserve">, </w:t>
      </w:r>
      <w:r w:rsidR="000B77A1" w:rsidRPr="00F36656">
        <w:rPr>
          <w:bCs/>
        </w:rPr>
        <w:t>CEOS Best Practices</w:t>
      </w:r>
      <w:r>
        <w:rPr>
          <w:bCs/>
        </w:rPr>
        <w:t xml:space="preserve">, and </w:t>
      </w:r>
      <w:r w:rsidR="000B77A1" w:rsidRPr="00F36656">
        <w:rPr>
          <w:bCs/>
        </w:rPr>
        <w:t>CEOS Developer Guide</w:t>
      </w:r>
      <w:r>
        <w:rPr>
          <w:bCs/>
        </w:rPr>
        <w:t>.</w:t>
      </w:r>
    </w:p>
    <w:p w14:paraId="1ADB58AE" w14:textId="3B659A8F" w:rsidR="005D53A7" w:rsidRDefault="005D53A7" w:rsidP="005D53A7">
      <w:pPr>
        <w:tabs>
          <w:tab w:val="left" w:pos="720"/>
          <w:tab w:val="left" w:pos="1080"/>
          <w:tab w:val="left" w:pos="7200"/>
        </w:tabs>
        <w:spacing w:before="120"/>
        <w:rPr>
          <w:bCs/>
        </w:rPr>
      </w:pPr>
      <w:r>
        <w:rPr>
          <w:bCs/>
        </w:rPr>
        <w:t>The validator is limited to checking</w:t>
      </w:r>
      <w:r w:rsidR="00F36656" w:rsidRPr="00F36656">
        <w:rPr>
          <w:bCs/>
        </w:rPr>
        <w:t xml:space="preserve"> the example query in </w:t>
      </w:r>
      <w:r>
        <w:rPr>
          <w:bCs/>
        </w:rPr>
        <w:t>the</w:t>
      </w:r>
      <w:r w:rsidR="00F36656" w:rsidRPr="00F36656">
        <w:rPr>
          <w:bCs/>
        </w:rPr>
        <w:t xml:space="preserve"> OSDD</w:t>
      </w:r>
      <w:r>
        <w:rPr>
          <w:bCs/>
        </w:rPr>
        <w:t>, so the</w:t>
      </w:r>
      <w:r w:rsidR="00F36656" w:rsidRPr="00F36656">
        <w:rPr>
          <w:bCs/>
        </w:rPr>
        <w:t xml:space="preserve"> example query</w:t>
      </w:r>
      <w:r>
        <w:rPr>
          <w:bCs/>
        </w:rPr>
        <w:t xml:space="preserve"> should be chosen</w:t>
      </w:r>
      <w:r w:rsidR="00F36656" w:rsidRPr="00F36656">
        <w:rPr>
          <w:bCs/>
        </w:rPr>
        <w:t xml:space="preserve"> wisely and as exhaustively as possible.</w:t>
      </w:r>
      <w:r w:rsidRPr="00424E92">
        <w:rPr>
          <w:bCs/>
        </w:rPr>
        <w:t xml:space="preserve"> This kind of automated testing i</w:t>
      </w:r>
      <w:r w:rsidR="00504A0E">
        <w:rPr>
          <w:bCs/>
        </w:rPr>
        <w:t xml:space="preserve">s good for first level testing, and </w:t>
      </w:r>
      <w:r w:rsidRPr="00424E92">
        <w:rPr>
          <w:bCs/>
        </w:rPr>
        <w:t xml:space="preserve">second level testing </w:t>
      </w:r>
      <w:r>
        <w:rPr>
          <w:bCs/>
        </w:rPr>
        <w:t>can only be done by</w:t>
      </w:r>
      <w:r w:rsidR="00504A0E">
        <w:rPr>
          <w:bCs/>
        </w:rPr>
        <w:t xml:space="preserve"> a system-</w:t>
      </w:r>
      <w:r w:rsidRPr="00424E92">
        <w:rPr>
          <w:bCs/>
        </w:rPr>
        <w:t>level team</w:t>
      </w:r>
      <w:r>
        <w:rPr>
          <w:bCs/>
        </w:rPr>
        <w:t>, to determine if</w:t>
      </w:r>
      <w:r w:rsidRPr="00424E92">
        <w:rPr>
          <w:bCs/>
        </w:rPr>
        <w:t xml:space="preserve"> the search results accurate</w:t>
      </w:r>
      <w:r>
        <w:rPr>
          <w:bCs/>
        </w:rPr>
        <w:t xml:space="preserve"> and if the</w:t>
      </w:r>
      <w:r w:rsidRPr="00424E92">
        <w:rPr>
          <w:bCs/>
        </w:rPr>
        <w:t xml:space="preserve"> search results</w:t>
      </w:r>
      <w:r>
        <w:rPr>
          <w:bCs/>
        </w:rPr>
        <w:t xml:space="preserve"> conform to “WGISS conventions”.</w:t>
      </w:r>
    </w:p>
    <w:p w14:paraId="56880D53" w14:textId="6F759E21" w:rsidR="0091018F" w:rsidRDefault="005D53A7" w:rsidP="0091018F">
      <w:pPr>
        <w:tabs>
          <w:tab w:val="left" w:pos="720"/>
          <w:tab w:val="left" w:pos="1080"/>
          <w:tab w:val="left" w:pos="7200"/>
        </w:tabs>
        <w:spacing w:before="120"/>
        <w:rPr>
          <w:bCs/>
        </w:rPr>
      </w:pPr>
      <w:r>
        <w:rPr>
          <w:bCs/>
        </w:rPr>
        <w:t>The validator can be found f</w:t>
      </w:r>
      <w:r w:rsidR="0091018F" w:rsidRPr="00424E92">
        <w:rPr>
          <w:bCs/>
        </w:rPr>
        <w:t xml:space="preserve">rom </w:t>
      </w:r>
      <w:r>
        <w:rPr>
          <w:bCs/>
        </w:rPr>
        <w:t xml:space="preserve">the </w:t>
      </w:r>
      <w:r w:rsidR="0091018F" w:rsidRPr="00424E92">
        <w:rPr>
          <w:bCs/>
        </w:rPr>
        <w:t>CWIC proj</w:t>
      </w:r>
      <w:r w:rsidR="0091018F">
        <w:rPr>
          <w:bCs/>
        </w:rPr>
        <w:t>ect page.</w:t>
      </w:r>
    </w:p>
    <w:p w14:paraId="33C8EA02" w14:textId="1D721E9E" w:rsidR="002F4CF6" w:rsidRDefault="002F4CF6" w:rsidP="00E34C34">
      <w:pPr>
        <w:pStyle w:val="Heading2"/>
      </w:pPr>
      <w:bookmarkStart w:id="33" w:name="_Toc450205378"/>
      <w:r w:rsidRPr="006011A9">
        <w:t xml:space="preserve">WGISS Connected </w:t>
      </w:r>
      <w:r w:rsidR="005A163F">
        <w:t xml:space="preserve">Data </w:t>
      </w:r>
      <w:r w:rsidRPr="006011A9">
        <w:t>Assets</w:t>
      </w:r>
      <w:bookmarkEnd w:id="33"/>
    </w:p>
    <w:p w14:paraId="0BB498F0" w14:textId="3673EF97" w:rsidR="0091018F" w:rsidRDefault="00424E92" w:rsidP="0091018F">
      <w:pPr>
        <w:tabs>
          <w:tab w:val="left" w:pos="720"/>
          <w:tab w:val="left" w:pos="1080"/>
          <w:tab w:val="left" w:pos="7200"/>
        </w:tabs>
        <w:spacing w:before="120"/>
        <w:rPr>
          <w:bCs/>
        </w:rPr>
      </w:pPr>
      <w:r w:rsidRPr="008740A2">
        <w:t>Yonsook Enloe</w:t>
      </w:r>
      <w:r w:rsidR="008740A2" w:rsidRPr="008740A2">
        <w:t xml:space="preserve"> </w:t>
      </w:r>
      <w:r w:rsidR="0091018F">
        <w:t xml:space="preserve">reported that WGISS has been requested </w:t>
      </w:r>
      <w:r w:rsidRPr="008740A2">
        <w:t xml:space="preserve">to count the data assets </w:t>
      </w:r>
      <w:r w:rsidR="00FE5C96">
        <w:t xml:space="preserve">available </w:t>
      </w:r>
      <w:r w:rsidRPr="008740A2">
        <w:t xml:space="preserve">to CEOS and GEO.  </w:t>
      </w:r>
      <w:r w:rsidR="0091018F">
        <w:rPr>
          <w:bCs/>
        </w:rPr>
        <w:t xml:space="preserve">Metrics are needed for </w:t>
      </w:r>
      <w:r w:rsidRPr="00424E92">
        <w:rPr>
          <w:bCs/>
        </w:rPr>
        <w:t>C</w:t>
      </w:r>
      <w:r w:rsidR="0091018F">
        <w:rPr>
          <w:bCs/>
        </w:rPr>
        <w:t>EOS Agency</w:t>
      </w:r>
      <w:r w:rsidRPr="00424E92">
        <w:rPr>
          <w:bCs/>
        </w:rPr>
        <w:t xml:space="preserve"> data that are searchable and accessible via WGISS supported standards</w:t>
      </w:r>
      <w:r w:rsidR="0091018F">
        <w:rPr>
          <w:bCs/>
        </w:rPr>
        <w:t>; this is a C</w:t>
      </w:r>
      <w:r w:rsidRPr="00424E92">
        <w:rPr>
          <w:bCs/>
        </w:rPr>
        <w:t xml:space="preserve">EOS contribution to </w:t>
      </w:r>
      <w:r w:rsidR="0089336A">
        <w:rPr>
          <w:bCs/>
        </w:rPr>
        <w:t>GEOSS. Metrics will be made available for c</w:t>
      </w:r>
      <w:r w:rsidR="0091018F">
        <w:rPr>
          <w:bCs/>
        </w:rPr>
        <w:t>ollections (</w:t>
      </w:r>
      <w:r w:rsidR="0091018F" w:rsidRPr="00424E92">
        <w:rPr>
          <w:bCs/>
        </w:rPr>
        <w:t>data records of one mission, sensor, and product type</w:t>
      </w:r>
      <w:r w:rsidR="0091018F">
        <w:rPr>
          <w:bCs/>
        </w:rPr>
        <w:t xml:space="preserve"> and the associated knowledge; </w:t>
      </w:r>
      <w:r w:rsidR="0091018F" w:rsidRPr="00424E92">
        <w:rPr>
          <w:bCs/>
        </w:rPr>
        <w:t>an ensemble of some products/granules having a common focus or theme or purpose</w:t>
      </w:r>
      <w:r w:rsidR="0091018F">
        <w:rPr>
          <w:bCs/>
        </w:rPr>
        <w:t>) and granules (</w:t>
      </w:r>
      <w:r w:rsidR="0091018F" w:rsidRPr="00424E92">
        <w:rPr>
          <w:bCs/>
        </w:rPr>
        <w:t>the smallest aggregation of data</w:t>
      </w:r>
      <w:r w:rsidR="0091018F">
        <w:rPr>
          <w:bCs/>
        </w:rPr>
        <w:t xml:space="preserve"> which is independently managed; a data collection can consists of many granules). </w:t>
      </w:r>
    </w:p>
    <w:p w14:paraId="75D11C0E" w14:textId="2B6F0D97" w:rsidR="00424E92" w:rsidRPr="00424E92" w:rsidRDefault="0089336A" w:rsidP="0091018F">
      <w:pPr>
        <w:tabs>
          <w:tab w:val="left" w:pos="720"/>
          <w:tab w:val="left" w:pos="1080"/>
          <w:tab w:val="left" w:pos="7200"/>
        </w:tabs>
        <w:spacing w:before="120"/>
      </w:pPr>
      <w:r>
        <w:rPr>
          <w:bCs/>
        </w:rPr>
        <w:t>In order</w:t>
      </w:r>
      <w:r w:rsidR="0091018F">
        <w:rPr>
          <w:bCs/>
        </w:rPr>
        <w:t xml:space="preserve"> to be counted the c</w:t>
      </w:r>
      <w:r w:rsidR="00424E92" w:rsidRPr="00424E92">
        <w:rPr>
          <w:bCs/>
        </w:rPr>
        <w:t xml:space="preserve">ollection </w:t>
      </w:r>
      <w:r w:rsidR="0091018F">
        <w:rPr>
          <w:bCs/>
        </w:rPr>
        <w:t>must be</w:t>
      </w:r>
      <w:r w:rsidR="00424E92" w:rsidRPr="00424E92">
        <w:rPr>
          <w:bCs/>
        </w:rPr>
        <w:t xml:space="preserve"> registered in the </w:t>
      </w:r>
      <w:r>
        <w:rPr>
          <w:bCs/>
        </w:rPr>
        <w:t>IDN;</w:t>
      </w:r>
      <w:r w:rsidR="0091018F">
        <w:rPr>
          <w:bCs/>
        </w:rPr>
        <w:t xml:space="preserve"> g</w:t>
      </w:r>
      <w:r w:rsidR="00424E92" w:rsidRPr="00424E92">
        <w:rPr>
          <w:bCs/>
        </w:rPr>
        <w:t xml:space="preserve">ranule metadata can be searched </w:t>
      </w:r>
      <w:r>
        <w:rPr>
          <w:bCs/>
        </w:rPr>
        <w:t>by independent clients</w:t>
      </w:r>
      <w:r w:rsidRPr="00424E92">
        <w:rPr>
          <w:bCs/>
        </w:rPr>
        <w:t xml:space="preserve"> </w:t>
      </w:r>
      <w:r w:rsidR="00424E92" w:rsidRPr="00424E92">
        <w:rPr>
          <w:bCs/>
        </w:rPr>
        <w:t>using</w:t>
      </w:r>
      <w:r w:rsidR="0091018F">
        <w:rPr>
          <w:bCs/>
        </w:rPr>
        <w:t xml:space="preserve"> the WGISS supported standards</w:t>
      </w:r>
      <w:r>
        <w:rPr>
          <w:bCs/>
        </w:rPr>
        <w:t xml:space="preserve">, provide the </w:t>
      </w:r>
      <w:r w:rsidR="0091018F">
        <w:rPr>
          <w:bCs/>
        </w:rPr>
        <w:t>data</w:t>
      </w:r>
      <w:r w:rsidR="00424E92" w:rsidRPr="00424E92">
        <w:rPr>
          <w:bCs/>
        </w:rPr>
        <w:t xml:space="preserve"> </w:t>
      </w:r>
      <w:r>
        <w:rPr>
          <w:bCs/>
        </w:rPr>
        <w:t>has</w:t>
      </w:r>
      <w:r w:rsidR="00424E92" w:rsidRPr="00424E92">
        <w:rPr>
          <w:bCs/>
        </w:rPr>
        <w:t xml:space="preserve"> an access path</w:t>
      </w:r>
      <w:r w:rsidR="0091018F">
        <w:rPr>
          <w:bCs/>
        </w:rPr>
        <w:t xml:space="preserve"> (n</w:t>
      </w:r>
      <w:r w:rsidR="00424E92" w:rsidRPr="00424E92">
        <w:rPr>
          <w:bCs/>
        </w:rPr>
        <w:t>o n</w:t>
      </w:r>
      <w:r w:rsidR="0091018F">
        <w:rPr>
          <w:bCs/>
        </w:rPr>
        <w:t>eed to be part of CWIC or FedEO). It must also pass first</w:t>
      </w:r>
      <w:r>
        <w:rPr>
          <w:bCs/>
        </w:rPr>
        <w:t>-</w:t>
      </w:r>
      <w:r w:rsidR="00424E92" w:rsidRPr="00424E92">
        <w:rPr>
          <w:bCs/>
        </w:rPr>
        <w:t>level system testing to verify conformance to OGC CSW 2.0.2 or the CEOS OpenSearch BP</w:t>
      </w:r>
      <w:r w:rsidR="0091018F">
        <w:rPr>
          <w:bCs/>
        </w:rPr>
        <w:t>, and second level testing by a system level team to ensure that the search results are accurate and conform to the WGISS conventions.</w:t>
      </w:r>
    </w:p>
    <w:p w14:paraId="5EA4A20E" w14:textId="42D255EA" w:rsidR="0091018F" w:rsidRDefault="0091018F" w:rsidP="00424E92">
      <w:pPr>
        <w:tabs>
          <w:tab w:val="left" w:pos="720"/>
          <w:tab w:val="left" w:pos="1080"/>
          <w:tab w:val="left" w:pos="7200"/>
        </w:tabs>
        <w:spacing w:before="120"/>
        <w:rPr>
          <w:bCs/>
        </w:rPr>
      </w:pPr>
      <w:r>
        <w:rPr>
          <w:bCs/>
        </w:rPr>
        <w:t xml:space="preserve">Yonsook presented the WGISS Connected Data Assets webpage, which will include metrics from IDN, CWIC, </w:t>
      </w:r>
      <w:r w:rsidR="0089336A">
        <w:rPr>
          <w:bCs/>
        </w:rPr>
        <w:t xml:space="preserve">FedEO, and </w:t>
      </w:r>
      <w:r w:rsidR="00424E92" w:rsidRPr="00424E92">
        <w:rPr>
          <w:bCs/>
        </w:rPr>
        <w:t>independent servers</w:t>
      </w:r>
      <w:r>
        <w:rPr>
          <w:bCs/>
        </w:rPr>
        <w:t>’</w:t>
      </w:r>
      <w:r w:rsidR="00424E92" w:rsidRPr="00424E92">
        <w:rPr>
          <w:bCs/>
        </w:rPr>
        <w:t xml:space="preserve"> assets</w:t>
      </w:r>
      <w:r>
        <w:rPr>
          <w:bCs/>
        </w:rPr>
        <w:t>.</w:t>
      </w:r>
      <w:r w:rsidR="0089336A">
        <w:rPr>
          <w:bCs/>
        </w:rPr>
        <w:t xml:space="preserve"> </w:t>
      </w:r>
      <w:r>
        <w:rPr>
          <w:bCs/>
        </w:rPr>
        <w:t xml:space="preserve">A </w:t>
      </w:r>
      <w:r w:rsidR="00424E92" w:rsidRPr="00424E92">
        <w:rPr>
          <w:bCs/>
        </w:rPr>
        <w:t xml:space="preserve">system level team </w:t>
      </w:r>
      <w:r>
        <w:rPr>
          <w:bCs/>
        </w:rPr>
        <w:t xml:space="preserve">will be necessary </w:t>
      </w:r>
      <w:r w:rsidR="00424E92" w:rsidRPr="00424E92">
        <w:rPr>
          <w:bCs/>
        </w:rPr>
        <w:t>for assistance in registering data collections, support of new and existing client and data partners, testing, monitoring, collecting metrics, and planning and implementing</w:t>
      </w:r>
      <w:r w:rsidR="0089336A">
        <w:rPr>
          <w:bCs/>
        </w:rPr>
        <w:t xml:space="preserve"> the</w:t>
      </w:r>
      <w:r w:rsidR="00424E92" w:rsidRPr="00424E92">
        <w:rPr>
          <w:bCs/>
        </w:rPr>
        <w:t xml:space="preserve"> system evolution.</w:t>
      </w:r>
      <w:r>
        <w:rPr>
          <w:bCs/>
        </w:rPr>
        <w:t xml:space="preserve"> </w:t>
      </w:r>
      <w:r w:rsidR="00424E92" w:rsidRPr="00424E92">
        <w:rPr>
          <w:bCs/>
        </w:rPr>
        <w:t xml:space="preserve">This </w:t>
      </w:r>
      <w:r w:rsidR="0089336A">
        <w:rPr>
          <w:bCs/>
        </w:rPr>
        <w:t>would be</w:t>
      </w:r>
      <w:r w:rsidR="00424E92" w:rsidRPr="00424E92">
        <w:rPr>
          <w:bCs/>
        </w:rPr>
        <w:t xml:space="preserve"> a system</w:t>
      </w:r>
      <w:r w:rsidR="0089336A">
        <w:rPr>
          <w:bCs/>
        </w:rPr>
        <w:t>-</w:t>
      </w:r>
      <w:r w:rsidR="00424E92" w:rsidRPr="00424E92">
        <w:rPr>
          <w:bCs/>
        </w:rPr>
        <w:t xml:space="preserve">level team under WGISS. </w:t>
      </w:r>
    </w:p>
    <w:p w14:paraId="00A99458" w14:textId="240C9C29" w:rsidR="00424E92" w:rsidRPr="00424E92" w:rsidRDefault="00424E92" w:rsidP="00424E92">
      <w:pPr>
        <w:tabs>
          <w:tab w:val="left" w:pos="720"/>
          <w:tab w:val="left" w:pos="1080"/>
          <w:tab w:val="left" w:pos="7200"/>
        </w:tabs>
        <w:spacing w:before="120"/>
        <w:rPr>
          <w:bCs/>
        </w:rPr>
      </w:pPr>
      <w:r w:rsidRPr="00424E92">
        <w:rPr>
          <w:bCs/>
        </w:rPr>
        <w:t>Mirko agreed</w:t>
      </w:r>
      <w:r w:rsidR="0091018F">
        <w:rPr>
          <w:bCs/>
        </w:rPr>
        <w:t xml:space="preserve"> </w:t>
      </w:r>
      <w:r w:rsidR="0089336A">
        <w:rPr>
          <w:bCs/>
        </w:rPr>
        <w:t xml:space="preserve">that putting together such a team would be valuable, as </w:t>
      </w:r>
      <w:r w:rsidR="0091018F">
        <w:rPr>
          <w:bCs/>
        </w:rPr>
        <w:t xml:space="preserve">this would give a view to </w:t>
      </w:r>
      <w:r w:rsidRPr="00424E92">
        <w:rPr>
          <w:bCs/>
        </w:rPr>
        <w:t xml:space="preserve">the outside world </w:t>
      </w:r>
      <w:r w:rsidR="0091018F">
        <w:rPr>
          <w:bCs/>
        </w:rPr>
        <w:t>as</w:t>
      </w:r>
      <w:r w:rsidRPr="00424E92">
        <w:rPr>
          <w:bCs/>
        </w:rPr>
        <w:t xml:space="preserve"> a whole</w:t>
      </w:r>
      <w:r w:rsidR="0091018F">
        <w:rPr>
          <w:bCs/>
        </w:rPr>
        <w:t>,</w:t>
      </w:r>
      <w:r w:rsidRPr="00424E92">
        <w:rPr>
          <w:bCs/>
        </w:rPr>
        <w:t xml:space="preserve"> a team to help </w:t>
      </w:r>
      <w:r w:rsidR="0089336A">
        <w:rPr>
          <w:bCs/>
        </w:rPr>
        <w:t xml:space="preserve">users, and </w:t>
      </w:r>
      <w:r w:rsidR="0091018F">
        <w:rPr>
          <w:bCs/>
        </w:rPr>
        <w:t>s</w:t>
      </w:r>
      <w:r w:rsidRPr="00424E92">
        <w:rPr>
          <w:bCs/>
        </w:rPr>
        <w:t>how GEOSS how something can be run well</w:t>
      </w:r>
      <w:r w:rsidR="0091018F">
        <w:rPr>
          <w:bCs/>
        </w:rPr>
        <w:t>,</w:t>
      </w:r>
      <w:r w:rsidRPr="00424E92">
        <w:rPr>
          <w:bCs/>
        </w:rPr>
        <w:t xml:space="preserve"> with a </w:t>
      </w:r>
      <w:r w:rsidR="0089336A">
        <w:rPr>
          <w:bCs/>
        </w:rPr>
        <w:t xml:space="preserve">high </w:t>
      </w:r>
      <w:r w:rsidRPr="00424E92">
        <w:rPr>
          <w:bCs/>
        </w:rPr>
        <w:t xml:space="preserve">confidence factor. </w:t>
      </w:r>
    </w:p>
    <w:p w14:paraId="0C117D0F" w14:textId="09B3AB08" w:rsidR="00424E92" w:rsidRPr="00424E92" w:rsidRDefault="00424E92" w:rsidP="00424E92">
      <w:pPr>
        <w:tabs>
          <w:tab w:val="left" w:pos="720"/>
          <w:tab w:val="left" w:pos="1080"/>
          <w:tab w:val="left" w:pos="7200"/>
        </w:tabs>
        <w:spacing w:before="120"/>
        <w:rPr>
          <w:bCs/>
        </w:rPr>
      </w:pPr>
      <w:r w:rsidRPr="00424E92">
        <w:rPr>
          <w:bCs/>
        </w:rPr>
        <w:t xml:space="preserve">Andy </w:t>
      </w:r>
      <w:r w:rsidR="0089336A">
        <w:rPr>
          <w:bCs/>
        </w:rPr>
        <w:t xml:space="preserve">observed that WGISS </w:t>
      </w:r>
      <w:r w:rsidRPr="00424E92">
        <w:rPr>
          <w:bCs/>
        </w:rPr>
        <w:t>should also work</w:t>
      </w:r>
      <w:r w:rsidR="0091018F">
        <w:rPr>
          <w:bCs/>
        </w:rPr>
        <w:t xml:space="preserve"> </w:t>
      </w:r>
      <w:r w:rsidR="0089336A">
        <w:rPr>
          <w:bCs/>
        </w:rPr>
        <w:t>on</w:t>
      </w:r>
      <w:r w:rsidR="0091018F">
        <w:rPr>
          <w:bCs/>
        </w:rPr>
        <w:t xml:space="preserve"> a BP of CSW</w:t>
      </w:r>
      <w:r w:rsidR="0089336A">
        <w:rPr>
          <w:bCs/>
        </w:rPr>
        <w:t>, so that agencies</w:t>
      </w:r>
      <w:r w:rsidRPr="00424E92">
        <w:rPr>
          <w:bCs/>
        </w:rPr>
        <w:t xml:space="preserve"> follow the conventions </w:t>
      </w:r>
      <w:r w:rsidR="0089336A">
        <w:rPr>
          <w:bCs/>
        </w:rPr>
        <w:t xml:space="preserve">that return consistent </w:t>
      </w:r>
      <w:r w:rsidRPr="00424E92">
        <w:rPr>
          <w:bCs/>
        </w:rPr>
        <w:t>results. Status codes and exception cod</w:t>
      </w:r>
      <w:r w:rsidR="0089336A">
        <w:rPr>
          <w:bCs/>
        </w:rPr>
        <w:t>es will also help the users. But a</w:t>
      </w:r>
      <w:r w:rsidRPr="00424E92">
        <w:rPr>
          <w:bCs/>
        </w:rPr>
        <w:t xml:space="preserve"> spec</w:t>
      </w:r>
      <w:r w:rsidR="0089336A">
        <w:rPr>
          <w:bCs/>
        </w:rPr>
        <w:t>ification document is not enough; a system-</w:t>
      </w:r>
      <w:r w:rsidRPr="00424E92">
        <w:rPr>
          <w:bCs/>
        </w:rPr>
        <w:t>level team</w:t>
      </w:r>
      <w:r w:rsidR="0089336A">
        <w:rPr>
          <w:bCs/>
        </w:rPr>
        <w:t xml:space="preserve"> that is</w:t>
      </w:r>
      <w:r w:rsidR="0091018F">
        <w:rPr>
          <w:bCs/>
        </w:rPr>
        <w:t xml:space="preserve"> constantly</w:t>
      </w:r>
      <w:r w:rsidRPr="00424E92">
        <w:rPr>
          <w:bCs/>
        </w:rPr>
        <w:t xml:space="preserve"> worki</w:t>
      </w:r>
      <w:r w:rsidR="0091018F">
        <w:rPr>
          <w:bCs/>
        </w:rPr>
        <w:t>n</w:t>
      </w:r>
      <w:r w:rsidRPr="00424E92">
        <w:rPr>
          <w:bCs/>
        </w:rPr>
        <w:t>g together to tackle the current issues</w:t>
      </w:r>
      <w:r w:rsidR="0089336A">
        <w:rPr>
          <w:bCs/>
        </w:rPr>
        <w:t xml:space="preserve"> is essential to provide</w:t>
      </w:r>
      <w:r w:rsidRPr="00424E92">
        <w:rPr>
          <w:bCs/>
        </w:rPr>
        <w:t xml:space="preserve"> a system view. Andy </w:t>
      </w:r>
      <w:r w:rsidR="0089336A">
        <w:rPr>
          <w:bCs/>
        </w:rPr>
        <w:t>noted that</w:t>
      </w:r>
      <w:r w:rsidRPr="00424E92">
        <w:rPr>
          <w:bCs/>
        </w:rPr>
        <w:t xml:space="preserve"> one of the original ideas was to </w:t>
      </w:r>
      <w:r w:rsidR="0089336A">
        <w:rPr>
          <w:bCs/>
        </w:rPr>
        <w:t xml:space="preserve">not </w:t>
      </w:r>
      <w:r w:rsidRPr="00424E92">
        <w:rPr>
          <w:bCs/>
        </w:rPr>
        <w:t xml:space="preserve">have a broad </w:t>
      </w:r>
      <w:r w:rsidR="0091018F">
        <w:rPr>
          <w:bCs/>
        </w:rPr>
        <w:t>API</w:t>
      </w:r>
      <w:r w:rsidRPr="00424E92">
        <w:rPr>
          <w:bCs/>
        </w:rPr>
        <w:t xml:space="preserve"> for everyone</w:t>
      </w:r>
      <w:r w:rsidR="0089336A">
        <w:rPr>
          <w:bCs/>
        </w:rPr>
        <w:t xml:space="preserve"> but rather a set of standards (CSW, OpenSearch); WGISS provides the system-</w:t>
      </w:r>
      <w:r w:rsidRPr="00424E92">
        <w:rPr>
          <w:bCs/>
        </w:rPr>
        <w:t>level perspective</w:t>
      </w:r>
      <w:r w:rsidR="0089336A">
        <w:rPr>
          <w:bCs/>
        </w:rPr>
        <w:t>. He added that this</w:t>
      </w:r>
      <w:r w:rsidRPr="00424E92">
        <w:rPr>
          <w:bCs/>
        </w:rPr>
        <w:t xml:space="preserve"> group can tackle the issue of search relevancy. </w:t>
      </w:r>
    </w:p>
    <w:p w14:paraId="1DA72B28" w14:textId="779B46A9" w:rsidR="00424E92" w:rsidRDefault="00424E92" w:rsidP="00424E92">
      <w:pPr>
        <w:tabs>
          <w:tab w:val="left" w:pos="720"/>
          <w:tab w:val="left" w:pos="1080"/>
          <w:tab w:val="left" w:pos="7200"/>
        </w:tabs>
        <w:spacing w:before="120"/>
        <w:rPr>
          <w:bCs/>
        </w:rPr>
      </w:pPr>
      <w:r w:rsidRPr="00424E92">
        <w:rPr>
          <w:bCs/>
        </w:rPr>
        <w:t xml:space="preserve">Richard </w:t>
      </w:r>
      <w:r w:rsidR="0089336A">
        <w:rPr>
          <w:bCs/>
        </w:rPr>
        <w:t>observed</w:t>
      </w:r>
      <w:r w:rsidRPr="00424E92">
        <w:rPr>
          <w:bCs/>
        </w:rPr>
        <w:t xml:space="preserve"> that in </w:t>
      </w:r>
      <w:r w:rsidR="0089336A">
        <w:rPr>
          <w:bCs/>
        </w:rPr>
        <w:t>GEODAB, users</w:t>
      </w:r>
      <w:r w:rsidR="0091018F">
        <w:rPr>
          <w:bCs/>
        </w:rPr>
        <w:t xml:space="preserve"> see </w:t>
      </w:r>
      <w:r w:rsidR="0089336A">
        <w:rPr>
          <w:bCs/>
        </w:rPr>
        <w:t>that</w:t>
      </w:r>
      <w:r w:rsidR="0091018F">
        <w:rPr>
          <w:bCs/>
        </w:rPr>
        <w:t xml:space="preserve"> the data comes from CWIC or Fed</w:t>
      </w:r>
      <w:r w:rsidRPr="00424E92">
        <w:rPr>
          <w:bCs/>
        </w:rPr>
        <w:t xml:space="preserve">EO, but they should all come from </w:t>
      </w:r>
      <w:r w:rsidR="0089336A">
        <w:rPr>
          <w:bCs/>
        </w:rPr>
        <w:t>CEOS instead</w:t>
      </w:r>
      <w:r w:rsidRPr="00424E92">
        <w:rPr>
          <w:bCs/>
        </w:rPr>
        <w:t xml:space="preserve">.  </w:t>
      </w:r>
      <w:r w:rsidR="0089336A">
        <w:rPr>
          <w:bCs/>
        </w:rPr>
        <w:t>This needs</w:t>
      </w:r>
      <w:r w:rsidRPr="00424E92">
        <w:rPr>
          <w:bCs/>
        </w:rPr>
        <w:t xml:space="preserve"> to </w:t>
      </w:r>
      <w:r w:rsidR="0089336A">
        <w:rPr>
          <w:bCs/>
        </w:rPr>
        <w:t xml:space="preserve">be </w:t>
      </w:r>
      <w:r w:rsidRPr="00424E92">
        <w:rPr>
          <w:bCs/>
        </w:rPr>
        <w:t>communicate</w:t>
      </w:r>
      <w:r w:rsidR="0089336A">
        <w:rPr>
          <w:bCs/>
        </w:rPr>
        <w:t>d</w:t>
      </w:r>
      <w:r w:rsidRPr="00424E92">
        <w:rPr>
          <w:bCs/>
        </w:rPr>
        <w:t xml:space="preserve"> Osamu</w:t>
      </w:r>
      <w:r w:rsidR="0089336A">
        <w:rPr>
          <w:bCs/>
        </w:rPr>
        <w:t xml:space="preserve"> Ochiai</w:t>
      </w:r>
      <w:r w:rsidRPr="00424E92">
        <w:rPr>
          <w:bCs/>
        </w:rPr>
        <w:t xml:space="preserve">.  </w:t>
      </w:r>
    </w:p>
    <w:p w14:paraId="1354C6F3" w14:textId="3A5291B0" w:rsidR="0089336A" w:rsidRPr="0089336A" w:rsidRDefault="0089336A" w:rsidP="0089336A">
      <w:pPr>
        <w:tabs>
          <w:tab w:val="left" w:pos="720"/>
          <w:tab w:val="left" w:pos="1080"/>
          <w:tab w:val="left" w:pos="7200"/>
          <w:tab w:val="left" w:pos="7560"/>
        </w:tabs>
        <w:spacing w:before="120"/>
        <w:rPr>
          <w:rFonts w:eastAsia="Times New Roman"/>
          <w:b/>
          <w:color w:val="000000"/>
          <w:lang w:eastAsia="en-US" w:bidi="ar-SA"/>
        </w:rPr>
      </w:pPr>
      <w:r>
        <w:rPr>
          <w:rFonts w:eastAsia="Times New Roman"/>
          <w:b/>
          <w:color w:val="000000"/>
          <w:lang w:eastAsia="en-US" w:bidi="ar-SA"/>
        </w:rPr>
        <w:t xml:space="preserve">Action </w:t>
      </w:r>
      <w:r w:rsidRPr="0089336A">
        <w:rPr>
          <w:rFonts w:eastAsia="Times New Roman"/>
          <w:b/>
          <w:color w:val="000000"/>
          <w:lang w:eastAsia="en-US" w:bidi="ar-SA"/>
        </w:rPr>
        <w:t xml:space="preserve">WGISS-41-06a: </w:t>
      </w:r>
      <w:r w:rsidR="00F90120">
        <w:rPr>
          <w:rFonts w:eastAsia="Times New Roman"/>
          <w:b/>
          <w:color w:val="000000"/>
          <w:lang w:eastAsia="en-US" w:bidi="ar-SA"/>
        </w:rPr>
        <w:t>Yonsook Enloe and Mirko Albani to initiate a unified a</w:t>
      </w:r>
      <w:r w:rsidRPr="0089336A">
        <w:rPr>
          <w:rFonts w:eastAsia="Times New Roman"/>
          <w:b/>
          <w:color w:val="000000"/>
          <w:lang w:eastAsia="en-US" w:bidi="ar-SA"/>
        </w:rPr>
        <w:t>rchitecture for WGISS Assets.</w:t>
      </w:r>
    </w:p>
    <w:p w14:paraId="2E2185CA" w14:textId="62ABB23A" w:rsidR="0089336A" w:rsidRPr="0089336A" w:rsidRDefault="0089336A" w:rsidP="0089336A">
      <w:pPr>
        <w:tabs>
          <w:tab w:val="left" w:pos="720"/>
          <w:tab w:val="left" w:pos="1080"/>
          <w:tab w:val="left" w:pos="7200"/>
          <w:tab w:val="left" w:pos="7560"/>
        </w:tabs>
        <w:spacing w:before="120"/>
        <w:rPr>
          <w:b/>
        </w:rPr>
      </w:pPr>
      <w:r>
        <w:rPr>
          <w:rFonts w:eastAsia="Times New Roman"/>
          <w:b/>
          <w:color w:val="000000"/>
          <w:lang w:eastAsia="en-US" w:bidi="ar-SA"/>
        </w:rPr>
        <w:t xml:space="preserve">Action </w:t>
      </w:r>
      <w:r w:rsidRPr="0089336A">
        <w:rPr>
          <w:rFonts w:eastAsia="Times New Roman"/>
          <w:b/>
          <w:color w:val="000000"/>
          <w:lang w:eastAsia="en-US" w:bidi="ar-SA"/>
        </w:rPr>
        <w:t xml:space="preserve">WGISS-41-06b: </w:t>
      </w:r>
      <w:r w:rsidR="005416D2">
        <w:rPr>
          <w:rFonts w:eastAsia="Times New Roman"/>
          <w:b/>
          <w:color w:val="000000"/>
          <w:lang w:eastAsia="en-US" w:bidi="ar-SA"/>
        </w:rPr>
        <w:t>Yonsook Enloe and Mirko Albani t</w:t>
      </w:r>
      <w:r w:rsidRPr="0089336A">
        <w:rPr>
          <w:rFonts w:eastAsia="Times New Roman"/>
          <w:b/>
          <w:color w:val="000000"/>
          <w:lang w:eastAsia="en-US" w:bidi="ar-SA"/>
        </w:rPr>
        <w:t>o discuss the concept of developing and sustaining a WGISS discovery and access system level team.</w:t>
      </w:r>
    </w:p>
    <w:p w14:paraId="03AFE001" w14:textId="32121AF9" w:rsidR="00AE060F" w:rsidRPr="006011A9" w:rsidRDefault="00AE060F" w:rsidP="00E34C34">
      <w:pPr>
        <w:pStyle w:val="Heading2"/>
      </w:pPr>
      <w:bookmarkStart w:id="34" w:name="_Toc450205379"/>
      <w:r w:rsidRPr="006011A9">
        <w:t>Access Discussion</w:t>
      </w:r>
      <w:bookmarkEnd w:id="34"/>
    </w:p>
    <w:p w14:paraId="3D6622DD" w14:textId="332F8CBC" w:rsidR="00424E92" w:rsidRPr="00424E92" w:rsidRDefault="007D46FE" w:rsidP="00424E92">
      <w:pPr>
        <w:tabs>
          <w:tab w:val="left" w:pos="720"/>
          <w:tab w:val="left" w:pos="1080"/>
          <w:tab w:val="left" w:pos="7200"/>
          <w:tab w:val="left" w:pos="7560"/>
        </w:tabs>
        <w:spacing w:before="120"/>
      </w:pPr>
      <w:r>
        <w:t>The Missions, Instruments, and Measurements (</w:t>
      </w:r>
      <w:r w:rsidR="00424E92" w:rsidRPr="00424E92">
        <w:t>MIM</w:t>
      </w:r>
      <w:r>
        <w:t xml:space="preserve">) database was discussed. </w:t>
      </w:r>
      <w:r w:rsidR="00F90120">
        <w:t>The MIM lists each</w:t>
      </w:r>
      <w:r>
        <w:t xml:space="preserve"> mission with a </w:t>
      </w:r>
      <w:r w:rsidR="00424E92" w:rsidRPr="00424E92">
        <w:t xml:space="preserve">link </w:t>
      </w:r>
      <w:r>
        <w:t xml:space="preserve">to the </w:t>
      </w:r>
      <w:r w:rsidR="00424E92" w:rsidRPr="00424E92">
        <w:t>mission page.</w:t>
      </w:r>
      <w:r>
        <w:t xml:space="preserve"> Yonsook noted that George D</w:t>
      </w:r>
      <w:r w:rsidR="00424E92" w:rsidRPr="00424E92">
        <w:t xml:space="preserve">yke asked the agency </w:t>
      </w:r>
      <w:r>
        <w:t>representatives</w:t>
      </w:r>
      <w:r w:rsidR="00424E92" w:rsidRPr="00424E92">
        <w:t xml:space="preserve"> to revise</w:t>
      </w:r>
      <w:r w:rsidR="00F90120">
        <w:t xml:space="preserve"> their information</w:t>
      </w:r>
      <w:r>
        <w:t xml:space="preserve"> and make </w:t>
      </w:r>
      <w:r w:rsidR="00424E92" w:rsidRPr="00424E92">
        <w:t xml:space="preserve">corrections. This is an opportunity to </w:t>
      </w:r>
      <w:r w:rsidR="00F90120">
        <w:t xml:space="preserve">improve the users’ access to data by </w:t>
      </w:r>
      <w:r>
        <w:t xml:space="preserve">providing the </w:t>
      </w:r>
      <w:r w:rsidRPr="00424E92">
        <w:t>most commonly used link</w:t>
      </w:r>
      <w:r>
        <w:t xml:space="preserve">. </w:t>
      </w:r>
      <w:r w:rsidR="00424E92" w:rsidRPr="00424E92">
        <w:t xml:space="preserve">There is a lot of parameter information contained </w:t>
      </w:r>
      <w:r>
        <w:t>there that would benefit from having the</w:t>
      </w:r>
      <w:r w:rsidR="00424E92" w:rsidRPr="00424E92">
        <w:t xml:space="preserve"> matching metadata.</w:t>
      </w:r>
      <w:r>
        <w:t xml:space="preserve"> </w:t>
      </w:r>
      <w:r w:rsidR="00424E92" w:rsidRPr="00424E92">
        <w:t xml:space="preserve">One of the problems with the MIM is that those parameters are not </w:t>
      </w:r>
      <w:r w:rsidRPr="00424E92">
        <w:t>searchable</w:t>
      </w:r>
      <w:r w:rsidR="00424E92" w:rsidRPr="00424E92">
        <w:t xml:space="preserve"> fields. </w:t>
      </w:r>
    </w:p>
    <w:p w14:paraId="253BBA3F" w14:textId="6AF87125" w:rsidR="0089336A" w:rsidRDefault="00F90120" w:rsidP="00424E92">
      <w:pPr>
        <w:tabs>
          <w:tab w:val="left" w:pos="720"/>
          <w:tab w:val="left" w:pos="1080"/>
          <w:tab w:val="left" w:pos="7200"/>
          <w:tab w:val="left" w:pos="7560"/>
        </w:tabs>
        <w:spacing w:before="120"/>
      </w:pPr>
      <w:r>
        <w:lastRenderedPageBreak/>
        <w:t xml:space="preserve">In response to a question from </w:t>
      </w:r>
      <w:r w:rsidR="00424E92" w:rsidRPr="00424E92">
        <w:t xml:space="preserve">Martin </w:t>
      </w:r>
      <w:r>
        <w:t>it was confirmed</w:t>
      </w:r>
      <w:r w:rsidR="007D46FE">
        <w:t xml:space="preserve"> that the MIM is</w:t>
      </w:r>
      <w:r w:rsidR="00424E92" w:rsidRPr="00424E92">
        <w:t xml:space="preserve"> considered </w:t>
      </w:r>
      <w:r w:rsidR="007D46FE">
        <w:t xml:space="preserve">the </w:t>
      </w:r>
      <w:r w:rsidR="00424E92" w:rsidRPr="00424E92">
        <w:t xml:space="preserve">official list for CEOS. </w:t>
      </w:r>
      <w:r w:rsidR="007D46FE">
        <w:t>COVE is connected to it, but they are</w:t>
      </w:r>
      <w:r w:rsidR="00424E92" w:rsidRPr="00424E92">
        <w:t xml:space="preserve"> two separate systems. </w:t>
      </w:r>
    </w:p>
    <w:p w14:paraId="01F739F4" w14:textId="77777777" w:rsidR="005416D2" w:rsidRPr="005416D2" w:rsidRDefault="005416D2" w:rsidP="005416D2">
      <w:pPr>
        <w:tabs>
          <w:tab w:val="left" w:pos="720"/>
          <w:tab w:val="left" w:pos="1080"/>
          <w:tab w:val="left" w:pos="7200"/>
          <w:tab w:val="left" w:pos="7560"/>
        </w:tabs>
        <w:spacing w:before="120"/>
        <w:rPr>
          <w:rFonts w:eastAsia="Times New Roman"/>
          <w:b/>
          <w:color w:val="000000"/>
          <w:lang w:eastAsia="en-US" w:bidi="ar-SA"/>
        </w:rPr>
      </w:pPr>
      <w:r w:rsidRPr="005416D2">
        <w:rPr>
          <w:rFonts w:eastAsia="Times New Roman"/>
          <w:b/>
          <w:color w:val="000000"/>
          <w:lang w:eastAsia="en-US" w:bidi="ar-SA"/>
        </w:rPr>
        <w:t>Action WGISS-13-06a: Michelle to send to agency representatives instructions about updating the MIM spreadsheet with URLs to the mission website and a URL to the data access portal for the mission data.</w:t>
      </w:r>
    </w:p>
    <w:p w14:paraId="5806D5A4" w14:textId="04770675" w:rsidR="005416D2" w:rsidRPr="005416D2" w:rsidRDefault="005416D2" w:rsidP="005416D2">
      <w:pPr>
        <w:tabs>
          <w:tab w:val="left" w:pos="720"/>
          <w:tab w:val="left" w:pos="1080"/>
          <w:tab w:val="left" w:pos="7200"/>
          <w:tab w:val="left" w:pos="7560"/>
        </w:tabs>
        <w:spacing w:before="120"/>
        <w:rPr>
          <w:rFonts w:eastAsia="Times New Roman"/>
          <w:b/>
          <w:color w:val="000000"/>
          <w:lang w:eastAsia="en-US" w:bidi="ar-SA"/>
        </w:rPr>
      </w:pPr>
      <w:r w:rsidRPr="005416D2">
        <w:rPr>
          <w:rFonts w:eastAsia="Times New Roman"/>
          <w:b/>
          <w:color w:val="000000"/>
          <w:lang w:eastAsia="en-US" w:bidi="ar-SA"/>
        </w:rPr>
        <w:t>Action WGISS-13-06b: Agency representatives to populate the MIM with their changes to the mission website URL and the mission data access portal URL.</w:t>
      </w:r>
    </w:p>
    <w:p w14:paraId="7B3C0268" w14:textId="190D1C81" w:rsidR="0089336A" w:rsidRDefault="005416D2" w:rsidP="00424E92">
      <w:pPr>
        <w:tabs>
          <w:tab w:val="left" w:pos="720"/>
          <w:tab w:val="left" w:pos="1080"/>
          <w:tab w:val="left" w:pos="7200"/>
          <w:tab w:val="left" w:pos="7560"/>
        </w:tabs>
        <w:spacing w:before="120"/>
        <w:rPr>
          <w:rFonts w:eastAsia="Times New Roman"/>
          <w:b/>
          <w:color w:val="000000"/>
          <w:lang w:eastAsia="en-US" w:bidi="ar-SA"/>
        </w:rPr>
      </w:pPr>
      <w:r w:rsidRPr="005416D2">
        <w:rPr>
          <w:rFonts w:eastAsia="Times New Roman"/>
          <w:b/>
          <w:color w:val="000000"/>
          <w:lang w:eastAsia="en-US" w:bidi="ar-SA"/>
        </w:rPr>
        <w:t>Action WGISS-13-06c: Andy Mitchell to follow up with the MIM team about suggestions to enhance the MIM and give an update at WGISS-42.</w:t>
      </w:r>
    </w:p>
    <w:p w14:paraId="20B15FA4" w14:textId="2E845B5E" w:rsidR="005416D2" w:rsidRPr="005416D2" w:rsidRDefault="005416D2" w:rsidP="00424E92">
      <w:pPr>
        <w:tabs>
          <w:tab w:val="left" w:pos="720"/>
          <w:tab w:val="left" w:pos="1080"/>
          <w:tab w:val="left" w:pos="7200"/>
          <w:tab w:val="left" w:pos="7560"/>
        </w:tabs>
        <w:spacing w:before="120"/>
        <w:rPr>
          <w:b/>
        </w:rPr>
      </w:pPr>
    </w:p>
    <w:p w14:paraId="08E44C4A" w14:textId="77777777" w:rsidR="007D46FE" w:rsidRPr="00424E92" w:rsidRDefault="007D46FE" w:rsidP="00424E92">
      <w:pPr>
        <w:tabs>
          <w:tab w:val="left" w:pos="720"/>
          <w:tab w:val="left" w:pos="1080"/>
          <w:tab w:val="left" w:pos="7200"/>
          <w:tab w:val="left" w:pos="7560"/>
        </w:tabs>
        <w:spacing w:before="120"/>
      </w:pPr>
    </w:p>
    <w:p w14:paraId="0D312982" w14:textId="77777777" w:rsidR="00AE060F" w:rsidRPr="006011A9" w:rsidRDefault="00AE060F" w:rsidP="00BE7334"/>
    <w:p w14:paraId="40731F38" w14:textId="37B50186" w:rsidR="00BE7334" w:rsidRPr="006011A9" w:rsidRDefault="003B21CD" w:rsidP="00EE6488">
      <w:pPr>
        <w:pStyle w:val="Heading1"/>
      </w:pPr>
      <w:bookmarkStart w:id="35" w:name="_Toc450205380"/>
      <w:r w:rsidRPr="006011A9">
        <w:lastRenderedPageBreak/>
        <w:t xml:space="preserve">Data </w:t>
      </w:r>
      <w:r w:rsidR="00D8544B" w:rsidRPr="006011A9">
        <w:t>Use</w:t>
      </w:r>
      <w:bookmarkEnd w:id="35"/>
    </w:p>
    <w:p w14:paraId="1BEB4186" w14:textId="2B3D775D" w:rsidR="00AE019E" w:rsidRDefault="00AE019E" w:rsidP="00E34C34">
      <w:pPr>
        <w:pStyle w:val="Heading2"/>
      </w:pPr>
      <w:bookmarkStart w:id="36" w:name="_Toc450205381"/>
      <w:r w:rsidRPr="00E34C34">
        <w:t>COVE</w:t>
      </w:r>
      <w:r>
        <w:t xml:space="preserve"> Tool</w:t>
      </w:r>
      <w:bookmarkEnd w:id="36"/>
    </w:p>
    <w:p w14:paraId="01148E98" w14:textId="57659DAC" w:rsidR="00AE019E" w:rsidRPr="009A3C3F" w:rsidRDefault="00AE019E" w:rsidP="000B77A1">
      <w:pPr>
        <w:tabs>
          <w:tab w:val="left" w:pos="720"/>
          <w:tab w:val="left" w:pos="7200"/>
        </w:tabs>
        <w:spacing w:before="120"/>
        <w:rPr>
          <w:rFonts w:eastAsiaTheme="minorEastAsia"/>
        </w:rPr>
      </w:pPr>
      <w:r>
        <w:rPr>
          <w:rFonts w:eastAsiaTheme="minorEastAsia"/>
        </w:rPr>
        <w:t>Brian Killough gave a presentation on the CEOS Visualization Environment (</w:t>
      </w:r>
      <w:r w:rsidRPr="009A3C3F">
        <w:rPr>
          <w:rFonts w:eastAsiaTheme="minorEastAsia"/>
        </w:rPr>
        <w:t>COVE</w:t>
      </w:r>
      <w:r>
        <w:rPr>
          <w:rFonts w:eastAsiaTheme="minorEastAsia"/>
        </w:rPr>
        <w:t>)</w:t>
      </w:r>
      <w:r w:rsidR="001863F2">
        <w:rPr>
          <w:rFonts w:eastAsiaTheme="minorEastAsia"/>
        </w:rPr>
        <w:t xml:space="preserve"> tool, a browser-based suite of tools for searching, analyzing, and visualizing actual and potential satellite sensor coverage.</w:t>
      </w:r>
      <w:r w:rsidR="000B77A1">
        <w:rPr>
          <w:rFonts w:eastAsiaTheme="minorEastAsia"/>
        </w:rPr>
        <w:t xml:space="preserve"> Brian reported that it has a </w:t>
      </w:r>
      <w:r w:rsidRPr="009A3C3F">
        <w:rPr>
          <w:rFonts w:eastAsiaTheme="minorEastAsia"/>
        </w:rPr>
        <w:t>large user base</w:t>
      </w:r>
      <w:r w:rsidR="005416D2">
        <w:rPr>
          <w:rFonts w:eastAsiaTheme="minorEastAsia"/>
        </w:rPr>
        <w:t>, has been changed from Google E</w:t>
      </w:r>
      <w:r w:rsidRPr="009A3C3F">
        <w:rPr>
          <w:rFonts w:eastAsiaTheme="minorEastAsia"/>
        </w:rPr>
        <w:t xml:space="preserve">arth to Cesium for global interface, </w:t>
      </w:r>
      <w:r w:rsidR="005416D2">
        <w:rPr>
          <w:rFonts w:eastAsiaTheme="minorEastAsia"/>
        </w:rPr>
        <w:t xml:space="preserve">and includes </w:t>
      </w:r>
      <w:r w:rsidRPr="009A3C3F">
        <w:rPr>
          <w:rFonts w:eastAsiaTheme="minorEastAsia"/>
        </w:rPr>
        <w:t xml:space="preserve">new missions, new overlays, new analysis tools, </w:t>
      </w:r>
      <w:r w:rsidR="005416D2">
        <w:rPr>
          <w:rFonts w:eastAsiaTheme="minorEastAsia"/>
        </w:rPr>
        <w:t xml:space="preserve">and </w:t>
      </w:r>
      <w:r w:rsidRPr="009A3C3F">
        <w:rPr>
          <w:rFonts w:eastAsiaTheme="minorEastAsia"/>
        </w:rPr>
        <w:t xml:space="preserve">new </w:t>
      </w:r>
      <w:r w:rsidR="005416D2">
        <w:rPr>
          <w:rFonts w:eastAsiaTheme="minorEastAsia"/>
        </w:rPr>
        <w:t>and future archive</w:t>
      </w:r>
      <w:r w:rsidRPr="009A3C3F">
        <w:rPr>
          <w:rFonts w:eastAsiaTheme="minorEastAsia"/>
        </w:rPr>
        <w:t xml:space="preserve"> links. </w:t>
      </w:r>
      <w:r w:rsidR="000B77A1">
        <w:rPr>
          <w:rFonts w:eastAsiaTheme="minorEastAsia"/>
        </w:rPr>
        <w:t xml:space="preserve">It is hoped that </w:t>
      </w:r>
      <w:r w:rsidRPr="009A3C3F">
        <w:rPr>
          <w:rFonts w:eastAsiaTheme="minorEastAsia"/>
          <w:bCs/>
        </w:rPr>
        <w:t>COVE</w:t>
      </w:r>
      <w:r w:rsidRPr="009A3C3F">
        <w:rPr>
          <w:rFonts w:eastAsiaTheme="minorEastAsia"/>
          <w:b/>
          <w:bCs/>
        </w:rPr>
        <w:t xml:space="preserve"> </w:t>
      </w:r>
      <w:r w:rsidRPr="009A3C3F">
        <w:rPr>
          <w:rFonts w:eastAsiaTheme="minorEastAsia"/>
        </w:rPr>
        <w:t>will become a popular international free/open tool for conducting histor</w:t>
      </w:r>
      <w:r w:rsidR="002A0E77">
        <w:rPr>
          <w:rFonts w:eastAsiaTheme="minorEastAsia"/>
        </w:rPr>
        <w:t xml:space="preserve">ic satellite coverage analyses of past and </w:t>
      </w:r>
      <w:r w:rsidRPr="009A3C3F">
        <w:rPr>
          <w:rFonts w:eastAsiaTheme="minorEastAsia"/>
        </w:rPr>
        <w:t>future potential co</w:t>
      </w:r>
      <w:r w:rsidR="002A0E77">
        <w:rPr>
          <w:rFonts w:eastAsiaTheme="minorEastAsia"/>
        </w:rPr>
        <w:t>verage.</w:t>
      </w:r>
      <w:r w:rsidRPr="009A3C3F">
        <w:rPr>
          <w:rFonts w:eastAsiaTheme="minorEastAsia"/>
        </w:rPr>
        <w:t xml:space="preserve"> The tool will include most CEOS missions and connect to every open/free mission archive</w:t>
      </w:r>
      <w:r w:rsidR="002A0E77">
        <w:rPr>
          <w:rFonts w:eastAsiaTheme="minorEastAsia"/>
        </w:rPr>
        <w:t xml:space="preserve"> and</w:t>
      </w:r>
      <w:r w:rsidRPr="009A3C3F">
        <w:rPr>
          <w:rFonts w:eastAsiaTheme="minorEastAsia"/>
        </w:rPr>
        <w:t xml:space="preserve"> link</w:t>
      </w:r>
      <w:r w:rsidR="002A0E77">
        <w:rPr>
          <w:rFonts w:eastAsiaTheme="minorEastAsia"/>
        </w:rPr>
        <w:t>s</w:t>
      </w:r>
      <w:r w:rsidRPr="009A3C3F">
        <w:rPr>
          <w:rFonts w:eastAsiaTheme="minorEastAsia"/>
        </w:rPr>
        <w:t xml:space="preserve"> to the data ordering tools of any agency.</w:t>
      </w:r>
    </w:p>
    <w:p w14:paraId="349E9D23" w14:textId="4B328992" w:rsidR="00AE019E" w:rsidRPr="009A3C3F" w:rsidRDefault="00AE019E" w:rsidP="000B77A1">
      <w:pPr>
        <w:tabs>
          <w:tab w:val="left" w:pos="720"/>
          <w:tab w:val="left" w:pos="1080"/>
          <w:tab w:val="left" w:pos="7200"/>
        </w:tabs>
        <w:spacing w:before="120"/>
        <w:rPr>
          <w:rFonts w:eastAsiaTheme="minorEastAsia"/>
        </w:rPr>
      </w:pPr>
      <w:r w:rsidRPr="009A3C3F">
        <w:rPr>
          <w:rFonts w:eastAsiaTheme="minorEastAsia"/>
        </w:rPr>
        <w:t xml:space="preserve">The SEO would like to expand the number of links between CEOS missions and the COVE tool. WGISS </w:t>
      </w:r>
      <w:r w:rsidR="000B77A1">
        <w:rPr>
          <w:rFonts w:eastAsiaTheme="minorEastAsia"/>
        </w:rPr>
        <w:t>may be able to</w:t>
      </w:r>
      <w:r w:rsidRPr="009A3C3F">
        <w:rPr>
          <w:rFonts w:eastAsiaTheme="minorEastAsia"/>
        </w:rPr>
        <w:t xml:space="preserve"> help since they have successfully connected </w:t>
      </w:r>
      <w:r w:rsidR="002A0E77">
        <w:rPr>
          <w:rFonts w:eastAsiaTheme="minorEastAsia"/>
        </w:rPr>
        <w:t xml:space="preserve">to </w:t>
      </w:r>
      <w:r w:rsidRPr="009A3C3F">
        <w:rPr>
          <w:rFonts w:eastAsiaTheme="minorEastAsia"/>
        </w:rPr>
        <w:t xml:space="preserve">many data archives through </w:t>
      </w:r>
      <w:r w:rsidR="002A0E77">
        <w:rPr>
          <w:rFonts w:eastAsiaTheme="minorEastAsia"/>
        </w:rPr>
        <w:t>CWIC and FedEO</w:t>
      </w:r>
      <w:r w:rsidRPr="009A3C3F">
        <w:rPr>
          <w:rFonts w:eastAsiaTheme="minorEastAsia"/>
        </w:rPr>
        <w:t xml:space="preserve">. </w:t>
      </w:r>
      <w:r w:rsidR="000B77A1">
        <w:rPr>
          <w:rFonts w:eastAsiaTheme="minorEastAsia"/>
        </w:rPr>
        <w:t xml:space="preserve">The </w:t>
      </w:r>
      <w:r w:rsidRPr="009A3C3F">
        <w:rPr>
          <w:rFonts w:eastAsiaTheme="minorEastAsia"/>
        </w:rPr>
        <w:t xml:space="preserve">metadata </w:t>
      </w:r>
      <w:r w:rsidR="000B77A1">
        <w:rPr>
          <w:rFonts w:eastAsiaTheme="minorEastAsia"/>
        </w:rPr>
        <w:t>needed for COVE is s</w:t>
      </w:r>
      <w:r w:rsidRPr="009A3C3F">
        <w:rPr>
          <w:rFonts w:eastAsiaTheme="minorEastAsia"/>
        </w:rPr>
        <w:t xml:space="preserve">cene ID, </w:t>
      </w:r>
      <w:r w:rsidR="000B77A1">
        <w:rPr>
          <w:rFonts w:eastAsiaTheme="minorEastAsia"/>
        </w:rPr>
        <w:t>d</w:t>
      </w:r>
      <w:r w:rsidRPr="009A3C3F">
        <w:rPr>
          <w:rFonts w:eastAsiaTheme="minorEastAsia"/>
        </w:rPr>
        <w:t>at</w:t>
      </w:r>
      <w:r w:rsidR="000B77A1">
        <w:rPr>
          <w:rFonts w:eastAsiaTheme="minorEastAsia"/>
        </w:rPr>
        <w:t>e and time of acquisition, processing level, s</w:t>
      </w:r>
      <w:r w:rsidRPr="009A3C3F">
        <w:rPr>
          <w:rFonts w:eastAsiaTheme="minorEastAsia"/>
        </w:rPr>
        <w:t>cene boundary</w:t>
      </w:r>
      <w:r w:rsidR="002A0E77">
        <w:rPr>
          <w:rFonts w:eastAsiaTheme="minorEastAsia"/>
        </w:rPr>
        <w:t>,</w:t>
      </w:r>
      <w:r w:rsidR="000B77A1">
        <w:rPr>
          <w:rFonts w:eastAsiaTheme="minorEastAsia"/>
        </w:rPr>
        <w:t xml:space="preserve"> cloud cover percentage, solar angles, v</w:t>
      </w:r>
      <w:r w:rsidR="002A0E77">
        <w:rPr>
          <w:rFonts w:eastAsiaTheme="minorEastAsia"/>
        </w:rPr>
        <w:t>iewing angles (optical and radar sensors),</w:t>
      </w:r>
      <w:r w:rsidR="000B77A1">
        <w:rPr>
          <w:rFonts w:eastAsiaTheme="minorEastAsia"/>
        </w:rPr>
        <w:t xml:space="preserve"> mode, pola</w:t>
      </w:r>
      <w:r w:rsidR="002A0E77">
        <w:rPr>
          <w:rFonts w:eastAsiaTheme="minorEastAsia"/>
        </w:rPr>
        <w:t>rization, ascending/descending.</w:t>
      </w:r>
    </w:p>
    <w:p w14:paraId="6F8F9705" w14:textId="313495A6" w:rsidR="00AE019E" w:rsidRDefault="000B77A1" w:rsidP="00AE019E">
      <w:pPr>
        <w:tabs>
          <w:tab w:val="left" w:pos="720"/>
          <w:tab w:val="left" w:pos="1080"/>
          <w:tab w:val="left" w:pos="7200"/>
        </w:tabs>
        <w:spacing w:before="120"/>
        <w:rPr>
          <w:rFonts w:eastAsiaTheme="minorEastAsia"/>
        </w:rPr>
      </w:pPr>
      <w:r>
        <w:rPr>
          <w:rFonts w:eastAsiaTheme="minorEastAsia"/>
        </w:rPr>
        <w:t xml:space="preserve">Brian asked WGISS if there is a </w:t>
      </w:r>
      <w:r w:rsidR="00AE019E" w:rsidRPr="009A3C3F">
        <w:rPr>
          <w:rFonts w:eastAsiaTheme="minorEastAsia"/>
        </w:rPr>
        <w:t xml:space="preserve">unique “ID list” for mission and </w:t>
      </w:r>
      <w:r>
        <w:rPr>
          <w:rFonts w:eastAsiaTheme="minorEastAsia"/>
        </w:rPr>
        <w:t xml:space="preserve">instrument combinations in CWIC, and if </w:t>
      </w:r>
      <w:r w:rsidR="00AE019E" w:rsidRPr="009A3C3F">
        <w:rPr>
          <w:rFonts w:eastAsiaTheme="minorEastAsia"/>
        </w:rPr>
        <w:t xml:space="preserve">CWIC </w:t>
      </w:r>
      <w:r>
        <w:rPr>
          <w:rFonts w:eastAsiaTheme="minorEastAsia"/>
        </w:rPr>
        <w:t>provide</w:t>
      </w:r>
      <w:r w:rsidR="002A0E77">
        <w:rPr>
          <w:rFonts w:eastAsiaTheme="minorEastAsia"/>
        </w:rPr>
        <w:t>s</w:t>
      </w:r>
      <w:r w:rsidR="00AE019E" w:rsidRPr="009A3C3F">
        <w:rPr>
          <w:rFonts w:eastAsiaTheme="minorEastAsia"/>
        </w:rPr>
        <w:t xml:space="preserve"> the needed metadata for more mis</w:t>
      </w:r>
      <w:r>
        <w:rPr>
          <w:rFonts w:eastAsiaTheme="minorEastAsia"/>
        </w:rPr>
        <w:t>sions. Michael and Yonsook will provide the answers to these questions.  The n</w:t>
      </w:r>
      <w:r w:rsidRPr="009A3C3F">
        <w:rPr>
          <w:rFonts w:eastAsiaTheme="minorEastAsia"/>
        </w:rPr>
        <w:t>ext generation</w:t>
      </w:r>
      <w:r>
        <w:rPr>
          <w:rFonts w:eastAsiaTheme="minorEastAsia"/>
        </w:rPr>
        <w:t xml:space="preserve"> of</w:t>
      </w:r>
      <w:r w:rsidRPr="009A3C3F">
        <w:rPr>
          <w:rFonts w:eastAsiaTheme="minorEastAsia"/>
        </w:rPr>
        <w:t xml:space="preserve"> </w:t>
      </w:r>
      <w:r>
        <w:rPr>
          <w:rFonts w:eastAsiaTheme="minorEastAsia"/>
        </w:rPr>
        <w:t xml:space="preserve">IDN may </w:t>
      </w:r>
      <w:r w:rsidR="00AE019E" w:rsidRPr="009A3C3F">
        <w:rPr>
          <w:rFonts w:eastAsiaTheme="minorEastAsia"/>
        </w:rPr>
        <w:t>have a si</w:t>
      </w:r>
      <w:r>
        <w:rPr>
          <w:rFonts w:eastAsiaTheme="minorEastAsia"/>
        </w:rPr>
        <w:t>mplified database of metadata.</w:t>
      </w:r>
    </w:p>
    <w:p w14:paraId="6905211D" w14:textId="77777777" w:rsidR="002A0E77" w:rsidRPr="005416D2" w:rsidRDefault="002A0E77" w:rsidP="002A0E77">
      <w:pPr>
        <w:tabs>
          <w:tab w:val="left" w:pos="720"/>
          <w:tab w:val="left" w:pos="1080"/>
          <w:tab w:val="left" w:pos="7200"/>
          <w:tab w:val="left" w:pos="7560"/>
        </w:tabs>
        <w:spacing w:before="120"/>
        <w:rPr>
          <w:rFonts w:eastAsia="Times New Roman"/>
          <w:b/>
          <w:color w:val="000000"/>
          <w:lang w:eastAsia="en-US" w:bidi="ar-SA"/>
        </w:rPr>
      </w:pPr>
      <w:r w:rsidRPr="005416D2">
        <w:rPr>
          <w:rFonts w:eastAsia="Times New Roman"/>
          <w:b/>
          <w:color w:val="000000"/>
          <w:lang w:eastAsia="en-US" w:bidi="ar-SA"/>
        </w:rPr>
        <w:t>Action WGISS-13</w:t>
      </w:r>
      <w:r>
        <w:rPr>
          <w:rFonts w:eastAsia="Times New Roman"/>
          <w:b/>
          <w:color w:val="000000"/>
          <w:lang w:eastAsia="en-US" w:bidi="ar-SA"/>
        </w:rPr>
        <w:t>-06d</w:t>
      </w:r>
      <w:r w:rsidRPr="005416D2">
        <w:rPr>
          <w:rFonts w:eastAsia="Times New Roman"/>
          <w:b/>
          <w:color w:val="000000"/>
          <w:lang w:eastAsia="en-US" w:bidi="ar-SA"/>
        </w:rPr>
        <w:t>: Brian to talk with Michael, Yonsook and Mirko about the unique ID for mission and instrument combination in CWIC and FedEO.</w:t>
      </w:r>
    </w:p>
    <w:p w14:paraId="78409DDF" w14:textId="77777777" w:rsidR="00FE5E06" w:rsidRDefault="00FE5E06" w:rsidP="00FE5E06">
      <w:pPr>
        <w:pStyle w:val="Heading2"/>
      </w:pPr>
      <w:bookmarkStart w:id="37" w:name="_Toc450205382"/>
      <w:r>
        <w:t>CEOS Data Cube P</w:t>
      </w:r>
      <w:r w:rsidRPr="006011A9">
        <w:t>rototypes in Kenya and Colombia</w:t>
      </w:r>
      <w:bookmarkEnd w:id="37"/>
    </w:p>
    <w:p w14:paraId="61F57EA1" w14:textId="77777777" w:rsidR="00FE5E06" w:rsidRPr="009A3C3F" w:rsidRDefault="00FE5E06" w:rsidP="00FE5E06">
      <w:pPr>
        <w:tabs>
          <w:tab w:val="left" w:pos="720"/>
          <w:tab w:val="left" w:pos="1080"/>
          <w:tab w:val="left" w:pos="7200"/>
        </w:tabs>
        <w:spacing w:before="120"/>
        <w:rPr>
          <w:rFonts w:eastAsiaTheme="minorEastAsia"/>
        </w:rPr>
      </w:pPr>
      <w:r>
        <w:rPr>
          <w:rFonts w:eastAsiaTheme="minorEastAsia"/>
        </w:rPr>
        <w:t>Brian Killough gave a presentation on the CEOS DC (Data Cube) prototypes in Kenya and Colombia.  The vision is that th</w:t>
      </w:r>
      <w:r w:rsidRPr="009A3C3F">
        <w:rPr>
          <w:rFonts w:eastAsiaTheme="minorEastAsia"/>
        </w:rPr>
        <w:t>e CEOS Data Cube infras</w:t>
      </w:r>
      <w:r>
        <w:rPr>
          <w:rFonts w:eastAsiaTheme="minorEastAsia"/>
        </w:rPr>
        <w:t>tructure will become a commonly-</w:t>
      </w:r>
      <w:r w:rsidRPr="009A3C3F">
        <w:rPr>
          <w:rFonts w:eastAsiaTheme="minorEastAsia"/>
        </w:rPr>
        <w:t xml:space="preserve">used free and open source software toolset for creating local, regional or national pixel-based time-series of multiple datasets that are spatially aligned according to user needs (spatial region, time period, data layers, </w:t>
      </w:r>
      <w:r>
        <w:rPr>
          <w:rFonts w:eastAsiaTheme="minorEastAsia"/>
        </w:rPr>
        <w:t xml:space="preserve">and </w:t>
      </w:r>
      <w:r w:rsidRPr="009A3C3F">
        <w:rPr>
          <w:rFonts w:eastAsiaTheme="minorEastAsia"/>
        </w:rPr>
        <w:t xml:space="preserve">grid projection). </w:t>
      </w:r>
      <w:r>
        <w:rPr>
          <w:rFonts w:eastAsiaTheme="minorEastAsia"/>
        </w:rPr>
        <w:t xml:space="preserve"> </w:t>
      </w:r>
      <w:r w:rsidRPr="009A3C3F">
        <w:rPr>
          <w:rFonts w:eastAsiaTheme="minorEastAsia"/>
        </w:rPr>
        <w:t>Users will connect free/open user interface tools to the Data Cube for common analyses (cloud-free mosaics, time series change detection) or utilize APIs to develop their own tools to query the content.</w:t>
      </w:r>
      <w:r>
        <w:rPr>
          <w:rFonts w:eastAsiaTheme="minorEastAsia"/>
        </w:rPr>
        <w:t xml:space="preserve"> </w:t>
      </w:r>
      <w:r w:rsidRPr="009A3C3F">
        <w:rPr>
          <w:rFonts w:eastAsiaTheme="minorEastAsia"/>
        </w:rPr>
        <w:t>Scene-based tools will be used less frequently as users move toward a preference for Data Cubes</w:t>
      </w:r>
      <w:r>
        <w:rPr>
          <w:rFonts w:eastAsiaTheme="minorEastAsia"/>
        </w:rPr>
        <w:t>, and space a</w:t>
      </w:r>
      <w:r w:rsidRPr="009A3C3F">
        <w:rPr>
          <w:rFonts w:eastAsiaTheme="minorEastAsia"/>
        </w:rPr>
        <w:t xml:space="preserve">gencies will systematically supply </w:t>
      </w:r>
      <w:r>
        <w:rPr>
          <w:rFonts w:eastAsiaTheme="minorEastAsia"/>
        </w:rPr>
        <w:t>analysis-ready d</w:t>
      </w:r>
      <w:r w:rsidRPr="009A3C3F">
        <w:rPr>
          <w:rFonts w:eastAsiaTheme="minorEastAsia"/>
        </w:rPr>
        <w:t>ata (ARD) products that are easily ingested into Data Cubes</w:t>
      </w:r>
      <w:r>
        <w:rPr>
          <w:rFonts w:eastAsiaTheme="minorEastAsia"/>
        </w:rPr>
        <w:t>.</w:t>
      </w:r>
    </w:p>
    <w:p w14:paraId="2207C1D4" w14:textId="77777777" w:rsidR="00FE5E06" w:rsidRPr="009A3C3F" w:rsidRDefault="00FE5E06" w:rsidP="00FE5E06">
      <w:pPr>
        <w:tabs>
          <w:tab w:val="left" w:pos="720"/>
          <w:tab w:val="left" w:pos="1080"/>
          <w:tab w:val="left" w:pos="7200"/>
        </w:tabs>
        <w:spacing w:before="120"/>
        <w:rPr>
          <w:rFonts w:eastAsiaTheme="minorEastAsia"/>
        </w:rPr>
      </w:pPr>
      <w:r>
        <w:rPr>
          <w:rFonts w:eastAsiaTheme="minorEastAsia"/>
        </w:rPr>
        <w:t>CEOS is w</w:t>
      </w:r>
      <w:r w:rsidRPr="009A3C3F">
        <w:rPr>
          <w:rFonts w:eastAsiaTheme="minorEastAsia"/>
        </w:rPr>
        <w:t xml:space="preserve">orking with </w:t>
      </w:r>
      <w:r>
        <w:rPr>
          <w:rFonts w:eastAsiaTheme="minorEastAsia"/>
        </w:rPr>
        <w:t>agencies</w:t>
      </w:r>
      <w:r w:rsidRPr="009A3C3F">
        <w:rPr>
          <w:rFonts w:eastAsiaTheme="minorEastAsia"/>
        </w:rPr>
        <w:t xml:space="preserve"> to develop plans for sustained provision of </w:t>
      </w:r>
      <w:r>
        <w:rPr>
          <w:rFonts w:eastAsiaTheme="minorEastAsia"/>
        </w:rPr>
        <w:t xml:space="preserve">ARD, with </w:t>
      </w:r>
      <w:r w:rsidRPr="009A3C3F">
        <w:rPr>
          <w:rFonts w:eastAsiaTheme="minorEastAsia"/>
        </w:rPr>
        <w:t xml:space="preserve">Sentinel-1A and Sentinel-2A </w:t>
      </w:r>
      <w:r>
        <w:rPr>
          <w:rFonts w:eastAsiaTheme="minorEastAsia"/>
        </w:rPr>
        <w:t>as</w:t>
      </w:r>
      <w:r w:rsidRPr="009A3C3F">
        <w:rPr>
          <w:rFonts w:eastAsiaTheme="minorEastAsia"/>
        </w:rPr>
        <w:t xml:space="preserve"> the highest priority.</w:t>
      </w:r>
      <w:r>
        <w:rPr>
          <w:rFonts w:eastAsiaTheme="minorEastAsia"/>
        </w:rPr>
        <w:t xml:space="preserve"> CEOS is also te</w:t>
      </w:r>
      <w:r w:rsidRPr="009A3C3F">
        <w:rPr>
          <w:rFonts w:eastAsiaTheme="minorEastAsia"/>
        </w:rPr>
        <w:t xml:space="preserve">sting prototype Data Cubes for </w:t>
      </w:r>
      <w:r w:rsidRPr="000B77A1">
        <w:rPr>
          <w:rFonts w:eastAsiaTheme="minorEastAsia"/>
          <w:bCs/>
        </w:rPr>
        <w:t>Kenya and Colombia</w:t>
      </w:r>
      <w:r>
        <w:rPr>
          <w:rFonts w:eastAsiaTheme="minorEastAsia"/>
        </w:rPr>
        <w:t>, and t</w:t>
      </w:r>
      <w:r w:rsidRPr="009A3C3F">
        <w:rPr>
          <w:rFonts w:eastAsiaTheme="minorEastAsia"/>
        </w:rPr>
        <w:t>esting local, regional hub and cloud deployment.</w:t>
      </w:r>
      <w:r>
        <w:rPr>
          <w:rFonts w:eastAsiaTheme="minorEastAsia"/>
        </w:rPr>
        <w:t xml:space="preserve"> CEOS is d</w:t>
      </w:r>
      <w:r w:rsidRPr="009A3C3F">
        <w:rPr>
          <w:rFonts w:eastAsiaTheme="minorEastAsia"/>
        </w:rPr>
        <w:t xml:space="preserve">eveloping </w:t>
      </w:r>
      <w:r>
        <w:rPr>
          <w:rFonts w:eastAsiaTheme="minorEastAsia"/>
        </w:rPr>
        <w:t>ingestors to add more datasets, prototype</w:t>
      </w:r>
      <w:r w:rsidRPr="009A3C3F">
        <w:rPr>
          <w:rFonts w:eastAsiaTheme="minorEastAsia"/>
        </w:rPr>
        <w:t xml:space="preserve"> user interf</w:t>
      </w:r>
      <w:r>
        <w:rPr>
          <w:rFonts w:eastAsiaTheme="minorEastAsia"/>
        </w:rPr>
        <w:t>aces for custom mosaic creation, and APIs</w:t>
      </w:r>
      <w:r w:rsidRPr="009A3C3F">
        <w:rPr>
          <w:rFonts w:eastAsiaTheme="minorEastAsia"/>
        </w:rPr>
        <w:t xml:space="preserve"> for users to create their own user interfaces</w:t>
      </w:r>
      <w:r>
        <w:rPr>
          <w:rFonts w:eastAsiaTheme="minorEastAsia"/>
        </w:rPr>
        <w:t>.</w:t>
      </w:r>
    </w:p>
    <w:p w14:paraId="1EA3A59A" w14:textId="77777777" w:rsidR="00FE5E06" w:rsidRPr="009A3C3F" w:rsidRDefault="00FE5E06" w:rsidP="00FE5E06">
      <w:pPr>
        <w:tabs>
          <w:tab w:val="left" w:pos="720"/>
          <w:tab w:val="left" w:pos="1080"/>
          <w:tab w:val="left" w:pos="7200"/>
        </w:tabs>
        <w:spacing w:before="120"/>
        <w:rPr>
          <w:rFonts w:eastAsiaTheme="minorEastAsia"/>
        </w:rPr>
      </w:pPr>
      <w:r>
        <w:rPr>
          <w:rFonts w:eastAsiaTheme="minorEastAsia"/>
        </w:rPr>
        <w:t xml:space="preserve">Brian described the </w:t>
      </w:r>
      <w:r w:rsidRPr="009A3C3F">
        <w:rPr>
          <w:rFonts w:eastAsiaTheme="minorEastAsia"/>
        </w:rPr>
        <w:t>Kenya</w:t>
      </w:r>
      <w:r>
        <w:rPr>
          <w:rFonts w:eastAsiaTheme="minorEastAsia"/>
        </w:rPr>
        <w:t xml:space="preserve"> and Colombia</w:t>
      </w:r>
      <w:r w:rsidRPr="009A3C3F">
        <w:rPr>
          <w:rFonts w:eastAsiaTheme="minorEastAsia"/>
        </w:rPr>
        <w:t xml:space="preserve"> Pilo</w:t>
      </w:r>
      <w:r>
        <w:rPr>
          <w:rFonts w:eastAsiaTheme="minorEastAsia"/>
        </w:rPr>
        <w:t>t p</w:t>
      </w:r>
      <w:r w:rsidRPr="009A3C3F">
        <w:rPr>
          <w:rFonts w:eastAsiaTheme="minorEastAsia"/>
        </w:rPr>
        <w:t>roject</w:t>
      </w:r>
      <w:r>
        <w:rPr>
          <w:rFonts w:eastAsiaTheme="minorEastAsia"/>
        </w:rPr>
        <w:t>s, which are a custom mosaic tool and</w:t>
      </w:r>
      <w:r w:rsidRPr="009A3C3F">
        <w:rPr>
          <w:rFonts w:eastAsiaTheme="minorEastAsia"/>
        </w:rPr>
        <w:t xml:space="preserve"> a water detection tool.</w:t>
      </w:r>
      <w:r>
        <w:rPr>
          <w:rFonts w:eastAsiaTheme="minorEastAsia"/>
        </w:rPr>
        <w:t xml:space="preserve"> Andy </w:t>
      </w:r>
      <w:r w:rsidRPr="009A3C3F">
        <w:rPr>
          <w:rFonts w:eastAsiaTheme="minorEastAsia"/>
        </w:rPr>
        <w:t xml:space="preserve">commented that WGISS is keeping a list of open source software, and </w:t>
      </w:r>
      <w:r>
        <w:rPr>
          <w:rFonts w:eastAsiaTheme="minorEastAsia"/>
        </w:rPr>
        <w:t>this would be a perfect example.</w:t>
      </w:r>
    </w:p>
    <w:p w14:paraId="0714D8A5" w14:textId="77777777" w:rsidR="00FE5E06" w:rsidRPr="009A3C3F" w:rsidRDefault="00FE5E06" w:rsidP="00FE5E06">
      <w:pPr>
        <w:tabs>
          <w:tab w:val="left" w:pos="720"/>
          <w:tab w:val="left" w:pos="1080"/>
          <w:tab w:val="left" w:pos="7200"/>
        </w:tabs>
        <w:spacing w:before="120"/>
        <w:rPr>
          <w:rFonts w:eastAsiaTheme="minorEastAsia"/>
        </w:rPr>
      </w:pPr>
      <w:r>
        <w:rPr>
          <w:rFonts w:eastAsiaTheme="minorEastAsia"/>
        </w:rPr>
        <w:t>Brian discussed ARD, noting that th</w:t>
      </w:r>
      <w:r w:rsidRPr="009A3C3F">
        <w:rPr>
          <w:rFonts w:eastAsiaTheme="minorEastAsia"/>
        </w:rPr>
        <w:t xml:space="preserve">e term has yet to be defined clearly in CEOS, but </w:t>
      </w:r>
      <w:r>
        <w:rPr>
          <w:rFonts w:eastAsiaTheme="minorEastAsia"/>
        </w:rPr>
        <w:t xml:space="preserve">that </w:t>
      </w:r>
      <w:r w:rsidRPr="009A3C3F">
        <w:rPr>
          <w:rFonts w:eastAsiaTheme="minorEastAsia"/>
        </w:rPr>
        <w:t xml:space="preserve">most agree </w:t>
      </w:r>
      <w:r>
        <w:rPr>
          <w:rFonts w:eastAsiaTheme="minorEastAsia"/>
        </w:rPr>
        <w:t xml:space="preserve">on these concepts: </w:t>
      </w:r>
      <w:r w:rsidRPr="009A3C3F">
        <w:rPr>
          <w:rFonts w:eastAsiaTheme="minorEastAsia"/>
        </w:rPr>
        <w:t>ARD is data that has been processed for calibration (e.g. offsets, biases, nor</w:t>
      </w:r>
      <w:r>
        <w:rPr>
          <w:rFonts w:eastAsiaTheme="minorEastAsia"/>
        </w:rPr>
        <w:t xml:space="preserve">malization), corrections (e.g. </w:t>
      </w:r>
      <w:r w:rsidRPr="009A3C3F">
        <w:rPr>
          <w:rFonts w:eastAsiaTheme="minorEastAsia"/>
        </w:rPr>
        <w:t>topography, atmosphere, solar angles, viewing angles) and spatial positioning (e.g.</w:t>
      </w:r>
      <w:r>
        <w:rPr>
          <w:rFonts w:eastAsiaTheme="minorEastAsia"/>
        </w:rPr>
        <w:t xml:space="preserve"> geo</w:t>
      </w:r>
      <w:r w:rsidRPr="009A3C3F">
        <w:rPr>
          <w:rFonts w:eastAsiaTheme="minorEastAsia"/>
        </w:rPr>
        <w:t>rectification, grid projection) to reduce the computational burden on end users and allow immediate analyses to support user applications. Examples of ARD could be typical “Level-2” products (e.g. optical s</w:t>
      </w:r>
      <w:r>
        <w:rPr>
          <w:rFonts w:eastAsiaTheme="minorEastAsia"/>
        </w:rPr>
        <w:t>urface reflectance, radar)</w:t>
      </w:r>
      <w:r w:rsidRPr="009A3C3F">
        <w:rPr>
          <w:rFonts w:eastAsiaTheme="minorEastAsia"/>
        </w:rPr>
        <w:t xml:space="preserve"> or it could be typical “Level-3” products (e.g. mosaics, merged datasets).  </w:t>
      </w:r>
    </w:p>
    <w:p w14:paraId="45C7E14C" w14:textId="77777777" w:rsidR="00FE5E06" w:rsidRPr="009A3C3F" w:rsidRDefault="00FE5E06" w:rsidP="00FE5E06">
      <w:pPr>
        <w:tabs>
          <w:tab w:val="left" w:pos="720"/>
          <w:tab w:val="left" w:pos="1080"/>
          <w:tab w:val="left" w:pos="7200"/>
        </w:tabs>
        <w:spacing w:before="120"/>
        <w:rPr>
          <w:rFonts w:eastAsiaTheme="minorEastAsia"/>
        </w:rPr>
      </w:pPr>
      <w:r>
        <w:rPr>
          <w:rFonts w:eastAsiaTheme="minorEastAsia"/>
        </w:rPr>
        <w:t xml:space="preserve">Brian suggested the following areas for </w:t>
      </w:r>
      <w:r w:rsidRPr="009A3C3F">
        <w:rPr>
          <w:rFonts w:eastAsiaTheme="minorEastAsia"/>
        </w:rPr>
        <w:t>WGISS support:</w:t>
      </w:r>
    </w:p>
    <w:p w14:paraId="201AF2A8" w14:textId="77777777" w:rsidR="00FE5E06" w:rsidRPr="009A3C3F" w:rsidRDefault="00FE5E06" w:rsidP="00FE5E06">
      <w:pPr>
        <w:pStyle w:val="WGISSbulletlist"/>
      </w:pPr>
      <w:r w:rsidRPr="009A3C3F">
        <w:t>Expand the connections from mission archives to the COVE tool. There are many more archives that could be displayed in COVE.</w:t>
      </w:r>
    </w:p>
    <w:p w14:paraId="44DBECE6" w14:textId="77777777" w:rsidR="00FE5E06" w:rsidRPr="009A3C3F" w:rsidRDefault="00FE5E06" w:rsidP="00FE5E06">
      <w:pPr>
        <w:pStyle w:val="WGISSbulletlist"/>
      </w:pPr>
      <w:r w:rsidRPr="009A3C3F">
        <w:t>Promote the systematic production of “analysis ready” datasets and discuss options for implementation.</w:t>
      </w:r>
    </w:p>
    <w:p w14:paraId="441C138A" w14:textId="4C98B135" w:rsidR="00FE5E06" w:rsidRPr="009A3C3F" w:rsidRDefault="00FE5E06" w:rsidP="00FE5E06">
      <w:pPr>
        <w:pStyle w:val="WGISSbulletlist"/>
      </w:pPr>
      <w:r w:rsidRPr="009A3C3F">
        <w:t>Support the SEO as it investigates BRDF corrections to remove “scene edge effects” from Landsat data. This issue is commonly seen with dark forests and impacts scene classification</w:t>
      </w:r>
      <w:r>
        <w:t xml:space="preserve"> and is caused by</w:t>
      </w:r>
      <w:r w:rsidRPr="009A3C3F">
        <w:t xml:space="preserve"> solar angle variation due to varying distance of each pixel from the “center line” location. </w:t>
      </w:r>
      <w:r>
        <w:t xml:space="preserve">This may also be an area of support by </w:t>
      </w:r>
      <w:r w:rsidRPr="009A3C3F">
        <w:t>CEOS WGCV and its LPV subgroup.</w:t>
      </w:r>
    </w:p>
    <w:p w14:paraId="042662C3" w14:textId="77777777" w:rsidR="00FE5E06" w:rsidRPr="009A3C3F" w:rsidRDefault="00FE5E06" w:rsidP="00FE5E06">
      <w:pPr>
        <w:tabs>
          <w:tab w:val="left" w:pos="720"/>
          <w:tab w:val="left" w:pos="1080"/>
          <w:tab w:val="left" w:pos="7200"/>
        </w:tabs>
        <w:spacing w:before="120"/>
        <w:rPr>
          <w:rFonts w:eastAsiaTheme="minorEastAsia"/>
        </w:rPr>
      </w:pPr>
      <w:r>
        <w:rPr>
          <w:rFonts w:eastAsiaTheme="minorEastAsia"/>
        </w:rPr>
        <w:t>Participants commented that there needs to be a scene-</w:t>
      </w:r>
      <w:r w:rsidRPr="009A3C3F">
        <w:rPr>
          <w:rFonts w:eastAsiaTheme="minorEastAsia"/>
        </w:rPr>
        <w:t xml:space="preserve">based flag at the pixel level. </w:t>
      </w:r>
    </w:p>
    <w:p w14:paraId="1AEC46A3" w14:textId="755E9129" w:rsidR="00D8544B" w:rsidRDefault="00D8544B" w:rsidP="00E34C34">
      <w:pPr>
        <w:pStyle w:val="Heading2"/>
      </w:pPr>
      <w:bookmarkStart w:id="38" w:name="_Toc450205383"/>
      <w:r w:rsidRPr="006011A9">
        <w:t>Future Architecture for Data</w:t>
      </w:r>
      <w:bookmarkEnd w:id="38"/>
    </w:p>
    <w:p w14:paraId="3D0DFDBB" w14:textId="64EF6045" w:rsidR="007A5EB9" w:rsidRPr="009A3C3F" w:rsidRDefault="007A5EB9" w:rsidP="00F614E7">
      <w:pPr>
        <w:tabs>
          <w:tab w:val="left" w:pos="720"/>
          <w:tab w:val="left" w:pos="7200"/>
        </w:tabs>
        <w:ind w:firstLine="18"/>
        <w:rPr>
          <w:rFonts w:eastAsiaTheme="minorEastAsia"/>
        </w:rPr>
      </w:pPr>
      <w:r w:rsidRPr="009A3C3F">
        <w:rPr>
          <w:rFonts w:eastAsiaTheme="minorEastAsia"/>
        </w:rPr>
        <w:t xml:space="preserve">Robert </w:t>
      </w:r>
      <w:r w:rsidR="000B77A1">
        <w:rPr>
          <w:rFonts w:eastAsiaTheme="minorEastAsia"/>
        </w:rPr>
        <w:t xml:space="preserve">Woodcock </w:t>
      </w:r>
      <w:r w:rsidRPr="009A3C3F">
        <w:rPr>
          <w:rFonts w:eastAsiaTheme="minorEastAsia"/>
        </w:rPr>
        <w:t xml:space="preserve">began the </w:t>
      </w:r>
      <w:r w:rsidR="000B77A1">
        <w:rPr>
          <w:rFonts w:eastAsiaTheme="minorEastAsia"/>
        </w:rPr>
        <w:t>session</w:t>
      </w:r>
      <w:r w:rsidRPr="009A3C3F">
        <w:rPr>
          <w:rFonts w:eastAsiaTheme="minorEastAsia"/>
        </w:rPr>
        <w:t xml:space="preserve"> with an introduction to the </w:t>
      </w:r>
      <w:r w:rsidR="000B77A1">
        <w:rPr>
          <w:rFonts w:eastAsiaTheme="minorEastAsia"/>
        </w:rPr>
        <w:t xml:space="preserve">CEOS </w:t>
      </w:r>
      <w:r w:rsidR="00F614E7">
        <w:rPr>
          <w:rFonts w:eastAsiaTheme="minorEastAsia"/>
        </w:rPr>
        <w:t xml:space="preserve">Chair Initiative. </w:t>
      </w:r>
      <w:r w:rsidRPr="009A3C3F">
        <w:rPr>
          <w:rFonts w:eastAsiaTheme="minorEastAsia"/>
        </w:rPr>
        <w:t xml:space="preserve">There are three </w:t>
      </w:r>
      <w:r w:rsidR="00F614E7">
        <w:rPr>
          <w:rFonts w:eastAsiaTheme="minorEastAsia"/>
        </w:rPr>
        <w:t xml:space="preserve">recurring </w:t>
      </w:r>
      <w:r w:rsidR="00F614E7" w:rsidRPr="009A3C3F">
        <w:rPr>
          <w:rFonts w:eastAsiaTheme="minorEastAsia"/>
        </w:rPr>
        <w:t>major topics</w:t>
      </w:r>
      <w:r w:rsidR="00F614E7">
        <w:rPr>
          <w:rFonts w:eastAsiaTheme="minorEastAsia"/>
        </w:rPr>
        <w:t>:</w:t>
      </w:r>
    </w:p>
    <w:p w14:paraId="5CCBD67C" w14:textId="7D3E3CD5" w:rsidR="007A5EB9" w:rsidRPr="007A0C08" w:rsidRDefault="007A5EB9" w:rsidP="007A0C08">
      <w:pPr>
        <w:pStyle w:val="WGISSbulletlist"/>
      </w:pPr>
      <w:r w:rsidRPr="007A0C08">
        <w:t>ARD, its role and purpose</w:t>
      </w:r>
      <w:r w:rsidR="007A0C08">
        <w:t>; taking</w:t>
      </w:r>
      <w:r w:rsidRPr="007A0C08">
        <w:t xml:space="preserve"> level 1 </w:t>
      </w:r>
      <w:r w:rsidR="007A0C08">
        <w:t>data and preparing it for what users wa</w:t>
      </w:r>
      <w:r w:rsidRPr="007A0C08">
        <w:t>nt.  If this is already done, it becomes more useful.</w:t>
      </w:r>
    </w:p>
    <w:p w14:paraId="12F02DF0" w14:textId="57B0B136" w:rsidR="007A5EB9" w:rsidRPr="007A0C08" w:rsidRDefault="007A5EB9" w:rsidP="007A0C08">
      <w:pPr>
        <w:pStyle w:val="WGISSbulletlist"/>
      </w:pPr>
      <w:r w:rsidRPr="007A0C08">
        <w:t>Near-real-time – change detection, hazards, monitoring, and impact on cal/val timeliness for ARD</w:t>
      </w:r>
      <w:r w:rsidR="007A0C08">
        <w:t>.</w:t>
      </w:r>
    </w:p>
    <w:p w14:paraId="231F1054" w14:textId="0A04D9D9" w:rsidR="007A5EB9" w:rsidRPr="007A0C08" w:rsidRDefault="007A5EB9" w:rsidP="007A0C08">
      <w:pPr>
        <w:pStyle w:val="WGISSbulletlist"/>
      </w:pPr>
      <w:r w:rsidRPr="007A0C08">
        <w:t>Multi-sensor integration, multiple modalities.</w:t>
      </w:r>
    </w:p>
    <w:p w14:paraId="1AFFE6C2" w14:textId="6B63FBC8" w:rsidR="007A0C08" w:rsidRPr="009A3C3F" w:rsidRDefault="007A0C08" w:rsidP="007A0C08">
      <w:pPr>
        <w:tabs>
          <w:tab w:val="left" w:pos="720"/>
          <w:tab w:val="left" w:pos="7200"/>
        </w:tabs>
      </w:pPr>
      <w:r>
        <w:t>Suggested recommendations to CEOS regarding management and utilization of EO data include s</w:t>
      </w:r>
      <w:r w:rsidR="00F614E7">
        <w:t>tandardiz</w:t>
      </w:r>
      <w:r>
        <w:t>ation, interoperability, h</w:t>
      </w:r>
      <w:r w:rsidR="007A5EB9" w:rsidRPr="009A3C3F">
        <w:t>ow CEOS priorities might benefit from the proposed activities</w:t>
      </w:r>
      <w:r>
        <w:t>, and a</w:t>
      </w:r>
      <w:r w:rsidR="00F614E7">
        <w:t>ccounting in regards to use</w:t>
      </w:r>
      <w:r>
        <w:t>. It would be helpful to identify</w:t>
      </w:r>
      <w:r w:rsidRPr="009A3C3F">
        <w:t xml:space="preserve"> commonalities </w:t>
      </w:r>
      <w:r>
        <w:t>that</w:t>
      </w:r>
      <w:r w:rsidRPr="009A3C3F">
        <w:t xml:space="preserve"> </w:t>
      </w:r>
      <w:r>
        <w:t>can be provided to the CEOS community; t</w:t>
      </w:r>
      <w:r w:rsidRPr="009A3C3F">
        <w:t>he agencies will make their own decisions</w:t>
      </w:r>
      <w:r>
        <w:t xml:space="preserve">, but can be guided by </w:t>
      </w:r>
      <w:r w:rsidRPr="009A3C3F">
        <w:t>an approa</w:t>
      </w:r>
      <w:r>
        <w:t>ch that develops a commonality. There is also a need to recognize where CEOS is</w:t>
      </w:r>
      <w:r w:rsidRPr="009A3C3F">
        <w:t xml:space="preserve"> today and </w:t>
      </w:r>
      <w:r>
        <w:t>the best way to</w:t>
      </w:r>
      <w:r w:rsidRPr="009A3C3F">
        <w:t xml:space="preserve"> get to the next step. </w:t>
      </w:r>
    </w:p>
    <w:p w14:paraId="18B035CB" w14:textId="58464C0F" w:rsidR="007A5EB9" w:rsidRDefault="007A0C08" w:rsidP="007A5EB9">
      <w:pPr>
        <w:tabs>
          <w:tab w:val="left" w:pos="720"/>
          <w:tab w:val="left" w:pos="7200"/>
        </w:tabs>
        <w:ind w:firstLine="18"/>
      </w:pPr>
      <w:r>
        <w:t xml:space="preserve">Information can be found at </w:t>
      </w:r>
      <w:hyperlink r:id="rId9" w:history="1">
        <w:r w:rsidR="00254220" w:rsidRPr="0023285B">
          <w:rPr>
            <w:rStyle w:val="Hyperlink"/>
          </w:rPr>
          <w:t>http://www.datacube.org.au/wiki/Australian_Geoscience_Data_Cube_Wiki</w:t>
        </w:r>
      </w:hyperlink>
    </w:p>
    <w:p w14:paraId="6A356F3C" w14:textId="298E1862" w:rsidR="007A5EB9" w:rsidRPr="009A3C3F" w:rsidRDefault="007A0C08" w:rsidP="00A16435">
      <w:pPr>
        <w:tabs>
          <w:tab w:val="left" w:pos="720"/>
          <w:tab w:val="left" w:pos="7200"/>
        </w:tabs>
      </w:pPr>
      <w:r>
        <w:lastRenderedPageBreak/>
        <w:t xml:space="preserve">The document being developed should identify what </w:t>
      </w:r>
      <w:r w:rsidR="007A5EB9" w:rsidRPr="009A3C3F">
        <w:t xml:space="preserve">it take </w:t>
      </w:r>
      <w:r>
        <w:t>to achieve the recommendations, and discuss handling of n</w:t>
      </w:r>
      <w:r w:rsidR="00254220">
        <w:t xml:space="preserve">ear real-time </w:t>
      </w:r>
      <w:r>
        <w:t xml:space="preserve">MODIS DC, and the minimum </w:t>
      </w:r>
      <w:r w:rsidR="007A5EB9" w:rsidRPr="009A3C3F">
        <w:t>c</w:t>
      </w:r>
      <w:r>
        <w:t>al/val ancillary data required. It will also discuss ARD, including the case of</w:t>
      </w:r>
      <w:r w:rsidR="007A5EB9" w:rsidRPr="009A3C3F">
        <w:t xml:space="preserve"> inland water bodies</w:t>
      </w:r>
      <w:r>
        <w:t>,</w:t>
      </w:r>
      <w:r w:rsidR="00254220">
        <w:t xml:space="preserve"> land reflectance standardiz</w:t>
      </w:r>
      <w:r>
        <w:t xml:space="preserve">ation. </w:t>
      </w:r>
      <w:r w:rsidR="007A5EB9" w:rsidRPr="009A3C3F">
        <w:t>This suggests that the report should include aspects of governance.</w:t>
      </w:r>
    </w:p>
    <w:p w14:paraId="4AA8D75E" w14:textId="2B38756F" w:rsidR="007A5EB9" w:rsidRPr="009A3C3F" w:rsidRDefault="007A0C08" w:rsidP="007A5EB9">
      <w:pPr>
        <w:tabs>
          <w:tab w:val="left" w:pos="720"/>
          <w:tab w:val="left" w:pos="7200"/>
        </w:tabs>
      </w:pPr>
      <w:r>
        <w:t xml:space="preserve">Robert observed that ARD is very application-specific, and will be very hard to define; </w:t>
      </w:r>
      <w:r w:rsidR="007A5EB9" w:rsidRPr="009A3C3F">
        <w:t>a broader definition (minimum set of requirements)</w:t>
      </w:r>
      <w:r>
        <w:t xml:space="preserve"> is needed</w:t>
      </w:r>
      <w:r w:rsidR="007A5EB9" w:rsidRPr="009A3C3F">
        <w:t xml:space="preserve">. </w:t>
      </w:r>
      <w:r>
        <w:t xml:space="preserve">The goal is to remove </w:t>
      </w:r>
      <w:r w:rsidR="007A5EB9" w:rsidRPr="009A3C3F">
        <w:t xml:space="preserve">the burden of processing </w:t>
      </w:r>
      <w:r>
        <w:t>from the user, providing minimum features. This is</w:t>
      </w:r>
      <w:r w:rsidR="007A5EB9" w:rsidRPr="009A3C3F">
        <w:t xml:space="preserve"> an opportunity to communicate recommendations</w:t>
      </w:r>
      <w:r>
        <w:t xml:space="preserve"> </w:t>
      </w:r>
      <w:r w:rsidRPr="009A3C3F">
        <w:t>to the sp</w:t>
      </w:r>
      <w:r>
        <w:t>ace agency leaders</w:t>
      </w:r>
      <w:r w:rsidR="007A5EB9" w:rsidRPr="009A3C3F">
        <w:t xml:space="preserve">.  The space agencies need to </w:t>
      </w:r>
      <w:r>
        <w:t>make</w:t>
      </w:r>
      <w:r w:rsidR="007A5EB9" w:rsidRPr="009A3C3F">
        <w:t xml:space="preserve"> provisions to provide ARD</w:t>
      </w:r>
      <w:r>
        <w:t>.</w:t>
      </w:r>
      <w:r w:rsidR="007A5EB9" w:rsidRPr="009A3C3F">
        <w:t xml:space="preserve"> CEOS adopted the processing levels </w:t>
      </w:r>
      <w:r>
        <w:t>many years ago; what is missing from these? Can there be s</w:t>
      </w:r>
      <w:r w:rsidR="007A5EB9" w:rsidRPr="009A3C3F">
        <w:t>omething in the metadata that identifies ARD.</w:t>
      </w:r>
      <w:r>
        <w:t xml:space="preserve"> For ARD, </w:t>
      </w:r>
      <w:r w:rsidR="007A5EB9" w:rsidRPr="009A3C3F">
        <w:t>Level 2 is t</w:t>
      </w:r>
      <w:r>
        <w:t>he minimum</w:t>
      </w:r>
      <w:r w:rsidR="007A5EB9" w:rsidRPr="009A3C3F">
        <w:t xml:space="preserve">.  </w:t>
      </w:r>
    </w:p>
    <w:p w14:paraId="47585758" w14:textId="7AA69BE3" w:rsidR="007A5EB9" w:rsidRPr="009A3C3F" w:rsidRDefault="00A16435" w:rsidP="007A5EB9">
      <w:pPr>
        <w:tabs>
          <w:tab w:val="left" w:pos="720"/>
          <w:tab w:val="left" w:pos="7200"/>
        </w:tabs>
      </w:pPr>
      <w:r>
        <w:t xml:space="preserve">For </w:t>
      </w:r>
      <w:r w:rsidR="007A5EB9" w:rsidRPr="009A3C3F">
        <w:t>Landsat analysis ready data preparation</w:t>
      </w:r>
      <w:r>
        <w:t xml:space="preserve">, the steps include </w:t>
      </w:r>
      <w:r w:rsidR="007A5EB9" w:rsidRPr="009A3C3F">
        <w:t xml:space="preserve">observation acquisition, spatial alignment, observation quality assessment, geophysical parameter derivation, spatial partitioning, </w:t>
      </w:r>
      <w:r>
        <w:t xml:space="preserve">and </w:t>
      </w:r>
      <w:r w:rsidR="007A5EB9" w:rsidRPr="009A3C3F">
        <w:t>analysis through High Performance Data and Compute.</w:t>
      </w:r>
      <w:r>
        <w:t xml:space="preserve"> If the s</w:t>
      </w:r>
      <w:r w:rsidR="007A5EB9" w:rsidRPr="009A3C3F">
        <w:t xml:space="preserve">pace agencies will provide ARD, </w:t>
      </w:r>
      <w:r>
        <w:t>it will need</w:t>
      </w:r>
      <w:r w:rsidR="007A5EB9" w:rsidRPr="009A3C3F">
        <w:t xml:space="preserve"> </w:t>
      </w:r>
      <w:r w:rsidR="00254220">
        <w:t>common formats and definitions, c</w:t>
      </w:r>
      <w:r w:rsidR="007A5EB9" w:rsidRPr="009A3C3F">
        <w:t>alibration</w:t>
      </w:r>
      <w:r w:rsidR="00254220">
        <w:t>, v</w:t>
      </w:r>
      <w:r w:rsidR="007A5EB9" w:rsidRPr="009A3C3F">
        <w:t>iewing angle</w:t>
      </w:r>
      <w:r w:rsidR="00254220">
        <w:t>, s</w:t>
      </w:r>
      <w:r w:rsidR="007A5EB9" w:rsidRPr="009A3C3F">
        <w:t>olar angle</w:t>
      </w:r>
      <w:r w:rsidR="00254220">
        <w:t>, o</w:t>
      </w:r>
      <w:r w:rsidR="007A5EB9" w:rsidRPr="009A3C3F">
        <w:t>rthorectification</w:t>
      </w:r>
      <w:r w:rsidR="00254220">
        <w:t>, a</w:t>
      </w:r>
      <w:r w:rsidR="007A5EB9" w:rsidRPr="009A3C3F">
        <w:t>tmospheric correction</w:t>
      </w:r>
      <w:r w:rsidR="00254220">
        <w:t>, pixel-</w:t>
      </w:r>
      <w:r w:rsidR="007A5EB9" w:rsidRPr="009A3C3F">
        <w:t>level metadata</w:t>
      </w:r>
      <w:r>
        <w:t>, and</w:t>
      </w:r>
      <w:r w:rsidR="007A5EB9" w:rsidRPr="009A3C3F">
        <w:t xml:space="preserve"> the level of uncertainty of the ARD depending on pre-processing method.</w:t>
      </w:r>
    </w:p>
    <w:p w14:paraId="431A1416" w14:textId="3850FB9B" w:rsidR="007A5EB9" w:rsidRPr="009A3C3F" w:rsidRDefault="007A5EB9" w:rsidP="007A5EB9">
      <w:pPr>
        <w:tabs>
          <w:tab w:val="left" w:pos="720"/>
          <w:tab w:val="left" w:pos="7200"/>
        </w:tabs>
      </w:pPr>
      <w:r w:rsidRPr="009A3C3F">
        <w:t xml:space="preserve">Once ARD is defined, WGISS </w:t>
      </w:r>
      <w:r w:rsidR="00A16435">
        <w:t>may be able to</w:t>
      </w:r>
      <w:r w:rsidRPr="009A3C3F">
        <w:t xml:space="preserve"> tag the collecti</w:t>
      </w:r>
      <w:r w:rsidR="00A16435">
        <w:t>ons and files as ARD, and provided</w:t>
      </w:r>
      <w:r w:rsidRPr="009A3C3F">
        <w:t xml:space="preserve"> the documentation that defines the ARD.</w:t>
      </w:r>
      <w:r w:rsidR="00A16435">
        <w:t xml:space="preserve"> </w:t>
      </w:r>
      <w:r w:rsidRPr="009A3C3F">
        <w:t xml:space="preserve">ARD </w:t>
      </w:r>
      <w:r w:rsidR="00A16435">
        <w:t>will have a significant impact on the discovery system; t</w:t>
      </w:r>
      <w:r w:rsidRPr="009A3C3F">
        <w:t>he metadata will have to be richer than it is.</w:t>
      </w:r>
    </w:p>
    <w:p w14:paraId="1D176088" w14:textId="1F130465" w:rsidR="007A5EB9" w:rsidRDefault="00A16435" w:rsidP="00A16435">
      <w:pPr>
        <w:tabs>
          <w:tab w:val="left" w:pos="720"/>
          <w:tab w:val="left" w:pos="7200"/>
        </w:tabs>
      </w:pPr>
      <w:r>
        <w:t>Robert</w:t>
      </w:r>
      <w:r w:rsidR="007A5EB9" w:rsidRPr="009A3C3F">
        <w:t xml:space="preserve"> showed th</w:t>
      </w:r>
      <w:r>
        <w:t xml:space="preserve">e current state of the document, and it was suggested that </w:t>
      </w:r>
      <w:r w:rsidRPr="009A3C3F">
        <w:t>timel</w:t>
      </w:r>
      <w:r>
        <w:t>iness of response, especially for NRT be included. It is also clear that m</w:t>
      </w:r>
      <w:r w:rsidRPr="009A3C3F">
        <w:t>inimum requirements will vary by user community.</w:t>
      </w:r>
      <w:r>
        <w:t xml:space="preserve"> </w:t>
      </w:r>
      <w:r w:rsidR="007A5EB9" w:rsidRPr="009A3C3F">
        <w:t xml:space="preserve">Where WGISS is mentioned </w:t>
      </w:r>
      <w:r>
        <w:t>as a contributor for</w:t>
      </w:r>
      <w:r w:rsidR="007A5EB9" w:rsidRPr="009A3C3F">
        <w:t xml:space="preserve"> chapter 5, WGISS efforts</w:t>
      </w:r>
      <w:r>
        <w:t xml:space="preserve"> on big data and cloud computing should be included</w:t>
      </w:r>
      <w:r w:rsidR="007A5EB9" w:rsidRPr="009A3C3F">
        <w:t>.</w:t>
      </w:r>
    </w:p>
    <w:p w14:paraId="5F6CFD12" w14:textId="191658DF" w:rsidR="00A16435" w:rsidRPr="007A5EB9" w:rsidRDefault="00A16435" w:rsidP="00A16435">
      <w:pPr>
        <w:tabs>
          <w:tab w:val="left" w:pos="720"/>
          <w:tab w:val="left" w:pos="7200"/>
        </w:tabs>
      </w:pPr>
      <w:r w:rsidRPr="005416D2">
        <w:rPr>
          <w:rFonts w:eastAsia="Times New Roman"/>
          <w:b/>
          <w:color w:val="000000"/>
          <w:lang w:eastAsia="en-US" w:bidi="ar-SA"/>
        </w:rPr>
        <w:t>Action WGISS-13</w:t>
      </w:r>
      <w:r>
        <w:rPr>
          <w:rFonts w:eastAsia="Times New Roman"/>
          <w:b/>
          <w:color w:val="000000"/>
          <w:lang w:eastAsia="en-US" w:bidi="ar-SA"/>
        </w:rPr>
        <w:t>-04</w:t>
      </w:r>
      <w:r w:rsidRPr="005416D2">
        <w:rPr>
          <w:rFonts w:eastAsia="Times New Roman"/>
          <w:b/>
          <w:color w:val="000000"/>
          <w:lang w:eastAsia="en-US" w:bidi="ar-SA"/>
        </w:rPr>
        <w:t xml:space="preserve">: </w:t>
      </w:r>
      <w:r w:rsidRPr="00553701">
        <w:rPr>
          <w:rFonts w:eastAsia="Times New Roman"/>
          <w:color w:val="000000"/>
          <w:lang w:eastAsia="en-US" w:bidi="ar-SA"/>
        </w:rPr>
        <w:t>WGISS to review relevant CEOS and agency activities and ambitions in order to support the study on future data architectures: WGISS efforts on Big Data and Cloud Computing; and Provide Technology Exploration Interest Group summary on past efforts.</w:t>
      </w:r>
    </w:p>
    <w:p w14:paraId="63DD4B70" w14:textId="6E5CD5B3" w:rsidR="00BE7334" w:rsidRPr="006011A9" w:rsidRDefault="00131676" w:rsidP="00E34C34">
      <w:pPr>
        <w:pStyle w:val="Heading2"/>
      </w:pPr>
      <w:bookmarkStart w:id="39" w:name="_Toc450205384"/>
      <w:r>
        <w:t>Recovery Observatory</w:t>
      </w:r>
      <w:r w:rsidR="00BE7334" w:rsidRPr="006011A9">
        <w:t xml:space="preserve"> Project</w:t>
      </w:r>
      <w:bookmarkEnd w:id="39"/>
      <w:r w:rsidR="00BE7334" w:rsidRPr="006011A9">
        <w:tab/>
      </w:r>
    </w:p>
    <w:p w14:paraId="361F919D" w14:textId="15420F02" w:rsidR="007A5EB9" w:rsidRPr="009A3C3F" w:rsidRDefault="007A5EB9" w:rsidP="007A5EB9">
      <w:pPr>
        <w:tabs>
          <w:tab w:val="left" w:pos="720"/>
          <w:tab w:val="left" w:pos="1080"/>
          <w:tab w:val="left" w:pos="7200"/>
        </w:tabs>
        <w:spacing w:before="120"/>
      </w:pPr>
      <w:r w:rsidRPr="009A3C3F">
        <w:t xml:space="preserve">Richard </w:t>
      </w:r>
      <w:r w:rsidR="00131676">
        <w:t xml:space="preserve">Moreno gave a presentation on the Recovery Observatory (RO) project. He </w:t>
      </w:r>
      <w:r w:rsidRPr="009A3C3F">
        <w:t>described the idea, objective</w:t>
      </w:r>
      <w:r w:rsidR="00131676">
        <w:t>s</w:t>
      </w:r>
      <w:r w:rsidRPr="009A3C3F">
        <w:t xml:space="preserve"> and ration</w:t>
      </w:r>
      <w:r w:rsidR="00131676">
        <w:t xml:space="preserve">ale of the Recovery Observatory, and </w:t>
      </w:r>
      <w:r w:rsidRPr="009A3C3F">
        <w:t>show</w:t>
      </w:r>
      <w:r w:rsidR="00FE5E06">
        <w:t xml:space="preserve">ed the timeline of the project </w:t>
      </w:r>
      <w:r w:rsidRPr="009A3C3F">
        <w:t>and the WGISS involvement.</w:t>
      </w:r>
    </w:p>
    <w:p w14:paraId="7231CA47" w14:textId="4622F3A5" w:rsidR="000B77A1" w:rsidRPr="00131676" w:rsidRDefault="00131676" w:rsidP="00131676">
      <w:pPr>
        <w:tabs>
          <w:tab w:val="left" w:pos="720"/>
          <w:tab w:val="left" w:pos="1080"/>
          <w:tab w:val="num" w:pos="1440"/>
          <w:tab w:val="num" w:pos="2160"/>
          <w:tab w:val="left" w:pos="7200"/>
        </w:tabs>
        <w:spacing w:before="120"/>
      </w:pPr>
      <w:r>
        <w:t>The main features of the p</w:t>
      </w:r>
      <w:r w:rsidR="007A5EB9" w:rsidRPr="009A3C3F">
        <w:t>ublic web portal</w:t>
      </w:r>
      <w:r>
        <w:t xml:space="preserve"> </w:t>
      </w:r>
      <w:r w:rsidR="00FE5E06">
        <w:t>include</w:t>
      </w:r>
      <w:r>
        <w:t xml:space="preserve"> e</w:t>
      </w:r>
      <w:r w:rsidR="000B77A1" w:rsidRPr="00131676">
        <w:t>ditorial content</w:t>
      </w:r>
      <w:r>
        <w:t xml:space="preserve">, project presentation, general news and events, collaborative groups to </w:t>
      </w:r>
      <w:r w:rsidR="000B77A1" w:rsidRPr="00131676">
        <w:t>al</w:t>
      </w:r>
      <w:r>
        <w:t xml:space="preserve">low users to post information and </w:t>
      </w:r>
      <w:r w:rsidR="000B77A1" w:rsidRPr="00131676">
        <w:t>data</w:t>
      </w:r>
      <w:r w:rsidR="00FE5E06">
        <w:t>,</w:t>
      </w:r>
      <w:r>
        <w:t xml:space="preserve"> and t</w:t>
      </w:r>
      <w:r w:rsidR="000B77A1" w:rsidRPr="00131676">
        <w:t>o provide security management</w:t>
      </w:r>
      <w:r>
        <w:t xml:space="preserve"> for private and public groups. It also includes m</w:t>
      </w:r>
      <w:r w:rsidR="000B77A1" w:rsidRPr="00131676">
        <w:t>ap</w:t>
      </w:r>
      <w:r w:rsidR="00FE5E06">
        <w:t>s</w:t>
      </w:r>
      <w:r w:rsidR="000B77A1" w:rsidRPr="00131676">
        <w:t xml:space="preserve"> with product footprints</w:t>
      </w:r>
      <w:r>
        <w:t xml:space="preserve">, full </w:t>
      </w:r>
      <w:r w:rsidR="000B77A1" w:rsidRPr="00131676">
        <w:t xml:space="preserve">resolution products </w:t>
      </w:r>
      <w:r>
        <w:t xml:space="preserve">and </w:t>
      </w:r>
      <w:r w:rsidR="000B77A1" w:rsidRPr="00131676">
        <w:t>download</w:t>
      </w:r>
      <w:r>
        <w:t>, and list</w:t>
      </w:r>
      <w:r w:rsidR="000B77A1" w:rsidRPr="00131676">
        <w:t xml:space="preserve"> of </w:t>
      </w:r>
      <w:r>
        <w:t xml:space="preserve">products, </w:t>
      </w:r>
      <w:r w:rsidR="000B77A1" w:rsidRPr="00131676">
        <w:t>quicklook and footprint</w:t>
      </w:r>
      <w:r>
        <w:t>.</w:t>
      </w:r>
    </w:p>
    <w:p w14:paraId="08D27C7F" w14:textId="23E3BDF6" w:rsidR="007A5EB9" w:rsidRPr="009A3C3F" w:rsidRDefault="00AE019E" w:rsidP="007A5EB9">
      <w:pPr>
        <w:tabs>
          <w:tab w:val="left" w:pos="720"/>
          <w:tab w:val="left" w:pos="1080"/>
          <w:tab w:val="left" w:pos="7200"/>
        </w:tabs>
        <w:spacing w:before="120"/>
      </w:pPr>
      <w:r>
        <w:t xml:space="preserve">Richard described the technologies and </w:t>
      </w:r>
      <w:r w:rsidR="007A5EB9" w:rsidRPr="009A3C3F">
        <w:t>COTS</w:t>
      </w:r>
      <w:r>
        <w:t xml:space="preserve"> used, and described the product ingestion. The project team is w</w:t>
      </w:r>
      <w:r w:rsidRPr="009A3C3F">
        <w:t>orking on adding new features</w:t>
      </w:r>
      <w:r>
        <w:t xml:space="preserve"> while waiting for a trigger</w:t>
      </w:r>
      <w:r w:rsidR="00FE5E06">
        <w:t xml:space="preserve">. </w:t>
      </w:r>
      <w:r>
        <w:t xml:space="preserve">This project is an example </w:t>
      </w:r>
      <w:r w:rsidR="007A5EB9" w:rsidRPr="009A3C3F">
        <w:t>of good collabo</w:t>
      </w:r>
      <w:r>
        <w:t>ration between working groups, and would make a n</w:t>
      </w:r>
      <w:r w:rsidR="007A5EB9" w:rsidRPr="009A3C3F">
        <w:t>ews item for the CEOS webpage.</w:t>
      </w:r>
    </w:p>
    <w:p w14:paraId="648789B9" w14:textId="05E7859B" w:rsidR="00AE019E" w:rsidRPr="00FE5E06" w:rsidRDefault="00FE5E06" w:rsidP="007A5EB9">
      <w:pPr>
        <w:tabs>
          <w:tab w:val="left" w:pos="720"/>
          <w:tab w:val="left" w:pos="1080"/>
          <w:tab w:val="left" w:pos="7200"/>
        </w:tabs>
        <w:spacing w:before="120"/>
        <w:rPr>
          <w:b/>
        </w:rPr>
      </w:pPr>
      <w:r w:rsidRPr="00FE5E06">
        <w:rPr>
          <w:rFonts w:eastAsia="Times New Roman"/>
          <w:b/>
          <w:color w:val="000000"/>
          <w:lang w:eastAsia="en-US" w:bidi="ar-SA"/>
        </w:rPr>
        <w:t>Action WGISS-13-09d: WGISS-Exec to provide a news item for the CEOS webpage using the Recovery Observatory as a story of good collaboration between working groups.</w:t>
      </w:r>
    </w:p>
    <w:p w14:paraId="48A10D76" w14:textId="77777777" w:rsidR="007A5EB9" w:rsidRPr="009A3C3F" w:rsidRDefault="007A5EB9" w:rsidP="007A5EB9">
      <w:pPr>
        <w:tabs>
          <w:tab w:val="left" w:pos="720"/>
          <w:tab w:val="left" w:pos="1080"/>
          <w:tab w:val="left" w:pos="7200"/>
        </w:tabs>
        <w:spacing w:before="120"/>
      </w:pPr>
    </w:p>
    <w:p w14:paraId="473BE5D2" w14:textId="77777777" w:rsidR="007A7B9A" w:rsidRPr="006011A9" w:rsidRDefault="007A7B9A" w:rsidP="00BE7334"/>
    <w:p w14:paraId="642C2D28" w14:textId="77777777" w:rsidR="00611389" w:rsidRPr="006011A9" w:rsidRDefault="00611389" w:rsidP="00EE6488">
      <w:pPr>
        <w:pStyle w:val="Heading1"/>
      </w:pPr>
      <w:bookmarkStart w:id="40" w:name="_Toc450205385"/>
      <w:r w:rsidRPr="006011A9">
        <w:lastRenderedPageBreak/>
        <w:t>Technology Exploration</w:t>
      </w:r>
      <w:bookmarkEnd w:id="40"/>
      <w:r w:rsidRPr="006011A9">
        <w:tab/>
      </w:r>
    </w:p>
    <w:p w14:paraId="30F1B961" w14:textId="5CC27D81" w:rsidR="00B450BF" w:rsidRPr="006011A9" w:rsidRDefault="00740E94" w:rsidP="005A5804">
      <w:r>
        <w:t>Satoko Miura</w:t>
      </w:r>
      <w:r w:rsidR="00611389" w:rsidRPr="006011A9">
        <w:t xml:space="preserve"> </w:t>
      </w:r>
      <w:r w:rsidR="00FE5E06">
        <w:t>introduced</w:t>
      </w:r>
      <w:r w:rsidR="00611389" w:rsidRPr="006011A9">
        <w:t xml:space="preserve"> the Technology Exploration Interest Group session.</w:t>
      </w:r>
    </w:p>
    <w:p w14:paraId="79ED081C" w14:textId="77777777" w:rsidR="00B450BF" w:rsidRDefault="00B450BF" w:rsidP="00E34C34">
      <w:pPr>
        <w:pStyle w:val="Heading2"/>
      </w:pPr>
      <w:bookmarkStart w:id="41" w:name="_Toc450205386"/>
      <w:r w:rsidRPr="006011A9">
        <w:t>Semantics</w:t>
      </w:r>
      <w:bookmarkEnd w:id="41"/>
    </w:p>
    <w:p w14:paraId="555C25E6" w14:textId="3AC4CF24" w:rsidR="00E31483" w:rsidRPr="008F4BF2" w:rsidRDefault="009B6CD4" w:rsidP="00E31483">
      <w:pPr>
        <w:tabs>
          <w:tab w:val="left" w:pos="720"/>
          <w:tab w:val="left" w:pos="7200"/>
        </w:tabs>
        <w:rPr>
          <w:rFonts w:eastAsiaTheme="minorEastAsia"/>
        </w:rPr>
      </w:pPr>
      <w:r>
        <w:rPr>
          <w:rFonts w:eastAsiaTheme="minorEastAsia"/>
        </w:rPr>
        <w:t>Peter Wang</w:t>
      </w:r>
      <w:r w:rsidR="00E31483" w:rsidRPr="008F4BF2">
        <w:rPr>
          <w:rFonts w:eastAsiaTheme="minorEastAsia"/>
        </w:rPr>
        <w:t xml:space="preserve"> gave a presentation on </w:t>
      </w:r>
      <w:r w:rsidR="00E31483" w:rsidRPr="008F4BF2">
        <w:rPr>
          <w:rFonts w:eastAsiaTheme="minorEastAsia"/>
          <w:bCs/>
          <w:lang w:val="en-AU"/>
        </w:rPr>
        <w:t>Natural Language Interface for Exploratory Data Analysis</w:t>
      </w:r>
      <w:r w:rsidR="004C3AE4">
        <w:rPr>
          <w:rFonts w:eastAsiaTheme="minorEastAsia"/>
          <w:bCs/>
          <w:lang w:val="en-AU"/>
        </w:rPr>
        <w:t>, describing the steps that GA, CSIRO, and NCI are taking toward a more natural language interface for exploratory data analysis</w:t>
      </w:r>
      <w:r w:rsidR="00D51CC0">
        <w:rPr>
          <w:rFonts w:eastAsiaTheme="minorEastAsia"/>
          <w:bCs/>
          <w:lang w:val="en-AU"/>
        </w:rPr>
        <w:t>.</w:t>
      </w:r>
      <w:r>
        <w:rPr>
          <w:rFonts w:eastAsiaTheme="minorEastAsia"/>
          <w:bCs/>
          <w:lang w:val="en-AU"/>
        </w:rPr>
        <w:t xml:space="preserve"> He began with a demonstration of the </w:t>
      </w:r>
      <w:r w:rsidR="00E31483" w:rsidRPr="008F4BF2">
        <w:rPr>
          <w:rFonts w:eastAsiaTheme="minorEastAsia"/>
          <w:lang w:val="en-AU"/>
        </w:rPr>
        <w:t>prototype system</w:t>
      </w:r>
      <w:r w:rsidR="00706AE1">
        <w:rPr>
          <w:rFonts w:eastAsiaTheme="minorEastAsia"/>
          <w:lang w:val="en-AU"/>
        </w:rPr>
        <w:t xml:space="preserve">, </w:t>
      </w:r>
      <w:r w:rsidR="00E31483" w:rsidRPr="008F4BF2">
        <w:rPr>
          <w:rFonts w:eastAsiaTheme="minorEastAsia"/>
          <w:lang w:val="en-AU"/>
        </w:rPr>
        <w:t>performing some exploratory data analysis on Landsat 5 d</w:t>
      </w:r>
      <w:r w:rsidR="00706AE1">
        <w:rPr>
          <w:rFonts w:eastAsiaTheme="minorEastAsia"/>
          <w:lang w:val="en-AU"/>
        </w:rPr>
        <w:t>ata of Lake Burley Griffin for one</w:t>
      </w:r>
      <w:r w:rsidR="00E31483" w:rsidRPr="008F4BF2">
        <w:rPr>
          <w:rFonts w:eastAsiaTheme="minorEastAsia"/>
          <w:lang w:val="en-AU"/>
        </w:rPr>
        <w:t xml:space="preserve"> year during 1990.</w:t>
      </w:r>
      <w:r w:rsidR="00706AE1">
        <w:rPr>
          <w:rFonts w:eastAsiaTheme="minorEastAsia"/>
          <w:lang w:val="en-AU"/>
        </w:rPr>
        <w:t xml:space="preserve"> </w:t>
      </w:r>
      <w:r w:rsidR="004D5422">
        <w:rPr>
          <w:rFonts w:eastAsiaTheme="minorEastAsia"/>
          <w:lang w:val="en-AU"/>
        </w:rPr>
        <w:t>The prototype</w:t>
      </w:r>
      <w:r w:rsidR="00E31483" w:rsidRPr="008F4BF2">
        <w:rPr>
          <w:rFonts w:eastAsiaTheme="minorEastAsia"/>
          <w:lang w:val="en-AU"/>
        </w:rPr>
        <w:t xml:space="preserve"> will create tasks </w:t>
      </w:r>
      <w:r w:rsidR="004D5422">
        <w:rPr>
          <w:rFonts w:eastAsiaTheme="minorEastAsia"/>
          <w:lang w:val="en-AU"/>
        </w:rPr>
        <w:t xml:space="preserve">to pull </w:t>
      </w:r>
      <w:r w:rsidR="00E31483" w:rsidRPr="008F4BF2">
        <w:rPr>
          <w:rFonts w:eastAsiaTheme="minorEastAsia"/>
          <w:lang w:val="en-AU"/>
        </w:rPr>
        <w:t>band 30,</w:t>
      </w:r>
      <w:r w:rsidR="00706AE1">
        <w:rPr>
          <w:rFonts w:eastAsiaTheme="minorEastAsia"/>
          <w:lang w:val="en-AU"/>
        </w:rPr>
        <w:t xml:space="preserve"> band 40 and pixel quality data, and then create tasks that perform</w:t>
      </w:r>
      <w:r w:rsidR="00E31483" w:rsidRPr="008F4BF2">
        <w:rPr>
          <w:rFonts w:eastAsiaTheme="minorEastAsia"/>
          <w:lang w:val="en-AU"/>
        </w:rPr>
        <w:t xml:space="preserve"> NDVI, adjusting the value, apply</w:t>
      </w:r>
      <w:r w:rsidR="00706AE1">
        <w:rPr>
          <w:rFonts w:eastAsiaTheme="minorEastAsia"/>
          <w:lang w:val="en-AU"/>
        </w:rPr>
        <w:t>ing</w:t>
      </w:r>
      <w:r w:rsidR="00E31483" w:rsidRPr="008F4BF2">
        <w:rPr>
          <w:rFonts w:eastAsiaTheme="minorEastAsia"/>
          <w:lang w:val="en-AU"/>
        </w:rPr>
        <w:t xml:space="preserve"> cloud masking and performing median reduction summary over time.</w:t>
      </w:r>
      <w:r w:rsidR="00706AE1">
        <w:rPr>
          <w:rFonts w:eastAsiaTheme="minorEastAsia"/>
          <w:lang w:val="en-AU"/>
        </w:rPr>
        <w:t xml:space="preserve"> Peter showed </w:t>
      </w:r>
      <w:r w:rsidR="00E31483" w:rsidRPr="008F4BF2">
        <w:rPr>
          <w:rFonts w:eastAsiaTheme="minorEastAsia"/>
          <w:lang w:val="en-AU"/>
        </w:rPr>
        <w:t>the result of the median reduction over time.</w:t>
      </w:r>
      <w:r w:rsidR="00706AE1">
        <w:rPr>
          <w:rFonts w:eastAsiaTheme="minorEastAsia"/>
          <w:lang w:val="en-AU"/>
        </w:rPr>
        <w:t xml:space="preserve"> Th</w:t>
      </w:r>
      <w:r w:rsidR="00E31483" w:rsidRPr="008F4BF2">
        <w:rPr>
          <w:rFonts w:eastAsiaTheme="minorEastAsia"/>
          <w:lang w:val="en-AU"/>
        </w:rPr>
        <w:t xml:space="preserve">e remaining code </w:t>
      </w:r>
      <w:r w:rsidR="00706AE1">
        <w:rPr>
          <w:rFonts w:eastAsiaTheme="minorEastAsia"/>
          <w:lang w:val="en-AU"/>
        </w:rPr>
        <w:t>prepares</w:t>
      </w:r>
      <w:r w:rsidR="00E31483" w:rsidRPr="008F4BF2">
        <w:rPr>
          <w:rFonts w:eastAsiaTheme="minorEastAsia"/>
          <w:lang w:val="en-AU"/>
        </w:rPr>
        <w:t xml:space="preserve"> the data for input into glueviz for further Exploratory Data Analysis.</w:t>
      </w:r>
      <w:r w:rsidR="00706AE1">
        <w:rPr>
          <w:rFonts w:eastAsiaTheme="minorEastAsia"/>
          <w:lang w:val="en-AU"/>
        </w:rPr>
        <w:t xml:space="preserve"> He displayed the </w:t>
      </w:r>
      <w:r w:rsidR="004D5422">
        <w:rPr>
          <w:rFonts w:eastAsiaTheme="minorEastAsia"/>
          <w:lang w:val="en-AU"/>
        </w:rPr>
        <w:t xml:space="preserve">slices through time, and displayed </w:t>
      </w:r>
      <w:r w:rsidR="00E31483" w:rsidRPr="008F4BF2">
        <w:rPr>
          <w:rFonts w:eastAsiaTheme="minorEastAsia"/>
          <w:lang w:val="en-AU"/>
        </w:rPr>
        <w:t xml:space="preserve">a plot of </w:t>
      </w:r>
      <w:r w:rsidR="004D5422">
        <w:rPr>
          <w:rFonts w:eastAsiaTheme="minorEastAsia"/>
          <w:lang w:val="en-AU"/>
        </w:rPr>
        <w:t>latitude/longitude</w:t>
      </w:r>
      <w:r w:rsidR="00E31483" w:rsidRPr="008F4BF2">
        <w:rPr>
          <w:rFonts w:eastAsiaTheme="minorEastAsia"/>
          <w:lang w:val="en-AU"/>
        </w:rPr>
        <w:t xml:space="preserve"> over time.</w:t>
      </w:r>
    </w:p>
    <w:p w14:paraId="263D7DFE" w14:textId="2B4B5FF0" w:rsidR="00E31483" w:rsidRPr="008F4BF2" w:rsidRDefault="00706AE1" w:rsidP="00E31483">
      <w:pPr>
        <w:tabs>
          <w:tab w:val="left" w:pos="720"/>
          <w:tab w:val="left" w:pos="7200"/>
        </w:tabs>
        <w:rPr>
          <w:rFonts w:eastAsiaTheme="minorEastAsia"/>
        </w:rPr>
      </w:pPr>
      <w:r>
        <w:rPr>
          <w:rFonts w:eastAsiaTheme="minorEastAsia"/>
          <w:lang w:val="en-AU"/>
        </w:rPr>
        <w:t xml:space="preserve">Peter raised two questions </w:t>
      </w:r>
      <w:r w:rsidR="004D5422">
        <w:rPr>
          <w:rFonts w:eastAsiaTheme="minorEastAsia"/>
          <w:lang w:val="en-AU"/>
        </w:rPr>
        <w:t xml:space="preserve">that are </w:t>
      </w:r>
      <w:r>
        <w:rPr>
          <w:rFonts w:eastAsiaTheme="minorEastAsia"/>
          <w:lang w:val="en-AU"/>
        </w:rPr>
        <w:t>at the very core of analytics:</w:t>
      </w:r>
    </w:p>
    <w:p w14:paraId="2017409C" w14:textId="122D7109" w:rsidR="00E31483" w:rsidRPr="008F4BF2" w:rsidRDefault="00E31483" w:rsidP="004D5422">
      <w:pPr>
        <w:pStyle w:val="WGISSNumberedlist"/>
      </w:pPr>
      <w:r w:rsidRPr="008F4BF2">
        <w:t>When performing analytics, if you can</w:t>
      </w:r>
      <w:r w:rsidR="00706AE1">
        <w:t xml:space="preserve"> remove all the things you do not</w:t>
      </w:r>
      <w:r w:rsidRPr="008F4BF2">
        <w:t xml:space="preserve"> care or want to think about, what do you have left?</w:t>
      </w:r>
    </w:p>
    <w:p w14:paraId="37165127" w14:textId="25C66A17" w:rsidR="00E31483" w:rsidRPr="008F4BF2" w:rsidRDefault="00E31483" w:rsidP="004D5422">
      <w:pPr>
        <w:pStyle w:val="WGISSNumberedlist"/>
      </w:pPr>
      <w:r w:rsidRPr="008F4BF2">
        <w:t>Should there be a difference between exploratory data analytic</w:t>
      </w:r>
      <w:r w:rsidR="00706AE1">
        <w:t>s and analytics of big data? H</w:t>
      </w:r>
      <w:r w:rsidRPr="008F4BF2">
        <w:t xml:space="preserve">ow much more work should </w:t>
      </w:r>
      <w:r w:rsidR="004D5422">
        <w:t>be undertaken</w:t>
      </w:r>
      <w:r w:rsidRPr="008F4BF2">
        <w:t xml:space="preserve"> to shift between the two?</w:t>
      </w:r>
    </w:p>
    <w:p w14:paraId="5DD62115" w14:textId="1D80258F" w:rsidR="00E31483" w:rsidRPr="008F4BF2" w:rsidRDefault="00706AE1" w:rsidP="00E31483">
      <w:pPr>
        <w:tabs>
          <w:tab w:val="left" w:pos="720"/>
          <w:tab w:val="left" w:pos="7200"/>
        </w:tabs>
        <w:rPr>
          <w:rFonts w:eastAsiaTheme="minorEastAsia"/>
        </w:rPr>
      </w:pPr>
      <w:r>
        <w:rPr>
          <w:rFonts w:eastAsiaTheme="minorEastAsia"/>
          <w:lang w:val="en-AU"/>
        </w:rPr>
        <w:t xml:space="preserve">Three goals for the </w:t>
      </w:r>
      <w:r w:rsidR="004D5422" w:rsidRPr="008F4BF2">
        <w:rPr>
          <w:rFonts w:eastAsiaTheme="minorEastAsia"/>
          <w:lang w:val="en-AU"/>
        </w:rPr>
        <w:t xml:space="preserve">Australian Geoscience Data Cube </w:t>
      </w:r>
      <w:r w:rsidR="004D5422">
        <w:rPr>
          <w:rFonts w:eastAsiaTheme="minorEastAsia"/>
          <w:lang w:val="en-AU"/>
        </w:rPr>
        <w:t>(</w:t>
      </w:r>
      <w:r>
        <w:rPr>
          <w:rFonts w:eastAsiaTheme="minorEastAsia"/>
          <w:lang w:val="en-AU"/>
        </w:rPr>
        <w:t>AGDC</w:t>
      </w:r>
      <w:r w:rsidR="004D5422">
        <w:rPr>
          <w:rFonts w:eastAsiaTheme="minorEastAsia"/>
          <w:lang w:val="en-AU"/>
        </w:rPr>
        <w:t>)</w:t>
      </w:r>
      <w:r>
        <w:rPr>
          <w:rFonts w:eastAsiaTheme="minorEastAsia"/>
          <w:lang w:val="en-AU"/>
        </w:rPr>
        <w:t xml:space="preserve"> have been set:</w:t>
      </w:r>
    </w:p>
    <w:p w14:paraId="7AC0084E" w14:textId="1528334A" w:rsidR="00E31483" w:rsidRPr="008F4BF2" w:rsidRDefault="00E31483" w:rsidP="00B90235">
      <w:pPr>
        <w:pStyle w:val="WGISSNumberedlist"/>
        <w:numPr>
          <w:ilvl w:val="0"/>
          <w:numId w:val="26"/>
        </w:numPr>
      </w:pPr>
      <w:r w:rsidRPr="008F4BF2">
        <w:t>Make analy</w:t>
      </w:r>
      <w:r w:rsidR="004D5422">
        <w:t>tics simple so anyone can use the DC</w:t>
      </w:r>
      <w:r w:rsidRPr="008F4BF2">
        <w:t xml:space="preserve"> without asking for assistance.</w:t>
      </w:r>
    </w:p>
    <w:p w14:paraId="340B84D5" w14:textId="77777777" w:rsidR="00E31483" w:rsidRPr="008F4BF2" w:rsidRDefault="00E31483" w:rsidP="004D5422">
      <w:pPr>
        <w:pStyle w:val="WGISSNumberedlist"/>
      </w:pPr>
      <w:r w:rsidRPr="008F4BF2">
        <w:t>Make analytics for small data and big data appear the same.</w:t>
      </w:r>
    </w:p>
    <w:p w14:paraId="38F3B9D1" w14:textId="6E586305" w:rsidR="00E31483" w:rsidRPr="008F4BF2" w:rsidRDefault="004D5422" w:rsidP="004D5422">
      <w:pPr>
        <w:pStyle w:val="WGISSNumberedlist"/>
      </w:pPr>
      <w:r>
        <w:t xml:space="preserve">Make analytics appear the same on </w:t>
      </w:r>
      <w:r w:rsidR="00E31483" w:rsidRPr="008F4BF2">
        <w:t>desktop, cloud, HPC, GPU.</w:t>
      </w:r>
    </w:p>
    <w:p w14:paraId="059B49AC" w14:textId="4CABD005" w:rsidR="00E31483" w:rsidRPr="008F4BF2" w:rsidRDefault="004D5422" w:rsidP="00E31483">
      <w:pPr>
        <w:tabs>
          <w:tab w:val="left" w:pos="720"/>
          <w:tab w:val="left" w:pos="7200"/>
        </w:tabs>
        <w:rPr>
          <w:rFonts w:eastAsiaTheme="minorEastAsia"/>
          <w:lang w:val="en-AU"/>
        </w:rPr>
      </w:pPr>
      <w:r>
        <w:rPr>
          <w:rFonts w:eastAsiaTheme="minorEastAsia"/>
          <w:lang w:val="en-AU"/>
        </w:rPr>
        <w:t xml:space="preserve">The team intends </w:t>
      </w:r>
      <w:r w:rsidR="00E31483" w:rsidRPr="008F4BF2">
        <w:rPr>
          <w:rFonts w:eastAsiaTheme="minorEastAsia"/>
          <w:lang w:val="en-AU"/>
        </w:rPr>
        <w:t>to simp</w:t>
      </w:r>
      <w:r w:rsidR="00706AE1">
        <w:rPr>
          <w:rFonts w:eastAsiaTheme="minorEastAsia"/>
          <w:lang w:val="en-AU"/>
        </w:rPr>
        <w:t>lify analytics by modularizing and</w:t>
      </w:r>
      <w:r w:rsidR="00E31483" w:rsidRPr="008F4BF2">
        <w:rPr>
          <w:rFonts w:eastAsiaTheme="minorEastAsia"/>
          <w:lang w:val="en-AU"/>
        </w:rPr>
        <w:t xml:space="preserve"> decoupling the analytics from the computation.</w:t>
      </w:r>
      <w:r w:rsidR="00706AE1">
        <w:rPr>
          <w:rFonts w:eastAsiaTheme="minorEastAsia"/>
          <w:lang w:val="en-AU"/>
        </w:rPr>
        <w:t xml:space="preserve"> </w:t>
      </w:r>
      <w:r w:rsidR="00E31483" w:rsidRPr="008F4BF2">
        <w:rPr>
          <w:rFonts w:eastAsiaTheme="minorEastAsia"/>
          <w:lang w:val="en-AU"/>
        </w:rPr>
        <w:t>The Analytics Engine handles the problem description and the Execution Engine handles the distributed computation.</w:t>
      </w:r>
      <w:r w:rsidR="00706AE1">
        <w:rPr>
          <w:rFonts w:eastAsiaTheme="minorEastAsia"/>
          <w:lang w:val="en-AU"/>
        </w:rPr>
        <w:t xml:space="preserve"> T</w:t>
      </w:r>
      <w:r w:rsidR="00E31483" w:rsidRPr="008F4BF2">
        <w:rPr>
          <w:rFonts w:eastAsiaTheme="minorEastAsia"/>
          <w:lang w:val="en-AU"/>
        </w:rPr>
        <w:t>he design goal is to enable a separation of concerns and ensure both parties</w:t>
      </w:r>
      <w:r>
        <w:rPr>
          <w:rFonts w:eastAsiaTheme="minorEastAsia"/>
          <w:lang w:val="en-AU"/>
        </w:rPr>
        <w:t>’</w:t>
      </w:r>
      <w:r w:rsidR="00E31483" w:rsidRPr="008F4BF2">
        <w:rPr>
          <w:rFonts w:eastAsiaTheme="minorEastAsia"/>
          <w:lang w:val="en-AU"/>
        </w:rPr>
        <w:t xml:space="preserve"> concerns are addressable.</w:t>
      </w:r>
      <w:r w:rsidR="00706AE1">
        <w:rPr>
          <w:rFonts w:eastAsiaTheme="minorEastAsia"/>
        </w:rPr>
        <w:t xml:space="preserve"> </w:t>
      </w:r>
      <w:r w:rsidR="00E31483" w:rsidRPr="008F4BF2">
        <w:rPr>
          <w:rFonts w:eastAsiaTheme="minorEastAsia"/>
          <w:lang w:val="en-AU"/>
        </w:rPr>
        <w:t>The goal is to separate the analytics from “dishing out the compu</w:t>
      </w:r>
      <w:r>
        <w:rPr>
          <w:rFonts w:eastAsiaTheme="minorEastAsia"/>
          <w:lang w:val="en-AU"/>
        </w:rPr>
        <w:t>tation” so EO scientists do not</w:t>
      </w:r>
      <w:r w:rsidR="00E31483" w:rsidRPr="008F4BF2">
        <w:rPr>
          <w:rFonts w:eastAsiaTheme="minorEastAsia"/>
          <w:lang w:val="en-AU"/>
        </w:rPr>
        <w:t xml:space="preserve"> need to know about </w:t>
      </w:r>
      <w:r>
        <w:rPr>
          <w:rFonts w:eastAsiaTheme="minorEastAsia"/>
          <w:lang w:val="en-AU"/>
        </w:rPr>
        <w:t>the distribution of</w:t>
      </w:r>
      <w:r w:rsidR="00E31483" w:rsidRPr="008F4BF2">
        <w:rPr>
          <w:rFonts w:eastAsiaTheme="minorEastAsia"/>
          <w:lang w:val="en-AU"/>
        </w:rPr>
        <w:t xml:space="preserve"> the computation.</w:t>
      </w:r>
      <w:r>
        <w:rPr>
          <w:rFonts w:eastAsiaTheme="minorEastAsia"/>
          <w:lang w:val="en-AU"/>
        </w:rPr>
        <w:t xml:space="preserve"> To make this possible </w:t>
      </w:r>
      <w:r w:rsidR="00E31483" w:rsidRPr="008F4BF2">
        <w:rPr>
          <w:rFonts w:eastAsiaTheme="minorEastAsia"/>
          <w:lang w:val="en-AU"/>
        </w:rPr>
        <w:t>a good interface</w:t>
      </w:r>
      <w:r>
        <w:rPr>
          <w:rFonts w:eastAsiaTheme="minorEastAsia"/>
          <w:lang w:val="en-AU"/>
        </w:rPr>
        <w:t xml:space="preserve"> is needed; these are </w:t>
      </w:r>
      <w:r w:rsidR="00E31483" w:rsidRPr="008F4BF2">
        <w:rPr>
          <w:rFonts w:eastAsiaTheme="minorEastAsia"/>
          <w:lang w:val="en-AU"/>
        </w:rPr>
        <w:t>the Analytics API and the Analytics Expression Language</w:t>
      </w:r>
      <w:r>
        <w:rPr>
          <w:rFonts w:eastAsiaTheme="minorEastAsia"/>
          <w:lang w:val="en-AU"/>
        </w:rPr>
        <w:t>.</w:t>
      </w:r>
    </w:p>
    <w:p w14:paraId="316600FC" w14:textId="4CFF28F7" w:rsidR="00E31483" w:rsidRPr="008F4BF2" w:rsidRDefault="00706AE1" w:rsidP="00E31483">
      <w:pPr>
        <w:tabs>
          <w:tab w:val="left" w:pos="720"/>
          <w:tab w:val="left" w:pos="7200"/>
        </w:tabs>
        <w:rPr>
          <w:rFonts w:eastAsiaTheme="minorEastAsia"/>
        </w:rPr>
      </w:pPr>
      <w:r>
        <w:rPr>
          <w:rFonts w:eastAsiaTheme="minorEastAsia"/>
          <w:lang w:val="en-AU"/>
        </w:rPr>
        <w:t>The</w:t>
      </w:r>
      <w:r w:rsidR="00E31483" w:rsidRPr="008F4BF2">
        <w:rPr>
          <w:rFonts w:eastAsiaTheme="minorEastAsia"/>
          <w:lang w:val="en-AU"/>
        </w:rPr>
        <w:t xml:space="preserve"> Analytics API consists of 3 components:</w:t>
      </w:r>
    </w:p>
    <w:p w14:paraId="730ED91C" w14:textId="3D0442C7" w:rsidR="00706AE1" w:rsidRPr="00706AE1" w:rsidRDefault="00E31483" w:rsidP="00B90235">
      <w:pPr>
        <w:pStyle w:val="WGISSNumberedlist"/>
        <w:numPr>
          <w:ilvl w:val="0"/>
          <w:numId w:val="27"/>
        </w:numPr>
      </w:pPr>
      <w:r w:rsidRPr="00706AE1">
        <w:t>Analytics Expression Language</w:t>
      </w:r>
      <w:r w:rsidR="004D5422">
        <w:t xml:space="preserve"> is a customizable math-</w:t>
      </w:r>
      <w:r w:rsidR="00706AE1" w:rsidRPr="00706AE1">
        <w:t>like language that can be used to express the analytics.</w:t>
      </w:r>
    </w:p>
    <w:p w14:paraId="151C8513" w14:textId="351A774F" w:rsidR="00E31483" w:rsidRPr="00706AE1" w:rsidRDefault="00E31483" w:rsidP="00B90235">
      <w:pPr>
        <w:pStyle w:val="WGISSNumberedlist"/>
        <w:numPr>
          <w:ilvl w:val="0"/>
          <w:numId w:val="27"/>
        </w:numPr>
      </w:pPr>
      <w:r w:rsidRPr="00706AE1">
        <w:t>Analytics Engine</w:t>
      </w:r>
      <w:r w:rsidR="00706AE1" w:rsidRPr="00706AE1">
        <w:t xml:space="preserve"> is responsible for encapsulating the data and task description and its dependencies into a workflow.</w:t>
      </w:r>
    </w:p>
    <w:p w14:paraId="0229DBE2" w14:textId="546801D0" w:rsidR="00E31483" w:rsidRPr="008F4BF2" w:rsidRDefault="00E31483" w:rsidP="00B90235">
      <w:pPr>
        <w:pStyle w:val="WGISSNumberedlist"/>
        <w:numPr>
          <w:ilvl w:val="0"/>
          <w:numId w:val="27"/>
        </w:numPr>
      </w:pPr>
      <w:r w:rsidRPr="008F4BF2">
        <w:t>Execution Engine</w:t>
      </w:r>
      <w:r w:rsidR="00706AE1" w:rsidRPr="00706AE1">
        <w:t xml:space="preserve"> </w:t>
      </w:r>
      <w:r w:rsidR="00706AE1" w:rsidRPr="008F4BF2">
        <w:t>is responsible for platform independent execution of the workflow</w:t>
      </w:r>
      <w:r w:rsidR="00706AE1">
        <w:t>.</w:t>
      </w:r>
    </w:p>
    <w:p w14:paraId="5AEBA994" w14:textId="5C5BAB09" w:rsidR="00E31483" w:rsidRPr="008F4BF2" w:rsidRDefault="004D5422" w:rsidP="00E31483">
      <w:pPr>
        <w:tabs>
          <w:tab w:val="left" w:pos="720"/>
          <w:tab w:val="left" w:pos="7200"/>
        </w:tabs>
        <w:rPr>
          <w:rFonts w:eastAsiaTheme="minorEastAsia"/>
        </w:rPr>
      </w:pPr>
      <w:r>
        <w:rPr>
          <w:rFonts w:eastAsiaTheme="minorEastAsia"/>
          <w:lang w:val="en-AU"/>
        </w:rPr>
        <w:t>The Analytics Expression Language</w:t>
      </w:r>
      <w:r w:rsidR="001D4EFA">
        <w:rPr>
          <w:rFonts w:eastAsiaTheme="minorEastAsia"/>
          <w:lang w:val="en-AU"/>
        </w:rPr>
        <w:t xml:space="preserve"> </w:t>
      </w:r>
      <w:r w:rsidR="00E31483" w:rsidRPr="008F4BF2">
        <w:rPr>
          <w:rFonts w:eastAsiaTheme="minorEastAsia"/>
          <w:lang w:val="en-AU"/>
        </w:rPr>
        <w:t>is a mini intuitive la</w:t>
      </w:r>
      <w:r w:rsidR="001D4EFA">
        <w:rPr>
          <w:rFonts w:eastAsiaTheme="minorEastAsia"/>
          <w:lang w:val="en-AU"/>
        </w:rPr>
        <w:t xml:space="preserve">nguage to express the analytics; </w:t>
      </w:r>
      <w:r w:rsidR="00E31483" w:rsidRPr="008F4BF2">
        <w:rPr>
          <w:rFonts w:eastAsiaTheme="minorEastAsia"/>
          <w:lang w:val="en-AU"/>
        </w:rPr>
        <w:t xml:space="preserve">an expressive n-dimensional array abstraction interface </w:t>
      </w:r>
      <w:r>
        <w:rPr>
          <w:rFonts w:eastAsiaTheme="minorEastAsia"/>
          <w:lang w:val="en-AU"/>
        </w:rPr>
        <w:t xml:space="preserve">with </w:t>
      </w:r>
      <w:r w:rsidR="00E31483" w:rsidRPr="008F4BF2">
        <w:rPr>
          <w:rFonts w:eastAsiaTheme="minorEastAsia"/>
          <w:lang w:val="en-AU"/>
        </w:rPr>
        <w:t xml:space="preserve">which </w:t>
      </w:r>
      <w:r>
        <w:rPr>
          <w:rFonts w:eastAsiaTheme="minorEastAsia"/>
          <w:lang w:val="en-AU"/>
        </w:rPr>
        <w:t>scientists are already familiar; it is s</w:t>
      </w:r>
      <w:r w:rsidR="00E31483" w:rsidRPr="008F4BF2">
        <w:rPr>
          <w:rFonts w:eastAsiaTheme="minorEastAsia"/>
          <w:lang w:val="en-AU"/>
        </w:rPr>
        <w:t>omething that looks like a matrix or a multi-dimensional array.</w:t>
      </w:r>
      <w:r w:rsidR="001D4EFA">
        <w:rPr>
          <w:rFonts w:eastAsiaTheme="minorEastAsia"/>
          <w:lang w:val="en-AU"/>
        </w:rPr>
        <w:t xml:space="preserve"> From a software perspective i</w:t>
      </w:r>
      <w:r w:rsidR="00E31483" w:rsidRPr="008F4BF2">
        <w:rPr>
          <w:rFonts w:eastAsiaTheme="minorEastAsia"/>
          <w:lang w:val="en-AU"/>
        </w:rPr>
        <w:t xml:space="preserve">t is an abstraction and a way to describe the </w:t>
      </w:r>
      <w:r>
        <w:rPr>
          <w:rFonts w:eastAsiaTheme="minorEastAsia"/>
          <w:lang w:val="en-AU"/>
        </w:rPr>
        <w:t>data and the analytics</w:t>
      </w:r>
      <w:r w:rsidR="00E31483" w:rsidRPr="008F4BF2">
        <w:rPr>
          <w:rFonts w:eastAsiaTheme="minorEastAsia"/>
          <w:lang w:val="en-AU"/>
        </w:rPr>
        <w:t>.</w:t>
      </w:r>
      <w:r w:rsidR="001D4EFA">
        <w:rPr>
          <w:rFonts w:eastAsiaTheme="minorEastAsia"/>
          <w:lang w:val="en-AU"/>
        </w:rPr>
        <w:t xml:space="preserve"> </w:t>
      </w:r>
      <w:r w:rsidR="00E31483" w:rsidRPr="008F4BF2">
        <w:rPr>
          <w:rFonts w:eastAsiaTheme="minorEastAsia"/>
          <w:lang w:val="en-AU"/>
        </w:rPr>
        <w:t>It has information about the data and what it looks like, how and where to get the data, and the transformations that will happens to the data.</w:t>
      </w:r>
    </w:p>
    <w:p w14:paraId="45DEAB96" w14:textId="77777777" w:rsidR="00E31483" w:rsidRPr="008F4BF2" w:rsidRDefault="00E31483" w:rsidP="00E31483">
      <w:pPr>
        <w:tabs>
          <w:tab w:val="left" w:pos="720"/>
          <w:tab w:val="left" w:pos="7200"/>
        </w:tabs>
        <w:rPr>
          <w:rFonts w:eastAsiaTheme="minorEastAsia"/>
        </w:rPr>
      </w:pPr>
      <w:r w:rsidRPr="008F4BF2">
        <w:rPr>
          <w:rFonts w:eastAsiaTheme="minorEastAsia"/>
          <w:lang w:val="en-AU"/>
        </w:rPr>
        <w:t>The Analytics API has 2 main functions.</w:t>
      </w:r>
    </w:p>
    <w:p w14:paraId="0A69750F" w14:textId="7D491433" w:rsidR="00E31483" w:rsidRPr="008F4BF2" w:rsidRDefault="00E31483" w:rsidP="00B90235">
      <w:pPr>
        <w:numPr>
          <w:ilvl w:val="0"/>
          <w:numId w:val="25"/>
        </w:numPr>
        <w:tabs>
          <w:tab w:val="left" w:pos="720"/>
          <w:tab w:val="left" w:pos="7200"/>
        </w:tabs>
        <w:spacing w:before="0"/>
        <w:rPr>
          <w:rFonts w:eastAsiaTheme="minorEastAsia"/>
        </w:rPr>
      </w:pPr>
      <w:r w:rsidRPr="008F4BF2">
        <w:rPr>
          <w:rFonts w:eastAsiaTheme="minorEastAsia"/>
          <w:lang w:val="en-AU"/>
        </w:rPr>
        <w:t>create_array – this creates a virtual array or if you’d like a description of the data, what it looks like, how to retrie</w:t>
      </w:r>
      <w:r w:rsidR="004D5422">
        <w:rPr>
          <w:rFonts w:eastAsiaTheme="minorEastAsia"/>
          <w:lang w:val="en-AU"/>
        </w:rPr>
        <w:t>ve it and other useful metadata</w:t>
      </w:r>
      <w:r w:rsidRPr="008F4BF2">
        <w:rPr>
          <w:rFonts w:eastAsiaTheme="minorEastAsia"/>
          <w:lang w:val="en-AU"/>
        </w:rPr>
        <w:t xml:space="preserve"> </w:t>
      </w:r>
      <w:r w:rsidR="004D5422">
        <w:rPr>
          <w:rFonts w:eastAsiaTheme="minorEastAsia"/>
          <w:lang w:val="en-AU"/>
        </w:rPr>
        <w:t>(</w:t>
      </w:r>
      <w:r w:rsidRPr="008F4BF2">
        <w:rPr>
          <w:rFonts w:eastAsiaTheme="minorEastAsia"/>
          <w:lang w:val="en-AU"/>
        </w:rPr>
        <w:t>i.e. enough data to be able to know if x is applied to it, what it</w:t>
      </w:r>
      <w:r w:rsidR="004D5422">
        <w:rPr>
          <w:rFonts w:eastAsiaTheme="minorEastAsia"/>
          <w:lang w:val="en-AU"/>
        </w:rPr>
        <w:t xml:space="preserve"> will</w:t>
      </w:r>
      <w:r w:rsidRPr="008F4BF2">
        <w:rPr>
          <w:rFonts w:eastAsiaTheme="minorEastAsia"/>
          <w:lang w:val="en-AU"/>
        </w:rPr>
        <w:t xml:space="preserve"> look like</w:t>
      </w:r>
      <w:r w:rsidR="004D5422">
        <w:rPr>
          <w:rFonts w:eastAsiaTheme="minorEastAsia"/>
          <w:lang w:val="en-AU"/>
        </w:rPr>
        <w:t>)</w:t>
      </w:r>
      <w:r w:rsidRPr="008F4BF2">
        <w:rPr>
          <w:rFonts w:eastAsiaTheme="minorEastAsia"/>
          <w:lang w:val="en-AU"/>
        </w:rPr>
        <w:t>.</w:t>
      </w:r>
    </w:p>
    <w:p w14:paraId="0ABC7294" w14:textId="77777777" w:rsidR="00E31483" w:rsidRPr="008F4BF2" w:rsidRDefault="00E31483" w:rsidP="00B90235">
      <w:pPr>
        <w:numPr>
          <w:ilvl w:val="0"/>
          <w:numId w:val="25"/>
        </w:numPr>
        <w:tabs>
          <w:tab w:val="left" w:pos="720"/>
          <w:tab w:val="left" w:pos="7200"/>
        </w:tabs>
        <w:spacing w:before="0"/>
        <w:rPr>
          <w:rFonts w:eastAsiaTheme="minorEastAsia"/>
        </w:rPr>
      </w:pPr>
      <w:r w:rsidRPr="008F4BF2">
        <w:rPr>
          <w:rFonts w:eastAsiaTheme="minorEastAsia"/>
          <w:lang w:val="en-AU"/>
        </w:rPr>
        <w:t>apply_expression – this is the task creation step that takes as input the output of create_array and some analytics expression and creates an analytics task.</w:t>
      </w:r>
    </w:p>
    <w:p w14:paraId="4862B7E3" w14:textId="30C7657E" w:rsidR="00E31483" w:rsidRPr="008F4BF2" w:rsidRDefault="004D5422" w:rsidP="00E31483">
      <w:pPr>
        <w:tabs>
          <w:tab w:val="left" w:pos="720"/>
          <w:tab w:val="left" w:pos="7200"/>
        </w:tabs>
        <w:rPr>
          <w:rFonts w:eastAsiaTheme="minorEastAsia"/>
          <w:bCs/>
          <w:lang w:val="en-AU"/>
        </w:rPr>
      </w:pPr>
      <w:r>
        <w:rPr>
          <w:rFonts w:eastAsiaTheme="minorEastAsia"/>
          <w:bCs/>
          <w:lang w:val="en-AU"/>
        </w:rPr>
        <w:t>How can it be made more natural language-</w:t>
      </w:r>
      <w:r w:rsidR="00E31483" w:rsidRPr="008F4BF2">
        <w:rPr>
          <w:rFonts w:eastAsiaTheme="minorEastAsia"/>
          <w:bCs/>
          <w:lang w:val="en-AU"/>
        </w:rPr>
        <w:t>like?</w:t>
      </w:r>
    </w:p>
    <w:p w14:paraId="0E35617A" w14:textId="77777777" w:rsidR="00E31483" w:rsidRPr="008F4BF2" w:rsidRDefault="00E31483" w:rsidP="00B90235">
      <w:pPr>
        <w:pStyle w:val="WGISSNumberedlist"/>
        <w:numPr>
          <w:ilvl w:val="0"/>
          <w:numId w:val="28"/>
        </w:numPr>
      </w:pPr>
      <w:r w:rsidRPr="008F4BF2">
        <w:t>Explore existing W3C standards for encoding the workflow.</w:t>
      </w:r>
    </w:p>
    <w:p w14:paraId="30E93FEA" w14:textId="77777777" w:rsidR="00E31483" w:rsidRPr="008F4BF2" w:rsidRDefault="00E31483" w:rsidP="004D5422">
      <w:pPr>
        <w:pStyle w:val="WGISSNumberedlist"/>
        <w:rPr>
          <w:rFonts w:eastAsiaTheme="minorEastAsia"/>
        </w:rPr>
      </w:pPr>
      <w:r w:rsidRPr="008F4BF2">
        <w:rPr>
          <w:rFonts w:eastAsiaTheme="minorEastAsia"/>
          <w:lang w:val="en-AU"/>
        </w:rPr>
        <w:t>Explore linked data as part of the semantic web.</w:t>
      </w:r>
    </w:p>
    <w:p w14:paraId="7F45CF7E" w14:textId="77777777" w:rsidR="00E31483" w:rsidRPr="008F4BF2" w:rsidRDefault="00E31483" w:rsidP="004D5422">
      <w:pPr>
        <w:pStyle w:val="WGISSNumberedlist"/>
        <w:rPr>
          <w:rFonts w:eastAsiaTheme="minorEastAsia"/>
        </w:rPr>
      </w:pPr>
      <w:r w:rsidRPr="008F4BF2">
        <w:rPr>
          <w:rFonts w:eastAsiaTheme="minorEastAsia"/>
          <w:lang w:val="en-AU"/>
        </w:rPr>
        <w:t>Explore Natural Language Processing techniques for parsing and making sense of plain English queries.</w:t>
      </w:r>
    </w:p>
    <w:p w14:paraId="141E23D0" w14:textId="77777777" w:rsidR="004D5422" w:rsidRDefault="004D5422" w:rsidP="004D5422">
      <w:pPr>
        <w:tabs>
          <w:tab w:val="left" w:pos="720"/>
          <w:tab w:val="left" w:pos="7200"/>
        </w:tabs>
        <w:suppressAutoHyphens/>
        <w:spacing w:before="120" w:after="120"/>
        <w:rPr>
          <w:rFonts w:eastAsiaTheme="minorEastAsia"/>
          <w:lang w:val="en-AU"/>
        </w:rPr>
      </w:pPr>
      <w:r w:rsidRPr="004D5422">
        <w:rPr>
          <w:rFonts w:eastAsiaTheme="minorEastAsia"/>
        </w:rPr>
        <w:t>Peter observed that t</w:t>
      </w:r>
      <w:r w:rsidR="00E31483" w:rsidRPr="004D5422">
        <w:rPr>
          <w:rFonts w:eastAsiaTheme="minorEastAsia"/>
        </w:rPr>
        <w:t>he goal is to develop methods and a reference implementa</w:t>
      </w:r>
      <w:r w:rsidR="001D4EFA" w:rsidRPr="004D5422">
        <w:rPr>
          <w:rFonts w:eastAsiaTheme="minorEastAsia"/>
        </w:rPr>
        <w:t xml:space="preserve">tion for a linked </w:t>
      </w:r>
      <w:r w:rsidRPr="004D5422">
        <w:rPr>
          <w:rFonts w:eastAsiaTheme="minorEastAsia"/>
        </w:rPr>
        <w:t>data DC</w:t>
      </w:r>
      <w:r w:rsidR="001D4EFA" w:rsidRPr="004D5422">
        <w:rPr>
          <w:rFonts w:eastAsiaTheme="minorEastAsia"/>
        </w:rPr>
        <w:t xml:space="preserve">. </w:t>
      </w:r>
      <w:r w:rsidR="00E31483" w:rsidRPr="004D5422">
        <w:rPr>
          <w:rFonts w:eastAsiaTheme="minorEastAsia"/>
        </w:rPr>
        <w:t xml:space="preserve">It lines up beautifully with the </w:t>
      </w:r>
      <w:r w:rsidR="00E31483" w:rsidRPr="008F4BF2">
        <w:rPr>
          <w:rFonts w:eastAsiaTheme="minorEastAsia"/>
          <w:lang w:val="en-AU"/>
        </w:rPr>
        <w:t>development of the Australian Geoscience Data Cube as a storage and access model (this is not by chance)</w:t>
      </w:r>
      <w:r w:rsidR="001D4EFA">
        <w:rPr>
          <w:rFonts w:eastAsiaTheme="minorEastAsia"/>
          <w:lang w:val="en-AU"/>
        </w:rPr>
        <w:t xml:space="preserve">. </w:t>
      </w:r>
      <w:r>
        <w:rPr>
          <w:rFonts w:eastAsiaTheme="minorEastAsia"/>
          <w:lang w:val="en-AU"/>
        </w:rPr>
        <w:t xml:space="preserve">Further exploration may occur as </w:t>
      </w:r>
      <w:r w:rsidR="00E31483" w:rsidRPr="008F4BF2">
        <w:rPr>
          <w:rFonts w:eastAsiaTheme="minorEastAsia"/>
          <w:lang w:val="en-AU"/>
        </w:rPr>
        <w:t>a way to increase interoperability of the AGDC.</w:t>
      </w:r>
    </w:p>
    <w:p w14:paraId="42FC5BD9" w14:textId="07328990" w:rsidR="00E31483" w:rsidRPr="008F4BF2" w:rsidRDefault="00E31483" w:rsidP="004D5422">
      <w:pPr>
        <w:tabs>
          <w:tab w:val="left" w:pos="720"/>
          <w:tab w:val="left" w:pos="7200"/>
        </w:tabs>
        <w:suppressAutoHyphens/>
        <w:spacing w:before="0" w:after="120"/>
        <w:rPr>
          <w:rFonts w:eastAsiaTheme="minorEastAsia"/>
        </w:rPr>
      </w:pPr>
      <w:r w:rsidRPr="008F4BF2">
        <w:rPr>
          <w:rFonts w:eastAsiaTheme="minorEastAsia"/>
        </w:rPr>
        <w:t>In response to a question from Satoko, Robert replied that the API is the second ve</w:t>
      </w:r>
      <w:r w:rsidR="004D5422">
        <w:rPr>
          <w:rFonts w:eastAsiaTheme="minorEastAsia"/>
        </w:rPr>
        <w:t>rsion of the data cube.  It will have se</w:t>
      </w:r>
      <w:r w:rsidR="001D4EFA">
        <w:rPr>
          <w:rFonts w:eastAsiaTheme="minorEastAsia"/>
        </w:rPr>
        <w:t>amle</w:t>
      </w:r>
      <w:r w:rsidR="004D5422">
        <w:rPr>
          <w:rFonts w:eastAsiaTheme="minorEastAsia"/>
        </w:rPr>
        <w:t xml:space="preserve">ss action with </w:t>
      </w:r>
      <w:r w:rsidRPr="008F4BF2">
        <w:rPr>
          <w:rFonts w:eastAsiaTheme="minorEastAsia"/>
        </w:rPr>
        <w:t xml:space="preserve">no view of tiles or files and seamless on the storage boundaries. </w:t>
      </w:r>
      <w:r w:rsidR="004D5422">
        <w:rPr>
          <w:rFonts w:eastAsiaTheme="minorEastAsia"/>
        </w:rPr>
        <w:t xml:space="preserve"> </w:t>
      </w:r>
      <w:r w:rsidRPr="008F4BF2">
        <w:rPr>
          <w:rFonts w:eastAsiaTheme="minorEastAsia"/>
        </w:rPr>
        <w:t xml:space="preserve">Richard </w:t>
      </w:r>
      <w:r w:rsidR="004D5422">
        <w:rPr>
          <w:rFonts w:eastAsiaTheme="minorEastAsia"/>
        </w:rPr>
        <w:t>observed that in t</w:t>
      </w:r>
      <w:r w:rsidRPr="008F4BF2">
        <w:rPr>
          <w:rFonts w:eastAsiaTheme="minorEastAsia"/>
        </w:rPr>
        <w:t>he end you want to use natural language to make an analysi</w:t>
      </w:r>
      <w:r w:rsidR="004D5422">
        <w:rPr>
          <w:rFonts w:eastAsiaTheme="minorEastAsia"/>
        </w:rPr>
        <w:t>s</w:t>
      </w:r>
      <w:r w:rsidRPr="008F4BF2">
        <w:rPr>
          <w:rFonts w:eastAsiaTheme="minorEastAsia"/>
        </w:rPr>
        <w:t xml:space="preserve">.  </w:t>
      </w:r>
    </w:p>
    <w:p w14:paraId="39F55F63" w14:textId="182A4F97" w:rsidR="00C52904" w:rsidRDefault="00C52904" w:rsidP="00E34C34">
      <w:pPr>
        <w:pStyle w:val="Heading2"/>
      </w:pPr>
      <w:bookmarkStart w:id="42" w:name="_Toc450205387"/>
      <w:r w:rsidRPr="006011A9">
        <w:t>Big Data</w:t>
      </w:r>
      <w:bookmarkEnd w:id="42"/>
    </w:p>
    <w:p w14:paraId="17F9A0EB" w14:textId="24ABAC8E" w:rsidR="000359AE" w:rsidRPr="00E34C34" w:rsidRDefault="000359AE" w:rsidP="00E34C34">
      <w:pPr>
        <w:pStyle w:val="Heading3"/>
      </w:pPr>
      <w:bookmarkStart w:id="43" w:name="_Toc450205388"/>
      <w:r w:rsidRPr="00E34C34">
        <w:t>B</w:t>
      </w:r>
      <w:r w:rsidR="00357E8F">
        <w:t>ridging the G</w:t>
      </w:r>
      <w:r w:rsidR="007126EF" w:rsidRPr="00E34C34">
        <w:t xml:space="preserve">ap between HPC </w:t>
      </w:r>
      <w:r w:rsidRPr="00E34C34">
        <w:t>and High Performance Data Analysis</w:t>
      </w:r>
      <w:bookmarkEnd w:id="43"/>
    </w:p>
    <w:p w14:paraId="666E1F8D" w14:textId="7A16B824" w:rsidR="00346DA6" w:rsidRDefault="00B711EF" w:rsidP="00346DA6">
      <w:pPr>
        <w:tabs>
          <w:tab w:val="left" w:pos="720"/>
          <w:tab w:val="left" w:pos="7200"/>
        </w:tabs>
        <w:rPr>
          <w:rFonts w:eastAsiaTheme="minorEastAsia"/>
        </w:rPr>
      </w:pPr>
      <w:r>
        <w:rPr>
          <w:rFonts w:eastAsiaTheme="minorEastAsia"/>
        </w:rPr>
        <w:t xml:space="preserve">Lesley Wyborn </w:t>
      </w:r>
      <w:r w:rsidR="004D5422">
        <w:rPr>
          <w:rFonts w:eastAsiaTheme="minorEastAsia"/>
        </w:rPr>
        <w:t xml:space="preserve">gave a presentation on </w:t>
      </w:r>
      <w:r w:rsidR="004D5422" w:rsidRPr="004D5422">
        <w:rPr>
          <w:rFonts w:eastAsiaTheme="minorEastAsia"/>
        </w:rPr>
        <w:t>Bridging the Gap between HPC and High Performance Data Analysis</w:t>
      </w:r>
      <w:r w:rsidR="004D5422">
        <w:rPr>
          <w:rFonts w:eastAsiaTheme="minorEastAsia"/>
        </w:rPr>
        <w:t xml:space="preserve">. She </w:t>
      </w:r>
      <w:r>
        <w:rPr>
          <w:rFonts w:eastAsiaTheme="minorEastAsia"/>
        </w:rPr>
        <w:t xml:space="preserve">began with a description of NCI HPC and HPD integrated activities, and a listing of their high performance data collections. </w:t>
      </w:r>
      <w:r w:rsidR="00456248">
        <w:rPr>
          <w:rFonts w:eastAsiaTheme="minorEastAsia"/>
        </w:rPr>
        <w:t>NCI’s goal is to</w:t>
      </w:r>
      <w:r w:rsidR="007126EF" w:rsidRPr="000359AE">
        <w:rPr>
          <w:rFonts w:eastAsiaTheme="minorEastAsia"/>
        </w:rPr>
        <w:t xml:space="preserve"> enable global</w:t>
      </w:r>
      <w:r w:rsidR="004D5422">
        <w:rPr>
          <w:rFonts w:eastAsiaTheme="minorEastAsia"/>
        </w:rPr>
        <w:t>- and continental-</w:t>
      </w:r>
      <w:r w:rsidR="007126EF" w:rsidRPr="000359AE">
        <w:rPr>
          <w:rFonts w:eastAsiaTheme="minorEastAsia"/>
        </w:rPr>
        <w:t>scale as well as scale-dow</w:t>
      </w:r>
      <w:r w:rsidR="00456248">
        <w:rPr>
          <w:rFonts w:eastAsiaTheme="minorEastAsia"/>
        </w:rPr>
        <w:t xml:space="preserve">n to local/catchment/plot scale of NWP, climate, ocean, earth system, water, vegetation. </w:t>
      </w:r>
      <w:r w:rsidR="007126EF" w:rsidRPr="009A3C3F">
        <w:rPr>
          <w:rFonts w:eastAsiaTheme="minorEastAsia"/>
        </w:rPr>
        <w:t>Some of the foci for satell</w:t>
      </w:r>
      <w:r w:rsidR="00456248">
        <w:rPr>
          <w:rFonts w:eastAsiaTheme="minorEastAsia"/>
        </w:rPr>
        <w:t>ite imagery include modelling extreme and high impact events, NWP, climate coupled systems, hazards, and monitoring of the environment and ocean. She showed a g</w:t>
      </w:r>
      <w:r w:rsidR="007126EF" w:rsidRPr="009A3C3F">
        <w:rPr>
          <w:rFonts w:eastAsiaTheme="minorEastAsia"/>
        </w:rPr>
        <w:t>raph of I/O speeds per pack</w:t>
      </w:r>
      <w:r w:rsidR="004D5422">
        <w:rPr>
          <w:rFonts w:eastAsiaTheme="minorEastAsia"/>
        </w:rPr>
        <w:t>et</w:t>
      </w:r>
      <w:r w:rsidR="007126EF" w:rsidRPr="009A3C3F">
        <w:rPr>
          <w:rFonts w:eastAsiaTheme="minorEastAsia"/>
        </w:rPr>
        <w:t xml:space="preserve"> for UM files with and without MPI-IO.</w:t>
      </w:r>
      <w:r w:rsidR="00456248">
        <w:rPr>
          <w:rFonts w:eastAsiaTheme="minorEastAsia"/>
        </w:rPr>
        <w:t xml:space="preserve"> She </w:t>
      </w:r>
      <w:r w:rsidR="004D5422">
        <w:rPr>
          <w:rFonts w:eastAsiaTheme="minorEastAsia"/>
        </w:rPr>
        <w:t xml:space="preserve">also </w:t>
      </w:r>
      <w:r w:rsidR="00456248">
        <w:rPr>
          <w:rFonts w:eastAsiaTheme="minorEastAsia"/>
        </w:rPr>
        <w:t>described NCI’s N</w:t>
      </w:r>
      <w:r w:rsidR="007126EF" w:rsidRPr="009A3C3F">
        <w:rPr>
          <w:rFonts w:eastAsiaTheme="minorEastAsia"/>
        </w:rPr>
        <w:t xml:space="preserve">ational Environmental Data Interoperability Research Platform (NERDIP). </w:t>
      </w:r>
    </w:p>
    <w:p w14:paraId="134F0BBA" w14:textId="29BD3FA3" w:rsidR="007126EF" w:rsidRDefault="007126EF" w:rsidP="00346DA6">
      <w:pPr>
        <w:tabs>
          <w:tab w:val="left" w:pos="720"/>
          <w:tab w:val="left" w:pos="7200"/>
        </w:tabs>
        <w:rPr>
          <w:rFonts w:eastAsiaTheme="minorEastAsia"/>
        </w:rPr>
      </w:pPr>
      <w:r w:rsidRPr="009A3C3F">
        <w:rPr>
          <w:rFonts w:eastAsiaTheme="minorEastAsia"/>
        </w:rPr>
        <w:t xml:space="preserve">Workflow engines, virtual laboratories, </w:t>
      </w:r>
      <w:r w:rsidR="00456248">
        <w:rPr>
          <w:rFonts w:eastAsiaTheme="minorEastAsia"/>
        </w:rPr>
        <w:t>and science gateways are i</w:t>
      </w:r>
      <w:r w:rsidRPr="009A3C3F">
        <w:rPr>
          <w:rFonts w:eastAsiaTheme="minorEastAsia"/>
        </w:rPr>
        <w:t>nfrastructure</w:t>
      </w:r>
      <w:r w:rsidR="00456248">
        <w:rPr>
          <w:rFonts w:eastAsiaTheme="minorEastAsia"/>
        </w:rPr>
        <w:t>s</w:t>
      </w:r>
      <w:r w:rsidRPr="009A3C3F">
        <w:rPr>
          <w:rFonts w:eastAsiaTheme="minorEastAsia"/>
        </w:rPr>
        <w:t xml:space="preserve"> to lower barriers to entry.  </w:t>
      </w:r>
      <w:r w:rsidR="00456248">
        <w:rPr>
          <w:rFonts w:eastAsiaTheme="minorEastAsia"/>
        </w:rPr>
        <w:t>They need to support grid diversity since d</w:t>
      </w:r>
      <w:r w:rsidR="00456248" w:rsidRPr="00456248">
        <w:rPr>
          <w:rFonts w:eastAsiaTheme="minorEastAsia"/>
        </w:rPr>
        <w:t>ownstream communities may not wish to deal with different grids, but</w:t>
      </w:r>
      <w:r w:rsidR="00456248">
        <w:rPr>
          <w:rFonts w:eastAsiaTheme="minorEastAsia"/>
        </w:rPr>
        <w:t xml:space="preserve"> </w:t>
      </w:r>
      <w:r w:rsidR="00456248" w:rsidRPr="00456248">
        <w:rPr>
          <w:rFonts w:eastAsiaTheme="minorEastAsia"/>
        </w:rPr>
        <w:t>the modelling communities ge</w:t>
      </w:r>
      <w:r w:rsidR="00456248">
        <w:rPr>
          <w:rFonts w:eastAsiaTheme="minorEastAsia"/>
        </w:rPr>
        <w:t>nerate data appropriate to them.</w:t>
      </w:r>
    </w:p>
    <w:p w14:paraId="5A81927F" w14:textId="43A7A8A9" w:rsidR="007126EF" w:rsidRPr="009A3C3F" w:rsidRDefault="00346DA6" w:rsidP="007126EF">
      <w:pPr>
        <w:tabs>
          <w:tab w:val="left" w:pos="720"/>
          <w:tab w:val="left" w:pos="7200"/>
        </w:tabs>
        <w:rPr>
          <w:rFonts w:eastAsiaTheme="minorEastAsia"/>
        </w:rPr>
      </w:pPr>
      <w:r>
        <w:rPr>
          <w:rFonts w:eastAsiaTheme="minorEastAsia"/>
        </w:rPr>
        <w:lastRenderedPageBreak/>
        <w:t>Lesley described data file layouts and performance analysis</w:t>
      </w:r>
      <w:r w:rsidR="000227D2">
        <w:rPr>
          <w:rFonts w:eastAsiaTheme="minorEastAsia"/>
        </w:rPr>
        <w:t xml:space="preserve">, where data is stored in chunks of predetermined size; a two-dimensional instance may be referred to as data tiling, and chunks are matched to </w:t>
      </w:r>
      <w:r w:rsidR="00597B5B">
        <w:rPr>
          <w:rFonts w:eastAsiaTheme="minorEastAsia"/>
        </w:rPr>
        <w:t xml:space="preserve">the </w:t>
      </w:r>
      <w:r w:rsidR="000227D2">
        <w:rPr>
          <w:rFonts w:eastAsiaTheme="minorEastAsia"/>
        </w:rPr>
        <w:t xml:space="preserve">cache size of the processor. She described benchmark testing of a Landsat </w:t>
      </w:r>
      <w:r w:rsidR="00D04668">
        <w:rPr>
          <w:rFonts w:eastAsiaTheme="minorEastAsia"/>
        </w:rPr>
        <w:t xml:space="preserve">scene in various file formats, finding that </w:t>
      </w:r>
      <w:r w:rsidR="00D04668" w:rsidRPr="00D04668">
        <w:rPr>
          <w:rFonts w:eastAsiaTheme="minorEastAsia"/>
        </w:rPr>
        <w:t>accessing chunked/tiled dataset</w:t>
      </w:r>
      <w:r w:rsidR="00597B5B">
        <w:rPr>
          <w:rFonts w:eastAsiaTheme="minorEastAsia"/>
        </w:rPr>
        <w:t>s</w:t>
      </w:r>
      <w:r w:rsidR="00D04668" w:rsidRPr="00D04668">
        <w:rPr>
          <w:rFonts w:eastAsiaTheme="minorEastAsia"/>
        </w:rPr>
        <w:t xml:space="preserve"> is faster than </w:t>
      </w:r>
      <w:r w:rsidR="00597B5B">
        <w:rPr>
          <w:rFonts w:eastAsiaTheme="minorEastAsia"/>
        </w:rPr>
        <w:t xml:space="preserve">accessing </w:t>
      </w:r>
      <w:r w:rsidR="00D04668" w:rsidRPr="00D04668">
        <w:rPr>
          <w:rFonts w:eastAsiaTheme="minorEastAsia"/>
        </w:rPr>
        <w:t>contiguous dataset</w:t>
      </w:r>
      <w:r w:rsidR="00597B5B">
        <w:rPr>
          <w:rFonts w:eastAsiaTheme="minorEastAsia"/>
        </w:rPr>
        <w:t>s</w:t>
      </w:r>
      <w:r w:rsidR="00CC074A">
        <w:rPr>
          <w:rFonts w:eastAsiaTheme="minorEastAsia"/>
        </w:rPr>
        <w:t xml:space="preserve">. </w:t>
      </w:r>
      <w:r w:rsidR="00344DB8">
        <w:rPr>
          <w:rFonts w:eastAsiaTheme="minorEastAsia"/>
        </w:rPr>
        <w:t>She grap</w:t>
      </w:r>
      <w:r w:rsidR="00CC074A">
        <w:rPr>
          <w:rFonts w:eastAsiaTheme="minorEastAsia"/>
        </w:rPr>
        <w:t>hically displayed results of read performance vs. file size. A</w:t>
      </w:r>
      <w:r w:rsidR="00597B5B">
        <w:rPr>
          <w:rFonts w:eastAsiaTheme="minorEastAsia"/>
        </w:rPr>
        <w:t>nd observed that a</w:t>
      </w:r>
      <w:r w:rsidR="00CC074A">
        <w:rPr>
          <w:rFonts w:eastAsiaTheme="minorEastAsia"/>
        </w:rPr>
        <w:t xml:space="preserve">nother finding is that </w:t>
      </w:r>
      <w:r w:rsidR="008228E9">
        <w:rPr>
          <w:rFonts w:eastAsiaTheme="minorEastAsia"/>
        </w:rPr>
        <w:t xml:space="preserve">Dynamic Web Map Tile Servers </w:t>
      </w:r>
      <w:r w:rsidR="00F944D1">
        <w:rPr>
          <w:rFonts w:eastAsiaTheme="minorEastAsia"/>
        </w:rPr>
        <w:t>with THREDDS Server is effective</w:t>
      </w:r>
      <w:r w:rsidR="00344DB8">
        <w:rPr>
          <w:rFonts w:eastAsiaTheme="minorEastAsia"/>
        </w:rPr>
        <w:t>.</w:t>
      </w:r>
      <w:r w:rsidR="00245574">
        <w:rPr>
          <w:rFonts w:eastAsiaTheme="minorEastAsia"/>
        </w:rPr>
        <w:t xml:space="preserve"> Lesley gave an example </w:t>
      </w:r>
      <w:r w:rsidR="00F944D1">
        <w:rPr>
          <w:rFonts w:eastAsiaTheme="minorEastAsia"/>
        </w:rPr>
        <w:t>of re</w:t>
      </w:r>
      <w:r w:rsidR="00245574">
        <w:rPr>
          <w:rFonts w:eastAsiaTheme="minorEastAsia"/>
        </w:rPr>
        <w:t>-</w:t>
      </w:r>
      <w:r w:rsidR="00F944D1">
        <w:rPr>
          <w:rFonts w:eastAsiaTheme="minorEastAsia"/>
        </w:rPr>
        <w:t>p</w:t>
      </w:r>
      <w:r w:rsidR="007126EF" w:rsidRPr="009A3C3F">
        <w:rPr>
          <w:rFonts w:eastAsiaTheme="minorEastAsia"/>
        </w:rPr>
        <w:t xml:space="preserve">rojecting raster data on-the-fly from multiple satellites. </w:t>
      </w:r>
    </w:p>
    <w:p w14:paraId="5F26ABF7" w14:textId="28D13133" w:rsidR="00C52904" w:rsidRDefault="00C52904" w:rsidP="00E34C34">
      <w:pPr>
        <w:pStyle w:val="Heading3"/>
      </w:pPr>
      <w:bookmarkStart w:id="44" w:name="_Toc450205389"/>
      <w:r w:rsidRPr="006011A9">
        <w:t>Recent Work on Remote Sensing Cloud Computing and Big Data Processing</w:t>
      </w:r>
      <w:bookmarkEnd w:id="44"/>
    </w:p>
    <w:p w14:paraId="0381A88A" w14:textId="7A645CCC" w:rsidR="00AD3356" w:rsidRDefault="00AD3356" w:rsidP="00AD3356">
      <w:pPr>
        <w:tabs>
          <w:tab w:val="left" w:pos="720"/>
          <w:tab w:val="left" w:pos="7200"/>
        </w:tabs>
        <w:spacing w:before="120"/>
      </w:pPr>
      <w:r w:rsidRPr="00AD3356">
        <w:t>L</w:t>
      </w:r>
      <w:r w:rsidR="00C558E3">
        <w:t>izhe Wang gave a presentation of</w:t>
      </w:r>
      <w:r w:rsidRPr="00AD3356">
        <w:t xml:space="preserve"> recent work on remote sensing cloud c</w:t>
      </w:r>
      <w:r w:rsidR="007126EF" w:rsidRPr="00AD3356">
        <w:t xml:space="preserve">omputing and </w:t>
      </w:r>
      <w:r w:rsidRPr="00AD3356">
        <w:t>big d</w:t>
      </w:r>
      <w:r w:rsidR="007126EF" w:rsidRPr="00AD3356">
        <w:t xml:space="preserve">ata </w:t>
      </w:r>
      <w:r w:rsidRPr="00AD3356">
        <w:t>p</w:t>
      </w:r>
      <w:r w:rsidR="007126EF" w:rsidRPr="00AD3356">
        <w:t>rocessing</w:t>
      </w:r>
      <w:r>
        <w:t xml:space="preserve">. </w:t>
      </w:r>
      <w:r w:rsidR="00FD6AF7">
        <w:t>He began with a discussion of the data volumes involved, highlighting the volumes and data rates of data acquisition, and throughout the entire flow.</w:t>
      </w:r>
      <w:r w:rsidR="009F4BC3">
        <w:t xml:space="preserve"> He also discussed the complexity of the processing and extraction algorithms. </w:t>
      </w:r>
    </w:p>
    <w:p w14:paraId="778EB0D0" w14:textId="4537908A" w:rsidR="00A120BC" w:rsidRDefault="00651AEC" w:rsidP="007126EF">
      <w:pPr>
        <w:tabs>
          <w:tab w:val="left" w:pos="720"/>
          <w:tab w:val="left" w:pos="7200"/>
        </w:tabs>
        <w:ind w:firstLine="18"/>
      </w:pPr>
      <w:r>
        <w:t>Lizhe described the s</w:t>
      </w:r>
      <w:r w:rsidR="007126EF" w:rsidRPr="009A3C3F">
        <w:t>oftware syst</w:t>
      </w:r>
      <w:r w:rsidR="00A120BC">
        <w:t>ems for high performance RS big data processing</w:t>
      </w:r>
      <w:r>
        <w:t>, which</w:t>
      </w:r>
      <w:r w:rsidR="00A120BC">
        <w:t xml:space="preserve"> include:</w:t>
      </w:r>
    </w:p>
    <w:p w14:paraId="3819DAC5" w14:textId="77777777" w:rsidR="00A120BC" w:rsidRPr="00A120BC" w:rsidRDefault="00A120BC" w:rsidP="00A120BC">
      <w:pPr>
        <w:pStyle w:val="WGISSbulletlist"/>
      </w:pPr>
      <w:r w:rsidRPr="00A120BC">
        <w:t>Global Distributed RS Data Model in Memory</w:t>
      </w:r>
    </w:p>
    <w:p w14:paraId="52EA7CCD" w14:textId="77777777" w:rsidR="00A120BC" w:rsidRPr="00A120BC" w:rsidRDefault="00A120BC" w:rsidP="00A120BC">
      <w:pPr>
        <w:pStyle w:val="WGISSbulletlist"/>
      </w:pPr>
      <w:r w:rsidRPr="00A120BC">
        <w:t>Generic Parallel Processing Model for RS Big Data</w:t>
      </w:r>
    </w:p>
    <w:p w14:paraId="08C29805" w14:textId="77777777" w:rsidR="00A120BC" w:rsidRPr="00A120BC" w:rsidRDefault="00A120BC" w:rsidP="00A120BC">
      <w:pPr>
        <w:pStyle w:val="WGISSbulletlist"/>
      </w:pPr>
      <w:r w:rsidRPr="00A120BC">
        <w:t>Parallel Storage Model for RS Big Data</w:t>
      </w:r>
    </w:p>
    <w:p w14:paraId="4E67B7B8" w14:textId="2C4EBF99" w:rsidR="00A120BC" w:rsidRPr="00A120BC" w:rsidRDefault="00A120BC" w:rsidP="00A120BC">
      <w:pPr>
        <w:pStyle w:val="WGISSbulletlist"/>
      </w:pPr>
      <w:r w:rsidRPr="00A120BC">
        <w:t>Scheduling of Large-scale RS images Parallel Processing</w:t>
      </w:r>
    </w:p>
    <w:p w14:paraId="34275B39" w14:textId="78AA3726" w:rsidR="007126EF" w:rsidRPr="009A3C3F" w:rsidRDefault="007126EF" w:rsidP="00A1240F">
      <w:pPr>
        <w:tabs>
          <w:tab w:val="left" w:pos="720"/>
          <w:tab w:val="left" w:pos="7200"/>
        </w:tabs>
        <w:ind w:firstLine="18"/>
        <w:rPr>
          <w:rFonts w:eastAsiaTheme="minorHAnsi"/>
          <w:lang w:eastAsia="en-US"/>
        </w:rPr>
      </w:pPr>
      <w:r w:rsidRPr="009A3C3F">
        <w:t>Cu</w:t>
      </w:r>
      <w:r w:rsidR="005542A1">
        <w:t>rrent work involves a m</w:t>
      </w:r>
      <w:r w:rsidRPr="009A3C3F">
        <w:t>ultiple data</w:t>
      </w:r>
      <w:r w:rsidR="005542A1">
        <w:t xml:space="preserve"> center</w:t>
      </w:r>
      <w:r w:rsidRPr="009A3C3F">
        <w:t xml:space="preserve"> collaborative process system.</w:t>
      </w:r>
      <w:r w:rsidR="005542A1">
        <w:t xml:space="preserve"> </w:t>
      </w:r>
      <w:r w:rsidR="00A1240F">
        <w:t>It includes</w:t>
      </w:r>
      <w:r w:rsidR="005542A1">
        <w:t xml:space="preserve"> </w:t>
      </w:r>
      <w:r w:rsidRPr="009A3C3F">
        <w:rPr>
          <w:rFonts w:eastAsiaTheme="minorHAnsi"/>
          <w:lang w:eastAsia="en-US"/>
        </w:rPr>
        <w:t>40+ types of RS inversion products: vegetation structure and</w:t>
      </w:r>
      <w:r w:rsidR="00FA3FC6">
        <w:rPr>
          <w:rFonts w:eastAsiaTheme="minorHAnsi"/>
          <w:lang w:eastAsia="en-US"/>
        </w:rPr>
        <w:t xml:space="preserve"> </w:t>
      </w:r>
      <w:r w:rsidRPr="009A3C3F">
        <w:rPr>
          <w:rFonts w:eastAsiaTheme="minorHAnsi"/>
          <w:lang w:eastAsia="en-US"/>
        </w:rPr>
        <w:t>growth state, radiation budget, water and heat fluxes, ice-snow</w:t>
      </w:r>
      <w:r w:rsidR="00FA3FC6">
        <w:rPr>
          <w:rFonts w:eastAsiaTheme="minorHAnsi"/>
          <w:lang w:eastAsia="en-US"/>
        </w:rPr>
        <w:t xml:space="preserve"> </w:t>
      </w:r>
      <w:r w:rsidRPr="009A3C3F">
        <w:rPr>
          <w:rFonts w:eastAsiaTheme="minorHAnsi"/>
          <w:lang w:eastAsia="en-US"/>
        </w:rPr>
        <w:t>variation, mineral exploration</w:t>
      </w:r>
      <w:r w:rsidR="00A1240F">
        <w:rPr>
          <w:rFonts w:eastAsiaTheme="minorHAnsi"/>
          <w:lang w:eastAsia="en-US"/>
        </w:rPr>
        <w:t xml:space="preserve">, and </w:t>
      </w:r>
      <w:r w:rsidRPr="009A3C3F">
        <w:rPr>
          <w:rFonts w:eastAsiaTheme="minorHAnsi"/>
          <w:lang w:eastAsia="en-US"/>
        </w:rPr>
        <w:t>20+ types of thematic RS products: agriculture, forestry,</w:t>
      </w:r>
      <w:r w:rsidR="00FA3FC6">
        <w:rPr>
          <w:rFonts w:eastAsiaTheme="minorHAnsi"/>
          <w:lang w:eastAsia="en-US"/>
        </w:rPr>
        <w:t xml:space="preserve"> geology, water, </w:t>
      </w:r>
      <w:r w:rsidRPr="009A3C3F">
        <w:rPr>
          <w:rFonts w:eastAsiaTheme="minorHAnsi"/>
          <w:lang w:eastAsia="en-US"/>
        </w:rPr>
        <w:t>sea ice, environment</w:t>
      </w:r>
      <w:r w:rsidR="00A1240F">
        <w:rPr>
          <w:rFonts w:eastAsiaTheme="minorHAnsi"/>
          <w:lang w:eastAsia="en-US"/>
        </w:rPr>
        <w:t>. The system scale can be</w:t>
      </w:r>
      <w:r w:rsidRPr="009A3C3F">
        <w:rPr>
          <w:rFonts w:eastAsiaTheme="minorHAnsi"/>
          <w:lang w:eastAsia="en-US"/>
        </w:rPr>
        <w:t xml:space="preserve"> global, China, South America</w:t>
      </w:r>
      <w:r w:rsidR="00FA3FC6">
        <w:rPr>
          <w:rFonts w:eastAsiaTheme="minorHAnsi"/>
          <w:lang w:eastAsia="en-US"/>
        </w:rPr>
        <w:t xml:space="preserve">, and </w:t>
      </w:r>
      <w:r w:rsidR="00A1240F">
        <w:rPr>
          <w:rFonts w:eastAsiaTheme="minorHAnsi"/>
          <w:lang w:eastAsia="en-US"/>
        </w:rPr>
        <w:t>use annual time series. The s</w:t>
      </w:r>
      <w:r w:rsidR="00FA3FC6">
        <w:t>ervice provide</w:t>
      </w:r>
      <w:r w:rsidR="00A1240F">
        <w:t>s</w:t>
      </w:r>
      <w:r w:rsidR="00FA3FC6">
        <w:t xml:space="preserve"> </w:t>
      </w:r>
      <w:r w:rsidRPr="009A3C3F">
        <w:rPr>
          <w:rFonts w:eastAsiaTheme="minorHAnsi"/>
          <w:lang w:eastAsia="en-US"/>
        </w:rPr>
        <w:t>spatial metadata man</w:t>
      </w:r>
      <w:r w:rsidR="00A1240F">
        <w:rPr>
          <w:rFonts w:eastAsiaTheme="minorHAnsi"/>
          <w:lang w:eastAsia="en-US"/>
        </w:rPr>
        <w:t>agement for multi-level RS data,</w:t>
      </w:r>
      <w:r w:rsidR="00FA3FC6">
        <w:rPr>
          <w:rFonts w:eastAsiaTheme="minorHAnsi"/>
          <w:lang w:eastAsia="en-US"/>
        </w:rPr>
        <w:t xml:space="preserve"> </w:t>
      </w:r>
      <w:r w:rsidR="00A1240F">
        <w:rPr>
          <w:rFonts w:eastAsiaTheme="minorHAnsi"/>
          <w:lang w:eastAsia="en-US"/>
        </w:rPr>
        <w:t>data-dependent knowledge base,</w:t>
      </w:r>
      <w:r w:rsidR="00FA3FC6">
        <w:rPr>
          <w:rFonts w:eastAsiaTheme="minorHAnsi"/>
          <w:lang w:eastAsia="en-US"/>
        </w:rPr>
        <w:t xml:space="preserve"> </w:t>
      </w:r>
      <w:r w:rsidRPr="009A3C3F">
        <w:rPr>
          <w:rFonts w:eastAsiaTheme="minorHAnsi"/>
          <w:lang w:eastAsia="en-US"/>
        </w:rPr>
        <w:t>replicas man</w:t>
      </w:r>
      <w:r w:rsidR="00A1240F">
        <w:rPr>
          <w:rFonts w:eastAsiaTheme="minorHAnsi"/>
          <w:lang w:eastAsia="en-US"/>
        </w:rPr>
        <w:t>agement for distributed RS data,</w:t>
      </w:r>
      <w:r w:rsidR="00FA3FC6">
        <w:rPr>
          <w:rFonts w:eastAsiaTheme="minorHAnsi"/>
          <w:lang w:eastAsia="en-US"/>
        </w:rPr>
        <w:t xml:space="preserve"> </w:t>
      </w:r>
      <w:r w:rsidR="00A1240F">
        <w:rPr>
          <w:rFonts w:eastAsiaTheme="minorHAnsi"/>
          <w:lang w:eastAsia="en-US"/>
        </w:rPr>
        <w:t>automated data production,</w:t>
      </w:r>
      <w:r w:rsidR="00FA3FC6">
        <w:rPr>
          <w:rFonts w:eastAsiaTheme="minorHAnsi"/>
          <w:lang w:eastAsia="en-US"/>
        </w:rPr>
        <w:t xml:space="preserve"> </w:t>
      </w:r>
      <w:r w:rsidR="00A1240F">
        <w:rPr>
          <w:rFonts w:eastAsiaTheme="minorHAnsi"/>
          <w:lang w:eastAsia="en-US"/>
        </w:rPr>
        <w:t>production task scheduling,</w:t>
      </w:r>
      <w:r w:rsidR="00FA3FC6">
        <w:rPr>
          <w:rFonts w:eastAsiaTheme="minorHAnsi"/>
          <w:lang w:eastAsia="en-US"/>
        </w:rPr>
        <w:t xml:space="preserve"> </w:t>
      </w:r>
      <w:r w:rsidR="00A1240F">
        <w:rPr>
          <w:rFonts w:eastAsiaTheme="minorHAnsi"/>
          <w:lang w:eastAsia="en-US"/>
        </w:rPr>
        <w:t>workflow fault-tolerance, and</w:t>
      </w:r>
      <w:r w:rsidR="00FA3FC6">
        <w:rPr>
          <w:rFonts w:eastAsiaTheme="minorHAnsi"/>
          <w:lang w:eastAsia="en-US"/>
        </w:rPr>
        <w:t xml:space="preserve"> </w:t>
      </w:r>
      <w:r w:rsidRPr="009A3C3F">
        <w:rPr>
          <w:rFonts w:eastAsiaTheme="minorHAnsi"/>
          <w:lang w:eastAsia="en-US"/>
        </w:rPr>
        <w:t>distributed resource monitoring</w:t>
      </w:r>
      <w:r w:rsidR="00FA3FC6">
        <w:rPr>
          <w:rFonts w:eastAsiaTheme="minorHAnsi"/>
          <w:lang w:eastAsia="en-US"/>
        </w:rPr>
        <w:t>.</w:t>
      </w:r>
      <w:r w:rsidR="00A1240F">
        <w:rPr>
          <w:rFonts w:eastAsiaTheme="minorHAnsi"/>
          <w:lang w:eastAsia="en-US"/>
        </w:rPr>
        <w:t xml:space="preserve"> Lizhe</w:t>
      </w:r>
      <w:r w:rsidR="00FA3FC6">
        <w:rPr>
          <w:rFonts w:eastAsiaTheme="minorHAnsi"/>
          <w:lang w:eastAsia="en-US"/>
        </w:rPr>
        <w:t xml:space="preserve"> displayed </w:t>
      </w:r>
      <w:r w:rsidRPr="009A3C3F">
        <w:rPr>
          <w:rFonts w:eastAsiaTheme="minorHAnsi"/>
          <w:lang w:eastAsia="en-US"/>
        </w:rPr>
        <w:t>diagram</w:t>
      </w:r>
      <w:r w:rsidR="009732A6">
        <w:rPr>
          <w:rFonts w:eastAsiaTheme="minorHAnsi"/>
          <w:lang w:eastAsia="en-US"/>
        </w:rPr>
        <w:t>s</w:t>
      </w:r>
      <w:r w:rsidRPr="009A3C3F">
        <w:rPr>
          <w:rFonts w:eastAsiaTheme="minorHAnsi"/>
          <w:lang w:eastAsia="en-US"/>
        </w:rPr>
        <w:t xml:space="preserve"> of </w:t>
      </w:r>
      <w:r w:rsidR="00A1240F">
        <w:rPr>
          <w:rFonts w:eastAsiaTheme="minorHAnsi"/>
          <w:lang w:eastAsia="en-US"/>
        </w:rPr>
        <w:t xml:space="preserve">the </w:t>
      </w:r>
      <w:r w:rsidRPr="009A3C3F">
        <w:rPr>
          <w:rFonts w:eastAsiaTheme="minorHAnsi"/>
          <w:lang w:eastAsia="en-US"/>
        </w:rPr>
        <w:t>software system architecture</w:t>
      </w:r>
      <w:r w:rsidR="009732A6">
        <w:rPr>
          <w:rFonts w:eastAsiaTheme="minorHAnsi"/>
          <w:lang w:eastAsia="en-US"/>
        </w:rPr>
        <w:t xml:space="preserve">, and </w:t>
      </w:r>
      <w:r w:rsidRPr="009A3C3F">
        <w:rPr>
          <w:rFonts w:eastAsiaTheme="minorHAnsi"/>
          <w:lang w:eastAsia="en-US"/>
        </w:rPr>
        <w:t>of file, metadat</w:t>
      </w:r>
      <w:r w:rsidR="00A1240F">
        <w:rPr>
          <w:rFonts w:eastAsiaTheme="minorHAnsi"/>
          <w:lang w:eastAsia="en-US"/>
        </w:rPr>
        <w:t xml:space="preserve">a, workflow, and replica and cache </w:t>
      </w:r>
      <w:r w:rsidRPr="009A3C3F">
        <w:rPr>
          <w:rFonts w:eastAsiaTheme="minorHAnsi"/>
          <w:lang w:eastAsia="en-US"/>
        </w:rPr>
        <w:t>management.</w:t>
      </w:r>
    </w:p>
    <w:p w14:paraId="68E47456" w14:textId="48B365A2" w:rsidR="007126EF" w:rsidRPr="009A3C3F" w:rsidRDefault="00A1240F" w:rsidP="0076490A">
      <w:pPr>
        <w:autoSpaceDE w:val="0"/>
        <w:autoSpaceDN w:val="0"/>
        <w:adjustRightInd w:val="0"/>
        <w:rPr>
          <w:rFonts w:eastAsiaTheme="minorHAnsi"/>
          <w:lang w:eastAsia="en-US"/>
        </w:rPr>
      </w:pPr>
      <w:r>
        <w:rPr>
          <w:rFonts w:eastAsiaTheme="minorHAnsi"/>
          <w:lang w:eastAsia="en-US"/>
        </w:rPr>
        <w:t>The f</w:t>
      </w:r>
      <w:r w:rsidR="0076490A">
        <w:rPr>
          <w:rFonts w:eastAsiaTheme="minorHAnsi"/>
          <w:lang w:eastAsia="en-US"/>
        </w:rPr>
        <w:t>indings are that big data is computationally and data intensive, with unbalanced data fl</w:t>
      </w:r>
      <w:r>
        <w:rPr>
          <w:rFonts w:eastAsiaTheme="minorHAnsi"/>
          <w:lang w:eastAsia="en-US"/>
        </w:rPr>
        <w:t xml:space="preserve">ow and complex algorithm flow. He recommends </w:t>
      </w:r>
      <w:r w:rsidR="0076490A">
        <w:rPr>
          <w:rFonts w:eastAsiaTheme="minorHAnsi"/>
          <w:lang w:eastAsia="en-US"/>
        </w:rPr>
        <w:t>s</w:t>
      </w:r>
      <w:r w:rsidR="007126EF" w:rsidRPr="009A3C3F">
        <w:rPr>
          <w:rFonts w:eastAsiaTheme="minorHAnsi"/>
          <w:lang w:eastAsia="en-US"/>
        </w:rPr>
        <w:t>pecially optimized HPC software systems for data transfer, IO, storage, processing and management.</w:t>
      </w:r>
    </w:p>
    <w:p w14:paraId="74B245A1" w14:textId="7C6051A3" w:rsidR="00E31483" w:rsidRPr="00E31483" w:rsidRDefault="007126EF" w:rsidP="009732A6">
      <w:pPr>
        <w:autoSpaceDE w:val="0"/>
        <w:autoSpaceDN w:val="0"/>
        <w:adjustRightInd w:val="0"/>
      </w:pPr>
      <w:r w:rsidRPr="009A3C3F">
        <w:t xml:space="preserve">Satoko asked </w:t>
      </w:r>
      <w:r w:rsidR="00A1240F">
        <w:t xml:space="preserve">where the data processing occurs; Lizhe replied that it is </w:t>
      </w:r>
      <w:r w:rsidR="005542A9">
        <w:t xml:space="preserve">near data center.  </w:t>
      </w:r>
    </w:p>
    <w:p w14:paraId="15592698" w14:textId="09AEE036" w:rsidR="00C52904" w:rsidRDefault="003D6009" w:rsidP="00E34C34">
      <w:pPr>
        <w:pStyle w:val="Heading3"/>
      </w:pPr>
      <w:bookmarkStart w:id="45" w:name="_Toc450205390"/>
      <w:r w:rsidRPr="006011A9">
        <w:t>NoSQL Influenced Solution for EO Data Exploration</w:t>
      </w:r>
      <w:bookmarkEnd w:id="45"/>
    </w:p>
    <w:p w14:paraId="76825338" w14:textId="2C4A2E7A" w:rsidR="007126EF" w:rsidRPr="009A3C3F" w:rsidRDefault="005542A9" w:rsidP="00672508">
      <w:pPr>
        <w:tabs>
          <w:tab w:val="left" w:pos="720"/>
          <w:tab w:val="num" w:pos="1440"/>
          <w:tab w:val="left" w:pos="7200"/>
        </w:tabs>
        <w:ind w:firstLine="18"/>
        <w:rPr>
          <w:rFonts w:eastAsiaTheme="minorEastAsia"/>
        </w:rPr>
      </w:pPr>
      <w:r>
        <w:rPr>
          <w:rFonts w:eastAsiaTheme="minorEastAsia"/>
        </w:rPr>
        <w:t xml:space="preserve">Jeremy Hooke gave a presentation on </w:t>
      </w:r>
      <w:r w:rsidR="00206A13">
        <w:rPr>
          <w:rFonts w:eastAsiaTheme="minorEastAsia"/>
        </w:rPr>
        <w:t xml:space="preserve">a </w:t>
      </w:r>
      <w:r w:rsidR="007126EF" w:rsidRPr="009A3C3F">
        <w:rPr>
          <w:rFonts w:eastAsiaTheme="minorEastAsia"/>
        </w:rPr>
        <w:t>NoSQL influenced solution for EO data exploration</w:t>
      </w:r>
      <w:r>
        <w:rPr>
          <w:rFonts w:eastAsiaTheme="minorEastAsia"/>
        </w:rPr>
        <w:t>. He began saying that</w:t>
      </w:r>
      <w:r w:rsidR="005F19C1">
        <w:rPr>
          <w:rFonts w:eastAsiaTheme="minorEastAsia"/>
        </w:rPr>
        <w:t xml:space="preserve"> in version 1.0 of the AGDC they used </w:t>
      </w:r>
      <w:r w:rsidR="00E00869">
        <w:rPr>
          <w:rFonts w:eastAsiaTheme="minorEastAsia"/>
        </w:rPr>
        <w:t xml:space="preserve">the </w:t>
      </w:r>
      <w:r w:rsidR="00E00869" w:rsidRPr="009A3C3F">
        <w:rPr>
          <w:rFonts w:eastAsiaTheme="minorEastAsia"/>
        </w:rPr>
        <w:t>tradi</w:t>
      </w:r>
      <w:r w:rsidR="00E00869">
        <w:rPr>
          <w:rFonts w:eastAsiaTheme="minorEastAsia"/>
        </w:rPr>
        <w:t>t</w:t>
      </w:r>
      <w:r w:rsidR="00E00869" w:rsidRPr="009A3C3F">
        <w:rPr>
          <w:rFonts w:eastAsiaTheme="minorEastAsia"/>
        </w:rPr>
        <w:t>ional</w:t>
      </w:r>
      <w:r w:rsidR="007126EF" w:rsidRPr="009A3C3F">
        <w:rPr>
          <w:rFonts w:eastAsiaTheme="minorEastAsia"/>
        </w:rPr>
        <w:t xml:space="preserve"> relational approach,</w:t>
      </w:r>
      <w:r w:rsidR="00206A13">
        <w:rPr>
          <w:rFonts w:eastAsiaTheme="minorEastAsia"/>
        </w:rPr>
        <w:t xml:space="preserve"> where</w:t>
      </w:r>
      <w:r w:rsidR="007126EF" w:rsidRPr="009A3C3F">
        <w:rPr>
          <w:rFonts w:eastAsiaTheme="minorEastAsia"/>
        </w:rPr>
        <w:t xml:space="preserve"> </w:t>
      </w:r>
      <w:r w:rsidR="00E00869">
        <w:rPr>
          <w:rFonts w:eastAsiaTheme="minorEastAsia"/>
        </w:rPr>
        <w:t xml:space="preserve">there is a table for every entity and </w:t>
      </w:r>
      <w:r w:rsidR="00206A13">
        <w:rPr>
          <w:rFonts w:eastAsiaTheme="minorEastAsia"/>
        </w:rPr>
        <w:t>a column for every field. T</w:t>
      </w:r>
      <w:r w:rsidR="00660101">
        <w:rPr>
          <w:rFonts w:eastAsiaTheme="minorEastAsia"/>
        </w:rPr>
        <w:t xml:space="preserve">his approach </w:t>
      </w:r>
      <w:r w:rsidR="00660101">
        <w:rPr>
          <w:rFonts w:eastAsiaTheme="minorEastAsia"/>
          <w:lang w:val="en-AU"/>
        </w:rPr>
        <w:t>quickly becomes complex and is not very extensible.</w:t>
      </w:r>
      <w:r w:rsidR="00672508">
        <w:rPr>
          <w:rFonts w:eastAsiaTheme="minorEastAsia"/>
          <w:lang w:val="en-AU"/>
        </w:rPr>
        <w:t xml:space="preserve"> </w:t>
      </w:r>
      <w:r w:rsidR="00672508" w:rsidRPr="00672508">
        <w:rPr>
          <w:rFonts w:eastAsiaTheme="minorEastAsia"/>
          <w:lang w:val="en-AU"/>
        </w:rPr>
        <w:t>Postgres introduced composite types several version</w:t>
      </w:r>
      <w:r w:rsidR="00206A13">
        <w:rPr>
          <w:rFonts w:eastAsiaTheme="minorEastAsia"/>
          <w:lang w:val="en-AU"/>
        </w:rPr>
        <w:t>s</w:t>
      </w:r>
      <w:r w:rsidR="00672508" w:rsidRPr="00672508">
        <w:rPr>
          <w:rFonts w:eastAsiaTheme="minorEastAsia"/>
          <w:lang w:val="en-AU"/>
        </w:rPr>
        <w:t xml:space="preserve"> ago.</w:t>
      </w:r>
      <w:r w:rsidR="00672508">
        <w:rPr>
          <w:rFonts w:eastAsiaTheme="minorEastAsia"/>
          <w:lang w:val="en-AU"/>
        </w:rPr>
        <w:t xml:space="preserve"> O</w:t>
      </w:r>
      <w:r w:rsidR="00FA31AC" w:rsidRPr="00672508">
        <w:rPr>
          <w:rFonts w:eastAsiaTheme="minorEastAsia"/>
          <w:lang w:val="en-AU"/>
        </w:rPr>
        <w:t>ne column can contain many values</w:t>
      </w:r>
      <w:r w:rsidR="00672508">
        <w:rPr>
          <w:rFonts w:eastAsiaTheme="minorEastAsia"/>
        </w:rPr>
        <w:t>,</w:t>
      </w:r>
      <w:r w:rsidR="00FA07D9">
        <w:rPr>
          <w:rFonts w:eastAsiaTheme="minorEastAsia"/>
        </w:rPr>
        <w:t xml:space="preserve"> and</w:t>
      </w:r>
      <w:r w:rsidR="00FA31AC" w:rsidRPr="00672508">
        <w:rPr>
          <w:rFonts w:eastAsiaTheme="minorEastAsia"/>
          <w:lang w:val="en-AU"/>
        </w:rPr>
        <w:t xml:space="preserve"> more recently, composite type JSONB</w:t>
      </w:r>
      <w:r w:rsidR="00672508">
        <w:rPr>
          <w:rFonts w:eastAsiaTheme="minorEastAsia"/>
          <w:lang w:val="en-AU"/>
        </w:rPr>
        <w:t xml:space="preserve">. </w:t>
      </w:r>
      <w:r w:rsidR="007126EF" w:rsidRPr="009A3C3F">
        <w:rPr>
          <w:rFonts w:eastAsiaTheme="minorEastAsia"/>
        </w:rPr>
        <w:t>Suppor</w:t>
      </w:r>
      <w:r w:rsidR="00FA07D9">
        <w:rPr>
          <w:rFonts w:eastAsiaTheme="minorEastAsia"/>
        </w:rPr>
        <w:t>ting N-dimensions</w:t>
      </w:r>
      <w:r w:rsidR="00206A13">
        <w:rPr>
          <w:rFonts w:eastAsiaTheme="minorEastAsia"/>
        </w:rPr>
        <w:t xml:space="preserve"> traditionally with two tables is </w:t>
      </w:r>
      <w:r w:rsidR="00FA07D9">
        <w:rPr>
          <w:rFonts w:eastAsiaTheme="minorEastAsia"/>
        </w:rPr>
        <w:t>also very complex.</w:t>
      </w:r>
    </w:p>
    <w:p w14:paraId="795BA564" w14:textId="6E1E8B88" w:rsidR="007126EF" w:rsidRPr="009A3C3F" w:rsidRDefault="00D054EB" w:rsidP="00C46746">
      <w:pPr>
        <w:tabs>
          <w:tab w:val="left" w:pos="720"/>
          <w:tab w:val="left" w:pos="7200"/>
        </w:tabs>
        <w:rPr>
          <w:rFonts w:eastAsiaTheme="minorEastAsia"/>
        </w:rPr>
      </w:pPr>
      <w:r>
        <w:rPr>
          <w:rFonts w:eastAsiaTheme="minorEastAsia"/>
        </w:rPr>
        <w:t>N-dimensions wit</w:t>
      </w:r>
      <w:r w:rsidR="00206A13">
        <w:rPr>
          <w:rFonts w:eastAsiaTheme="minorEastAsia"/>
        </w:rPr>
        <w:t>h composite types support</w:t>
      </w:r>
      <w:r>
        <w:rPr>
          <w:rFonts w:eastAsiaTheme="minorEastAsia"/>
        </w:rPr>
        <w:t xml:space="preserve"> one table; this means</w:t>
      </w:r>
      <w:r>
        <w:rPr>
          <w:rFonts w:eastAsiaTheme="minorEastAsia"/>
          <w:lang w:val="en-AU"/>
        </w:rPr>
        <w:t xml:space="preserve"> no joins, readable queries, data locality, and </w:t>
      </w:r>
      <w:r w:rsidR="00B1556F">
        <w:rPr>
          <w:rFonts w:eastAsiaTheme="minorEastAsia"/>
          <w:lang w:val="en-AU"/>
        </w:rPr>
        <w:t>fields can be indexed and constrained.</w:t>
      </w:r>
      <w:r w:rsidR="003676EC">
        <w:rPr>
          <w:rFonts w:eastAsiaTheme="minorEastAsia"/>
          <w:lang w:val="en-AU"/>
        </w:rPr>
        <w:t xml:space="preserve"> Going a </w:t>
      </w:r>
      <w:r w:rsidR="003676EC">
        <w:rPr>
          <w:rFonts w:eastAsiaTheme="minorEastAsia"/>
        </w:rPr>
        <w:t xml:space="preserve">step further, </w:t>
      </w:r>
      <w:r w:rsidR="003676EC">
        <w:rPr>
          <w:rFonts w:eastAsiaTheme="minorEastAsia"/>
          <w:lang w:val="en-AU"/>
        </w:rPr>
        <w:t>JSON</w:t>
      </w:r>
      <w:r w:rsidR="007126EF" w:rsidRPr="009A3C3F">
        <w:rPr>
          <w:rFonts w:eastAsiaTheme="minorEastAsia"/>
          <w:lang w:val="en-AU"/>
        </w:rPr>
        <w:t>-compatible metadata documents</w:t>
      </w:r>
      <w:r w:rsidR="003676EC">
        <w:rPr>
          <w:rFonts w:eastAsiaTheme="minorEastAsia"/>
          <w:lang w:val="en-AU"/>
        </w:rPr>
        <w:t xml:space="preserve"> can be put d</w:t>
      </w:r>
      <w:r w:rsidR="007126EF" w:rsidRPr="009A3C3F">
        <w:rPr>
          <w:rFonts w:eastAsiaTheme="minorEastAsia"/>
          <w:lang w:val="en-AU"/>
        </w:rPr>
        <w:t>irectly in</w:t>
      </w:r>
      <w:r w:rsidR="003676EC">
        <w:rPr>
          <w:rFonts w:eastAsiaTheme="minorEastAsia"/>
          <w:lang w:val="en-AU"/>
        </w:rPr>
        <w:t xml:space="preserve"> the database as a JSONB column, and then </w:t>
      </w:r>
      <w:r w:rsidR="007126EF" w:rsidRPr="009A3C3F">
        <w:rPr>
          <w:rFonts w:eastAsiaTheme="minorEastAsia"/>
          <w:lang w:val="en-AU"/>
        </w:rPr>
        <w:t>index and search the fields directly from it.</w:t>
      </w:r>
      <w:r w:rsidR="00994065">
        <w:rPr>
          <w:rFonts w:eastAsiaTheme="minorEastAsia"/>
          <w:lang w:val="en-AU"/>
        </w:rPr>
        <w:t xml:space="preserve"> </w:t>
      </w:r>
      <w:r w:rsidR="007126EF" w:rsidRPr="009A3C3F">
        <w:rPr>
          <w:rFonts w:eastAsiaTheme="minorEastAsia"/>
          <w:lang w:val="en-AU"/>
        </w:rPr>
        <w:t>This simplifies the schema i</w:t>
      </w:r>
      <w:r w:rsidR="005F4241">
        <w:rPr>
          <w:rFonts w:eastAsiaTheme="minorEastAsia"/>
          <w:lang w:val="en-AU"/>
        </w:rPr>
        <w:t xml:space="preserve">mmensely, but it is </w:t>
      </w:r>
      <w:r w:rsidR="007126EF" w:rsidRPr="009A3C3F">
        <w:rPr>
          <w:rFonts w:eastAsiaTheme="minorEastAsia"/>
          <w:lang w:val="en-AU"/>
        </w:rPr>
        <w:t xml:space="preserve">entirely up </w:t>
      </w:r>
      <w:r w:rsidR="005F4241">
        <w:rPr>
          <w:rFonts w:eastAsiaTheme="minorEastAsia"/>
          <w:lang w:val="en-AU"/>
        </w:rPr>
        <w:t>to the</w:t>
      </w:r>
      <w:r w:rsidR="007126EF" w:rsidRPr="009A3C3F">
        <w:rPr>
          <w:rFonts w:eastAsiaTheme="minorEastAsia"/>
          <w:lang w:val="en-AU"/>
        </w:rPr>
        <w:t xml:space="preserve"> code to maintain the field structure</w:t>
      </w:r>
      <w:r w:rsidR="005F4241">
        <w:rPr>
          <w:rFonts w:eastAsiaTheme="minorEastAsia"/>
          <w:lang w:val="en-AU"/>
        </w:rPr>
        <w:t>, and it is l</w:t>
      </w:r>
      <w:r w:rsidR="007126EF" w:rsidRPr="009A3C3F">
        <w:rPr>
          <w:rFonts w:eastAsiaTheme="minorEastAsia"/>
          <w:lang w:val="en-AU"/>
        </w:rPr>
        <w:t>imited to JSON datatypes</w:t>
      </w:r>
      <w:r w:rsidR="00C46746">
        <w:rPr>
          <w:rFonts w:eastAsiaTheme="minorEastAsia"/>
          <w:lang w:val="en-AU"/>
        </w:rPr>
        <w:t>. The code also needs to manage foreign keys.</w:t>
      </w:r>
    </w:p>
    <w:p w14:paraId="7BA3904E" w14:textId="1B897DE7" w:rsidR="007126EF" w:rsidRPr="009A3C3F" w:rsidRDefault="008C1572" w:rsidP="00E817B9">
      <w:pPr>
        <w:tabs>
          <w:tab w:val="left" w:pos="720"/>
          <w:tab w:val="left" w:pos="7200"/>
        </w:tabs>
        <w:rPr>
          <w:rFonts w:eastAsiaTheme="minorEastAsia"/>
        </w:rPr>
      </w:pPr>
      <w:r>
        <w:rPr>
          <w:rFonts w:eastAsiaTheme="minorEastAsia"/>
        </w:rPr>
        <w:t xml:space="preserve">In a </w:t>
      </w:r>
      <w:r w:rsidR="00E817B9">
        <w:rPr>
          <w:rFonts w:eastAsiaTheme="minorEastAsia"/>
        </w:rPr>
        <w:t>hybrid approach</w:t>
      </w:r>
      <w:r w:rsidR="00E817B9">
        <w:rPr>
          <w:rFonts w:eastAsiaTheme="minorEastAsia"/>
          <w:lang w:val="en-AU"/>
        </w:rPr>
        <w:t>, concepts are</w:t>
      </w:r>
      <w:r w:rsidR="007126EF" w:rsidRPr="009A3C3F">
        <w:rPr>
          <w:rFonts w:eastAsiaTheme="minorEastAsia"/>
          <w:lang w:val="en-AU"/>
        </w:rPr>
        <w:t xml:space="preserve"> defined by users (dataset metadata, sensor information, storage config</w:t>
      </w:r>
      <w:r w:rsidR="00E817B9">
        <w:rPr>
          <w:rFonts w:eastAsiaTheme="minorEastAsia"/>
          <w:lang w:val="en-AU"/>
        </w:rPr>
        <w:t>uration</w:t>
      </w:r>
      <w:r w:rsidR="009B2B13">
        <w:rPr>
          <w:rFonts w:eastAsiaTheme="minorEastAsia"/>
          <w:lang w:val="en-AU"/>
        </w:rPr>
        <w:t>)</w:t>
      </w:r>
      <w:r w:rsidR="006C284B">
        <w:rPr>
          <w:rFonts w:eastAsiaTheme="minorEastAsia"/>
          <w:lang w:val="en-AU"/>
        </w:rPr>
        <w:t xml:space="preserve"> and</w:t>
      </w:r>
      <w:r w:rsidR="007126EF" w:rsidRPr="009A3C3F">
        <w:rPr>
          <w:rFonts w:eastAsiaTheme="minorEastAsia"/>
          <w:lang w:val="en-AU"/>
        </w:rPr>
        <w:t xml:space="preserve"> by the cor</w:t>
      </w:r>
      <w:r w:rsidR="009B2B13">
        <w:rPr>
          <w:rFonts w:eastAsiaTheme="minorEastAsia"/>
          <w:lang w:val="en-AU"/>
        </w:rPr>
        <w:t>e developers (c</w:t>
      </w:r>
      <w:r w:rsidR="007126EF" w:rsidRPr="009A3C3F">
        <w:rPr>
          <w:rFonts w:eastAsiaTheme="minorEastAsia"/>
          <w:lang w:val="en-AU"/>
        </w:rPr>
        <w:t>oncepts of dataset, storage unit, ids, relationships</w:t>
      </w:r>
      <w:r w:rsidR="009B2B13">
        <w:rPr>
          <w:rFonts w:eastAsiaTheme="minorEastAsia"/>
          <w:lang w:val="en-AU"/>
        </w:rPr>
        <w:t>.)</w:t>
      </w:r>
    </w:p>
    <w:p w14:paraId="5F24D7A4" w14:textId="1EC9983D" w:rsidR="008E081F" w:rsidRDefault="007126EF" w:rsidP="008E081F">
      <w:pPr>
        <w:tabs>
          <w:tab w:val="left" w:pos="720"/>
          <w:tab w:val="left" w:pos="7200"/>
        </w:tabs>
        <w:rPr>
          <w:rFonts w:eastAsiaTheme="minorEastAsia"/>
        </w:rPr>
      </w:pPr>
      <w:r w:rsidRPr="009A3C3F">
        <w:rPr>
          <w:rFonts w:eastAsiaTheme="minorEastAsia"/>
        </w:rPr>
        <w:t>Andy asked i</w:t>
      </w:r>
      <w:r w:rsidR="006C284B">
        <w:rPr>
          <w:rFonts w:eastAsiaTheme="minorEastAsia"/>
        </w:rPr>
        <w:t>f i</w:t>
      </w:r>
      <w:r w:rsidRPr="009A3C3F">
        <w:rPr>
          <w:rFonts w:eastAsiaTheme="minorEastAsia"/>
        </w:rPr>
        <w:t>ngestion of new data into the data cube</w:t>
      </w:r>
      <w:r w:rsidR="00862DAD">
        <w:rPr>
          <w:rFonts w:eastAsiaTheme="minorEastAsia"/>
        </w:rPr>
        <w:t xml:space="preserve"> is already happening; Jeremy replied that they have bu</w:t>
      </w:r>
      <w:r w:rsidR="006C284B">
        <w:rPr>
          <w:rFonts w:eastAsiaTheme="minorEastAsia"/>
        </w:rPr>
        <w:t>ilt a proof-of-</w:t>
      </w:r>
      <w:r w:rsidR="008E081F">
        <w:rPr>
          <w:rFonts w:eastAsiaTheme="minorEastAsia"/>
        </w:rPr>
        <w:t xml:space="preserve">concept for this; the metadata model is not fixed. Lesley </w:t>
      </w:r>
      <w:r w:rsidR="006C284B">
        <w:rPr>
          <w:rFonts w:eastAsiaTheme="minorEastAsia"/>
        </w:rPr>
        <w:t>added that</w:t>
      </w:r>
      <w:r w:rsidR="008E081F">
        <w:rPr>
          <w:rFonts w:eastAsiaTheme="minorEastAsia"/>
        </w:rPr>
        <w:t xml:space="preserve"> there will be a </w:t>
      </w:r>
      <w:r w:rsidRPr="009A3C3F">
        <w:rPr>
          <w:rFonts w:eastAsiaTheme="minorEastAsia"/>
        </w:rPr>
        <w:t>minimum metadata sta</w:t>
      </w:r>
      <w:r w:rsidR="008E081F">
        <w:rPr>
          <w:rFonts w:eastAsiaTheme="minorEastAsia"/>
        </w:rPr>
        <w:t xml:space="preserve">ndard that the group follows.  </w:t>
      </w:r>
    </w:p>
    <w:p w14:paraId="33ACD310" w14:textId="3018BAC1" w:rsidR="007126EF" w:rsidRPr="008E081F" w:rsidRDefault="00314E45" w:rsidP="008E081F">
      <w:pPr>
        <w:tabs>
          <w:tab w:val="left" w:pos="720"/>
          <w:tab w:val="left" w:pos="7200"/>
        </w:tabs>
        <w:rPr>
          <w:rFonts w:eastAsiaTheme="minorEastAsia"/>
        </w:rPr>
      </w:pPr>
      <w:r>
        <w:rPr>
          <w:rFonts w:eastAsia="Times New Roman"/>
          <w:color w:val="000000"/>
          <w:lang w:eastAsia="en-US"/>
        </w:rPr>
        <w:t>Robert summarized that</w:t>
      </w:r>
      <w:r w:rsidR="008E081F">
        <w:rPr>
          <w:rFonts w:eastAsia="Times New Roman"/>
          <w:color w:val="000000"/>
          <w:lang w:eastAsia="en-US"/>
        </w:rPr>
        <w:t>:</w:t>
      </w:r>
    </w:p>
    <w:p w14:paraId="0829DFB0" w14:textId="36A4D8BF" w:rsidR="007126EF" w:rsidRPr="009A3C3F" w:rsidRDefault="007126EF" w:rsidP="00314E45">
      <w:pPr>
        <w:pStyle w:val="WGISSbulletlist"/>
      </w:pPr>
      <w:r w:rsidRPr="009A3C3F">
        <w:t>​​AGDC metadata is for the operation of the AGDC analytical capabilities in a closed system and should not be confused with ISO and other metadata standards whose purpose is for data d</w:t>
      </w:r>
      <w:r w:rsidR="00314E45">
        <w:t>iscovery across multiple organiz</w:t>
      </w:r>
      <w:r w:rsidRPr="009A3C3F">
        <w:t>ations - one is internal, the other is external (open)</w:t>
      </w:r>
    </w:p>
    <w:p w14:paraId="4977125E" w14:textId="77777777" w:rsidR="007126EF" w:rsidRPr="009A3C3F" w:rsidRDefault="007126EF" w:rsidP="00314E45">
      <w:pPr>
        <w:pStyle w:val="WGISSbulletlist"/>
      </w:pPr>
      <w:r w:rsidRPr="009A3C3F">
        <w:t>AGDC metadata would map to the ISO and other discovery standards  - it would more than likely be a subset and lossy mapping from AGDC to the discovery standards, in particular some aspects would become natural language descriptions in the discovery standards because of their inability to deal with fine granularity of sensor specific differences</w:t>
      </w:r>
    </w:p>
    <w:p w14:paraId="78087929" w14:textId="77777777" w:rsidR="007126EF" w:rsidRPr="009A3C3F" w:rsidRDefault="007126EF" w:rsidP="00314E45">
      <w:pPr>
        <w:pStyle w:val="WGISSbulletlist"/>
      </w:pPr>
      <w:r w:rsidRPr="009A3C3F">
        <w:t>The NoSQL approach being used in AGDC allows for easier implementation of the finer differences between data types (e.g. SAR vs optical satellites). Aspects of the metadata are common but you can be very specific  with differences that matter,  which is particularly important in analysis (which is the next level of use following discovery)</w:t>
      </w:r>
    </w:p>
    <w:p w14:paraId="58D0C969" w14:textId="61886663" w:rsidR="003D6009" w:rsidRDefault="0034280C" w:rsidP="00E34C34">
      <w:pPr>
        <w:pStyle w:val="Heading3"/>
      </w:pPr>
      <w:bookmarkStart w:id="46" w:name="_Toc450205391"/>
      <w:r>
        <w:t xml:space="preserve">Discrete Global Grid Systems: A </w:t>
      </w:r>
      <w:r w:rsidR="003D6009" w:rsidRPr="006011A9">
        <w:t>New Way to Manage 'Big Earth Data’</w:t>
      </w:r>
      <w:bookmarkEnd w:id="46"/>
      <w:r w:rsidR="003D6009" w:rsidRPr="006011A9">
        <w:t xml:space="preserve"> </w:t>
      </w:r>
    </w:p>
    <w:p w14:paraId="0E4060D6" w14:textId="3170E020" w:rsidR="007126EF" w:rsidRPr="0033658A" w:rsidRDefault="008922F2" w:rsidP="007126EF">
      <w:pPr>
        <w:tabs>
          <w:tab w:val="left" w:pos="720"/>
          <w:tab w:val="left" w:pos="7200"/>
        </w:tabs>
        <w:rPr>
          <w:rFonts w:eastAsiaTheme="minorEastAsia"/>
        </w:rPr>
      </w:pPr>
      <w:r>
        <w:t xml:space="preserve">Matthew Purss gave a presentation on </w:t>
      </w:r>
      <w:r w:rsidR="007126EF" w:rsidRPr="009A3C3F">
        <w:t>Discrete Global Grid Systems</w:t>
      </w:r>
      <w:r>
        <w:t xml:space="preserve"> (DGGS) as a new </w:t>
      </w:r>
      <w:r w:rsidR="007126EF" w:rsidRPr="009A3C3F">
        <w:t xml:space="preserve">way to manage </w:t>
      </w:r>
      <w:r>
        <w:t>'Big Earth Data’.</w:t>
      </w:r>
      <w:r w:rsidR="0033658A">
        <w:t xml:space="preserve"> He began with the challenges of big data, and described a DGGS.  </w:t>
      </w:r>
      <w:r w:rsidR="007126EF" w:rsidRPr="0033658A">
        <w:rPr>
          <w:rFonts w:eastAsiaTheme="minorEastAsia"/>
          <w:lang w:val="en-AU"/>
        </w:rPr>
        <w:t>A DGGS is a Digital Earth reference model designed to be an information grid, not a navigatio</w:t>
      </w:r>
      <w:r w:rsidR="00EC3710">
        <w:rPr>
          <w:rFonts w:eastAsiaTheme="minorEastAsia"/>
          <w:lang w:val="en-AU"/>
        </w:rPr>
        <w:t xml:space="preserve">n Grid. </w:t>
      </w:r>
      <w:r w:rsidR="007126EF" w:rsidRPr="0033658A">
        <w:rPr>
          <w:rFonts w:eastAsiaTheme="minorEastAsia"/>
          <w:lang w:val="en-AU"/>
        </w:rPr>
        <w:t xml:space="preserve">OGC defines a DGGS as: </w:t>
      </w:r>
    </w:p>
    <w:p w14:paraId="56CFB1CE" w14:textId="77777777" w:rsidR="007126EF" w:rsidRPr="0033658A" w:rsidRDefault="007126EF" w:rsidP="00EC3710">
      <w:pPr>
        <w:tabs>
          <w:tab w:val="left" w:pos="7200"/>
        </w:tabs>
        <w:spacing w:before="0" w:after="120"/>
        <w:ind w:left="630"/>
        <w:rPr>
          <w:rFonts w:eastAsiaTheme="minorEastAsia"/>
        </w:rPr>
      </w:pPr>
      <w:r w:rsidRPr="0033658A">
        <w:rPr>
          <w:rFonts w:eastAsiaTheme="minorEastAsia"/>
          <w:iCs/>
          <w:lang w:val="en-AU"/>
        </w:rPr>
        <w:t>“…a spatial reference system that uses a hierarchical tessellation of cells to partition and address the globe. DGGS are characterized by the properties of their cell structure, geo-encoding, quantization strategy and associated mathematical functions.”</w:t>
      </w:r>
    </w:p>
    <w:p w14:paraId="039EDF0F" w14:textId="77777777" w:rsidR="00410139" w:rsidRDefault="007126EF" w:rsidP="007126EF">
      <w:pPr>
        <w:tabs>
          <w:tab w:val="left" w:pos="720"/>
          <w:tab w:val="left" w:pos="7200"/>
        </w:tabs>
        <w:rPr>
          <w:rFonts w:eastAsiaTheme="minorEastAsia"/>
          <w:lang w:val="en-AU"/>
        </w:rPr>
      </w:pPr>
      <w:r w:rsidRPr="009A3C3F">
        <w:rPr>
          <w:rFonts w:eastAsiaTheme="minorEastAsia"/>
          <w:lang w:val="en-AU"/>
        </w:rPr>
        <w:t xml:space="preserve">Any tessellation of the Earth does </w:t>
      </w:r>
      <w:r w:rsidR="003F34F3">
        <w:rPr>
          <w:rFonts w:eastAsiaTheme="minorEastAsia"/>
          <w:lang w:val="en-AU"/>
        </w:rPr>
        <w:t>not necessarily produce a DGGS, and s</w:t>
      </w:r>
      <w:r w:rsidRPr="009A3C3F">
        <w:rPr>
          <w:rFonts w:eastAsiaTheme="minorEastAsia"/>
          <w:lang w:val="en-AU"/>
        </w:rPr>
        <w:t xml:space="preserve">ingle resolution computational grids are not sufficient to constitute a DGGS. </w:t>
      </w:r>
      <w:r w:rsidR="003F34F3">
        <w:rPr>
          <w:rFonts w:eastAsiaTheme="minorEastAsia"/>
          <w:lang w:val="en-AU"/>
        </w:rPr>
        <w:t xml:space="preserve">A DDGS must </w:t>
      </w:r>
      <w:r w:rsidRPr="009A3C3F">
        <w:rPr>
          <w:rFonts w:eastAsiaTheme="minorEastAsia"/>
          <w:lang w:val="en-AU"/>
        </w:rPr>
        <w:t>have a hierarchy of grids with successively finer resolution</w:t>
      </w:r>
      <w:r w:rsidR="003F34F3">
        <w:rPr>
          <w:rFonts w:eastAsiaTheme="minorEastAsia"/>
          <w:lang w:val="en-AU"/>
        </w:rPr>
        <w:t xml:space="preserve">. </w:t>
      </w:r>
      <w:r w:rsidRPr="009A3C3F">
        <w:rPr>
          <w:rFonts w:eastAsiaTheme="minorEastAsia"/>
          <w:lang w:val="en-AU"/>
        </w:rPr>
        <w:t xml:space="preserve">Global Grids that do not have </w:t>
      </w:r>
      <w:r w:rsidRPr="009A3C3F">
        <w:rPr>
          <w:rFonts w:eastAsiaTheme="minorEastAsia"/>
          <w:bCs/>
          <w:lang w:val="en-AU"/>
        </w:rPr>
        <w:t xml:space="preserve">‘Equal Area’ </w:t>
      </w:r>
      <w:r w:rsidRPr="009A3C3F">
        <w:rPr>
          <w:rFonts w:eastAsiaTheme="minorEastAsia"/>
          <w:lang w:val="en-AU"/>
        </w:rPr>
        <w:t>cells are not sufficient to be described as a DGGS</w:t>
      </w:r>
      <w:r w:rsidR="006D4301">
        <w:rPr>
          <w:rFonts w:eastAsiaTheme="minorEastAsia"/>
          <w:lang w:val="en-AU"/>
        </w:rPr>
        <w:t xml:space="preserve">. </w:t>
      </w:r>
      <w:r w:rsidRPr="009A3C3F">
        <w:rPr>
          <w:rFonts w:eastAsiaTheme="minorEastAsia"/>
          <w:lang w:val="en-AU"/>
        </w:rPr>
        <w:t>E</w:t>
      </w:r>
      <w:r w:rsidR="006D4301">
        <w:rPr>
          <w:rFonts w:eastAsiaTheme="minorEastAsia"/>
          <w:lang w:val="en-AU"/>
        </w:rPr>
        <w:t>qual Area cells are critical to e</w:t>
      </w:r>
      <w:r w:rsidRPr="009A3C3F">
        <w:rPr>
          <w:rFonts w:eastAsiaTheme="minorEastAsia"/>
          <w:lang w:val="en-AU"/>
        </w:rPr>
        <w:t>nsure uniform coverage</w:t>
      </w:r>
      <w:r w:rsidR="006D4301">
        <w:rPr>
          <w:rFonts w:eastAsiaTheme="minorEastAsia"/>
          <w:lang w:val="en-AU"/>
        </w:rPr>
        <w:t xml:space="preserve"> of data in an area of interest, to f</w:t>
      </w:r>
      <w:r w:rsidRPr="009A3C3F">
        <w:rPr>
          <w:rFonts w:eastAsiaTheme="minorEastAsia"/>
          <w:lang w:val="en-AU"/>
        </w:rPr>
        <w:t xml:space="preserve">acilitate </w:t>
      </w:r>
      <w:r w:rsidR="006D4301">
        <w:rPr>
          <w:rFonts w:eastAsiaTheme="minorEastAsia"/>
          <w:lang w:val="en-AU"/>
        </w:rPr>
        <w:t>efficient statistical analyses, and e</w:t>
      </w:r>
      <w:r w:rsidRPr="009A3C3F">
        <w:rPr>
          <w:rFonts w:eastAsiaTheme="minorEastAsia"/>
          <w:lang w:val="en-AU"/>
        </w:rPr>
        <w:t>nable standardized interoperability between DGGS and other data infrastructures</w:t>
      </w:r>
      <w:r w:rsidR="00410139">
        <w:rPr>
          <w:rFonts w:eastAsiaTheme="minorEastAsia"/>
          <w:lang w:val="en-AU"/>
        </w:rPr>
        <w:t xml:space="preserve">. </w:t>
      </w:r>
    </w:p>
    <w:p w14:paraId="5A9BCE4F" w14:textId="77777777" w:rsidR="0050484B" w:rsidRDefault="00410139" w:rsidP="0050484B">
      <w:pPr>
        <w:tabs>
          <w:tab w:val="left" w:pos="720"/>
          <w:tab w:val="left" w:pos="7200"/>
        </w:tabs>
        <w:rPr>
          <w:rFonts w:eastAsiaTheme="minorEastAsia"/>
        </w:rPr>
      </w:pPr>
      <w:r>
        <w:rPr>
          <w:lang w:val="en-AU"/>
        </w:rPr>
        <w:t xml:space="preserve">Equal Area Partitioning is achieved with </w:t>
      </w:r>
      <w:r w:rsidR="007126EF" w:rsidRPr="009A3C3F">
        <w:rPr>
          <w:rFonts w:eastAsiaTheme="minorEastAsia"/>
          <w:lang w:val="en-AU"/>
        </w:rPr>
        <w:t>Platonic Solids mapped to</w:t>
      </w:r>
      <w:r>
        <w:rPr>
          <w:rFonts w:eastAsiaTheme="minorEastAsia"/>
          <w:lang w:val="en-AU"/>
        </w:rPr>
        <w:t xml:space="preserve"> the Surface Model of the Earth. Unique Cell Indices are h</w:t>
      </w:r>
      <w:r w:rsidR="007126EF" w:rsidRPr="009A3C3F">
        <w:rPr>
          <w:rFonts w:eastAsiaTheme="minorEastAsia"/>
          <w:lang w:val="en-AU"/>
        </w:rPr>
        <w:t xml:space="preserve">ierarchy-based, </w:t>
      </w:r>
      <w:r>
        <w:rPr>
          <w:rFonts w:eastAsiaTheme="minorEastAsia"/>
          <w:lang w:val="en-AU"/>
        </w:rPr>
        <w:t>space-filling c</w:t>
      </w:r>
      <w:r w:rsidR="007126EF" w:rsidRPr="009A3C3F">
        <w:rPr>
          <w:rFonts w:eastAsiaTheme="minorEastAsia"/>
          <w:lang w:val="en-AU"/>
        </w:rPr>
        <w:t xml:space="preserve">urve, </w:t>
      </w:r>
      <w:r>
        <w:rPr>
          <w:rFonts w:eastAsiaTheme="minorEastAsia"/>
          <w:lang w:val="en-AU"/>
        </w:rPr>
        <w:t>and axes-based or encoded a</w:t>
      </w:r>
      <w:r w:rsidR="007126EF" w:rsidRPr="009A3C3F">
        <w:rPr>
          <w:rFonts w:eastAsiaTheme="minorEastAsia"/>
          <w:lang w:val="en-AU"/>
        </w:rPr>
        <w:t>ddress</w:t>
      </w:r>
      <w:r>
        <w:rPr>
          <w:rFonts w:eastAsiaTheme="minorEastAsia"/>
          <w:lang w:val="en-AU"/>
        </w:rPr>
        <w:t>.</w:t>
      </w:r>
      <w:r w:rsidR="0050484B">
        <w:rPr>
          <w:rFonts w:eastAsiaTheme="minorEastAsia"/>
          <w:lang w:val="en-AU"/>
        </w:rPr>
        <w:t xml:space="preserve"> Matthew displayed a</w:t>
      </w:r>
      <w:r w:rsidR="007126EF" w:rsidRPr="009A3C3F">
        <w:rPr>
          <w:rFonts w:eastAsiaTheme="minorEastAsia"/>
        </w:rPr>
        <w:t xml:space="preserve"> taxonomy tree showing the d</w:t>
      </w:r>
      <w:r w:rsidR="0050484B">
        <w:rPr>
          <w:rFonts w:eastAsiaTheme="minorEastAsia"/>
        </w:rPr>
        <w:t>ifferent styles of global Grid.</w:t>
      </w:r>
    </w:p>
    <w:p w14:paraId="56CD1CB1" w14:textId="03EECCE5" w:rsidR="007126EF" w:rsidRPr="009A3C3F" w:rsidRDefault="007126EF" w:rsidP="007126EF">
      <w:pPr>
        <w:tabs>
          <w:tab w:val="left" w:pos="720"/>
          <w:tab w:val="left" w:pos="7200"/>
        </w:tabs>
        <w:rPr>
          <w:rFonts w:eastAsiaTheme="minorEastAsia"/>
        </w:rPr>
      </w:pPr>
      <w:r w:rsidRPr="009A3C3F">
        <w:rPr>
          <w:rFonts w:eastAsiaTheme="minorEastAsia"/>
        </w:rPr>
        <w:lastRenderedPageBreak/>
        <w:t>The diversity, incongruity and lack of standardized applications of global grid infrastr</w:t>
      </w:r>
      <w:r w:rsidR="0050484B">
        <w:rPr>
          <w:rFonts w:eastAsiaTheme="minorEastAsia"/>
        </w:rPr>
        <w:t xml:space="preserve">uctures limits the development </w:t>
      </w:r>
      <w:r w:rsidRPr="009A3C3F">
        <w:rPr>
          <w:rFonts w:eastAsiaTheme="minorEastAsia"/>
        </w:rPr>
        <w:t>of accurate an</w:t>
      </w:r>
      <w:r w:rsidR="0050484B">
        <w:rPr>
          <w:rFonts w:eastAsiaTheme="minorEastAsia"/>
        </w:rPr>
        <w:t>alysis tools for Big Earth Data</w:t>
      </w:r>
      <w:r w:rsidR="00C05AF7">
        <w:rPr>
          <w:rFonts w:eastAsiaTheme="minorEastAsia"/>
        </w:rPr>
        <w:t>,</w:t>
      </w:r>
      <w:r w:rsidR="0050484B">
        <w:rPr>
          <w:rFonts w:eastAsiaTheme="minorEastAsia"/>
        </w:rPr>
        <w:t xml:space="preserve"> </w:t>
      </w:r>
      <w:r w:rsidR="00C26935">
        <w:rPr>
          <w:rFonts w:eastAsiaTheme="minorEastAsia"/>
        </w:rPr>
        <w:t xml:space="preserve">so standardizing is important. The </w:t>
      </w:r>
      <w:r w:rsidRPr="009A3C3F">
        <w:rPr>
          <w:rFonts w:eastAsiaTheme="minorEastAsia"/>
        </w:rPr>
        <w:t>OGC established a Standards Workin</w:t>
      </w:r>
      <w:r w:rsidR="00572E66">
        <w:rPr>
          <w:rFonts w:eastAsiaTheme="minorEastAsia"/>
        </w:rPr>
        <w:t xml:space="preserve">g Group to address this problem; </w:t>
      </w:r>
      <w:r w:rsidRPr="009A3C3F">
        <w:rPr>
          <w:rFonts w:eastAsiaTheme="minorEastAsia"/>
        </w:rPr>
        <w:t xml:space="preserve">standards adoption </w:t>
      </w:r>
      <w:r w:rsidR="00C05AF7">
        <w:rPr>
          <w:rFonts w:eastAsiaTheme="minorEastAsia"/>
        </w:rPr>
        <w:t>is anticipated in mid-</w:t>
      </w:r>
      <w:r w:rsidRPr="009A3C3F">
        <w:rPr>
          <w:rFonts w:eastAsiaTheme="minorEastAsia"/>
        </w:rPr>
        <w:t>2016.</w:t>
      </w:r>
    </w:p>
    <w:p w14:paraId="4B0EDEF6" w14:textId="5C7194E5" w:rsidR="007126EF" w:rsidRPr="009A3C3F" w:rsidRDefault="007126EF" w:rsidP="007126EF">
      <w:pPr>
        <w:tabs>
          <w:tab w:val="left" w:pos="720"/>
          <w:tab w:val="left" w:pos="7200"/>
        </w:tabs>
        <w:rPr>
          <w:rFonts w:eastAsiaTheme="minorEastAsia"/>
        </w:rPr>
      </w:pPr>
      <w:r w:rsidRPr="009A3C3F">
        <w:rPr>
          <w:rFonts w:eastAsiaTheme="minorEastAsia"/>
          <w:lang w:val="en-AU"/>
        </w:rPr>
        <w:t>A DGGS provides a framework where the three fundamental questions of geos</w:t>
      </w:r>
      <w:r w:rsidR="009A21AB">
        <w:rPr>
          <w:rFonts w:eastAsiaTheme="minorEastAsia"/>
          <w:lang w:val="en-AU"/>
        </w:rPr>
        <w:t>patial analysis can be answered:</w:t>
      </w:r>
    </w:p>
    <w:p w14:paraId="148C726A" w14:textId="77777777" w:rsidR="007126EF" w:rsidRPr="009A3C3F" w:rsidRDefault="007126EF" w:rsidP="009A21AB">
      <w:pPr>
        <w:pStyle w:val="WGISSbulletlist"/>
      </w:pPr>
      <w:r w:rsidRPr="009A3C3F">
        <w:rPr>
          <w:lang w:val="en-AU"/>
        </w:rPr>
        <w:t>“Where is it?”</w:t>
      </w:r>
    </w:p>
    <w:p w14:paraId="6B0E0753" w14:textId="77777777" w:rsidR="007126EF" w:rsidRPr="009A3C3F" w:rsidRDefault="007126EF" w:rsidP="009A21AB">
      <w:pPr>
        <w:pStyle w:val="WGISSbulletlist"/>
      </w:pPr>
      <w:r w:rsidRPr="009A3C3F">
        <w:rPr>
          <w:lang w:val="en-AU"/>
        </w:rPr>
        <w:t xml:space="preserve">“What is here?”, and, </w:t>
      </w:r>
    </w:p>
    <w:p w14:paraId="143BEB8C" w14:textId="77777777" w:rsidR="007126EF" w:rsidRPr="009A3C3F" w:rsidRDefault="007126EF" w:rsidP="009A21AB">
      <w:pPr>
        <w:pStyle w:val="WGISSbulletlist"/>
      </w:pPr>
      <w:r w:rsidRPr="009A3C3F">
        <w:rPr>
          <w:lang w:val="en-AU"/>
        </w:rPr>
        <w:t>“How has it changed?”</w:t>
      </w:r>
    </w:p>
    <w:p w14:paraId="59C81F04" w14:textId="77777777" w:rsidR="007126EF" w:rsidRPr="009A3C3F" w:rsidRDefault="007126EF" w:rsidP="007126EF">
      <w:pPr>
        <w:tabs>
          <w:tab w:val="left" w:pos="720"/>
          <w:tab w:val="left" w:pos="7200"/>
        </w:tabs>
        <w:rPr>
          <w:rFonts w:eastAsiaTheme="minorEastAsia"/>
        </w:rPr>
      </w:pPr>
      <w:r w:rsidRPr="009A3C3F">
        <w:rPr>
          <w:rFonts w:eastAsiaTheme="minorEastAsia"/>
          <w:lang w:val="en-AU"/>
        </w:rPr>
        <w:t xml:space="preserve">Big Earth Data that is aligned to a DGGS is easy to access, store, sort, process, transmit, integrate, visualize, analyse and model. </w:t>
      </w:r>
    </w:p>
    <w:p w14:paraId="6D5ACF64" w14:textId="5CA539CC" w:rsidR="007126EF" w:rsidRPr="009A3C3F" w:rsidRDefault="007126EF" w:rsidP="007126EF">
      <w:pPr>
        <w:tabs>
          <w:tab w:val="left" w:pos="720"/>
          <w:tab w:val="left" w:pos="7200"/>
        </w:tabs>
        <w:rPr>
          <w:rFonts w:eastAsiaTheme="minorEastAsia"/>
        </w:rPr>
      </w:pPr>
      <w:r w:rsidRPr="009A3C3F">
        <w:rPr>
          <w:rFonts w:eastAsiaTheme="minorEastAsia"/>
        </w:rPr>
        <w:t xml:space="preserve">Arnold Dekker asked how they deal with mountains and deep troughs.  </w:t>
      </w:r>
      <w:r w:rsidR="00735F3D">
        <w:rPr>
          <w:rFonts w:eastAsiaTheme="minorEastAsia"/>
        </w:rPr>
        <w:t xml:space="preserve">Matthew replied that </w:t>
      </w:r>
      <w:r w:rsidRPr="009A3C3F">
        <w:rPr>
          <w:rFonts w:eastAsiaTheme="minorEastAsia"/>
        </w:rPr>
        <w:t xml:space="preserve">DGGS is built on the </w:t>
      </w:r>
      <w:r w:rsidR="00735F3D">
        <w:rPr>
          <w:rFonts w:eastAsiaTheme="minorEastAsia"/>
        </w:rPr>
        <w:t>Geod model, so it dealt with part of the complexity in</w:t>
      </w:r>
      <w:r w:rsidRPr="009A3C3F">
        <w:rPr>
          <w:rFonts w:eastAsiaTheme="minorEastAsia"/>
        </w:rPr>
        <w:t xml:space="preserve"> the background. </w:t>
      </w:r>
      <w:r w:rsidR="00561E6B">
        <w:rPr>
          <w:rFonts w:eastAsiaTheme="minorEastAsia"/>
        </w:rPr>
        <w:t>The next step is</w:t>
      </w:r>
      <w:r w:rsidRPr="009A3C3F">
        <w:rPr>
          <w:rFonts w:eastAsiaTheme="minorEastAsia"/>
        </w:rPr>
        <w:t xml:space="preserve"> codi</w:t>
      </w:r>
      <w:r w:rsidR="00561E6B">
        <w:rPr>
          <w:rFonts w:eastAsiaTheme="minorEastAsia"/>
        </w:rPr>
        <w:t>fying the easier form of DGGS, with l</w:t>
      </w:r>
      <w:r w:rsidRPr="009A3C3F">
        <w:rPr>
          <w:rFonts w:eastAsiaTheme="minorEastAsia"/>
        </w:rPr>
        <w:t xml:space="preserve">ater iterations </w:t>
      </w:r>
      <w:r w:rsidR="00561E6B">
        <w:rPr>
          <w:rFonts w:eastAsiaTheme="minorEastAsia"/>
        </w:rPr>
        <w:t>to</w:t>
      </w:r>
      <w:r w:rsidRPr="009A3C3F">
        <w:rPr>
          <w:rFonts w:eastAsiaTheme="minorEastAsia"/>
        </w:rPr>
        <w:t xml:space="preserve"> factor in other dimensions (temporal, height).  </w:t>
      </w:r>
    </w:p>
    <w:p w14:paraId="4FD32198" w14:textId="0CE4722F" w:rsidR="007126EF" w:rsidRPr="009A3C3F" w:rsidRDefault="007126EF" w:rsidP="007126EF">
      <w:pPr>
        <w:tabs>
          <w:tab w:val="left" w:pos="720"/>
          <w:tab w:val="left" w:pos="7200"/>
        </w:tabs>
        <w:rPr>
          <w:rFonts w:eastAsiaTheme="minorEastAsia"/>
        </w:rPr>
      </w:pPr>
      <w:r w:rsidRPr="009A3C3F">
        <w:rPr>
          <w:rFonts w:eastAsiaTheme="minorEastAsia"/>
        </w:rPr>
        <w:t xml:space="preserve">Ben asked </w:t>
      </w:r>
      <w:r w:rsidR="00561E6B">
        <w:rPr>
          <w:rFonts w:eastAsiaTheme="minorEastAsia"/>
        </w:rPr>
        <w:t>if they</w:t>
      </w:r>
      <w:r w:rsidRPr="009A3C3F">
        <w:rPr>
          <w:rFonts w:eastAsiaTheme="minorEastAsia"/>
        </w:rPr>
        <w:t xml:space="preserve"> handle scalar or vector fields.  Matthew </w:t>
      </w:r>
      <w:r w:rsidR="00C05AF7">
        <w:rPr>
          <w:rFonts w:eastAsiaTheme="minorEastAsia"/>
        </w:rPr>
        <w:t>replied that</w:t>
      </w:r>
      <w:r w:rsidRPr="009A3C3F">
        <w:rPr>
          <w:rFonts w:eastAsiaTheme="minorEastAsia"/>
        </w:rPr>
        <w:t xml:space="preserve"> it is immaterial whether it is scalar, vector, or raster, if you have accuracy of the position. </w:t>
      </w:r>
      <w:r w:rsidR="00561E6B">
        <w:rPr>
          <w:rFonts w:eastAsiaTheme="minorEastAsia"/>
        </w:rPr>
        <w:t>T</w:t>
      </w:r>
      <w:r w:rsidRPr="009A3C3F">
        <w:rPr>
          <w:rFonts w:eastAsiaTheme="minorEastAsia"/>
        </w:rPr>
        <w:t xml:space="preserve">he observation </w:t>
      </w:r>
      <w:r w:rsidR="00561E6B">
        <w:rPr>
          <w:rFonts w:eastAsiaTheme="minorEastAsia"/>
        </w:rPr>
        <w:t xml:space="preserve">is stored </w:t>
      </w:r>
      <w:r w:rsidRPr="009A3C3F">
        <w:rPr>
          <w:rFonts w:eastAsiaTheme="minorEastAsia"/>
        </w:rPr>
        <w:t>as an observation in space and time</w:t>
      </w:r>
      <w:r w:rsidR="006533D9">
        <w:rPr>
          <w:rFonts w:eastAsiaTheme="minorEastAsia"/>
        </w:rPr>
        <w:t>, and</w:t>
      </w:r>
      <w:r w:rsidRPr="009A3C3F">
        <w:rPr>
          <w:rFonts w:eastAsiaTheme="minorEastAsia"/>
        </w:rPr>
        <w:t xml:space="preserve"> integrated analysis </w:t>
      </w:r>
      <w:r w:rsidR="006533D9">
        <w:rPr>
          <w:rFonts w:eastAsiaTheme="minorEastAsia"/>
        </w:rPr>
        <w:t xml:space="preserve">can be done </w:t>
      </w:r>
      <w:r w:rsidRPr="009A3C3F">
        <w:rPr>
          <w:rFonts w:eastAsiaTheme="minorEastAsia"/>
        </w:rPr>
        <w:t>without having to convert. The DGGS provides the common framework.</w:t>
      </w:r>
    </w:p>
    <w:p w14:paraId="71BC9E34" w14:textId="246A034C" w:rsidR="007126EF" w:rsidRPr="009A3C3F" w:rsidRDefault="007126EF" w:rsidP="007126EF">
      <w:pPr>
        <w:tabs>
          <w:tab w:val="left" w:pos="720"/>
          <w:tab w:val="left" w:pos="7200"/>
        </w:tabs>
        <w:rPr>
          <w:rFonts w:eastAsiaTheme="minorEastAsia"/>
        </w:rPr>
      </w:pPr>
      <w:r w:rsidRPr="009A3C3F">
        <w:rPr>
          <w:rFonts w:eastAsiaTheme="minorEastAsia"/>
        </w:rPr>
        <w:t xml:space="preserve">Robert asked </w:t>
      </w:r>
      <w:r w:rsidR="006533D9">
        <w:rPr>
          <w:rFonts w:eastAsiaTheme="minorEastAsia"/>
        </w:rPr>
        <w:t>if they have</w:t>
      </w:r>
      <w:r w:rsidRPr="009A3C3F">
        <w:rPr>
          <w:rFonts w:eastAsiaTheme="minorEastAsia"/>
        </w:rPr>
        <w:t xml:space="preserve"> looked at the requirements of model data simulation</w:t>
      </w:r>
      <w:r w:rsidR="006533D9">
        <w:rPr>
          <w:rFonts w:eastAsiaTheme="minorEastAsia"/>
        </w:rPr>
        <w:t>;</w:t>
      </w:r>
      <w:r w:rsidRPr="009A3C3F">
        <w:rPr>
          <w:rFonts w:eastAsiaTheme="minorEastAsia"/>
        </w:rPr>
        <w:t xml:space="preserve"> </w:t>
      </w:r>
      <w:r w:rsidR="006533D9">
        <w:rPr>
          <w:rFonts w:eastAsiaTheme="minorEastAsia"/>
        </w:rPr>
        <w:t>t</w:t>
      </w:r>
      <w:r w:rsidRPr="009A3C3F">
        <w:rPr>
          <w:rFonts w:eastAsiaTheme="minorEastAsia"/>
        </w:rPr>
        <w:t xml:space="preserve">his problem is exactly why there are multiple styles of grids.  </w:t>
      </w:r>
      <w:r w:rsidR="006533D9">
        <w:rPr>
          <w:rFonts w:eastAsiaTheme="minorEastAsia"/>
        </w:rPr>
        <w:t>Matthew noted that you c</w:t>
      </w:r>
      <w:r w:rsidRPr="009A3C3F">
        <w:rPr>
          <w:rFonts w:eastAsiaTheme="minorEastAsia"/>
        </w:rPr>
        <w:t xml:space="preserve">hoose the DGGS that fits </w:t>
      </w:r>
      <w:r w:rsidR="006533D9">
        <w:rPr>
          <w:rFonts w:eastAsiaTheme="minorEastAsia"/>
        </w:rPr>
        <w:t>the</w:t>
      </w:r>
      <w:r w:rsidRPr="009A3C3F">
        <w:rPr>
          <w:rFonts w:eastAsiaTheme="minorEastAsia"/>
        </w:rPr>
        <w:t xml:space="preserve"> geometry.  Through the index mapping you can extract the resul</w:t>
      </w:r>
      <w:r w:rsidR="000675F9">
        <w:rPr>
          <w:rFonts w:eastAsiaTheme="minorEastAsia"/>
        </w:rPr>
        <w:t>ts without having to convert; c</w:t>
      </w:r>
      <w:r w:rsidR="00D3656A">
        <w:rPr>
          <w:rFonts w:eastAsiaTheme="minorEastAsia"/>
        </w:rPr>
        <w:t>ommonalities open the</w:t>
      </w:r>
      <w:r w:rsidRPr="009A3C3F">
        <w:rPr>
          <w:rFonts w:eastAsiaTheme="minorEastAsia"/>
        </w:rPr>
        <w:t xml:space="preserve"> door to analysis.</w:t>
      </w:r>
    </w:p>
    <w:p w14:paraId="4779BA84" w14:textId="3827869C" w:rsidR="007126EF" w:rsidRPr="000675F9" w:rsidRDefault="007126EF" w:rsidP="000675F9">
      <w:pPr>
        <w:tabs>
          <w:tab w:val="left" w:pos="720"/>
          <w:tab w:val="left" w:pos="7200"/>
        </w:tabs>
        <w:rPr>
          <w:rFonts w:eastAsiaTheme="minorEastAsia"/>
        </w:rPr>
      </w:pPr>
      <w:r w:rsidRPr="009A3C3F">
        <w:rPr>
          <w:rFonts w:eastAsiaTheme="minorEastAsia"/>
        </w:rPr>
        <w:t>Tom Cecere</w:t>
      </w:r>
      <w:r w:rsidR="000675F9">
        <w:rPr>
          <w:rFonts w:eastAsiaTheme="minorEastAsia"/>
        </w:rPr>
        <w:t xml:space="preserve"> asked about handling Earth movement due to</w:t>
      </w:r>
      <w:r w:rsidR="00646436">
        <w:rPr>
          <w:rFonts w:eastAsiaTheme="minorEastAsia"/>
        </w:rPr>
        <w:t xml:space="preserve"> plate tectonics; Matthew conceded that this is a fundamental dilemma; m</w:t>
      </w:r>
      <w:r w:rsidRPr="009A3C3F">
        <w:rPr>
          <w:rFonts w:eastAsiaTheme="minorEastAsia"/>
        </w:rPr>
        <w:t xml:space="preserve">ost conventional applications have been around fixing a coordinated space that is tessellated. </w:t>
      </w:r>
      <w:r w:rsidR="00646436">
        <w:rPr>
          <w:rFonts w:eastAsiaTheme="minorEastAsia"/>
        </w:rPr>
        <w:t>With DGGS the</w:t>
      </w:r>
      <w:r w:rsidRPr="009A3C3F">
        <w:rPr>
          <w:rFonts w:eastAsiaTheme="minorEastAsia"/>
        </w:rPr>
        <w:t xml:space="preserve"> data will shift through </w:t>
      </w:r>
      <w:r w:rsidR="00646436">
        <w:rPr>
          <w:rFonts w:eastAsiaTheme="minorEastAsia"/>
        </w:rPr>
        <w:t>the</w:t>
      </w:r>
      <w:r w:rsidR="00A3291A">
        <w:rPr>
          <w:rFonts w:eastAsiaTheme="minorEastAsia"/>
        </w:rPr>
        <w:t xml:space="preserve"> data store, a</w:t>
      </w:r>
      <w:r w:rsidRPr="009A3C3F">
        <w:rPr>
          <w:rFonts w:eastAsiaTheme="minorEastAsia"/>
        </w:rPr>
        <w:t xml:space="preserve">s long as </w:t>
      </w:r>
      <w:r w:rsidR="00A3291A">
        <w:rPr>
          <w:rFonts w:eastAsiaTheme="minorEastAsia"/>
        </w:rPr>
        <w:t>there is</w:t>
      </w:r>
      <w:r w:rsidRPr="009A3C3F">
        <w:rPr>
          <w:rFonts w:eastAsiaTheme="minorEastAsia"/>
        </w:rPr>
        <w:t xml:space="preserve"> good control of </w:t>
      </w:r>
      <w:r w:rsidR="00A3291A">
        <w:rPr>
          <w:rFonts w:eastAsiaTheme="minorEastAsia"/>
        </w:rPr>
        <w:t>the</w:t>
      </w:r>
      <w:r w:rsidRPr="009A3C3F">
        <w:rPr>
          <w:rFonts w:eastAsiaTheme="minorEastAsia"/>
        </w:rPr>
        <w:t xml:space="preserve"> spatial an</w:t>
      </w:r>
      <w:r w:rsidR="00A3291A">
        <w:rPr>
          <w:rFonts w:eastAsiaTheme="minorEastAsia"/>
        </w:rPr>
        <w:t>d</w:t>
      </w:r>
      <w:r w:rsidRPr="009A3C3F">
        <w:rPr>
          <w:rFonts w:eastAsiaTheme="minorEastAsia"/>
        </w:rPr>
        <w:t xml:space="preserve"> temporal observations.  A </w:t>
      </w:r>
      <w:r w:rsidR="000675F9" w:rsidRPr="009A3C3F">
        <w:rPr>
          <w:rFonts w:eastAsiaTheme="minorEastAsia"/>
        </w:rPr>
        <w:t xml:space="preserve">DGGS </w:t>
      </w:r>
      <w:r w:rsidRPr="009A3C3F">
        <w:rPr>
          <w:rFonts w:eastAsiaTheme="minorEastAsia"/>
        </w:rPr>
        <w:t>on a fixed co</w:t>
      </w:r>
      <w:r w:rsidR="000675F9">
        <w:rPr>
          <w:rFonts w:eastAsiaTheme="minorEastAsia"/>
        </w:rPr>
        <w:t>ordinate framework allows this.</w:t>
      </w:r>
    </w:p>
    <w:p w14:paraId="08DD564A" w14:textId="53E522E1" w:rsidR="00C44DDB" w:rsidRDefault="00A3291A" w:rsidP="00E34C34">
      <w:pPr>
        <w:pStyle w:val="Heading3"/>
      </w:pPr>
      <w:bookmarkStart w:id="47" w:name="_Toc450205392"/>
      <w:r w:rsidRPr="00A3291A">
        <w:rPr>
          <w:lang w:val="en-AU"/>
        </w:rPr>
        <w:t>Storage Structure and Efficient File Access</w:t>
      </w:r>
      <w:bookmarkEnd w:id="47"/>
      <w:r w:rsidRPr="00A3291A">
        <w:t xml:space="preserve"> </w:t>
      </w:r>
    </w:p>
    <w:p w14:paraId="481F5659" w14:textId="10CDA593" w:rsidR="005D19E2" w:rsidRDefault="00A3291A" w:rsidP="005D19E2">
      <w:pPr>
        <w:tabs>
          <w:tab w:val="left" w:pos="720"/>
          <w:tab w:val="left" w:pos="7200"/>
        </w:tabs>
        <w:rPr>
          <w:rFonts w:eastAsiaTheme="minorEastAsia"/>
          <w:lang w:val="en-AU"/>
        </w:rPr>
      </w:pPr>
      <w:r w:rsidRPr="00A3291A">
        <w:rPr>
          <w:rFonts w:eastAsiaTheme="minorEastAsia"/>
        </w:rPr>
        <w:t xml:space="preserve">Joshua Sixsmith </w:t>
      </w:r>
      <w:r w:rsidR="005F3282">
        <w:rPr>
          <w:rFonts w:eastAsiaTheme="minorEastAsia"/>
        </w:rPr>
        <w:t>gave a presentation on storage</w:t>
      </w:r>
      <w:r w:rsidR="005F3282">
        <w:rPr>
          <w:rFonts w:eastAsiaTheme="minorEastAsia"/>
          <w:bCs/>
          <w:lang w:val="en-AU"/>
        </w:rPr>
        <w:t xml:space="preserve"> structure and efficient file a</w:t>
      </w:r>
      <w:r w:rsidRPr="00A3291A">
        <w:rPr>
          <w:rFonts w:eastAsiaTheme="minorEastAsia"/>
          <w:bCs/>
          <w:lang w:val="en-AU"/>
        </w:rPr>
        <w:t>ccess</w:t>
      </w:r>
      <w:r w:rsidR="00231621">
        <w:rPr>
          <w:rFonts w:eastAsiaTheme="minorEastAsia"/>
          <w:bCs/>
          <w:lang w:val="en-AU"/>
        </w:rPr>
        <w:t>. He began discussing aspects</w:t>
      </w:r>
      <w:r w:rsidR="00F07860">
        <w:rPr>
          <w:rFonts w:eastAsiaTheme="minorEastAsia"/>
          <w:bCs/>
          <w:lang w:val="en-AU"/>
        </w:rPr>
        <w:t xml:space="preserve"> and measures</w:t>
      </w:r>
      <w:r w:rsidR="00D3656A">
        <w:rPr>
          <w:rFonts w:eastAsiaTheme="minorEastAsia"/>
          <w:bCs/>
          <w:lang w:val="en-AU"/>
        </w:rPr>
        <w:t xml:space="preserve"> of efficiency and </w:t>
      </w:r>
      <w:r w:rsidR="00C708B1">
        <w:rPr>
          <w:rFonts w:eastAsiaTheme="minorEastAsia"/>
          <w:bCs/>
          <w:lang w:val="en-AU"/>
        </w:rPr>
        <w:t>described p</w:t>
      </w:r>
      <w:r w:rsidR="00E40371" w:rsidRPr="009A3C3F">
        <w:rPr>
          <w:rFonts w:eastAsiaTheme="minorEastAsia"/>
          <w:lang w:val="en-AU"/>
        </w:rPr>
        <w:t xml:space="preserve">hysical </w:t>
      </w:r>
      <w:r w:rsidR="00F07860" w:rsidRPr="009A3C3F">
        <w:rPr>
          <w:rFonts w:eastAsiaTheme="minorEastAsia"/>
          <w:lang w:val="en-AU"/>
        </w:rPr>
        <w:t>aspects</w:t>
      </w:r>
      <w:r w:rsidR="00C708B1">
        <w:rPr>
          <w:rFonts w:eastAsiaTheme="minorEastAsia"/>
          <w:lang w:val="en-AU"/>
        </w:rPr>
        <w:t xml:space="preserve"> of the storage medium. </w:t>
      </w:r>
      <w:r w:rsidR="005D19E2">
        <w:rPr>
          <w:rFonts w:eastAsiaTheme="minorEastAsia"/>
          <w:lang w:val="en-AU"/>
        </w:rPr>
        <w:t>The region of interest selected</w:t>
      </w:r>
      <w:r w:rsidR="005D19E2" w:rsidRPr="005D19E2">
        <w:rPr>
          <w:rFonts w:eastAsiaTheme="minorEastAsia"/>
          <w:lang w:val="en-AU"/>
        </w:rPr>
        <w:t xml:space="preserve"> should test a variety of conditions; sparse, dense, as well as a variety of land-covers, which all will have some form of impact on compression</w:t>
      </w:r>
      <w:r w:rsidR="00A40A6C">
        <w:rPr>
          <w:rFonts w:eastAsiaTheme="minorEastAsia"/>
          <w:lang w:val="en-AU"/>
        </w:rPr>
        <w:t>.</w:t>
      </w:r>
    </w:p>
    <w:p w14:paraId="472DF371" w14:textId="3C74E808" w:rsidR="00A40A6C" w:rsidRPr="00A40A6C" w:rsidRDefault="00D3656A" w:rsidP="00A40A6C">
      <w:pPr>
        <w:tabs>
          <w:tab w:val="left" w:pos="720"/>
          <w:tab w:val="left" w:pos="7200"/>
        </w:tabs>
        <w:rPr>
          <w:rFonts w:eastAsiaTheme="minorEastAsia"/>
        </w:rPr>
      </w:pPr>
      <w:r>
        <w:rPr>
          <w:rFonts w:eastAsiaTheme="minorEastAsia"/>
          <w:lang w:val="en-AU"/>
        </w:rPr>
        <w:t>Joshua displayed r</w:t>
      </w:r>
      <w:r w:rsidR="00A40A6C">
        <w:rPr>
          <w:rFonts w:eastAsiaTheme="minorEastAsia"/>
          <w:lang w:val="en-AU"/>
        </w:rPr>
        <w:t xml:space="preserve">esults of read and compression efficiency </w:t>
      </w:r>
      <w:r w:rsidR="00A40A6C" w:rsidRPr="00A40A6C">
        <w:rPr>
          <w:rFonts w:eastAsiaTheme="minorEastAsia"/>
          <w:lang w:val="en-AU"/>
        </w:rPr>
        <w:t>averaged across each cell</w:t>
      </w:r>
      <w:r w:rsidR="00863BE5">
        <w:rPr>
          <w:rFonts w:eastAsiaTheme="minorEastAsia"/>
          <w:lang w:val="en-AU"/>
        </w:rPr>
        <w:t>.</w:t>
      </w:r>
      <w:r w:rsidR="004D2E9D">
        <w:rPr>
          <w:rFonts w:eastAsiaTheme="minorEastAsia"/>
          <w:lang w:val="en-AU"/>
        </w:rPr>
        <w:t xml:space="preserve"> T</w:t>
      </w:r>
      <w:r w:rsidR="00A40A6C" w:rsidRPr="00A40A6C">
        <w:rPr>
          <w:rFonts w:eastAsiaTheme="minorEastAsia"/>
          <w:lang w:val="en-AU"/>
        </w:rPr>
        <w:t>he LZF compression resulted in faster read times than the raw data</w:t>
      </w:r>
      <w:r w:rsidR="004D2E9D">
        <w:rPr>
          <w:rFonts w:eastAsiaTheme="minorEastAsia"/>
          <w:lang w:val="en-AU"/>
        </w:rPr>
        <w:t xml:space="preserve">. </w:t>
      </w:r>
      <w:r w:rsidR="00A40A6C" w:rsidRPr="00A40A6C">
        <w:rPr>
          <w:rFonts w:eastAsiaTheme="minorEastAsia"/>
          <w:lang w:val="en-AU"/>
        </w:rPr>
        <w:t>Smaller chunk sizes resulted in slower read times</w:t>
      </w:r>
      <w:r w:rsidR="004D2E9D">
        <w:rPr>
          <w:rFonts w:eastAsiaTheme="minorEastAsia"/>
          <w:lang w:val="en-AU"/>
        </w:rPr>
        <w:t xml:space="preserve">. </w:t>
      </w:r>
      <w:r w:rsidR="00A40A6C" w:rsidRPr="00A40A6C">
        <w:rPr>
          <w:rFonts w:eastAsiaTheme="minorEastAsia"/>
          <w:lang w:val="en-AU"/>
        </w:rPr>
        <w:t xml:space="preserve">Chunks </w:t>
      </w:r>
      <w:r>
        <w:rPr>
          <w:rFonts w:eastAsiaTheme="minorEastAsia"/>
          <w:lang w:val="en-AU"/>
        </w:rPr>
        <w:t xml:space="preserve">are </w:t>
      </w:r>
      <w:r w:rsidR="00A40A6C" w:rsidRPr="00A40A6C">
        <w:rPr>
          <w:rFonts w:eastAsiaTheme="minorEastAsia"/>
          <w:lang w:val="en-AU"/>
        </w:rPr>
        <w:t>not a factor of the array dimensions (larger files, slightly longer read times)</w:t>
      </w:r>
      <w:r w:rsidR="004D2E9D">
        <w:rPr>
          <w:rFonts w:eastAsiaTheme="minorEastAsia"/>
          <w:lang w:val="en-AU"/>
        </w:rPr>
        <w:t>.</w:t>
      </w:r>
    </w:p>
    <w:p w14:paraId="39573108" w14:textId="185D1C09" w:rsidR="00E40371" w:rsidRPr="009A3C3F" w:rsidRDefault="00022F54" w:rsidP="00E40371">
      <w:pPr>
        <w:tabs>
          <w:tab w:val="left" w:pos="720"/>
          <w:tab w:val="left" w:pos="7200"/>
        </w:tabs>
        <w:rPr>
          <w:rFonts w:eastAsiaTheme="minorEastAsia"/>
        </w:rPr>
      </w:pPr>
      <w:r>
        <w:rPr>
          <w:rFonts w:eastAsiaTheme="minorEastAsia"/>
        </w:rPr>
        <w:t>Joshua discussed a simulation</w:t>
      </w:r>
      <w:r w:rsidR="00E40371" w:rsidRPr="009A3C3F">
        <w:rPr>
          <w:rFonts w:eastAsiaTheme="minorEastAsia"/>
        </w:rPr>
        <w:t xml:space="preserve"> with synthetic data, and appending newly acquired data (collection management)</w:t>
      </w:r>
      <w:r w:rsidR="0092689A">
        <w:rPr>
          <w:rFonts w:eastAsiaTheme="minorEastAsia"/>
        </w:rPr>
        <w:t xml:space="preserve">. He showed the results of dataset creation times, comparing simple append, and append in chunks. </w:t>
      </w:r>
      <w:r>
        <w:rPr>
          <w:rFonts w:eastAsiaTheme="minorEastAsia"/>
        </w:rPr>
        <w:t xml:space="preserve">Dataset create times, GZip and </w:t>
      </w:r>
      <w:r w:rsidR="00E40371" w:rsidRPr="009A3C3F">
        <w:rPr>
          <w:rFonts w:eastAsiaTheme="minorEastAsia"/>
        </w:rPr>
        <w:t xml:space="preserve">LZF vs append in chunks, </w:t>
      </w:r>
      <w:r>
        <w:rPr>
          <w:rFonts w:eastAsiaTheme="minorEastAsia"/>
        </w:rPr>
        <w:t xml:space="preserve">and </w:t>
      </w:r>
      <w:r w:rsidR="00E40371" w:rsidRPr="009A3C3F">
        <w:rPr>
          <w:rFonts w:eastAsiaTheme="minorEastAsia"/>
        </w:rPr>
        <w:t>compression times went down dramatically.</w:t>
      </w:r>
      <w:r w:rsidR="00191BD0">
        <w:rPr>
          <w:rFonts w:eastAsiaTheme="minorEastAsia"/>
        </w:rPr>
        <w:t xml:space="preserve"> </w:t>
      </w:r>
      <w:r>
        <w:rPr>
          <w:rFonts w:eastAsiaTheme="minorEastAsia"/>
        </w:rPr>
        <w:t>He also displayed s</w:t>
      </w:r>
      <w:r w:rsidR="00E40371" w:rsidRPr="009A3C3F">
        <w:rPr>
          <w:rFonts w:eastAsiaTheme="minorEastAsia"/>
        </w:rPr>
        <w:t>ynthetic algori</w:t>
      </w:r>
      <w:r>
        <w:rPr>
          <w:rFonts w:eastAsiaTheme="minorEastAsia"/>
        </w:rPr>
        <w:t>thm process times comparison, which s</w:t>
      </w:r>
      <w:r w:rsidR="00E40371" w:rsidRPr="009A3C3F">
        <w:rPr>
          <w:rFonts w:eastAsiaTheme="minorEastAsia"/>
        </w:rPr>
        <w:t xml:space="preserve">howed bad performance. </w:t>
      </w:r>
      <w:r>
        <w:rPr>
          <w:rFonts w:eastAsiaTheme="minorEastAsia"/>
        </w:rPr>
        <w:t xml:space="preserve">Care should be taken </w:t>
      </w:r>
      <w:r w:rsidR="00E40371" w:rsidRPr="009A3C3F">
        <w:rPr>
          <w:rFonts w:eastAsiaTheme="minorEastAsia"/>
        </w:rPr>
        <w:t xml:space="preserve">with the algorithm selected.  </w:t>
      </w:r>
    </w:p>
    <w:p w14:paraId="6100E38F" w14:textId="6E732FC3" w:rsidR="00E40371" w:rsidRPr="009A3C3F" w:rsidRDefault="00022F54" w:rsidP="00E40371">
      <w:pPr>
        <w:tabs>
          <w:tab w:val="left" w:pos="720"/>
          <w:tab w:val="left" w:pos="7200"/>
        </w:tabs>
        <w:rPr>
          <w:rFonts w:eastAsiaTheme="minorEastAsia"/>
        </w:rPr>
      </w:pPr>
      <w:r>
        <w:rPr>
          <w:rFonts w:eastAsiaTheme="minorEastAsia"/>
        </w:rPr>
        <w:t>Joshua concluded with the following key points:</w:t>
      </w:r>
    </w:p>
    <w:p w14:paraId="7A26D51D" w14:textId="77777777" w:rsidR="00E40371" w:rsidRPr="009A3C3F" w:rsidRDefault="00E40371" w:rsidP="00191BD0">
      <w:pPr>
        <w:pStyle w:val="WGISSbulletlist"/>
        <w:rPr>
          <w:lang w:val="en-AU"/>
        </w:rPr>
      </w:pPr>
      <w:r w:rsidRPr="009A3C3F">
        <w:rPr>
          <w:lang w:val="en-AU"/>
        </w:rPr>
        <w:t>Write in chunks that contain all data required; this aids in collection management in that a file could be aggregated when there is sufficient data required by the chunk dimensions</w:t>
      </w:r>
    </w:p>
    <w:p w14:paraId="3ECAB684" w14:textId="5761A30C" w:rsidR="00E40371" w:rsidRPr="009A3C3F" w:rsidRDefault="00022F54" w:rsidP="00191BD0">
      <w:pPr>
        <w:pStyle w:val="WGISSbulletlist"/>
      </w:pPr>
      <w:r>
        <w:rPr>
          <w:lang w:val="en-AU"/>
        </w:rPr>
        <w:t>The</w:t>
      </w:r>
      <w:r w:rsidR="00E40371" w:rsidRPr="009A3C3F">
        <w:rPr>
          <w:lang w:val="en-AU"/>
        </w:rPr>
        <w:t xml:space="preserve"> main type of analysis should determine how </w:t>
      </w:r>
      <w:r>
        <w:rPr>
          <w:lang w:val="en-AU"/>
        </w:rPr>
        <w:t>the data is chunked; and an in-between solution can be chosen.</w:t>
      </w:r>
    </w:p>
    <w:p w14:paraId="01C8BEE6" w14:textId="57B8D5C8" w:rsidR="00E40371" w:rsidRPr="009A3C3F" w:rsidRDefault="00E40371" w:rsidP="00191BD0">
      <w:pPr>
        <w:pStyle w:val="WGISSbulletlist"/>
      </w:pPr>
      <w:r w:rsidRPr="009A3C3F">
        <w:rPr>
          <w:lang w:val="en-AU"/>
        </w:rPr>
        <w:t>Large chunks can improve read times (but can also be a downside if you require less data than that returned by a chunk)</w:t>
      </w:r>
      <w:r w:rsidR="00022F54">
        <w:rPr>
          <w:lang w:val="en-AU"/>
        </w:rPr>
        <w:t>.</w:t>
      </w:r>
    </w:p>
    <w:p w14:paraId="2EE95F35" w14:textId="77777777" w:rsidR="00C44DDB" w:rsidRDefault="00C44DDB" w:rsidP="00E34C34">
      <w:pPr>
        <w:pStyle w:val="Heading3"/>
      </w:pPr>
      <w:bookmarkStart w:id="48" w:name="_Toc450205393"/>
      <w:r w:rsidRPr="006011A9">
        <w:t>Bringing the Processing Close to the Data</w:t>
      </w:r>
      <w:bookmarkEnd w:id="48"/>
    </w:p>
    <w:p w14:paraId="79FA5FF1" w14:textId="673E5140" w:rsidR="00E40371" w:rsidRPr="009A3C3F" w:rsidRDefault="007E1E2F" w:rsidP="00E40371">
      <w:pPr>
        <w:tabs>
          <w:tab w:val="left" w:pos="720"/>
          <w:tab w:val="left" w:pos="7200"/>
        </w:tabs>
        <w:rPr>
          <w:rFonts w:eastAsiaTheme="minorEastAsia"/>
        </w:rPr>
      </w:pPr>
      <w:r>
        <w:rPr>
          <w:rFonts w:eastAsiaTheme="minorEastAsia"/>
        </w:rPr>
        <w:t>Richard Moreno gave a presentation of bringing the processing close to the d</w:t>
      </w:r>
      <w:r w:rsidR="00885E84">
        <w:rPr>
          <w:rFonts w:eastAsiaTheme="minorEastAsia"/>
        </w:rPr>
        <w:t xml:space="preserve">ata, within the context of </w:t>
      </w:r>
      <w:r w:rsidR="00885E84">
        <w:rPr>
          <w:rFonts w:eastAsiaTheme="minorEastAsia"/>
          <w:bCs/>
        </w:rPr>
        <w:t>b</w:t>
      </w:r>
      <w:r w:rsidR="00E40371" w:rsidRPr="009A3C3F">
        <w:rPr>
          <w:rFonts w:eastAsiaTheme="minorEastAsia"/>
          <w:bCs/>
        </w:rPr>
        <w:t xml:space="preserve">ig data: </w:t>
      </w:r>
      <w:r w:rsidR="00885E84">
        <w:rPr>
          <w:rFonts w:eastAsiaTheme="minorEastAsia"/>
        </w:rPr>
        <w:t>b</w:t>
      </w:r>
      <w:r w:rsidR="00E40371" w:rsidRPr="009A3C3F">
        <w:rPr>
          <w:rFonts w:eastAsiaTheme="minorEastAsia"/>
        </w:rPr>
        <w:t>ig volume and big processing</w:t>
      </w:r>
      <w:r w:rsidR="00885E84">
        <w:rPr>
          <w:rFonts w:eastAsiaTheme="minorEastAsia"/>
        </w:rPr>
        <w:t xml:space="preserve">. </w:t>
      </w:r>
      <w:r w:rsidR="00C87B45">
        <w:rPr>
          <w:rFonts w:eastAsiaTheme="minorEastAsia"/>
        </w:rPr>
        <w:t>L</w:t>
      </w:r>
      <w:r w:rsidR="00E40371" w:rsidRPr="009A3C3F">
        <w:rPr>
          <w:rFonts w:eastAsiaTheme="minorEastAsia"/>
        </w:rPr>
        <w:t>imitations are cost of storage of severa</w:t>
      </w:r>
      <w:r w:rsidR="00C87B45">
        <w:rPr>
          <w:rFonts w:eastAsiaTheme="minorEastAsia"/>
        </w:rPr>
        <w:t>l PB, and bandwidth resources, but there is n</w:t>
      </w:r>
      <w:r w:rsidR="00E40371" w:rsidRPr="009A3C3F">
        <w:rPr>
          <w:rFonts w:eastAsiaTheme="minorEastAsia"/>
        </w:rPr>
        <w:t xml:space="preserve">o more downloading </w:t>
      </w:r>
      <w:r w:rsidR="00C87B45">
        <w:rPr>
          <w:rFonts w:eastAsiaTheme="minorEastAsia"/>
        </w:rPr>
        <w:t xml:space="preserve">of </w:t>
      </w:r>
      <w:r w:rsidR="00E40371" w:rsidRPr="009A3C3F">
        <w:rPr>
          <w:rFonts w:eastAsiaTheme="minorEastAsia"/>
        </w:rPr>
        <w:t>the full a</w:t>
      </w:r>
      <w:r w:rsidR="00C87B45">
        <w:rPr>
          <w:rFonts w:eastAsiaTheme="minorEastAsia"/>
        </w:rPr>
        <w:t xml:space="preserve">rchive or bulk extraction: </w:t>
      </w:r>
      <w:r w:rsidR="00E40371" w:rsidRPr="009A3C3F">
        <w:rPr>
          <w:rFonts w:eastAsiaTheme="minorEastAsia"/>
        </w:rPr>
        <w:t>the processing</w:t>
      </w:r>
      <w:r w:rsidR="00C87B45">
        <w:rPr>
          <w:rFonts w:eastAsiaTheme="minorEastAsia"/>
        </w:rPr>
        <w:t xml:space="preserve"> occurs</w:t>
      </w:r>
      <w:r w:rsidR="00E40371" w:rsidRPr="009A3C3F">
        <w:rPr>
          <w:rFonts w:eastAsiaTheme="minorEastAsia"/>
        </w:rPr>
        <w:t xml:space="preserve"> close to the data</w:t>
      </w:r>
      <w:r>
        <w:rPr>
          <w:rFonts w:eastAsiaTheme="minorEastAsia"/>
        </w:rPr>
        <w:t xml:space="preserve"> within the context of high data volumes and processing, and changes in data usage. </w:t>
      </w:r>
      <w:r w:rsidR="00003DE6">
        <w:rPr>
          <w:rFonts w:eastAsiaTheme="minorEastAsia"/>
        </w:rPr>
        <w:t>The future may hold integration of Copernic</w:t>
      </w:r>
      <w:r w:rsidR="00E40371" w:rsidRPr="009A3C3F">
        <w:rPr>
          <w:rFonts w:eastAsiaTheme="minorEastAsia"/>
        </w:rPr>
        <w:t xml:space="preserve">us mirrors </w:t>
      </w:r>
      <w:r w:rsidR="00003DE6">
        <w:rPr>
          <w:rFonts w:eastAsiaTheme="minorEastAsia"/>
        </w:rPr>
        <w:t>and the</w:t>
      </w:r>
      <w:r w:rsidR="00E40371" w:rsidRPr="009A3C3F">
        <w:rPr>
          <w:rFonts w:eastAsiaTheme="minorEastAsia"/>
        </w:rPr>
        <w:t xml:space="preserve"> possibility to federate </w:t>
      </w:r>
      <w:r w:rsidR="00C87B45">
        <w:rPr>
          <w:rFonts w:eastAsiaTheme="minorEastAsia"/>
        </w:rPr>
        <w:t>DCs</w:t>
      </w:r>
      <w:r w:rsidR="00003DE6">
        <w:rPr>
          <w:rFonts w:eastAsiaTheme="minorEastAsia"/>
        </w:rPr>
        <w:t xml:space="preserve">. </w:t>
      </w:r>
    </w:p>
    <w:p w14:paraId="37C1B84A" w14:textId="48096AC6" w:rsidR="00E40371" w:rsidRPr="009A3C3F" w:rsidRDefault="00003DE6" w:rsidP="00E40371">
      <w:pPr>
        <w:tabs>
          <w:tab w:val="left" w:pos="720"/>
          <w:tab w:val="left" w:pos="7200"/>
        </w:tabs>
        <w:rPr>
          <w:rFonts w:eastAsiaTheme="minorEastAsia"/>
        </w:rPr>
      </w:pPr>
      <w:r>
        <w:rPr>
          <w:rFonts w:eastAsiaTheme="minorEastAsia"/>
        </w:rPr>
        <w:t>Significant advances in d</w:t>
      </w:r>
      <w:r w:rsidR="00E40371" w:rsidRPr="009A3C3F">
        <w:rPr>
          <w:rFonts w:eastAsiaTheme="minorEastAsia"/>
        </w:rPr>
        <w:t xml:space="preserve">ata downloading </w:t>
      </w:r>
      <w:r>
        <w:rPr>
          <w:rFonts w:eastAsiaTheme="minorEastAsia"/>
        </w:rPr>
        <w:t>have occurred due to new tools, standards, interoperability, web services access (OpenSearch), and bulk extraction (</w:t>
      </w:r>
      <w:r w:rsidR="00E40371" w:rsidRPr="009A3C3F">
        <w:rPr>
          <w:rFonts w:eastAsiaTheme="minorEastAsia"/>
        </w:rPr>
        <w:t>Metal</w:t>
      </w:r>
      <w:r w:rsidR="00C87B45">
        <w:rPr>
          <w:rFonts w:eastAsiaTheme="minorEastAsia"/>
        </w:rPr>
        <w:t>ink, JD</w:t>
      </w:r>
      <w:r w:rsidR="00E40371" w:rsidRPr="009A3C3F">
        <w:rPr>
          <w:rFonts w:eastAsiaTheme="minorEastAsia"/>
        </w:rPr>
        <w:t>ownloader</w:t>
      </w:r>
      <w:r>
        <w:rPr>
          <w:rFonts w:eastAsiaTheme="minorEastAsia"/>
        </w:rPr>
        <w:t>). But these do not s</w:t>
      </w:r>
      <w:r w:rsidR="00E40371" w:rsidRPr="009A3C3F">
        <w:rPr>
          <w:rFonts w:eastAsiaTheme="minorEastAsia"/>
        </w:rPr>
        <w:t>olve the bandwidth resource problem, and the duplication of storage.</w:t>
      </w:r>
    </w:p>
    <w:p w14:paraId="537CE17C" w14:textId="7F97B452" w:rsidR="00E40371" w:rsidRPr="009A3C3F" w:rsidRDefault="00003DE6" w:rsidP="00003DE6">
      <w:pPr>
        <w:tabs>
          <w:tab w:val="left" w:pos="720"/>
          <w:tab w:val="left" w:pos="7200"/>
        </w:tabs>
        <w:rPr>
          <w:rFonts w:eastAsiaTheme="minorEastAsia"/>
        </w:rPr>
      </w:pPr>
      <w:r>
        <w:rPr>
          <w:rFonts w:eastAsiaTheme="minorEastAsia"/>
        </w:rPr>
        <w:t>Processing close to the data can occur with i</w:t>
      </w:r>
      <w:r w:rsidR="00E40371" w:rsidRPr="009A3C3F">
        <w:rPr>
          <w:rFonts w:eastAsiaTheme="minorEastAsia"/>
        </w:rPr>
        <w:t>nteractiv</w:t>
      </w:r>
      <w:r>
        <w:rPr>
          <w:rFonts w:eastAsiaTheme="minorEastAsia"/>
        </w:rPr>
        <w:t>e processing via web services (</w:t>
      </w:r>
      <w:r w:rsidR="00E40371" w:rsidRPr="009A3C3F">
        <w:rPr>
          <w:rFonts w:eastAsiaTheme="minorEastAsia"/>
        </w:rPr>
        <w:t>WPS</w:t>
      </w:r>
      <w:r>
        <w:rPr>
          <w:rFonts w:eastAsiaTheme="minorEastAsia"/>
        </w:rPr>
        <w:t>), i</w:t>
      </w:r>
      <w:r w:rsidR="00E40371" w:rsidRPr="009A3C3F">
        <w:rPr>
          <w:rFonts w:eastAsiaTheme="minorEastAsia"/>
        </w:rPr>
        <w:t>nteractive processing via MMI (Google engine, GA Analytics Expression lang</w:t>
      </w:r>
      <w:r>
        <w:rPr>
          <w:rFonts w:eastAsiaTheme="minorEastAsia"/>
        </w:rPr>
        <w:t>uage, Notebook), mass processing on HPC/</w:t>
      </w:r>
      <w:r w:rsidR="00E40371" w:rsidRPr="009A3C3F">
        <w:rPr>
          <w:rFonts w:eastAsiaTheme="minorEastAsia"/>
        </w:rPr>
        <w:t>Cloud</w:t>
      </w:r>
      <w:r>
        <w:rPr>
          <w:rFonts w:eastAsiaTheme="minorEastAsia"/>
        </w:rPr>
        <w:t>, and SandBox for algorithms/</w:t>
      </w:r>
      <w:r w:rsidR="00E40371" w:rsidRPr="009A3C3F">
        <w:rPr>
          <w:rFonts w:eastAsiaTheme="minorEastAsia"/>
        </w:rPr>
        <w:t>processing tuning</w:t>
      </w:r>
      <w:r>
        <w:rPr>
          <w:rFonts w:eastAsiaTheme="minorEastAsia"/>
        </w:rPr>
        <w:t>.</w:t>
      </w:r>
    </w:p>
    <w:p w14:paraId="4EAE8366" w14:textId="67A91FD4" w:rsidR="00E40371" w:rsidRPr="00003DE6" w:rsidRDefault="001D2387" w:rsidP="00E40371">
      <w:pPr>
        <w:tabs>
          <w:tab w:val="left" w:pos="720"/>
          <w:tab w:val="left" w:pos="7200"/>
        </w:tabs>
        <w:rPr>
          <w:rFonts w:eastAsiaTheme="minorEastAsia"/>
          <w:bCs/>
        </w:rPr>
      </w:pPr>
      <w:r>
        <w:rPr>
          <w:rFonts w:eastAsiaTheme="minorEastAsia"/>
          <w:bCs/>
        </w:rPr>
        <w:t>Richard concluded that t</w:t>
      </w:r>
      <w:r w:rsidRPr="00003DE6">
        <w:rPr>
          <w:rFonts w:eastAsiaTheme="minorEastAsia"/>
          <w:bCs/>
        </w:rPr>
        <w:t xml:space="preserve">his talk is meant to stimulate </w:t>
      </w:r>
      <w:r>
        <w:rPr>
          <w:rFonts w:eastAsiaTheme="minorEastAsia"/>
          <w:bCs/>
        </w:rPr>
        <w:t xml:space="preserve">these </w:t>
      </w:r>
      <w:r w:rsidRPr="00003DE6">
        <w:rPr>
          <w:rFonts w:eastAsiaTheme="minorEastAsia"/>
          <w:bCs/>
        </w:rPr>
        <w:t>discussion</w:t>
      </w:r>
      <w:r>
        <w:rPr>
          <w:rFonts w:eastAsiaTheme="minorEastAsia"/>
          <w:bCs/>
        </w:rPr>
        <w:t xml:space="preserve"> points: Is</w:t>
      </w:r>
      <w:r w:rsidR="00DA518E">
        <w:rPr>
          <w:rFonts w:eastAsiaTheme="minorEastAsia"/>
          <w:bCs/>
        </w:rPr>
        <w:t xml:space="preserve"> </w:t>
      </w:r>
      <w:r w:rsidR="00E40371" w:rsidRPr="00003DE6">
        <w:rPr>
          <w:rFonts w:eastAsiaTheme="minorEastAsia"/>
          <w:bCs/>
        </w:rPr>
        <w:t>big data compatible with distributed</w:t>
      </w:r>
      <w:r w:rsidR="00DA518E">
        <w:rPr>
          <w:rFonts w:eastAsiaTheme="minorEastAsia"/>
          <w:bCs/>
        </w:rPr>
        <w:t xml:space="preserve"> architecture, for example O</w:t>
      </w:r>
      <w:r w:rsidR="00E40371" w:rsidRPr="00003DE6">
        <w:rPr>
          <w:rFonts w:eastAsiaTheme="minorEastAsia"/>
        </w:rPr>
        <w:t>GC OWS-10</w:t>
      </w:r>
      <w:r w:rsidR="00DA518E">
        <w:rPr>
          <w:rFonts w:eastAsiaTheme="minorEastAsia"/>
        </w:rPr>
        <w:t>, ESA and E</w:t>
      </w:r>
      <w:r w:rsidR="00E40371" w:rsidRPr="00003DE6">
        <w:rPr>
          <w:rFonts w:eastAsiaTheme="minorEastAsia"/>
        </w:rPr>
        <w:t>uropean agencies Federated pilot</w:t>
      </w:r>
      <w:r w:rsidR="00DA518E">
        <w:rPr>
          <w:rFonts w:eastAsiaTheme="minorEastAsia"/>
        </w:rPr>
        <w:t xml:space="preserve">, and </w:t>
      </w:r>
      <w:r w:rsidR="00E40371" w:rsidRPr="00003DE6">
        <w:rPr>
          <w:rFonts w:eastAsiaTheme="minorEastAsia"/>
        </w:rPr>
        <w:t>EUCLID project</w:t>
      </w:r>
      <w:r>
        <w:rPr>
          <w:rFonts w:eastAsiaTheme="minorEastAsia"/>
        </w:rPr>
        <w:t>?</w:t>
      </w:r>
      <w:r w:rsidR="00DA518E">
        <w:rPr>
          <w:rFonts w:eastAsiaTheme="minorEastAsia"/>
        </w:rPr>
        <w:t xml:space="preserve"> </w:t>
      </w:r>
      <w:r w:rsidR="00E40371" w:rsidRPr="00003DE6">
        <w:rPr>
          <w:rFonts w:eastAsiaTheme="minorEastAsia"/>
        </w:rPr>
        <w:t xml:space="preserve">Can </w:t>
      </w:r>
      <w:r w:rsidR="00DA518E">
        <w:rPr>
          <w:rFonts w:eastAsiaTheme="minorEastAsia"/>
        </w:rPr>
        <w:t xml:space="preserve">this be generalized? </w:t>
      </w:r>
      <w:r w:rsidR="00E40371" w:rsidRPr="00003DE6">
        <w:rPr>
          <w:rFonts w:eastAsiaTheme="minorEastAsia"/>
        </w:rPr>
        <w:t>Is</w:t>
      </w:r>
      <w:r w:rsidR="00DA518E">
        <w:rPr>
          <w:rFonts w:eastAsiaTheme="minorEastAsia"/>
        </w:rPr>
        <w:t xml:space="preserve"> a</w:t>
      </w:r>
      <w:r w:rsidR="00E40371" w:rsidRPr="00003DE6">
        <w:rPr>
          <w:rFonts w:eastAsiaTheme="minorEastAsia"/>
        </w:rPr>
        <w:t xml:space="preserve"> centralized platf</w:t>
      </w:r>
      <w:r w:rsidR="00DA518E">
        <w:rPr>
          <w:rFonts w:eastAsiaTheme="minorEastAsia"/>
        </w:rPr>
        <w:t>orm / cloud the unique solution</w:t>
      </w:r>
      <w:r w:rsidR="00E40371" w:rsidRPr="00003DE6">
        <w:rPr>
          <w:rFonts w:eastAsiaTheme="minorEastAsia"/>
        </w:rPr>
        <w:t>?</w:t>
      </w:r>
      <w:r w:rsidR="00DA518E">
        <w:rPr>
          <w:rFonts w:eastAsiaTheme="minorEastAsia"/>
        </w:rPr>
        <w:t xml:space="preserve"> What are the a</w:t>
      </w:r>
      <w:r>
        <w:rPr>
          <w:rFonts w:eastAsiaTheme="minorEastAsia"/>
          <w:bCs/>
        </w:rPr>
        <w:t>dvantages and disadvantages of c</w:t>
      </w:r>
      <w:r w:rsidR="00E40371" w:rsidRPr="00003DE6">
        <w:rPr>
          <w:rFonts w:eastAsiaTheme="minorEastAsia"/>
          <w:bCs/>
        </w:rPr>
        <w:t>loud computing based architecture?</w:t>
      </w:r>
      <w:r w:rsidR="00DA518E">
        <w:rPr>
          <w:rFonts w:eastAsiaTheme="minorEastAsia"/>
          <w:bCs/>
        </w:rPr>
        <w:t xml:space="preserve"> </w:t>
      </w:r>
    </w:p>
    <w:p w14:paraId="17F3BFAA" w14:textId="2433C545" w:rsidR="00E40371" w:rsidRPr="00003DE6" w:rsidRDefault="00E40371" w:rsidP="00DA518E">
      <w:pPr>
        <w:pStyle w:val="Heading2"/>
        <w:rPr>
          <w:rFonts w:eastAsiaTheme="minorEastAsia"/>
          <w:i/>
        </w:rPr>
      </w:pPr>
      <w:bookmarkStart w:id="49" w:name="_Toc450205394"/>
      <w:r w:rsidRPr="00003DE6">
        <w:t>Technology Exploration Discussion</w:t>
      </w:r>
      <w:r w:rsidRPr="00003DE6">
        <w:rPr>
          <w:rFonts w:eastAsiaTheme="minorEastAsia"/>
        </w:rPr>
        <w:t xml:space="preserve">: Semantics and </w:t>
      </w:r>
      <w:r w:rsidR="00B56D69">
        <w:rPr>
          <w:rFonts w:eastAsiaTheme="minorEastAsia"/>
        </w:rPr>
        <w:t>Big Data</w:t>
      </w:r>
      <w:bookmarkEnd w:id="49"/>
    </w:p>
    <w:p w14:paraId="638689B0" w14:textId="3BEC4C4F" w:rsidR="00E40371" w:rsidRPr="009A3C3F" w:rsidRDefault="00B56D69" w:rsidP="00E40371">
      <w:pPr>
        <w:tabs>
          <w:tab w:val="left" w:pos="720"/>
          <w:tab w:val="left" w:pos="7200"/>
        </w:tabs>
        <w:rPr>
          <w:rFonts w:eastAsiaTheme="minorEastAsia"/>
        </w:rPr>
      </w:pPr>
      <w:r>
        <w:rPr>
          <w:rFonts w:eastAsiaTheme="minorEastAsia"/>
        </w:rPr>
        <w:t>Satoko discussed a pr</w:t>
      </w:r>
      <w:r w:rsidR="00E40371" w:rsidRPr="009A3C3F">
        <w:rPr>
          <w:rFonts w:eastAsiaTheme="minorEastAsia"/>
        </w:rPr>
        <w:t xml:space="preserve">oposal for </w:t>
      </w:r>
      <w:r>
        <w:rPr>
          <w:rFonts w:eastAsiaTheme="minorEastAsia"/>
        </w:rPr>
        <w:t>Technology Exploration webinars, a</w:t>
      </w:r>
      <w:r w:rsidR="00E40371" w:rsidRPr="009A3C3F">
        <w:rPr>
          <w:rFonts w:eastAsiaTheme="minorEastAsia"/>
        </w:rPr>
        <w:t xml:space="preserve"> series of monthl</w:t>
      </w:r>
      <w:r>
        <w:rPr>
          <w:rFonts w:eastAsiaTheme="minorEastAsia"/>
        </w:rPr>
        <w:t>y webinars, each 30-60 minute</w:t>
      </w:r>
      <w:r w:rsidR="00CE47AC">
        <w:rPr>
          <w:rFonts w:eastAsiaTheme="minorEastAsia"/>
        </w:rPr>
        <w:t>s</w:t>
      </w:r>
      <w:r w:rsidR="00E40371" w:rsidRPr="009A3C3F">
        <w:rPr>
          <w:rFonts w:eastAsiaTheme="minorEastAsia"/>
        </w:rPr>
        <w:t xml:space="preserve">, </w:t>
      </w:r>
      <w:r>
        <w:rPr>
          <w:rFonts w:eastAsiaTheme="minorEastAsia"/>
        </w:rPr>
        <w:t>on</w:t>
      </w:r>
      <w:r w:rsidR="00E40371" w:rsidRPr="009A3C3F">
        <w:rPr>
          <w:rFonts w:eastAsiaTheme="minorEastAsia"/>
        </w:rPr>
        <w:t xml:space="preserve"> various </w:t>
      </w:r>
      <w:r>
        <w:rPr>
          <w:rFonts w:eastAsiaTheme="minorEastAsia"/>
        </w:rPr>
        <w:t>t</w:t>
      </w:r>
      <w:r w:rsidR="00E40371" w:rsidRPr="009A3C3F">
        <w:rPr>
          <w:rFonts w:eastAsiaTheme="minorEastAsia"/>
        </w:rPr>
        <w:t>opics. Each webinar will be conducted by a</w:t>
      </w:r>
      <w:r>
        <w:rPr>
          <w:rFonts w:eastAsiaTheme="minorEastAsia"/>
        </w:rPr>
        <w:t>n expert in the specific topic, and incl</w:t>
      </w:r>
      <w:r w:rsidR="00CE47AC">
        <w:rPr>
          <w:rFonts w:eastAsiaTheme="minorEastAsia"/>
        </w:rPr>
        <w:t>ude a wiki page for each month</w:t>
      </w:r>
      <w:r>
        <w:rPr>
          <w:rFonts w:eastAsiaTheme="minorEastAsia"/>
        </w:rPr>
        <w:t xml:space="preserve"> </w:t>
      </w:r>
      <w:r w:rsidR="00E40371" w:rsidRPr="009A3C3F">
        <w:rPr>
          <w:rFonts w:eastAsiaTheme="minorEastAsia"/>
        </w:rPr>
        <w:t xml:space="preserve">advertising the expert speaker, a description of the talk and the logistics of the webinar. </w:t>
      </w:r>
      <w:r>
        <w:rPr>
          <w:rFonts w:eastAsiaTheme="minorEastAsia"/>
        </w:rPr>
        <w:t>The webinars will be recorded, and the</w:t>
      </w:r>
      <w:r w:rsidR="00E40371" w:rsidRPr="009A3C3F">
        <w:rPr>
          <w:rFonts w:eastAsiaTheme="minorEastAsia"/>
        </w:rPr>
        <w:t xml:space="preserve"> recordings</w:t>
      </w:r>
      <w:r w:rsidR="00CE47AC">
        <w:rPr>
          <w:rFonts w:eastAsiaTheme="minorEastAsia"/>
        </w:rPr>
        <w:t xml:space="preserve"> will be</w:t>
      </w:r>
      <w:r w:rsidR="00E40371" w:rsidRPr="009A3C3F">
        <w:rPr>
          <w:rFonts w:eastAsiaTheme="minorEastAsia"/>
        </w:rPr>
        <w:t xml:space="preserve"> </w:t>
      </w:r>
      <w:r>
        <w:rPr>
          <w:rFonts w:eastAsiaTheme="minorEastAsia"/>
        </w:rPr>
        <w:t xml:space="preserve">available on the WGISS website. </w:t>
      </w:r>
      <w:r w:rsidR="00E40371" w:rsidRPr="009A3C3F">
        <w:rPr>
          <w:rFonts w:eastAsiaTheme="minorEastAsia"/>
        </w:rPr>
        <w:t>The speakers</w:t>
      </w:r>
      <w:r w:rsidR="00CE47AC">
        <w:rPr>
          <w:rFonts w:eastAsiaTheme="minorEastAsia"/>
        </w:rPr>
        <w:t xml:space="preserve"> will have </w:t>
      </w:r>
      <w:r w:rsidR="00CE47AC" w:rsidRPr="009A3C3F">
        <w:rPr>
          <w:rFonts w:eastAsiaTheme="minorEastAsia"/>
        </w:rPr>
        <w:t>expertise in the subject</w:t>
      </w:r>
      <w:r w:rsidR="00E40371" w:rsidRPr="009A3C3F">
        <w:rPr>
          <w:rFonts w:eastAsiaTheme="minorEastAsia"/>
        </w:rPr>
        <w:t xml:space="preserve"> </w:t>
      </w:r>
      <w:r w:rsidR="00CE47AC">
        <w:rPr>
          <w:rFonts w:eastAsiaTheme="minorEastAsia"/>
        </w:rPr>
        <w:t xml:space="preserve">and </w:t>
      </w:r>
      <w:r w:rsidR="00E40371" w:rsidRPr="009A3C3F">
        <w:rPr>
          <w:rFonts w:eastAsiaTheme="minorEastAsia"/>
        </w:rPr>
        <w:t>will come from a variety o</w:t>
      </w:r>
      <w:r w:rsidR="00CE47AC">
        <w:rPr>
          <w:rFonts w:eastAsiaTheme="minorEastAsia"/>
        </w:rPr>
        <w:t>f international organizations (</w:t>
      </w:r>
      <w:r w:rsidR="00E40371" w:rsidRPr="009A3C3F">
        <w:rPr>
          <w:rFonts w:eastAsiaTheme="minorEastAsia"/>
        </w:rPr>
        <w:t>no CEOS affiliation needed</w:t>
      </w:r>
      <w:r w:rsidR="00CE47AC">
        <w:rPr>
          <w:rFonts w:eastAsiaTheme="minorEastAsia"/>
        </w:rPr>
        <w:t>). The following is a p</w:t>
      </w:r>
      <w:r w:rsidR="00E40371" w:rsidRPr="009A3C3F">
        <w:rPr>
          <w:rFonts w:eastAsiaTheme="minorEastAsia"/>
        </w:rPr>
        <w:t>reliminary list of topics</w:t>
      </w:r>
      <w:r>
        <w:rPr>
          <w:rFonts w:eastAsiaTheme="minorEastAsia"/>
        </w:rPr>
        <w:t>:</w:t>
      </w:r>
    </w:p>
    <w:p w14:paraId="7C980814" w14:textId="2863F465" w:rsidR="00E40371" w:rsidRPr="009A3C3F" w:rsidRDefault="00E40371" w:rsidP="00602BD0">
      <w:pPr>
        <w:pStyle w:val="WGISSbulletlist"/>
      </w:pPr>
      <w:r w:rsidRPr="009A3C3F">
        <w:t>Big Data</w:t>
      </w:r>
      <w:r w:rsidR="00B56D69">
        <w:t xml:space="preserve">, HPC, and </w:t>
      </w:r>
      <w:r w:rsidRPr="009A3C3F">
        <w:t xml:space="preserve">Cloud Computing </w:t>
      </w:r>
    </w:p>
    <w:p w14:paraId="6F7AE179" w14:textId="77777777" w:rsidR="00E40371" w:rsidRPr="009A3C3F" w:rsidRDefault="00E40371" w:rsidP="00B56D69">
      <w:pPr>
        <w:pStyle w:val="WGISSbulletlist"/>
      </w:pPr>
      <w:r w:rsidRPr="009A3C3F">
        <w:t>Searching for free satellite data from CEOS agencies</w:t>
      </w:r>
    </w:p>
    <w:p w14:paraId="5828C2AF" w14:textId="649142E1" w:rsidR="00E40371" w:rsidRPr="009A3C3F" w:rsidRDefault="00E40371" w:rsidP="00B56D69">
      <w:pPr>
        <w:pStyle w:val="WGISSbulletlist"/>
      </w:pPr>
      <w:r w:rsidRPr="009A3C3F">
        <w:t>GCMD/IDN Keywords – what are t</w:t>
      </w:r>
      <w:r w:rsidR="00B56D69">
        <w:t>hey, how to add to these lists</w:t>
      </w:r>
    </w:p>
    <w:p w14:paraId="7B4306DD" w14:textId="7A5B5A27" w:rsidR="00B56D69" w:rsidRDefault="00E40371" w:rsidP="00B56D69">
      <w:pPr>
        <w:pStyle w:val="WGISSbulletlist"/>
      </w:pPr>
      <w:r w:rsidRPr="009A3C3F">
        <w:t>Search Releva</w:t>
      </w:r>
      <w:r w:rsidR="00B56D69">
        <w:t>ncy for collection searches</w:t>
      </w:r>
    </w:p>
    <w:p w14:paraId="2EC1AAC9" w14:textId="10E0A378" w:rsidR="00E40371" w:rsidRPr="009A3C3F" w:rsidRDefault="00E40371" w:rsidP="00B56D69">
      <w:pPr>
        <w:pStyle w:val="WGISSbulletlist"/>
      </w:pPr>
      <w:r w:rsidRPr="009A3C3F">
        <w:t>Data Quality</w:t>
      </w:r>
      <w:r w:rsidR="00B56D69">
        <w:t xml:space="preserve"> (IOS?)</w:t>
      </w:r>
    </w:p>
    <w:p w14:paraId="6AFBB1B1" w14:textId="34F02187" w:rsidR="00B56D69" w:rsidRDefault="00E40371" w:rsidP="00602BD0">
      <w:pPr>
        <w:pStyle w:val="WGISSbulletlist"/>
      </w:pPr>
      <w:r w:rsidRPr="009A3C3F">
        <w:lastRenderedPageBreak/>
        <w:t>Semantic</w:t>
      </w:r>
      <w:r w:rsidR="00B56D69">
        <w:t>s, augmentation of metadata</w:t>
      </w:r>
    </w:p>
    <w:p w14:paraId="77D6C6EF" w14:textId="54DCC7F7" w:rsidR="00B56D69" w:rsidRDefault="00E40371" w:rsidP="00602BD0">
      <w:pPr>
        <w:pStyle w:val="WGISSbulletlist"/>
      </w:pPr>
      <w:r w:rsidRPr="009A3C3F">
        <w:t>Visualization of Earth Data</w:t>
      </w:r>
      <w:r w:rsidR="00B56D69">
        <w:t xml:space="preserve"> (web-based, with volume rendering, tiling, and augmented reality)</w:t>
      </w:r>
    </w:p>
    <w:p w14:paraId="0CD61F65" w14:textId="1E09997F" w:rsidR="00B56D69" w:rsidRDefault="00B56D69" w:rsidP="00B56D69">
      <w:pPr>
        <w:pStyle w:val="WGISSbulletlist"/>
      </w:pPr>
      <w:r>
        <w:t>User authentication, single sign-on</w:t>
      </w:r>
    </w:p>
    <w:p w14:paraId="71526C1C" w14:textId="639450F4" w:rsidR="00B56D69" w:rsidRDefault="00B56D69" w:rsidP="00B56D69">
      <w:pPr>
        <w:pStyle w:val="WGISSbulletlist"/>
      </w:pPr>
      <w:r>
        <w:t>Metrics of usage, datasets</w:t>
      </w:r>
    </w:p>
    <w:p w14:paraId="620E8F17" w14:textId="4BF28B30" w:rsidR="00B56D69" w:rsidRPr="00B56D69" w:rsidRDefault="00B56D69" w:rsidP="00B56D69">
      <w:pPr>
        <w:pStyle w:val="WGISSbulletlist"/>
      </w:pPr>
      <w:r>
        <w:t>Crowd sourcing</w:t>
      </w:r>
    </w:p>
    <w:p w14:paraId="754F0BE4" w14:textId="2FD3717A" w:rsidR="00E40371" w:rsidRPr="009A3C3F" w:rsidRDefault="00E40371" w:rsidP="00E40371">
      <w:pPr>
        <w:tabs>
          <w:tab w:val="left" w:pos="720"/>
          <w:tab w:val="left" w:pos="7200"/>
        </w:tabs>
        <w:rPr>
          <w:rFonts w:eastAsiaTheme="minorEastAsia"/>
        </w:rPr>
      </w:pPr>
      <w:r w:rsidRPr="009A3C3F">
        <w:rPr>
          <w:rFonts w:eastAsiaTheme="minorEastAsia"/>
        </w:rPr>
        <w:t xml:space="preserve">Tom </w:t>
      </w:r>
      <w:r w:rsidR="004A37F5">
        <w:rPr>
          <w:rFonts w:eastAsiaTheme="minorEastAsia"/>
        </w:rPr>
        <w:t xml:space="preserve">suggested that </w:t>
      </w:r>
      <w:r w:rsidRPr="009A3C3F">
        <w:rPr>
          <w:rFonts w:eastAsiaTheme="minorEastAsia"/>
        </w:rPr>
        <w:t>some of these topics could be focused to</w:t>
      </w:r>
      <w:r w:rsidR="004A37F5">
        <w:rPr>
          <w:rFonts w:eastAsiaTheme="minorEastAsia"/>
        </w:rPr>
        <w:t xml:space="preserve"> the</w:t>
      </w:r>
      <w:r w:rsidRPr="009A3C3F">
        <w:rPr>
          <w:rFonts w:eastAsiaTheme="minorEastAsia"/>
        </w:rPr>
        <w:t xml:space="preserve"> specific needs of the C</w:t>
      </w:r>
      <w:r w:rsidR="004A37F5">
        <w:rPr>
          <w:rFonts w:eastAsiaTheme="minorEastAsia"/>
        </w:rPr>
        <w:t xml:space="preserve">EOS community, and Andy noted the issues with </w:t>
      </w:r>
      <w:r w:rsidRPr="009A3C3F">
        <w:rPr>
          <w:rFonts w:eastAsiaTheme="minorEastAsia"/>
        </w:rPr>
        <w:t xml:space="preserve">distributed architecture with processing </w:t>
      </w:r>
      <w:r w:rsidR="004A37F5">
        <w:rPr>
          <w:rFonts w:eastAsiaTheme="minorEastAsia"/>
        </w:rPr>
        <w:t>occurring</w:t>
      </w:r>
      <w:r w:rsidRPr="009A3C3F">
        <w:rPr>
          <w:rFonts w:eastAsiaTheme="minorEastAsia"/>
        </w:rPr>
        <w:t xml:space="preserve"> at distributed data centers.</w:t>
      </w:r>
      <w:r w:rsidR="004A37F5">
        <w:rPr>
          <w:rFonts w:eastAsiaTheme="minorEastAsia"/>
        </w:rPr>
        <w:t xml:space="preserve"> </w:t>
      </w:r>
      <w:r w:rsidRPr="009A3C3F">
        <w:rPr>
          <w:rFonts w:eastAsiaTheme="minorEastAsia"/>
        </w:rPr>
        <w:t xml:space="preserve">Tom </w:t>
      </w:r>
      <w:r w:rsidR="004A37F5">
        <w:rPr>
          <w:rFonts w:eastAsiaTheme="minorEastAsia"/>
        </w:rPr>
        <w:t>added the challenge of</w:t>
      </w:r>
      <w:r w:rsidRPr="009A3C3F">
        <w:rPr>
          <w:rFonts w:eastAsiaTheme="minorEastAsia"/>
        </w:rPr>
        <w:t xml:space="preserve"> not just finding the data, bu</w:t>
      </w:r>
      <w:r w:rsidR="0037500D">
        <w:rPr>
          <w:rFonts w:eastAsiaTheme="minorEastAsia"/>
        </w:rPr>
        <w:t>t getting it in a suitable form and</w:t>
      </w:r>
      <w:r w:rsidR="004A37F5">
        <w:rPr>
          <w:rFonts w:eastAsiaTheme="minorEastAsia"/>
        </w:rPr>
        <w:t xml:space="preserve"> how WGISS </w:t>
      </w:r>
      <w:r w:rsidR="0037500D">
        <w:rPr>
          <w:rFonts w:eastAsiaTheme="minorEastAsia"/>
        </w:rPr>
        <w:t xml:space="preserve">can </w:t>
      </w:r>
      <w:r w:rsidR="004A37F5">
        <w:rPr>
          <w:rFonts w:eastAsiaTheme="minorEastAsia"/>
        </w:rPr>
        <w:t xml:space="preserve">help defining the ingest format. </w:t>
      </w:r>
      <w:r w:rsidRPr="009A3C3F">
        <w:rPr>
          <w:rFonts w:eastAsiaTheme="minorEastAsia"/>
        </w:rPr>
        <w:t>Lesley suggested identifying the locations and ava</w:t>
      </w:r>
      <w:r w:rsidR="0037500D">
        <w:rPr>
          <w:rFonts w:eastAsiaTheme="minorEastAsia"/>
        </w:rPr>
        <w:t xml:space="preserve">ilability of processing centers, and </w:t>
      </w:r>
      <w:r w:rsidRPr="009A3C3F">
        <w:rPr>
          <w:rFonts w:eastAsiaTheme="minorEastAsia"/>
        </w:rPr>
        <w:t xml:space="preserve">CEOS-related big data issues. </w:t>
      </w:r>
      <w:r w:rsidR="0037500D">
        <w:rPr>
          <w:rFonts w:eastAsiaTheme="minorEastAsia"/>
        </w:rPr>
        <w:t>She added that</w:t>
      </w:r>
      <w:r w:rsidRPr="009A3C3F">
        <w:rPr>
          <w:rFonts w:eastAsiaTheme="minorEastAsia"/>
        </w:rPr>
        <w:t xml:space="preserve"> there are organizations (RDA) where the discussion is going on.</w:t>
      </w:r>
      <w:r w:rsidR="004A37F5">
        <w:rPr>
          <w:rFonts w:eastAsiaTheme="minorEastAsia"/>
        </w:rPr>
        <w:t xml:space="preserve"> </w:t>
      </w:r>
      <w:r w:rsidRPr="009A3C3F">
        <w:rPr>
          <w:rFonts w:eastAsiaTheme="minorEastAsia"/>
        </w:rPr>
        <w:t>Ben suggested adding APIs and use of standards under Big Data and Cloud Computing.</w:t>
      </w:r>
      <w:r w:rsidR="004A37F5">
        <w:rPr>
          <w:rFonts w:eastAsiaTheme="minorEastAsia"/>
        </w:rPr>
        <w:t xml:space="preserve"> </w:t>
      </w:r>
      <w:r w:rsidRPr="009A3C3F">
        <w:rPr>
          <w:rFonts w:eastAsiaTheme="minorEastAsia"/>
        </w:rPr>
        <w:t xml:space="preserve">Andy added </w:t>
      </w:r>
      <w:r w:rsidR="0037500D">
        <w:rPr>
          <w:rFonts w:eastAsiaTheme="minorEastAsia"/>
        </w:rPr>
        <w:t>the topic of</w:t>
      </w:r>
      <w:r w:rsidRPr="009A3C3F">
        <w:rPr>
          <w:rFonts w:eastAsiaTheme="minorEastAsia"/>
        </w:rPr>
        <w:t xml:space="preserve"> networks</w:t>
      </w:r>
      <w:r w:rsidR="004A37F5">
        <w:rPr>
          <w:rFonts w:eastAsiaTheme="minorEastAsia"/>
        </w:rPr>
        <w:t>, and h</w:t>
      </w:r>
      <w:r w:rsidRPr="009A3C3F">
        <w:rPr>
          <w:rFonts w:eastAsiaTheme="minorEastAsia"/>
        </w:rPr>
        <w:t xml:space="preserve">ow bandwidth affects certain users. Richard </w:t>
      </w:r>
      <w:r w:rsidR="0037500D">
        <w:rPr>
          <w:rFonts w:eastAsiaTheme="minorEastAsia"/>
        </w:rPr>
        <w:t>suggested the</w:t>
      </w:r>
      <w:r w:rsidRPr="009A3C3F">
        <w:rPr>
          <w:rFonts w:eastAsiaTheme="minorEastAsia"/>
        </w:rPr>
        <w:t xml:space="preserve"> advantages and disadvantages of cloud computing. </w:t>
      </w:r>
    </w:p>
    <w:p w14:paraId="4E795A79" w14:textId="6E089BF8" w:rsidR="00E40371" w:rsidRPr="009A3C3F" w:rsidRDefault="0037500D" w:rsidP="004A37F5">
      <w:pPr>
        <w:tabs>
          <w:tab w:val="left" w:pos="720"/>
          <w:tab w:val="left" w:pos="7200"/>
        </w:tabs>
        <w:rPr>
          <w:rFonts w:eastAsiaTheme="minorEastAsia"/>
        </w:rPr>
      </w:pPr>
      <w:r>
        <w:rPr>
          <w:rFonts w:eastAsiaTheme="minorEastAsia"/>
        </w:rPr>
        <w:t>Under</w:t>
      </w:r>
      <w:r w:rsidR="00E40371" w:rsidRPr="009A3C3F">
        <w:rPr>
          <w:rFonts w:eastAsiaTheme="minorEastAsia"/>
        </w:rPr>
        <w:t xml:space="preserve"> visualization of data </w:t>
      </w:r>
      <w:r>
        <w:rPr>
          <w:rFonts w:eastAsiaTheme="minorEastAsia"/>
        </w:rPr>
        <w:t>it was clarified that it includes</w:t>
      </w:r>
      <w:r w:rsidR="00E40371" w:rsidRPr="009A3C3F">
        <w:rPr>
          <w:rFonts w:eastAsiaTheme="minorEastAsia"/>
        </w:rPr>
        <w:t xml:space="preserve"> time series visualizati</w:t>
      </w:r>
      <w:r w:rsidR="004A37F5">
        <w:rPr>
          <w:rFonts w:eastAsiaTheme="minorEastAsia"/>
        </w:rPr>
        <w:t xml:space="preserve">on, what methods will help; </w:t>
      </w:r>
      <w:r w:rsidR="00E40371" w:rsidRPr="009A3C3F">
        <w:rPr>
          <w:rFonts w:eastAsiaTheme="minorEastAsia"/>
        </w:rPr>
        <w:t xml:space="preserve">Nitant </w:t>
      </w:r>
      <w:r>
        <w:rPr>
          <w:rFonts w:eastAsiaTheme="minorEastAsia"/>
        </w:rPr>
        <w:t>added volume rendering, tiling and caching, visualization technics, and web-</w:t>
      </w:r>
      <w:r w:rsidR="00E40371" w:rsidRPr="009A3C3F">
        <w:rPr>
          <w:rFonts w:eastAsiaTheme="minorEastAsia"/>
        </w:rPr>
        <w:t>base</w:t>
      </w:r>
      <w:r>
        <w:rPr>
          <w:rFonts w:eastAsiaTheme="minorEastAsia"/>
        </w:rPr>
        <w:t>d</w:t>
      </w:r>
      <w:r w:rsidR="00E40371" w:rsidRPr="009A3C3F">
        <w:rPr>
          <w:rFonts w:eastAsiaTheme="minorEastAsia"/>
        </w:rPr>
        <w:t xml:space="preserve"> visualization.</w:t>
      </w:r>
      <w:r w:rsidR="004A37F5">
        <w:rPr>
          <w:rFonts w:eastAsiaTheme="minorEastAsia"/>
        </w:rPr>
        <w:t xml:space="preserve"> </w:t>
      </w:r>
      <w:r w:rsidR="00E40371" w:rsidRPr="009A3C3F">
        <w:rPr>
          <w:rFonts w:eastAsiaTheme="minorEastAsia"/>
        </w:rPr>
        <w:t>Andy raised the i</w:t>
      </w:r>
      <w:r>
        <w:rPr>
          <w:rFonts w:eastAsiaTheme="minorEastAsia"/>
        </w:rPr>
        <w:t>ssue of authentication layers, federated single-sign-on, f</w:t>
      </w:r>
      <w:r w:rsidR="00E40371" w:rsidRPr="009A3C3F">
        <w:rPr>
          <w:rFonts w:eastAsiaTheme="minorEastAsia"/>
        </w:rPr>
        <w:t>ederated metrics</w:t>
      </w:r>
      <w:r>
        <w:rPr>
          <w:rFonts w:eastAsiaTheme="minorEastAsia"/>
        </w:rPr>
        <w:t xml:space="preserve"> collection, and augmented r</w:t>
      </w:r>
      <w:r w:rsidR="00E40371" w:rsidRPr="009A3C3F">
        <w:rPr>
          <w:rFonts w:eastAsiaTheme="minorEastAsia"/>
        </w:rPr>
        <w:t>eality</w:t>
      </w:r>
      <w:r w:rsidR="004A37F5">
        <w:rPr>
          <w:rFonts w:eastAsiaTheme="minorEastAsia"/>
        </w:rPr>
        <w:t xml:space="preserve">. </w:t>
      </w:r>
      <w:r w:rsidRPr="009A3C3F">
        <w:rPr>
          <w:rFonts w:eastAsiaTheme="minorEastAsia"/>
        </w:rPr>
        <w:t>Jono su</w:t>
      </w:r>
      <w:r>
        <w:rPr>
          <w:rFonts w:eastAsiaTheme="minorEastAsia"/>
        </w:rPr>
        <w:t xml:space="preserve">ggested adding harmonization and </w:t>
      </w:r>
      <w:r w:rsidRPr="009A3C3F">
        <w:rPr>
          <w:rFonts w:eastAsiaTheme="minorEastAsia"/>
        </w:rPr>
        <w:t xml:space="preserve">volunteered to be a contributor. Richard </w:t>
      </w:r>
      <w:r>
        <w:rPr>
          <w:rFonts w:eastAsiaTheme="minorEastAsia"/>
        </w:rPr>
        <w:t>mentioned data cubes, and suggested definition of open data.</w:t>
      </w:r>
    </w:p>
    <w:p w14:paraId="3ABAE4C3" w14:textId="1AF0C064" w:rsidR="00E40371" w:rsidRPr="009A3C3F" w:rsidRDefault="00E40371" w:rsidP="00E40371">
      <w:pPr>
        <w:tabs>
          <w:tab w:val="left" w:pos="720"/>
          <w:tab w:val="left" w:pos="7200"/>
        </w:tabs>
        <w:rPr>
          <w:rFonts w:eastAsiaTheme="minorEastAsia"/>
        </w:rPr>
      </w:pPr>
      <w:r w:rsidRPr="009A3C3F">
        <w:rPr>
          <w:rFonts w:eastAsiaTheme="minorEastAsia"/>
        </w:rPr>
        <w:t xml:space="preserve">Tom </w:t>
      </w:r>
      <w:r w:rsidR="0047090A">
        <w:rPr>
          <w:rFonts w:eastAsiaTheme="minorEastAsia"/>
        </w:rPr>
        <w:t>suggested relating</w:t>
      </w:r>
      <w:r w:rsidRPr="009A3C3F">
        <w:rPr>
          <w:rFonts w:eastAsiaTheme="minorEastAsia"/>
        </w:rPr>
        <w:t xml:space="preserve"> </w:t>
      </w:r>
      <w:r w:rsidR="0047090A">
        <w:rPr>
          <w:rFonts w:eastAsiaTheme="minorEastAsia"/>
        </w:rPr>
        <w:t>the webinars to the WGISS</w:t>
      </w:r>
      <w:r w:rsidRPr="009A3C3F">
        <w:rPr>
          <w:rFonts w:eastAsiaTheme="minorEastAsia"/>
        </w:rPr>
        <w:t xml:space="preserve"> work plan</w:t>
      </w:r>
      <w:r w:rsidR="0047090A">
        <w:rPr>
          <w:rFonts w:eastAsiaTheme="minorEastAsia"/>
        </w:rPr>
        <w:t xml:space="preserve"> to assist prioritization</w:t>
      </w:r>
      <w:r w:rsidRPr="009A3C3F">
        <w:rPr>
          <w:rFonts w:eastAsiaTheme="minorEastAsia"/>
        </w:rPr>
        <w:t>.  Richard said the maturity of the topic comes into play in deciding where to start.</w:t>
      </w:r>
      <w:r w:rsidR="004A37F5">
        <w:rPr>
          <w:rFonts w:eastAsiaTheme="minorEastAsia"/>
        </w:rPr>
        <w:t xml:space="preserve"> </w:t>
      </w:r>
      <w:r w:rsidRPr="009A3C3F">
        <w:rPr>
          <w:rFonts w:eastAsiaTheme="minorEastAsia"/>
        </w:rPr>
        <w:t xml:space="preserve">Richard </w:t>
      </w:r>
      <w:r w:rsidR="004A37F5">
        <w:rPr>
          <w:rFonts w:eastAsiaTheme="minorEastAsia"/>
        </w:rPr>
        <w:t>suggested that</w:t>
      </w:r>
      <w:r w:rsidRPr="009A3C3F">
        <w:rPr>
          <w:rFonts w:eastAsiaTheme="minorEastAsia"/>
        </w:rPr>
        <w:t xml:space="preserve"> the presentation he made at t</w:t>
      </w:r>
      <w:r w:rsidR="004A37F5">
        <w:rPr>
          <w:rFonts w:eastAsiaTheme="minorEastAsia"/>
        </w:rPr>
        <w:t>he side meeting two years ago would be a good start</w:t>
      </w:r>
      <w:r w:rsidR="0047090A">
        <w:rPr>
          <w:rFonts w:eastAsiaTheme="minorEastAsia"/>
        </w:rPr>
        <w:t>.</w:t>
      </w:r>
    </w:p>
    <w:p w14:paraId="0EC5C253" w14:textId="55775350" w:rsidR="00E40371" w:rsidRPr="00E40371" w:rsidRDefault="000F62E9" w:rsidP="00E40371">
      <w:pPr>
        <w:rPr>
          <w:lang w:eastAsia="en-US" w:bidi="ar-SA"/>
        </w:rPr>
      </w:pPr>
      <w:r>
        <w:rPr>
          <w:b/>
        </w:rPr>
        <w:t xml:space="preserve">Action WGISS-41-07: </w:t>
      </w:r>
      <w:r w:rsidRPr="00553701">
        <w:rPr>
          <w:rFonts w:eastAsia="Times New Roman"/>
          <w:color w:val="000000"/>
          <w:lang w:eastAsia="en-US" w:bidi="ar-SA"/>
        </w:rPr>
        <w:t>WGISS to develop monthly webinars; several topics have been suggested and should be prioritized.</w:t>
      </w:r>
    </w:p>
    <w:p w14:paraId="769B2C37" w14:textId="77777777" w:rsidR="00705C3B" w:rsidRPr="006011A9" w:rsidRDefault="00705C3B" w:rsidP="00705C3B">
      <w:pPr>
        <w:pStyle w:val="NormalFirstline"/>
      </w:pPr>
    </w:p>
    <w:p w14:paraId="14C9313A" w14:textId="155D2218" w:rsidR="00611389" w:rsidRPr="006011A9" w:rsidRDefault="00611389" w:rsidP="00611389">
      <w:pPr>
        <w:spacing w:before="0"/>
        <w:rPr>
          <w:b/>
          <w:iCs/>
          <w:sz w:val="28"/>
          <w:szCs w:val="28"/>
          <w:lang w:eastAsia="en-US" w:bidi="ar-SA"/>
        </w:rPr>
      </w:pPr>
      <w:r w:rsidRPr="006011A9">
        <w:br w:type="page"/>
      </w:r>
    </w:p>
    <w:p w14:paraId="0E923553" w14:textId="57BC8340" w:rsidR="00420FA3" w:rsidRPr="006011A9" w:rsidRDefault="00222AFA" w:rsidP="00EE6488">
      <w:pPr>
        <w:pStyle w:val="Heading1"/>
      </w:pPr>
      <w:bookmarkStart w:id="50" w:name="_Toc450205395"/>
      <w:r w:rsidRPr="006011A9">
        <w:lastRenderedPageBreak/>
        <w:t>WGISS/WGCV Joint Plenary</w:t>
      </w:r>
      <w:bookmarkEnd w:id="50"/>
      <w:r w:rsidRPr="006011A9">
        <w:tab/>
      </w:r>
    </w:p>
    <w:p w14:paraId="7F576B4E" w14:textId="13B72C08" w:rsidR="00222AFA" w:rsidRPr="006011A9" w:rsidRDefault="00222AFA" w:rsidP="00E34C34">
      <w:pPr>
        <w:pStyle w:val="Heading2"/>
      </w:pPr>
      <w:bookmarkStart w:id="51" w:name="_Toc450205396"/>
      <w:r w:rsidRPr="006011A9">
        <w:t>Welcome and Introductions</w:t>
      </w:r>
      <w:bookmarkEnd w:id="51"/>
    </w:p>
    <w:p w14:paraId="3334D7E6" w14:textId="034A8A00" w:rsidR="0007737C" w:rsidRPr="006011A9" w:rsidRDefault="0007737C" w:rsidP="00945A41">
      <w:r w:rsidRPr="006011A9">
        <w:t>Andy and Albrecht</w:t>
      </w:r>
      <w:r w:rsidR="005B2FFF">
        <w:t xml:space="preserve"> von Bargen</w:t>
      </w:r>
      <w:r w:rsidRPr="006011A9">
        <w:t xml:space="preserve"> welcomed </w:t>
      </w:r>
      <w:r w:rsidR="00E663D5" w:rsidRPr="006011A9">
        <w:t xml:space="preserve">the WGCV and WGISS participants to this joint session, and </w:t>
      </w:r>
      <w:r w:rsidRPr="006011A9">
        <w:t>thanked CSIRO and GA</w:t>
      </w:r>
      <w:r w:rsidR="00E663D5" w:rsidRPr="006011A9">
        <w:t xml:space="preserve"> for hosting, and Alla </w:t>
      </w:r>
      <w:r w:rsidR="00356A59">
        <w:t xml:space="preserve">Metlenko </w:t>
      </w:r>
      <w:r w:rsidR="00E663D5" w:rsidRPr="006011A9">
        <w:t xml:space="preserve">and </w:t>
      </w:r>
      <w:r w:rsidR="00356A59" w:rsidRPr="00356A59">
        <w:t>Medhavy Thankappan</w:t>
      </w:r>
      <w:r w:rsidR="00356A59">
        <w:t xml:space="preserve"> </w:t>
      </w:r>
      <w:r w:rsidR="00E663D5" w:rsidRPr="006011A9">
        <w:t>for all their hard work facilitating the meeting.</w:t>
      </w:r>
    </w:p>
    <w:p w14:paraId="18A91697" w14:textId="22AED084" w:rsidR="00222AFA" w:rsidRPr="006011A9" w:rsidRDefault="00945A41" w:rsidP="00E34C34">
      <w:pPr>
        <w:pStyle w:val="Heading2"/>
      </w:pPr>
      <w:bookmarkStart w:id="52" w:name="_Toc450205397"/>
      <w:r>
        <w:t>GA</w:t>
      </w:r>
      <w:r w:rsidR="00222AFA" w:rsidRPr="006011A9">
        <w:t xml:space="preserve"> Welcome Address</w:t>
      </w:r>
      <w:bookmarkEnd w:id="52"/>
    </w:p>
    <w:p w14:paraId="5CE1C621" w14:textId="123A1A43" w:rsidR="005570F3" w:rsidRPr="006011A9" w:rsidRDefault="0007737C" w:rsidP="00945A41">
      <w:r w:rsidRPr="006011A9">
        <w:t xml:space="preserve">Dr. Chris Pigram (CEO of GA) </w:t>
      </w:r>
      <w:r w:rsidR="000D243D" w:rsidRPr="006011A9">
        <w:t xml:space="preserve">welcomed the participants on behalf of Geoscience Australia. He highlighted the importance of satellite observations to Australia; though it has a very low population density, it has the </w:t>
      </w:r>
      <w:r w:rsidRPr="006011A9">
        <w:t>third highest marine jurisdiction.</w:t>
      </w:r>
      <w:r w:rsidR="0071011E" w:rsidRPr="006011A9">
        <w:t xml:space="preserve"> The </w:t>
      </w:r>
      <w:r w:rsidRPr="006011A9">
        <w:t xml:space="preserve">data from </w:t>
      </w:r>
      <w:r w:rsidR="0071011E" w:rsidRPr="006011A9">
        <w:t>Earth Observation</w:t>
      </w:r>
      <w:r w:rsidRPr="006011A9">
        <w:t xml:space="preserve"> support</w:t>
      </w:r>
      <w:r w:rsidR="0071011E" w:rsidRPr="006011A9">
        <w:t>s</w:t>
      </w:r>
      <w:r w:rsidRPr="006011A9">
        <w:t xml:space="preserve"> over 100 </w:t>
      </w:r>
      <w:r w:rsidR="0071011E" w:rsidRPr="006011A9">
        <w:t xml:space="preserve">government programs, and Australia is entirely </w:t>
      </w:r>
      <w:r w:rsidRPr="006011A9">
        <w:t xml:space="preserve">dependent on data from </w:t>
      </w:r>
      <w:r w:rsidR="0071011E" w:rsidRPr="006011A9">
        <w:t xml:space="preserve">the </w:t>
      </w:r>
      <w:r w:rsidRPr="006011A9">
        <w:t xml:space="preserve">global community and </w:t>
      </w:r>
      <w:r w:rsidR="004D44AB" w:rsidRPr="006011A9">
        <w:t>as a result desires to reciprocate in a beneficial way.</w:t>
      </w:r>
      <w:r w:rsidR="005570F3" w:rsidRPr="006011A9">
        <w:t xml:space="preserve"> This is done through bilateral engagements and through organizations like GEO and </w:t>
      </w:r>
      <w:r w:rsidR="006011A9">
        <w:t>CEOS and assisting</w:t>
      </w:r>
      <w:r w:rsidR="005570F3" w:rsidRPr="006011A9">
        <w:t xml:space="preserve"> with</w:t>
      </w:r>
      <w:r w:rsidR="006011A9">
        <w:t xml:space="preserve"> ground-based </w:t>
      </w:r>
      <w:r w:rsidR="005570F3" w:rsidRPr="006011A9">
        <w:t xml:space="preserve">infrastructure. </w:t>
      </w:r>
    </w:p>
    <w:p w14:paraId="7EA59D4C" w14:textId="01AD32CE" w:rsidR="0007737C" w:rsidRPr="006011A9" w:rsidRDefault="00AF00B2" w:rsidP="00945A41">
      <w:r>
        <w:t>Australia has a long-standing partnership with USGS; s</w:t>
      </w:r>
      <w:r w:rsidR="0007737C" w:rsidRPr="006011A9">
        <w:t xml:space="preserve">ince 1979 </w:t>
      </w:r>
      <w:r>
        <w:t>they have operated a g</w:t>
      </w:r>
      <w:r w:rsidR="0007737C" w:rsidRPr="006011A9">
        <w:t>round station</w:t>
      </w:r>
      <w:r>
        <w:t xml:space="preserve"> to receive Landsat data; their new </w:t>
      </w:r>
      <w:r w:rsidR="0007737C" w:rsidRPr="006011A9">
        <w:t xml:space="preserve">Alice </w:t>
      </w:r>
      <w:r>
        <w:t>Springs station</w:t>
      </w:r>
      <w:r w:rsidR="0007737C" w:rsidRPr="006011A9">
        <w:t xml:space="preserve"> will take </w:t>
      </w:r>
      <w:r>
        <w:t>this support to a new level, with a world class system. Australia also has a p</w:t>
      </w:r>
      <w:r w:rsidR="0007737C" w:rsidRPr="006011A9">
        <w:t xml:space="preserve">artnership with </w:t>
      </w:r>
      <w:r>
        <w:t>ESA for regional analysi</w:t>
      </w:r>
      <w:r w:rsidR="0007737C" w:rsidRPr="006011A9">
        <w:t xml:space="preserve">s </w:t>
      </w:r>
      <w:r>
        <w:t>hub for the SE A</w:t>
      </w:r>
      <w:r w:rsidR="0007737C" w:rsidRPr="006011A9">
        <w:t xml:space="preserve">sia region.  </w:t>
      </w:r>
    </w:p>
    <w:p w14:paraId="70DA70BD" w14:textId="03E6E270" w:rsidR="0007737C" w:rsidRPr="006011A9" w:rsidRDefault="00963F0F" w:rsidP="00945A41">
      <w:r>
        <w:t>Australia also has a long history of supporting calibration and validation</w:t>
      </w:r>
      <w:r w:rsidR="0007737C" w:rsidRPr="006011A9">
        <w:t xml:space="preserve">.  </w:t>
      </w:r>
      <w:r>
        <w:t>The infrastructure in Queensland has provided stable calibration targets in many campaigns</w:t>
      </w:r>
      <w:r w:rsidR="00462567">
        <w:t>, and they look</w:t>
      </w:r>
      <w:r w:rsidR="0007737C" w:rsidRPr="006011A9">
        <w:t xml:space="preserve"> forward to supporting further capabilities.</w:t>
      </w:r>
    </w:p>
    <w:p w14:paraId="2DAC4371" w14:textId="287E7FC1" w:rsidR="0007737C" w:rsidRPr="006011A9" w:rsidRDefault="005E7959" w:rsidP="00945A41">
      <w:r>
        <w:t xml:space="preserve">Australia is committed to </w:t>
      </w:r>
      <w:r w:rsidR="0007737C" w:rsidRPr="006011A9">
        <w:t>make satellite data</w:t>
      </w:r>
      <w:r>
        <w:t xml:space="preserve"> easy to use at large scales, c</w:t>
      </w:r>
      <w:r w:rsidR="0007737C" w:rsidRPr="006011A9">
        <w:t xml:space="preserve">omparable and analysis ready, and to </w:t>
      </w:r>
      <w:r>
        <w:t>support time series analysis, and to p</w:t>
      </w:r>
      <w:r w:rsidR="0007737C" w:rsidRPr="006011A9">
        <w:t xml:space="preserve">rovide </w:t>
      </w:r>
      <w:r>
        <w:t xml:space="preserve">the </w:t>
      </w:r>
      <w:r w:rsidR="0007737C" w:rsidRPr="006011A9">
        <w:t>best available science.</w:t>
      </w:r>
      <w:r>
        <w:t xml:space="preserve"> The Data C</w:t>
      </w:r>
      <w:r w:rsidR="0007737C" w:rsidRPr="006011A9">
        <w:t xml:space="preserve">ube version 1 showed </w:t>
      </w:r>
      <w:r>
        <w:t xml:space="preserve">that </w:t>
      </w:r>
      <w:r w:rsidR="0007737C" w:rsidRPr="006011A9">
        <w:t>this was possible, and is already being used for water management.</w:t>
      </w:r>
      <w:r w:rsidR="00CF5223">
        <w:t xml:space="preserve"> Version 2, due for release soon, will provide </w:t>
      </w:r>
      <w:r w:rsidR="0007737C" w:rsidRPr="006011A9">
        <w:t>products for decision makers.</w:t>
      </w:r>
      <w:r w:rsidR="00CF5223">
        <w:t xml:space="preserve"> </w:t>
      </w:r>
      <w:r w:rsidR="0007737C" w:rsidRPr="006011A9">
        <w:t xml:space="preserve">In line with supporting the global community, </w:t>
      </w:r>
      <w:r w:rsidR="00CF5223">
        <w:t xml:space="preserve">they </w:t>
      </w:r>
      <w:r w:rsidR="0007737C" w:rsidRPr="006011A9">
        <w:t>are releas</w:t>
      </w:r>
      <w:r w:rsidR="00CF5223">
        <w:t>i</w:t>
      </w:r>
      <w:r w:rsidR="0007737C" w:rsidRPr="006011A9">
        <w:t>ng it with an open license.</w:t>
      </w:r>
    </w:p>
    <w:p w14:paraId="595977CB" w14:textId="585077CC" w:rsidR="0007737C" w:rsidRPr="006011A9" w:rsidRDefault="0007737C" w:rsidP="00945A41">
      <w:r w:rsidRPr="006011A9">
        <w:t xml:space="preserve">A key point is </w:t>
      </w:r>
      <w:r w:rsidR="00CF5223">
        <w:t>Australia’s</w:t>
      </w:r>
      <w:r w:rsidRPr="006011A9">
        <w:t xml:space="preserve"> commi</w:t>
      </w:r>
      <w:r w:rsidR="00CF5223">
        <w:t>tment to open science, releasing everything</w:t>
      </w:r>
      <w:r w:rsidRPr="006011A9">
        <w:t xml:space="preserve"> with open license</w:t>
      </w:r>
      <w:r w:rsidR="00CF5223">
        <w:t>s</w:t>
      </w:r>
      <w:r w:rsidR="008D2D7C">
        <w:t>.  I</w:t>
      </w:r>
      <w:r w:rsidRPr="006011A9">
        <w:t xml:space="preserve">nvolvement with </w:t>
      </w:r>
      <w:r w:rsidR="008D2D7C">
        <w:t>CEOS</w:t>
      </w:r>
      <w:r w:rsidRPr="006011A9">
        <w:t xml:space="preserve"> allows work with </w:t>
      </w:r>
      <w:r w:rsidR="008D2D7C">
        <w:t xml:space="preserve">a common set of goals. Subgroups like WGISS and WGCV ensure that the data actually gets used, providing a </w:t>
      </w:r>
      <w:r w:rsidRPr="006011A9">
        <w:t>seamless experience to</w:t>
      </w:r>
      <w:r w:rsidR="008D2D7C">
        <w:t xml:space="preserve"> user</w:t>
      </w:r>
      <w:r w:rsidRPr="006011A9">
        <w:t xml:space="preserve">s, and a roadmap to the future.  </w:t>
      </w:r>
    </w:p>
    <w:p w14:paraId="661E2A8A" w14:textId="1DF9F9FB" w:rsidR="0007737C" w:rsidRPr="006011A9" w:rsidRDefault="002F18A3" w:rsidP="00945A41">
      <w:r>
        <w:t xml:space="preserve">Dr. Pigram invited the participants to </w:t>
      </w:r>
      <w:r w:rsidR="0007737C" w:rsidRPr="006011A9">
        <w:t xml:space="preserve">tour </w:t>
      </w:r>
      <w:r>
        <w:t>the GA</w:t>
      </w:r>
      <w:r w:rsidR="0007737C" w:rsidRPr="006011A9">
        <w:t xml:space="preserve"> facilities, and look forward to hosting </w:t>
      </w:r>
      <w:r>
        <w:t>a</w:t>
      </w:r>
      <w:r w:rsidR="0007737C" w:rsidRPr="006011A9">
        <w:t xml:space="preserve"> cocktail</w:t>
      </w:r>
      <w:r w:rsidR="006B5FAD">
        <w:t xml:space="preserve"> party in the evening.  It is his pleasure</w:t>
      </w:r>
      <w:r w:rsidR="0007737C" w:rsidRPr="006011A9">
        <w:t xml:space="preserve"> to open this joint session.</w:t>
      </w:r>
    </w:p>
    <w:p w14:paraId="29D451CF" w14:textId="7F524E39" w:rsidR="00222AFA" w:rsidRPr="006011A9" w:rsidRDefault="00945A41" w:rsidP="00E34C34">
      <w:pPr>
        <w:pStyle w:val="Heading2"/>
      </w:pPr>
      <w:bookmarkStart w:id="53" w:name="_Toc450205398"/>
      <w:r>
        <w:t>CSIRO</w:t>
      </w:r>
      <w:r w:rsidR="00222AFA" w:rsidRPr="006011A9">
        <w:t xml:space="preserve"> </w:t>
      </w:r>
      <w:r w:rsidR="00832628">
        <w:t>Welcome</w:t>
      </w:r>
      <w:r w:rsidR="00222AFA" w:rsidRPr="006011A9">
        <w:t xml:space="preserve"> Address</w:t>
      </w:r>
      <w:bookmarkEnd w:id="53"/>
    </w:p>
    <w:p w14:paraId="7A5274C4" w14:textId="17FFB4F0" w:rsidR="00507615" w:rsidRPr="006011A9" w:rsidRDefault="00E51990" w:rsidP="00DF5D65">
      <w:r>
        <w:t xml:space="preserve">Dr. </w:t>
      </w:r>
      <w:r w:rsidR="00507615" w:rsidRPr="00E51990">
        <w:t>Alex Held</w:t>
      </w:r>
      <w:r w:rsidR="001374AC">
        <w:t xml:space="preserve"> welcomed the participants on behalf of Dr. David Williams and CSIRO. </w:t>
      </w:r>
      <w:r w:rsidR="00AF10EE">
        <w:t>CSIRO is happy to help bring their teams</w:t>
      </w:r>
      <w:r w:rsidR="00507615" w:rsidRPr="006011A9">
        <w:t xml:space="preserve"> together </w:t>
      </w:r>
      <w:r w:rsidR="00AF10EE">
        <w:t>with the two CEOS working groups.  He began with</w:t>
      </w:r>
      <w:r w:rsidR="00507615" w:rsidRPr="006011A9">
        <w:t xml:space="preserve"> a briefing of CSIRO.  </w:t>
      </w:r>
    </w:p>
    <w:p w14:paraId="284EE47D" w14:textId="081CF871" w:rsidR="00507615" w:rsidRPr="006011A9" w:rsidRDefault="00E11754" w:rsidP="00DF5D65">
      <w:r>
        <w:t>CSIRO is Australia’s</w:t>
      </w:r>
      <w:r w:rsidR="00507615" w:rsidRPr="006011A9">
        <w:t xml:space="preserve"> science agency, </w:t>
      </w:r>
      <w:r>
        <w:t xml:space="preserve">an </w:t>
      </w:r>
      <w:r w:rsidR="00507615" w:rsidRPr="006011A9">
        <w:t xml:space="preserve">innovation catalyst. </w:t>
      </w:r>
      <w:r w:rsidR="0013776A">
        <w:t xml:space="preserve">He described the scope </w:t>
      </w:r>
      <w:r w:rsidR="0070040B">
        <w:t xml:space="preserve">and organization </w:t>
      </w:r>
      <w:r w:rsidR="0013776A">
        <w:t>of CSIRO</w:t>
      </w:r>
      <w:r w:rsidR="0070040B">
        <w:t>, highlighting the business unit and application focus areas</w:t>
      </w:r>
      <w:r w:rsidR="00507615" w:rsidRPr="006011A9">
        <w:t xml:space="preserve">.  CSIRO’s business and focus areas include all the obvious areas, but also all </w:t>
      </w:r>
      <w:r w:rsidR="00775959">
        <w:t xml:space="preserve">includes national facilities, for </w:t>
      </w:r>
      <w:r w:rsidR="00507615" w:rsidRPr="006011A9">
        <w:t>astronom</w:t>
      </w:r>
      <w:r w:rsidR="00775959">
        <w:t>y</w:t>
      </w:r>
      <w:r w:rsidR="00507615" w:rsidRPr="006011A9">
        <w:t xml:space="preserve"> an</w:t>
      </w:r>
      <w:r w:rsidR="00775959">
        <w:t>d space science, animal health laboratories</w:t>
      </w:r>
      <w:r w:rsidR="00507615" w:rsidRPr="006011A9">
        <w:t xml:space="preserve">, national research collections, marine national facility, and </w:t>
      </w:r>
      <w:r w:rsidR="007256AF">
        <w:t>National Computing Infrastructure (</w:t>
      </w:r>
      <w:r w:rsidR="00507615" w:rsidRPr="006011A9">
        <w:t>NCI</w:t>
      </w:r>
      <w:r w:rsidR="007256AF">
        <w:t>)</w:t>
      </w:r>
      <w:r w:rsidR="00507615" w:rsidRPr="006011A9">
        <w:t xml:space="preserve">. </w:t>
      </w:r>
      <w:r w:rsidR="007256AF">
        <w:t xml:space="preserve"> CSIRO’s </w:t>
      </w:r>
      <w:r w:rsidR="007256AF" w:rsidRPr="006011A9">
        <w:t xml:space="preserve">work in radio astronomy </w:t>
      </w:r>
      <w:r w:rsidR="007256AF">
        <w:t>has global significance, due to the isolation of the infrastructure.</w:t>
      </w:r>
    </w:p>
    <w:p w14:paraId="22CDCA8E" w14:textId="23FF8CB1" w:rsidR="00507615" w:rsidRPr="006011A9" w:rsidRDefault="004A5B39" w:rsidP="00DF5D65">
      <w:r>
        <w:t>Alex listed the a</w:t>
      </w:r>
      <w:r w:rsidR="00507615" w:rsidRPr="006011A9">
        <w:t>reas of inter</w:t>
      </w:r>
      <w:r>
        <w:t>national participation</w:t>
      </w:r>
      <w:r w:rsidR="00C46D4B">
        <w:t>, with spec</w:t>
      </w:r>
      <w:r w:rsidR="00507615" w:rsidRPr="006011A9">
        <w:t>ific mission</w:t>
      </w:r>
      <w:r w:rsidR="00C46D4B">
        <w:t xml:space="preserve"> science teams, global initiatives like GEOGLAM. He noted a r</w:t>
      </w:r>
      <w:r w:rsidR="00507615" w:rsidRPr="006011A9">
        <w:t>ecent report on Australia</w:t>
      </w:r>
      <w:r w:rsidR="00C46D4B">
        <w:t>’s cal/val capability, with laboratories in East and West Australia</w:t>
      </w:r>
      <w:r w:rsidR="00F41F52">
        <w:t xml:space="preserve"> having </w:t>
      </w:r>
      <w:r w:rsidR="00507615" w:rsidRPr="006011A9">
        <w:t>capabil</w:t>
      </w:r>
      <w:r w:rsidR="006D2760">
        <w:t>ities for long term cal/val. They conduct a number of land and water validation studies, including testing robotic in</w:t>
      </w:r>
      <w:r w:rsidR="00507615" w:rsidRPr="006011A9">
        <w:t>fra</w:t>
      </w:r>
      <w:r w:rsidR="006D2760">
        <w:t>structure</w:t>
      </w:r>
      <w:r w:rsidR="004150EF">
        <w:t>, capitalizing on the varied</w:t>
      </w:r>
      <w:r w:rsidR="00507615" w:rsidRPr="006011A9">
        <w:t xml:space="preserve"> vegetation architecture.</w:t>
      </w:r>
    </w:p>
    <w:p w14:paraId="3ABEE2E2" w14:textId="76D79041" w:rsidR="00CC3F19" w:rsidRDefault="008531DB" w:rsidP="00DF5D65">
      <w:pPr>
        <w:rPr>
          <w:lang w:val="en-AU"/>
        </w:rPr>
      </w:pPr>
      <w:r>
        <w:t>Alex gave b</w:t>
      </w:r>
      <w:r w:rsidR="00507615" w:rsidRPr="006011A9">
        <w:t xml:space="preserve">ackground on </w:t>
      </w:r>
      <w:r>
        <w:t>CEOS, including mem</w:t>
      </w:r>
      <w:r w:rsidR="00507615" w:rsidRPr="006011A9">
        <w:t>bership</w:t>
      </w:r>
      <w:r>
        <w:t>, organization,</w:t>
      </w:r>
      <w:r w:rsidR="00507615" w:rsidRPr="006011A9">
        <w:t xml:space="preserve"> and objectives.  </w:t>
      </w:r>
      <w:r>
        <w:t>He describe the Strategic Implementation Team (SIT), the Virtual Constellations (VCs), the working groups, and the current work plan.</w:t>
      </w:r>
      <w:r w:rsidR="009D360A">
        <w:t xml:space="preserve"> He described the expected outcomes in terms of </w:t>
      </w:r>
      <w:r w:rsidR="00CC3F19" w:rsidRPr="00E16196">
        <w:t>Climate Monitoring, Research, and Services</w:t>
      </w:r>
      <w:r w:rsidR="001953C3" w:rsidRPr="00E16196">
        <w:t xml:space="preserve">, </w:t>
      </w:r>
      <w:r w:rsidR="00CC3F19" w:rsidRPr="00E16196">
        <w:t>Carbon Observations, Including Forested Regions</w:t>
      </w:r>
      <w:r w:rsidR="001953C3" w:rsidRPr="00E16196">
        <w:t xml:space="preserve">, </w:t>
      </w:r>
      <w:r w:rsidR="00CC3F19" w:rsidRPr="00E16196">
        <w:t>Observations for Agriculture</w:t>
      </w:r>
      <w:r w:rsidR="001953C3" w:rsidRPr="00E16196">
        <w:t xml:space="preserve">, Disasters and Water, </w:t>
      </w:r>
      <w:r w:rsidR="00CC3F19" w:rsidRPr="00E16196">
        <w:t xml:space="preserve">Capacity Building, Data Access, </w:t>
      </w:r>
      <w:r w:rsidR="00CC3F19" w:rsidRPr="009D360A">
        <w:rPr>
          <w:lang w:val="en-AU"/>
        </w:rPr>
        <w:t>Availability and Quality</w:t>
      </w:r>
      <w:r w:rsidR="001953C3">
        <w:rPr>
          <w:lang w:val="en-AU"/>
        </w:rPr>
        <w:t xml:space="preserve">, </w:t>
      </w:r>
      <w:r w:rsidR="00CC3F19" w:rsidRPr="009D360A">
        <w:rPr>
          <w:lang w:val="en-AU"/>
        </w:rPr>
        <w:t>Advancement of the CEOS Virtual Constellations</w:t>
      </w:r>
      <w:r w:rsidR="001953C3">
        <w:rPr>
          <w:lang w:val="en-AU"/>
        </w:rPr>
        <w:t xml:space="preserve">, </w:t>
      </w:r>
      <w:r w:rsidR="00CC3F19" w:rsidRPr="009D360A">
        <w:rPr>
          <w:lang w:val="en-AU"/>
        </w:rPr>
        <w:t>Support to Other Key Stakeholder Initiatives</w:t>
      </w:r>
      <w:r w:rsidR="001953C3">
        <w:rPr>
          <w:lang w:val="en-AU"/>
        </w:rPr>
        <w:t xml:space="preserve">, </w:t>
      </w:r>
      <w:r w:rsidR="00CC3F19" w:rsidRPr="009D360A">
        <w:rPr>
          <w:lang w:val="en-AU"/>
        </w:rPr>
        <w:t>Outreach to Key Stakeholders</w:t>
      </w:r>
      <w:r w:rsidR="001953C3">
        <w:rPr>
          <w:lang w:val="en-AU"/>
        </w:rPr>
        <w:t>, and organizational i</w:t>
      </w:r>
      <w:r w:rsidR="00CC3F19" w:rsidRPr="009D360A">
        <w:rPr>
          <w:lang w:val="en-AU"/>
        </w:rPr>
        <w:t>ssues</w:t>
      </w:r>
      <w:r w:rsidR="00E16196">
        <w:rPr>
          <w:lang w:val="en-AU"/>
        </w:rPr>
        <w:t>.</w:t>
      </w:r>
    </w:p>
    <w:p w14:paraId="7794C607" w14:textId="1836E540" w:rsidR="00E16196" w:rsidRPr="009D360A" w:rsidRDefault="00E16196" w:rsidP="00DF5D65">
      <w:r>
        <w:rPr>
          <w:lang w:val="en-AU"/>
        </w:rPr>
        <w:t>He listed the current and planned CEOS agency missions, and CEOS participation in GEO.</w:t>
      </w:r>
    </w:p>
    <w:p w14:paraId="4832C108" w14:textId="54C2AF49" w:rsidR="00467A26" w:rsidRPr="006011A9" w:rsidRDefault="00467A26" w:rsidP="00E34C34">
      <w:pPr>
        <w:pStyle w:val="Heading2"/>
      </w:pPr>
      <w:bookmarkStart w:id="54" w:name="_Toc450205399"/>
      <w:r w:rsidRPr="006011A9">
        <w:t>CEOS Executive Officer Report</w:t>
      </w:r>
      <w:bookmarkEnd w:id="54"/>
    </w:p>
    <w:p w14:paraId="4B4C8C9C" w14:textId="5B8A0B7F" w:rsidR="00A44688" w:rsidRPr="006011A9" w:rsidRDefault="003900E2" w:rsidP="0045782B">
      <w:r>
        <w:t>Jonathon</w:t>
      </w:r>
      <w:r w:rsidR="00823B1E">
        <w:t xml:space="preserve"> (Jono)</w:t>
      </w:r>
      <w:r>
        <w:t xml:space="preserve"> Ross gave the CEOS Executive Officer (CEO) report.  </w:t>
      </w:r>
      <w:r w:rsidR="00823B1E">
        <w:t>The r</w:t>
      </w:r>
      <w:r w:rsidR="00A44688" w:rsidRPr="006011A9">
        <w:t xml:space="preserve">ole of </w:t>
      </w:r>
      <w:r w:rsidR="00823B1E">
        <w:t>the CEO is to support the CEOS Chair and the SIT C</w:t>
      </w:r>
      <w:r w:rsidR="00A44688" w:rsidRPr="006011A9">
        <w:t xml:space="preserve">hair and </w:t>
      </w:r>
      <w:r w:rsidR="00823B1E">
        <w:t>to coordinate with the CEOS working groups.</w:t>
      </w:r>
    </w:p>
    <w:p w14:paraId="336AA178" w14:textId="0F16F905" w:rsidR="00A44688" w:rsidRPr="006011A9" w:rsidRDefault="00BC0050" w:rsidP="0045782B">
      <w:r>
        <w:t>He gave highlights of the 29</w:t>
      </w:r>
      <w:r w:rsidRPr="00BC0050">
        <w:rPr>
          <w:vertAlign w:val="superscript"/>
        </w:rPr>
        <w:t>th</w:t>
      </w:r>
      <w:r>
        <w:t xml:space="preserve"> CEOS Plenary, noting that </w:t>
      </w:r>
      <w:r w:rsidR="00A44688" w:rsidRPr="006011A9">
        <w:t xml:space="preserve">JAXA did a brilliant job of coordination </w:t>
      </w:r>
      <w:r>
        <w:t>and hosting</w:t>
      </w:r>
      <w:r w:rsidR="00A44688" w:rsidRPr="006011A9">
        <w:t xml:space="preserve"> in Kyoto.</w:t>
      </w:r>
      <w:r>
        <w:t xml:space="preserve"> The </w:t>
      </w:r>
      <w:r w:rsidR="00A44688" w:rsidRPr="006011A9">
        <w:t>Kyoto st</w:t>
      </w:r>
      <w:r>
        <w:t>atement summarized the meeting:</w:t>
      </w:r>
    </w:p>
    <w:p w14:paraId="1CC155F5" w14:textId="77777777" w:rsidR="00A44688" w:rsidRPr="006011A9" w:rsidRDefault="00A44688" w:rsidP="00DF5D65">
      <w:pPr>
        <w:ind w:left="360"/>
      </w:pPr>
      <w:r w:rsidRPr="006011A9">
        <w:t>Applications: significant progress but still work to do.</w:t>
      </w:r>
    </w:p>
    <w:p w14:paraId="400B57EB" w14:textId="1BBD64C2" w:rsidR="00A44688" w:rsidRPr="006011A9" w:rsidRDefault="00A44688" w:rsidP="00DF5D65">
      <w:pPr>
        <w:ind w:left="360"/>
      </w:pPr>
      <w:r w:rsidRPr="006011A9">
        <w:t>Engagement with GCOS and outcomes from Paris climate conference. New GCOS Implementation P</w:t>
      </w:r>
      <w:r w:rsidR="008A376E">
        <w:t>lan, with e</w:t>
      </w:r>
      <w:r w:rsidRPr="006011A9">
        <w:t>mphasis that this is something worth doing.</w:t>
      </w:r>
    </w:p>
    <w:p w14:paraId="0E38A9E4" w14:textId="06C07AD9" w:rsidR="00A44688" w:rsidRPr="006011A9" w:rsidRDefault="008A376E" w:rsidP="00DF5D65">
      <w:pPr>
        <w:ind w:left="360"/>
      </w:pPr>
      <w:r>
        <w:t>Sendai Framework: GEO-DARMA</w:t>
      </w:r>
    </w:p>
    <w:p w14:paraId="2EDA494D" w14:textId="17051A93" w:rsidR="00A44688" w:rsidRPr="006011A9" w:rsidRDefault="00A44688" w:rsidP="00DF5D65">
      <w:pPr>
        <w:ind w:left="360"/>
      </w:pPr>
      <w:r w:rsidRPr="006011A9">
        <w:t>Sustainable development: connecting w</w:t>
      </w:r>
      <w:r w:rsidR="008A376E">
        <w:t>ith the statistics community, to</w:t>
      </w:r>
      <w:r w:rsidRPr="006011A9">
        <w:t xml:space="preserve"> make </w:t>
      </w:r>
      <w:r w:rsidR="008A376E">
        <w:t>the</w:t>
      </w:r>
      <w:r w:rsidRPr="006011A9">
        <w:t xml:space="preserve"> data useful. </w:t>
      </w:r>
    </w:p>
    <w:p w14:paraId="073ACEAA" w14:textId="77777777" w:rsidR="00A44688" w:rsidRPr="006011A9" w:rsidRDefault="00A44688" w:rsidP="00DF5D65">
      <w:pPr>
        <w:ind w:left="360"/>
      </w:pPr>
      <w:r w:rsidRPr="006011A9">
        <w:t>GEO: engage to make the next decade a success. Build on key successes like GFOI, GEOGLAM, AfriGEOSS, Blue Planet, Carbon strategy, and Water strategy.</w:t>
      </w:r>
    </w:p>
    <w:p w14:paraId="14C9388C" w14:textId="6C545342" w:rsidR="00A44688" w:rsidRPr="006011A9" w:rsidRDefault="001D2141" w:rsidP="0045782B">
      <w:r>
        <w:t xml:space="preserve">New members of CEOS were welcomed: </w:t>
      </w:r>
      <w:r w:rsidR="00A44688" w:rsidRPr="006011A9">
        <w:t xml:space="preserve">Malaysia, Gabon, and Mexico.  </w:t>
      </w:r>
      <w:r>
        <w:t xml:space="preserve">The </w:t>
      </w:r>
      <w:r w:rsidR="00A44688" w:rsidRPr="006011A9">
        <w:t>CEOS Strategy for Water Observations from Space</w:t>
      </w:r>
      <w:r>
        <w:t xml:space="preserve"> was endorsed, and the</w:t>
      </w:r>
      <w:r w:rsidR="00A44688" w:rsidRPr="006011A9">
        <w:t xml:space="preserve"> Water Constellation Feasibility Study </w:t>
      </w:r>
      <w:r w:rsidR="004A3035">
        <w:t xml:space="preserve">is </w:t>
      </w:r>
      <w:r w:rsidR="00A44688" w:rsidRPr="006011A9">
        <w:t>now in train.</w:t>
      </w:r>
      <w:r w:rsidR="004A3035">
        <w:t xml:space="preserve"> The disasters </w:t>
      </w:r>
      <w:r w:rsidR="00A44688" w:rsidRPr="006011A9">
        <w:t>pilot activity</w:t>
      </w:r>
      <w:r w:rsidR="004A3035">
        <w:t xml:space="preserve"> was extended to cover landslides, and to f</w:t>
      </w:r>
      <w:r w:rsidR="00A44688" w:rsidRPr="006011A9">
        <w:t xml:space="preserve">urther support </w:t>
      </w:r>
      <w:r w:rsidR="004A3035">
        <w:t>the</w:t>
      </w:r>
      <w:r w:rsidR="00A44688" w:rsidRPr="006011A9">
        <w:t xml:space="preserve"> super-sites.</w:t>
      </w:r>
      <w:r w:rsidR="004A3035">
        <w:t xml:space="preserve"> CEOS confirmed</w:t>
      </w:r>
      <w:r w:rsidR="00A44688" w:rsidRPr="006011A9">
        <w:t xml:space="preserve"> contin</w:t>
      </w:r>
      <w:r w:rsidR="004A3035">
        <w:t xml:space="preserve">ued support to GFOI and GEOGLAM, and </w:t>
      </w:r>
      <w:r w:rsidR="00A44688" w:rsidRPr="006011A9">
        <w:t xml:space="preserve">revitalized </w:t>
      </w:r>
      <w:r w:rsidR="004A3035">
        <w:t>the LSI-</w:t>
      </w:r>
      <w:r w:rsidR="00A44688" w:rsidRPr="006011A9">
        <w:t xml:space="preserve">VC, </w:t>
      </w:r>
      <w:r w:rsidR="00BB51AD">
        <w:t>and the efforts toward Analysis-Ready Data (</w:t>
      </w:r>
      <w:r w:rsidR="00A44688" w:rsidRPr="006011A9">
        <w:t>ARD</w:t>
      </w:r>
      <w:r w:rsidR="00BB51AD">
        <w:t>) to capitaliz</w:t>
      </w:r>
      <w:r w:rsidR="00A44688" w:rsidRPr="006011A9">
        <w:t xml:space="preserve">e on massive free data streams.  Many are calling for these </w:t>
      </w:r>
      <w:r w:rsidR="00BB51AD">
        <w:t xml:space="preserve">data assets, and a lot of agencies are </w:t>
      </w:r>
      <w:r w:rsidR="00A44688" w:rsidRPr="006011A9">
        <w:t xml:space="preserve">stepping </w:t>
      </w:r>
      <w:r w:rsidR="004A4931">
        <w:t>agencies to support this.</w:t>
      </w:r>
    </w:p>
    <w:p w14:paraId="345EA129" w14:textId="44E6D9CB" w:rsidR="00A44688" w:rsidRPr="006011A9" w:rsidRDefault="004A4931" w:rsidP="0045782B">
      <w:r>
        <w:lastRenderedPageBreak/>
        <w:t xml:space="preserve">The current </w:t>
      </w:r>
      <w:r w:rsidR="00585F99">
        <w:t>Chair Initiatives center on future</w:t>
      </w:r>
      <w:r w:rsidRPr="004A4931">
        <w:rPr>
          <w:lang w:val="en-AU"/>
        </w:rPr>
        <w:t xml:space="preserve"> data ac</w:t>
      </w:r>
      <w:r w:rsidR="00585F99">
        <w:rPr>
          <w:lang w:val="en-AU"/>
        </w:rPr>
        <w:t>cess and analysis architectures, and n</w:t>
      </w:r>
      <w:r w:rsidRPr="004A4931">
        <w:rPr>
          <w:lang w:val="en-AU"/>
        </w:rPr>
        <w:t>on-meteorological applications for next generation geostationary satellites</w:t>
      </w:r>
      <w:r w:rsidR="00585F99">
        <w:rPr>
          <w:lang w:val="en-AU"/>
        </w:rPr>
        <w:t>.</w:t>
      </w:r>
      <w:r w:rsidR="008C3617">
        <w:rPr>
          <w:lang w:val="en-AU"/>
        </w:rPr>
        <w:t xml:space="preserve"> </w:t>
      </w:r>
      <w:r w:rsidR="00585F99">
        <w:t>The “Big Data” cha</w:t>
      </w:r>
      <w:r w:rsidR="008C3617">
        <w:t xml:space="preserve">llenge is </w:t>
      </w:r>
      <w:r w:rsidR="00585F99">
        <w:t xml:space="preserve">a </w:t>
      </w:r>
      <w:r w:rsidR="008C3617">
        <w:t xml:space="preserve">new </w:t>
      </w:r>
      <w:r w:rsidR="00585F99">
        <w:t>paradigm</w:t>
      </w:r>
      <w:r w:rsidR="008C3617">
        <w:t>,</w:t>
      </w:r>
      <w:r w:rsidR="00585F99">
        <w:t xml:space="preserve"> and</w:t>
      </w:r>
      <w:r w:rsidR="008C3617">
        <w:t xml:space="preserve"> an</w:t>
      </w:r>
      <w:r w:rsidR="00585F99">
        <w:t xml:space="preserve"> o</w:t>
      </w:r>
      <w:r w:rsidR="008C3617">
        <w:t xml:space="preserve">pportunity for enhanced integrated modeling, archiving, </w:t>
      </w:r>
      <w:r w:rsidR="002D5925">
        <w:t xml:space="preserve">and </w:t>
      </w:r>
      <w:r w:rsidR="008C3617">
        <w:t>platform technologies to enable use and access</w:t>
      </w:r>
      <w:r w:rsidR="002D5925">
        <w:t>.</w:t>
      </w:r>
      <w:r w:rsidR="00012373">
        <w:t xml:space="preserve"> He highlighted the importance of this based on the range of inter</w:t>
      </w:r>
      <w:r w:rsidR="00A44688" w:rsidRPr="006011A9">
        <w:t>net access spe</w:t>
      </w:r>
      <w:r w:rsidR="00012373">
        <w:t>e</w:t>
      </w:r>
      <w:r w:rsidR="00A44688" w:rsidRPr="006011A9">
        <w:t>ds</w:t>
      </w:r>
      <w:r w:rsidR="007D7D83">
        <w:t xml:space="preserve"> around the world, and on the </w:t>
      </w:r>
      <w:r w:rsidR="00671BCC" w:rsidRPr="006011A9">
        <w:t xml:space="preserve">estimated </w:t>
      </w:r>
      <w:r w:rsidR="007D7D83">
        <w:t xml:space="preserve">growth of </w:t>
      </w:r>
      <w:r w:rsidR="00671BCC">
        <w:t xml:space="preserve">data </w:t>
      </w:r>
      <w:r w:rsidR="00A44688" w:rsidRPr="006011A9">
        <w:t>storage needs.</w:t>
      </w:r>
    </w:p>
    <w:p w14:paraId="4BB40F4A" w14:textId="036C9134" w:rsidR="00A44688" w:rsidRPr="006011A9" w:rsidRDefault="00EF32F0" w:rsidP="0045782B">
      <w:r>
        <w:t>The resulting study of data access and analysis will highlight what agencies are doing today, what l</w:t>
      </w:r>
      <w:r w:rsidR="00A44688" w:rsidRPr="006011A9">
        <w:t xml:space="preserve">essons </w:t>
      </w:r>
      <w:r>
        <w:t xml:space="preserve">can be learned </w:t>
      </w:r>
      <w:r w:rsidR="00A44688" w:rsidRPr="006011A9">
        <w:t>from the prototypes currently underway with the governments of Kenya and Colombia.</w:t>
      </w:r>
      <w:r w:rsidR="0071217E">
        <w:t xml:space="preserve"> It will also c</w:t>
      </w:r>
      <w:r w:rsidR="00A44688" w:rsidRPr="006011A9">
        <w:t>onfirm issues and opportunities resulting f</w:t>
      </w:r>
      <w:r w:rsidR="0071217E">
        <w:t xml:space="preserve">rom the trend towards Big Data and </w:t>
      </w:r>
      <w:r w:rsidR="00A44688" w:rsidRPr="006011A9">
        <w:t>ARD</w:t>
      </w:r>
      <w:r w:rsidR="0071217E">
        <w:t>, and wh</w:t>
      </w:r>
      <w:r w:rsidR="00A44688" w:rsidRPr="006011A9">
        <w:t xml:space="preserve">at issues </w:t>
      </w:r>
      <w:r w:rsidR="0071217E">
        <w:t>should be worked on cooperatively. Jono discussed non-m</w:t>
      </w:r>
      <w:r w:rsidR="00A44688" w:rsidRPr="006011A9">
        <w:t>eteorological applications</w:t>
      </w:r>
      <w:r w:rsidR="001558ED">
        <w:t>, giving examples, and listing opportunities for member agencies</w:t>
      </w:r>
      <w:r w:rsidR="00A44688" w:rsidRPr="006011A9">
        <w:t xml:space="preserve">.  </w:t>
      </w:r>
    </w:p>
    <w:p w14:paraId="4A2AF503" w14:textId="0791C608" w:rsidR="00A44688" w:rsidRPr="006011A9" w:rsidRDefault="001558ED" w:rsidP="0045782B">
      <w:r>
        <w:t xml:space="preserve">The </w:t>
      </w:r>
      <w:r w:rsidR="00A44688" w:rsidRPr="006011A9">
        <w:t xml:space="preserve">2015-2017 CEOS Work Plan outcomes </w:t>
      </w:r>
      <w:r>
        <w:t xml:space="preserve">are </w:t>
      </w:r>
      <w:r w:rsidR="00A44688" w:rsidRPr="006011A9">
        <w:t>reasonably on track.</w:t>
      </w:r>
      <w:r>
        <w:t xml:space="preserve"> He presented the t</w:t>
      </w:r>
      <w:r w:rsidR="00A44688" w:rsidRPr="006011A9">
        <w:t>imeline for the 2016-2018 Work</w:t>
      </w:r>
      <w:r>
        <w:t xml:space="preserve"> Plan,</w:t>
      </w:r>
      <w:r w:rsidR="00BC51E7">
        <w:t xml:space="preserve"> whose release has been delayed by about one month. Highlights from this work plan included that wa</w:t>
      </w:r>
      <w:r w:rsidR="00A44688" w:rsidRPr="006011A9">
        <w:t xml:space="preserve">ter actions </w:t>
      </w:r>
      <w:r w:rsidR="00BC51E7">
        <w:t>are shifting</w:t>
      </w:r>
      <w:r w:rsidR="00A44688" w:rsidRPr="006011A9">
        <w:t xml:space="preserve"> from study to </w:t>
      </w:r>
      <w:r w:rsidR="00BC51E7">
        <w:t>i</w:t>
      </w:r>
      <w:r w:rsidR="00A44688" w:rsidRPr="006011A9">
        <w:t>mplementation, following endorsement of the CEOS Strategy for Water Observations from Space.</w:t>
      </w:r>
      <w:r w:rsidR="00C834F4">
        <w:t xml:space="preserve"> The </w:t>
      </w:r>
      <w:r w:rsidR="00A44688" w:rsidRPr="006011A9">
        <w:t>CEOS Chair initiatives</w:t>
      </w:r>
      <w:r w:rsidR="00C834F4">
        <w:t xml:space="preserve"> are</w:t>
      </w:r>
      <w:r w:rsidR="00A44688" w:rsidRPr="006011A9">
        <w:t xml:space="preserve"> incorporated into NG-1 and DATA-7.</w:t>
      </w:r>
      <w:r w:rsidR="00C834F4">
        <w:t xml:space="preserve"> The c</w:t>
      </w:r>
      <w:r w:rsidR="00A44688" w:rsidRPr="006011A9">
        <w:t>limate (CMRS) shifts into second cycle of ECV Inventory a</w:t>
      </w:r>
      <w:r w:rsidR="00C834F4">
        <w:t>nd will focus on new GCOS-IP, S</w:t>
      </w:r>
      <w:r w:rsidR="00A44688" w:rsidRPr="006011A9">
        <w:t>atellite Supplement and Response</w:t>
      </w:r>
      <w:r w:rsidR="00C834F4">
        <w:t>. GEO-DARMA is recognized in DIS-15</w:t>
      </w:r>
      <w:r w:rsidR="007D3CCF">
        <w:t>. WGCapD activities are significantly recast to reflect new strategic objectives, and the CEOS Data Cube is explicitly included under the leadership of the SEO.</w:t>
      </w:r>
    </w:p>
    <w:p w14:paraId="2453275F" w14:textId="2552798F" w:rsidR="00A44688" w:rsidRPr="006011A9" w:rsidRDefault="00474D34" w:rsidP="0045782B">
      <w:r>
        <w:t>GEO-XII</w:t>
      </w:r>
      <w:r w:rsidR="00A44688" w:rsidRPr="006011A9">
        <w:t xml:space="preserve"> </w:t>
      </w:r>
      <w:r>
        <w:t xml:space="preserve">confirmed </w:t>
      </w:r>
      <w:r w:rsidR="00A44688" w:rsidRPr="006011A9">
        <w:t>strong sup</w:t>
      </w:r>
      <w:r>
        <w:t>port for the next decade of GEO, with</w:t>
      </w:r>
      <w:r w:rsidR="00A44688" w:rsidRPr="006011A9">
        <w:t xml:space="preserve"> 400 attendees. </w:t>
      </w:r>
      <w:r>
        <w:t xml:space="preserve">The </w:t>
      </w:r>
      <w:r w:rsidR="00A44688" w:rsidRPr="006011A9">
        <w:t xml:space="preserve">GEO Strategic Plan 2016-2025 </w:t>
      </w:r>
      <w:r>
        <w:t xml:space="preserve">was </w:t>
      </w:r>
      <w:r w:rsidR="00A44688" w:rsidRPr="006011A9">
        <w:t xml:space="preserve">endorsed by </w:t>
      </w:r>
      <w:r>
        <w:t>the GEO Ministers</w:t>
      </w:r>
      <w:r w:rsidR="00A44688" w:rsidRPr="006011A9">
        <w:t xml:space="preserve">.  New rules of procedure </w:t>
      </w:r>
      <w:r>
        <w:t xml:space="preserve">were </w:t>
      </w:r>
      <w:r w:rsidR="00A44688" w:rsidRPr="006011A9">
        <w:t xml:space="preserve">adopted, addressing CEOS concerns around Programme </w:t>
      </w:r>
      <w:r w:rsidR="00784933">
        <w:t xml:space="preserve">Board and ExCom representation, as was the </w:t>
      </w:r>
      <w:r w:rsidR="00A44688" w:rsidRPr="006011A9">
        <w:t>GEO -2016 transitional w</w:t>
      </w:r>
      <w:r w:rsidR="00784933">
        <w:t>ork programme</w:t>
      </w:r>
      <w:r w:rsidR="00A44688" w:rsidRPr="006011A9">
        <w:t xml:space="preserve">.  </w:t>
      </w:r>
      <w:r w:rsidR="00784933">
        <w:t>GD-5 is led by CEOS, and</w:t>
      </w:r>
      <w:r w:rsidR="00A44688" w:rsidRPr="006011A9">
        <w:t xml:space="preserve"> “Space Tasks” </w:t>
      </w:r>
      <w:r w:rsidR="00784933">
        <w:t xml:space="preserve">are </w:t>
      </w:r>
      <w:r w:rsidR="00A44688" w:rsidRPr="006011A9">
        <w:t xml:space="preserve">included. </w:t>
      </w:r>
      <w:r w:rsidR="00784933">
        <w:t xml:space="preserve">The </w:t>
      </w:r>
      <w:r w:rsidR="00A44688" w:rsidRPr="006011A9">
        <w:t xml:space="preserve">CEOS booth </w:t>
      </w:r>
      <w:r w:rsidR="00784933">
        <w:t>was</w:t>
      </w:r>
      <w:r w:rsidR="00A44688" w:rsidRPr="006011A9">
        <w:t xml:space="preserve"> well attended with significant interest aro</w:t>
      </w:r>
      <w:r w:rsidR="001E466D">
        <w:t>und future data architectures. Jono t</w:t>
      </w:r>
      <w:r w:rsidR="00A44688" w:rsidRPr="006011A9">
        <w:t>hanked the team who worked on that.</w:t>
      </w:r>
    </w:p>
    <w:p w14:paraId="1AE0E971" w14:textId="6B5C2052" w:rsidR="00A44688" w:rsidRPr="009054C7" w:rsidRDefault="001E466D" w:rsidP="0045782B">
      <w:r>
        <w:t>Jono noted that GEO has named a Programme Board</w:t>
      </w:r>
      <w:r w:rsidR="0032280E">
        <w:t>, with the role of developing and monitoring delivery of the 3-year GEO Work</w:t>
      </w:r>
      <w:r w:rsidR="008D5DF6">
        <w:t xml:space="preserve"> Programme, and has also added three participating organizations (including CEOS) to serve as Observers on the ExCom. GEO now has a bi</w:t>
      </w:r>
      <w:r w:rsidR="00A44688" w:rsidRPr="009054C7">
        <w:t xml:space="preserve">g focus on delivering impact into big </w:t>
      </w:r>
      <w:r w:rsidR="009054C7" w:rsidRPr="009054C7">
        <w:t>global and regional agendas,</w:t>
      </w:r>
      <w:r w:rsidR="00A44688" w:rsidRPr="009054C7">
        <w:t xml:space="preserve"> in particular the Sustainable Development Goals.  Focus on developing stronger and more explicit links with U</w:t>
      </w:r>
      <w:r w:rsidR="009054C7">
        <w:t xml:space="preserve">N institutions and programmes, and on </w:t>
      </w:r>
      <w:r w:rsidR="00A44688" w:rsidRPr="009054C7">
        <w:t xml:space="preserve">mobilizing resources </w:t>
      </w:r>
      <w:r w:rsidR="009054C7">
        <w:t>from private</w:t>
      </w:r>
      <w:r w:rsidR="00A44688" w:rsidRPr="009054C7">
        <w:t xml:space="preserve"> sector, development banks, </w:t>
      </w:r>
      <w:r w:rsidR="009054C7">
        <w:t xml:space="preserve">and </w:t>
      </w:r>
      <w:r w:rsidR="00A44688" w:rsidRPr="009054C7">
        <w:t xml:space="preserve">philanthropic organizations. </w:t>
      </w:r>
      <w:r w:rsidR="009E3075">
        <w:t>There will be an e</w:t>
      </w:r>
      <w:r w:rsidR="00A44688" w:rsidRPr="009054C7">
        <w:t>mphasis on defining and prioritizing re</w:t>
      </w:r>
      <w:r w:rsidR="009E3075">
        <w:t>quirements by SBA, with a s</w:t>
      </w:r>
      <w:r w:rsidR="00A44688" w:rsidRPr="009054C7">
        <w:t>trong focus on in-situ coordination and space/in-situ integration.</w:t>
      </w:r>
      <w:r w:rsidR="00ED2CB0">
        <w:t xml:space="preserve"> At the a</w:t>
      </w:r>
      <w:r w:rsidR="00A44688" w:rsidRPr="009054C7">
        <w:t>nnual CEOS-GEO Coordination Meeting</w:t>
      </w:r>
      <w:r w:rsidR="00ED2CB0">
        <w:t xml:space="preserve">, </w:t>
      </w:r>
      <w:r w:rsidR="00ED2CB0" w:rsidRPr="00ED2CB0">
        <w:rPr>
          <w:lang w:val="en-AU"/>
        </w:rPr>
        <w:t xml:space="preserve">CEOS-GEO </w:t>
      </w:r>
      <w:r w:rsidR="00ED2CB0">
        <w:rPr>
          <w:lang w:val="en-AU"/>
        </w:rPr>
        <w:t>will</w:t>
      </w:r>
      <w:r w:rsidR="00ED2CB0" w:rsidRPr="00ED2CB0">
        <w:rPr>
          <w:lang w:val="en-AU"/>
        </w:rPr>
        <w:t xml:space="preserve"> discuss collaboration around WIGOS to explore ways to strengthen their partnership.</w:t>
      </w:r>
    </w:p>
    <w:p w14:paraId="1A9B649D" w14:textId="1BD27403" w:rsidR="00A44688" w:rsidRPr="00760614" w:rsidRDefault="00760614" w:rsidP="0045782B">
      <w:r>
        <w:t xml:space="preserve">The </w:t>
      </w:r>
      <w:r w:rsidR="00A44688" w:rsidRPr="00760614">
        <w:t>SIT Chair priorities</w:t>
      </w:r>
      <w:r>
        <w:t xml:space="preserve"> are to ensure the success of ongoing CEOS priorities, t</w:t>
      </w:r>
      <w:r w:rsidR="00616EC4">
        <w:t>o</w:t>
      </w:r>
      <w:r>
        <w:t xml:space="preserve"> ensure full access to and exploitation of Copernicus Sentinel data</w:t>
      </w:r>
      <w:r w:rsidR="00616EC4">
        <w:t>, and to further develop the CEOS-GCOS-IPCC-UNFCCC relationship for climate measures.  The CEOS g</w:t>
      </w:r>
      <w:r w:rsidR="00A44688" w:rsidRPr="00760614">
        <w:t xml:space="preserve">lobal goals for sustainable development were adopted in 2015. The role for EO </w:t>
      </w:r>
      <w:r w:rsidR="00A14F14">
        <w:t xml:space="preserve">is </w:t>
      </w:r>
      <w:r w:rsidR="00A44688" w:rsidRPr="00760614">
        <w:t xml:space="preserve">identified in tracking </w:t>
      </w:r>
      <w:r w:rsidR="00A14F14">
        <w:t>and achieving progress, working with UN-</w:t>
      </w:r>
      <w:r w:rsidR="00A44688" w:rsidRPr="00760614">
        <w:t>GGIM and GEO to promote</w:t>
      </w:r>
      <w:r w:rsidR="00A14F14">
        <w:t xml:space="preserve"> the</w:t>
      </w:r>
      <w:r w:rsidR="00A44688" w:rsidRPr="00760614">
        <w:t xml:space="preserve"> role of EO in indicators framework.  </w:t>
      </w:r>
    </w:p>
    <w:p w14:paraId="566F97BA" w14:textId="309CE332" w:rsidR="00A44688" w:rsidRPr="00760614" w:rsidRDefault="004F24B6" w:rsidP="0045782B">
      <w:r>
        <w:t>CEOS Experts are intended to ensure that CEOS has visibility in key domains</w:t>
      </w:r>
      <w:r w:rsidR="00A44688" w:rsidRPr="00760614">
        <w:t xml:space="preserve"> where </w:t>
      </w:r>
      <w:r w:rsidR="00BC3DE1">
        <w:t>a</w:t>
      </w:r>
      <w:r w:rsidR="00A44688" w:rsidRPr="00760614">
        <w:t xml:space="preserve"> WG/VC exists. The role is formalized through invitations from</w:t>
      </w:r>
      <w:r w:rsidR="00BC3DE1">
        <w:t xml:space="preserve"> CEOS chair, and responsible for watching brief, and advising on emerging issues, input to the work plan, and status tracking.</w:t>
      </w:r>
    </w:p>
    <w:p w14:paraId="121C995C" w14:textId="6C753F6D" w:rsidR="00A44688" w:rsidRPr="00760614" w:rsidRDefault="00B613FD" w:rsidP="0045782B">
      <w:r>
        <w:t>Jono thanked WGISS for submitting its Terms of R</w:t>
      </w:r>
      <w:r w:rsidR="00A44688" w:rsidRPr="00760614">
        <w:t xml:space="preserve">eference </w:t>
      </w:r>
      <w:r>
        <w:t>document on time</w:t>
      </w:r>
      <w:r w:rsidR="00A44688" w:rsidRPr="00760614">
        <w:t>.</w:t>
      </w:r>
    </w:p>
    <w:p w14:paraId="1CE5D71C" w14:textId="50C48A55" w:rsidR="00A44688" w:rsidRPr="006011A9" w:rsidRDefault="0095626D" w:rsidP="0045782B">
      <w:r>
        <w:t xml:space="preserve">Andy inquired about more </w:t>
      </w:r>
      <w:r w:rsidR="00A44688" w:rsidRPr="006011A9">
        <w:t xml:space="preserve">coordinated effort with other WGs.  </w:t>
      </w:r>
      <w:r>
        <w:t>Jono s</w:t>
      </w:r>
      <w:r w:rsidR="00A44688" w:rsidRPr="006011A9">
        <w:t xml:space="preserve">uggested looking at the WGClimate work plan to get insights as to where </w:t>
      </w:r>
      <w:r>
        <w:t>WGISS</w:t>
      </w:r>
      <w:r w:rsidR="00A44688" w:rsidRPr="006011A9">
        <w:t xml:space="preserve"> can </w:t>
      </w:r>
      <w:r>
        <w:t>participate, and Jono offered to facilitate the communication.</w:t>
      </w:r>
      <w:r w:rsidR="004A3AF3">
        <w:t xml:space="preserve"> </w:t>
      </w:r>
      <w:r w:rsidR="00A44688" w:rsidRPr="006011A9">
        <w:t xml:space="preserve">Stuart </w:t>
      </w:r>
      <w:r w:rsidR="004A3AF3">
        <w:t>noted that the working</w:t>
      </w:r>
      <w:r w:rsidR="00A44688" w:rsidRPr="006011A9">
        <w:t xml:space="preserve"> groups really </w:t>
      </w:r>
      <w:r w:rsidR="004A3AF3">
        <w:t>are not</w:t>
      </w:r>
      <w:r w:rsidR="00A44688" w:rsidRPr="006011A9">
        <w:t xml:space="preserve"> connected except where </w:t>
      </w:r>
      <w:r w:rsidR="004A3AF3">
        <w:t>a given</w:t>
      </w:r>
      <w:r w:rsidR="00A44688" w:rsidRPr="006011A9">
        <w:t xml:space="preserve"> agency is supporting more than one WG. </w:t>
      </w:r>
    </w:p>
    <w:p w14:paraId="4F173406" w14:textId="7E0B78F1" w:rsidR="00A44688" w:rsidRPr="006011A9" w:rsidRDefault="00A44688" w:rsidP="0045782B">
      <w:r w:rsidRPr="006011A9">
        <w:t xml:space="preserve">Andy </w:t>
      </w:r>
      <w:r w:rsidR="007A0363">
        <w:t xml:space="preserve">raised the concern that </w:t>
      </w:r>
      <w:r w:rsidRPr="006011A9">
        <w:t>WG reporting is minimal</w:t>
      </w:r>
      <w:r w:rsidR="007A0363">
        <w:t xml:space="preserve"> at SIT meetings, so the </w:t>
      </w:r>
      <w:r w:rsidRPr="006011A9">
        <w:t xml:space="preserve">CEOS principals </w:t>
      </w:r>
      <w:r w:rsidR="007A0363">
        <w:t>are not as aware of what the WGs are doing</w:t>
      </w:r>
      <w:r w:rsidRPr="006011A9">
        <w:t>.</w:t>
      </w:r>
      <w:r w:rsidR="007A0363">
        <w:t xml:space="preserve"> </w:t>
      </w:r>
      <w:r w:rsidRPr="006011A9">
        <w:t xml:space="preserve">Alex </w:t>
      </w:r>
      <w:r w:rsidR="007A0363">
        <w:t>suggested that the second SIT meeting of the year (t</w:t>
      </w:r>
      <w:r w:rsidRPr="006011A9">
        <w:t>he September meeting</w:t>
      </w:r>
      <w:r w:rsidR="007A0363">
        <w:t>)</w:t>
      </w:r>
      <w:r w:rsidRPr="006011A9">
        <w:t xml:space="preserve"> is mo</w:t>
      </w:r>
      <w:r w:rsidR="00B022E1">
        <w:t xml:space="preserve">re appropriate for WG reporting, and Jono suggested that a better </w:t>
      </w:r>
      <w:r w:rsidRPr="006011A9">
        <w:t>approach</w:t>
      </w:r>
      <w:r w:rsidR="00B022E1">
        <w:t xml:space="preserve"> is for a WG</w:t>
      </w:r>
      <w:r w:rsidRPr="006011A9">
        <w:t xml:space="preserve"> to address a specific major topic. Albrecht </w:t>
      </w:r>
      <w:r w:rsidR="00B022E1">
        <w:t>added that i</w:t>
      </w:r>
      <w:r w:rsidRPr="006011A9">
        <w:t>t is difficult t</w:t>
      </w:r>
      <w:r w:rsidR="00B022E1">
        <w:t>o report at the CEOS plenary and agreed that reporting o</w:t>
      </w:r>
      <w:r w:rsidR="00334204">
        <w:t>n</w:t>
      </w:r>
      <w:r w:rsidRPr="006011A9">
        <w:t xml:space="preserve"> special topics</w:t>
      </w:r>
      <w:r w:rsidR="00334204">
        <w:t xml:space="preserve"> may be more positive, and the </w:t>
      </w:r>
      <w:r w:rsidRPr="006011A9">
        <w:t>SIT Technical Workshop</w:t>
      </w:r>
      <w:r w:rsidR="00334204">
        <w:t xml:space="preserve"> is a good place to begin</w:t>
      </w:r>
      <w:r w:rsidRPr="006011A9">
        <w:t xml:space="preserve">. </w:t>
      </w:r>
      <w:r w:rsidR="00334204">
        <w:t>S</w:t>
      </w:r>
      <w:r w:rsidRPr="006011A9">
        <w:t xml:space="preserve">enior delegates </w:t>
      </w:r>
      <w:r w:rsidR="00334204">
        <w:t xml:space="preserve">need to be encouraged </w:t>
      </w:r>
      <w:r w:rsidRPr="006011A9">
        <w:t xml:space="preserve">to attend </w:t>
      </w:r>
      <w:r w:rsidR="00334204">
        <w:t>the WG</w:t>
      </w:r>
      <w:r w:rsidRPr="006011A9">
        <w:t xml:space="preserve"> side meetings. </w:t>
      </w:r>
    </w:p>
    <w:p w14:paraId="48339B7A" w14:textId="0D1EB3B0" w:rsidR="00A44688" w:rsidRPr="006011A9" w:rsidRDefault="0047090A" w:rsidP="0045782B">
      <w:r>
        <w:t>A WGCV participant noted</w:t>
      </w:r>
      <w:r w:rsidR="00016DA5">
        <w:t xml:space="preserve"> that some communities do not</w:t>
      </w:r>
      <w:r w:rsidR="00A44688" w:rsidRPr="006011A9">
        <w:t xml:space="preserve"> see the connection of satellite efforts to solve some of their larger problems.  Stuart </w:t>
      </w:r>
      <w:r>
        <w:t>clarified that</w:t>
      </w:r>
      <w:r w:rsidR="00A44688" w:rsidRPr="006011A9">
        <w:t xml:space="preserve"> sustainable development goals</w:t>
      </w:r>
      <w:r w:rsidR="00016DA5">
        <w:t xml:space="preserve"> </w:t>
      </w:r>
      <w:r>
        <w:t>are important</w:t>
      </w:r>
      <w:r w:rsidR="00016DA5">
        <w:t xml:space="preserve">, and barriers need to be lowered to </w:t>
      </w:r>
      <w:r w:rsidR="00E448E4">
        <w:t>take the measurements and transform these into useful products</w:t>
      </w:r>
      <w:r w:rsidR="00A44688" w:rsidRPr="006011A9">
        <w:t>.  The challenge in the engagement is that the UN has had to act quickly to establish their targets, and thes</w:t>
      </w:r>
      <w:r w:rsidR="00E448E4">
        <w:t>e</w:t>
      </w:r>
      <w:r w:rsidR="00A44688" w:rsidRPr="006011A9">
        <w:t xml:space="preserve"> are inadequate. The existing approach is and always will be inadequate. EO has a role to play</w:t>
      </w:r>
      <w:r w:rsidR="00E71639">
        <w:t>, and cooperative work should continue in order</w:t>
      </w:r>
      <w:r w:rsidR="00A44688" w:rsidRPr="006011A9">
        <w:t xml:space="preserve"> to progress to the point of something that can work.  The statistical com</w:t>
      </w:r>
      <w:r w:rsidR="00E71639">
        <w:t>munity can then get involved, and needs to be engaged</w:t>
      </w:r>
      <w:r w:rsidR="00743498">
        <w:t>. A</w:t>
      </w:r>
      <w:r w:rsidR="00A44688" w:rsidRPr="006011A9">
        <w:t xml:space="preserve"> two-pronge</w:t>
      </w:r>
      <w:r w:rsidR="00E71639">
        <w:t>d</w:t>
      </w:r>
      <w:r w:rsidR="004D09E0">
        <w:t xml:space="preserve"> approach </w:t>
      </w:r>
      <w:r w:rsidR="00A44688" w:rsidRPr="006011A9">
        <w:t xml:space="preserve">where developed countries can provide </w:t>
      </w:r>
      <w:r w:rsidR="004D09E0">
        <w:t xml:space="preserve">the products, </w:t>
      </w:r>
      <w:r w:rsidR="00A44688" w:rsidRPr="006011A9">
        <w:t xml:space="preserve">and developing </w:t>
      </w:r>
      <w:r w:rsidR="004D09E0">
        <w:t xml:space="preserve">countries can </w:t>
      </w:r>
      <w:r w:rsidR="00A44688" w:rsidRPr="006011A9">
        <w:t>rely on them</w:t>
      </w:r>
      <w:r w:rsidR="00743498">
        <w:t xml:space="preserve"> is the ideal scenario</w:t>
      </w:r>
      <w:r w:rsidR="00A44688" w:rsidRPr="006011A9">
        <w:t xml:space="preserve">.  </w:t>
      </w:r>
    </w:p>
    <w:p w14:paraId="2CB271C0" w14:textId="2058096F" w:rsidR="00467A26" w:rsidRPr="006011A9" w:rsidRDefault="00467A26" w:rsidP="00E34C34">
      <w:pPr>
        <w:pStyle w:val="Heading2"/>
      </w:pPr>
      <w:bookmarkStart w:id="55" w:name="_Toc450205400"/>
      <w:r w:rsidRPr="006011A9">
        <w:t>GEO Secretariat Report</w:t>
      </w:r>
      <w:bookmarkEnd w:id="55"/>
    </w:p>
    <w:p w14:paraId="4857CE1A" w14:textId="27DBF57B" w:rsidR="00A44688" w:rsidRPr="006011A9" w:rsidRDefault="00E554C1" w:rsidP="0045782B">
      <w:r>
        <w:t>Mirko Albani gave the GEO Secretariat report on behalf of Osamu Ochiai</w:t>
      </w:r>
      <w:r w:rsidR="00670A64">
        <w:t xml:space="preserve">.  He gave an introduction </w:t>
      </w:r>
      <w:r w:rsidR="00A44688" w:rsidRPr="006011A9">
        <w:t>to GEO, and p</w:t>
      </w:r>
      <w:r w:rsidR="00670A64">
        <w:t>r</w:t>
      </w:r>
      <w:r w:rsidR="00A44688" w:rsidRPr="006011A9">
        <w:t xml:space="preserve">esented the EO and </w:t>
      </w:r>
      <w:r w:rsidR="007C2AF5">
        <w:t>Geospatial Information (</w:t>
      </w:r>
      <w:r w:rsidR="00A44688" w:rsidRPr="006011A9">
        <w:t>GI</w:t>
      </w:r>
      <w:r w:rsidR="007C2AF5">
        <w:t>)</w:t>
      </w:r>
      <w:r w:rsidR="00A44688" w:rsidRPr="006011A9">
        <w:t xml:space="preserve"> support to </w:t>
      </w:r>
      <w:r w:rsidR="00670A64">
        <w:t>the Sustainable Development Goals (</w:t>
      </w:r>
      <w:r w:rsidR="00A44688" w:rsidRPr="006011A9">
        <w:t>SDGs</w:t>
      </w:r>
      <w:r w:rsidR="00670A64">
        <w:t>)</w:t>
      </w:r>
      <w:r w:rsidR="00A44688" w:rsidRPr="006011A9">
        <w:t>.</w:t>
      </w:r>
      <w:r w:rsidR="007C2AF5">
        <w:t xml:space="preserve"> He displayed</w:t>
      </w:r>
      <w:r w:rsidR="00A44688" w:rsidRPr="006011A9">
        <w:t xml:space="preserve"> GCI Provi</w:t>
      </w:r>
      <w:r w:rsidR="00174E8A">
        <w:t>ders evolution and statistics, showing i</w:t>
      </w:r>
      <w:r w:rsidR="00A44688" w:rsidRPr="006011A9">
        <w:t>ncrease</w:t>
      </w:r>
      <w:r w:rsidR="00174E8A">
        <w:t>s</w:t>
      </w:r>
      <w:r w:rsidR="00A44688" w:rsidRPr="006011A9">
        <w:t xml:space="preserve"> due to the introduction of the brokering approach f</w:t>
      </w:r>
      <w:r w:rsidR="00174E8A">
        <w:t xml:space="preserve">or discoverability and access, and </w:t>
      </w:r>
      <w:r w:rsidR="00A44688" w:rsidRPr="006011A9">
        <w:t>in</w:t>
      </w:r>
      <w:r w:rsidR="00174E8A">
        <w:t xml:space="preserve"> the</w:t>
      </w:r>
      <w:r w:rsidR="00A44688" w:rsidRPr="006011A9">
        <w:t xml:space="preserve"> number of brokered enterprise systems. </w:t>
      </w:r>
    </w:p>
    <w:p w14:paraId="71C998C9" w14:textId="77777777" w:rsidR="00DD56D2" w:rsidRDefault="00174E8A" w:rsidP="0045782B">
      <w:r>
        <w:t>He explained the Work Programme</w:t>
      </w:r>
      <w:r w:rsidR="004C2692">
        <w:t>, noting four types of GEO activities: Community Activities, Initiatives, Flagships, and Foundation Tasks. There are 11 foundational tasks, some very much linked to CEOS. He h</w:t>
      </w:r>
      <w:r w:rsidR="0054632F">
        <w:t>ighlighted GD-02 and GD-07</w:t>
      </w:r>
      <w:r w:rsidR="008A00A0">
        <w:t xml:space="preserve"> (GCI Development and Operation)</w:t>
      </w:r>
      <w:r w:rsidR="0054632F">
        <w:t xml:space="preserve">, and added that </w:t>
      </w:r>
      <w:r w:rsidR="00A44688" w:rsidRPr="006011A9">
        <w:t xml:space="preserve">GD-05 </w:t>
      </w:r>
      <w:r w:rsidR="0054632F">
        <w:t xml:space="preserve">and GD-08 are </w:t>
      </w:r>
      <w:r w:rsidR="00A44688" w:rsidRPr="006011A9">
        <w:t>also important to CEOS, and WGCV is working with Ivan</w:t>
      </w:r>
      <w:r w:rsidR="0054632F">
        <w:t xml:space="preserve"> Petiteville</w:t>
      </w:r>
      <w:r w:rsidR="00A44688" w:rsidRPr="006011A9">
        <w:t xml:space="preserve"> to provide the cal/val information. </w:t>
      </w:r>
    </w:p>
    <w:p w14:paraId="2CFBC154" w14:textId="6DE016D0" w:rsidR="00A44688" w:rsidRPr="006011A9" w:rsidRDefault="00A44688" w:rsidP="0045782B">
      <w:r w:rsidRPr="006011A9">
        <w:t xml:space="preserve">Stuart </w:t>
      </w:r>
      <w:r w:rsidR="0054632F">
        <w:t>noted that the conversation</w:t>
      </w:r>
      <w:r w:rsidRPr="006011A9">
        <w:t xml:space="preserve"> and intera</w:t>
      </w:r>
      <w:r w:rsidR="0054632F">
        <w:t>ction build</w:t>
      </w:r>
      <w:r w:rsidRPr="006011A9">
        <w:t xml:space="preserve"> the understanding of the uses of the data and for </w:t>
      </w:r>
      <w:r w:rsidR="008A00A0">
        <w:t>the providers to develop it, and</w:t>
      </w:r>
      <w:r w:rsidRPr="006011A9">
        <w:t xml:space="preserve"> facilitates a deliberate conversation with th</w:t>
      </w:r>
      <w:r w:rsidR="008A00A0">
        <w:t>e user community</w:t>
      </w:r>
      <w:r w:rsidRPr="006011A9">
        <w:t>.</w:t>
      </w:r>
      <w:r w:rsidR="00360455">
        <w:t xml:space="preserve"> </w:t>
      </w:r>
      <w:r w:rsidRPr="006011A9">
        <w:t xml:space="preserve">Greg </w:t>
      </w:r>
      <w:r w:rsidR="00104171">
        <w:t>Stensaas added</w:t>
      </w:r>
      <w:r w:rsidRPr="006011A9">
        <w:t xml:space="preserve"> </w:t>
      </w:r>
      <w:r w:rsidR="00104171">
        <w:t xml:space="preserve">that </w:t>
      </w:r>
      <w:r w:rsidRPr="006011A9">
        <w:t>there is a lot going on in terms of assessment processes</w:t>
      </w:r>
      <w:r w:rsidR="00104171">
        <w:t xml:space="preserve"> for </w:t>
      </w:r>
      <w:r w:rsidR="00104171" w:rsidRPr="006011A9">
        <w:t>GD-08</w:t>
      </w:r>
      <w:r w:rsidR="00104171">
        <w:t>, and t</w:t>
      </w:r>
      <w:r w:rsidRPr="006011A9">
        <w:t>here may be some benefit in EO assess</w:t>
      </w:r>
      <w:r w:rsidR="00104171">
        <w:t>ment.</w:t>
      </w:r>
    </w:p>
    <w:p w14:paraId="194F93CE" w14:textId="66E8D656" w:rsidR="00A44688" w:rsidRDefault="00F76832" w:rsidP="0045782B">
      <w:r>
        <w:t xml:space="preserve">Mirko </w:t>
      </w:r>
      <w:r w:rsidR="00743498">
        <w:t>observed</w:t>
      </w:r>
      <w:r>
        <w:t xml:space="preserve"> that </w:t>
      </w:r>
      <w:r w:rsidR="00A44688" w:rsidRPr="006011A9">
        <w:t xml:space="preserve">CEOS provided more than half </w:t>
      </w:r>
      <w:r w:rsidR="00743498">
        <w:t>of the</w:t>
      </w:r>
      <w:r w:rsidR="00A44688" w:rsidRPr="006011A9">
        <w:t xml:space="preserve"> 200 </w:t>
      </w:r>
      <w:r w:rsidR="00743498">
        <w:t>m</w:t>
      </w:r>
      <w:r w:rsidR="00A44688" w:rsidRPr="006011A9">
        <w:t xml:space="preserve">illion GEOSS resources through CWIC and FedEO interoperability agreements. </w:t>
      </w:r>
      <w:r>
        <w:t>There are more sp</w:t>
      </w:r>
      <w:r w:rsidR="00A44688" w:rsidRPr="006011A9">
        <w:t xml:space="preserve">ace agencies who have not yet linked to CWIC or </w:t>
      </w:r>
      <w:r>
        <w:t xml:space="preserve">FedEO, and </w:t>
      </w:r>
      <w:r w:rsidR="00A44688" w:rsidRPr="006011A9">
        <w:t xml:space="preserve">CEOS </w:t>
      </w:r>
      <w:r>
        <w:t xml:space="preserve">is working </w:t>
      </w:r>
      <w:r w:rsidR="00A44688" w:rsidRPr="006011A9">
        <w:t>to encourage those space agencies to conn</w:t>
      </w:r>
      <w:r>
        <w:t>ect to GCI through one of them. It is also helpful that</w:t>
      </w:r>
      <w:r w:rsidR="00A44688" w:rsidRPr="006011A9">
        <w:t xml:space="preserve"> CEOS </w:t>
      </w:r>
      <w:r w:rsidR="008A790D">
        <w:t>is joining</w:t>
      </w:r>
      <w:r w:rsidR="00A44688" w:rsidRPr="006011A9">
        <w:t xml:space="preserve"> the GCI development activities (GD07) such as GEOSS architecture evolution on what kind of new services will be foreseen (e.g., a</w:t>
      </w:r>
      <w:r w:rsidR="00743498">
        <w:t>ccess and processing services, b</w:t>
      </w:r>
      <w:r w:rsidR="00A44688" w:rsidRPr="006011A9">
        <w:t>ig data, data integration) and also join to test the new functionality of the information technologies.</w:t>
      </w:r>
      <w:r w:rsidR="008A790D">
        <w:t xml:space="preserve"> </w:t>
      </w:r>
      <w:r w:rsidR="00A44688" w:rsidRPr="006011A9">
        <w:t xml:space="preserve">GD-07 has six major sub-tasks. CEOS contribution in several of them.  </w:t>
      </w:r>
    </w:p>
    <w:p w14:paraId="42D506AE" w14:textId="016E1D01" w:rsidR="000F62E9" w:rsidRDefault="000F62E9" w:rsidP="0045782B">
      <w:pPr>
        <w:rPr>
          <w:rFonts w:eastAsia="Times New Roman"/>
          <w:color w:val="000000"/>
          <w:lang w:eastAsia="en-US" w:bidi="ar-SA"/>
        </w:rPr>
      </w:pPr>
      <w:r>
        <w:rPr>
          <w:b/>
        </w:rPr>
        <w:lastRenderedPageBreak/>
        <w:t xml:space="preserve">Action WGISS-41-10a: </w:t>
      </w:r>
      <w:r w:rsidRPr="00553701">
        <w:rPr>
          <w:rFonts w:eastAsia="Times New Roman"/>
          <w:color w:val="000000"/>
          <w:lang w:eastAsia="en-US" w:bidi="ar-SA"/>
        </w:rPr>
        <w:t>GEO Foundational Task GD-03 to identify where WGISS can contribute.</w:t>
      </w:r>
    </w:p>
    <w:p w14:paraId="621A243D" w14:textId="30CB5EAB" w:rsidR="000F62E9" w:rsidRDefault="000F62E9" w:rsidP="0045782B">
      <w:r>
        <w:rPr>
          <w:b/>
        </w:rPr>
        <w:t xml:space="preserve">Action WGISS-41-10a: </w:t>
      </w:r>
      <w:r w:rsidRPr="00553701">
        <w:rPr>
          <w:rFonts w:eastAsia="Times New Roman"/>
          <w:color w:val="000000"/>
          <w:lang w:eastAsia="en-US" w:bidi="ar-SA"/>
        </w:rPr>
        <w:t>GEO Foundational Task GD-08 to identify where WGISS can contribute, and propose this to the CEO, as it is linked with G05.</w:t>
      </w:r>
    </w:p>
    <w:p w14:paraId="1BB24043" w14:textId="14D339F6" w:rsidR="00467A26" w:rsidRPr="006011A9" w:rsidRDefault="000457F1" w:rsidP="00E34C34">
      <w:pPr>
        <w:pStyle w:val="Heading2"/>
      </w:pPr>
      <w:bookmarkStart w:id="56" w:name="_Toc450205401"/>
      <w:r w:rsidRPr="006011A9">
        <w:t>GEO Work Plan I</w:t>
      </w:r>
      <w:r w:rsidR="005D09C9">
        <w:t>N-02-C1 / GEO Strategic Plan GD-0</w:t>
      </w:r>
      <w:r w:rsidRPr="006011A9">
        <w:t>5</w:t>
      </w:r>
      <w:bookmarkEnd w:id="56"/>
    </w:p>
    <w:p w14:paraId="52056524" w14:textId="0C2EA617" w:rsidR="00A44688" w:rsidRPr="006011A9" w:rsidRDefault="00EC132C" w:rsidP="0045782B">
      <w:r>
        <w:t xml:space="preserve">Mirko introduced the </w:t>
      </w:r>
      <w:r w:rsidR="00956F19">
        <w:t>GEO Work Plan</w:t>
      </w:r>
      <w:r>
        <w:t xml:space="preserve"> saying that b</w:t>
      </w:r>
      <w:r w:rsidR="00A44688" w:rsidRPr="006011A9">
        <w:t xml:space="preserve">efore </w:t>
      </w:r>
      <w:r>
        <w:t xml:space="preserve">2015, </w:t>
      </w:r>
      <w:r w:rsidR="00A44688" w:rsidRPr="006011A9">
        <w:t>IN-01 dealt with EO systems</w:t>
      </w:r>
      <w:r>
        <w:t>;</w:t>
      </w:r>
      <w:r w:rsidR="00A44688" w:rsidRPr="006011A9">
        <w:t xml:space="preserve"> this is now mostly reflected in GD-05</w:t>
      </w:r>
      <w:r>
        <w:t xml:space="preserve">. </w:t>
      </w:r>
      <w:r w:rsidR="00A44688" w:rsidRPr="006011A9">
        <w:t>IN-02 advances in da</w:t>
      </w:r>
      <w:r>
        <w:t>ta lifecycle management.  T</w:t>
      </w:r>
      <w:r w:rsidR="00A44688" w:rsidRPr="006011A9">
        <w:t xml:space="preserve">he priority actions </w:t>
      </w:r>
      <w:r>
        <w:t xml:space="preserve">are meant to </w:t>
      </w:r>
      <w:r w:rsidR="00A44688" w:rsidRPr="006011A9">
        <w:t>improve data management, improve quality, strategy for long-term preservation, ensure availability and build on DIAS.</w:t>
      </w:r>
      <w:r>
        <w:t xml:space="preserve"> </w:t>
      </w:r>
      <w:r w:rsidR="00A44688" w:rsidRPr="006011A9">
        <w:t xml:space="preserve">IN-03 dealt with </w:t>
      </w:r>
      <w:r w:rsidR="00710186">
        <w:t xml:space="preserve">the GCI, which is now split into two tasks, one </w:t>
      </w:r>
      <w:r w:rsidR="00A44688" w:rsidRPr="006011A9">
        <w:t xml:space="preserve">for development and </w:t>
      </w:r>
      <w:r w:rsidR="00710186">
        <w:t xml:space="preserve">one for </w:t>
      </w:r>
      <w:r w:rsidR="00A44688" w:rsidRPr="006011A9">
        <w:t>operational.</w:t>
      </w:r>
      <w:r w:rsidR="00710186">
        <w:t xml:space="preserve"> </w:t>
      </w:r>
      <w:r w:rsidR="00A44688" w:rsidRPr="006011A9">
        <w:t xml:space="preserve">IN-05 </w:t>
      </w:r>
      <w:r w:rsidR="009E1B83">
        <w:t xml:space="preserve">dealt with </w:t>
      </w:r>
      <w:r w:rsidR="00A44688" w:rsidRPr="006011A9">
        <w:t>GEOSS design and intero</w:t>
      </w:r>
      <w:r w:rsidR="009E1B83">
        <w:t>per</w:t>
      </w:r>
      <w:r w:rsidR="00A44688" w:rsidRPr="006011A9">
        <w:t>ability</w:t>
      </w:r>
      <w:r w:rsidR="009E1B83">
        <w:t>.</w:t>
      </w:r>
    </w:p>
    <w:p w14:paraId="1B83D90E" w14:textId="75DDB61B" w:rsidR="00A44688" w:rsidRDefault="009E1B83" w:rsidP="0045782B">
      <w:r>
        <w:t>The new GD-07 has</w:t>
      </w:r>
      <w:r w:rsidR="00A44688" w:rsidRPr="006011A9">
        <w:t xml:space="preserve"> </w:t>
      </w:r>
      <w:r>
        <w:t>different components, and man</w:t>
      </w:r>
      <w:r w:rsidR="00A44688" w:rsidRPr="006011A9">
        <w:t xml:space="preserve">y of them </w:t>
      </w:r>
      <w:r>
        <w:t>are the old IN tasks, including IN-03</w:t>
      </w:r>
      <w:r w:rsidR="003B64A0">
        <w:t>.T</w:t>
      </w:r>
      <w:r w:rsidR="00A44688" w:rsidRPr="006011A9">
        <w:t xml:space="preserve">he data management part </w:t>
      </w:r>
      <w:r w:rsidR="003B64A0">
        <w:t xml:space="preserve">of </w:t>
      </w:r>
      <w:r w:rsidR="003B64A0" w:rsidRPr="006011A9">
        <w:t xml:space="preserve">IN-02-C1 </w:t>
      </w:r>
      <w:r w:rsidR="00A44688" w:rsidRPr="006011A9">
        <w:t xml:space="preserve">is now in GD-07.03. What is not evident in is the strategy for quality and the support for the cal/val activities. </w:t>
      </w:r>
      <w:r w:rsidR="003B64A0">
        <w:t xml:space="preserve">It also does not </w:t>
      </w:r>
      <w:r w:rsidR="00A44688" w:rsidRPr="006011A9">
        <w:t>make sense to have DMP</w:t>
      </w:r>
      <w:r w:rsidR="003B64A0">
        <w:t xml:space="preserve"> in a task on GCI development, which is </w:t>
      </w:r>
      <w:r w:rsidR="00A44688" w:rsidRPr="006011A9">
        <w:t xml:space="preserve">about data delivery. </w:t>
      </w:r>
      <w:r w:rsidR="00E12E44">
        <w:t xml:space="preserve">In conclusion, the </w:t>
      </w:r>
      <w:r w:rsidR="00A44688" w:rsidRPr="006011A9">
        <w:t>data management p</w:t>
      </w:r>
      <w:r w:rsidR="00E12E44">
        <w:t>rinciples and the quality are not</w:t>
      </w:r>
      <w:r w:rsidR="00A44688" w:rsidRPr="006011A9">
        <w:t xml:space="preserve"> </w:t>
      </w:r>
      <w:r w:rsidR="00E12E44">
        <w:t>completely</w:t>
      </w:r>
      <w:r w:rsidR="00A44688" w:rsidRPr="006011A9">
        <w:t xml:space="preserve"> covered in the founda</w:t>
      </w:r>
      <w:r w:rsidR="00E12E44">
        <w:t xml:space="preserve">tional tasks. </w:t>
      </w:r>
    </w:p>
    <w:p w14:paraId="7BCC943D" w14:textId="6B7A725C" w:rsidR="00A44688" w:rsidRPr="00851347" w:rsidRDefault="00E12E44" w:rsidP="0045782B">
      <w:r>
        <w:t xml:space="preserve">WGISS has identified its contribution, and provided the </w:t>
      </w:r>
      <w:r w:rsidR="00A44688" w:rsidRPr="006011A9">
        <w:t xml:space="preserve">approach </w:t>
      </w:r>
      <w:r w:rsidR="00F55931">
        <w:t>to the GEO-SEC, but needs a</w:t>
      </w:r>
      <w:r w:rsidR="00A44688" w:rsidRPr="006011A9">
        <w:t xml:space="preserve">dd </w:t>
      </w:r>
      <w:r w:rsidR="00F55931">
        <w:t>contributions to</w:t>
      </w:r>
      <w:r w:rsidR="00A44688" w:rsidRPr="006011A9">
        <w:t xml:space="preserve"> GD-08 and GD-03</w:t>
      </w:r>
      <w:r w:rsidR="00F55931">
        <w:t>, and to en</w:t>
      </w:r>
      <w:r w:rsidR="00A44688" w:rsidRPr="006011A9">
        <w:t xml:space="preserve">sure that the CEOS activities are properly reflected in the work plan. Jono </w:t>
      </w:r>
      <w:r w:rsidR="00F55931">
        <w:t>commented</w:t>
      </w:r>
      <w:r w:rsidR="00E22D6D">
        <w:t xml:space="preserve"> that WGISS will attend</w:t>
      </w:r>
      <w:r w:rsidR="00A44688" w:rsidRPr="006011A9">
        <w:t xml:space="preserve"> t</w:t>
      </w:r>
      <w:r w:rsidR="00851347">
        <w:t>he WIGOS side-meeting in Geneva, and that</w:t>
      </w:r>
      <w:r w:rsidR="00A44688" w:rsidRPr="006011A9">
        <w:t xml:space="preserve"> </w:t>
      </w:r>
      <w:r w:rsidR="00851347" w:rsidRPr="007B0DD2">
        <w:t xml:space="preserve">CEOS looks to WGCV and WGISS to provide the </w:t>
      </w:r>
      <w:r w:rsidR="00851347">
        <w:t xml:space="preserve">data quality and data access.  </w:t>
      </w:r>
    </w:p>
    <w:p w14:paraId="70330705" w14:textId="6FCD2FD2" w:rsidR="00A44688" w:rsidRPr="007B0DD2" w:rsidRDefault="008C3C0F" w:rsidP="0045782B">
      <w:r>
        <w:t>Kurt</w:t>
      </w:r>
      <w:r w:rsidR="00371F0E">
        <w:t xml:space="preserve"> Thorne (WGCV)</w:t>
      </w:r>
      <w:r w:rsidR="007067CE">
        <w:t xml:space="preserve"> </w:t>
      </w:r>
      <w:r w:rsidR="007B0DD2">
        <w:t xml:space="preserve">agreed to go through the foundational tasks to </w:t>
      </w:r>
      <w:r w:rsidR="00A44688" w:rsidRPr="007B0DD2">
        <w:t>determ</w:t>
      </w:r>
      <w:r w:rsidR="007067CE">
        <w:t xml:space="preserve">ine where they can contribute, and WGISS will do the same specifically with </w:t>
      </w:r>
      <w:r w:rsidR="00A44688" w:rsidRPr="007B0DD2">
        <w:t xml:space="preserve">GD-03.  </w:t>
      </w:r>
      <w:r w:rsidR="007067CE">
        <w:t xml:space="preserve">In response to a question from Andy, </w:t>
      </w:r>
      <w:r w:rsidR="00A44688" w:rsidRPr="007B0DD2">
        <w:t xml:space="preserve">Brian said </w:t>
      </w:r>
      <w:r w:rsidR="00851347">
        <w:t xml:space="preserve">that GD-05 </w:t>
      </w:r>
      <w:r w:rsidR="00A44688" w:rsidRPr="007B0DD2">
        <w:t>is more about provi</w:t>
      </w:r>
      <w:r w:rsidR="00851347">
        <w:t>ding the data, and ends there; GD-</w:t>
      </w:r>
      <w:r w:rsidR="00A44688" w:rsidRPr="007B0DD2">
        <w:t xml:space="preserve">07 </w:t>
      </w:r>
      <w:r w:rsidR="00851347">
        <w:t>is more about serving the data; the outcomes of GD-</w:t>
      </w:r>
      <w:r w:rsidR="00A44688" w:rsidRPr="007B0DD2">
        <w:t>07 will then apply to GD</w:t>
      </w:r>
      <w:r w:rsidR="00851347">
        <w:t>-</w:t>
      </w:r>
      <w:r w:rsidR="00A44688" w:rsidRPr="007B0DD2">
        <w:t>03.</w:t>
      </w:r>
    </w:p>
    <w:p w14:paraId="0A002EA0" w14:textId="1E8D4C15" w:rsidR="00A44688" w:rsidRPr="007B0DD2" w:rsidRDefault="005C55F5" w:rsidP="0045782B">
      <w:r>
        <w:t>The Data Management Principles a</w:t>
      </w:r>
      <w:r w:rsidR="00A44688" w:rsidRPr="007B0DD2">
        <w:t xml:space="preserve">re very high level, </w:t>
      </w:r>
      <w:r>
        <w:t xml:space="preserve">and </w:t>
      </w:r>
      <w:r w:rsidR="00A44688" w:rsidRPr="007B0DD2">
        <w:t xml:space="preserve">understandable to </w:t>
      </w:r>
      <w:r>
        <w:t>non-</w:t>
      </w:r>
      <w:r w:rsidR="00A44688" w:rsidRPr="007B0DD2">
        <w:t>technical</w:t>
      </w:r>
      <w:r>
        <w:t xml:space="preserve"> readers</w:t>
      </w:r>
      <w:r w:rsidR="00A44688" w:rsidRPr="007B0DD2">
        <w:t>.  GD</w:t>
      </w:r>
      <w:r>
        <w:t>-</w:t>
      </w:r>
      <w:r w:rsidR="00A44688" w:rsidRPr="007B0DD2">
        <w:t>07.03 will re-draft</w:t>
      </w:r>
      <w:r>
        <w:t xml:space="preserve"> these, drilling</w:t>
      </w:r>
      <w:r w:rsidR="00A44688" w:rsidRPr="007B0DD2">
        <w:t xml:space="preserve"> down to more </w:t>
      </w:r>
      <w:r>
        <w:t xml:space="preserve">technical </w:t>
      </w:r>
      <w:r w:rsidR="00A44688" w:rsidRPr="007B0DD2">
        <w:t xml:space="preserve">detail. There are a couple of principles that apply to quality. </w:t>
      </w:r>
      <w:r w:rsidR="00C26A97">
        <w:t>The group recommended to O</w:t>
      </w:r>
      <w:r w:rsidR="00A44688" w:rsidRPr="007B0DD2">
        <w:t>samu is to move GD</w:t>
      </w:r>
      <w:r w:rsidR="00C26A97">
        <w:t>-</w:t>
      </w:r>
      <w:r w:rsidR="00A44688" w:rsidRPr="007B0DD2">
        <w:t xml:space="preserve">07.03 </w:t>
      </w:r>
      <w:r w:rsidR="00C26A97">
        <w:t>out of GD-07, making it its own foundational tas</w:t>
      </w:r>
      <w:r w:rsidR="009169A1">
        <w:t>k</w:t>
      </w:r>
      <w:r w:rsidR="00A44688" w:rsidRPr="007B0DD2">
        <w:t>. WGCV will comment on GD</w:t>
      </w:r>
      <w:r w:rsidR="009169A1">
        <w:t>-</w:t>
      </w:r>
      <w:r w:rsidR="00A44688" w:rsidRPr="007B0DD2">
        <w:t>07.03 in the data quality principle</w:t>
      </w:r>
      <w:r w:rsidR="009169A1">
        <w:t>s</w:t>
      </w:r>
      <w:r w:rsidR="00A44688" w:rsidRPr="007B0DD2">
        <w:t xml:space="preserve">. </w:t>
      </w:r>
    </w:p>
    <w:p w14:paraId="44096FE4" w14:textId="7072C593" w:rsidR="00A44688" w:rsidRPr="007B0DD2" w:rsidRDefault="009169A1" w:rsidP="0045782B">
      <w:r>
        <w:t>For</w:t>
      </w:r>
      <w:r w:rsidR="00A44688" w:rsidRPr="007B0DD2">
        <w:t xml:space="preserve"> CEOS representation in GD-08,</w:t>
      </w:r>
      <w:r w:rsidR="00CC3F19">
        <w:t xml:space="preserve"> CEOS needs to</w:t>
      </w:r>
      <w:r w:rsidR="00A44688" w:rsidRPr="007B0DD2">
        <w:t xml:space="preserve"> understand the task, and then </w:t>
      </w:r>
      <w:r w:rsidR="00CC3F19">
        <w:t xml:space="preserve">submit feedback to the CEO on potential participation, noting that it is </w:t>
      </w:r>
      <w:r w:rsidR="00A44688" w:rsidRPr="007B0DD2">
        <w:t>very much linked with GD</w:t>
      </w:r>
      <w:r w:rsidR="00CC3F19">
        <w:t>-</w:t>
      </w:r>
      <w:r w:rsidR="00A44688" w:rsidRPr="007B0DD2">
        <w:t xml:space="preserve">05. </w:t>
      </w:r>
    </w:p>
    <w:p w14:paraId="0CFAB91C" w14:textId="7C35219D" w:rsidR="00A44688" w:rsidRDefault="00112A6C" w:rsidP="0045782B">
      <w:r>
        <w:t xml:space="preserve">It was also suggested to </w:t>
      </w:r>
      <w:r w:rsidR="00A44688" w:rsidRPr="007B0DD2">
        <w:t>merge GD07.05 into 01.</w:t>
      </w:r>
      <w:r w:rsidR="00A44688" w:rsidRPr="006011A9">
        <w:t xml:space="preserve"> </w:t>
      </w:r>
    </w:p>
    <w:p w14:paraId="40B787C5" w14:textId="7C360970" w:rsidR="001D2370" w:rsidRDefault="001D2370" w:rsidP="0045782B">
      <w:pPr>
        <w:rPr>
          <w:rFonts w:eastAsia="Times New Roman"/>
          <w:color w:val="000000"/>
          <w:lang w:eastAsia="en-US" w:bidi="ar-SA"/>
        </w:rPr>
      </w:pPr>
      <w:r>
        <w:rPr>
          <w:b/>
        </w:rPr>
        <w:t xml:space="preserve">Action WGISS-41-11a: </w:t>
      </w:r>
      <w:r w:rsidRPr="00553701">
        <w:rPr>
          <w:rFonts w:eastAsia="Times New Roman"/>
          <w:color w:val="000000"/>
          <w:lang w:eastAsia="en-US" w:bidi="ar-SA"/>
        </w:rPr>
        <w:t xml:space="preserve">WGISS Exec to suggest to CEO </w:t>
      </w:r>
      <w:r>
        <w:rPr>
          <w:rFonts w:eastAsia="Times New Roman"/>
          <w:color w:val="000000"/>
          <w:lang w:eastAsia="en-US" w:bidi="ar-SA"/>
        </w:rPr>
        <w:t>t</w:t>
      </w:r>
      <w:r w:rsidRPr="00553701">
        <w:rPr>
          <w:rFonts w:eastAsia="Times New Roman"/>
          <w:color w:val="000000"/>
          <w:lang w:eastAsia="en-US" w:bidi="ar-SA"/>
        </w:rPr>
        <w:t>o merge GEO Foundational Subtask GD07.05 into GD07.01.</w:t>
      </w:r>
    </w:p>
    <w:p w14:paraId="138DF00F" w14:textId="115E5240" w:rsidR="001D2370" w:rsidRPr="006011A9" w:rsidRDefault="001D2370" w:rsidP="0045782B">
      <w:r>
        <w:rPr>
          <w:b/>
        </w:rPr>
        <w:t xml:space="preserve">Action WGISS-41-11b: </w:t>
      </w:r>
      <w:r w:rsidRPr="00553701">
        <w:rPr>
          <w:rFonts w:eastAsia="Times New Roman"/>
          <w:color w:val="000000"/>
          <w:lang w:eastAsia="en-US" w:bidi="ar-SA"/>
        </w:rPr>
        <w:t xml:space="preserve">WGISS Exec to suggest to CEO </w:t>
      </w:r>
      <w:r>
        <w:rPr>
          <w:rFonts w:eastAsia="Times New Roman"/>
          <w:color w:val="000000"/>
          <w:lang w:eastAsia="en-US" w:bidi="ar-SA"/>
        </w:rPr>
        <w:t>t</w:t>
      </w:r>
      <w:r w:rsidRPr="00553701">
        <w:rPr>
          <w:rFonts w:eastAsia="Times New Roman"/>
          <w:color w:val="000000"/>
          <w:lang w:eastAsia="en-US" w:bidi="ar-SA"/>
        </w:rPr>
        <w:t>o remove GEO Foundational Subtask GD07.03 from GEO Foundational Task GD07, and make it a separate Foundational Task or move into GD01.</w:t>
      </w:r>
    </w:p>
    <w:p w14:paraId="7C87D5E5" w14:textId="2D931E0A" w:rsidR="000457F1" w:rsidRPr="006011A9" w:rsidRDefault="000457F1" w:rsidP="00E34C34">
      <w:pPr>
        <w:pStyle w:val="Heading2"/>
      </w:pPr>
      <w:bookmarkStart w:id="57" w:name="_Toc450205402"/>
      <w:r w:rsidRPr="006011A9">
        <w:t>Introduction on WGCV/WGISS Joint Efforts for Future Data Access</w:t>
      </w:r>
      <w:bookmarkEnd w:id="57"/>
    </w:p>
    <w:p w14:paraId="691CC990" w14:textId="0DAFF201" w:rsidR="00177D81" w:rsidRDefault="00A44688" w:rsidP="001278D2">
      <w:r w:rsidRPr="006011A9">
        <w:t>Thomas Schroeder</w:t>
      </w:r>
      <w:r w:rsidR="000066F8">
        <w:t xml:space="preserve"> </w:t>
      </w:r>
      <w:r w:rsidR="00046F0A">
        <w:t xml:space="preserve">gave a presentation on </w:t>
      </w:r>
      <w:r w:rsidR="00046F0A" w:rsidRPr="006011A9">
        <w:t>non-</w:t>
      </w:r>
      <w:r w:rsidR="00046F0A">
        <w:t>meteorological</w:t>
      </w:r>
      <w:r w:rsidR="00046F0A" w:rsidRPr="006011A9">
        <w:t xml:space="preserve"> applications</w:t>
      </w:r>
      <w:r w:rsidR="00046F0A">
        <w:t xml:space="preserve"> </w:t>
      </w:r>
      <w:r w:rsidR="00E52573">
        <w:t xml:space="preserve">(NMA) </w:t>
      </w:r>
      <w:r w:rsidR="00046F0A">
        <w:t>for next generation geostationary satellites</w:t>
      </w:r>
      <w:r w:rsidR="00B9121E">
        <w:t xml:space="preserve">. </w:t>
      </w:r>
      <w:r w:rsidR="00177D81">
        <w:t>He began stating that, as Chair of CEOS, CSIRO proposed to provide leadership and coordination on two new initiatives:</w:t>
      </w:r>
    </w:p>
    <w:p w14:paraId="0F72298F" w14:textId="4A672C22" w:rsidR="00B85B67" w:rsidRPr="000E01C5" w:rsidRDefault="00B85B67" w:rsidP="001278D2">
      <w:pPr>
        <w:ind w:firstLine="708"/>
      </w:pPr>
      <w:r w:rsidRPr="000E01C5">
        <w:t>A study of Future Data Acces</w:t>
      </w:r>
      <w:r w:rsidR="001278D2">
        <w:t xml:space="preserve">s and Analysis Architectures </w:t>
      </w:r>
      <w:r w:rsidRPr="000E01C5">
        <w:t>(co-chaired CSIRO and USGS)</w:t>
      </w:r>
    </w:p>
    <w:p w14:paraId="29B11CAE" w14:textId="502A4547" w:rsidR="00B85B67" w:rsidRPr="000E01C5" w:rsidRDefault="000E01C5" w:rsidP="001278D2">
      <w:pPr>
        <w:ind w:firstLine="708"/>
      </w:pPr>
      <w:r>
        <w:t>A study of n</w:t>
      </w:r>
      <w:r w:rsidR="00B85B67" w:rsidRPr="000E01C5">
        <w:t>on-meteorological applications for next generation geostationary satellites</w:t>
      </w:r>
    </w:p>
    <w:p w14:paraId="409221B1" w14:textId="24B14017" w:rsidR="00177D81" w:rsidRPr="006011A9" w:rsidRDefault="00B9121E" w:rsidP="001278D2">
      <w:r>
        <w:t xml:space="preserve">The task team </w:t>
      </w:r>
      <w:r w:rsidR="00046F0A">
        <w:t xml:space="preserve">for this study </w:t>
      </w:r>
      <w:r w:rsidR="005A7B65">
        <w:t xml:space="preserve">was established in January </w:t>
      </w:r>
      <w:r w:rsidR="00B84F59">
        <w:t xml:space="preserve">for a one year activity period </w:t>
      </w:r>
      <w:r w:rsidR="005A7B65">
        <w:t xml:space="preserve">and </w:t>
      </w:r>
      <w:r w:rsidR="00046F0A">
        <w:t>is</w:t>
      </w:r>
      <w:r w:rsidR="005A7B65">
        <w:t xml:space="preserve"> supported by 15</w:t>
      </w:r>
      <w:r w:rsidR="00A44688" w:rsidRPr="006011A9">
        <w:t xml:space="preserve"> CEOS agencies. </w:t>
      </w:r>
      <w:r w:rsidR="00704FB8">
        <w:t>The s</w:t>
      </w:r>
      <w:r w:rsidR="005A7B65" w:rsidRPr="005A7B65">
        <w:t>tudy will result in a report that provides comprehensive and pragmatic guidance to CEOS on new opportunities arising from next generation geostationary satellites and GEO-LEO synergies.</w:t>
      </w:r>
    </w:p>
    <w:p w14:paraId="637C670F" w14:textId="738D457E" w:rsidR="00A44688" w:rsidRPr="006011A9" w:rsidRDefault="006D153E" w:rsidP="001278D2">
      <w:r>
        <w:t>Thomas explained that the Himawari satellite provides f</w:t>
      </w:r>
      <w:r w:rsidR="00A44688" w:rsidRPr="006011A9">
        <w:t xml:space="preserve">ull coverage of </w:t>
      </w:r>
      <w:r>
        <w:t>Australia</w:t>
      </w:r>
      <w:r w:rsidR="00A44688" w:rsidRPr="006011A9">
        <w:t xml:space="preserve"> every 1</w:t>
      </w:r>
      <w:r>
        <w:t xml:space="preserve">0 </w:t>
      </w:r>
      <w:r w:rsidR="00A44688" w:rsidRPr="006011A9">
        <w:t xml:space="preserve">minutes, so </w:t>
      </w:r>
      <w:r w:rsidR="00941772">
        <w:t xml:space="preserve">they </w:t>
      </w:r>
      <w:r w:rsidR="00A44688" w:rsidRPr="006011A9">
        <w:t>collaborated with Japan to exchange information. An outcome of the study is a catalogue of non-met</w:t>
      </w:r>
      <w:r w:rsidR="00941772">
        <w:t>eorological</w:t>
      </w:r>
      <w:r w:rsidR="00690180">
        <w:t xml:space="preserve"> products, which he displayed in a table.</w:t>
      </w:r>
      <w:r w:rsidR="009F1848">
        <w:t xml:space="preserve"> The non-met applications of Himawari-8 are abundant, in the three categories of land, ocean and atmosphere. </w:t>
      </w:r>
      <w:r w:rsidR="00E52573">
        <w:t>For example</w:t>
      </w:r>
      <w:r w:rsidR="00A44688" w:rsidRPr="006011A9">
        <w:t xml:space="preserve"> tidal effects </w:t>
      </w:r>
      <w:r w:rsidR="00E52573">
        <w:t xml:space="preserve">can be studied and visualized </w:t>
      </w:r>
      <w:r w:rsidR="00A44688" w:rsidRPr="006011A9">
        <w:t>with more spectral bands and more frequent observations.</w:t>
      </w:r>
    </w:p>
    <w:p w14:paraId="368A8F02" w14:textId="2B029AEF" w:rsidR="00A44688" w:rsidRDefault="00A44688" w:rsidP="001278D2">
      <w:r w:rsidRPr="006011A9">
        <w:t>Envisioned NMA study outcomes</w:t>
      </w:r>
      <w:r w:rsidR="00C44389">
        <w:t xml:space="preserve"> are:</w:t>
      </w:r>
    </w:p>
    <w:p w14:paraId="1DA07692" w14:textId="6D3F0A01" w:rsidR="00B85B67" w:rsidRPr="00C44389" w:rsidRDefault="00A112AF" w:rsidP="00B90235">
      <w:pPr>
        <w:pStyle w:val="WGISSNumberedlist"/>
        <w:numPr>
          <w:ilvl w:val="0"/>
          <w:numId w:val="29"/>
        </w:numPr>
      </w:pPr>
      <w:r>
        <w:t>Trends and</w:t>
      </w:r>
      <w:r w:rsidR="00B85B67" w:rsidRPr="00C44389">
        <w:t xml:space="preserve"> Outlook for Geostationary EO Satellite Capabilities – Catalogue of CEOS/CGMS agency missions, instruments, measurements, data volumes etc.</w:t>
      </w:r>
    </w:p>
    <w:p w14:paraId="2FF17A15" w14:textId="77777777" w:rsidR="00B85B67" w:rsidRPr="00C44389" w:rsidRDefault="00B85B67" w:rsidP="00C44389">
      <w:pPr>
        <w:pStyle w:val="WGISSNumberedlist"/>
      </w:pPr>
      <w:r w:rsidRPr="00C44389">
        <w:t xml:space="preserve">Inventory of relevant non-met applications and review of initiatives being undertaken by CEOS and related agencies – atmosphere, land and ocean (build on Japan-Australia bilateral effort initiated in 2015) </w:t>
      </w:r>
    </w:p>
    <w:p w14:paraId="5DE55690" w14:textId="77777777" w:rsidR="00B85B67" w:rsidRPr="00C44389" w:rsidRDefault="00B85B67" w:rsidP="00C44389">
      <w:pPr>
        <w:pStyle w:val="WGISSNumberedlist"/>
      </w:pPr>
      <w:r w:rsidRPr="00C44389">
        <w:t>Benefits of synergistic use of GEO-LEO systems</w:t>
      </w:r>
    </w:p>
    <w:p w14:paraId="4236B179" w14:textId="77777777" w:rsidR="00B85B67" w:rsidRPr="00C44389" w:rsidRDefault="00B85B67" w:rsidP="00C44389">
      <w:pPr>
        <w:pStyle w:val="WGISSNumberedlist"/>
      </w:pPr>
      <w:r w:rsidRPr="00C44389">
        <w:t>Identify key opportunities and benefits to CEOS and CGMS agencies as well as challenges</w:t>
      </w:r>
    </w:p>
    <w:p w14:paraId="329576FD" w14:textId="1B2319E7" w:rsidR="00C44389" w:rsidRPr="00C44389" w:rsidRDefault="00B85B67" w:rsidP="00C44389">
      <w:pPr>
        <w:pStyle w:val="WGISSNumberedlist"/>
      </w:pPr>
      <w:r w:rsidRPr="00C44389">
        <w:t>Recommendations for the way forward tactically and strategically for CEOS and its agencies</w:t>
      </w:r>
    </w:p>
    <w:p w14:paraId="11690EF7" w14:textId="76ACD054" w:rsidR="004A353A" w:rsidRPr="004A353A" w:rsidRDefault="00A44688" w:rsidP="00A112AF">
      <w:r w:rsidRPr="006011A9">
        <w:t>Challen</w:t>
      </w:r>
      <w:r w:rsidR="00E52573">
        <w:t xml:space="preserve">ges and opportunities for CEOS result from </w:t>
      </w:r>
      <w:r w:rsidR="004A353A">
        <w:t xml:space="preserve">expansion and diversification of constellations of EO satellites, and for the need for </w:t>
      </w:r>
      <w:r w:rsidR="00C44389">
        <w:t>i</w:t>
      </w:r>
      <w:r w:rsidR="004A353A" w:rsidRPr="004A353A">
        <w:t>nter-calibration, data harmonization, inter-operability of data sets</w:t>
      </w:r>
      <w:r w:rsidR="00C44389">
        <w:t>.</w:t>
      </w:r>
    </w:p>
    <w:p w14:paraId="5078046A" w14:textId="3F31DD4D" w:rsidR="00B30A7F" w:rsidRDefault="00B30A7F" w:rsidP="00A112AF">
      <w:r>
        <w:t>The NMA co-chairs are Ian Grant (ABoM), Kenneth Holmlund (EUMETSAT), Satya Kalluri (NOAA), and Thomas Schroeder (CSIRO).</w:t>
      </w:r>
    </w:p>
    <w:p w14:paraId="1F64BC45" w14:textId="376C204D" w:rsidR="00A44688" w:rsidRPr="006011A9" w:rsidRDefault="00A44688" w:rsidP="00A112AF">
      <w:r w:rsidRPr="006011A9">
        <w:t xml:space="preserve">Andy asked </w:t>
      </w:r>
      <w:r w:rsidR="001278D2">
        <w:t>how</w:t>
      </w:r>
      <w:r w:rsidRPr="006011A9">
        <w:t xml:space="preserve"> WGISS </w:t>
      </w:r>
      <w:r w:rsidR="001278D2">
        <w:t>could</w:t>
      </w:r>
      <w:r w:rsidRPr="006011A9">
        <w:t xml:space="preserve"> provide input on uniform data access. Thomas </w:t>
      </w:r>
      <w:r w:rsidR="006F0711">
        <w:t>replied that they are not likely to be</w:t>
      </w:r>
      <w:r w:rsidRPr="006011A9">
        <w:t xml:space="preserve"> addressing standards, especia</w:t>
      </w:r>
      <w:r w:rsidR="006F0711">
        <w:t>lly with operational systems; this i</w:t>
      </w:r>
      <w:r w:rsidRPr="006011A9">
        <w:t>s just a pre-study to get a CEOS picture of what is pos</w:t>
      </w:r>
      <w:r w:rsidR="006F0711">
        <w:t xml:space="preserve">sible. The team will definitely seek WGISS </w:t>
      </w:r>
      <w:r w:rsidRPr="006011A9">
        <w:t>input on the next iteration.</w:t>
      </w:r>
      <w:r w:rsidR="0076095A">
        <w:t xml:space="preserve"> </w:t>
      </w:r>
      <w:r w:rsidRPr="006011A9">
        <w:t>The future of land remote sensing is hourly 1km observations.  The study will point</w:t>
      </w:r>
      <w:r w:rsidR="0076095A">
        <w:t xml:space="preserve"> to potentials and challenges. </w:t>
      </w:r>
      <w:r w:rsidRPr="006011A9">
        <w:t>NOAA is going to</w:t>
      </w:r>
      <w:r w:rsidR="0076095A">
        <w:t>ward</w:t>
      </w:r>
      <w:r w:rsidRPr="006011A9">
        <w:t xml:space="preserve"> enterprise algorithms, and needs to been seen as an example of wh</w:t>
      </w:r>
      <w:r w:rsidR="0076095A">
        <w:t>e</w:t>
      </w:r>
      <w:r w:rsidRPr="006011A9">
        <w:t xml:space="preserve">re </w:t>
      </w:r>
      <w:r w:rsidR="0076095A">
        <w:t>there future needs are, and what t</w:t>
      </w:r>
      <w:r w:rsidRPr="006011A9">
        <w:t xml:space="preserve">oolboxes </w:t>
      </w:r>
      <w:r w:rsidR="0076095A">
        <w:t xml:space="preserve">can be used </w:t>
      </w:r>
      <w:r w:rsidRPr="006011A9">
        <w:t xml:space="preserve">for making the data more accessible. </w:t>
      </w:r>
    </w:p>
    <w:p w14:paraId="5A4A6604" w14:textId="4E0E411D" w:rsidR="00A44688" w:rsidRPr="006011A9" w:rsidRDefault="00A44688" w:rsidP="00A112AF">
      <w:r w:rsidRPr="006011A9">
        <w:t xml:space="preserve">Tom Cecere </w:t>
      </w:r>
      <w:r w:rsidR="00F05979">
        <w:t>c</w:t>
      </w:r>
      <w:r w:rsidRPr="006011A9">
        <w:t>o-chair</w:t>
      </w:r>
      <w:r w:rsidR="00F05979">
        <w:t xml:space="preserve"> with Robert Woodcock</w:t>
      </w:r>
      <w:r w:rsidRPr="006011A9">
        <w:t xml:space="preserve"> of</w:t>
      </w:r>
      <w:r w:rsidR="00F05979">
        <w:t xml:space="preserve"> the Future Data Architectures</w:t>
      </w:r>
      <w:r w:rsidRPr="006011A9">
        <w:t xml:space="preserve"> </w:t>
      </w:r>
      <w:r w:rsidR="00F05979">
        <w:t>(</w:t>
      </w:r>
      <w:r w:rsidRPr="006011A9">
        <w:t>FDA</w:t>
      </w:r>
      <w:r w:rsidR="00F05979">
        <w:t>) and analysis ad-hoc team noted that t</w:t>
      </w:r>
      <w:r w:rsidRPr="006011A9">
        <w:t>he</w:t>
      </w:r>
      <w:r w:rsidR="00662896">
        <w:t xml:space="preserve"> timing of this meeting is perf</w:t>
      </w:r>
      <w:r w:rsidR="00F05979">
        <w:t>ect because it helps to</w:t>
      </w:r>
      <w:r w:rsidRPr="006011A9">
        <w:t xml:space="preserve"> crystallize </w:t>
      </w:r>
      <w:r w:rsidR="007B3A9F">
        <w:t>their strategy, adding that the study</w:t>
      </w:r>
      <w:r w:rsidRPr="006011A9">
        <w:t xml:space="preserve"> most likely </w:t>
      </w:r>
      <w:r w:rsidR="007B3A9F">
        <w:t>will last</w:t>
      </w:r>
      <w:r w:rsidRPr="006011A9">
        <w:t xml:space="preserve"> </w:t>
      </w:r>
      <w:r w:rsidR="007B3A9F">
        <w:t xml:space="preserve">more than a one </w:t>
      </w:r>
      <w:r w:rsidRPr="006011A9">
        <w:t xml:space="preserve">year. </w:t>
      </w:r>
      <w:r w:rsidR="00BE697E">
        <w:t xml:space="preserve">CEOS agencies want </w:t>
      </w:r>
      <w:r w:rsidR="00AD3723">
        <w:t>their</w:t>
      </w:r>
      <w:r w:rsidRPr="006011A9">
        <w:t xml:space="preserve"> data </w:t>
      </w:r>
      <w:r w:rsidR="00AD3723">
        <w:t>t</w:t>
      </w:r>
      <w:r w:rsidRPr="006011A9">
        <w:t>o be accesse</w:t>
      </w:r>
      <w:r w:rsidR="00AD3723">
        <w:t>d by as many users as possible, thus</w:t>
      </w:r>
      <w:r w:rsidRPr="006011A9">
        <w:t xml:space="preserve"> “Enabling Analytics for the Masses”.  CEOS agencies wa</w:t>
      </w:r>
      <w:r w:rsidR="00A112AF">
        <w:t xml:space="preserve">nt to </w:t>
      </w:r>
      <w:r w:rsidRPr="006011A9">
        <w:t>understand the user community and</w:t>
      </w:r>
      <w:r w:rsidR="00AD3723">
        <w:t xml:space="preserve"> review the user</w:t>
      </w:r>
      <w:r w:rsidRPr="006011A9">
        <w:t xml:space="preserve"> metrics </w:t>
      </w:r>
      <w:r w:rsidR="002A6DEF">
        <w:t>in order to determine</w:t>
      </w:r>
      <w:r w:rsidRPr="006011A9">
        <w:t xml:space="preserve"> what needs to co</w:t>
      </w:r>
      <w:r w:rsidR="002A6DEF">
        <w:t>ntinue and what needs to change, and how t</w:t>
      </w:r>
      <w:r w:rsidRPr="006011A9">
        <w:t xml:space="preserve">o </w:t>
      </w:r>
      <w:r w:rsidR="00A112AF">
        <w:t>serve the communities equally.</w:t>
      </w:r>
      <w:r w:rsidR="00DC285F">
        <w:t xml:space="preserve"> The concept of </w:t>
      </w:r>
      <w:r w:rsidR="00DC285F" w:rsidRPr="006011A9">
        <w:t>free and open data change</w:t>
      </w:r>
      <w:r w:rsidR="00DC285F">
        <w:t>d the paradigm for data access.</w:t>
      </w:r>
    </w:p>
    <w:p w14:paraId="18149D3A" w14:textId="5B21E59E" w:rsidR="00A44688" w:rsidRPr="006011A9" w:rsidRDefault="00BF7879" w:rsidP="00A112AF">
      <w:r>
        <w:lastRenderedPageBreak/>
        <w:t xml:space="preserve">Serving the </w:t>
      </w:r>
      <w:r w:rsidR="002775CD">
        <w:t xml:space="preserve">water community may be a good place to start, since it may be advisable </w:t>
      </w:r>
      <w:r w:rsidR="00A44688" w:rsidRPr="006011A9">
        <w:t>to start simple and learn from the simple applications.  ARD</w:t>
      </w:r>
      <w:r w:rsidR="002775CD">
        <w:t xml:space="preserve"> has many possible variations. The topic is h</w:t>
      </w:r>
      <w:r w:rsidR="00A44688" w:rsidRPr="006011A9">
        <w:t>eavy</w:t>
      </w:r>
      <w:r w:rsidR="002775CD">
        <w:t xml:space="preserve"> on</w:t>
      </w:r>
      <w:r w:rsidR="00E824E7">
        <w:t xml:space="preserve"> cal/val needs; who is going to determine</w:t>
      </w:r>
      <w:r w:rsidR="00A44688" w:rsidRPr="006011A9">
        <w:t xml:space="preserve"> </w:t>
      </w:r>
      <w:r w:rsidR="00E824E7">
        <w:t>and</w:t>
      </w:r>
      <w:r w:rsidR="00A44688" w:rsidRPr="006011A9">
        <w:t xml:space="preserve"> characterize the uncertainties, and provide uniformity.</w:t>
      </w:r>
    </w:p>
    <w:p w14:paraId="3282F18B" w14:textId="7DAE81CC" w:rsidR="00A44688" w:rsidRPr="006011A9" w:rsidRDefault="00E824E7" w:rsidP="00A112AF">
      <w:r>
        <w:t xml:space="preserve">Tom explained the </w:t>
      </w:r>
      <w:r w:rsidRPr="006011A9">
        <w:t xml:space="preserve">structure to the report.  </w:t>
      </w:r>
      <w:r w:rsidR="00DC285F">
        <w:t>It will contain</w:t>
      </w:r>
      <w:r w:rsidR="00A44688" w:rsidRPr="006011A9">
        <w:t xml:space="preserve"> the trends, lessons learne</w:t>
      </w:r>
      <w:r w:rsidR="00DC285F">
        <w:t xml:space="preserve">d, next steps and conclusions, and </w:t>
      </w:r>
      <w:r w:rsidR="00547681">
        <w:t>may</w:t>
      </w:r>
      <w:r w:rsidR="00A44688" w:rsidRPr="006011A9">
        <w:t xml:space="preserve"> address discrete gridding systems.  </w:t>
      </w:r>
    </w:p>
    <w:p w14:paraId="17793FDA" w14:textId="361C4593" w:rsidR="00A44688" w:rsidRPr="006011A9" w:rsidRDefault="00A44688" w:rsidP="00A112AF">
      <w:r w:rsidRPr="006011A9">
        <w:t xml:space="preserve">Albrecht </w:t>
      </w:r>
      <w:r w:rsidR="00547681">
        <w:t>commented that the subject matter is</w:t>
      </w:r>
      <w:r w:rsidRPr="006011A9">
        <w:t xml:space="preserve"> very broad, </w:t>
      </w:r>
      <w:r w:rsidR="00547681">
        <w:t>making it</w:t>
      </w:r>
      <w:r w:rsidRPr="006011A9">
        <w:t xml:space="preserve"> difficult to identify </w:t>
      </w:r>
      <w:r w:rsidR="00547681">
        <w:t>WG</w:t>
      </w:r>
      <w:r w:rsidR="00043F8E">
        <w:t>CV</w:t>
      </w:r>
      <w:r w:rsidRPr="006011A9">
        <w:t xml:space="preserve"> involvement.</w:t>
      </w:r>
      <w:r w:rsidR="00547681">
        <w:t xml:space="preserve"> He </w:t>
      </w:r>
      <w:r w:rsidR="00043F8E">
        <w:t>suggested a more structured set</w:t>
      </w:r>
      <w:r w:rsidRPr="006011A9">
        <w:t xml:space="preserve">up </w:t>
      </w:r>
      <w:r w:rsidR="00043F8E">
        <w:t>for</w:t>
      </w:r>
      <w:r w:rsidRPr="006011A9">
        <w:t xml:space="preserve"> working together.  </w:t>
      </w:r>
    </w:p>
    <w:p w14:paraId="241E291C" w14:textId="2B490170" w:rsidR="00A44688" w:rsidRPr="006011A9" w:rsidRDefault="00043F8E" w:rsidP="00A112AF">
      <w:r>
        <w:t xml:space="preserve">Robert replied that </w:t>
      </w:r>
      <w:r w:rsidR="00A44688" w:rsidRPr="006011A9">
        <w:t>there is pres</w:t>
      </w:r>
      <w:r>
        <w:t>sure because of the data volume</w:t>
      </w:r>
      <w:r w:rsidR="00A44688" w:rsidRPr="006011A9">
        <w:t xml:space="preserve"> and the </w:t>
      </w:r>
      <w:r>
        <w:t>sheer number of applications.  They will h</w:t>
      </w:r>
      <w:r w:rsidR="00A44688" w:rsidRPr="006011A9">
        <w:t xml:space="preserve">ave to identify the top levels, and allow the details to develop.  </w:t>
      </w:r>
      <w:r w:rsidR="00F5088C">
        <w:t xml:space="preserve">Currently </w:t>
      </w:r>
      <w:r w:rsidR="00A44688" w:rsidRPr="006011A9">
        <w:t xml:space="preserve">the thoughts are crystallizing, but in the next months </w:t>
      </w:r>
      <w:r w:rsidR="00F5088C">
        <w:t>they</w:t>
      </w:r>
      <w:r w:rsidR="00A44688" w:rsidRPr="006011A9">
        <w:t xml:space="preserve"> will start filling in the gaps. </w:t>
      </w:r>
      <w:r w:rsidR="00F5088C">
        <w:t xml:space="preserve">He commented that it is NRT </w:t>
      </w:r>
      <w:r w:rsidR="00A44688" w:rsidRPr="006011A9">
        <w:t>applications where t</w:t>
      </w:r>
      <w:r w:rsidR="00F5088C">
        <w:t>he calibration information is no</w:t>
      </w:r>
      <w:r w:rsidR="00A44688" w:rsidRPr="006011A9">
        <w:t>t available quickly enough, put</w:t>
      </w:r>
      <w:r w:rsidR="00F5088C">
        <w:t>ting pressure on the data stream; he wondered</w:t>
      </w:r>
      <w:r w:rsidR="00A44688" w:rsidRPr="006011A9">
        <w:t xml:space="preserve"> if that is pressure point for the cal/val community. Albrec</w:t>
      </w:r>
      <w:r w:rsidR="00F139C6">
        <w:t>h</w:t>
      </w:r>
      <w:r w:rsidR="00A44688" w:rsidRPr="006011A9">
        <w:t xml:space="preserve">t replied that it depends on the communities.  </w:t>
      </w:r>
      <w:r w:rsidR="008C3C0F">
        <w:t>I</w:t>
      </w:r>
      <w:r w:rsidR="00A44688" w:rsidRPr="006011A9">
        <w:t>t is a matter of disclosure</w:t>
      </w:r>
      <w:r w:rsidR="00F139C6">
        <w:t>: the calibration can be predicted, provided that</w:t>
      </w:r>
      <w:r w:rsidR="00A44688" w:rsidRPr="006011A9">
        <w:t xml:space="preserve"> the associated</w:t>
      </w:r>
      <w:r w:rsidR="0039645A">
        <w:t xml:space="preserve"> </w:t>
      </w:r>
      <w:r w:rsidR="0039645A" w:rsidRPr="006011A9">
        <w:t>uncertainty</w:t>
      </w:r>
      <w:r w:rsidR="0039645A">
        <w:t xml:space="preserve"> is presented</w:t>
      </w:r>
      <w:r w:rsidR="00A44688" w:rsidRPr="006011A9">
        <w:t xml:space="preserve">.  </w:t>
      </w:r>
      <w:r w:rsidR="0039645A">
        <w:t>T</w:t>
      </w:r>
      <w:r w:rsidR="00A44688" w:rsidRPr="006011A9">
        <w:t xml:space="preserve">o get the best data </w:t>
      </w:r>
      <w:r w:rsidR="0039645A">
        <w:t>scientists</w:t>
      </w:r>
      <w:r w:rsidR="00A44688" w:rsidRPr="006011A9">
        <w:t xml:space="preserve"> have to go to the climate data.</w:t>
      </w:r>
      <w:r w:rsidR="0039645A">
        <w:t xml:space="preserve"> Alex Held commented that the </w:t>
      </w:r>
      <w:r w:rsidR="00A44688" w:rsidRPr="006011A9">
        <w:t xml:space="preserve">core datasets </w:t>
      </w:r>
      <w:r w:rsidR="0039645A">
        <w:t>need to be identified to determine the</w:t>
      </w:r>
      <w:r w:rsidR="00A44688" w:rsidRPr="006011A9">
        <w:t xml:space="preserve"> intersection between the two </w:t>
      </w:r>
      <w:r w:rsidR="0039645A">
        <w:t>working groups</w:t>
      </w:r>
      <w:r w:rsidR="00A44688" w:rsidRPr="006011A9">
        <w:t xml:space="preserve">. </w:t>
      </w:r>
    </w:p>
    <w:p w14:paraId="79F86E60" w14:textId="2270F909" w:rsidR="000457F1" w:rsidRPr="006011A9" w:rsidRDefault="00E52D40" w:rsidP="00E34C34">
      <w:pPr>
        <w:pStyle w:val="Heading2"/>
      </w:pPr>
      <w:bookmarkStart w:id="58" w:name="_Toc450205403"/>
      <w:r w:rsidRPr="006011A9">
        <w:t>Carbon Action Items</w:t>
      </w:r>
      <w:bookmarkEnd w:id="58"/>
    </w:p>
    <w:p w14:paraId="0E568452" w14:textId="7CE66D55" w:rsidR="00E80B02" w:rsidRPr="0015701F" w:rsidRDefault="0004172F" w:rsidP="00E80B02">
      <w:r>
        <w:t xml:space="preserve">Albrecht </w:t>
      </w:r>
      <w:r w:rsidR="009A3F2C">
        <w:t xml:space="preserve">von Bargen </w:t>
      </w:r>
      <w:r>
        <w:t xml:space="preserve">displayed the list of </w:t>
      </w:r>
      <w:r w:rsidR="0055391A">
        <w:t>CEOS</w:t>
      </w:r>
      <w:r>
        <w:t xml:space="preserve"> </w:t>
      </w:r>
      <w:r w:rsidR="0055391A">
        <w:t>Carbon A</w:t>
      </w:r>
      <w:r>
        <w:t xml:space="preserve">ctions, highlighting those that affect WGISS and WGCV. </w:t>
      </w:r>
      <w:r w:rsidR="00A44688" w:rsidRPr="006011A9">
        <w:t xml:space="preserve"> </w:t>
      </w:r>
      <w:r w:rsidR="00E80B02">
        <w:t xml:space="preserve">These actions originate the carbon </w:t>
      </w:r>
      <w:r w:rsidR="00E80B02" w:rsidRPr="0015701F">
        <w:t>strategy implementation study team formed</w:t>
      </w:r>
      <w:r w:rsidR="009A3F2C">
        <w:t xml:space="preserve"> in 2014, based on the strategy approved by GEO in 2014</w:t>
      </w:r>
      <w:r w:rsidR="00E80B02" w:rsidRPr="0015701F">
        <w:t>.</w:t>
      </w:r>
    </w:p>
    <w:p w14:paraId="1B613CB2" w14:textId="7D2E8B3A" w:rsidR="00A44688" w:rsidRPr="006011A9" w:rsidRDefault="004D4FA1" w:rsidP="00A112AF">
      <w:r>
        <w:t xml:space="preserve">Kurt Thorne noted that </w:t>
      </w:r>
      <w:r w:rsidR="00A44688" w:rsidRPr="006011A9">
        <w:t xml:space="preserve">14 </w:t>
      </w:r>
      <w:r>
        <w:t xml:space="preserve">of the CEOS Carbon </w:t>
      </w:r>
      <w:r w:rsidR="00A44688" w:rsidRPr="006011A9">
        <w:t>actions are related to WGCV, and there is overlap among many of them. Treating the actions as a discrete set is not efficient due to limited resources for WGCV members, and there is significant overlap in</w:t>
      </w:r>
      <w:r>
        <w:t xml:space="preserve"> some of the actions. It was n</w:t>
      </w:r>
      <w:r w:rsidR="00A44688" w:rsidRPr="006011A9">
        <w:t>ecessary to develop an efficient way to close the Carbon Actions</w:t>
      </w:r>
      <w:r w:rsidR="005F1498">
        <w:t>, i</w:t>
      </w:r>
      <w:r w:rsidR="00A44688" w:rsidRPr="006011A9">
        <w:t>dentifying the overlap allows progress on multiple Carbon Actions through completion of a single WGCV action</w:t>
      </w:r>
      <w:r w:rsidR="005F1498">
        <w:t>. One approach was to combine the</w:t>
      </w:r>
      <w:r w:rsidR="00A44688" w:rsidRPr="006011A9">
        <w:t xml:space="preserve"> in situ WGCV carbon actions. In some cases WGCV needs </w:t>
      </w:r>
      <w:r w:rsidR="00894969">
        <w:t>advice</w:t>
      </w:r>
      <w:r w:rsidR="00A44688" w:rsidRPr="006011A9">
        <w:t xml:space="preserve"> on </w:t>
      </w:r>
      <w:r w:rsidR="00894969">
        <w:t>actions, or needs information. There also needs to be an effort to inform</w:t>
      </w:r>
      <w:r w:rsidR="00A44688" w:rsidRPr="006011A9">
        <w:t xml:space="preserve"> CEOS of the work that is done. </w:t>
      </w:r>
      <w:r w:rsidR="00152AA5">
        <w:t xml:space="preserve"> Kurt showed examples of how Carbon 7 and Carbon 34 can be detailed and assigned.</w:t>
      </w:r>
    </w:p>
    <w:p w14:paraId="476A859D" w14:textId="780BDD3C" w:rsidR="00A44688" w:rsidRPr="006011A9" w:rsidRDefault="00A44688" w:rsidP="00A112AF">
      <w:r w:rsidRPr="006011A9">
        <w:t xml:space="preserve">Andy </w:t>
      </w:r>
      <w:r w:rsidR="00EF751F">
        <w:t xml:space="preserve">noted that WGISS is trying to identify a </w:t>
      </w:r>
      <w:r w:rsidRPr="006011A9">
        <w:t xml:space="preserve">time-frame </w:t>
      </w:r>
      <w:r w:rsidR="00EF751F">
        <w:t xml:space="preserve">for the effort, and wondered when WGCV would be contacting WGISS on suggested involvement.  </w:t>
      </w:r>
      <w:r w:rsidRPr="006011A9">
        <w:t xml:space="preserve">Kurt said it will be after </w:t>
      </w:r>
      <w:r w:rsidR="00EF751F">
        <w:t>the next WGCV</w:t>
      </w:r>
      <w:r w:rsidR="008C3C0F">
        <w:t xml:space="preserve"> P</w:t>
      </w:r>
      <w:r w:rsidRPr="006011A9">
        <w:t>lenary</w:t>
      </w:r>
      <w:r w:rsidR="00EF751F">
        <w:t xml:space="preserve"> (September 2016). </w:t>
      </w:r>
      <w:r w:rsidRPr="006011A9">
        <w:t xml:space="preserve">Andy suggested </w:t>
      </w:r>
      <w:r w:rsidR="002F3D01">
        <w:t xml:space="preserve">that </w:t>
      </w:r>
      <w:r w:rsidRPr="006011A9">
        <w:t xml:space="preserve">this is a good opportunity to </w:t>
      </w:r>
      <w:r w:rsidR="002F3D01">
        <w:t>learn</w:t>
      </w:r>
      <w:r w:rsidRPr="006011A9">
        <w:t xml:space="preserve"> what each other is doing. </w:t>
      </w:r>
      <w:r w:rsidR="002F3D01">
        <w:t xml:space="preserve">Andy pointed out that </w:t>
      </w:r>
      <w:r w:rsidRPr="006011A9">
        <w:t xml:space="preserve">WGISS is assigned </w:t>
      </w:r>
      <w:r w:rsidR="002F3D01">
        <w:t>to a few of the carbon actions (22, 3, 30, 35), and</w:t>
      </w:r>
      <w:r w:rsidRPr="006011A9">
        <w:t xml:space="preserve"> others do not mention WGISS but WGISS obviously need</w:t>
      </w:r>
      <w:r w:rsidR="002F3D01">
        <w:t>s</w:t>
      </w:r>
      <w:r w:rsidRPr="006011A9">
        <w:t xml:space="preserve"> to be involved. </w:t>
      </w:r>
      <w:r w:rsidR="00420CDC">
        <w:t>Kurt replied that the task</w:t>
      </w:r>
      <w:r w:rsidRPr="006011A9">
        <w:t xml:space="preserve"> lead is responsible for contacting the </w:t>
      </w:r>
      <w:r w:rsidR="00420CDC">
        <w:t>WG</w:t>
      </w:r>
      <w:r w:rsidRPr="006011A9">
        <w:t xml:space="preserve"> to help. Albrecht</w:t>
      </w:r>
      <w:r w:rsidR="00420CDC">
        <w:t xml:space="preserve"> agreed that the</w:t>
      </w:r>
      <w:r w:rsidRPr="006011A9">
        <w:t xml:space="preserve"> SIT team expects the lead to contact the contributing entities. </w:t>
      </w:r>
    </w:p>
    <w:p w14:paraId="797D2DB1" w14:textId="280DA48C" w:rsidR="00A44688" w:rsidRPr="006011A9" w:rsidRDefault="00A44688" w:rsidP="00A112AF">
      <w:r w:rsidRPr="006011A9">
        <w:t xml:space="preserve">Tom Cecere </w:t>
      </w:r>
      <w:r w:rsidR="008E7A68">
        <w:t>raised the subject of the LSI VC</w:t>
      </w:r>
      <w:r w:rsidRPr="006011A9">
        <w:t xml:space="preserve">. He </w:t>
      </w:r>
      <w:r w:rsidR="008E7A68">
        <w:t>noted</w:t>
      </w:r>
      <w:r w:rsidRPr="006011A9">
        <w:t xml:space="preserve"> the number of carbon tasks that LSI leads, and pointed out that they would be reaching out to WGISS and others where they can contribute. </w:t>
      </w:r>
      <w:r w:rsidR="00504960">
        <w:t>He added that the LSI will w</w:t>
      </w:r>
      <w:r w:rsidRPr="006011A9">
        <w:t>ork at a slightly m</w:t>
      </w:r>
      <w:r w:rsidR="00504960">
        <w:t xml:space="preserve">ore strategic level, and is also </w:t>
      </w:r>
      <w:r w:rsidRPr="006011A9">
        <w:t>l</w:t>
      </w:r>
      <w:r w:rsidR="00E374C2">
        <w:t xml:space="preserve">ooking at the definition of ARD and to </w:t>
      </w:r>
      <w:r w:rsidRPr="006011A9">
        <w:t xml:space="preserve">work collaboratively on data cubes. </w:t>
      </w:r>
      <w:r w:rsidR="00E374C2">
        <w:t>They are also trying to understand</w:t>
      </w:r>
      <w:r w:rsidR="008C7C93">
        <w:t xml:space="preserve"> 08-02</w:t>
      </w:r>
      <w:r w:rsidRPr="006011A9">
        <w:t xml:space="preserve">.  </w:t>
      </w:r>
    </w:p>
    <w:p w14:paraId="35125E82" w14:textId="0F82DB94" w:rsidR="00A44688" w:rsidRPr="006011A9" w:rsidRDefault="008C7C93" w:rsidP="00A112AF">
      <w:r>
        <w:t>Carbon-08-35</w:t>
      </w:r>
      <w:r w:rsidRPr="006011A9">
        <w:t xml:space="preserve"> is assigned to WGISS as the lead. Stephen Briggs </w:t>
      </w:r>
      <w:r>
        <w:t>suggested that</w:t>
      </w:r>
      <w:r w:rsidRPr="006011A9">
        <w:t xml:space="preserve"> WGISS host a carbon workshop</w:t>
      </w:r>
      <w:r>
        <w:t xml:space="preserve"> to fulfill the action</w:t>
      </w:r>
      <w:r w:rsidRPr="006011A9">
        <w:t>. Kurt will communicate to Andy how WGCV best suggests to approach this action.</w:t>
      </w:r>
      <w:r>
        <w:t xml:space="preserve"> This action </w:t>
      </w:r>
      <w:r w:rsidR="00A44688" w:rsidRPr="006011A9">
        <w:t>is a major ou</w:t>
      </w:r>
      <w:r>
        <w:t>treach between two communities and must be broken in</w:t>
      </w:r>
      <w:r w:rsidR="00935702">
        <w:t>to manageable segments.</w:t>
      </w:r>
      <w:r w:rsidR="00A44688" w:rsidRPr="006011A9">
        <w:t xml:space="preserve">  </w:t>
      </w:r>
    </w:p>
    <w:p w14:paraId="1CC06D82" w14:textId="509679D4" w:rsidR="00A44688" w:rsidRDefault="00FF19C2" w:rsidP="00A112AF">
      <w:r w:rsidRPr="00FF19C2">
        <w:t xml:space="preserve">WGISS </w:t>
      </w:r>
      <w:r>
        <w:t xml:space="preserve">agreed </w:t>
      </w:r>
      <w:r w:rsidRPr="00FF19C2">
        <w:t>to present jointly with WGCV at the 31st CEOS SIT Meeting (April 19-20) how the two WGs are performing an analysis of the Carbon Action items in order to sufficiently address them.</w:t>
      </w:r>
    </w:p>
    <w:p w14:paraId="20299031" w14:textId="7AEF6867" w:rsidR="000F62E9" w:rsidRPr="006011A9" w:rsidRDefault="000F62E9" w:rsidP="00A112AF">
      <w:r>
        <w:rPr>
          <w:b/>
        </w:rPr>
        <w:t xml:space="preserve">Action WGISS-41-01: </w:t>
      </w:r>
      <w:r w:rsidRPr="00553701">
        <w:rPr>
          <w:rFonts w:eastAsia="Times New Roman"/>
          <w:color w:val="000000"/>
          <w:lang w:eastAsia="en-US" w:bidi="ar-SA"/>
        </w:rPr>
        <w:t>WGISS Exec to present jointly with WGCV at the 31st CEOS SIT Meeting (April 19-20) how the two WGs are performing an analysis of the Carbon Action items in order to sufficiently address them.</w:t>
      </w:r>
    </w:p>
    <w:p w14:paraId="43C17270" w14:textId="2611B0FE" w:rsidR="00E52D40" w:rsidRPr="006011A9" w:rsidRDefault="00E52D40" w:rsidP="00E34C34">
      <w:pPr>
        <w:pStyle w:val="Heading2"/>
      </w:pPr>
      <w:bookmarkStart w:id="59" w:name="_Toc450205404"/>
      <w:r w:rsidRPr="006011A9">
        <w:t>Discussion on Joint Interaction</w:t>
      </w:r>
      <w:bookmarkEnd w:id="59"/>
    </w:p>
    <w:p w14:paraId="6CF37983" w14:textId="6B86F3AD" w:rsidR="00A845CB" w:rsidRDefault="00A845CB" w:rsidP="006E19F8">
      <w:r>
        <w:t>Andy pr</w:t>
      </w:r>
      <w:r w:rsidR="008C3C0F">
        <w:t>esented a list of proposed WGCV/</w:t>
      </w:r>
      <w:r>
        <w:t>WGISS joint activities:</w:t>
      </w:r>
    </w:p>
    <w:p w14:paraId="4CA6DA87" w14:textId="5E70D241" w:rsidR="00A44688" w:rsidRPr="006011A9" w:rsidRDefault="00A44688" w:rsidP="004E0011">
      <w:pPr>
        <w:pStyle w:val="WGISSbulletlist"/>
      </w:pPr>
      <w:r w:rsidRPr="006011A9">
        <w:t xml:space="preserve">Support data access of CEOS Test Site information (CEOS IVOS sites, LPV sites, SAR, DEM and others). WGCV can provide necessary information to WGISS (IDN/CWIC/FedEO). WGCV has previously provided WGISS with several records (&lt; 50) to be cataloged in the IDN. CWIC provides access to several of these records. Continue to update these records </w:t>
      </w:r>
    </w:p>
    <w:p w14:paraId="1D7404E5" w14:textId="77777777" w:rsidR="00660069" w:rsidRDefault="00A44688" w:rsidP="004E0011">
      <w:pPr>
        <w:pStyle w:val="WGISSbulletlist"/>
      </w:pPr>
      <w:r w:rsidRPr="006011A9">
        <w:t>Support Metadata Requirements for Quality (Quality fields)</w:t>
      </w:r>
      <w:r w:rsidR="00660069">
        <w:t xml:space="preserve">: </w:t>
      </w:r>
      <w:r w:rsidRPr="006011A9">
        <w:t>Review and comment on GEOSS Data Quality Requirements (DDQ -Documentation on Data Quality)</w:t>
      </w:r>
      <w:r w:rsidR="00660069">
        <w:t xml:space="preserve">. </w:t>
      </w:r>
      <w:r w:rsidRPr="006011A9">
        <w:t>Include validation metrics (possibly calibration metrics and sensor performance indicator) Make the reference to validation guidelines into the metadata information</w:t>
      </w:r>
      <w:r w:rsidR="00660069">
        <w:t xml:space="preserve">. </w:t>
      </w:r>
      <w:r w:rsidRPr="006011A9">
        <w:t>Develop a White Paper on Recommendations for improving Data Quality in Metadata</w:t>
      </w:r>
      <w:r w:rsidR="00660069">
        <w:t xml:space="preserve">. </w:t>
      </w:r>
    </w:p>
    <w:p w14:paraId="050F8975" w14:textId="06EC8303" w:rsidR="00A44688" w:rsidRPr="006011A9" w:rsidRDefault="00A44688" w:rsidP="004E0011">
      <w:pPr>
        <w:pStyle w:val="WGISSbulletlist"/>
      </w:pPr>
      <w:r w:rsidRPr="006011A9">
        <w:t>Develop Best Practices on Data Reprocessing – including current and future practices (i.e</w:t>
      </w:r>
      <w:r w:rsidR="00660069">
        <w:t>.</w:t>
      </w:r>
      <w:r w:rsidRPr="006011A9">
        <w:t xml:space="preserve"> on-demand ARD Processing) </w:t>
      </w:r>
    </w:p>
    <w:p w14:paraId="66BAAF13" w14:textId="5A6C1DEB" w:rsidR="00A44688" w:rsidRPr="006011A9" w:rsidRDefault="004E0011" w:rsidP="006E19F8">
      <w:r>
        <w:t>The metadata activity would involve v</w:t>
      </w:r>
      <w:r w:rsidR="00A44688" w:rsidRPr="006011A9">
        <w:t>alidation metrics</w:t>
      </w:r>
      <w:r w:rsidR="005B7089">
        <w:t>: how they are defined, and what is the terminology at the various stages of processing. The goal would be to</w:t>
      </w:r>
      <w:r w:rsidR="00A44688" w:rsidRPr="006011A9">
        <w:t xml:space="preserve"> have a good representation to get a generalized approach.</w:t>
      </w:r>
      <w:r w:rsidR="005B7089">
        <w:t xml:space="preserve"> </w:t>
      </w:r>
      <w:r w:rsidR="00A44688" w:rsidRPr="006011A9">
        <w:t xml:space="preserve">Part of </w:t>
      </w:r>
      <w:r w:rsidR="00E70D78">
        <w:t>the</w:t>
      </w:r>
      <w:r w:rsidR="00A44688" w:rsidRPr="006011A9">
        <w:t xml:space="preserve"> role </w:t>
      </w:r>
      <w:r w:rsidR="00E70D78">
        <w:t>of</w:t>
      </w:r>
      <w:r w:rsidR="00A44688" w:rsidRPr="006011A9">
        <w:t xml:space="preserve"> WGISS is to make reco</w:t>
      </w:r>
      <w:r w:rsidR="00E70D78">
        <w:t>mmendations to the ISO board; b</w:t>
      </w:r>
      <w:r w:rsidR="00A44688" w:rsidRPr="006011A9">
        <w:t xml:space="preserve">ut </w:t>
      </w:r>
      <w:r w:rsidR="00E70D78" w:rsidRPr="006011A9">
        <w:t xml:space="preserve">WGISS </w:t>
      </w:r>
      <w:r w:rsidR="00E70D78">
        <w:t>needs input from WGCV to develop the metadata requirements.</w:t>
      </w:r>
      <w:r w:rsidR="0042183E">
        <w:t xml:space="preserve"> The hope is that the user can </w:t>
      </w:r>
      <w:r w:rsidR="00A44688" w:rsidRPr="006011A9">
        <w:t xml:space="preserve">go to the metadata to make decisions about what to use. </w:t>
      </w:r>
      <w:r w:rsidR="0042183E">
        <w:t>Another issue for the user is how</w:t>
      </w:r>
      <w:r w:rsidR="00A44688" w:rsidRPr="006011A9">
        <w:t xml:space="preserve"> know that reprocessing is </w:t>
      </w:r>
      <w:r w:rsidR="003458E7">
        <w:t>occurring,</w:t>
      </w:r>
      <w:r w:rsidR="004F1C71">
        <w:t xml:space="preserve"> since this is not in the meta</w:t>
      </w:r>
      <w:r w:rsidR="00A44688" w:rsidRPr="006011A9">
        <w:t xml:space="preserve">data. </w:t>
      </w:r>
    </w:p>
    <w:p w14:paraId="63DF14F3" w14:textId="23AD2663" w:rsidR="004605AE" w:rsidRPr="004605AE" w:rsidRDefault="004605AE" w:rsidP="00A44688">
      <w:pPr>
        <w:pStyle w:val="NormalFirstline"/>
        <w:rPr>
          <w:rFonts w:eastAsia="Times New Roman"/>
          <w:b/>
          <w:color w:val="000000"/>
        </w:rPr>
      </w:pPr>
      <w:r w:rsidRPr="004605AE">
        <w:rPr>
          <w:b/>
        </w:rPr>
        <w:t xml:space="preserve">Action WGISS-41-02: </w:t>
      </w:r>
      <w:r w:rsidRPr="004605AE">
        <w:rPr>
          <w:rFonts w:eastAsia="Times New Roman"/>
          <w:b/>
          <w:color w:val="000000"/>
        </w:rPr>
        <w:t>In order to support, with WGCV, Metadata Requirements for Quality (Quality fields), Andy Mitchell to confirm with Albrecht if these are activities WGISS should pursue:</w:t>
      </w:r>
    </w:p>
    <w:p w14:paraId="668D15F3" w14:textId="00338E0A" w:rsidR="004605AE" w:rsidRPr="004605AE" w:rsidRDefault="004605AE" w:rsidP="00A44688">
      <w:pPr>
        <w:pStyle w:val="NormalFirstline"/>
        <w:rPr>
          <w:rFonts w:eastAsia="Times New Roman"/>
          <w:b/>
          <w:color w:val="000000"/>
        </w:rPr>
      </w:pPr>
      <w:r w:rsidRPr="004605AE">
        <w:rPr>
          <w:b/>
        </w:rPr>
        <w:t xml:space="preserve">Action WGISS-41-02a: </w:t>
      </w:r>
      <w:r w:rsidRPr="004605AE">
        <w:rPr>
          <w:rFonts w:eastAsia="Times New Roman"/>
          <w:b/>
          <w:color w:val="000000"/>
        </w:rPr>
        <w:t>Review and comment on GEOSS Data Quality Requirements (DDQ -Documentation on Data Quality)</w:t>
      </w:r>
    </w:p>
    <w:p w14:paraId="3E93EE4B" w14:textId="4D8FE81D" w:rsidR="004605AE" w:rsidRPr="004605AE" w:rsidRDefault="004605AE" w:rsidP="00A44688">
      <w:pPr>
        <w:pStyle w:val="NormalFirstline"/>
        <w:rPr>
          <w:rFonts w:eastAsia="Times New Roman"/>
          <w:b/>
          <w:color w:val="000000"/>
        </w:rPr>
      </w:pPr>
      <w:r w:rsidRPr="004605AE">
        <w:rPr>
          <w:b/>
        </w:rPr>
        <w:t xml:space="preserve">Action WGISS-41-02b: </w:t>
      </w:r>
      <w:r w:rsidRPr="004605AE">
        <w:rPr>
          <w:rFonts w:eastAsia="Times New Roman"/>
          <w:b/>
          <w:color w:val="000000"/>
        </w:rPr>
        <w:t>Include validation metrics (possibly calibration metrics and sensor performance indicator). Include the reference to validation guidelines into the metadata information.</w:t>
      </w:r>
    </w:p>
    <w:p w14:paraId="26B8F590" w14:textId="4C299494" w:rsidR="00A44688" w:rsidRPr="004605AE" w:rsidRDefault="004605AE" w:rsidP="00A44688">
      <w:pPr>
        <w:pStyle w:val="NormalFirstline"/>
        <w:rPr>
          <w:rFonts w:eastAsia="Times New Roman"/>
          <w:b/>
          <w:color w:val="000000"/>
        </w:rPr>
      </w:pPr>
      <w:r w:rsidRPr="004605AE">
        <w:rPr>
          <w:b/>
        </w:rPr>
        <w:t xml:space="preserve">Action WGISS-41-02c: </w:t>
      </w:r>
      <w:r w:rsidRPr="004605AE">
        <w:rPr>
          <w:rFonts w:eastAsia="Times New Roman"/>
          <w:b/>
          <w:color w:val="000000"/>
        </w:rPr>
        <w:t>Develop a White Paper on Recommendations for improving Data Quality in Metadata.</w:t>
      </w:r>
    </w:p>
    <w:p w14:paraId="0A2C97CB" w14:textId="1488EE37" w:rsidR="004605AE" w:rsidRPr="004605AE" w:rsidRDefault="004605AE" w:rsidP="004605AE">
      <w:pPr>
        <w:rPr>
          <w:b/>
          <w:lang w:eastAsia="en-US" w:bidi="ar-SA"/>
        </w:rPr>
      </w:pPr>
      <w:r w:rsidRPr="004605AE">
        <w:rPr>
          <w:b/>
        </w:rPr>
        <w:t xml:space="preserve">Action WGISS-41-03: </w:t>
      </w:r>
      <w:r w:rsidRPr="004605AE">
        <w:rPr>
          <w:rFonts w:eastAsia="Times New Roman"/>
          <w:b/>
          <w:color w:val="000000"/>
          <w:lang w:eastAsia="en-US" w:bidi="ar-SA"/>
        </w:rPr>
        <w:t>Andy Mitchell to confirm with Albrecht the possibility to work with WGCV to develop Best Practices on Data Reprocessing – including current and future practices (i.e. on-demand ARD Processing).</w:t>
      </w:r>
    </w:p>
    <w:p w14:paraId="61680D57" w14:textId="77777777" w:rsidR="00472406" w:rsidRPr="006011A9" w:rsidRDefault="00472406" w:rsidP="00EE6488">
      <w:pPr>
        <w:pStyle w:val="Heading1"/>
      </w:pPr>
      <w:bookmarkStart w:id="60" w:name="_Toc450205405"/>
      <w:r w:rsidRPr="006011A9">
        <w:lastRenderedPageBreak/>
        <w:t>Agency and Liaison Reports</w:t>
      </w:r>
      <w:bookmarkEnd w:id="60"/>
    </w:p>
    <w:p w14:paraId="010E204A" w14:textId="6168417D" w:rsidR="00AF37D8" w:rsidRPr="006011A9" w:rsidRDefault="000759C3" w:rsidP="000759C3">
      <w:pPr>
        <w:pStyle w:val="Heading2"/>
      </w:pPr>
      <w:bookmarkStart w:id="61" w:name="_Toc450205406"/>
      <w:r>
        <w:t xml:space="preserve">Geoscience Australia (GA) and </w:t>
      </w:r>
      <w:r w:rsidR="00AF37D8" w:rsidRPr="006011A9">
        <w:t>Commonwealth Scientific and Industrial Research Organisation (CSIRO)</w:t>
      </w:r>
      <w:bookmarkEnd w:id="61"/>
    </w:p>
    <w:p w14:paraId="4EAA18F3" w14:textId="685D9E44" w:rsidR="00BF202B" w:rsidRPr="009A3C3F" w:rsidRDefault="00AF37D8" w:rsidP="00E46921">
      <w:r w:rsidRPr="006011A9">
        <w:rPr>
          <w:rFonts w:eastAsiaTheme="minorEastAsia"/>
        </w:rPr>
        <w:t xml:space="preserve">Simon Oliver presented a report </w:t>
      </w:r>
      <w:r w:rsidR="000759C3">
        <w:rPr>
          <w:rFonts w:eastAsiaTheme="minorEastAsia"/>
        </w:rPr>
        <w:t>on</w:t>
      </w:r>
      <w:r w:rsidRPr="006011A9">
        <w:rPr>
          <w:rFonts w:eastAsiaTheme="minorEastAsia"/>
        </w:rPr>
        <w:t xml:space="preserve"> GA and CSIRO.</w:t>
      </w:r>
      <w:r w:rsidR="00047731">
        <w:rPr>
          <w:rFonts w:eastAsiaTheme="minorEastAsia"/>
        </w:rPr>
        <w:t xml:space="preserve"> He began with a discussion of Australia’s Regional Copernicus Data Access/Analysis Hub. </w:t>
      </w:r>
      <w:r w:rsidR="002F3EAC">
        <w:rPr>
          <w:rFonts w:eastAsiaTheme="minorEastAsia"/>
        </w:rPr>
        <w:t xml:space="preserve">This is an integrated </w:t>
      </w:r>
      <w:r w:rsidR="002F3EAC">
        <w:t>approach to support the broader objective of enhancing access to satellite EO data by research, industry and civil society</w:t>
      </w:r>
      <w:r w:rsidR="00E46921">
        <w:t xml:space="preserve">, and to facilitate </w:t>
      </w:r>
      <w:r w:rsidR="00E46921" w:rsidRPr="00E46921">
        <w:rPr>
          <w:lang w:val="en-AU"/>
        </w:rPr>
        <w:t xml:space="preserve">collaboration between Australians, Europeans and inhabitants of the South-East Asia-South Pacific region in </w:t>
      </w:r>
      <w:r w:rsidR="00E233D1">
        <w:rPr>
          <w:lang w:val="en-AU"/>
        </w:rPr>
        <w:t xml:space="preserve">the </w:t>
      </w:r>
      <w:r w:rsidR="00E46921" w:rsidRPr="00E46921">
        <w:rPr>
          <w:lang w:val="en-AU"/>
        </w:rPr>
        <w:t>exploitation of Earth observation data.</w:t>
      </w:r>
      <w:r w:rsidR="00E46921">
        <w:rPr>
          <w:lang w:val="en-AU"/>
        </w:rPr>
        <w:t xml:space="preserve"> He </w:t>
      </w:r>
      <w:r w:rsidR="00E46921" w:rsidRPr="009A3C3F">
        <w:t>diagrammed</w:t>
      </w:r>
      <w:r w:rsidR="00E233D1">
        <w:t xml:space="preserve"> the</w:t>
      </w:r>
      <w:r w:rsidR="00BF202B" w:rsidRPr="009A3C3F">
        <w:t xml:space="preserve"> process leading toward operational products, and for delivery to users and storage in Deep National Archives. One of the operational products is to do with hazards for immediate use. </w:t>
      </w:r>
    </w:p>
    <w:p w14:paraId="0E61B966" w14:textId="23A237F8" w:rsidR="00BF202B" w:rsidRPr="009A3C3F" w:rsidRDefault="00DA2E5D" w:rsidP="00BF202B">
      <w:pPr>
        <w:tabs>
          <w:tab w:val="left" w:pos="720"/>
          <w:tab w:val="left" w:pos="7920"/>
        </w:tabs>
        <w:spacing w:before="120"/>
      </w:pPr>
      <w:r>
        <w:t>The</w:t>
      </w:r>
      <w:r w:rsidR="0059402D">
        <w:t xml:space="preserve"> </w:t>
      </w:r>
      <w:r w:rsidR="00BF202B" w:rsidRPr="009A3C3F">
        <w:t xml:space="preserve">UK Catapult collaborative agreement </w:t>
      </w:r>
      <w:r w:rsidR="00106785">
        <w:t xml:space="preserve">was </w:t>
      </w:r>
      <w:r w:rsidR="00BF202B" w:rsidRPr="009A3C3F">
        <w:t>signed</w:t>
      </w:r>
      <w:r>
        <w:t xml:space="preserve"> </w:t>
      </w:r>
      <w:r w:rsidR="00106785">
        <w:t>by</w:t>
      </w:r>
      <w:r>
        <w:t xml:space="preserve"> </w:t>
      </w:r>
      <w:r w:rsidR="00106785">
        <w:rPr>
          <w:lang w:val="en-AU"/>
        </w:rPr>
        <w:t xml:space="preserve">GA, UNSW, CSIRO, and </w:t>
      </w:r>
      <w:r w:rsidRPr="00DA2E5D">
        <w:rPr>
          <w:lang w:val="en-AU"/>
        </w:rPr>
        <w:t>UK Catapult</w:t>
      </w:r>
      <w:r w:rsidR="0059402D">
        <w:rPr>
          <w:lang w:val="en-AU"/>
        </w:rPr>
        <w:t xml:space="preserve"> for the </w:t>
      </w:r>
      <w:r w:rsidR="0059402D">
        <w:t xml:space="preserve">RADAR cube. </w:t>
      </w:r>
      <w:r w:rsidR="00BF202B" w:rsidRPr="009A3C3F">
        <w:t>The data comes from Sentinel, ERS-1/2 SAR</w:t>
      </w:r>
      <w:r w:rsidR="00106785">
        <w:t>,</w:t>
      </w:r>
      <w:r w:rsidR="00BF202B" w:rsidRPr="009A3C3F">
        <w:t xml:space="preserve"> EN</w:t>
      </w:r>
      <w:r w:rsidR="0059402D">
        <w:t xml:space="preserve">VISAT ASAR, </w:t>
      </w:r>
      <w:r w:rsidR="00106785">
        <w:t xml:space="preserve">and </w:t>
      </w:r>
      <w:r w:rsidR="0059402D">
        <w:t>ALOS-1 PALSAR and</w:t>
      </w:r>
      <w:r w:rsidR="00BF202B" w:rsidRPr="009A3C3F">
        <w:t xml:space="preserve"> is a pilot </w:t>
      </w:r>
      <w:r w:rsidR="0059402D">
        <w:t>project for Australia region.  It h</w:t>
      </w:r>
      <w:r w:rsidR="00BF202B" w:rsidRPr="009A3C3F">
        <w:t xml:space="preserve">as potential for helping with emerging industry. Mirko </w:t>
      </w:r>
      <w:r w:rsidR="00C027B2">
        <w:t>asked if WGISS can support the pilot; Simon replied that there</w:t>
      </w:r>
      <w:r w:rsidR="00BF202B" w:rsidRPr="009A3C3F">
        <w:t xml:space="preserve"> are a couple of</w:t>
      </w:r>
      <w:r w:rsidR="00106785">
        <w:t xml:space="preserve"> potential</w:t>
      </w:r>
      <w:r w:rsidR="00BF202B" w:rsidRPr="009A3C3F">
        <w:t xml:space="preserve"> application areas. </w:t>
      </w:r>
      <w:r w:rsidR="0018265B">
        <w:t xml:space="preserve">Sentinel-1 </w:t>
      </w:r>
      <w:r w:rsidR="0018265B" w:rsidRPr="009A3C3F">
        <w:t xml:space="preserve">data </w:t>
      </w:r>
      <w:r w:rsidR="0018265B">
        <w:t xml:space="preserve">was collected </w:t>
      </w:r>
      <w:r w:rsidR="0018265B" w:rsidRPr="009A3C3F">
        <w:t>specifically for this project</w:t>
      </w:r>
      <w:r w:rsidR="0018265B">
        <w:t>.</w:t>
      </w:r>
    </w:p>
    <w:p w14:paraId="6FBE1BBC" w14:textId="162F63E3" w:rsidR="00BF202B" w:rsidRPr="009A3C3F" w:rsidRDefault="0018265B" w:rsidP="00BF202B">
      <w:pPr>
        <w:tabs>
          <w:tab w:val="left" w:pos="720"/>
          <w:tab w:val="left" w:pos="7920"/>
        </w:tabs>
        <w:spacing w:before="120"/>
      </w:pPr>
      <w:r>
        <w:t xml:space="preserve">Simon gave an overview of the </w:t>
      </w:r>
      <w:r w:rsidR="00BF202B" w:rsidRPr="009A3C3F">
        <w:t xml:space="preserve">AGDC programme. </w:t>
      </w:r>
      <w:r w:rsidR="00E10554">
        <w:t xml:space="preserve">He began with a description of Landsat ARD preparation, which includes </w:t>
      </w:r>
      <w:r w:rsidR="00BF202B" w:rsidRPr="009A3C3F">
        <w:t>observation acquisition of raw da</w:t>
      </w:r>
      <w:r w:rsidR="00E10554">
        <w:t>t</w:t>
      </w:r>
      <w:r w:rsidR="00BF202B" w:rsidRPr="009A3C3F">
        <w:t xml:space="preserve">a, spatial alignment, </w:t>
      </w:r>
      <w:r w:rsidR="00E10554" w:rsidRPr="009A3C3F">
        <w:t>spectral</w:t>
      </w:r>
      <w:r w:rsidR="00BF202B" w:rsidRPr="009A3C3F">
        <w:t xml:space="preserve"> alignment, observation quali</w:t>
      </w:r>
      <w:r w:rsidR="00E10554">
        <w:t>t</w:t>
      </w:r>
      <w:r w:rsidR="00BF202B" w:rsidRPr="009A3C3F">
        <w:t>y as</w:t>
      </w:r>
      <w:r w:rsidR="00C6730D">
        <w:t>sessment, and biophysical param</w:t>
      </w:r>
      <w:r w:rsidR="00BF202B" w:rsidRPr="009A3C3F">
        <w:t>eter derivation.</w:t>
      </w:r>
      <w:r w:rsidR="00C6730D">
        <w:t xml:space="preserve"> </w:t>
      </w:r>
      <w:r w:rsidR="00BF202B" w:rsidRPr="009A3C3F">
        <w:t xml:space="preserve">One application is using models to map </w:t>
      </w:r>
      <w:r w:rsidR="00025529">
        <w:t>tidal extents using ti</w:t>
      </w:r>
      <w:r w:rsidR="00C6730D">
        <w:t>me series analy</w:t>
      </w:r>
      <w:r w:rsidR="00BF202B" w:rsidRPr="009A3C3F">
        <w:t>sis. Another</w:t>
      </w:r>
      <w:r w:rsidR="00025529">
        <w:t xml:space="preserve"> is a study of mangrove change to study </w:t>
      </w:r>
      <w:r w:rsidR="00BF202B" w:rsidRPr="009A3C3F">
        <w:t>the imp</w:t>
      </w:r>
      <w:r w:rsidR="00025529">
        <w:t xml:space="preserve">acts of environmental change.  Other terrestrial applications are </w:t>
      </w:r>
      <w:r w:rsidR="00BF202B" w:rsidRPr="009A3C3F">
        <w:t>vicarious calibration sites, Lands</w:t>
      </w:r>
      <w:r w:rsidR="00282660">
        <w:t>at MODIS blending,</w:t>
      </w:r>
      <w:r w:rsidR="00BF202B" w:rsidRPr="009A3C3F">
        <w:t xml:space="preserve"> GEOGLAM R</w:t>
      </w:r>
      <w:r w:rsidR="00282660">
        <w:t>angeland and Pasture P</w:t>
      </w:r>
      <w:r w:rsidR="00BF202B" w:rsidRPr="009A3C3F">
        <w:t>roductivit</w:t>
      </w:r>
      <w:r w:rsidR="00282660">
        <w:t>y, and solutions to assist algal m</w:t>
      </w:r>
      <w:r w:rsidR="00BF202B" w:rsidRPr="009A3C3F">
        <w:t>anag</w:t>
      </w:r>
      <w:r w:rsidR="00282660">
        <w:t>e</w:t>
      </w:r>
      <w:r w:rsidR="00BF202B" w:rsidRPr="009A3C3F">
        <w:t>ment in lakes and rivers</w:t>
      </w:r>
      <w:r w:rsidR="008B5989">
        <w:t xml:space="preserve">; </w:t>
      </w:r>
      <w:r w:rsidR="00BF202B" w:rsidRPr="009A3C3F">
        <w:t>Sentinel-2 is of interest.</w:t>
      </w:r>
    </w:p>
    <w:p w14:paraId="7DE6243D" w14:textId="6428AB60" w:rsidR="00BF202B" w:rsidRPr="009A3C3F" w:rsidRDefault="004F6BB6" w:rsidP="00BF202B">
      <w:pPr>
        <w:tabs>
          <w:tab w:val="left" w:pos="720"/>
          <w:tab w:val="left" w:pos="7920"/>
        </w:tabs>
        <w:spacing w:before="120"/>
      </w:pPr>
      <w:r>
        <w:t>Simon d</w:t>
      </w:r>
      <w:r w:rsidR="00BF202B" w:rsidRPr="009A3C3F">
        <w:t>escribed the processing path</w:t>
      </w:r>
      <w:r>
        <w:t xml:space="preserve">way and decision support tools, and </w:t>
      </w:r>
      <w:r w:rsidR="00CA6930">
        <w:t>version 2 of the AG Data Cube</w:t>
      </w:r>
      <w:r w:rsidR="00BF202B" w:rsidRPr="009A3C3F">
        <w:t>, which is a complete rewrite of v1, to be deployed in July.  I</w:t>
      </w:r>
      <w:r>
        <w:t>t i</w:t>
      </w:r>
      <w:r w:rsidR="00BF202B" w:rsidRPr="009A3C3F">
        <w:t xml:space="preserve">ncludes reprocessing of Landsat, </w:t>
      </w:r>
      <w:r w:rsidR="008679EA">
        <w:t>refinements of MODIS, and AVHRR</w:t>
      </w:r>
      <w:r w:rsidR="00BF202B" w:rsidRPr="009A3C3F">
        <w:t xml:space="preserve">. </w:t>
      </w:r>
      <w:r w:rsidR="004A2945">
        <w:t>A key aspect is the</w:t>
      </w:r>
      <w:r w:rsidR="00BF202B" w:rsidRPr="009A3C3F">
        <w:t xml:space="preserve"> handling </w:t>
      </w:r>
      <w:r w:rsidR="004A2945">
        <w:t>of</w:t>
      </w:r>
      <w:r w:rsidR="00BF202B" w:rsidRPr="009A3C3F">
        <w:t xml:space="preserve"> different grids and formats</w:t>
      </w:r>
      <w:r w:rsidR="004A2945">
        <w:t>, letting</w:t>
      </w:r>
      <w:r w:rsidR="00BF202B" w:rsidRPr="009A3C3F">
        <w:t xml:space="preserve"> the user control the process, processing to certain indi</w:t>
      </w:r>
      <w:r w:rsidR="004A2945">
        <w:t>ces separately, and then blending</w:t>
      </w:r>
      <w:r w:rsidR="00BF202B" w:rsidRPr="009A3C3F">
        <w:t xml:space="preserve"> to the indices. </w:t>
      </w:r>
    </w:p>
    <w:p w14:paraId="6DA973DB" w14:textId="03E57AA0" w:rsidR="00FA31AC" w:rsidRPr="00E82746" w:rsidRDefault="00E82746" w:rsidP="000A6319">
      <w:pPr>
        <w:tabs>
          <w:tab w:val="left" w:pos="720"/>
          <w:tab w:val="left" w:pos="7920"/>
        </w:tabs>
        <w:spacing w:before="120"/>
      </w:pPr>
      <w:r>
        <w:t>Simon also d</w:t>
      </w:r>
      <w:r w:rsidR="00BF202B" w:rsidRPr="009A3C3F">
        <w:t>escr</w:t>
      </w:r>
      <w:r>
        <w:t xml:space="preserve">ibed the AGDC v2 data ingestion, which </w:t>
      </w:r>
      <w:r w:rsidR="00BF202B" w:rsidRPr="009A3C3F">
        <w:t>is open source.</w:t>
      </w:r>
      <w:r>
        <w:t xml:space="preserve"> </w:t>
      </w:r>
      <w:r w:rsidR="00FA31AC" w:rsidRPr="00E82746">
        <w:rPr>
          <w:lang w:val="en-AU"/>
        </w:rPr>
        <w:t>DGGS an important part</w:t>
      </w:r>
      <w:r w:rsidR="00645B67">
        <w:rPr>
          <w:lang w:val="en-AU"/>
        </w:rPr>
        <w:t xml:space="preserve"> of the future versions of DataC</w:t>
      </w:r>
      <w:r w:rsidR="00FA31AC" w:rsidRPr="00E82746">
        <w:rPr>
          <w:lang w:val="en-AU"/>
        </w:rPr>
        <w:t>ube</w:t>
      </w:r>
      <w:r w:rsidR="000A6319">
        <w:rPr>
          <w:lang w:val="en-AU"/>
        </w:rPr>
        <w:t xml:space="preserve">. </w:t>
      </w:r>
    </w:p>
    <w:p w14:paraId="577523D1" w14:textId="0526D7F4" w:rsidR="00BF202B" w:rsidRPr="009A3C3F" w:rsidRDefault="009F293F" w:rsidP="00BF202B">
      <w:pPr>
        <w:tabs>
          <w:tab w:val="left" w:pos="720"/>
          <w:tab w:val="left" w:pos="7920"/>
        </w:tabs>
        <w:spacing w:before="120"/>
      </w:pPr>
      <w:r>
        <w:t>Future WGISS involvement may be:</w:t>
      </w:r>
    </w:p>
    <w:p w14:paraId="43EBE696" w14:textId="69DC432F" w:rsidR="00BF202B" w:rsidRPr="009A3C3F" w:rsidRDefault="00BF202B" w:rsidP="009F293F">
      <w:pPr>
        <w:pStyle w:val="WGISSbulletlist"/>
      </w:pPr>
      <w:r w:rsidRPr="009A3C3F">
        <w:rPr>
          <w:lang w:val="en-AU"/>
        </w:rPr>
        <w:t xml:space="preserve">AWS - S3 object storage study: want to move to the Amazon environment. SEO also has a proposal </w:t>
      </w:r>
      <w:r w:rsidR="002D3FA3">
        <w:rPr>
          <w:lang w:val="en-AU"/>
        </w:rPr>
        <w:t>with</w:t>
      </w:r>
      <w:r w:rsidRPr="009A3C3F">
        <w:rPr>
          <w:lang w:val="en-AU"/>
        </w:rPr>
        <w:t xml:space="preserve"> Amazon.  Andy said it would be nice to bring the results of everyone’s studies. A lot of people are looking into multi-dimensional storage in the cloud environment. </w:t>
      </w:r>
    </w:p>
    <w:p w14:paraId="4CB76530" w14:textId="420A4E32" w:rsidR="00BF202B" w:rsidRPr="009A3C3F" w:rsidRDefault="00BF202B" w:rsidP="009F293F">
      <w:pPr>
        <w:pStyle w:val="WGISSbulletlist"/>
      </w:pPr>
      <w:r w:rsidRPr="009F293F">
        <w:rPr>
          <w:lang w:val="en-AU"/>
        </w:rPr>
        <w:t>The Future: Discrete Global Grid Systems - OGC SWG and implications for AGDC evolution</w:t>
      </w:r>
      <w:r w:rsidR="002D3FA3">
        <w:rPr>
          <w:lang w:val="en-AU"/>
        </w:rPr>
        <w:t>.</w:t>
      </w:r>
    </w:p>
    <w:p w14:paraId="68B03488" w14:textId="06468418" w:rsidR="00BF202B" w:rsidRPr="009A3C3F" w:rsidRDefault="00BF202B" w:rsidP="00BF202B">
      <w:pPr>
        <w:tabs>
          <w:tab w:val="left" w:pos="720"/>
          <w:tab w:val="left" w:pos="7920"/>
        </w:tabs>
        <w:spacing w:before="120"/>
      </w:pPr>
      <w:r w:rsidRPr="009A3C3F">
        <w:t xml:space="preserve">Richard asked if is </w:t>
      </w:r>
      <w:r w:rsidR="009F293F">
        <w:t>plausible</w:t>
      </w:r>
      <w:r w:rsidRPr="009A3C3F">
        <w:t xml:space="preserve"> to make a migration from v1 to v2</w:t>
      </w:r>
      <w:r w:rsidR="003A3D4A">
        <w:t>. Simon replied that it is undesirable, and it is b</w:t>
      </w:r>
      <w:r w:rsidRPr="009A3C3F">
        <w:t xml:space="preserve">etter to re-process. </w:t>
      </w:r>
    </w:p>
    <w:p w14:paraId="4ADC28B0" w14:textId="1A487DB3" w:rsidR="00BF202B" w:rsidRPr="009A3C3F" w:rsidRDefault="003A3D4A" w:rsidP="00BF202B">
      <w:pPr>
        <w:tabs>
          <w:tab w:val="left" w:pos="720"/>
          <w:tab w:val="left" w:pos="7920"/>
        </w:tabs>
        <w:spacing w:before="120"/>
      </w:pPr>
      <w:r>
        <w:t>WGISS commented that at e</w:t>
      </w:r>
      <w:r w:rsidR="00BF202B" w:rsidRPr="009A3C3F">
        <w:t>very meeting AR</w:t>
      </w:r>
      <w:r>
        <w:t>D gets clearer and clearer</w:t>
      </w:r>
      <w:r w:rsidR="00BF202B" w:rsidRPr="009A3C3F">
        <w:t xml:space="preserve">. </w:t>
      </w:r>
    </w:p>
    <w:p w14:paraId="104B1CC0" w14:textId="15B2BCA4" w:rsidR="00AF37D8" w:rsidRPr="006011A9" w:rsidRDefault="00AF37D8" w:rsidP="00E34C34">
      <w:pPr>
        <w:pStyle w:val="Heading2"/>
      </w:pPr>
      <w:bookmarkStart w:id="62" w:name="_Toc450205407"/>
      <w:r w:rsidRPr="006011A9">
        <w:t>Global Spatial Data Infrastructure (</w:t>
      </w:r>
      <w:r w:rsidRPr="006011A9">
        <w:rPr>
          <w:bCs/>
        </w:rPr>
        <w:t>GSDI) Association</w:t>
      </w:r>
      <w:bookmarkEnd w:id="62"/>
      <w:r w:rsidRPr="006011A9">
        <w:t xml:space="preserve"> </w:t>
      </w:r>
    </w:p>
    <w:p w14:paraId="2C9AA50A" w14:textId="4ABD69EF" w:rsidR="00AF37D8" w:rsidRDefault="00AF37D8" w:rsidP="00AF37D8">
      <w:pPr>
        <w:rPr>
          <w:rFonts w:eastAsiaTheme="minorEastAsia"/>
        </w:rPr>
      </w:pPr>
      <w:r w:rsidRPr="006011A9">
        <w:rPr>
          <w:rFonts w:eastAsiaTheme="minorEastAsia"/>
        </w:rPr>
        <w:t>Gabor Remetey gave</w:t>
      </w:r>
      <w:r w:rsidR="001C004C">
        <w:rPr>
          <w:rFonts w:eastAsiaTheme="minorEastAsia"/>
        </w:rPr>
        <w:t xml:space="preserve"> a report on the GSDI Association.  He began with</w:t>
      </w:r>
      <w:r w:rsidRPr="006011A9">
        <w:rPr>
          <w:rFonts w:eastAsiaTheme="minorEastAsia"/>
        </w:rPr>
        <w:t xml:space="preserve"> an update on selected a</w:t>
      </w:r>
      <w:r w:rsidR="002D3FA3">
        <w:rPr>
          <w:rFonts w:eastAsiaTheme="minorEastAsia"/>
        </w:rPr>
        <w:t>ctivities of GSDI since WGISS-40</w:t>
      </w:r>
      <w:r w:rsidR="001C004C">
        <w:rPr>
          <w:rFonts w:eastAsiaTheme="minorEastAsia"/>
        </w:rPr>
        <w:t xml:space="preserve">. </w:t>
      </w:r>
      <w:r w:rsidR="008308FE">
        <w:rPr>
          <w:rFonts w:eastAsiaTheme="minorEastAsia"/>
        </w:rPr>
        <w:t xml:space="preserve">He listed </w:t>
      </w:r>
      <w:r w:rsidR="002D3FA3">
        <w:rPr>
          <w:rFonts w:eastAsiaTheme="minorEastAsia"/>
        </w:rPr>
        <w:t xml:space="preserve">recent </w:t>
      </w:r>
      <w:r w:rsidR="008308FE">
        <w:rPr>
          <w:rFonts w:eastAsiaTheme="minorEastAsia"/>
        </w:rPr>
        <w:t>GSDI conferences and their themes</w:t>
      </w:r>
      <w:r w:rsidR="0046683A">
        <w:rPr>
          <w:rFonts w:eastAsiaTheme="minorEastAsia"/>
        </w:rPr>
        <w:t xml:space="preserve">, and </w:t>
      </w:r>
      <w:r w:rsidR="002D3FA3">
        <w:rPr>
          <w:rFonts w:eastAsiaTheme="minorEastAsia"/>
        </w:rPr>
        <w:t>h</w:t>
      </w:r>
      <w:r w:rsidR="0046683A">
        <w:rPr>
          <w:rFonts w:eastAsiaTheme="minorEastAsia"/>
        </w:rPr>
        <w:t>igh-level cooperation with learned societies of the geospatial world.</w:t>
      </w:r>
    </w:p>
    <w:p w14:paraId="523A2C30" w14:textId="5F95D176" w:rsidR="00BF202B" w:rsidRDefault="0046683A" w:rsidP="005E134E">
      <w:r>
        <w:rPr>
          <w:rFonts w:eastAsiaTheme="minorEastAsia"/>
        </w:rPr>
        <w:t xml:space="preserve">Gabor highlighted the </w:t>
      </w:r>
      <w:r w:rsidRPr="0046683A">
        <w:rPr>
          <w:rFonts w:eastAsiaTheme="minorEastAsia"/>
        </w:rPr>
        <w:t xml:space="preserve">GEOSS foundational </w:t>
      </w:r>
      <w:r w:rsidR="00BF202B" w:rsidRPr="009A3C3F">
        <w:t xml:space="preserve">tasks where GSDI has </w:t>
      </w:r>
      <w:r w:rsidR="002D3FA3">
        <w:t xml:space="preserve">the </w:t>
      </w:r>
      <w:r w:rsidR="00BF202B" w:rsidRPr="009A3C3F">
        <w:t>potentia</w:t>
      </w:r>
      <w:r w:rsidR="005E134E">
        <w:t>l to contribute. These are in th</w:t>
      </w:r>
      <w:r w:rsidR="00BF202B" w:rsidRPr="009A3C3F">
        <w:t>e areas of data sharing, developing the GCI, and community development and capacity building.</w:t>
      </w:r>
    </w:p>
    <w:p w14:paraId="4671A8E6" w14:textId="0D7280E7" w:rsidR="00FA31AC" w:rsidRPr="001714E2" w:rsidRDefault="001714E2" w:rsidP="001714E2">
      <w:pPr>
        <w:tabs>
          <w:tab w:val="num" w:pos="720"/>
        </w:tabs>
      </w:pPr>
      <w:r>
        <w:t xml:space="preserve">In terms of outreach, </w:t>
      </w:r>
      <w:r w:rsidR="00FA31AC" w:rsidRPr="001714E2">
        <w:t xml:space="preserve">GSDI is interested in finding partners </w:t>
      </w:r>
      <w:r w:rsidR="00B614F4">
        <w:t>(</w:t>
      </w:r>
      <w:r w:rsidR="00B614F4" w:rsidRPr="009A3C3F">
        <w:t>WGISS involveme</w:t>
      </w:r>
      <w:r w:rsidR="00B614F4">
        <w:t xml:space="preserve">nt welcome) </w:t>
      </w:r>
      <w:r w:rsidR="00FA31AC" w:rsidRPr="001714E2">
        <w:t xml:space="preserve">to </w:t>
      </w:r>
      <w:r>
        <w:t>contribute to the planned GSDI capacity b</w:t>
      </w:r>
      <w:r w:rsidR="00FA31AC" w:rsidRPr="001714E2">
        <w:t xml:space="preserve">uilding activities, which include the </w:t>
      </w:r>
      <w:r w:rsidR="00FA31AC" w:rsidRPr="001714E2">
        <w:rPr>
          <w:bCs/>
        </w:rPr>
        <w:t xml:space="preserve">webinar programme </w:t>
      </w:r>
      <w:r w:rsidR="00FA31AC" w:rsidRPr="001714E2">
        <w:t xml:space="preserve">that Dr. Joep Crompvoets and GSDI Secretary-General Roger Longhorn are putting together and </w:t>
      </w:r>
      <w:r w:rsidR="00FA31AC" w:rsidRPr="001714E2">
        <w:rPr>
          <w:bCs/>
        </w:rPr>
        <w:t>workshops having SDI components</w:t>
      </w:r>
      <w:r w:rsidR="00FA31AC" w:rsidRPr="001714E2">
        <w:t>.</w:t>
      </w:r>
      <w:r>
        <w:t xml:space="preserve"> </w:t>
      </w:r>
      <w:r w:rsidR="00FA31AC" w:rsidRPr="001714E2">
        <w:rPr>
          <w:bCs/>
        </w:rPr>
        <w:t>Webinars</w:t>
      </w:r>
      <w:r w:rsidR="00FA31AC" w:rsidRPr="001714E2">
        <w:t xml:space="preserve"> planned for 2016 and 2017 include those on SDI Policy and Legal Issues, SDI for Land Registration and Marine SDI Best Practice. </w:t>
      </w:r>
    </w:p>
    <w:p w14:paraId="436046FD" w14:textId="3226890A" w:rsidR="00BF202B" w:rsidRPr="009A3C3F" w:rsidRDefault="00B614F4" w:rsidP="00B614F4">
      <w:pPr>
        <w:tabs>
          <w:tab w:val="left" w:pos="7920"/>
        </w:tabs>
        <w:suppressAutoHyphens/>
        <w:spacing w:before="120"/>
      </w:pPr>
      <w:r>
        <w:t>Gabor</w:t>
      </w:r>
      <w:r w:rsidR="00BF202B" w:rsidRPr="009A3C3F">
        <w:t xml:space="preserve"> l</w:t>
      </w:r>
      <w:r>
        <w:t>isted GSDI information sources, and discussed several conferences. He also listed relevant news from Europe</w:t>
      </w:r>
      <w:r w:rsidR="00934539">
        <w:t>, including NASA World Wind Europa Challenge 2016.</w:t>
      </w:r>
    </w:p>
    <w:p w14:paraId="16C601C6" w14:textId="360360F3" w:rsidR="00BF202B" w:rsidRPr="009A3C3F" w:rsidRDefault="00BF0952" w:rsidP="00934539">
      <w:pPr>
        <w:tabs>
          <w:tab w:val="left" w:pos="7920"/>
        </w:tabs>
        <w:suppressAutoHyphens/>
        <w:spacing w:before="120"/>
      </w:pPr>
      <w:r>
        <w:t>In n</w:t>
      </w:r>
      <w:r w:rsidR="00255F16">
        <w:t>ews from Hungary, one h</w:t>
      </w:r>
      <w:r w:rsidR="00BF202B" w:rsidRPr="009A3C3F">
        <w:t xml:space="preserve">ighlight is </w:t>
      </w:r>
      <w:r w:rsidR="00255F16">
        <w:t>the creation of</w:t>
      </w:r>
      <w:r w:rsidR="00BF202B" w:rsidRPr="009A3C3F">
        <w:t xml:space="preserve"> an open source, cross platform, easy to use geospatial ecosyste</w:t>
      </w:r>
      <w:r>
        <w:t xml:space="preserve">m intended for end users where </w:t>
      </w:r>
      <w:r w:rsidR="00BF202B" w:rsidRPr="009A3C3F">
        <w:t>selected/created data ar</w:t>
      </w:r>
      <w:r>
        <w:t>e stored in small raster and ve</w:t>
      </w:r>
      <w:r w:rsidR="00BF202B" w:rsidRPr="009A3C3F">
        <w:t>ctor files and drawn using high performance render engine.</w:t>
      </w:r>
    </w:p>
    <w:p w14:paraId="252A3988" w14:textId="40011755" w:rsidR="00255F16" w:rsidRDefault="00255F16" w:rsidP="00BF0952">
      <w:pPr>
        <w:tabs>
          <w:tab w:val="left" w:pos="7920"/>
        </w:tabs>
        <w:suppressAutoHyphens/>
        <w:spacing w:before="120"/>
      </w:pPr>
      <w:r>
        <w:t>Gabor listed the following conclusions:</w:t>
      </w:r>
    </w:p>
    <w:p w14:paraId="13D7278F" w14:textId="192BAE11" w:rsidR="00BF202B" w:rsidRPr="009A3C3F" w:rsidRDefault="00BF202B" w:rsidP="00255F16">
      <w:pPr>
        <w:pStyle w:val="WGISSbulletlist"/>
      </w:pPr>
      <w:r w:rsidRPr="00BF0952">
        <w:t>Local, national, regional SDIs</w:t>
      </w:r>
      <w:r w:rsidRPr="009A3C3F">
        <w:t xml:space="preserve"> and associated services </w:t>
      </w:r>
      <w:r w:rsidRPr="00BF0952">
        <w:t xml:space="preserve">are enabling tools for EO applications </w:t>
      </w:r>
      <w:r w:rsidRPr="009A3C3F">
        <w:t xml:space="preserve">and also vital from the </w:t>
      </w:r>
      <w:r w:rsidRPr="00BF0952">
        <w:t xml:space="preserve">local and regional Data Cube development </w:t>
      </w:r>
      <w:r w:rsidR="004F119F">
        <w:t>point of view.</w:t>
      </w:r>
    </w:p>
    <w:p w14:paraId="40155079" w14:textId="0791DBEE" w:rsidR="00BF202B" w:rsidRPr="009A3C3F" w:rsidRDefault="00BF202B" w:rsidP="00255F16">
      <w:pPr>
        <w:pStyle w:val="WGISSbulletlist"/>
      </w:pPr>
      <w:r w:rsidRPr="00BF0952">
        <w:t xml:space="preserve">GSDI </w:t>
      </w:r>
      <w:r w:rsidRPr="009A3C3F">
        <w:t xml:space="preserve">is capable </w:t>
      </w:r>
      <w:r w:rsidRPr="00BF0952">
        <w:t>not only serving and supporting</w:t>
      </w:r>
      <w:r w:rsidRPr="009A3C3F">
        <w:t xml:space="preserve"> EO applications, but also </w:t>
      </w:r>
      <w:r w:rsidRPr="00BF0952">
        <w:t>capacity building</w:t>
      </w:r>
      <w:r w:rsidRPr="009A3C3F">
        <w:t xml:space="preserve">, </w:t>
      </w:r>
      <w:r w:rsidRPr="00BF0952">
        <w:t xml:space="preserve">providing awareness raising </w:t>
      </w:r>
      <w:r w:rsidRPr="009A3C3F">
        <w:t>and</w:t>
      </w:r>
      <w:r w:rsidRPr="00BF0952">
        <w:t xml:space="preserve"> generating user feedbacks with special emph</w:t>
      </w:r>
      <w:r w:rsidR="004F119F">
        <w:t>asis on user requirements.</w:t>
      </w:r>
    </w:p>
    <w:p w14:paraId="0CBCFC4A" w14:textId="2F8DBBCF" w:rsidR="00BF202B" w:rsidRPr="009A3C3F" w:rsidRDefault="00BF202B" w:rsidP="00255F16">
      <w:pPr>
        <w:pStyle w:val="WGISSbulletlist"/>
      </w:pPr>
      <w:r w:rsidRPr="009A3C3F">
        <w:t xml:space="preserve">As GEOSS foundational tasks are concerned, GSDI is continuing support the </w:t>
      </w:r>
      <w:r w:rsidRPr="00BF0952">
        <w:t>GEOSS data sharing policy</w:t>
      </w:r>
      <w:r w:rsidRPr="009A3C3F">
        <w:t xml:space="preserve"> and ready to contribute to the </w:t>
      </w:r>
      <w:r w:rsidRPr="00BF0952">
        <w:t>data management principles</w:t>
      </w:r>
      <w:r w:rsidRPr="009A3C3F">
        <w:t xml:space="preserve"> </w:t>
      </w:r>
      <w:r w:rsidRPr="00BF0952">
        <w:t>implementation guideline development</w:t>
      </w:r>
      <w:r w:rsidR="004F119F">
        <w:t>.</w:t>
      </w:r>
    </w:p>
    <w:p w14:paraId="49275D8D" w14:textId="7861617B" w:rsidR="00BF202B" w:rsidRPr="009A3C3F" w:rsidRDefault="00BF202B" w:rsidP="00255F16">
      <w:pPr>
        <w:pStyle w:val="WGISSbulletlist"/>
      </w:pPr>
      <w:r w:rsidRPr="009A3C3F">
        <w:t>The theme ‘</w:t>
      </w:r>
      <w:r w:rsidRPr="00BF0952">
        <w:t>Smart Homeland</w:t>
      </w:r>
      <w:r w:rsidRPr="009A3C3F">
        <w:t>’ of coming GSDI World Conference in Taipei are matching many of the GA’s focused areas but having EO session and workshop possibilities it offers excellent outreach oppo</w:t>
      </w:r>
      <w:r w:rsidR="004F119F">
        <w:t>rtunity for the WGISS community.</w:t>
      </w:r>
    </w:p>
    <w:p w14:paraId="6584FC9C" w14:textId="59952E81" w:rsidR="00BF202B" w:rsidRPr="009A3C3F" w:rsidRDefault="00DD6E0C" w:rsidP="00BF202B">
      <w:pPr>
        <w:tabs>
          <w:tab w:val="left" w:pos="720"/>
          <w:tab w:val="left" w:pos="7920"/>
        </w:tabs>
        <w:spacing w:before="120"/>
      </w:pPr>
      <w:r>
        <w:t xml:space="preserve">Andy </w:t>
      </w:r>
      <w:r w:rsidR="004F119F">
        <w:t>observed</w:t>
      </w:r>
      <w:r>
        <w:t xml:space="preserve"> that the </w:t>
      </w:r>
      <w:r w:rsidR="00BF202B" w:rsidRPr="009A3C3F">
        <w:t>themes are v</w:t>
      </w:r>
      <w:r>
        <w:t xml:space="preserve">ery similar to those of WGISS and asked </w:t>
      </w:r>
      <w:r w:rsidR="00BF202B" w:rsidRPr="009A3C3F">
        <w:t xml:space="preserve">what WGISS </w:t>
      </w:r>
      <w:r>
        <w:t xml:space="preserve">can </w:t>
      </w:r>
      <w:r w:rsidR="00BF202B" w:rsidRPr="009A3C3F">
        <w:t>do to support that</w:t>
      </w:r>
      <w:r>
        <w:t xml:space="preserve">. </w:t>
      </w:r>
      <w:r w:rsidR="00BF202B" w:rsidRPr="009A3C3F">
        <w:t>Gabor said it would be very effective if a core member of WGISS could attend</w:t>
      </w:r>
      <w:r w:rsidR="00B96B9A">
        <w:t xml:space="preserve"> one of the conferences</w:t>
      </w:r>
      <w:r w:rsidR="00BF202B" w:rsidRPr="009A3C3F">
        <w:t xml:space="preserve">. </w:t>
      </w:r>
      <w:r>
        <w:t>Andy replied that if no one can attend</w:t>
      </w:r>
      <w:r w:rsidR="00B96B9A">
        <w:t>, a report can be provided for Gabor to present.</w:t>
      </w:r>
    </w:p>
    <w:p w14:paraId="4301973B" w14:textId="6689F8D5" w:rsidR="00BF202B" w:rsidRDefault="00BF202B" w:rsidP="00BF202B">
      <w:pPr>
        <w:tabs>
          <w:tab w:val="left" w:pos="720"/>
          <w:tab w:val="left" w:pos="7920"/>
        </w:tabs>
        <w:spacing w:before="120"/>
      </w:pPr>
      <w:r w:rsidRPr="009A3C3F">
        <w:t xml:space="preserve">Richard wondered if </w:t>
      </w:r>
      <w:r w:rsidR="004F119F">
        <w:t>GSDI</w:t>
      </w:r>
      <w:r w:rsidRPr="009A3C3F">
        <w:t xml:space="preserve"> participate</w:t>
      </w:r>
      <w:r w:rsidR="004F119F">
        <w:t>s</w:t>
      </w:r>
      <w:r w:rsidRPr="009A3C3F">
        <w:t xml:space="preserve"> in the DMP</w:t>
      </w:r>
      <w:r w:rsidR="00B96B9A">
        <w:t xml:space="preserve"> Ta</w:t>
      </w:r>
      <w:r w:rsidRPr="009A3C3F">
        <w:t>sk Force</w:t>
      </w:r>
      <w:r w:rsidR="00B96B9A">
        <w:t xml:space="preserve">; perhaps one of the GSDI </w:t>
      </w:r>
      <w:r w:rsidRPr="009A3C3F">
        <w:t xml:space="preserve">members may be able to participate. </w:t>
      </w:r>
    </w:p>
    <w:p w14:paraId="62127488" w14:textId="24FBFEC8" w:rsidR="000F62E9" w:rsidRPr="009A3C3F" w:rsidRDefault="000F62E9" w:rsidP="00BF202B">
      <w:pPr>
        <w:tabs>
          <w:tab w:val="left" w:pos="720"/>
          <w:tab w:val="left" w:pos="7920"/>
        </w:tabs>
        <w:spacing w:before="120"/>
      </w:pPr>
      <w:r>
        <w:rPr>
          <w:b/>
        </w:rPr>
        <w:t xml:space="preserve">Action WGISS-41-09e: </w:t>
      </w:r>
      <w:r w:rsidRPr="00553701">
        <w:rPr>
          <w:rFonts w:eastAsia="Times New Roman"/>
          <w:color w:val="000000"/>
          <w:lang w:eastAsia="en-US" w:bidi="ar-SA"/>
        </w:rPr>
        <w:t>WGISS to consider contributions to inform the GSDI community about WGISS achievements.</w:t>
      </w:r>
    </w:p>
    <w:p w14:paraId="171A07E3" w14:textId="1C921C83" w:rsidR="001B685A" w:rsidRDefault="00E17502" w:rsidP="00E34C34">
      <w:pPr>
        <w:pStyle w:val="Heading2"/>
      </w:pPr>
      <w:bookmarkStart w:id="63" w:name="_Toc450205408"/>
      <w:r>
        <w:lastRenderedPageBreak/>
        <w:t>Indian Space Research Organization</w:t>
      </w:r>
      <w:r w:rsidR="001B685A" w:rsidRPr="006011A9">
        <w:t xml:space="preserve"> (ISRO)</w:t>
      </w:r>
      <w:bookmarkEnd w:id="63"/>
    </w:p>
    <w:p w14:paraId="76E9AACB" w14:textId="5704A88B" w:rsidR="00B16880" w:rsidRDefault="00E17502" w:rsidP="00B16880">
      <w:pPr>
        <w:tabs>
          <w:tab w:val="left" w:pos="720"/>
          <w:tab w:val="left" w:pos="7920"/>
        </w:tabs>
        <w:spacing w:before="120"/>
      </w:pPr>
      <w:r>
        <w:t>Nitant Dube gave a presentation on the ISRO Indian EO Programme.  He d</w:t>
      </w:r>
      <w:r w:rsidR="00BF202B" w:rsidRPr="009A3C3F">
        <w:t xml:space="preserve">escribed this constellation of satellites (Resourcesat, Cartosat, </w:t>
      </w:r>
      <w:r w:rsidR="008C41FE">
        <w:t>and OceanS</w:t>
      </w:r>
      <w:r w:rsidR="00B16880">
        <w:t xml:space="preserve">at), which is </w:t>
      </w:r>
      <w:r w:rsidR="00BF202B" w:rsidRPr="009A3C3F">
        <w:t xml:space="preserve">supported by strong ground mechanisms.  The goals of the programme are to provide continuity of </w:t>
      </w:r>
      <w:r w:rsidR="00B16880">
        <w:t>data with enhanced capabilities, to c</w:t>
      </w:r>
      <w:r w:rsidR="00B16880" w:rsidRPr="00B16880">
        <w:t>onduct</w:t>
      </w:r>
      <w:r w:rsidR="00B16880">
        <w:t xml:space="preserve"> </w:t>
      </w:r>
      <w:r w:rsidR="00B16880" w:rsidRPr="00B16880">
        <w:t>periodic</w:t>
      </w:r>
      <w:r w:rsidR="00B16880">
        <w:t xml:space="preserve"> </w:t>
      </w:r>
      <w:r w:rsidR="00B16880" w:rsidRPr="00B16880">
        <w:t>natural</w:t>
      </w:r>
      <w:r w:rsidR="00B16880">
        <w:t xml:space="preserve"> </w:t>
      </w:r>
      <w:r w:rsidR="00B16880" w:rsidRPr="00B16880">
        <w:t>resources</w:t>
      </w:r>
      <w:r w:rsidR="00B16880">
        <w:t xml:space="preserve"> inventory and </w:t>
      </w:r>
      <w:r w:rsidR="00B16880" w:rsidRPr="00B16880">
        <w:t>enable</w:t>
      </w:r>
      <w:r w:rsidR="00B16880">
        <w:t xml:space="preserve"> </w:t>
      </w:r>
      <w:r w:rsidR="00B16880" w:rsidRPr="00B16880">
        <w:t>the</w:t>
      </w:r>
      <w:r w:rsidR="00B16880">
        <w:t xml:space="preserve"> </w:t>
      </w:r>
      <w:r w:rsidR="00B16880" w:rsidRPr="00B16880">
        <w:t>national</w:t>
      </w:r>
      <w:r w:rsidR="00B16880">
        <w:t xml:space="preserve"> </w:t>
      </w:r>
      <w:r w:rsidR="00B16880" w:rsidRPr="00B16880">
        <w:t>spatial</w:t>
      </w:r>
      <w:r w:rsidR="00B16880">
        <w:t xml:space="preserve"> </w:t>
      </w:r>
      <w:r w:rsidR="00B16880" w:rsidRPr="00B16880">
        <w:t>data</w:t>
      </w:r>
      <w:r w:rsidR="00B16880">
        <w:t xml:space="preserve"> </w:t>
      </w:r>
      <w:r w:rsidR="00B16880" w:rsidRPr="00B16880">
        <w:t>infrastructure</w:t>
      </w:r>
      <w:r w:rsidR="00B16880">
        <w:t>, to ma</w:t>
      </w:r>
      <w:r w:rsidR="00B16880" w:rsidRPr="00B16880">
        <w:t>ximize</w:t>
      </w:r>
      <w:r w:rsidR="00B16880">
        <w:t xml:space="preserve"> </w:t>
      </w:r>
      <w:r w:rsidR="00B16880" w:rsidRPr="00B16880">
        <w:t>outreach</w:t>
      </w:r>
      <w:r w:rsidR="00B16880">
        <w:t xml:space="preserve"> </w:t>
      </w:r>
      <w:r w:rsidR="00B16880" w:rsidRPr="00B16880">
        <w:t>of</w:t>
      </w:r>
      <w:r w:rsidR="00B16880">
        <w:t xml:space="preserve"> </w:t>
      </w:r>
      <w:r w:rsidR="00B16880" w:rsidRPr="00B16880">
        <w:t>natural</w:t>
      </w:r>
      <w:r w:rsidR="00B16880">
        <w:t xml:space="preserve"> </w:t>
      </w:r>
      <w:r w:rsidR="00B16880" w:rsidRPr="00B16880">
        <w:t>resources</w:t>
      </w:r>
      <w:r w:rsidR="00B16880">
        <w:t xml:space="preserve"> </w:t>
      </w:r>
      <w:r w:rsidR="00B16880" w:rsidRPr="00B16880">
        <w:t>information</w:t>
      </w:r>
      <w:r w:rsidR="00B16880">
        <w:t>, and to e</w:t>
      </w:r>
      <w:r w:rsidR="00B16880" w:rsidRPr="00B16880">
        <w:t>nable</w:t>
      </w:r>
      <w:r w:rsidR="00B16880">
        <w:t xml:space="preserve"> </w:t>
      </w:r>
      <w:r w:rsidR="00B16880" w:rsidRPr="00B16880">
        <w:t>ocean</w:t>
      </w:r>
      <w:r w:rsidR="00B16880">
        <w:t xml:space="preserve"> </w:t>
      </w:r>
      <w:r w:rsidR="00B16880" w:rsidRPr="00B16880">
        <w:t>state</w:t>
      </w:r>
      <w:r w:rsidR="00B16880">
        <w:t xml:space="preserve"> </w:t>
      </w:r>
      <w:r w:rsidR="00B16880" w:rsidRPr="00B16880">
        <w:t>forecasting</w:t>
      </w:r>
      <w:r w:rsidR="00B16880">
        <w:t xml:space="preserve"> </w:t>
      </w:r>
      <w:r w:rsidR="00B16880" w:rsidRPr="00B16880">
        <w:t>and</w:t>
      </w:r>
      <w:r w:rsidR="00B16880">
        <w:t xml:space="preserve"> </w:t>
      </w:r>
      <w:r w:rsidR="00B16880" w:rsidRPr="00B16880">
        <w:t>improved</w:t>
      </w:r>
      <w:r w:rsidR="00B16880">
        <w:t xml:space="preserve"> </w:t>
      </w:r>
      <w:r w:rsidR="00B16880" w:rsidRPr="00B16880">
        <w:t>weather</w:t>
      </w:r>
      <w:r w:rsidR="00B16880">
        <w:t xml:space="preserve"> forecasting.</w:t>
      </w:r>
    </w:p>
    <w:p w14:paraId="028966A9" w14:textId="33510A3E" w:rsidR="00BF202B" w:rsidRPr="009A3C3F" w:rsidRDefault="008967F7" w:rsidP="00BF202B">
      <w:pPr>
        <w:tabs>
          <w:tab w:val="left" w:pos="720"/>
          <w:tab w:val="left" w:pos="7920"/>
        </w:tabs>
        <w:spacing w:before="120"/>
      </w:pPr>
      <w:r>
        <w:t>Nitant</w:t>
      </w:r>
      <w:r w:rsidR="00B16880">
        <w:t xml:space="preserve"> discussed the evolution of missions, n</w:t>
      </w:r>
      <w:r w:rsidR="00B16880" w:rsidRPr="009A3C3F">
        <w:t xml:space="preserve">ow in </w:t>
      </w:r>
      <w:r w:rsidR="00B16880">
        <w:t xml:space="preserve">the </w:t>
      </w:r>
      <w:r w:rsidR="00B16880" w:rsidRPr="009A3C3F">
        <w:t>third decade of processing EO data and providing it to users</w:t>
      </w:r>
      <w:r w:rsidR="00B16880">
        <w:t xml:space="preserve">, and listed the currently operational and future EO missions. </w:t>
      </w:r>
      <w:r w:rsidR="00BF202B" w:rsidRPr="009A3C3F">
        <w:t xml:space="preserve">The future of EO missions </w:t>
      </w:r>
      <w:r w:rsidR="00B16880">
        <w:t>will have applications in weather and ocean forecasting, natural resources monitoring, cartography, urban planning, disasters, and other land and ocean applications.</w:t>
      </w:r>
      <w:r w:rsidR="00137B1F">
        <w:t xml:space="preserve"> </w:t>
      </w:r>
      <w:r w:rsidR="00B16880">
        <w:t>In greater detail he described d</w:t>
      </w:r>
      <w:r w:rsidR="00BF202B" w:rsidRPr="009A3C3F">
        <w:t>ual frequency radar imaging satellite t</w:t>
      </w:r>
      <w:r w:rsidR="00B16880">
        <w:t>o explore newer application areas using L and S band microwave data, as well as the National Natural Resources Management System, and the Disaster Management Support System.</w:t>
      </w:r>
    </w:p>
    <w:p w14:paraId="26A10EB6" w14:textId="4702CCBB" w:rsidR="00BF202B" w:rsidRPr="009A3C3F" w:rsidRDefault="00BF202B" w:rsidP="00BF202B">
      <w:pPr>
        <w:tabs>
          <w:tab w:val="left" w:pos="720"/>
          <w:tab w:val="left" w:pos="7920"/>
        </w:tabs>
        <w:spacing w:before="120"/>
      </w:pPr>
      <w:r w:rsidRPr="009A3C3F">
        <w:t>Space applications</w:t>
      </w:r>
      <w:r w:rsidR="00137B1F">
        <w:t xml:space="preserve"> are recognized</w:t>
      </w:r>
      <w:r w:rsidRPr="009A3C3F">
        <w:t xml:space="preserve"> in diversified areas, including agriculture, drinking water, fisheries, watershed development, monitoring irrigation infrastructure, and NR census, forestry, snow and glaciers, national urban information system. </w:t>
      </w:r>
    </w:p>
    <w:p w14:paraId="192EE071" w14:textId="2C3452F8" w:rsidR="00BF202B" w:rsidRPr="009A3C3F" w:rsidRDefault="00B16880" w:rsidP="00BF202B">
      <w:pPr>
        <w:tabs>
          <w:tab w:val="left" w:pos="720"/>
          <w:tab w:val="left" w:pos="7920"/>
        </w:tabs>
        <w:spacing w:before="120"/>
      </w:pPr>
      <w:r>
        <w:t>The EO information services is</w:t>
      </w:r>
      <w:r w:rsidR="00BF202B" w:rsidRPr="009A3C3F">
        <w:t xml:space="preserve"> a unique gatewa</w:t>
      </w:r>
      <w:r>
        <w:t>y to Indian EO data and services (Bhuvan)</w:t>
      </w:r>
      <w:r w:rsidR="00BF202B" w:rsidRPr="009A3C3F">
        <w:t>,</w:t>
      </w:r>
      <w:r>
        <w:t xml:space="preserve"> and the Meteorological and Oceanographic Satellite Data Archival Centre (</w:t>
      </w:r>
      <w:r w:rsidR="00BF202B" w:rsidRPr="009A3C3F">
        <w:t>MOSDAC</w:t>
      </w:r>
      <w:r>
        <w:t xml:space="preserve">). </w:t>
      </w:r>
    </w:p>
    <w:p w14:paraId="4E957EB0" w14:textId="51750477" w:rsidR="00BF202B" w:rsidRPr="00BF202B" w:rsidRDefault="00BF202B" w:rsidP="00B16880">
      <w:pPr>
        <w:tabs>
          <w:tab w:val="left" w:pos="720"/>
          <w:tab w:val="left" w:pos="7920"/>
        </w:tabs>
        <w:spacing w:before="120"/>
      </w:pPr>
      <w:r w:rsidRPr="009A3C3F">
        <w:t xml:space="preserve">Yonsook asked if the data from their upcoming missions will be accessible from </w:t>
      </w:r>
      <w:r w:rsidR="00B16880">
        <w:t>their two data centres; Nitant replied that they will be as soon as they</w:t>
      </w:r>
      <w:r w:rsidRPr="009A3C3F">
        <w:t xml:space="preserve"> register the DIFs</w:t>
      </w:r>
      <w:r w:rsidR="00B16880">
        <w:t>.</w:t>
      </w:r>
    </w:p>
    <w:p w14:paraId="4B180C5C" w14:textId="3CAF6A59" w:rsidR="00472406" w:rsidRPr="006011A9" w:rsidRDefault="00472406" w:rsidP="00E34C34">
      <w:pPr>
        <w:pStyle w:val="Heading2"/>
      </w:pPr>
      <w:bookmarkStart w:id="64" w:name="_Toc450205409"/>
      <w:r w:rsidRPr="006011A9">
        <w:t>Japan Aerospace Exploration Agency (JAXA)</w:t>
      </w:r>
      <w:bookmarkEnd w:id="64"/>
      <w:r w:rsidRPr="006011A9">
        <w:tab/>
      </w:r>
    </w:p>
    <w:p w14:paraId="1E8D146B" w14:textId="5B91EC0E" w:rsidR="00175AF1" w:rsidRPr="00175AF1" w:rsidRDefault="00DF5AFD" w:rsidP="00175AF1">
      <w:pPr>
        <w:tabs>
          <w:tab w:val="left" w:pos="720"/>
          <w:tab w:val="left" w:pos="7920"/>
        </w:tabs>
        <w:spacing w:before="120"/>
      </w:pPr>
      <w:r w:rsidRPr="00175AF1">
        <w:t>Satoko Miura</w:t>
      </w:r>
      <w:r w:rsidR="008B681D" w:rsidRPr="00175AF1">
        <w:t xml:space="preserve"> </w:t>
      </w:r>
      <w:r w:rsidR="00602BD0" w:rsidRPr="00175AF1">
        <w:t xml:space="preserve">gave a report on JAXA, showing current and future satellite and sensor activities. </w:t>
      </w:r>
      <w:r w:rsidR="000754C9" w:rsidRPr="00175AF1">
        <w:t>She showed the time series of monthly mean CO</w:t>
      </w:r>
      <w:r w:rsidR="000754C9" w:rsidRPr="00137B1F">
        <w:rPr>
          <w:sz w:val="10"/>
        </w:rPr>
        <w:t>2</w:t>
      </w:r>
      <w:r w:rsidR="000754C9" w:rsidRPr="00175AF1">
        <w:t xml:space="preserve"> results from GOSAT since 2008, and an image of the JAXA </w:t>
      </w:r>
      <w:r w:rsidR="009E5E07" w:rsidRPr="00175AF1">
        <w:t>Real-time</w:t>
      </w:r>
      <w:r w:rsidR="000754C9" w:rsidRPr="00175AF1">
        <w:t xml:space="preserve"> Rainfall Watch </w:t>
      </w:r>
      <w:r w:rsidR="009E5E07" w:rsidRPr="00175AF1">
        <w:t>from the Himawari-8 satellite, which is now available. Satoko reported that the JERS-1 data archive is</w:t>
      </w:r>
      <w:r w:rsidR="00C254BC">
        <w:t xml:space="preserve"> now available on the G-Portal. She also </w:t>
      </w:r>
      <w:r w:rsidR="009E5E07" w:rsidRPr="00175AF1">
        <w:t>described the Forest Monitoring System that uses ALOS-2</w:t>
      </w:r>
      <w:r w:rsidR="00175AF1" w:rsidRPr="00175AF1">
        <w:t xml:space="preserve">, </w:t>
      </w:r>
      <w:r w:rsidR="00175AF1">
        <w:t xml:space="preserve">with a </w:t>
      </w:r>
      <w:r w:rsidR="003F2C29">
        <w:t>resolution of 50 meters;</w:t>
      </w:r>
      <w:r w:rsidR="00175AF1" w:rsidRPr="00175AF1">
        <w:t xml:space="preserve"> the findings of the monitoring system will be updated about every six weeks on average to the JAXA website and other resources by March 2017. </w:t>
      </w:r>
    </w:p>
    <w:p w14:paraId="30516C4F" w14:textId="4AEAAFCE" w:rsidR="00472406" w:rsidRPr="006011A9" w:rsidRDefault="00472406" w:rsidP="00E34C34">
      <w:pPr>
        <w:pStyle w:val="Heading2"/>
      </w:pPr>
      <w:bookmarkStart w:id="65" w:name="_Toc450205410"/>
      <w:r w:rsidRPr="006011A9">
        <w:t>National Aeronautics and Space Administration (NASA)</w:t>
      </w:r>
      <w:bookmarkEnd w:id="65"/>
    </w:p>
    <w:p w14:paraId="374A59A5" w14:textId="7A4C590D" w:rsidR="00BF202B" w:rsidRPr="009A3C3F" w:rsidRDefault="00420FCC" w:rsidP="00BF202B">
      <w:pPr>
        <w:tabs>
          <w:tab w:val="left" w:pos="720"/>
          <w:tab w:val="left" w:pos="7920"/>
        </w:tabs>
        <w:spacing w:before="120"/>
      </w:pPr>
      <w:r>
        <w:t>Andy Mitchell gave a report about NASA’s</w:t>
      </w:r>
      <w:r w:rsidR="00BF202B" w:rsidRPr="009A3C3F">
        <w:t xml:space="preserve"> Earth Sci</w:t>
      </w:r>
      <w:r>
        <w:t>ence Data System (ESDS) Program, whose vision is to make NASA’s free and open E</w:t>
      </w:r>
      <w:r w:rsidR="00BF202B" w:rsidRPr="009A3C3F">
        <w:t>arth science data interactive, interoperable and accessible for research and societal benefit today and tomorrow.</w:t>
      </w:r>
      <w:r>
        <w:t xml:space="preserve"> He listed the NASA ESDS priorities and space missions. </w:t>
      </w:r>
      <w:r w:rsidR="00CA1797">
        <w:t>Andy</w:t>
      </w:r>
      <w:r>
        <w:t xml:space="preserve"> stated that t</w:t>
      </w:r>
      <w:r w:rsidR="00BF202B" w:rsidRPr="009A3C3F">
        <w:t>he Earth Science Data System Pro</w:t>
      </w:r>
      <w:r w:rsidR="00CA1797">
        <w:t>gram oversees the lifecycle of E</w:t>
      </w:r>
      <w:r w:rsidR="00BF202B" w:rsidRPr="009A3C3F">
        <w:t>arth science data with the principle goal of maximizing the scientific return from NASA’s missions and experiments for research and applied scientists, decision makers and society at large.</w:t>
      </w:r>
    </w:p>
    <w:p w14:paraId="40DEB509" w14:textId="61D5FF6A" w:rsidR="00BF202B" w:rsidRPr="009A3C3F" w:rsidRDefault="00CA1797" w:rsidP="00BF202B">
      <w:pPr>
        <w:tabs>
          <w:tab w:val="left" w:pos="720"/>
          <w:tab w:val="left" w:pos="7920"/>
        </w:tabs>
        <w:spacing w:before="120"/>
      </w:pPr>
      <w:r>
        <w:t>T</w:t>
      </w:r>
      <w:r w:rsidR="00420FCC">
        <w:t xml:space="preserve">he data </w:t>
      </w:r>
      <w:r w:rsidR="00BF202B" w:rsidRPr="009A3C3F">
        <w:t>responsibilities</w:t>
      </w:r>
      <w:r w:rsidR="00420FCC">
        <w:t xml:space="preserve"> and the goals</w:t>
      </w:r>
      <w:r w:rsidR="00BF202B" w:rsidRPr="009A3C3F">
        <w:t xml:space="preserve"> </w:t>
      </w:r>
      <w:r w:rsidR="00420FCC">
        <w:t>of ESDS</w:t>
      </w:r>
      <w:r>
        <w:t>, which are</w:t>
      </w:r>
      <w:r w:rsidR="00881D13">
        <w:t xml:space="preserve"> required and funded</w:t>
      </w:r>
      <w:r>
        <w:t>, are</w:t>
      </w:r>
      <w:r w:rsidR="00881D13">
        <w:t>:</w:t>
      </w:r>
    </w:p>
    <w:p w14:paraId="3AD3EFC3" w14:textId="77777777" w:rsidR="00BF202B" w:rsidRPr="009A3C3F" w:rsidRDefault="00BF202B" w:rsidP="00881D13">
      <w:pPr>
        <w:pStyle w:val="WGISSbulletlist"/>
      </w:pPr>
      <w:r w:rsidRPr="009A3C3F">
        <w:t>Set the standard for the archival and delivery of science-quality data related to planet Earth.</w:t>
      </w:r>
    </w:p>
    <w:p w14:paraId="1FA7F207" w14:textId="49305A31" w:rsidR="00BF202B" w:rsidRPr="009A3C3F" w:rsidRDefault="00BF202B" w:rsidP="00881D13">
      <w:pPr>
        <w:pStyle w:val="WGISSbulletlist"/>
      </w:pPr>
      <w:r w:rsidRPr="009A3C3F">
        <w:t>Provide consistent harmonized services for data, metadata and services t</w:t>
      </w:r>
      <w:r w:rsidR="00CA1797">
        <w:t>o facilitate interdisciplinary E</w:t>
      </w:r>
      <w:r w:rsidRPr="009A3C3F">
        <w:t>arth science investigations.</w:t>
      </w:r>
    </w:p>
    <w:p w14:paraId="48651CAA" w14:textId="77777777" w:rsidR="00BF202B" w:rsidRPr="009A3C3F" w:rsidRDefault="00BF202B" w:rsidP="00881D13">
      <w:pPr>
        <w:pStyle w:val="WGISSbulletlist"/>
      </w:pPr>
      <w:r w:rsidRPr="009A3C3F">
        <w:t>Ensure data is documented precisely and fully, and access to data and services are useful and useable by a wide community of users.</w:t>
      </w:r>
    </w:p>
    <w:p w14:paraId="4A2516F5" w14:textId="77777777" w:rsidR="00BF202B" w:rsidRPr="009A3C3F" w:rsidRDefault="00BF202B" w:rsidP="00881D13">
      <w:pPr>
        <w:pStyle w:val="WGISSbulletlist"/>
      </w:pPr>
      <w:r w:rsidRPr="009A3C3F">
        <w:t>Improve data system capabilities through continual evolution and community engagement.</w:t>
      </w:r>
    </w:p>
    <w:p w14:paraId="12C8EA39" w14:textId="404C5AB3" w:rsidR="00BF202B" w:rsidRPr="009A3C3F" w:rsidRDefault="00BF202B" w:rsidP="009B5719">
      <w:pPr>
        <w:tabs>
          <w:tab w:val="left" w:pos="720"/>
          <w:tab w:val="left" w:pos="7920"/>
        </w:tabs>
        <w:spacing w:before="120"/>
      </w:pPr>
      <w:r w:rsidRPr="009A3C3F">
        <w:t>A plan for prototypes is underway to evaluate advantages, risks, and costs of using commercial cloud technolo</w:t>
      </w:r>
      <w:r w:rsidR="00881D13">
        <w:t xml:space="preserve">gy for core </w:t>
      </w:r>
      <w:r w:rsidR="009B5719" w:rsidRPr="009B5719">
        <w:t>Distributed Active Archive Center (</w:t>
      </w:r>
      <w:r w:rsidR="00881D13">
        <w:t>DAAC</w:t>
      </w:r>
      <w:r w:rsidR="009B5719">
        <w:t>)</w:t>
      </w:r>
      <w:r w:rsidR="00881D13">
        <w:t xml:space="preserve"> functions and this has c</w:t>
      </w:r>
      <w:r w:rsidRPr="009A3C3F">
        <w:t xml:space="preserve">ompletely shifted the </w:t>
      </w:r>
      <w:r w:rsidR="00881D13">
        <w:t>focus</w:t>
      </w:r>
      <w:r w:rsidR="00CA1797">
        <w:t xml:space="preserve"> of ESD</w:t>
      </w:r>
      <w:r w:rsidRPr="009A3C3F">
        <w:t>S. Three prototypes are a web object storage an</w:t>
      </w:r>
      <w:r w:rsidR="00881D13">
        <w:t>d distribution prototype, an</w:t>
      </w:r>
      <w:r w:rsidRPr="009A3C3F">
        <w:t xml:space="preserve"> </w:t>
      </w:r>
      <w:r w:rsidR="004D358E">
        <w:t>Advanced Rapid Imaging and Analysis (</w:t>
      </w:r>
      <w:r w:rsidRPr="009A3C3F">
        <w:t>ARIA</w:t>
      </w:r>
      <w:r w:rsidR="004D358E">
        <w:t>)</w:t>
      </w:r>
      <w:r w:rsidRPr="009A3C3F">
        <w:t xml:space="preserve"> processing demonstration prototype, and an ingest/archive prototype.</w:t>
      </w:r>
    </w:p>
    <w:p w14:paraId="40CE5264" w14:textId="05FEA7F1" w:rsidR="00BF202B" w:rsidRPr="009A3C3F" w:rsidRDefault="00BF202B" w:rsidP="00BF202B">
      <w:pPr>
        <w:tabs>
          <w:tab w:val="left" w:pos="720"/>
          <w:tab w:val="left" w:pos="7920"/>
        </w:tabs>
        <w:spacing w:before="120"/>
      </w:pPr>
      <w:r w:rsidRPr="009A3C3F">
        <w:t>Hosting applications in the cloud offers the clearest path to imp</w:t>
      </w:r>
      <w:r w:rsidR="00CA1797">
        <w:t>rove efficiency. Over the next two years</w:t>
      </w:r>
      <w:r w:rsidRPr="009A3C3F">
        <w:t xml:space="preserve"> core applications will be adapted to work within commercial cloud environments. These include Metadata Search and Order System, Visualization System, Earthdata Web Infrastructure, and Earthdata Login. Core applications provide a foundatio</w:t>
      </w:r>
      <w:r w:rsidR="00CA1797">
        <w:t>n for future science discipline-</w:t>
      </w:r>
      <w:r w:rsidRPr="009A3C3F">
        <w:t xml:space="preserve">specific applications to be developed on a shared, common architecture, as well as the opportunity to build new applications that leverage the shared services provided by the platform. </w:t>
      </w:r>
    </w:p>
    <w:p w14:paraId="463B9D52" w14:textId="77777777" w:rsidR="00BF202B" w:rsidRPr="009A3C3F" w:rsidRDefault="00BF202B" w:rsidP="00BF202B">
      <w:pPr>
        <w:tabs>
          <w:tab w:val="left" w:pos="720"/>
          <w:tab w:val="left" w:pos="7920"/>
        </w:tabs>
        <w:spacing w:before="120"/>
      </w:pPr>
      <w:r w:rsidRPr="009A3C3F">
        <w:t xml:space="preserve">Mirko suggested a session on experiences and lessons learned about hosting applications in the cloud. </w:t>
      </w:r>
    </w:p>
    <w:p w14:paraId="1D913888" w14:textId="63EC3D97" w:rsidR="00472406" w:rsidRPr="006011A9" w:rsidRDefault="00185A85" w:rsidP="00E34C34">
      <w:pPr>
        <w:pStyle w:val="Heading2"/>
      </w:pPr>
      <w:bookmarkStart w:id="66" w:name="_Toc450205411"/>
      <w:r w:rsidRPr="006011A9">
        <w:t>National Oceanic and Atmospheric Administration (N</w:t>
      </w:r>
      <w:r w:rsidR="00BF202B">
        <w:t>OAA</w:t>
      </w:r>
      <w:r w:rsidRPr="006011A9">
        <w:t>)</w:t>
      </w:r>
      <w:bookmarkEnd w:id="66"/>
      <w:r w:rsidR="00472406" w:rsidRPr="006011A9">
        <w:tab/>
      </w:r>
    </w:p>
    <w:p w14:paraId="1B91D681" w14:textId="2F4B546C" w:rsidR="00BF202B" w:rsidRPr="009A3C3F" w:rsidRDefault="007A0093" w:rsidP="00BF202B">
      <w:pPr>
        <w:tabs>
          <w:tab w:val="left" w:pos="720"/>
          <w:tab w:val="left" w:pos="7920"/>
        </w:tabs>
        <w:spacing w:before="120"/>
      </w:pPr>
      <w:r>
        <w:t>Martin Yapur gave a presentation on NOAA, who is w</w:t>
      </w:r>
      <w:r w:rsidR="00A7489D">
        <w:t>orking on developing i</w:t>
      </w:r>
      <w:r w:rsidR="00BF202B" w:rsidRPr="009A3C3F">
        <w:t xml:space="preserve">ntelligent architectures to satisfy the need for EO by analyzing the requirements early in the process. The value tree </w:t>
      </w:r>
      <w:r>
        <w:t xml:space="preserve">of data </w:t>
      </w:r>
      <w:r w:rsidR="00BF202B" w:rsidRPr="009A3C3F">
        <w:t>continues to grow</w:t>
      </w:r>
      <w:r>
        <w:t>, as does the volume of data</w:t>
      </w:r>
      <w:r w:rsidR="004A6872">
        <w:t>.</w:t>
      </w:r>
      <w:r w:rsidR="00E27FBD">
        <w:t xml:space="preserve"> </w:t>
      </w:r>
      <w:r w:rsidR="00100407" w:rsidRPr="009A3C3F">
        <w:t>NOAA is largely</w:t>
      </w:r>
      <w:r w:rsidR="00100407">
        <w:t xml:space="preserve"> data-driven organization; t</w:t>
      </w:r>
      <w:r w:rsidR="00100407" w:rsidRPr="009A3C3F">
        <w:t xml:space="preserve">he environmental data growth is mostly from new satellites. </w:t>
      </w:r>
      <w:r w:rsidR="004A6872">
        <w:t>Martin l</w:t>
      </w:r>
      <w:r w:rsidR="00E27FBD">
        <w:t xml:space="preserve">isted a number of drivers for change in the organization, toward the goal of developing </w:t>
      </w:r>
      <w:r w:rsidR="00BF202B" w:rsidRPr="009A3C3F">
        <w:t>a space-based observing enterprise that is flexibl</w:t>
      </w:r>
      <w:r w:rsidR="00F52706">
        <w:t>e, responsive to evolving techn</w:t>
      </w:r>
      <w:r w:rsidR="00BF202B" w:rsidRPr="009A3C3F">
        <w:t xml:space="preserve">ologies, and economically sustainable. </w:t>
      </w:r>
    </w:p>
    <w:p w14:paraId="4D9334A0" w14:textId="3AF2DE6B" w:rsidR="006E2E74" w:rsidRPr="009A3C3F" w:rsidRDefault="00E27FBD" w:rsidP="002579E7">
      <w:pPr>
        <w:tabs>
          <w:tab w:val="left" w:pos="720"/>
          <w:tab w:val="left" w:pos="7920"/>
        </w:tabs>
        <w:spacing w:before="120"/>
      </w:pPr>
      <w:r>
        <w:t xml:space="preserve">To reduce complexity, </w:t>
      </w:r>
      <w:r w:rsidR="00BF202B" w:rsidRPr="009A3C3F">
        <w:t xml:space="preserve">NOAA </w:t>
      </w:r>
      <w:r>
        <w:t>is reorganizing its data center</w:t>
      </w:r>
      <w:r w:rsidR="004A6872">
        <w:t xml:space="preserve">s. </w:t>
      </w:r>
      <w:r w:rsidR="00BF202B" w:rsidRPr="009A3C3F">
        <w:t xml:space="preserve">The idea is </w:t>
      </w:r>
      <w:r w:rsidR="004A6872">
        <w:t>to</w:t>
      </w:r>
      <w:r w:rsidR="00BF202B" w:rsidRPr="009A3C3F">
        <w:t xml:space="preserve"> have</w:t>
      </w:r>
      <w:r w:rsidR="004A6872">
        <w:t xml:space="preserve"> one consolidated data center, with the mission </w:t>
      </w:r>
      <w:r w:rsidR="00BF202B" w:rsidRPr="009A3C3F">
        <w:t>to be the stewards of the nation</w:t>
      </w:r>
      <w:r w:rsidR="004A6872">
        <w:t>’</w:t>
      </w:r>
      <w:r w:rsidR="00BF202B" w:rsidRPr="009A3C3F">
        <w:t xml:space="preserve">s environmental information.  </w:t>
      </w:r>
      <w:r w:rsidR="002579E7">
        <w:t xml:space="preserve">This </w:t>
      </w:r>
      <w:r w:rsidR="006E2E74" w:rsidRPr="009A3C3F">
        <w:t>NOAA National Centres for Environmental Information</w:t>
      </w:r>
      <w:r w:rsidR="006E2E74">
        <w:t xml:space="preserve"> (NCEI)</w:t>
      </w:r>
      <w:r w:rsidR="002579E7">
        <w:t xml:space="preserve"> </w:t>
      </w:r>
      <w:r w:rsidR="00FA31AC" w:rsidRPr="002579E7">
        <w:rPr>
          <w:lang w:val="en-GB"/>
        </w:rPr>
        <w:t>distributes data stewardship responsibilities across the organization through Tiers of Data Stewardship</w:t>
      </w:r>
      <w:r w:rsidR="002579E7">
        <w:rPr>
          <w:lang w:val="en-GB"/>
        </w:rPr>
        <w:t xml:space="preserve">. </w:t>
      </w:r>
      <w:r w:rsidR="002579E7" w:rsidRPr="002579E7">
        <w:t>The Data Stewardship Division is responsible for the first two tiers, which involve long-term preservation through access services</w:t>
      </w:r>
      <w:r w:rsidR="002579E7">
        <w:t>.</w:t>
      </w:r>
    </w:p>
    <w:p w14:paraId="607EB9E3" w14:textId="7D48768A" w:rsidR="00FA31AC" w:rsidRPr="00010D95" w:rsidRDefault="00BF202B" w:rsidP="00010D95">
      <w:pPr>
        <w:tabs>
          <w:tab w:val="left" w:pos="720"/>
          <w:tab w:val="left" w:pos="7920"/>
        </w:tabs>
        <w:spacing w:before="120"/>
        <w:rPr>
          <w:lang w:val="en-GB"/>
        </w:rPr>
      </w:pPr>
      <w:r w:rsidRPr="009A3C3F">
        <w:lastRenderedPageBreak/>
        <w:t xml:space="preserve">In summary, </w:t>
      </w:r>
      <w:r w:rsidR="00980294">
        <w:t>NOAA’s three data center</w:t>
      </w:r>
      <w:r w:rsidRPr="009A3C3F">
        <w:t>s ha</w:t>
      </w:r>
      <w:r w:rsidR="00010D95">
        <w:t>ve been merged for about a year; the change has been challeng</w:t>
      </w:r>
      <w:r w:rsidRPr="009A3C3F">
        <w:t>in</w:t>
      </w:r>
      <w:r w:rsidR="00010D95">
        <w:t>g</w:t>
      </w:r>
      <w:r w:rsidRPr="009A3C3F">
        <w:t>,</w:t>
      </w:r>
      <w:r w:rsidR="00010D95">
        <w:t xml:space="preserve"> </w:t>
      </w:r>
      <w:r w:rsidRPr="009A3C3F">
        <w:t>but the opportunities for improve</w:t>
      </w:r>
      <w:r w:rsidR="00010D95">
        <w:t xml:space="preserve">d data stewardship are endless. </w:t>
      </w:r>
      <w:r w:rsidR="00010D95">
        <w:rPr>
          <w:lang w:val="en-GB"/>
        </w:rPr>
        <w:t xml:space="preserve">Through the programs </w:t>
      </w:r>
      <w:r w:rsidR="006E2E74">
        <w:rPr>
          <w:lang w:val="en-GB"/>
        </w:rPr>
        <w:t xml:space="preserve">that are </w:t>
      </w:r>
      <w:r w:rsidR="00010D95">
        <w:rPr>
          <w:lang w:val="en-GB"/>
        </w:rPr>
        <w:t xml:space="preserve">being </w:t>
      </w:r>
      <w:r w:rsidR="00FA31AC" w:rsidRPr="00010D95">
        <w:rPr>
          <w:lang w:val="en-GB"/>
        </w:rPr>
        <w:t>developed, NCEI will significantly improve the long-term discoverability, accessibility and usability of NOAA’s data</w:t>
      </w:r>
      <w:r w:rsidR="00010D95">
        <w:rPr>
          <w:lang w:val="en-GB"/>
        </w:rPr>
        <w:t>.</w:t>
      </w:r>
    </w:p>
    <w:p w14:paraId="7424989A" w14:textId="182F7048" w:rsidR="00BF202B" w:rsidRPr="009A3C3F" w:rsidRDefault="00BF202B" w:rsidP="00BF202B">
      <w:pPr>
        <w:tabs>
          <w:tab w:val="left" w:pos="720"/>
          <w:tab w:val="left" w:pos="7920"/>
        </w:tabs>
        <w:spacing w:before="120"/>
      </w:pPr>
      <w:r w:rsidRPr="009A3C3F">
        <w:t xml:space="preserve">Mirko </w:t>
      </w:r>
      <w:r w:rsidR="00980294">
        <w:t>observed</w:t>
      </w:r>
      <w:r w:rsidRPr="009A3C3F">
        <w:t xml:space="preserve"> that the Data Stewardship Maturity Model </w:t>
      </w:r>
      <w:r w:rsidR="00980294">
        <w:t>would provide insights, and A</w:t>
      </w:r>
      <w:r w:rsidRPr="009A3C3F">
        <w:t>ndy noted that what N</w:t>
      </w:r>
      <w:r w:rsidR="00F52706">
        <w:t xml:space="preserve">OAA is doing in terms of cloud computing and big Earth data is </w:t>
      </w:r>
      <w:r w:rsidRPr="009A3C3F">
        <w:t>very interesting, and would be good to hear</w:t>
      </w:r>
      <w:r w:rsidR="009078DA">
        <w:t xml:space="preserve"> more </w:t>
      </w:r>
      <w:r w:rsidRPr="009A3C3F">
        <w:t>about it.</w:t>
      </w:r>
    </w:p>
    <w:p w14:paraId="1315C25C" w14:textId="4A70D691" w:rsidR="00DF5AFD" w:rsidRPr="006011A9" w:rsidRDefault="00176925" w:rsidP="00E34C34">
      <w:pPr>
        <w:pStyle w:val="Heading2"/>
      </w:pPr>
      <w:bookmarkStart w:id="67" w:name="_Toc450205412"/>
      <w:r w:rsidRPr="006011A9">
        <w:t>US Geological Survey (USGS)</w:t>
      </w:r>
      <w:bookmarkEnd w:id="67"/>
    </w:p>
    <w:p w14:paraId="3F760E60" w14:textId="26B1523F" w:rsidR="00176925" w:rsidRPr="005C28ED" w:rsidRDefault="00176925" w:rsidP="005C28ED">
      <w:pPr>
        <w:tabs>
          <w:tab w:val="left" w:pos="720"/>
          <w:tab w:val="left" w:pos="7920"/>
        </w:tabs>
      </w:pPr>
      <w:r w:rsidRPr="005C28ED">
        <w:t xml:space="preserve">Kristi Kline </w:t>
      </w:r>
      <w:r w:rsidR="005C28ED" w:rsidRPr="005C28ED">
        <w:t xml:space="preserve">gave a report on USGS. Current major activities include </w:t>
      </w:r>
      <w:r w:rsidR="00FA31AC" w:rsidRPr="005C28ED">
        <w:t>Landsat Archive/Distribution Changes</w:t>
      </w:r>
      <w:r w:rsidR="005C28ED">
        <w:t xml:space="preserve">, </w:t>
      </w:r>
      <w:r w:rsidR="00FA31AC" w:rsidRPr="005C28ED">
        <w:t>Sentinel-2</w:t>
      </w:r>
      <w:r w:rsidR="005C28ED">
        <w:t xml:space="preserve">, the GloVis upgrade, and </w:t>
      </w:r>
      <w:r w:rsidR="00FA31AC" w:rsidRPr="005C28ED">
        <w:t>Landsat 9</w:t>
      </w:r>
      <w:r w:rsidR="005C28ED">
        <w:t>.</w:t>
      </w:r>
      <w:r w:rsidR="004B6A05">
        <w:t xml:space="preserve"> She displayed the USGS product roadmap adding that USGS defined three basic categories of products: NRT, Tier-</w:t>
      </w:r>
      <w:r w:rsidR="000527D0">
        <w:t xml:space="preserve">1 (which meet the criteria for the collection definition), and Tier 2 (which do not, but have been processed using the best known ancillary data). She gave further details of each of these. </w:t>
      </w:r>
    </w:p>
    <w:p w14:paraId="1B8E3BA2" w14:textId="57D42341" w:rsidR="00BF202B" w:rsidRPr="009A3C3F" w:rsidRDefault="00BF202B" w:rsidP="00BF202B">
      <w:pPr>
        <w:tabs>
          <w:tab w:val="left" w:pos="720"/>
          <w:tab w:val="left" w:pos="7920"/>
        </w:tabs>
      </w:pPr>
      <w:r w:rsidRPr="009A3C3F">
        <w:t>Sentinel-2 is now availab</w:t>
      </w:r>
      <w:r w:rsidR="00D74C4B">
        <w:t xml:space="preserve">le through Earth Explorer. USGS is </w:t>
      </w:r>
      <w:r w:rsidRPr="009A3C3F">
        <w:t xml:space="preserve">providing individual </w:t>
      </w:r>
      <w:r w:rsidR="00D74C4B">
        <w:t>tiles</w:t>
      </w:r>
      <w:r w:rsidRPr="009A3C3F">
        <w:t>, and created a 3-band full resolution browse.  Three interfaces are EarthExpl</w:t>
      </w:r>
      <w:r w:rsidR="00D74C4B">
        <w:t xml:space="preserve">orer, GloVis, and LandsatLook. </w:t>
      </w:r>
    </w:p>
    <w:p w14:paraId="3A927C23" w14:textId="31273434" w:rsidR="00BF202B" w:rsidRPr="009A3C3F" w:rsidRDefault="00BF202B" w:rsidP="00BF202B">
      <w:pPr>
        <w:tabs>
          <w:tab w:val="left" w:pos="720"/>
          <w:tab w:val="left" w:pos="7920"/>
        </w:tabs>
      </w:pPr>
      <w:r w:rsidRPr="009A3C3F">
        <w:t>GloVis is a quick and easy online search and order tool.  It is old and has a lot of problems, so it is being totally redesigned using modern languages and image processing tools. She displayed the conceptual architecture.</w:t>
      </w:r>
    </w:p>
    <w:p w14:paraId="20B10CBB" w14:textId="40B9E934" w:rsidR="00BF202B" w:rsidRPr="009A3C3F" w:rsidRDefault="00531462" w:rsidP="00BF202B">
      <w:pPr>
        <w:tabs>
          <w:tab w:val="left" w:pos="720"/>
          <w:tab w:val="left" w:pos="7920"/>
        </w:tabs>
      </w:pPr>
      <w:r>
        <w:t>Kristi</w:t>
      </w:r>
      <w:r w:rsidR="00BF202B" w:rsidRPr="009A3C3F">
        <w:t xml:space="preserve"> explained the role of Landsat, and explained the </w:t>
      </w:r>
      <w:r w:rsidR="00053C3A">
        <w:t xml:space="preserve">relationship between </w:t>
      </w:r>
      <w:r w:rsidR="00BF202B" w:rsidRPr="009A3C3F">
        <w:t>NASA and USGS. She described the Landsat 9 mission objectives, and development approach. She also displayed the Landsat reception network, and showed the project schedule milestones.  Landsat 9 is expected to launch in 2020.</w:t>
      </w:r>
    </w:p>
    <w:p w14:paraId="10C2C863" w14:textId="77777777" w:rsidR="00BF202B" w:rsidRPr="006011A9" w:rsidRDefault="00BF202B" w:rsidP="00176925">
      <w:pPr>
        <w:rPr>
          <w:bCs/>
        </w:rPr>
      </w:pPr>
    </w:p>
    <w:p w14:paraId="248824B1" w14:textId="77777777" w:rsidR="00176925" w:rsidRPr="006011A9" w:rsidRDefault="00176925" w:rsidP="00176925">
      <w:pPr>
        <w:pStyle w:val="NormalFirstline"/>
      </w:pPr>
    </w:p>
    <w:p w14:paraId="66449749" w14:textId="6DF719E5" w:rsidR="00472406" w:rsidRPr="006011A9" w:rsidRDefault="00472406" w:rsidP="00EE6488">
      <w:pPr>
        <w:pStyle w:val="Heading1"/>
      </w:pPr>
      <w:bookmarkStart w:id="68" w:name="_Toc450205413"/>
      <w:r w:rsidRPr="006011A9">
        <w:lastRenderedPageBreak/>
        <w:t>WGISS Plenary, Part II</w:t>
      </w:r>
      <w:bookmarkEnd w:id="68"/>
    </w:p>
    <w:p w14:paraId="387DD36A" w14:textId="77777777" w:rsidR="00472406" w:rsidRPr="006011A9" w:rsidRDefault="00DF5AFD" w:rsidP="00E34C34">
      <w:pPr>
        <w:pStyle w:val="Heading2"/>
      </w:pPr>
      <w:bookmarkStart w:id="69" w:name="_Toc450205414"/>
      <w:r w:rsidRPr="006011A9">
        <w:t>Future Meetings</w:t>
      </w:r>
      <w:bookmarkEnd w:id="69"/>
      <w:r w:rsidRPr="006011A9">
        <w:tab/>
      </w:r>
    </w:p>
    <w:p w14:paraId="12E946B1" w14:textId="468CBFE8" w:rsidR="00BF202B" w:rsidRPr="009A3C3F" w:rsidRDefault="00A25AF6" w:rsidP="00BF202B">
      <w:pPr>
        <w:tabs>
          <w:tab w:val="left" w:pos="720"/>
          <w:tab w:val="left" w:pos="7920"/>
        </w:tabs>
        <w:spacing w:before="120"/>
      </w:pPr>
      <w:r>
        <w:t xml:space="preserve">Mirko Albani announced that WGISS-42 is scheduled for </w:t>
      </w:r>
      <w:r w:rsidR="00BF202B" w:rsidRPr="009A3C3F">
        <w:t>September 19-23</w:t>
      </w:r>
      <w:r>
        <w:t xml:space="preserve"> in </w:t>
      </w:r>
      <w:r w:rsidR="00BF202B" w:rsidRPr="009A3C3F">
        <w:t>Frascati</w:t>
      </w:r>
      <w:r>
        <w:t>, Italy, hosted by ESA-ESRIN.</w:t>
      </w:r>
      <w:r w:rsidR="00E24468">
        <w:t xml:space="preserve"> He d</w:t>
      </w:r>
      <w:r w:rsidR="00BF202B" w:rsidRPr="009A3C3F">
        <w:t>escribed the location, method of arr</w:t>
      </w:r>
      <w:r w:rsidR="00BD6D3A">
        <w:t xml:space="preserve">ival, and </w:t>
      </w:r>
      <w:r w:rsidR="00E24468">
        <w:t>the available</w:t>
      </w:r>
      <w:r w:rsidR="00BD6D3A">
        <w:t xml:space="preserve"> hotels in Frasca</w:t>
      </w:r>
      <w:r w:rsidR="001233EA">
        <w:t>ti.  He also no</w:t>
      </w:r>
      <w:r w:rsidR="00BF202B" w:rsidRPr="009A3C3F">
        <w:t xml:space="preserve">ted </w:t>
      </w:r>
      <w:r w:rsidR="001233EA">
        <w:t>that participants</w:t>
      </w:r>
      <w:r w:rsidR="00BF202B" w:rsidRPr="009A3C3F">
        <w:t xml:space="preserve"> can stay in Rome. Transfers from Frascati to ESRIN will be provided. </w:t>
      </w:r>
      <w:r w:rsidR="001E44A3">
        <w:t>Mirko d</w:t>
      </w:r>
      <w:r w:rsidR="00BF202B" w:rsidRPr="009A3C3F">
        <w:t>escribed the social events</w:t>
      </w:r>
      <w:r w:rsidR="001E44A3">
        <w:t xml:space="preserve"> planned, and</w:t>
      </w:r>
      <w:r w:rsidR="00BF202B" w:rsidRPr="009A3C3F">
        <w:t xml:space="preserve"> a tour of the ESRIN facility.  </w:t>
      </w:r>
    </w:p>
    <w:p w14:paraId="7278D949" w14:textId="7AB6E02A" w:rsidR="00BF202B" w:rsidRPr="009A3C3F" w:rsidRDefault="00A52E5B" w:rsidP="00BF202B">
      <w:pPr>
        <w:tabs>
          <w:tab w:val="left" w:pos="720"/>
          <w:tab w:val="left" w:pos="7920"/>
        </w:tabs>
        <w:spacing w:before="120"/>
      </w:pPr>
      <w:r>
        <w:t>The preliminary plan for the meeting is t</w:t>
      </w:r>
      <w:r w:rsidR="00BF202B" w:rsidRPr="009A3C3F">
        <w:t xml:space="preserve">hree full days of </w:t>
      </w:r>
      <w:r>
        <w:t xml:space="preserve">plenary </w:t>
      </w:r>
      <w:r w:rsidR="00BF202B" w:rsidRPr="009A3C3F">
        <w:t xml:space="preserve">meeting, </w:t>
      </w:r>
      <w:r>
        <w:t>with</w:t>
      </w:r>
      <w:r w:rsidR="00BF202B" w:rsidRPr="009A3C3F">
        <w:t xml:space="preserve"> Thursday and Friday morning for </w:t>
      </w:r>
      <w:r>
        <w:t>an FDA w</w:t>
      </w:r>
      <w:r w:rsidR="00BF202B" w:rsidRPr="009A3C3F">
        <w:t>orkshop.</w:t>
      </w:r>
      <w:r w:rsidR="004E54E2">
        <w:t xml:space="preserve"> </w:t>
      </w:r>
      <w:r w:rsidR="00BF202B" w:rsidRPr="009A3C3F">
        <w:t xml:space="preserve">Andy suggested </w:t>
      </w:r>
      <w:r w:rsidR="004E54E2">
        <w:t xml:space="preserve">that </w:t>
      </w:r>
      <w:r w:rsidR="00E67F74">
        <w:t xml:space="preserve">the </w:t>
      </w:r>
      <w:r w:rsidR="004E54E2">
        <w:t xml:space="preserve">Technology Exploration </w:t>
      </w:r>
      <w:r w:rsidR="00E67F74">
        <w:t xml:space="preserve">session </w:t>
      </w:r>
      <w:r w:rsidR="004E54E2">
        <w:t xml:space="preserve">be on </w:t>
      </w:r>
      <w:r w:rsidR="00BF202B" w:rsidRPr="009A3C3F">
        <w:t xml:space="preserve">Wednesday </w:t>
      </w:r>
      <w:r w:rsidR="004E54E2">
        <w:t>including</w:t>
      </w:r>
      <w:r w:rsidR="00BF202B" w:rsidRPr="009A3C3F">
        <w:t xml:space="preserve"> presentations on FDA, </w:t>
      </w:r>
      <w:r w:rsidR="00AD4ACB">
        <w:t>as a precursor to the workshop.</w:t>
      </w:r>
    </w:p>
    <w:p w14:paraId="66B9A91E" w14:textId="4B1EC0DA" w:rsidR="00BF202B" w:rsidRPr="009A3C3F" w:rsidRDefault="00AD4ACB" w:rsidP="00BF202B">
      <w:pPr>
        <w:tabs>
          <w:tab w:val="left" w:pos="720"/>
          <w:tab w:val="left" w:pos="7920"/>
        </w:tabs>
        <w:spacing w:before="120"/>
      </w:pPr>
      <w:r>
        <w:t xml:space="preserve">It </w:t>
      </w:r>
      <w:r w:rsidR="00E67F74">
        <w:t>will be necessary to develop an</w:t>
      </w:r>
      <w:r>
        <w:t xml:space="preserve"> invitation, </w:t>
      </w:r>
      <w:r w:rsidR="00BF202B" w:rsidRPr="009A3C3F">
        <w:t xml:space="preserve">identify </w:t>
      </w:r>
      <w:r>
        <w:t>the sessions and potential participants</w:t>
      </w:r>
      <w:r w:rsidR="00352BFA">
        <w:t>, and</w:t>
      </w:r>
      <w:r w:rsidR="00E94971" w:rsidRPr="009A3C3F">
        <w:t xml:space="preserve"> to specify what parts of ARD </w:t>
      </w:r>
      <w:r w:rsidR="00352BFA">
        <w:t>are</w:t>
      </w:r>
      <w:r w:rsidR="00E94971" w:rsidRPr="009A3C3F">
        <w:t xml:space="preserve"> important </w:t>
      </w:r>
      <w:r w:rsidR="00352BFA">
        <w:t xml:space="preserve">so the meeting is focused. </w:t>
      </w:r>
      <w:r w:rsidR="00E94971">
        <w:t xml:space="preserve">Participation may be limited to </w:t>
      </w:r>
      <w:r w:rsidR="00BF202B" w:rsidRPr="009A3C3F">
        <w:t>60-70</w:t>
      </w:r>
      <w:r w:rsidR="00E94971">
        <w:t>.</w:t>
      </w:r>
      <w:r w:rsidR="00352BFA">
        <w:t xml:space="preserve"> F</w:t>
      </w:r>
      <w:r w:rsidR="00BF202B" w:rsidRPr="009A3C3F">
        <w:t>eedb</w:t>
      </w:r>
      <w:r w:rsidR="00352BFA">
        <w:t>ack from SIT will be obtained.</w:t>
      </w:r>
    </w:p>
    <w:p w14:paraId="7F951224" w14:textId="4826C55B" w:rsidR="00BF202B" w:rsidRPr="009A3C3F" w:rsidRDefault="005A703A" w:rsidP="00BF202B">
      <w:pPr>
        <w:tabs>
          <w:tab w:val="left" w:pos="720"/>
          <w:tab w:val="left" w:pos="7920"/>
        </w:tabs>
        <w:spacing w:before="120"/>
      </w:pPr>
      <w:r>
        <w:t>Other f</w:t>
      </w:r>
      <w:r w:rsidR="00BF202B" w:rsidRPr="009A3C3F">
        <w:t xml:space="preserve">uture meetings. </w:t>
      </w:r>
    </w:p>
    <w:p w14:paraId="529C7006" w14:textId="77777777" w:rsidR="00522FA0" w:rsidRDefault="005A703A" w:rsidP="00522FA0">
      <w:pPr>
        <w:pStyle w:val="WGISSbulletlist"/>
        <w:numPr>
          <w:ilvl w:val="0"/>
          <w:numId w:val="0"/>
        </w:numPr>
        <w:tabs>
          <w:tab w:val="left" w:pos="720"/>
          <w:tab w:val="left" w:pos="7920"/>
        </w:tabs>
        <w:suppressAutoHyphens/>
        <w:spacing w:before="120" w:after="120"/>
        <w:ind w:left="720" w:hanging="360"/>
      </w:pPr>
      <w:r>
        <w:t>WGISS-</w:t>
      </w:r>
      <w:r w:rsidR="00BF202B" w:rsidRPr="009A3C3F">
        <w:t xml:space="preserve">43: </w:t>
      </w:r>
      <w:r w:rsidR="00522FA0">
        <w:t>Possibly April 3-7,</w:t>
      </w:r>
      <w:r w:rsidR="00BF202B" w:rsidRPr="009A3C3F">
        <w:t xml:space="preserve"> 2017 in the </w:t>
      </w:r>
      <w:r w:rsidR="00522FA0">
        <w:t>Americas, subject to SIT approval. Possible hosts are NASA or NOAA.</w:t>
      </w:r>
    </w:p>
    <w:p w14:paraId="070264B9" w14:textId="60C21149" w:rsidR="00BF202B" w:rsidRDefault="00522FA0" w:rsidP="00522FA0">
      <w:pPr>
        <w:pStyle w:val="WGISSbulletlist"/>
        <w:numPr>
          <w:ilvl w:val="0"/>
          <w:numId w:val="0"/>
        </w:numPr>
        <w:tabs>
          <w:tab w:val="left" w:pos="720"/>
          <w:tab w:val="left" w:pos="7920"/>
        </w:tabs>
        <w:suppressAutoHyphens/>
        <w:spacing w:before="120" w:after="120"/>
        <w:ind w:left="720" w:hanging="360"/>
        <w:rPr>
          <w:bCs/>
        </w:rPr>
      </w:pPr>
      <w:r w:rsidRPr="00522FA0">
        <w:rPr>
          <w:bCs/>
        </w:rPr>
        <w:t>WGISS-</w:t>
      </w:r>
      <w:r w:rsidR="00BF202B" w:rsidRPr="00522FA0">
        <w:rPr>
          <w:bCs/>
        </w:rPr>
        <w:t>44: September 2017 in Asia or Africa.</w:t>
      </w:r>
      <w:r w:rsidR="001D6697">
        <w:rPr>
          <w:bCs/>
        </w:rPr>
        <w:t xml:space="preserve"> Mirko listed p</w:t>
      </w:r>
      <w:r>
        <w:rPr>
          <w:bCs/>
        </w:rPr>
        <w:t>ossible hosting</w:t>
      </w:r>
      <w:r w:rsidR="00233F8F">
        <w:rPr>
          <w:bCs/>
        </w:rPr>
        <w:t xml:space="preserve"> options.</w:t>
      </w:r>
    </w:p>
    <w:p w14:paraId="6E304970" w14:textId="5C9E859E" w:rsidR="0079599F" w:rsidRPr="00522FA0" w:rsidRDefault="0079599F" w:rsidP="0079599F">
      <w:pPr>
        <w:tabs>
          <w:tab w:val="left" w:pos="720"/>
          <w:tab w:val="left" w:pos="7920"/>
        </w:tabs>
        <w:spacing w:before="120"/>
      </w:pPr>
      <w:r>
        <w:rPr>
          <w:b/>
        </w:rPr>
        <w:t xml:space="preserve">Action WGISS-41-13a: </w:t>
      </w:r>
      <w:r w:rsidRPr="00553701">
        <w:rPr>
          <w:rFonts w:eastAsia="Times New Roman"/>
          <w:color w:val="000000"/>
          <w:lang w:eastAsia="en-US" w:bidi="ar-SA"/>
        </w:rPr>
        <w:t>WGISS Exec to work on identifying objectives and target audience for the FDA Workshop and present these plans to the SIT at the April meeting.</w:t>
      </w:r>
    </w:p>
    <w:p w14:paraId="5C1376E0" w14:textId="67772DC7" w:rsidR="00D41D81" w:rsidRDefault="00F35418" w:rsidP="00E34C34">
      <w:pPr>
        <w:pStyle w:val="Heading2"/>
      </w:pPr>
      <w:bookmarkStart w:id="70" w:name="_Toc450205415"/>
      <w:r w:rsidRPr="006011A9">
        <w:t>Chair Summary</w:t>
      </w:r>
      <w:bookmarkEnd w:id="70"/>
    </w:p>
    <w:p w14:paraId="2FAE0A1D" w14:textId="128BCCC3" w:rsidR="00BF202B" w:rsidRPr="009A3C3F" w:rsidRDefault="00233F8F" w:rsidP="00BF202B">
      <w:pPr>
        <w:tabs>
          <w:tab w:val="left" w:pos="720"/>
          <w:tab w:val="left" w:pos="7920"/>
        </w:tabs>
        <w:spacing w:before="120"/>
      </w:pPr>
      <w:r>
        <w:t xml:space="preserve">Andy </w:t>
      </w:r>
      <w:r w:rsidR="00B90A11">
        <w:t xml:space="preserve">summarized this very productive meeting with the following </w:t>
      </w:r>
      <w:r w:rsidR="00FA31AC">
        <w:t>h</w:t>
      </w:r>
      <w:r w:rsidR="00FA31AC" w:rsidRPr="009A3C3F">
        <w:t>ighlights</w:t>
      </w:r>
      <w:r w:rsidR="00BF202B" w:rsidRPr="009A3C3F">
        <w:t>:</w:t>
      </w:r>
    </w:p>
    <w:p w14:paraId="42C6D619" w14:textId="77777777" w:rsidR="00BF202B" w:rsidRPr="009A3C3F" w:rsidRDefault="00BF202B" w:rsidP="00B90235">
      <w:pPr>
        <w:pStyle w:val="ListParagraph"/>
        <w:numPr>
          <w:ilvl w:val="0"/>
          <w:numId w:val="24"/>
        </w:numPr>
        <w:tabs>
          <w:tab w:val="left" w:pos="720"/>
          <w:tab w:val="left" w:pos="7920"/>
        </w:tabs>
        <w:spacing w:before="120"/>
        <w:rPr>
          <w:sz w:val="16"/>
          <w:szCs w:val="16"/>
        </w:rPr>
      </w:pPr>
      <w:r w:rsidRPr="009A3C3F">
        <w:rPr>
          <w:sz w:val="16"/>
          <w:szCs w:val="16"/>
        </w:rPr>
        <w:t xml:space="preserve">Collaboration with WGCV: </w:t>
      </w:r>
    </w:p>
    <w:p w14:paraId="785C56E5" w14:textId="4F0F3385" w:rsidR="006E7AEF" w:rsidRPr="00D44FBC" w:rsidRDefault="006E7AEF" w:rsidP="00B90235">
      <w:pPr>
        <w:pStyle w:val="ListParagraph"/>
        <w:numPr>
          <w:ilvl w:val="1"/>
          <w:numId w:val="24"/>
        </w:numPr>
        <w:tabs>
          <w:tab w:val="left" w:pos="720"/>
          <w:tab w:val="left" w:pos="7920"/>
        </w:tabs>
        <w:spacing w:before="120"/>
        <w:rPr>
          <w:sz w:val="16"/>
          <w:szCs w:val="16"/>
        </w:rPr>
      </w:pPr>
      <w:r w:rsidRPr="00D44FBC">
        <w:rPr>
          <w:bCs/>
          <w:sz w:val="16"/>
          <w:szCs w:val="16"/>
        </w:rPr>
        <w:t>WGISS and WGCV will present jointly at the 31</w:t>
      </w:r>
      <w:r w:rsidRPr="00D44FBC">
        <w:rPr>
          <w:bCs/>
          <w:sz w:val="16"/>
          <w:szCs w:val="16"/>
          <w:vertAlign w:val="superscript"/>
        </w:rPr>
        <w:t>st</w:t>
      </w:r>
      <w:r w:rsidRPr="00D44FBC">
        <w:rPr>
          <w:bCs/>
          <w:sz w:val="16"/>
          <w:szCs w:val="16"/>
        </w:rPr>
        <w:t xml:space="preserve"> CEOS SIT Meeting (April 19-20) </w:t>
      </w:r>
      <w:r w:rsidR="0077516B">
        <w:rPr>
          <w:bCs/>
          <w:sz w:val="16"/>
          <w:szCs w:val="16"/>
        </w:rPr>
        <w:t xml:space="preserve">on </w:t>
      </w:r>
      <w:r w:rsidRPr="00D44FBC">
        <w:rPr>
          <w:bCs/>
          <w:sz w:val="16"/>
          <w:szCs w:val="16"/>
        </w:rPr>
        <w:t xml:space="preserve">how the two </w:t>
      </w:r>
      <w:r w:rsidR="0077516B">
        <w:rPr>
          <w:bCs/>
          <w:sz w:val="16"/>
          <w:szCs w:val="16"/>
        </w:rPr>
        <w:t>working groups</w:t>
      </w:r>
      <w:r w:rsidRPr="00D44FBC">
        <w:rPr>
          <w:bCs/>
          <w:sz w:val="16"/>
          <w:szCs w:val="16"/>
        </w:rPr>
        <w:t xml:space="preserve"> are performing an analysis of the Carbon Action Items in order sufficiently address them. </w:t>
      </w:r>
    </w:p>
    <w:p w14:paraId="4AAFAFBC" w14:textId="3D19860F" w:rsidR="00BF202B" w:rsidRPr="00D44FBC" w:rsidRDefault="00BF202B" w:rsidP="00B90235">
      <w:pPr>
        <w:pStyle w:val="ListParagraph"/>
        <w:numPr>
          <w:ilvl w:val="1"/>
          <w:numId w:val="24"/>
        </w:numPr>
        <w:tabs>
          <w:tab w:val="left" w:pos="720"/>
          <w:tab w:val="left" w:pos="7920"/>
        </w:tabs>
        <w:spacing w:before="120"/>
        <w:rPr>
          <w:sz w:val="16"/>
          <w:szCs w:val="16"/>
        </w:rPr>
      </w:pPr>
      <w:r w:rsidRPr="00D44FBC">
        <w:rPr>
          <w:sz w:val="16"/>
          <w:szCs w:val="16"/>
        </w:rPr>
        <w:t>O</w:t>
      </w:r>
      <w:r w:rsidR="00CD1ADD">
        <w:rPr>
          <w:sz w:val="16"/>
          <w:szCs w:val="16"/>
        </w:rPr>
        <w:t>ther possible joint activities include:</w:t>
      </w:r>
    </w:p>
    <w:p w14:paraId="769E7291" w14:textId="77777777" w:rsidR="00553701" w:rsidRPr="00D44FBC" w:rsidRDefault="006E7AEF" w:rsidP="00B90235">
      <w:pPr>
        <w:pStyle w:val="ListParagraph"/>
        <w:numPr>
          <w:ilvl w:val="2"/>
          <w:numId w:val="24"/>
        </w:numPr>
        <w:tabs>
          <w:tab w:val="left" w:pos="720"/>
          <w:tab w:val="left" w:pos="7920"/>
        </w:tabs>
        <w:spacing w:before="120"/>
        <w:rPr>
          <w:sz w:val="16"/>
          <w:szCs w:val="16"/>
          <w:lang w:val="en-US"/>
        </w:rPr>
      </w:pPr>
      <w:r w:rsidRPr="00D44FBC">
        <w:rPr>
          <w:bCs/>
          <w:sz w:val="16"/>
          <w:szCs w:val="16"/>
          <w:lang w:val="en-US"/>
        </w:rPr>
        <w:t>Support Metadata Requirements for Quality (Quality fields)</w:t>
      </w:r>
    </w:p>
    <w:p w14:paraId="379E1A04" w14:textId="77777777" w:rsidR="00553701" w:rsidRPr="00D44FBC" w:rsidRDefault="00553701" w:rsidP="00B90235">
      <w:pPr>
        <w:pStyle w:val="ListParagraph"/>
        <w:numPr>
          <w:ilvl w:val="3"/>
          <w:numId w:val="24"/>
        </w:numPr>
        <w:tabs>
          <w:tab w:val="left" w:pos="720"/>
          <w:tab w:val="left" w:pos="7920"/>
        </w:tabs>
        <w:spacing w:before="120"/>
        <w:rPr>
          <w:sz w:val="16"/>
          <w:szCs w:val="16"/>
          <w:lang w:val="en-US"/>
        </w:rPr>
      </w:pPr>
      <w:r w:rsidRPr="00D44FBC">
        <w:rPr>
          <w:sz w:val="16"/>
          <w:szCs w:val="16"/>
          <w:lang w:val="en-US"/>
        </w:rPr>
        <w:t>Review and comment on GEOSS Data Quality Requirements (DDQ -Documentation on Data Quality)</w:t>
      </w:r>
    </w:p>
    <w:p w14:paraId="4758D050" w14:textId="77777777" w:rsidR="00553701" w:rsidRPr="00D44FBC" w:rsidRDefault="00553701" w:rsidP="00B90235">
      <w:pPr>
        <w:pStyle w:val="ListParagraph"/>
        <w:numPr>
          <w:ilvl w:val="3"/>
          <w:numId w:val="24"/>
        </w:numPr>
        <w:tabs>
          <w:tab w:val="left" w:pos="720"/>
          <w:tab w:val="left" w:pos="7920"/>
        </w:tabs>
        <w:spacing w:before="120"/>
        <w:rPr>
          <w:sz w:val="16"/>
          <w:szCs w:val="16"/>
          <w:lang w:val="en-US"/>
        </w:rPr>
      </w:pPr>
      <w:r w:rsidRPr="00D44FBC">
        <w:rPr>
          <w:sz w:val="16"/>
          <w:szCs w:val="16"/>
          <w:lang w:val="en-US"/>
        </w:rPr>
        <w:t>Include validation metrics (possibly calibration metrics and sensor performance indicator) Make the reference to validation guidelines into the metadata information</w:t>
      </w:r>
    </w:p>
    <w:p w14:paraId="353C6421" w14:textId="77777777" w:rsidR="00553701" w:rsidRPr="00D44FBC" w:rsidRDefault="00553701" w:rsidP="00B90235">
      <w:pPr>
        <w:pStyle w:val="ListParagraph"/>
        <w:numPr>
          <w:ilvl w:val="3"/>
          <w:numId w:val="24"/>
        </w:numPr>
        <w:tabs>
          <w:tab w:val="left" w:pos="720"/>
          <w:tab w:val="left" w:pos="7920"/>
        </w:tabs>
        <w:spacing w:before="120"/>
        <w:rPr>
          <w:sz w:val="16"/>
          <w:szCs w:val="16"/>
          <w:lang w:val="en-US"/>
        </w:rPr>
      </w:pPr>
      <w:r w:rsidRPr="00D44FBC">
        <w:rPr>
          <w:sz w:val="16"/>
          <w:szCs w:val="16"/>
        </w:rPr>
        <w:t xml:space="preserve">Develop a White Paper on </w:t>
      </w:r>
      <w:r w:rsidRPr="00D44FBC">
        <w:rPr>
          <w:sz w:val="16"/>
          <w:szCs w:val="16"/>
          <w:lang w:val="en-US"/>
        </w:rPr>
        <w:t>Recommendations for improving Data Quality in Metadata</w:t>
      </w:r>
    </w:p>
    <w:p w14:paraId="294045EB" w14:textId="3A6EED4C" w:rsidR="006E7AEF" w:rsidRPr="00D44FBC" w:rsidRDefault="006E7AEF" w:rsidP="00B90235">
      <w:pPr>
        <w:pStyle w:val="ListParagraph"/>
        <w:numPr>
          <w:ilvl w:val="2"/>
          <w:numId w:val="24"/>
        </w:numPr>
        <w:tabs>
          <w:tab w:val="left" w:pos="720"/>
          <w:tab w:val="left" w:pos="7920"/>
        </w:tabs>
        <w:spacing w:before="120"/>
        <w:rPr>
          <w:sz w:val="16"/>
          <w:szCs w:val="16"/>
          <w:lang w:val="en-US"/>
        </w:rPr>
      </w:pPr>
      <w:r w:rsidRPr="00D44FBC">
        <w:rPr>
          <w:bCs/>
          <w:sz w:val="16"/>
          <w:szCs w:val="16"/>
        </w:rPr>
        <w:t>Develop Best Practices on Data Reprocessing – including cu</w:t>
      </w:r>
      <w:r w:rsidR="001A0CBD">
        <w:rPr>
          <w:bCs/>
          <w:sz w:val="16"/>
          <w:szCs w:val="16"/>
        </w:rPr>
        <w:t xml:space="preserve">rrent and future practices (i.e. </w:t>
      </w:r>
      <w:r w:rsidRPr="00D44FBC">
        <w:rPr>
          <w:bCs/>
          <w:sz w:val="16"/>
          <w:szCs w:val="16"/>
        </w:rPr>
        <w:t xml:space="preserve">on-demand ARD Processing) </w:t>
      </w:r>
    </w:p>
    <w:p w14:paraId="50F59623" w14:textId="093A7238" w:rsidR="00BF202B" w:rsidRPr="009A3C3F" w:rsidRDefault="00E67F74" w:rsidP="00B90235">
      <w:pPr>
        <w:pStyle w:val="ListParagraph"/>
        <w:numPr>
          <w:ilvl w:val="0"/>
          <w:numId w:val="24"/>
        </w:numPr>
        <w:tabs>
          <w:tab w:val="left" w:pos="720"/>
          <w:tab w:val="left" w:pos="7920"/>
        </w:tabs>
        <w:spacing w:before="120"/>
        <w:rPr>
          <w:sz w:val="16"/>
          <w:szCs w:val="16"/>
        </w:rPr>
      </w:pPr>
      <w:r>
        <w:rPr>
          <w:sz w:val="16"/>
          <w:szCs w:val="16"/>
        </w:rPr>
        <w:t>CEOS Work P</w:t>
      </w:r>
      <w:r w:rsidR="00BF202B" w:rsidRPr="009A3C3F">
        <w:rPr>
          <w:sz w:val="16"/>
          <w:szCs w:val="16"/>
        </w:rPr>
        <w:t xml:space="preserve">lan. </w:t>
      </w:r>
      <w:r>
        <w:rPr>
          <w:sz w:val="16"/>
          <w:szCs w:val="16"/>
        </w:rPr>
        <w:t>WGISS has</w:t>
      </w:r>
      <w:r w:rsidR="00BF202B" w:rsidRPr="009A3C3F">
        <w:rPr>
          <w:sz w:val="16"/>
          <w:szCs w:val="16"/>
        </w:rPr>
        <w:t xml:space="preserve"> an action to give feedback on sec</w:t>
      </w:r>
      <w:r>
        <w:rPr>
          <w:sz w:val="16"/>
          <w:szCs w:val="16"/>
        </w:rPr>
        <w:t>tion 4 of the document; this will be a</w:t>
      </w:r>
      <w:r w:rsidR="00D00013">
        <w:rPr>
          <w:sz w:val="16"/>
          <w:szCs w:val="16"/>
        </w:rPr>
        <w:t xml:space="preserve"> sectio</w:t>
      </w:r>
      <w:r>
        <w:rPr>
          <w:sz w:val="16"/>
          <w:szCs w:val="16"/>
        </w:rPr>
        <w:t>n on WGISS efforts on Big D</w:t>
      </w:r>
      <w:r w:rsidR="00BF202B" w:rsidRPr="009A3C3F">
        <w:rPr>
          <w:sz w:val="16"/>
          <w:szCs w:val="16"/>
        </w:rPr>
        <w:t>ata and C</w:t>
      </w:r>
      <w:r>
        <w:rPr>
          <w:sz w:val="16"/>
          <w:szCs w:val="16"/>
        </w:rPr>
        <w:t xml:space="preserve">loud </w:t>
      </w:r>
      <w:r w:rsidR="00BF202B" w:rsidRPr="009A3C3F">
        <w:rPr>
          <w:sz w:val="16"/>
          <w:szCs w:val="16"/>
        </w:rPr>
        <w:t>C</w:t>
      </w:r>
      <w:r>
        <w:rPr>
          <w:sz w:val="16"/>
          <w:szCs w:val="16"/>
        </w:rPr>
        <w:t>omputing.</w:t>
      </w:r>
    </w:p>
    <w:p w14:paraId="6DD514BA" w14:textId="4E1122DB" w:rsidR="00BF202B" w:rsidRPr="00573A50" w:rsidRDefault="00567365" w:rsidP="00B90235">
      <w:pPr>
        <w:pStyle w:val="ListParagraph"/>
        <w:numPr>
          <w:ilvl w:val="0"/>
          <w:numId w:val="24"/>
        </w:numPr>
        <w:tabs>
          <w:tab w:val="left" w:pos="720"/>
          <w:tab w:val="left" w:pos="7920"/>
        </w:tabs>
        <w:spacing w:before="120"/>
        <w:rPr>
          <w:sz w:val="16"/>
          <w:szCs w:val="16"/>
        </w:rPr>
      </w:pPr>
      <w:r>
        <w:rPr>
          <w:sz w:val="16"/>
          <w:szCs w:val="16"/>
        </w:rPr>
        <w:t xml:space="preserve">ARD: </w:t>
      </w:r>
      <w:r w:rsidR="00BF202B" w:rsidRPr="009A3C3F">
        <w:rPr>
          <w:sz w:val="16"/>
          <w:szCs w:val="16"/>
        </w:rPr>
        <w:t xml:space="preserve">WGISS will work with SEO, WGCV and LSI on the ARD definition and </w:t>
      </w:r>
      <w:r w:rsidR="00E67F74">
        <w:rPr>
          <w:sz w:val="16"/>
          <w:szCs w:val="16"/>
        </w:rPr>
        <w:t>on enabling</w:t>
      </w:r>
      <w:r w:rsidR="00BF202B" w:rsidRPr="009A3C3F">
        <w:rPr>
          <w:sz w:val="16"/>
          <w:szCs w:val="16"/>
        </w:rPr>
        <w:t xml:space="preserve"> disco</w:t>
      </w:r>
      <w:r>
        <w:rPr>
          <w:sz w:val="16"/>
          <w:szCs w:val="16"/>
        </w:rPr>
        <w:t>very of ARD to support</w:t>
      </w:r>
      <w:r w:rsidR="00D00013" w:rsidRPr="00573A50">
        <w:rPr>
          <w:sz w:val="16"/>
          <w:szCs w:val="16"/>
        </w:rPr>
        <w:t xml:space="preserve"> Data Cube implementations. </w:t>
      </w:r>
      <w:r w:rsidRPr="00573A50">
        <w:rPr>
          <w:sz w:val="16"/>
          <w:szCs w:val="16"/>
        </w:rPr>
        <w:t xml:space="preserve">WGISS will also </w:t>
      </w:r>
      <w:r w:rsidR="00D00013" w:rsidRPr="00573A50">
        <w:rPr>
          <w:sz w:val="16"/>
          <w:szCs w:val="16"/>
        </w:rPr>
        <w:t xml:space="preserve">provide guidelines for the metadata for ARD to ensure the information needed to describe </w:t>
      </w:r>
      <w:r w:rsidR="00573A50" w:rsidRPr="00573A50">
        <w:rPr>
          <w:sz w:val="16"/>
          <w:szCs w:val="16"/>
        </w:rPr>
        <w:t>a measurement is available, f</w:t>
      </w:r>
      <w:r w:rsidR="00D00013" w:rsidRPr="00573A50">
        <w:rPr>
          <w:sz w:val="16"/>
          <w:szCs w:val="16"/>
        </w:rPr>
        <w:t xml:space="preserve">ocusing on GFOI and GEOGLAM. </w:t>
      </w:r>
    </w:p>
    <w:p w14:paraId="22890940" w14:textId="066A7B3F" w:rsidR="00BF202B" w:rsidRPr="009A3C3F" w:rsidRDefault="00BF202B" w:rsidP="00B90235">
      <w:pPr>
        <w:pStyle w:val="ListParagraph"/>
        <w:numPr>
          <w:ilvl w:val="0"/>
          <w:numId w:val="24"/>
        </w:numPr>
        <w:tabs>
          <w:tab w:val="left" w:pos="720"/>
          <w:tab w:val="left" w:pos="7920"/>
        </w:tabs>
        <w:spacing w:before="120"/>
        <w:rPr>
          <w:sz w:val="16"/>
          <w:szCs w:val="16"/>
        </w:rPr>
      </w:pPr>
      <w:r w:rsidRPr="009A3C3F">
        <w:rPr>
          <w:sz w:val="16"/>
          <w:szCs w:val="16"/>
        </w:rPr>
        <w:t>Additional W</w:t>
      </w:r>
      <w:r w:rsidR="00D00013">
        <w:rPr>
          <w:sz w:val="16"/>
          <w:szCs w:val="16"/>
        </w:rPr>
        <w:t>GISS support needed for Foundati</w:t>
      </w:r>
      <w:r w:rsidR="002B77BA">
        <w:rPr>
          <w:sz w:val="16"/>
          <w:szCs w:val="16"/>
        </w:rPr>
        <w:t>onal tasks GD-03, GD-05, and GD-08.  WGISS is already tasked to be involved in GD-02 and GD-07.</w:t>
      </w:r>
    </w:p>
    <w:p w14:paraId="7E34A274" w14:textId="42930A34" w:rsidR="00BF202B" w:rsidRPr="009A3C3F" w:rsidRDefault="00BF202B" w:rsidP="00B90235">
      <w:pPr>
        <w:pStyle w:val="ListParagraph"/>
        <w:numPr>
          <w:ilvl w:val="0"/>
          <w:numId w:val="24"/>
        </w:numPr>
        <w:tabs>
          <w:tab w:val="left" w:pos="720"/>
          <w:tab w:val="left" w:pos="7920"/>
        </w:tabs>
        <w:spacing w:before="120"/>
        <w:rPr>
          <w:sz w:val="16"/>
          <w:szCs w:val="16"/>
        </w:rPr>
      </w:pPr>
      <w:r w:rsidRPr="009A3C3F">
        <w:rPr>
          <w:sz w:val="16"/>
          <w:szCs w:val="16"/>
        </w:rPr>
        <w:t>Current</w:t>
      </w:r>
      <w:r w:rsidR="00E67F74">
        <w:rPr>
          <w:sz w:val="16"/>
          <w:szCs w:val="16"/>
        </w:rPr>
        <w:t xml:space="preserve"> architecture for WGISS assets: Currently t</w:t>
      </w:r>
      <w:r w:rsidRPr="009A3C3F">
        <w:rPr>
          <w:sz w:val="16"/>
          <w:szCs w:val="16"/>
        </w:rPr>
        <w:t>here are multiple entry points</w:t>
      </w:r>
      <w:r w:rsidR="00E67F74">
        <w:rPr>
          <w:sz w:val="16"/>
          <w:szCs w:val="16"/>
        </w:rPr>
        <w:t xml:space="preserve">; the goal is to present a unified architecture. WGISS will begin </w:t>
      </w:r>
      <w:r w:rsidRPr="009A3C3F">
        <w:rPr>
          <w:sz w:val="16"/>
          <w:szCs w:val="16"/>
        </w:rPr>
        <w:t>this conversation.</w:t>
      </w:r>
    </w:p>
    <w:p w14:paraId="347F9BE3" w14:textId="2F7C0029" w:rsidR="00CA03D3" w:rsidRPr="0029414B" w:rsidRDefault="0029414B" w:rsidP="00B90235">
      <w:pPr>
        <w:pStyle w:val="ListParagraph"/>
        <w:numPr>
          <w:ilvl w:val="0"/>
          <w:numId w:val="24"/>
        </w:numPr>
        <w:tabs>
          <w:tab w:val="left" w:pos="720"/>
          <w:tab w:val="left" w:pos="7920"/>
        </w:tabs>
        <w:spacing w:before="120"/>
        <w:rPr>
          <w:sz w:val="16"/>
          <w:szCs w:val="16"/>
        </w:rPr>
      </w:pPr>
      <w:r w:rsidRPr="0029414B">
        <w:rPr>
          <w:sz w:val="16"/>
          <w:szCs w:val="16"/>
        </w:rPr>
        <w:t>A list of Technology Exploration webinars was developed, and work on these will begin.</w:t>
      </w:r>
    </w:p>
    <w:p w14:paraId="49BF2094" w14:textId="77777777" w:rsidR="00BF202B" w:rsidRPr="009A3C3F" w:rsidRDefault="00BF202B" w:rsidP="00B90235">
      <w:pPr>
        <w:pStyle w:val="ListParagraph"/>
        <w:numPr>
          <w:ilvl w:val="0"/>
          <w:numId w:val="24"/>
        </w:numPr>
        <w:tabs>
          <w:tab w:val="left" w:pos="720"/>
          <w:tab w:val="left" w:pos="7920"/>
        </w:tabs>
        <w:spacing w:before="120"/>
        <w:rPr>
          <w:sz w:val="16"/>
          <w:szCs w:val="16"/>
        </w:rPr>
      </w:pPr>
      <w:r w:rsidRPr="009A3C3F">
        <w:rPr>
          <w:sz w:val="16"/>
          <w:szCs w:val="16"/>
        </w:rPr>
        <w:t>Additional new initiatives:</w:t>
      </w:r>
    </w:p>
    <w:p w14:paraId="4451ACED" w14:textId="77777777" w:rsidR="00BF202B" w:rsidRPr="009A3C3F" w:rsidRDefault="00BF202B" w:rsidP="00B90235">
      <w:pPr>
        <w:pStyle w:val="ListParagraph"/>
        <w:numPr>
          <w:ilvl w:val="1"/>
          <w:numId w:val="24"/>
        </w:numPr>
        <w:tabs>
          <w:tab w:val="left" w:pos="720"/>
          <w:tab w:val="left" w:pos="7920"/>
        </w:tabs>
        <w:spacing w:before="120"/>
        <w:rPr>
          <w:sz w:val="16"/>
          <w:szCs w:val="16"/>
        </w:rPr>
      </w:pPr>
      <w:r w:rsidRPr="009A3C3F">
        <w:rPr>
          <w:sz w:val="16"/>
          <w:szCs w:val="16"/>
        </w:rPr>
        <w:t>Thesaurus (EO keywords)</w:t>
      </w:r>
    </w:p>
    <w:p w14:paraId="0C63CDCD" w14:textId="77777777" w:rsidR="00BF202B" w:rsidRPr="009A3C3F" w:rsidRDefault="00BF202B" w:rsidP="00B90235">
      <w:pPr>
        <w:pStyle w:val="ListParagraph"/>
        <w:numPr>
          <w:ilvl w:val="1"/>
          <w:numId w:val="24"/>
        </w:numPr>
        <w:tabs>
          <w:tab w:val="left" w:pos="720"/>
          <w:tab w:val="left" w:pos="7920"/>
        </w:tabs>
        <w:spacing w:before="120"/>
        <w:rPr>
          <w:sz w:val="16"/>
          <w:szCs w:val="16"/>
        </w:rPr>
      </w:pPr>
      <w:r w:rsidRPr="009A3C3F">
        <w:rPr>
          <w:sz w:val="16"/>
          <w:szCs w:val="16"/>
        </w:rPr>
        <w:t>Interoperability of metrics (This would be extremely valuable to CEOS), user requirements, users profiles (ties into metrics conversation), unified metadata model</w:t>
      </w:r>
    </w:p>
    <w:p w14:paraId="6BDAF2CF" w14:textId="77777777" w:rsidR="00BF202B" w:rsidRDefault="00BF202B" w:rsidP="00B90235">
      <w:pPr>
        <w:pStyle w:val="ListParagraph"/>
        <w:numPr>
          <w:ilvl w:val="1"/>
          <w:numId w:val="24"/>
        </w:numPr>
        <w:tabs>
          <w:tab w:val="left" w:pos="720"/>
          <w:tab w:val="left" w:pos="7920"/>
        </w:tabs>
        <w:spacing w:before="120"/>
        <w:rPr>
          <w:sz w:val="16"/>
          <w:szCs w:val="16"/>
        </w:rPr>
      </w:pPr>
      <w:r w:rsidRPr="009A3C3F">
        <w:rPr>
          <w:sz w:val="16"/>
          <w:szCs w:val="16"/>
        </w:rPr>
        <w:t>Metadata catalog that supports the CEOS Handbook.  For better uniformity.</w:t>
      </w:r>
    </w:p>
    <w:p w14:paraId="689F9AD1" w14:textId="77777777" w:rsidR="004605AE" w:rsidRPr="004605AE" w:rsidRDefault="004605AE" w:rsidP="004605AE">
      <w:pPr>
        <w:tabs>
          <w:tab w:val="left" w:pos="720"/>
          <w:tab w:val="left" w:pos="7920"/>
        </w:tabs>
        <w:spacing w:before="120"/>
        <w:rPr>
          <w:b/>
        </w:rPr>
      </w:pPr>
      <w:r w:rsidRPr="004605AE">
        <w:rPr>
          <w:b/>
        </w:rPr>
        <w:t>Action WGISS-41-06d: Interoperability of metrics, user requirements, user profiles, unified metadata model.</w:t>
      </w:r>
    </w:p>
    <w:p w14:paraId="0668A0A6" w14:textId="4E0341A8" w:rsidR="004605AE" w:rsidRPr="004605AE" w:rsidRDefault="004605AE" w:rsidP="004605AE">
      <w:pPr>
        <w:tabs>
          <w:tab w:val="left" w:pos="720"/>
          <w:tab w:val="left" w:pos="7920"/>
        </w:tabs>
        <w:spacing w:before="120"/>
        <w:rPr>
          <w:b/>
        </w:rPr>
      </w:pPr>
      <w:r w:rsidRPr="004605AE">
        <w:rPr>
          <w:b/>
        </w:rPr>
        <w:t>Action WGISS-41-06e: Metadata catalog that supports the CEOS Handbook.</w:t>
      </w:r>
    </w:p>
    <w:p w14:paraId="7FF6D78E" w14:textId="055014ED" w:rsidR="00780BFA" w:rsidRPr="006011A9" w:rsidRDefault="002D59B6" w:rsidP="00E34C34">
      <w:pPr>
        <w:pStyle w:val="Heading2"/>
      </w:pPr>
      <w:bookmarkStart w:id="71" w:name="_Toc450205416"/>
      <w:r w:rsidRPr="006011A9">
        <w:t>WGISS-41</w:t>
      </w:r>
      <w:r w:rsidRPr="006011A9">
        <w:rPr>
          <w:rStyle w:val="Heading2Char"/>
          <w:b/>
          <w:iCs/>
        </w:rPr>
        <w:t xml:space="preserve"> </w:t>
      </w:r>
      <w:r w:rsidR="00780BFA" w:rsidRPr="006011A9">
        <w:rPr>
          <w:rStyle w:val="Heading2Char"/>
          <w:b/>
          <w:iCs/>
        </w:rPr>
        <w:t>Actions</w:t>
      </w:r>
      <w:bookmarkEnd w:id="71"/>
    </w:p>
    <w:p w14:paraId="561F8BC1" w14:textId="1DFB50EC" w:rsidR="007931BA" w:rsidRDefault="00832628" w:rsidP="007931BA">
      <w:r>
        <w:t xml:space="preserve">The </w:t>
      </w:r>
      <w:r w:rsidR="00780BFA" w:rsidRPr="006011A9">
        <w:t xml:space="preserve">actions resulting </w:t>
      </w:r>
      <w:r w:rsidR="00162283" w:rsidRPr="006011A9">
        <w:t>from</w:t>
      </w:r>
      <w:r w:rsidR="00780BFA" w:rsidRPr="006011A9">
        <w:t xml:space="preserve"> WGISS-4</w:t>
      </w:r>
      <w:r w:rsidR="002D59B6" w:rsidRPr="006011A9">
        <w:t>1</w:t>
      </w:r>
      <w:r w:rsidR="00162283" w:rsidRPr="006011A9">
        <w:t xml:space="preserve"> </w:t>
      </w:r>
      <w:r>
        <w:t>are</w:t>
      </w:r>
      <w:r w:rsidR="00162283" w:rsidRPr="006011A9">
        <w:t xml:space="preserve"> as follows</w:t>
      </w:r>
      <w:r w:rsidR="00086652">
        <w:t>:</w:t>
      </w:r>
    </w:p>
    <w:p w14:paraId="352A180C" w14:textId="2AE95E0D" w:rsidR="00553701" w:rsidRDefault="00553701">
      <w:pPr>
        <w:spacing w:before="0"/>
      </w:pPr>
      <w:r>
        <w:br w:type="page"/>
      </w:r>
    </w:p>
    <w:tbl>
      <w:tblPr>
        <w:tblW w:w="10080" w:type="dxa"/>
        <w:tblInd w:w="-365" w:type="dxa"/>
        <w:tblLook w:val="04A0" w:firstRow="1" w:lastRow="0" w:firstColumn="1" w:lastColumn="0" w:noHBand="0" w:noVBand="1"/>
      </w:tblPr>
      <w:tblGrid>
        <w:gridCol w:w="1255"/>
        <w:gridCol w:w="1080"/>
        <w:gridCol w:w="6215"/>
        <w:gridCol w:w="1530"/>
      </w:tblGrid>
      <w:tr w:rsidR="00553701" w:rsidRPr="00553701" w14:paraId="4680ABB3" w14:textId="77777777" w:rsidTr="00C52B4F">
        <w:trPr>
          <w:trHeight w:val="210"/>
        </w:trPr>
        <w:tc>
          <w:tcPr>
            <w:tcW w:w="1255" w:type="dxa"/>
            <w:tcBorders>
              <w:top w:val="single" w:sz="4" w:space="0" w:color="auto"/>
              <w:left w:val="single" w:sz="4" w:space="0" w:color="auto"/>
              <w:bottom w:val="single" w:sz="4" w:space="0" w:color="auto"/>
              <w:right w:val="single" w:sz="4" w:space="0" w:color="auto"/>
            </w:tcBorders>
            <w:shd w:val="clear" w:color="auto" w:fill="auto"/>
            <w:noWrap/>
            <w:hideMark/>
          </w:tcPr>
          <w:p w14:paraId="317EB14E" w14:textId="77777777" w:rsidR="00553701" w:rsidRPr="00553701" w:rsidRDefault="00553701" w:rsidP="00553701">
            <w:pPr>
              <w:spacing w:before="0"/>
              <w:rPr>
                <w:rFonts w:eastAsia="Times New Roman"/>
                <w:b/>
                <w:bCs/>
                <w:color w:val="000000"/>
                <w:lang w:eastAsia="en-US" w:bidi="ar-SA"/>
              </w:rPr>
            </w:pPr>
            <w:r w:rsidRPr="00553701">
              <w:rPr>
                <w:rFonts w:eastAsia="Times New Roman"/>
                <w:b/>
                <w:bCs/>
                <w:color w:val="000000"/>
                <w:lang w:eastAsia="en-US" w:bidi="ar-SA"/>
              </w:rPr>
              <w:lastRenderedPageBreak/>
              <w:t>Sub-task</w:t>
            </w:r>
          </w:p>
        </w:tc>
        <w:tc>
          <w:tcPr>
            <w:tcW w:w="1080" w:type="dxa"/>
            <w:tcBorders>
              <w:top w:val="single" w:sz="4" w:space="0" w:color="auto"/>
              <w:left w:val="nil"/>
              <w:bottom w:val="single" w:sz="4" w:space="0" w:color="auto"/>
              <w:right w:val="single" w:sz="4" w:space="0" w:color="auto"/>
            </w:tcBorders>
            <w:shd w:val="clear" w:color="auto" w:fill="auto"/>
            <w:noWrap/>
            <w:hideMark/>
          </w:tcPr>
          <w:p w14:paraId="6464CCE8" w14:textId="77777777" w:rsidR="00553701" w:rsidRPr="00553701" w:rsidRDefault="00553701" w:rsidP="00553701">
            <w:pPr>
              <w:spacing w:before="0"/>
              <w:rPr>
                <w:rFonts w:eastAsia="Times New Roman"/>
                <w:b/>
                <w:bCs/>
                <w:color w:val="000000"/>
                <w:lang w:eastAsia="en-US" w:bidi="ar-SA"/>
              </w:rPr>
            </w:pPr>
            <w:r w:rsidRPr="00553701">
              <w:rPr>
                <w:rFonts w:eastAsia="Times New Roman"/>
                <w:b/>
                <w:bCs/>
                <w:color w:val="000000"/>
                <w:lang w:eastAsia="en-US" w:bidi="ar-SA"/>
              </w:rPr>
              <w:t>Category</w:t>
            </w:r>
          </w:p>
        </w:tc>
        <w:tc>
          <w:tcPr>
            <w:tcW w:w="6215" w:type="dxa"/>
            <w:tcBorders>
              <w:top w:val="single" w:sz="4" w:space="0" w:color="auto"/>
              <w:left w:val="nil"/>
              <w:bottom w:val="single" w:sz="4" w:space="0" w:color="auto"/>
              <w:right w:val="single" w:sz="4" w:space="0" w:color="auto"/>
            </w:tcBorders>
            <w:shd w:val="clear" w:color="auto" w:fill="auto"/>
            <w:hideMark/>
          </w:tcPr>
          <w:p w14:paraId="0A15DCBE" w14:textId="77777777" w:rsidR="00553701" w:rsidRPr="00553701" w:rsidRDefault="00553701" w:rsidP="00553701">
            <w:pPr>
              <w:spacing w:before="0"/>
              <w:rPr>
                <w:rFonts w:eastAsia="Times New Roman"/>
                <w:b/>
                <w:bCs/>
                <w:color w:val="000000"/>
                <w:lang w:eastAsia="en-US" w:bidi="ar-SA"/>
              </w:rPr>
            </w:pPr>
            <w:r w:rsidRPr="00553701">
              <w:rPr>
                <w:rFonts w:eastAsia="Times New Roman"/>
                <w:b/>
                <w:bCs/>
                <w:color w:val="000000"/>
                <w:lang w:eastAsia="en-US" w:bidi="ar-SA"/>
              </w:rPr>
              <w:t>Description</w:t>
            </w:r>
          </w:p>
        </w:tc>
        <w:tc>
          <w:tcPr>
            <w:tcW w:w="1530" w:type="dxa"/>
            <w:tcBorders>
              <w:top w:val="single" w:sz="4" w:space="0" w:color="auto"/>
              <w:left w:val="nil"/>
              <w:bottom w:val="single" w:sz="4" w:space="0" w:color="auto"/>
              <w:right w:val="single" w:sz="4" w:space="0" w:color="auto"/>
            </w:tcBorders>
            <w:shd w:val="clear" w:color="auto" w:fill="auto"/>
            <w:hideMark/>
          </w:tcPr>
          <w:p w14:paraId="03C20D30" w14:textId="77777777" w:rsidR="00553701" w:rsidRPr="00553701" w:rsidRDefault="00553701" w:rsidP="00553701">
            <w:pPr>
              <w:spacing w:before="0"/>
              <w:rPr>
                <w:rFonts w:eastAsia="Times New Roman"/>
                <w:b/>
                <w:bCs/>
                <w:color w:val="000000"/>
                <w:lang w:eastAsia="en-US" w:bidi="ar-SA"/>
              </w:rPr>
            </w:pPr>
            <w:r w:rsidRPr="00553701">
              <w:rPr>
                <w:rFonts w:eastAsia="Times New Roman"/>
                <w:b/>
                <w:bCs/>
                <w:color w:val="000000"/>
                <w:lang w:eastAsia="en-US" w:bidi="ar-SA"/>
              </w:rPr>
              <w:t>Actionee</w:t>
            </w:r>
          </w:p>
        </w:tc>
      </w:tr>
      <w:tr w:rsidR="00553701" w:rsidRPr="00553701" w14:paraId="5EF2156C" w14:textId="77777777" w:rsidTr="00C52B4F">
        <w:trPr>
          <w:trHeight w:val="615"/>
        </w:trPr>
        <w:tc>
          <w:tcPr>
            <w:tcW w:w="1255" w:type="dxa"/>
            <w:tcBorders>
              <w:top w:val="nil"/>
              <w:left w:val="single" w:sz="4" w:space="0" w:color="auto"/>
              <w:bottom w:val="single" w:sz="4" w:space="0" w:color="auto"/>
              <w:right w:val="single" w:sz="4" w:space="0" w:color="auto"/>
            </w:tcBorders>
            <w:shd w:val="clear" w:color="auto" w:fill="auto"/>
            <w:noWrap/>
            <w:hideMark/>
          </w:tcPr>
          <w:p w14:paraId="5147D3E2"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WGISS-41-01</w:t>
            </w:r>
          </w:p>
        </w:tc>
        <w:tc>
          <w:tcPr>
            <w:tcW w:w="1080" w:type="dxa"/>
            <w:tcBorders>
              <w:top w:val="nil"/>
              <w:left w:val="nil"/>
              <w:bottom w:val="single" w:sz="4" w:space="0" w:color="auto"/>
              <w:right w:val="single" w:sz="4" w:space="0" w:color="auto"/>
            </w:tcBorders>
            <w:shd w:val="clear" w:color="auto" w:fill="auto"/>
            <w:noWrap/>
            <w:hideMark/>
          </w:tcPr>
          <w:p w14:paraId="4B98677B"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Carbon</w:t>
            </w:r>
          </w:p>
        </w:tc>
        <w:tc>
          <w:tcPr>
            <w:tcW w:w="6215" w:type="dxa"/>
            <w:tcBorders>
              <w:top w:val="nil"/>
              <w:left w:val="nil"/>
              <w:bottom w:val="single" w:sz="4" w:space="0" w:color="auto"/>
              <w:right w:val="single" w:sz="4" w:space="0" w:color="auto"/>
            </w:tcBorders>
            <w:shd w:val="clear" w:color="auto" w:fill="auto"/>
            <w:hideMark/>
          </w:tcPr>
          <w:p w14:paraId="30C6C67B"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 Exec to present jointly with WGCV at the 31st CEOS SIT Meeting (April 19-20) how the two WGs are performing an analysis of the Carbon Action items in order to sufficiently address them.</w:t>
            </w:r>
          </w:p>
        </w:tc>
        <w:tc>
          <w:tcPr>
            <w:tcW w:w="1530" w:type="dxa"/>
            <w:tcBorders>
              <w:top w:val="nil"/>
              <w:left w:val="nil"/>
              <w:bottom w:val="single" w:sz="4" w:space="0" w:color="auto"/>
              <w:right w:val="single" w:sz="4" w:space="0" w:color="auto"/>
            </w:tcBorders>
            <w:shd w:val="clear" w:color="auto" w:fill="auto"/>
            <w:hideMark/>
          </w:tcPr>
          <w:p w14:paraId="54B92CA2"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WGISS-Exec</w:t>
            </w:r>
          </w:p>
        </w:tc>
      </w:tr>
      <w:tr w:rsidR="00553701" w:rsidRPr="00553701" w14:paraId="132126F2" w14:textId="77777777" w:rsidTr="00C52B4F">
        <w:trPr>
          <w:trHeight w:val="450"/>
        </w:trPr>
        <w:tc>
          <w:tcPr>
            <w:tcW w:w="1255" w:type="dxa"/>
            <w:tcBorders>
              <w:top w:val="nil"/>
              <w:left w:val="single" w:sz="4" w:space="0" w:color="auto"/>
              <w:bottom w:val="single" w:sz="4" w:space="0" w:color="auto"/>
              <w:right w:val="single" w:sz="4" w:space="0" w:color="auto"/>
            </w:tcBorders>
            <w:shd w:val="clear" w:color="auto" w:fill="auto"/>
            <w:noWrap/>
            <w:hideMark/>
          </w:tcPr>
          <w:p w14:paraId="082CB085"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WGISS-41-02</w:t>
            </w:r>
          </w:p>
        </w:tc>
        <w:tc>
          <w:tcPr>
            <w:tcW w:w="1080" w:type="dxa"/>
            <w:tcBorders>
              <w:top w:val="nil"/>
              <w:left w:val="nil"/>
              <w:bottom w:val="single" w:sz="4" w:space="0" w:color="auto"/>
              <w:right w:val="single" w:sz="4" w:space="0" w:color="auto"/>
            </w:tcBorders>
            <w:shd w:val="clear" w:color="auto" w:fill="auto"/>
            <w:noWrap/>
            <w:hideMark/>
          </w:tcPr>
          <w:p w14:paraId="357CA174"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Data Quality</w:t>
            </w:r>
          </w:p>
        </w:tc>
        <w:tc>
          <w:tcPr>
            <w:tcW w:w="6215" w:type="dxa"/>
            <w:tcBorders>
              <w:top w:val="nil"/>
              <w:left w:val="nil"/>
              <w:bottom w:val="single" w:sz="4" w:space="0" w:color="auto"/>
              <w:right w:val="single" w:sz="4" w:space="0" w:color="auto"/>
            </w:tcBorders>
            <w:shd w:val="clear" w:color="auto" w:fill="auto"/>
            <w:hideMark/>
          </w:tcPr>
          <w:p w14:paraId="094AAF64" w14:textId="43F40DE3"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In order to support, with WGCV, Metadata Requirements for Quality (Qual</w:t>
            </w:r>
            <w:r>
              <w:rPr>
                <w:rFonts w:eastAsia="Times New Roman"/>
                <w:color w:val="000000"/>
                <w:lang w:eastAsia="en-US" w:bidi="ar-SA"/>
              </w:rPr>
              <w:t>ity fields), confirm with Albre</w:t>
            </w:r>
            <w:r w:rsidRPr="00553701">
              <w:rPr>
                <w:rFonts w:eastAsia="Times New Roman"/>
                <w:color w:val="000000"/>
                <w:lang w:eastAsia="en-US" w:bidi="ar-SA"/>
              </w:rPr>
              <w:t>cht if these are activities we should pursue:</w:t>
            </w:r>
          </w:p>
        </w:tc>
        <w:tc>
          <w:tcPr>
            <w:tcW w:w="1530" w:type="dxa"/>
            <w:tcBorders>
              <w:top w:val="nil"/>
              <w:left w:val="nil"/>
              <w:bottom w:val="single" w:sz="4" w:space="0" w:color="auto"/>
              <w:right w:val="single" w:sz="4" w:space="0" w:color="auto"/>
            </w:tcBorders>
            <w:shd w:val="clear" w:color="auto" w:fill="auto"/>
            <w:hideMark/>
          </w:tcPr>
          <w:p w14:paraId="1137576A"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Andy Mitchell</w:t>
            </w:r>
          </w:p>
        </w:tc>
      </w:tr>
      <w:tr w:rsidR="00553701" w:rsidRPr="00553701" w14:paraId="4316C2BB" w14:textId="77777777" w:rsidTr="00C52B4F">
        <w:trPr>
          <w:trHeight w:val="390"/>
        </w:trPr>
        <w:tc>
          <w:tcPr>
            <w:tcW w:w="1255" w:type="dxa"/>
            <w:tcBorders>
              <w:top w:val="nil"/>
              <w:left w:val="single" w:sz="4" w:space="0" w:color="auto"/>
              <w:bottom w:val="single" w:sz="4" w:space="0" w:color="auto"/>
              <w:right w:val="single" w:sz="4" w:space="0" w:color="auto"/>
            </w:tcBorders>
            <w:shd w:val="clear" w:color="auto" w:fill="auto"/>
            <w:noWrap/>
            <w:hideMark/>
          </w:tcPr>
          <w:p w14:paraId="79DFD68C"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WGISS-41-02a</w:t>
            </w:r>
          </w:p>
        </w:tc>
        <w:tc>
          <w:tcPr>
            <w:tcW w:w="1080" w:type="dxa"/>
            <w:tcBorders>
              <w:top w:val="nil"/>
              <w:left w:val="nil"/>
              <w:bottom w:val="single" w:sz="4" w:space="0" w:color="auto"/>
              <w:right w:val="single" w:sz="4" w:space="0" w:color="auto"/>
            </w:tcBorders>
            <w:shd w:val="clear" w:color="auto" w:fill="auto"/>
            <w:noWrap/>
            <w:hideMark/>
          </w:tcPr>
          <w:p w14:paraId="1B36A163"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Data Quality</w:t>
            </w:r>
          </w:p>
        </w:tc>
        <w:tc>
          <w:tcPr>
            <w:tcW w:w="6215" w:type="dxa"/>
            <w:tcBorders>
              <w:top w:val="nil"/>
              <w:left w:val="nil"/>
              <w:bottom w:val="single" w:sz="4" w:space="0" w:color="auto"/>
              <w:right w:val="single" w:sz="4" w:space="0" w:color="auto"/>
            </w:tcBorders>
            <w:shd w:val="clear" w:color="auto" w:fill="auto"/>
            <w:hideMark/>
          </w:tcPr>
          <w:p w14:paraId="19DA156E"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Review and comment on GEOSS Data Quality Requirements (DDQ -Documentation on Data Quality)</w:t>
            </w:r>
          </w:p>
        </w:tc>
        <w:tc>
          <w:tcPr>
            <w:tcW w:w="1530" w:type="dxa"/>
            <w:tcBorders>
              <w:top w:val="nil"/>
              <w:left w:val="nil"/>
              <w:bottom w:val="single" w:sz="4" w:space="0" w:color="auto"/>
              <w:right w:val="single" w:sz="4" w:space="0" w:color="auto"/>
            </w:tcBorders>
            <w:shd w:val="clear" w:color="auto" w:fill="auto"/>
            <w:hideMark/>
          </w:tcPr>
          <w:p w14:paraId="5E74D4DB"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Andy Mitchell</w:t>
            </w:r>
          </w:p>
        </w:tc>
      </w:tr>
      <w:tr w:rsidR="00553701" w:rsidRPr="00553701" w14:paraId="368EAC4C" w14:textId="77777777" w:rsidTr="00C52B4F">
        <w:trPr>
          <w:trHeight w:val="450"/>
        </w:trPr>
        <w:tc>
          <w:tcPr>
            <w:tcW w:w="1255" w:type="dxa"/>
            <w:tcBorders>
              <w:top w:val="nil"/>
              <w:left w:val="single" w:sz="4" w:space="0" w:color="auto"/>
              <w:bottom w:val="single" w:sz="4" w:space="0" w:color="auto"/>
              <w:right w:val="single" w:sz="4" w:space="0" w:color="auto"/>
            </w:tcBorders>
            <w:shd w:val="clear" w:color="auto" w:fill="auto"/>
            <w:noWrap/>
            <w:hideMark/>
          </w:tcPr>
          <w:p w14:paraId="5B394C5C"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WGISS-41-02b</w:t>
            </w:r>
          </w:p>
        </w:tc>
        <w:tc>
          <w:tcPr>
            <w:tcW w:w="1080" w:type="dxa"/>
            <w:tcBorders>
              <w:top w:val="nil"/>
              <w:left w:val="nil"/>
              <w:bottom w:val="single" w:sz="4" w:space="0" w:color="auto"/>
              <w:right w:val="single" w:sz="4" w:space="0" w:color="auto"/>
            </w:tcBorders>
            <w:shd w:val="clear" w:color="auto" w:fill="auto"/>
            <w:noWrap/>
            <w:hideMark/>
          </w:tcPr>
          <w:p w14:paraId="403349C0"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Data Quality</w:t>
            </w:r>
          </w:p>
        </w:tc>
        <w:tc>
          <w:tcPr>
            <w:tcW w:w="6215" w:type="dxa"/>
            <w:tcBorders>
              <w:top w:val="nil"/>
              <w:left w:val="nil"/>
              <w:bottom w:val="single" w:sz="4" w:space="0" w:color="auto"/>
              <w:right w:val="single" w:sz="4" w:space="0" w:color="auto"/>
            </w:tcBorders>
            <w:shd w:val="clear" w:color="auto" w:fill="auto"/>
            <w:hideMark/>
          </w:tcPr>
          <w:p w14:paraId="0AA12CE9"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Include validation metrics (possibly calibration metrics and sensor performance indicator). Include the reference to validation guidelines into the metadata information.</w:t>
            </w:r>
          </w:p>
        </w:tc>
        <w:tc>
          <w:tcPr>
            <w:tcW w:w="1530" w:type="dxa"/>
            <w:tcBorders>
              <w:top w:val="nil"/>
              <w:left w:val="nil"/>
              <w:bottom w:val="single" w:sz="4" w:space="0" w:color="auto"/>
              <w:right w:val="single" w:sz="4" w:space="0" w:color="auto"/>
            </w:tcBorders>
            <w:shd w:val="clear" w:color="auto" w:fill="auto"/>
            <w:hideMark/>
          </w:tcPr>
          <w:p w14:paraId="6444982C"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Andy Mitchell</w:t>
            </w:r>
          </w:p>
        </w:tc>
      </w:tr>
      <w:tr w:rsidR="00553701" w:rsidRPr="00553701" w14:paraId="79BEC141" w14:textId="77777777" w:rsidTr="00C52B4F">
        <w:trPr>
          <w:trHeight w:val="225"/>
        </w:trPr>
        <w:tc>
          <w:tcPr>
            <w:tcW w:w="1255" w:type="dxa"/>
            <w:tcBorders>
              <w:top w:val="nil"/>
              <w:left w:val="single" w:sz="4" w:space="0" w:color="auto"/>
              <w:bottom w:val="single" w:sz="4" w:space="0" w:color="auto"/>
              <w:right w:val="single" w:sz="4" w:space="0" w:color="auto"/>
            </w:tcBorders>
            <w:shd w:val="clear" w:color="auto" w:fill="auto"/>
            <w:noWrap/>
            <w:hideMark/>
          </w:tcPr>
          <w:p w14:paraId="1A74B10F"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WGISS-41-02c</w:t>
            </w:r>
          </w:p>
        </w:tc>
        <w:tc>
          <w:tcPr>
            <w:tcW w:w="1080" w:type="dxa"/>
            <w:tcBorders>
              <w:top w:val="nil"/>
              <w:left w:val="nil"/>
              <w:bottom w:val="single" w:sz="4" w:space="0" w:color="auto"/>
              <w:right w:val="single" w:sz="4" w:space="0" w:color="auto"/>
            </w:tcBorders>
            <w:shd w:val="clear" w:color="auto" w:fill="auto"/>
            <w:noWrap/>
            <w:hideMark/>
          </w:tcPr>
          <w:p w14:paraId="09B950F0"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Data Quality</w:t>
            </w:r>
          </w:p>
        </w:tc>
        <w:tc>
          <w:tcPr>
            <w:tcW w:w="6215" w:type="dxa"/>
            <w:tcBorders>
              <w:top w:val="nil"/>
              <w:left w:val="nil"/>
              <w:bottom w:val="single" w:sz="4" w:space="0" w:color="auto"/>
              <w:right w:val="single" w:sz="4" w:space="0" w:color="auto"/>
            </w:tcBorders>
            <w:shd w:val="clear" w:color="auto" w:fill="auto"/>
            <w:hideMark/>
          </w:tcPr>
          <w:p w14:paraId="2562BB6A"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Develop a White Paper on Recommendations for improving Data Quality in Metadata.</w:t>
            </w:r>
          </w:p>
        </w:tc>
        <w:tc>
          <w:tcPr>
            <w:tcW w:w="1530" w:type="dxa"/>
            <w:tcBorders>
              <w:top w:val="nil"/>
              <w:left w:val="nil"/>
              <w:bottom w:val="single" w:sz="4" w:space="0" w:color="auto"/>
              <w:right w:val="single" w:sz="4" w:space="0" w:color="auto"/>
            </w:tcBorders>
            <w:shd w:val="clear" w:color="auto" w:fill="auto"/>
            <w:hideMark/>
          </w:tcPr>
          <w:p w14:paraId="57BC9C23"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Andy Mitchell</w:t>
            </w:r>
          </w:p>
        </w:tc>
      </w:tr>
      <w:tr w:rsidR="00553701" w:rsidRPr="00553701" w14:paraId="66D954FC" w14:textId="77777777" w:rsidTr="00C52B4F">
        <w:trPr>
          <w:trHeight w:val="450"/>
        </w:trPr>
        <w:tc>
          <w:tcPr>
            <w:tcW w:w="1255" w:type="dxa"/>
            <w:tcBorders>
              <w:top w:val="nil"/>
              <w:left w:val="single" w:sz="4" w:space="0" w:color="auto"/>
              <w:bottom w:val="single" w:sz="4" w:space="0" w:color="auto"/>
              <w:right w:val="single" w:sz="4" w:space="0" w:color="auto"/>
            </w:tcBorders>
            <w:shd w:val="clear" w:color="auto" w:fill="auto"/>
            <w:noWrap/>
            <w:hideMark/>
          </w:tcPr>
          <w:p w14:paraId="2608D2F3"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WGISS-41-03</w:t>
            </w:r>
          </w:p>
        </w:tc>
        <w:tc>
          <w:tcPr>
            <w:tcW w:w="1080" w:type="dxa"/>
            <w:tcBorders>
              <w:top w:val="nil"/>
              <w:left w:val="nil"/>
              <w:bottom w:val="single" w:sz="4" w:space="0" w:color="auto"/>
              <w:right w:val="single" w:sz="4" w:space="0" w:color="auto"/>
            </w:tcBorders>
            <w:shd w:val="clear" w:color="auto" w:fill="auto"/>
            <w:noWrap/>
            <w:hideMark/>
          </w:tcPr>
          <w:p w14:paraId="3B918354"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FDA</w:t>
            </w:r>
          </w:p>
        </w:tc>
        <w:tc>
          <w:tcPr>
            <w:tcW w:w="6215" w:type="dxa"/>
            <w:tcBorders>
              <w:top w:val="nil"/>
              <w:left w:val="nil"/>
              <w:bottom w:val="single" w:sz="4" w:space="0" w:color="auto"/>
              <w:right w:val="single" w:sz="4" w:space="0" w:color="auto"/>
            </w:tcBorders>
            <w:shd w:val="clear" w:color="auto" w:fill="auto"/>
            <w:hideMark/>
          </w:tcPr>
          <w:p w14:paraId="5867F931"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Confirm with Albrecht the possibility to work with WGCV to develop Best Practices on Data Reprocessing – including current and future practices (i.e. on-demand ARD Processing).</w:t>
            </w:r>
          </w:p>
        </w:tc>
        <w:tc>
          <w:tcPr>
            <w:tcW w:w="1530" w:type="dxa"/>
            <w:tcBorders>
              <w:top w:val="nil"/>
              <w:left w:val="nil"/>
              <w:bottom w:val="single" w:sz="4" w:space="0" w:color="auto"/>
              <w:right w:val="single" w:sz="4" w:space="0" w:color="auto"/>
            </w:tcBorders>
            <w:shd w:val="clear" w:color="auto" w:fill="auto"/>
            <w:hideMark/>
          </w:tcPr>
          <w:p w14:paraId="27CFB82D"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Andy Mitchell</w:t>
            </w:r>
          </w:p>
        </w:tc>
      </w:tr>
      <w:tr w:rsidR="00553701" w:rsidRPr="00553701" w14:paraId="0AAB3268" w14:textId="77777777" w:rsidTr="00C52B4F">
        <w:trPr>
          <w:trHeight w:val="675"/>
        </w:trPr>
        <w:tc>
          <w:tcPr>
            <w:tcW w:w="1255" w:type="dxa"/>
            <w:tcBorders>
              <w:top w:val="nil"/>
              <w:left w:val="single" w:sz="4" w:space="0" w:color="auto"/>
              <w:bottom w:val="single" w:sz="4" w:space="0" w:color="auto"/>
              <w:right w:val="single" w:sz="4" w:space="0" w:color="auto"/>
            </w:tcBorders>
            <w:shd w:val="clear" w:color="auto" w:fill="auto"/>
            <w:noWrap/>
            <w:hideMark/>
          </w:tcPr>
          <w:p w14:paraId="3A9E420E"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WGISS-41-04</w:t>
            </w:r>
          </w:p>
        </w:tc>
        <w:tc>
          <w:tcPr>
            <w:tcW w:w="1080" w:type="dxa"/>
            <w:tcBorders>
              <w:top w:val="nil"/>
              <w:left w:val="nil"/>
              <w:bottom w:val="single" w:sz="4" w:space="0" w:color="auto"/>
              <w:right w:val="single" w:sz="4" w:space="0" w:color="auto"/>
            </w:tcBorders>
            <w:shd w:val="clear" w:color="auto" w:fill="auto"/>
            <w:noWrap/>
            <w:hideMark/>
          </w:tcPr>
          <w:p w14:paraId="6458EC40"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FDA</w:t>
            </w:r>
          </w:p>
        </w:tc>
        <w:tc>
          <w:tcPr>
            <w:tcW w:w="6215" w:type="dxa"/>
            <w:tcBorders>
              <w:top w:val="nil"/>
              <w:left w:val="nil"/>
              <w:bottom w:val="single" w:sz="4" w:space="0" w:color="auto"/>
              <w:right w:val="single" w:sz="4" w:space="0" w:color="auto"/>
            </w:tcBorders>
            <w:shd w:val="clear" w:color="auto" w:fill="auto"/>
            <w:hideMark/>
          </w:tcPr>
          <w:p w14:paraId="426C32EF"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 to review relevant CEOS and agency activities and ambitions in order to support the study on future data architectures: WGISS efforts on Big Data and Cloud Computing; and Provide Technology Exploration Interest Group summary on past efforts.</w:t>
            </w:r>
          </w:p>
        </w:tc>
        <w:tc>
          <w:tcPr>
            <w:tcW w:w="1530" w:type="dxa"/>
            <w:tcBorders>
              <w:top w:val="nil"/>
              <w:left w:val="nil"/>
              <w:bottom w:val="single" w:sz="4" w:space="0" w:color="auto"/>
              <w:right w:val="single" w:sz="4" w:space="0" w:color="auto"/>
            </w:tcBorders>
            <w:shd w:val="clear" w:color="auto" w:fill="auto"/>
            <w:hideMark/>
          </w:tcPr>
          <w:p w14:paraId="4BEAD2F1"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 </w:t>
            </w:r>
          </w:p>
        </w:tc>
      </w:tr>
      <w:tr w:rsidR="00553701" w:rsidRPr="00553701" w14:paraId="4800A94B" w14:textId="77777777" w:rsidTr="00C52B4F">
        <w:trPr>
          <w:trHeight w:val="450"/>
        </w:trPr>
        <w:tc>
          <w:tcPr>
            <w:tcW w:w="1255" w:type="dxa"/>
            <w:tcBorders>
              <w:top w:val="nil"/>
              <w:left w:val="single" w:sz="4" w:space="0" w:color="auto"/>
              <w:bottom w:val="single" w:sz="4" w:space="0" w:color="auto"/>
              <w:right w:val="single" w:sz="4" w:space="0" w:color="auto"/>
            </w:tcBorders>
            <w:shd w:val="clear" w:color="auto" w:fill="auto"/>
            <w:noWrap/>
            <w:hideMark/>
          </w:tcPr>
          <w:p w14:paraId="64B984DD"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WGISS-41-05</w:t>
            </w:r>
          </w:p>
        </w:tc>
        <w:tc>
          <w:tcPr>
            <w:tcW w:w="1080" w:type="dxa"/>
            <w:tcBorders>
              <w:top w:val="nil"/>
              <w:left w:val="nil"/>
              <w:bottom w:val="single" w:sz="4" w:space="0" w:color="auto"/>
              <w:right w:val="single" w:sz="4" w:space="0" w:color="auto"/>
            </w:tcBorders>
            <w:shd w:val="clear" w:color="auto" w:fill="auto"/>
            <w:noWrap/>
            <w:hideMark/>
          </w:tcPr>
          <w:p w14:paraId="3C2AFE42"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FDA</w:t>
            </w:r>
          </w:p>
        </w:tc>
        <w:tc>
          <w:tcPr>
            <w:tcW w:w="6215" w:type="dxa"/>
            <w:tcBorders>
              <w:top w:val="nil"/>
              <w:left w:val="nil"/>
              <w:bottom w:val="single" w:sz="4" w:space="0" w:color="auto"/>
              <w:right w:val="single" w:sz="4" w:space="0" w:color="auto"/>
            </w:tcBorders>
            <w:shd w:val="clear" w:color="auto" w:fill="auto"/>
            <w:hideMark/>
          </w:tcPr>
          <w:p w14:paraId="5868FA00"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Richard and Mirko to organize telecon with RDA on the best practice and recommendations for DOI/PI.</w:t>
            </w:r>
          </w:p>
        </w:tc>
        <w:tc>
          <w:tcPr>
            <w:tcW w:w="1530" w:type="dxa"/>
            <w:tcBorders>
              <w:top w:val="nil"/>
              <w:left w:val="nil"/>
              <w:bottom w:val="single" w:sz="4" w:space="0" w:color="auto"/>
              <w:right w:val="single" w:sz="4" w:space="0" w:color="auto"/>
            </w:tcBorders>
            <w:shd w:val="clear" w:color="auto" w:fill="auto"/>
            <w:hideMark/>
          </w:tcPr>
          <w:p w14:paraId="4E4BAB8A"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Richard Moreno, Mirko Albani</w:t>
            </w:r>
          </w:p>
        </w:tc>
      </w:tr>
      <w:tr w:rsidR="00553701" w:rsidRPr="00553701" w14:paraId="7B357FC5" w14:textId="77777777" w:rsidTr="00C52B4F">
        <w:trPr>
          <w:trHeight w:val="225"/>
        </w:trPr>
        <w:tc>
          <w:tcPr>
            <w:tcW w:w="1255" w:type="dxa"/>
            <w:tcBorders>
              <w:top w:val="nil"/>
              <w:left w:val="single" w:sz="4" w:space="0" w:color="auto"/>
              <w:bottom w:val="single" w:sz="4" w:space="0" w:color="auto"/>
              <w:right w:val="single" w:sz="4" w:space="0" w:color="auto"/>
            </w:tcBorders>
            <w:shd w:val="clear" w:color="auto" w:fill="auto"/>
            <w:noWrap/>
            <w:hideMark/>
          </w:tcPr>
          <w:p w14:paraId="5C6B8C1E"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WGISS-41-06</w:t>
            </w:r>
          </w:p>
        </w:tc>
        <w:tc>
          <w:tcPr>
            <w:tcW w:w="1080" w:type="dxa"/>
            <w:tcBorders>
              <w:top w:val="nil"/>
              <w:left w:val="nil"/>
              <w:bottom w:val="single" w:sz="4" w:space="0" w:color="auto"/>
              <w:right w:val="single" w:sz="4" w:space="0" w:color="auto"/>
            </w:tcBorders>
            <w:shd w:val="clear" w:color="auto" w:fill="auto"/>
            <w:noWrap/>
            <w:hideMark/>
          </w:tcPr>
          <w:p w14:paraId="24EB4DFE"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New Initiatives</w:t>
            </w:r>
          </w:p>
        </w:tc>
        <w:tc>
          <w:tcPr>
            <w:tcW w:w="6215" w:type="dxa"/>
            <w:tcBorders>
              <w:top w:val="nil"/>
              <w:left w:val="nil"/>
              <w:bottom w:val="single" w:sz="4" w:space="0" w:color="auto"/>
              <w:right w:val="single" w:sz="4" w:space="0" w:color="auto"/>
            </w:tcBorders>
            <w:shd w:val="clear" w:color="auto" w:fill="auto"/>
            <w:hideMark/>
          </w:tcPr>
          <w:p w14:paraId="721BBCBF"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 to work on the following new initiatives:</w:t>
            </w:r>
          </w:p>
        </w:tc>
        <w:tc>
          <w:tcPr>
            <w:tcW w:w="1530" w:type="dxa"/>
            <w:tcBorders>
              <w:top w:val="nil"/>
              <w:left w:val="nil"/>
              <w:bottom w:val="single" w:sz="4" w:space="0" w:color="auto"/>
              <w:right w:val="single" w:sz="4" w:space="0" w:color="auto"/>
            </w:tcBorders>
            <w:shd w:val="clear" w:color="auto" w:fill="auto"/>
            <w:hideMark/>
          </w:tcPr>
          <w:p w14:paraId="2D24E36C"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 </w:t>
            </w:r>
          </w:p>
        </w:tc>
      </w:tr>
      <w:tr w:rsidR="00553701" w:rsidRPr="00553701" w14:paraId="7CDB0F72" w14:textId="77777777" w:rsidTr="00C52B4F">
        <w:trPr>
          <w:trHeight w:val="450"/>
        </w:trPr>
        <w:tc>
          <w:tcPr>
            <w:tcW w:w="1255" w:type="dxa"/>
            <w:tcBorders>
              <w:top w:val="nil"/>
              <w:left w:val="single" w:sz="4" w:space="0" w:color="auto"/>
              <w:bottom w:val="single" w:sz="4" w:space="0" w:color="auto"/>
              <w:right w:val="single" w:sz="4" w:space="0" w:color="auto"/>
            </w:tcBorders>
            <w:shd w:val="clear" w:color="auto" w:fill="auto"/>
            <w:noWrap/>
            <w:hideMark/>
          </w:tcPr>
          <w:p w14:paraId="4E73AB17"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WGISS-41-06a</w:t>
            </w:r>
          </w:p>
        </w:tc>
        <w:tc>
          <w:tcPr>
            <w:tcW w:w="1080" w:type="dxa"/>
            <w:tcBorders>
              <w:top w:val="nil"/>
              <w:left w:val="nil"/>
              <w:bottom w:val="single" w:sz="4" w:space="0" w:color="auto"/>
              <w:right w:val="single" w:sz="4" w:space="0" w:color="auto"/>
            </w:tcBorders>
            <w:shd w:val="clear" w:color="auto" w:fill="auto"/>
            <w:noWrap/>
            <w:hideMark/>
          </w:tcPr>
          <w:p w14:paraId="46777B61"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New Initiatives</w:t>
            </w:r>
          </w:p>
        </w:tc>
        <w:tc>
          <w:tcPr>
            <w:tcW w:w="6215" w:type="dxa"/>
            <w:tcBorders>
              <w:top w:val="nil"/>
              <w:left w:val="nil"/>
              <w:bottom w:val="single" w:sz="4" w:space="0" w:color="auto"/>
              <w:right w:val="single" w:sz="4" w:space="0" w:color="auto"/>
            </w:tcBorders>
            <w:shd w:val="clear" w:color="auto" w:fill="auto"/>
            <w:hideMark/>
          </w:tcPr>
          <w:p w14:paraId="70C512E6"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A Unified Architecture for WGISS Assets.</w:t>
            </w:r>
          </w:p>
        </w:tc>
        <w:tc>
          <w:tcPr>
            <w:tcW w:w="1530" w:type="dxa"/>
            <w:tcBorders>
              <w:top w:val="nil"/>
              <w:left w:val="nil"/>
              <w:bottom w:val="single" w:sz="4" w:space="0" w:color="auto"/>
              <w:right w:val="single" w:sz="4" w:space="0" w:color="auto"/>
            </w:tcBorders>
            <w:shd w:val="clear" w:color="auto" w:fill="auto"/>
            <w:hideMark/>
          </w:tcPr>
          <w:p w14:paraId="5372F984"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Yonsook Enloe, Mirko Albani</w:t>
            </w:r>
          </w:p>
        </w:tc>
      </w:tr>
      <w:tr w:rsidR="00553701" w:rsidRPr="00553701" w14:paraId="1907F026" w14:textId="77777777" w:rsidTr="00C52B4F">
        <w:trPr>
          <w:trHeight w:val="450"/>
        </w:trPr>
        <w:tc>
          <w:tcPr>
            <w:tcW w:w="1255" w:type="dxa"/>
            <w:tcBorders>
              <w:top w:val="nil"/>
              <w:left w:val="single" w:sz="4" w:space="0" w:color="auto"/>
              <w:bottom w:val="single" w:sz="4" w:space="0" w:color="auto"/>
              <w:right w:val="single" w:sz="4" w:space="0" w:color="auto"/>
            </w:tcBorders>
            <w:shd w:val="clear" w:color="auto" w:fill="auto"/>
            <w:noWrap/>
            <w:hideMark/>
          </w:tcPr>
          <w:p w14:paraId="7AEC8817"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WGISS-41-06b</w:t>
            </w:r>
          </w:p>
        </w:tc>
        <w:tc>
          <w:tcPr>
            <w:tcW w:w="1080" w:type="dxa"/>
            <w:tcBorders>
              <w:top w:val="nil"/>
              <w:left w:val="nil"/>
              <w:bottom w:val="single" w:sz="4" w:space="0" w:color="auto"/>
              <w:right w:val="single" w:sz="4" w:space="0" w:color="auto"/>
            </w:tcBorders>
            <w:shd w:val="clear" w:color="auto" w:fill="auto"/>
            <w:noWrap/>
            <w:hideMark/>
          </w:tcPr>
          <w:p w14:paraId="5F2DC7F9"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New Initiatives</w:t>
            </w:r>
          </w:p>
        </w:tc>
        <w:tc>
          <w:tcPr>
            <w:tcW w:w="6215" w:type="dxa"/>
            <w:tcBorders>
              <w:top w:val="nil"/>
              <w:left w:val="nil"/>
              <w:bottom w:val="single" w:sz="4" w:space="0" w:color="auto"/>
              <w:right w:val="single" w:sz="4" w:space="0" w:color="auto"/>
            </w:tcBorders>
            <w:shd w:val="clear" w:color="auto" w:fill="auto"/>
            <w:hideMark/>
          </w:tcPr>
          <w:p w14:paraId="7A5D91C4"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To discuss the concept of developing and sustaining a WGISS discovery and access system level team.</w:t>
            </w:r>
          </w:p>
        </w:tc>
        <w:tc>
          <w:tcPr>
            <w:tcW w:w="1530" w:type="dxa"/>
            <w:tcBorders>
              <w:top w:val="nil"/>
              <w:left w:val="nil"/>
              <w:bottom w:val="single" w:sz="4" w:space="0" w:color="auto"/>
              <w:right w:val="single" w:sz="4" w:space="0" w:color="auto"/>
            </w:tcBorders>
            <w:shd w:val="clear" w:color="auto" w:fill="auto"/>
            <w:hideMark/>
          </w:tcPr>
          <w:p w14:paraId="72AE0522"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Yonsook Enloe, Mirko Albani</w:t>
            </w:r>
          </w:p>
        </w:tc>
      </w:tr>
      <w:tr w:rsidR="00553701" w:rsidRPr="00553701" w14:paraId="0F7F4C9B" w14:textId="77777777" w:rsidTr="00C52B4F">
        <w:trPr>
          <w:trHeight w:val="450"/>
        </w:trPr>
        <w:tc>
          <w:tcPr>
            <w:tcW w:w="1255" w:type="dxa"/>
            <w:tcBorders>
              <w:top w:val="nil"/>
              <w:left w:val="single" w:sz="4" w:space="0" w:color="auto"/>
              <w:bottom w:val="single" w:sz="4" w:space="0" w:color="auto"/>
              <w:right w:val="single" w:sz="4" w:space="0" w:color="auto"/>
            </w:tcBorders>
            <w:shd w:val="clear" w:color="auto" w:fill="auto"/>
            <w:noWrap/>
            <w:hideMark/>
          </w:tcPr>
          <w:p w14:paraId="6094B2F3"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WGISS-41-06c</w:t>
            </w:r>
          </w:p>
        </w:tc>
        <w:tc>
          <w:tcPr>
            <w:tcW w:w="1080" w:type="dxa"/>
            <w:tcBorders>
              <w:top w:val="nil"/>
              <w:left w:val="nil"/>
              <w:bottom w:val="single" w:sz="4" w:space="0" w:color="auto"/>
              <w:right w:val="single" w:sz="4" w:space="0" w:color="auto"/>
            </w:tcBorders>
            <w:shd w:val="clear" w:color="auto" w:fill="auto"/>
            <w:noWrap/>
            <w:hideMark/>
          </w:tcPr>
          <w:p w14:paraId="43A2099D"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New Initiatives</w:t>
            </w:r>
          </w:p>
        </w:tc>
        <w:tc>
          <w:tcPr>
            <w:tcW w:w="6215" w:type="dxa"/>
            <w:tcBorders>
              <w:top w:val="nil"/>
              <w:left w:val="nil"/>
              <w:bottom w:val="single" w:sz="4" w:space="0" w:color="auto"/>
              <w:right w:val="single" w:sz="4" w:space="0" w:color="auto"/>
            </w:tcBorders>
            <w:shd w:val="clear" w:color="auto" w:fill="auto"/>
            <w:hideMark/>
          </w:tcPr>
          <w:p w14:paraId="3A57B71C"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A Thesaurus (EO keywords)</w:t>
            </w:r>
          </w:p>
        </w:tc>
        <w:tc>
          <w:tcPr>
            <w:tcW w:w="1530" w:type="dxa"/>
            <w:tcBorders>
              <w:top w:val="nil"/>
              <w:left w:val="nil"/>
              <w:bottom w:val="single" w:sz="4" w:space="0" w:color="auto"/>
              <w:right w:val="single" w:sz="4" w:space="0" w:color="auto"/>
            </w:tcBorders>
            <w:shd w:val="clear" w:color="auto" w:fill="auto"/>
            <w:hideMark/>
          </w:tcPr>
          <w:p w14:paraId="5218764D"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Michael Morahan, Richard Moreno</w:t>
            </w:r>
          </w:p>
        </w:tc>
      </w:tr>
      <w:tr w:rsidR="00553701" w:rsidRPr="00553701" w14:paraId="6F664518" w14:textId="77777777" w:rsidTr="00C52B4F">
        <w:trPr>
          <w:trHeight w:val="225"/>
        </w:trPr>
        <w:tc>
          <w:tcPr>
            <w:tcW w:w="1255" w:type="dxa"/>
            <w:tcBorders>
              <w:top w:val="nil"/>
              <w:left w:val="single" w:sz="4" w:space="0" w:color="auto"/>
              <w:bottom w:val="single" w:sz="4" w:space="0" w:color="auto"/>
              <w:right w:val="single" w:sz="4" w:space="0" w:color="auto"/>
            </w:tcBorders>
            <w:shd w:val="clear" w:color="auto" w:fill="auto"/>
            <w:noWrap/>
            <w:hideMark/>
          </w:tcPr>
          <w:p w14:paraId="21AA879D"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WGISS-41-06d</w:t>
            </w:r>
          </w:p>
        </w:tc>
        <w:tc>
          <w:tcPr>
            <w:tcW w:w="1080" w:type="dxa"/>
            <w:tcBorders>
              <w:top w:val="nil"/>
              <w:left w:val="nil"/>
              <w:bottom w:val="single" w:sz="4" w:space="0" w:color="auto"/>
              <w:right w:val="single" w:sz="4" w:space="0" w:color="auto"/>
            </w:tcBorders>
            <w:shd w:val="clear" w:color="auto" w:fill="auto"/>
            <w:noWrap/>
            <w:hideMark/>
          </w:tcPr>
          <w:p w14:paraId="26215972"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New Initiatives</w:t>
            </w:r>
          </w:p>
        </w:tc>
        <w:tc>
          <w:tcPr>
            <w:tcW w:w="6215" w:type="dxa"/>
            <w:tcBorders>
              <w:top w:val="nil"/>
              <w:left w:val="nil"/>
              <w:bottom w:val="single" w:sz="4" w:space="0" w:color="auto"/>
              <w:right w:val="single" w:sz="4" w:space="0" w:color="auto"/>
            </w:tcBorders>
            <w:shd w:val="clear" w:color="auto" w:fill="auto"/>
            <w:hideMark/>
          </w:tcPr>
          <w:p w14:paraId="687121DC"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Interoperability of metrics, user requirements, user profiles, unified metadata model.</w:t>
            </w:r>
          </w:p>
        </w:tc>
        <w:tc>
          <w:tcPr>
            <w:tcW w:w="1530" w:type="dxa"/>
            <w:tcBorders>
              <w:top w:val="nil"/>
              <w:left w:val="nil"/>
              <w:bottom w:val="single" w:sz="4" w:space="0" w:color="auto"/>
              <w:right w:val="single" w:sz="4" w:space="0" w:color="auto"/>
            </w:tcBorders>
            <w:shd w:val="clear" w:color="auto" w:fill="auto"/>
            <w:hideMark/>
          </w:tcPr>
          <w:p w14:paraId="572CDEA5"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 </w:t>
            </w:r>
          </w:p>
        </w:tc>
      </w:tr>
      <w:tr w:rsidR="00553701" w:rsidRPr="00553701" w14:paraId="56FC1A3C" w14:textId="77777777" w:rsidTr="00C52B4F">
        <w:trPr>
          <w:trHeight w:val="225"/>
        </w:trPr>
        <w:tc>
          <w:tcPr>
            <w:tcW w:w="1255" w:type="dxa"/>
            <w:tcBorders>
              <w:top w:val="nil"/>
              <w:left w:val="single" w:sz="4" w:space="0" w:color="auto"/>
              <w:bottom w:val="single" w:sz="4" w:space="0" w:color="auto"/>
              <w:right w:val="single" w:sz="4" w:space="0" w:color="auto"/>
            </w:tcBorders>
            <w:shd w:val="clear" w:color="auto" w:fill="auto"/>
            <w:noWrap/>
            <w:hideMark/>
          </w:tcPr>
          <w:p w14:paraId="41758BCD"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WGISS-41-06e</w:t>
            </w:r>
          </w:p>
        </w:tc>
        <w:tc>
          <w:tcPr>
            <w:tcW w:w="1080" w:type="dxa"/>
            <w:tcBorders>
              <w:top w:val="nil"/>
              <w:left w:val="nil"/>
              <w:bottom w:val="single" w:sz="4" w:space="0" w:color="auto"/>
              <w:right w:val="single" w:sz="4" w:space="0" w:color="auto"/>
            </w:tcBorders>
            <w:shd w:val="clear" w:color="auto" w:fill="auto"/>
            <w:noWrap/>
            <w:hideMark/>
          </w:tcPr>
          <w:p w14:paraId="55810878"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New Initiatives</w:t>
            </w:r>
          </w:p>
        </w:tc>
        <w:tc>
          <w:tcPr>
            <w:tcW w:w="6215" w:type="dxa"/>
            <w:tcBorders>
              <w:top w:val="nil"/>
              <w:left w:val="nil"/>
              <w:bottom w:val="single" w:sz="4" w:space="0" w:color="auto"/>
              <w:right w:val="single" w:sz="4" w:space="0" w:color="auto"/>
            </w:tcBorders>
            <w:shd w:val="clear" w:color="auto" w:fill="auto"/>
            <w:hideMark/>
          </w:tcPr>
          <w:p w14:paraId="522ECAFE"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Metadata catalog that supports the CEOS Handbook.</w:t>
            </w:r>
          </w:p>
        </w:tc>
        <w:tc>
          <w:tcPr>
            <w:tcW w:w="1530" w:type="dxa"/>
            <w:tcBorders>
              <w:top w:val="nil"/>
              <w:left w:val="nil"/>
              <w:bottom w:val="single" w:sz="4" w:space="0" w:color="auto"/>
              <w:right w:val="single" w:sz="4" w:space="0" w:color="auto"/>
            </w:tcBorders>
            <w:shd w:val="clear" w:color="auto" w:fill="auto"/>
            <w:hideMark/>
          </w:tcPr>
          <w:p w14:paraId="682E6596"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 </w:t>
            </w:r>
          </w:p>
        </w:tc>
      </w:tr>
      <w:tr w:rsidR="00553701" w:rsidRPr="00553701" w14:paraId="14D03B99" w14:textId="77777777" w:rsidTr="00C52B4F">
        <w:trPr>
          <w:trHeight w:val="450"/>
        </w:trPr>
        <w:tc>
          <w:tcPr>
            <w:tcW w:w="1255" w:type="dxa"/>
            <w:tcBorders>
              <w:top w:val="nil"/>
              <w:left w:val="single" w:sz="4" w:space="0" w:color="auto"/>
              <w:bottom w:val="single" w:sz="4" w:space="0" w:color="auto"/>
              <w:right w:val="single" w:sz="4" w:space="0" w:color="auto"/>
            </w:tcBorders>
            <w:shd w:val="clear" w:color="auto" w:fill="auto"/>
            <w:noWrap/>
            <w:hideMark/>
          </w:tcPr>
          <w:p w14:paraId="20875B79"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WGISS-41-07</w:t>
            </w:r>
          </w:p>
        </w:tc>
        <w:tc>
          <w:tcPr>
            <w:tcW w:w="1080" w:type="dxa"/>
            <w:tcBorders>
              <w:top w:val="nil"/>
              <w:left w:val="nil"/>
              <w:bottom w:val="single" w:sz="4" w:space="0" w:color="auto"/>
              <w:right w:val="single" w:sz="4" w:space="0" w:color="auto"/>
            </w:tcBorders>
            <w:shd w:val="clear" w:color="auto" w:fill="auto"/>
            <w:noWrap/>
            <w:hideMark/>
          </w:tcPr>
          <w:p w14:paraId="03CCE51C"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Outreach</w:t>
            </w:r>
          </w:p>
        </w:tc>
        <w:tc>
          <w:tcPr>
            <w:tcW w:w="6215" w:type="dxa"/>
            <w:tcBorders>
              <w:top w:val="nil"/>
              <w:left w:val="nil"/>
              <w:bottom w:val="single" w:sz="4" w:space="0" w:color="auto"/>
              <w:right w:val="single" w:sz="4" w:space="0" w:color="auto"/>
            </w:tcBorders>
            <w:shd w:val="clear" w:color="auto" w:fill="auto"/>
            <w:hideMark/>
          </w:tcPr>
          <w:p w14:paraId="667E26D5"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 to develop monthly webinars; several topics have been suggested and should be prioritized.</w:t>
            </w:r>
          </w:p>
        </w:tc>
        <w:tc>
          <w:tcPr>
            <w:tcW w:w="1530" w:type="dxa"/>
            <w:tcBorders>
              <w:top w:val="nil"/>
              <w:left w:val="nil"/>
              <w:bottom w:val="single" w:sz="4" w:space="0" w:color="auto"/>
              <w:right w:val="single" w:sz="4" w:space="0" w:color="auto"/>
            </w:tcBorders>
            <w:shd w:val="clear" w:color="auto" w:fill="auto"/>
            <w:hideMark/>
          </w:tcPr>
          <w:p w14:paraId="10A4940C"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Technology Exploration IG</w:t>
            </w:r>
          </w:p>
        </w:tc>
      </w:tr>
      <w:tr w:rsidR="00553701" w:rsidRPr="00553701" w14:paraId="697F2A7C" w14:textId="77777777" w:rsidTr="00C52B4F">
        <w:trPr>
          <w:trHeight w:val="450"/>
        </w:trPr>
        <w:tc>
          <w:tcPr>
            <w:tcW w:w="1255" w:type="dxa"/>
            <w:tcBorders>
              <w:top w:val="nil"/>
              <w:left w:val="single" w:sz="4" w:space="0" w:color="auto"/>
              <w:bottom w:val="single" w:sz="4" w:space="0" w:color="auto"/>
              <w:right w:val="single" w:sz="4" w:space="0" w:color="auto"/>
            </w:tcBorders>
            <w:shd w:val="clear" w:color="auto" w:fill="auto"/>
            <w:noWrap/>
            <w:hideMark/>
          </w:tcPr>
          <w:p w14:paraId="138B08A5"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WGISS-41-08</w:t>
            </w:r>
          </w:p>
        </w:tc>
        <w:tc>
          <w:tcPr>
            <w:tcW w:w="1080" w:type="dxa"/>
            <w:tcBorders>
              <w:top w:val="nil"/>
              <w:left w:val="nil"/>
              <w:bottom w:val="single" w:sz="4" w:space="0" w:color="auto"/>
              <w:right w:val="single" w:sz="4" w:space="0" w:color="auto"/>
            </w:tcBorders>
            <w:shd w:val="clear" w:color="auto" w:fill="auto"/>
            <w:noWrap/>
            <w:hideMark/>
          </w:tcPr>
          <w:p w14:paraId="57D74DEC"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Outreach</w:t>
            </w:r>
          </w:p>
        </w:tc>
        <w:tc>
          <w:tcPr>
            <w:tcW w:w="6215" w:type="dxa"/>
            <w:tcBorders>
              <w:top w:val="nil"/>
              <w:left w:val="nil"/>
              <w:bottom w:val="single" w:sz="4" w:space="0" w:color="auto"/>
              <w:right w:val="single" w:sz="4" w:space="0" w:color="auto"/>
            </w:tcBorders>
            <w:shd w:val="clear" w:color="auto" w:fill="auto"/>
            <w:hideMark/>
          </w:tcPr>
          <w:p w14:paraId="79D54879"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In order to discover how WGISS can assess the needs of other CEOS working groups, virtual constellations, and ad-hoc groups with regards to WGISS capabilities:</w:t>
            </w:r>
          </w:p>
        </w:tc>
        <w:tc>
          <w:tcPr>
            <w:tcW w:w="1530" w:type="dxa"/>
            <w:tcBorders>
              <w:top w:val="nil"/>
              <w:left w:val="nil"/>
              <w:bottom w:val="single" w:sz="4" w:space="0" w:color="auto"/>
              <w:right w:val="single" w:sz="4" w:space="0" w:color="auto"/>
            </w:tcBorders>
            <w:shd w:val="clear" w:color="auto" w:fill="auto"/>
            <w:hideMark/>
          </w:tcPr>
          <w:p w14:paraId="064A3FD3"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WGISS-Exec</w:t>
            </w:r>
          </w:p>
        </w:tc>
      </w:tr>
      <w:tr w:rsidR="00553701" w:rsidRPr="00553701" w14:paraId="47D943D7" w14:textId="77777777" w:rsidTr="00C52B4F">
        <w:trPr>
          <w:trHeight w:val="225"/>
        </w:trPr>
        <w:tc>
          <w:tcPr>
            <w:tcW w:w="1255" w:type="dxa"/>
            <w:tcBorders>
              <w:top w:val="nil"/>
              <w:left w:val="single" w:sz="4" w:space="0" w:color="auto"/>
              <w:bottom w:val="single" w:sz="4" w:space="0" w:color="auto"/>
              <w:right w:val="single" w:sz="4" w:space="0" w:color="auto"/>
            </w:tcBorders>
            <w:shd w:val="clear" w:color="auto" w:fill="auto"/>
            <w:noWrap/>
            <w:hideMark/>
          </w:tcPr>
          <w:p w14:paraId="4E8DD706"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WGISS-41-08a</w:t>
            </w:r>
          </w:p>
        </w:tc>
        <w:tc>
          <w:tcPr>
            <w:tcW w:w="1080" w:type="dxa"/>
            <w:tcBorders>
              <w:top w:val="nil"/>
              <w:left w:val="nil"/>
              <w:bottom w:val="single" w:sz="4" w:space="0" w:color="auto"/>
              <w:right w:val="single" w:sz="4" w:space="0" w:color="auto"/>
            </w:tcBorders>
            <w:shd w:val="clear" w:color="auto" w:fill="auto"/>
            <w:noWrap/>
            <w:hideMark/>
          </w:tcPr>
          <w:p w14:paraId="327EE450"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Outreach</w:t>
            </w:r>
          </w:p>
        </w:tc>
        <w:tc>
          <w:tcPr>
            <w:tcW w:w="6215" w:type="dxa"/>
            <w:tcBorders>
              <w:top w:val="nil"/>
              <w:left w:val="nil"/>
              <w:bottom w:val="single" w:sz="4" w:space="0" w:color="auto"/>
              <w:right w:val="single" w:sz="4" w:space="0" w:color="auto"/>
            </w:tcBorders>
            <w:shd w:val="clear" w:color="auto" w:fill="auto"/>
            <w:hideMark/>
          </w:tcPr>
          <w:p w14:paraId="49099074" w14:textId="684AACB0" w:rsidR="00553701" w:rsidRPr="00553701" w:rsidRDefault="00C52B4F" w:rsidP="00553701">
            <w:pPr>
              <w:spacing w:before="0"/>
              <w:rPr>
                <w:rFonts w:eastAsia="Times New Roman"/>
                <w:color w:val="000000"/>
                <w:lang w:eastAsia="en-US" w:bidi="ar-SA"/>
              </w:rPr>
            </w:pPr>
            <w:r>
              <w:rPr>
                <w:rFonts w:eastAsia="Times New Roman"/>
                <w:color w:val="000000"/>
                <w:lang w:eastAsia="en-US" w:bidi="ar-SA"/>
              </w:rPr>
              <w:t>WGISS me</w:t>
            </w:r>
            <w:r w:rsidR="00553701" w:rsidRPr="00553701">
              <w:rPr>
                <w:rFonts w:eastAsia="Times New Roman"/>
                <w:color w:val="000000"/>
                <w:lang w:eastAsia="en-US" w:bidi="ar-SA"/>
              </w:rPr>
              <w:t>mbers to identify, from within their own agencies, members of said groups.</w:t>
            </w:r>
          </w:p>
        </w:tc>
        <w:tc>
          <w:tcPr>
            <w:tcW w:w="1530" w:type="dxa"/>
            <w:tcBorders>
              <w:top w:val="nil"/>
              <w:left w:val="nil"/>
              <w:bottom w:val="single" w:sz="4" w:space="0" w:color="auto"/>
              <w:right w:val="single" w:sz="4" w:space="0" w:color="auto"/>
            </w:tcBorders>
            <w:shd w:val="clear" w:color="auto" w:fill="auto"/>
            <w:hideMark/>
          </w:tcPr>
          <w:p w14:paraId="0EF77F3F"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 members</w:t>
            </w:r>
          </w:p>
        </w:tc>
      </w:tr>
      <w:tr w:rsidR="00553701" w:rsidRPr="00553701" w14:paraId="21EABD27" w14:textId="77777777" w:rsidTr="00C52B4F">
        <w:trPr>
          <w:trHeight w:val="225"/>
        </w:trPr>
        <w:tc>
          <w:tcPr>
            <w:tcW w:w="1255" w:type="dxa"/>
            <w:tcBorders>
              <w:top w:val="nil"/>
              <w:left w:val="single" w:sz="4" w:space="0" w:color="auto"/>
              <w:bottom w:val="single" w:sz="4" w:space="0" w:color="auto"/>
              <w:right w:val="single" w:sz="4" w:space="0" w:color="auto"/>
            </w:tcBorders>
            <w:shd w:val="clear" w:color="auto" w:fill="auto"/>
            <w:noWrap/>
            <w:hideMark/>
          </w:tcPr>
          <w:p w14:paraId="750C7288"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WGISS-41-08b</w:t>
            </w:r>
          </w:p>
        </w:tc>
        <w:tc>
          <w:tcPr>
            <w:tcW w:w="1080" w:type="dxa"/>
            <w:tcBorders>
              <w:top w:val="nil"/>
              <w:left w:val="nil"/>
              <w:bottom w:val="single" w:sz="4" w:space="0" w:color="auto"/>
              <w:right w:val="single" w:sz="4" w:space="0" w:color="auto"/>
            </w:tcBorders>
            <w:shd w:val="clear" w:color="auto" w:fill="auto"/>
            <w:noWrap/>
            <w:hideMark/>
          </w:tcPr>
          <w:p w14:paraId="7992CD07"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Outreach</w:t>
            </w:r>
          </w:p>
        </w:tc>
        <w:tc>
          <w:tcPr>
            <w:tcW w:w="6215" w:type="dxa"/>
            <w:tcBorders>
              <w:top w:val="nil"/>
              <w:left w:val="nil"/>
              <w:bottom w:val="single" w:sz="4" w:space="0" w:color="auto"/>
              <w:right w:val="single" w:sz="4" w:space="0" w:color="auto"/>
            </w:tcBorders>
            <w:shd w:val="clear" w:color="auto" w:fill="auto"/>
            <w:hideMark/>
          </w:tcPr>
          <w:p w14:paraId="0FD08F0A"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WGISS-Exec to coordinate one-on-one interactions with said contacts.</w:t>
            </w:r>
          </w:p>
        </w:tc>
        <w:tc>
          <w:tcPr>
            <w:tcW w:w="1530" w:type="dxa"/>
            <w:tcBorders>
              <w:top w:val="nil"/>
              <w:left w:val="nil"/>
              <w:bottom w:val="single" w:sz="4" w:space="0" w:color="auto"/>
              <w:right w:val="single" w:sz="4" w:space="0" w:color="auto"/>
            </w:tcBorders>
            <w:shd w:val="clear" w:color="auto" w:fill="auto"/>
            <w:hideMark/>
          </w:tcPr>
          <w:p w14:paraId="4F0C3219"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WGISS-Exec</w:t>
            </w:r>
          </w:p>
        </w:tc>
      </w:tr>
      <w:tr w:rsidR="00553701" w:rsidRPr="00553701" w14:paraId="4C7D99B1" w14:textId="77777777" w:rsidTr="00C52B4F">
        <w:trPr>
          <w:trHeight w:val="225"/>
        </w:trPr>
        <w:tc>
          <w:tcPr>
            <w:tcW w:w="1255" w:type="dxa"/>
            <w:tcBorders>
              <w:top w:val="nil"/>
              <w:left w:val="single" w:sz="4" w:space="0" w:color="auto"/>
              <w:bottom w:val="single" w:sz="4" w:space="0" w:color="auto"/>
              <w:right w:val="single" w:sz="4" w:space="0" w:color="auto"/>
            </w:tcBorders>
            <w:shd w:val="clear" w:color="auto" w:fill="auto"/>
            <w:noWrap/>
            <w:hideMark/>
          </w:tcPr>
          <w:p w14:paraId="4567535D"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WGISS-41-09</w:t>
            </w:r>
          </w:p>
        </w:tc>
        <w:tc>
          <w:tcPr>
            <w:tcW w:w="1080" w:type="dxa"/>
            <w:tcBorders>
              <w:top w:val="nil"/>
              <w:left w:val="nil"/>
              <w:bottom w:val="single" w:sz="4" w:space="0" w:color="auto"/>
              <w:right w:val="single" w:sz="4" w:space="0" w:color="auto"/>
            </w:tcBorders>
            <w:shd w:val="clear" w:color="auto" w:fill="auto"/>
            <w:noWrap/>
            <w:hideMark/>
          </w:tcPr>
          <w:p w14:paraId="27F5FA97"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Outreach</w:t>
            </w:r>
          </w:p>
        </w:tc>
        <w:tc>
          <w:tcPr>
            <w:tcW w:w="6215" w:type="dxa"/>
            <w:tcBorders>
              <w:top w:val="nil"/>
              <w:left w:val="nil"/>
              <w:bottom w:val="single" w:sz="4" w:space="0" w:color="auto"/>
              <w:right w:val="single" w:sz="4" w:space="0" w:color="auto"/>
            </w:tcBorders>
            <w:shd w:val="clear" w:color="auto" w:fill="auto"/>
            <w:hideMark/>
          </w:tcPr>
          <w:p w14:paraId="229B4A99"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In order to improve WGISS outreach:</w:t>
            </w:r>
          </w:p>
        </w:tc>
        <w:tc>
          <w:tcPr>
            <w:tcW w:w="1530" w:type="dxa"/>
            <w:tcBorders>
              <w:top w:val="nil"/>
              <w:left w:val="nil"/>
              <w:bottom w:val="single" w:sz="4" w:space="0" w:color="auto"/>
              <w:right w:val="single" w:sz="4" w:space="0" w:color="auto"/>
            </w:tcBorders>
            <w:shd w:val="clear" w:color="auto" w:fill="auto"/>
            <w:hideMark/>
          </w:tcPr>
          <w:p w14:paraId="3A899DF5"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 </w:t>
            </w:r>
          </w:p>
        </w:tc>
      </w:tr>
      <w:tr w:rsidR="00553701" w:rsidRPr="00553701" w14:paraId="42A17C29" w14:textId="77777777" w:rsidTr="00C52B4F">
        <w:trPr>
          <w:trHeight w:val="225"/>
        </w:trPr>
        <w:tc>
          <w:tcPr>
            <w:tcW w:w="1255" w:type="dxa"/>
            <w:tcBorders>
              <w:top w:val="nil"/>
              <w:left w:val="single" w:sz="4" w:space="0" w:color="auto"/>
              <w:bottom w:val="single" w:sz="4" w:space="0" w:color="auto"/>
              <w:right w:val="single" w:sz="4" w:space="0" w:color="auto"/>
            </w:tcBorders>
            <w:shd w:val="clear" w:color="auto" w:fill="auto"/>
            <w:noWrap/>
            <w:hideMark/>
          </w:tcPr>
          <w:p w14:paraId="097E0567"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WGISS-41-09a</w:t>
            </w:r>
          </w:p>
        </w:tc>
        <w:tc>
          <w:tcPr>
            <w:tcW w:w="1080" w:type="dxa"/>
            <w:tcBorders>
              <w:top w:val="nil"/>
              <w:left w:val="nil"/>
              <w:bottom w:val="single" w:sz="4" w:space="0" w:color="auto"/>
              <w:right w:val="single" w:sz="4" w:space="0" w:color="auto"/>
            </w:tcBorders>
            <w:shd w:val="clear" w:color="auto" w:fill="auto"/>
            <w:noWrap/>
            <w:hideMark/>
          </w:tcPr>
          <w:p w14:paraId="42A1FBB0"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Outreach</w:t>
            </w:r>
          </w:p>
        </w:tc>
        <w:tc>
          <w:tcPr>
            <w:tcW w:w="6215" w:type="dxa"/>
            <w:tcBorders>
              <w:top w:val="nil"/>
              <w:left w:val="nil"/>
              <w:bottom w:val="single" w:sz="4" w:space="0" w:color="auto"/>
              <w:right w:val="single" w:sz="4" w:space="0" w:color="auto"/>
            </w:tcBorders>
            <w:shd w:val="clear" w:color="auto" w:fill="auto"/>
            <w:hideMark/>
          </w:tcPr>
          <w:p w14:paraId="5B415C69"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WGISS-Exec to investigate ways to develop additional outreach materials.</w:t>
            </w:r>
          </w:p>
        </w:tc>
        <w:tc>
          <w:tcPr>
            <w:tcW w:w="1530" w:type="dxa"/>
            <w:tcBorders>
              <w:top w:val="nil"/>
              <w:left w:val="nil"/>
              <w:bottom w:val="single" w:sz="4" w:space="0" w:color="auto"/>
              <w:right w:val="single" w:sz="4" w:space="0" w:color="auto"/>
            </w:tcBorders>
            <w:shd w:val="clear" w:color="auto" w:fill="auto"/>
            <w:hideMark/>
          </w:tcPr>
          <w:p w14:paraId="7583214D"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WGISS-Exec</w:t>
            </w:r>
          </w:p>
        </w:tc>
      </w:tr>
      <w:tr w:rsidR="00553701" w:rsidRPr="00553701" w14:paraId="6708BA6A" w14:textId="77777777" w:rsidTr="00C52B4F">
        <w:trPr>
          <w:trHeight w:val="225"/>
        </w:trPr>
        <w:tc>
          <w:tcPr>
            <w:tcW w:w="1255" w:type="dxa"/>
            <w:tcBorders>
              <w:top w:val="nil"/>
              <w:left w:val="single" w:sz="4" w:space="0" w:color="auto"/>
              <w:bottom w:val="single" w:sz="4" w:space="0" w:color="auto"/>
              <w:right w:val="single" w:sz="4" w:space="0" w:color="auto"/>
            </w:tcBorders>
            <w:shd w:val="clear" w:color="auto" w:fill="auto"/>
            <w:noWrap/>
            <w:hideMark/>
          </w:tcPr>
          <w:p w14:paraId="48250E08"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WGISS-41-09b</w:t>
            </w:r>
          </w:p>
        </w:tc>
        <w:tc>
          <w:tcPr>
            <w:tcW w:w="1080" w:type="dxa"/>
            <w:tcBorders>
              <w:top w:val="nil"/>
              <w:left w:val="nil"/>
              <w:bottom w:val="single" w:sz="4" w:space="0" w:color="auto"/>
              <w:right w:val="single" w:sz="4" w:space="0" w:color="auto"/>
            </w:tcBorders>
            <w:shd w:val="clear" w:color="auto" w:fill="auto"/>
            <w:noWrap/>
            <w:hideMark/>
          </w:tcPr>
          <w:p w14:paraId="50981A47"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Outreach</w:t>
            </w:r>
          </w:p>
        </w:tc>
        <w:tc>
          <w:tcPr>
            <w:tcW w:w="6215" w:type="dxa"/>
            <w:tcBorders>
              <w:top w:val="nil"/>
              <w:left w:val="nil"/>
              <w:bottom w:val="single" w:sz="4" w:space="0" w:color="auto"/>
              <w:right w:val="single" w:sz="4" w:space="0" w:color="auto"/>
            </w:tcBorders>
            <w:shd w:val="clear" w:color="auto" w:fill="auto"/>
            <w:hideMark/>
          </w:tcPr>
          <w:p w14:paraId="7634F9AB"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 Exec to start planning personal engagement for invitations to future meetings.</w:t>
            </w:r>
          </w:p>
        </w:tc>
        <w:tc>
          <w:tcPr>
            <w:tcW w:w="1530" w:type="dxa"/>
            <w:tcBorders>
              <w:top w:val="nil"/>
              <w:left w:val="nil"/>
              <w:bottom w:val="single" w:sz="4" w:space="0" w:color="auto"/>
              <w:right w:val="single" w:sz="4" w:space="0" w:color="auto"/>
            </w:tcBorders>
            <w:shd w:val="clear" w:color="auto" w:fill="auto"/>
            <w:hideMark/>
          </w:tcPr>
          <w:p w14:paraId="695B1A31"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WGISS-Exec</w:t>
            </w:r>
          </w:p>
        </w:tc>
      </w:tr>
      <w:tr w:rsidR="00553701" w:rsidRPr="00553701" w14:paraId="6F6F5763" w14:textId="77777777" w:rsidTr="00C52B4F">
        <w:trPr>
          <w:trHeight w:val="450"/>
        </w:trPr>
        <w:tc>
          <w:tcPr>
            <w:tcW w:w="1255" w:type="dxa"/>
            <w:tcBorders>
              <w:top w:val="nil"/>
              <w:left w:val="single" w:sz="4" w:space="0" w:color="auto"/>
              <w:bottom w:val="single" w:sz="4" w:space="0" w:color="auto"/>
              <w:right w:val="single" w:sz="4" w:space="0" w:color="auto"/>
            </w:tcBorders>
            <w:shd w:val="clear" w:color="auto" w:fill="auto"/>
            <w:noWrap/>
            <w:hideMark/>
          </w:tcPr>
          <w:p w14:paraId="54E474EF"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WGISS-41-09c</w:t>
            </w:r>
          </w:p>
        </w:tc>
        <w:tc>
          <w:tcPr>
            <w:tcW w:w="1080" w:type="dxa"/>
            <w:tcBorders>
              <w:top w:val="nil"/>
              <w:left w:val="nil"/>
              <w:bottom w:val="single" w:sz="4" w:space="0" w:color="auto"/>
              <w:right w:val="single" w:sz="4" w:space="0" w:color="auto"/>
            </w:tcBorders>
            <w:shd w:val="clear" w:color="auto" w:fill="auto"/>
            <w:noWrap/>
            <w:hideMark/>
          </w:tcPr>
          <w:p w14:paraId="5B66DB66"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Outreach</w:t>
            </w:r>
          </w:p>
        </w:tc>
        <w:tc>
          <w:tcPr>
            <w:tcW w:w="6215" w:type="dxa"/>
            <w:tcBorders>
              <w:top w:val="nil"/>
              <w:left w:val="nil"/>
              <w:bottom w:val="single" w:sz="4" w:space="0" w:color="auto"/>
              <w:right w:val="single" w:sz="4" w:space="0" w:color="auto"/>
            </w:tcBorders>
            <w:shd w:val="clear" w:color="auto" w:fill="auto"/>
            <w:hideMark/>
          </w:tcPr>
          <w:p w14:paraId="13FBCB73"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 Exec to put together a list of the benefits and capabilities of WGISS to assist the conversation. This list will also be put on the WGISS website.</w:t>
            </w:r>
          </w:p>
        </w:tc>
        <w:tc>
          <w:tcPr>
            <w:tcW w:w="1530" w:type="dxa"/>
            <w:tcBorders>
              <w:top w:val="nil"/>
              <w:left w:val="nil"/>
              <w:bottom w:val="single" w:sz="4" w:space="0" w:color="auto"/>
              <w:right w:val="single" w:sz="4" w:space="0" w:color="auto"/>
            </w:tcBorders>
            <w:shd w:val="clear" w:color="auto" w:fill="auto"/>
            <w:hideMark/>
          </w:tcPr>
          <w:p w14:paraId="3DB8A3C3"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WGISS-Exec</w:t>
            </w:r>
          </w:p>
        </w:tc>
      </w:tr>
      <w:tr w:rsidR="00553701" w:rsidRPr="00553701" w14:paraId="4829172C" w14:textId="77777777" w:rsidTr="00C52B4F">
        <w:trPr>
          <w:trHeight w:val="450"/>
        </w:trPr>
        <w:tc>
          <w:tcPr>
            <w:tcW w:w="1255" w:type="dxa"/>
            <w:tcBorders>
              <w:top w:val="nil"/>
              <w:left w:val="single" w:sz="4" w:space="0" w:color="auto"/>
              <w:bottom w:val="single" w:sz="4" w:space="0" w:color="auto"/>
              <w:right w:val="single" w:sz="4" w:space="0" w:color="auto"/>
            </w:tcBorders>
            <w:shd w:val="clear" w:color="auto" w:fill="auto"/>
            <w:noWrap/>
            <w:hideMark/>
          </w:tcPr>
          <w:p w14:paraId="1D787238"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WGISS-41-09d</w:t>
            </w:r>
          </w:p>
        </w:tc>
        <w:tc>
          <w:tcPr>
            <w:tcW w:w="1080" w:type="dxa"/>
            <w:tcBorders>
              <w:top w:val="nil"/>
              <w:left w:val="nil"/>
              <w:bottom w:val="single" w:sz="4" w:space="0" w:color="auto"/>
              <w:right w:val="single" w:sz="4" w:space="0" w:color="auto"/>
            </w:tcBorders>
            <w:shd w:val="clear" w:color="auto" w:fill="auto"/>
            <w:noWrap/>
            <w:hideMark/>
          </w:tcPr>
          <w:p w14:paraId="30C28E8F"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Outreach</w:t>
            </w:r>
          </w:p>
        </w:tc>
        <w:tc>
          <w:tcPr>
            <w:tcW w:w="6215" w:type="dxa"/>
            <w:tcBorders>
              <w:top w:val="nil"/>
              <w:left w:val="nil"/>
              <w:bottom w:val="single" w:sz="4" w:space="0" w:color="auto"/>
              <w:right w:val="single" w:sz="4" w:space="0" w:color="auto"/>
            </w:tcBorders>
            <w:shd w:val="clear" w:color="auto" w:fill="auto"/>
            <w:hideMark/>
          </w:tcPr>
          <w:p w14:paraId="32E3D0FA"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WGISS-Exec to provide a news item for the CEOS webpage using the Recovery Observatory as a story of good collaboration between working groups.</w:t>
            </w:r>
          </w:p>
        </w:tc>
        <w:tc>
          <w:tcPr>
            <w:tcW w:w="1530" w:type="dxa"/>
            <w:tcBorders>
              <w:top w:val="nil"/>
              <w:left w:val="nil"/>
              <w:bottom w:val="single" w:sz="4" w:space="0" w:color="auto"/>
              <w:right w:val="single" w:sz="4" w:space="0" w:color="auto"/>
            </w:tcBorders>
            <w:shd w:val="clear" w:color="auto" w:fill="auto"/>
            <w:hideMark/>
          </w:tcPr>
          <w:p w14:paraId="68D4D62B"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WGISS-Exec</w:t>
            </w:r>
          </w:p>
        </w:tc>
      </w:tr>
      <w:tr w:rsidR="00553701" w:rsidRPr="00553701" w14:paraId="739D1311" w14:textId="77777777" w:rsidTr="00C52B4F">
        <w:trPr>
          <w:trHeight w:val="225"/>
        </w:trPr>
        <w:tc>
          <w:tcPr>
            <w:tcW w:w="1255" w:type="dxa"/>
            <w:tcBorders>
              <w:top w:val="nil"/>
              <w:left w:val="single" w:sz="4" w:space="0" w:color="auto"/>
              <w:bottom w:val="single" w:sz="4" w:space="0" w:color="auto"/>
              <w:right w:val="single" w:sz="4" w:space="0" w:color="auto"/>
            </w:tcBorders>
            <w:shd w:val="clear" w:color="auto" w:fill="auto"/>
            <w:noWrap/>
            <w:hideMark/>
          </w:tcPr>
          <w:p w14:paraId="6B6ACDDF"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WGISS-41-09e</w:t>
            </w:r>
          </w:p>
        </w:tc>
        <w:tc>
          <w:tcPr>
            <w:tcW w:w="1080" w:type="dxa"/>
            <w:tcBorders>
              <w:top w:val="nil"/>
              <w:left w:val="nil"/>
              <w:bottom w:val="single" w:sz="4" w:space="0" w:color="auto"/>
              <w:right w:val="single" w:sz="4" w:space="0" w:color="auto"/>
            </w:tcBorders>
            <w:shd w:val="clear" w:color="auto" w:fill="auto"/>
            <w:noWrap/>
            <w:hideMark/>
          </w:tcPr>
          <w:p w14:paraId="7B68CA83"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Outreach</w:t>
            </w:r>
          </w:p>
        </w:tc>
        <w:tc>
          <w:tcPr>
            <w:tcW w:w="6215" w:type="dxa"/>
            <w:tcBorders>
              <w:top w:val="nil"/>
              <w:left w:val="nil"/>
              <w:bottom w:val="single" w:sz="4" w:space="0" w:color="auto"/>
              <w:right w:val="single" w:sz="4" w:space="0" w:color="auto"/>
            </w:tcBorders>
            <w:shd w:val="clear" w:color="auto" w:fill="auto"/>
            <w:hideMark/>
          </w:tcPr>
          <w:p w14:paraId="7E2DF002"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 to consider contributions to inform the GSDI community about WGISS achievements.</w:t>
            </w:r>
          </w:p>
        </w:tc>
        <w:tc>
          <w:tcPr>
            <w:tcW w:w="1530" w:type="dxa"/>
            <w:tcBorders>
              <w:top w:val="nil"/>
              <w:left w:val="nil"/>
              <w:bottom w:val="single" w:sz="4" w:space="0" w:color="auto"/>
              <w:right w:val="single" w:sz="4" w:space="0" w:color="auto"/>
            </w:tcBorders>
            <w:shd w:val="clear" w:color="auto" w:fill="auto"/>
            <w:hideMark/>
          </w:tcPr>
          <w:p w14:paraId="435D76A3"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WGISS-Exec</w:t>
            </w:r>
          </w:p>
        </w:tc>
      </w:tr>
      <w:tr w:rsidR="00553701" w:rsidRPr="00553701" w14:paraId="1F91DBDE" w14:textId="77777777" w:rsidTr="00C52B4F">
        <w:trPr>
          <w:trHeight w:val="225"/>
        </w:trPr>
        <w:tc>
          <w:tcPr>
            <w:tcW w:w="1255" w:type="dxa"/>
            <w:tcBorders>
              <w:top w:val="nil"/>
              <w:left w:val="single" w:sz="4" w:space="0" w:color="auto"/>
              <w:bottom w:val="single" w:sz="4" w:space="0" w:color="auto"/>
              <w:right w:val="single" w:sz="4" w:space="0" w:color="auto"/>
            </w:tcBorders>
            <w:shd w:val="clear" w:color="auto" w:fill="auto"/>
            <w:noWrap/>
            <w:hideMark/>
          </w:tcPr>
          <w:p w14:paraId="6BF17ACB"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WGISS-41-10</w:t>
            </w:r>
          </w:p>
        </w:tc>
        <w:tc>
          <w:tcPr>
            <w:tcW w:w="1080" w:type="dxa"/>
            <w:tcBorders>
              <w:top w:val="nil"/>
              <w:left w:val="nil"/>
              <w:bottom w:val="single" w:sz="4" w:space="0" w:color="auto"/>
              <w:right w:val="single" w:sz="4" w:space="0" w:color="auto"/>
            </w:tcBorders>
            <w:shd w:val="clear" w:color="auto" w:fill="auto"/>
            <w:noWrap/>
            <w:hideMark/>
          </w:tcPr>
          <w:p w14:paraId="2A00B542"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GEO</w:t>
            </w:r>
          </w:p>
        </w:tc>
        <w:tc>
          <w:tcPr>
            <w:tcW w:w="6215" w:type="dxa"/>
            <w:tcBorders>
              <w:top w:val="nil"/>
              <w:left w:val="nil"/>
              <w:bottom w:val="single" w:sz="4" w:space="0" w:color="auto"/>
              <w:right w:val="single" w:sz="4" w:space="0" w:color="auto"/>
            </w:tcBorders>
            <w:shd w:val="clear" w:color="auto" w:fill="auto"/>
            <w:hideMark/>
          </w:tcPr>
          <w:p w14:paraId="78367406"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 Exec to review:</w:t>
            </w:r>
          </w:p>
        </w:tc>
        <w:tc>
          <w:tcPr>
            <w:tcW w:w="1530" w:type="dxa"/>
            <w:tcBorders>
              <w:top w:val="nil"/>
              <w:left w:val="nil"/>
              <w:bottom w:val="single" w:sz="4" w:space="0" w:color="auto"/>
              <w:right w:val="single" w:sz="4" w:space="0" w:color="auto"/>
            </w:tcBorders>
            <w:shd w:val="clear" w:color="auto" w:fill="auto"/>
            <w:hideMark/>
          </w:tcPr>
          <w:p w14:paraId="5C0DFC38"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WGISS-Exec</w:t>
            </w:r>
          </w:p>
        </w:tc>
      </w:tr>
      <w:tr w:rsidR="00553701" w:rsidRPr="00553701" w14:paraId="41065470" w14:textId="77777777" w:rsidTr="00C52B4F">
        <w:trPr>
          <w:trHeight w:val="225"/>
        </w:trPr>
        <w:tc>
          <w:tcPr>
            <w:tcW w:w="1255" w:type="dxa"/>
            <w:tcBorders>
              <w:top w:val="nil"/>
              <w:left w:val="single" w:sz="4" w:space="0" w:color="auto"/>
              <w:bottom w:val="single" w:sz="4" w:space="0" w:color="auto"/>
              <w:right w:val="single" w:sz="4" w:space="0" w:color="auto"/>
            </w:tcBorders>
            <w:shd w:val="clear" w:color="auto" w:fill="auto"/>
            <w:noWrap/>
            <w:hideMark/>
          </w:tcPr>
          <w:p w14:paraId="39ACA03A"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WGISS-41-10a</w:t>
            </w:r>
          </w:p>
        </w:tc>
        <w:tc>
          <w:tcPr>
            <w:tcW w:w="1080" w:type="dxa"/>
            <w:tcBorders>
              <w:top w:val="nil"/>
              <w:left w:val="nil"/>
              <w:bottom w:val="single" w:sz="4" w:space="0" w:color="auto"/>
              <w:right w:val="single" w:sz="4" w:space="0" w:color="auto"/>
            </w:tcBorders>
            <w:shd w:val="clear" w:color="auto" w:fill="auto"/>
            <w:noWrap/>
            <w:hideMark/>
          </w:tcPr>
          <w:p w14:paraId="2E8B9CF9"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GEO</w:t>
            </w:r>
          </w:p>
        </w:tc>
        <w:tc>
          <w:tcPr>
            <w:tcW w:w="6215" w:type="dxa"/>
            <w:tcBorders>
              <w:top w:val="nil"/>
              <w:left w:val="nil"/>
              <w:bottom w:val="single" w:sz="4" w:space="0" w:color="auto"/>
              <w:right w:val="single" w:sz="4" w:space="0" w:color="auto"/>
            </w:tcBorders>
            <w:shd w:val="clear" w:color="auto" w:fill="auto"/>
            <w:hideMark/>
          </w:tcPr>
          <w:p w14:paraId="3D11D65F"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GEO Foundational Task GD-03 to identify where WGISS can contribute.</w:t>
            </w:r>
          </w:p>
        </w:tc>
        <w:tc>
          <w:tcPr>
            <w:tcW w:w="1530" w:type="dxa"/>
            <w:tcBorders>
              <w:top w:val="nil"/>
              <w:left w:val="nil"/>
              <w:bottom w:val="single" w:sz="4" w:space="0" w:color="auto"/>
              <w:right w:val="single" w:sz="4" w:space="0" w:color="auto"/>
            </w:tcBorders>
            <w:shd w:val="clear" w:color="auto" w:fill="auto"/>
            <w:hideMark/>
          </w:tcPr>
          <w:p w14:paraId="7059D326"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WGISS-Exec</w:t>
            </w:r>
          </w:p>
        </w:tc>
      </w:tr>
      <w:tr w:rsidR="00553701" w:rsidRPr="00553701" w14:paraId="07D9914E" w14:textId="77777777" w:rsidTr="00C52B4F">
        <w:trPr>
          <w:trHeight w:val="450"/>
        </w:trPr>
        <w:tc>
          <w:tcPr>
            <w:tcW w:w="1255" w:type="dxa"/>
            <w:tcBorders>
              <w:top w:val="nil"/>
              <w:left w:val="single" w:sz="4" w:space="0" w:color="auto"/>
              <w:bottom w:val="single" w:sz="4" w:space="0" w:color="auto"/>
              <w:right w:val="single" w:sz="4" w:space="0" w:color="auto"/>
            </w:tcBorders>
            <w:shd w:val="clear" w:color="auto" w:fill="auto"/>
            <w:noWrap/>
            <w:hideMark/>
          </w:tcPr>
          <w:p w14:paraId="2AE21B70"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WGISS-41-10b</w:t>
            </w:r>
          </w:p>
        </w:tc>
        <w:tc>
          <w:tcPr>
            <w:tcW w:w="1080" w:type="dxa"/>
            <w:tcBorders>
              <w:top w:val="nil"/>
              <w:left w:val="nil"/>
              <w:bottom w:val="single" w:sz="4" w:space="0" w:color="auto"/>
              <w:right w:val="single" w:sz="4" w:space="0" w:color="auto"/>
            </w:tcBorders>
            <w:shd w:val="clear" w:color="auto" w:fill="auto"/>
            <w:noWrap/>
            <w:hideMark/>
          </w:tcPr>
          <w:p w14:paraId="3F436DDB"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GEO</w:t>
            </w:r>
          </w:p>
        </w:tc>
        <w:tc>
          <w:tcPr>
            <w:tcW w:w="6215" w:type="dxa"/>
            <w:tcBorders>
              <w:top w:val="nil"/>
              <w:left w:val="nil"/>
              <w:bottom w:val="single" w:sz="4" w:space="0" w:color="auto"/>
              <w:right w:val="single" w:sz="4" w:space="0" w:color="auto"/>
            </w:tcBorders>
            <w:shd w:val="clear" w:color="auto" w:fill="auto"/>
            <w:hideMark/>
          </w:tcPr>
          <w:p w14:paraId="18DA400E"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GEO Foundational Task GD-08 to identify where WGISS can contribute, and propose this to the CEO, as it is linked with G05.</w:t>
            </w:r>
          </w:p>
        </w:tc>
        <w:tc>
          <w:tcPr>
            <w:tcW w:w="1530" w:type="dxa"/>
            <w:tcBorders>
              <w:top w:val="nil"/>
              <w:left w:val="nil"/>
              <w:bottom w:val="single" w:sz="4" w:space="0" w:color="auto"/>
              <w:right w:val="single" w:sz="4" w:space="0" w:color="auto"/>
            </w:tcBorders>
            <w:shd w:val="clear" w:color="auto" w:fill="auto"/>
            <w:hideMark/>
          </w:tcPr>
          <w:p w14:paraId="07D8163B"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WGISS-Exec</w:t>
            </w:r>
          </w:p>
        </w:tc>
      </w:tr>
      <w:tr w:rsidR="00553701" w:rsidRPr="00553701" w14:paraId="4666163C" w14:textId="77777777" w:rsidTr="00C52B4F">
        <w:trPr>
          <w:trHeight w:val="225"/>
        </w:trPr>
        <w:tc>
          <w:tcPr>
            <w:tcW w:w="1255" w:type="dxa"/>
            <w:tcBorders>
              <w:top w:val="nil"/>
              <w:left w:val="single" w:sz="4" w:space="0" w:color="auto"/>
              <w:bottom w:val="single" w:sz="4" w:space="0" w:color="auto"/>
              <w:right w:val="single" w:sz="4" w:space="0" w:color="auto"/>
            </w:tcBorders>
            <w:shd w:val="clear" w:color="auto" w:fill="auto"/>
            <w:noWrap/>
            <w:hideMark/>
          </w:tcPr>
          <w:p w14:paraId="40A815D5"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WGISS-41-11</w:t>
            </w:r>
          </w:p>
        </w:tc>
        <w:tc>
          <w:tcPr>
            <w:tcW w:w="1080" w:type="dxa"/>
            <w:tcBorders>
              <w:top w:val="nil"/>
              <w:left w:val="nil"/>
              <w:bottom w:val="single" w:sz="4" w:space="0" w:color="auto"/>
              <w:right w:val="single" w:sz="4" w:space="0" w:color="auto"/>
            </w:tcBorders>
            <w:shd w:val="clear" w:color="auto" w:fill="auto"/>
            <w:noWrap/>
            <w:hideMark/>
          </w:tcPr>
          <w:p w14:paraId="0B5A6493"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GEO</w:t>
            </w:r>
          </w:p>
        </w:tc>
        <w:tc>
          <w:tcPr>
            <w:tcW w:w="6215" w:type="dxa"/>
            <w:tcBorders>
              <w:top w:val="nil"/>
              <w:left w:val="nil"/>
              <w:bottom w:val="single" w:sz="4" w:space="0" w:color="auto"/>
              <w:right w:val="single" w:sz="4" w:space="0" w:color="auto"/>
            </w:tcBorders>
            <w:shd w:val="clear" w:color="auto" w:fill="auto"/>
            <w:hideMark/>
          </w:tcPr>
          <w:p w14:paraId="25D106DD"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 Exec to suggest to CEO:</w:t>
            </w:r>
          </w:p>
        </w:tc>
        <w:tc>
          <w:tcPr>
            <w:tcW w:w="1530" w:type="dxa"/>
            <w:tcBorders>
              <w:top w:val="nil"/>
              <w:left w:val="nil"/>
              <w:bottom w:val="single" w:sz="4" w:space="0" w:color="auto"/>
              <w:right w:val="single" w:sz="4" w:space="0" w:color="auto"/>
            </w:tcBorders>
            <w:shd w:val="clear" w:color="auto" w:fill="auto"/>
            <w:hideMark/>
          </w:tcPr>
          <w:p w14:paraId="5F010D3F"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WGISS-Exec</w:t>
            </w:r>
          </w:p>
        </w:tc>
      </w:tr>
      <w:tr w:rsidR="00553701" w:rsidRPr="00553701" w14:paraId="11A08E18" w14:textId="77777777" w:rsidTr="00C52B4F">
        <w:trPr>
          <w:trHeight w:val="225"/>
        </w:trPr>
        <w:tc>
          <w:tcPr>
            <w:tcW w:w="1255" w:type="dxa"/>
            <w:tcBorders>
              <w:top w:val="nil"/>
              <w:left w:val="single" w:sz="4" w:space="0" w:color="auto"/>
              <w:bottom w:val="single" w:sz="4" w:space="0" w:color="auto"/>
              <w:right w:val="single" w:sz="4" w:space="0" w:color="auto"/>
            </w:tcBorders>
            <w:shd w:val="clear" w:color="auto" w:fill="auto"/>
            <w:noWrap/>
            <w:hideMark/>
          </w:tcPr>
          <w:p w14:paraId="556FC84C"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WGISS-41-11a</w:t>
            </w:r>
          </w:p>
        </w:tc>
        <w:tc>
          <w:tcPr>
            <w:tcW w:w="1080" w:type="dxa"/>
            <w:tcBorders>
              <w:top w:val="nil"/>
              <w:left w:val="nil"/>
              <w:bottom w:val="single" w:sz="4" w:space="0" w:color="auto"/>
              <w:right w:val="single" w:sz="4" w:space="0" w:color="auto"/>
            </w:tcBorders>
            <w:shd w:val="clear" w:color="auto" w:fill="auto"/>
            <w:noWrap/>
            <w:hideMark/>
          </w:tcPr>
          <w:p w14:paraId="3C63F6E8"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GEO</w:t>
            </w:r>
          </w:p>
        </w:tc>
        <w:tc>
          <w:tcPr>
            <w:tcW w:w="6215" w:type="dxa"/>
            <w:tcBorders>
              <w:top w:val="nil"/>
              <w:left w:val="nil"/>
              <w:bottom w:val="single" w:sz="4" w:space="0" w:color="auto"/>
              <w:right w:val="single" w:sz="4" w:space="0" w:color="auto"/>
            </w:tcBorders>
            <w:shd w:val="clear" w:color="auto" w:fill="auto"/>
            <w:hideMark/>
          </w:tcPr>
          <w:p w14:paraId="62040051"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To merge GEO Foundational Subtask GD07.05 into GD07.01.</w:t>
            </w:r>
          </w:p>
        </w:tc>
        <w:tc>
          <w:tcPr>
            <w:tcW w:w="1530" w:type="dxa"/>
            <w:tcBorders>
              <w:top w:val="nil"/>
              <w:left w:val="nil"/>
              <w:bottom w:val="single" w:sz="4" w:space="0" w:color="auto"/>
              <w:right w:val="single" w:sz="4" w:space="0" w:color="auto"/>
            </w:tcBorders>
            <w:shd w:val="clear" w:color="auto" w:fill="auto"/>
            <w:hideMark/>
          </w:tcPr>
          <w:p w14:paraId="4E8CFBB1"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WGISS-Exec</w:t>
            </w:r>
          </w:p>
        </w:tc>
      </w:tr>
      <w:tr w:rsidR="00553701" w:rsidRPr="00553701" w14:paraId="10FF40A5" w14:textId="77777777" w:rsidTr="00C52B4F">
        <w:trPr>
          <w:trHeight w:val="450"/>
        </w:trPr>
        <w:tc>
          <w:tcPr>
            <w:tcW w:w="1255" w:type="dxa"/>
            <w:tcBorders>
              <w:top w:val="nil"/>
              <w:left w:val="single" w:sz="4" w:space="0" w:color="auto"/>
              <w:bottom w:val="single" w:sz="4" w:space="0" w:color="auto"/>
              <w:right w:val="single" w:sz="4" w:space="0" w:color="auto"/>
            </w:tcBorders>
            <w:shd w:val="clear" w:color="auto" w:fill="auto"/>
            <w:noWrap/>
            <w:hideMark/>
          </w:tcPr>
          <w:p w14:paraId="5777EB8F"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WGISS-41-11b</w:t>
            </w:r>
          </w:p>
        </w:tc>
        <w:tc>
          <w:tcPr>
            <w:tcW w:w="1080" w:type="dxa"/>
            <w:tcBorders>
              <w:top w:val="nil"/>
              <w:left w:val="nil"/>
              <w:bottom w:val="single" w:sz="4" w:space="0" w:color="auto"/>
              <w:right w:val="single" w:sz="4" w:space="0" w:color="auto"/>
            </w:tcBorders>
            <w:shd w:val="clear" w:color="auto" w:fill="auto"/>
            <w:noWrap/>
            <w:hideMark/>
          </w:tcPr>
          <w:p w14:paraId="2E94B9AC"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GEO</w:t>
            </w:r>
          </w:p>
        </w:tc>
        <w:tc>
          <w:tcPr>
            <w:tcW w:w="6215" w:type="dxa"/>
            <w:tcBorders>
              <w:top w:val="nil"/>
              <w:left w:val="nil"/>
              <w:bottom w:val="single" w:sz="4" w:space="0" w:color="auto"/>
              <w:right w:val="single" w:sz="4" w:space="0" w:color="auto"/>
            </w:tcBorders>
            <w:shd w:val="clear" w:color="auto" w:fill="auto"/>
            <w:hideMark/>
          </w:tcPr>
          <w:p w14:paraId="1AA3C478"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To remove GEO Foundational Subtask GD07.03 from GEO Foundational Task GD07, and make it a separate Foundational Task or move into GD01.</w:t>
            </w:r>
          </w:p>
        </w:tc>
        <w:tc>
          <w:tcPr>
            <w:tcW w:w="1530" w:type="dxa"/>
            <w:tcBorders>
              <w:top w:val="nil"/>
              <w:left w:val="nil"/>
              <w:bottom w:val="single" w:sz="4" w:space="0" w:color="auto"/>
              <w:right w:val="single" w:sz="4" w:space="0" w:color="auto"/>
            </w:tcBorders>
            <w:shd w:val="clear" w:color="auto" w:fill="auto"/>
            <w:hideMark/>
          </w:tcPr>
          <w:p w14:paraId="17B4DFED"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WGISS-Exec</w:t>
            </w:r>
          </w:p>
        </w:tc>
      </w:tr>
      <w:tr w:rsidR="00553701" w:rsidRPr="00553701" w14:paraId="13EE4E85" w14:textId="77777777" w:rsidTr="00C52B4F">
        <w:trPr>
          <w:trHeight w:val="450"/>
        </w:trPr>
        <w:tc>
          <w:tcPr>
            <w:tcW w:w="1255" w:type="dxa"/>
            <w:tcBorders>
              <w:top w:val="nil"/>
              <w:left w:val="single" w:sz="4" w:space="0" w:color="auto"/>
              <w:bottom w:val="single" w:sz="4" w:space="0" w:color="auto"/>
              <w:right w:val="single" w:sz="4" w:space="0" w:color="auto"/>
            </w:tcBorders>
            <w:shd w:val="clear" w:color="auto" w:fill="auto"/>
            <w:noWrap/>
            <w:hideMark/>
          </w:tcPr>
          <w:p w14:paraId="2B5FC09A"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WGISS-41-12</w:t>
            </w:r>
          </w:p>
        </w:tc>
        <w:tc>
          <w:tcPr>
            <w:tcW w:w="1080" w:type="dxa"/>
            <w:tcBorders>
              <w:top w:val="nil"/>
              <w:left w:val="nil"/>
              <w:bottom w:val="single" w:sz="4" w:space="0" w:color="auto"/>
              <w:right w:val="single" w:sz="4" w:space="0" w:color="auto"/>
            </w:tcBorders>
            <w:shd w:val="clear" w:color="auto" w:fill="auto"/>
            <w:noWrap/>
            <w:hideMark/>
          </w:tcPr>
          <w:p w14:paraId="136C9270"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GEO</w:t>
            </w:r>
          </w:p>
        </w:tc>
        <w:tc>
          <w:tcPr>
            <w:tcW w:w="6215" w:type="dxa"/>
            <w:tcBorders>
              <w:top w:val="nil"/>
              <w:left w:val="nil"/>
              <w:bottom w:val="single" w:sz="4" w:space="0" w:color="auto"/>
              <w:right w:val="single" w:sz="4" w:space="0" w:color="auto"/>
            </w:tcBorders>
            <w:shd w:val="clear" w:color="auto" w:fill="auto"/>
            <w:hideMark/>
          </w:tcPr>
          <w:p w14:paraId="473A98E5"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Andy and Martin to check to see if the USGEO Data Management Principles information is feeding to GEO.</w:t>
            </w:r>
          </w:p>
        </w:tc>
        <w:tc>
          <w:tcPr>
            <w:tcW w:w="1530" w:type="dxa"/>
            <w:tcBorders>
              <w:top w:val="nil"/>
              <w:left w:val="nil"/>
              <w:bottom w:val="single" w:sz="4" w:space="0" w:color="auto"/>
              <w:right w:val="single" w:sz="4" w:space="0" w:color="auto"/>
            </w:tcBorders>
            <w:shd w:val="clear" w:color="auto" w:fill="auto"/>
            <w:hideMark/>
          </w:tcPr>
          <w:p w14:paraId="2E086A99"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Andy Mitchell, Martin Yapur</w:t>
            </w:r>
          </w:p>
        </w:tc>
      </w:tr>
      <w:tr w:rsidR="00553701" w:rsidRPr="00553701" w14:paraId="5D7303A0" w14:textId="77777777" w:rsidTr="00C52B4F">
        <w:trPr>
          <w:trHeight w:val="225"/>
        </w:trPr>
        <w:tc>
          <w:tcPr>
            <w:tcW w:w="1255" w:type="dxa"/>
            <w:tcBorders>
              <w:top w:val="nil"/>
              <w:left w:val="single" w:sz="4" w:space="0" w:color="auto"/>
              <w:bottom w:val="single" w:sz="4" w:space="0" w:color="auto"/>
              <w:right w:val="single" w:sz="4" w:space="0" w:color="auto"/>
            </w:tcBorders>
            <w:shd w:val="clear" w:color="auto" w:fill="auto"/>
            <w:noWrap/>
            <w:hideMark/>
          </w:tcPr>
          <w:p w14:paraId="3846FD1D" w14:textId="5B631302" w:rsidR="00553701" w:rsidRPr="00553701" w:rsidRDefault="00C02BFD" w:rsidP="00553701">
            <w:pPr>
              <w:spacing w:before="0"/>
              <w:rPr>
                <w:rFonts w:eastAsia="Times New Roman"/>
                <w:color w:val="000000"/>
                <w:lang w:eastAsia="en-US" w:bidi="ar-SA"/>
              </w:rPr>
            </w:pPr>
            <w:r>
              <w:rPr>
                <w:rFonts w:eastAsia="Times New Roman"/>
                <w:color w:val="000000"/>
                <w:lang w:eastAsia="en-US" w:bidi="ar-SA"/>
              </w:rPr>
              <w:t>WGISS-41-13</w:t>
            </w:r>
          </w:p>
        </w:tc>
        <w:tc>
          <w:tcPr>
            <w:tcW w:w="1080" w:type="dxa"/>
            <w:tcBorders>
              <w:top w:val="nil"/>
              <w:left w:val="nil"/>
              <w:bottom w:val="single" w:sz="4" w:space="0" w:color="auto"/>
              <w:right w:val="single" w:sz="4" w:space="0" w:color="auto"/>
            </w:tcBorders>
            <w:shd w:val="clear" w:color="auto" w:fill="auto"/>
            <w:noWrap/>
            <w:hideMark/>
          </w:tcPr>
          <w:p w14:paraId="16690F3D"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WGISS-42</w:t>
            </w:r>
          </w:p>
        </w:tc>
        <w:tc>
          <w:tcPr>
            <w:tcW w:w="6215" w:type="dxa"/>
            <w:tcBorders>
              <w:top w:val="nil"/>
              <w:left w:val="nil"/>
              <w:bottom w:val="single" w:sz="4" w:space="0" w:color="auto"/>
              <w:right w:val="single" w:sz="4" w:space="0" w:color="auto"/>
            </w:tcBorders>
            <w:shd w:val="clear" w:color="auto" w:fill="auto"/>
            <w:hideMark/>
          </w:tcPr>
          <w:p w14:paraId="577A587F"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 Exec to include the following in the planning for WGISS-42:</w:t>
            </w:r>
          </w:p>
        </w:tc>
        <w:tc>
          <w:tcPr>
            <w:tcW w:w="1530" w:type="dxa"/>
            <w:tcBorders>
              <w:top w:val="nil"/>
              <w:left w:val="nil"/>
              <w:bottom w:val="single" w:sz="4" w:space="0" w:color="auto"/>
              <w:right w:val="single" w:sz="4" w:space="0" w:color="auto"/>
            </w:tcBorders>
            <w:shd w:val="clear" w:color="auto" w:fill="auto"/>
            <w:hideMark/>
          </w:tcPr>
          <w:p w14:paraId="0BA1E8F7"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WGISS-Exec</w:t>
            </w:r>
          </w:p>
        </w:tc>
      </w:tr>
      <w:tr w:rsidR="00553701" w:rsidRPr="00553701" w14:paraId="6ED7706B" w14:textId="77777777" w:rsidTr="00C52B4F">
        <w:trPr>
          <w:trHeight w:val="450"/>
        </w:trPr>
        <w:tc>
          <w:tcPr>
            <w:tcW w:w="1255" w:type="dxa"/>
            <w:tcBorders>
              <w:top w:val="nil"/>
              <w:left w:val="single" w:sz="4" w:space="0" w:color="auto"/>
              <w:bottom w:val="single" w:sz="4" w:space="0" w:color="auto"/>
              <w:right w:val="single" w:sz="4" w:space="0" w:color="auto"/>
            </w:tcBorders>
            <w:shd w:val="clear" w:color="auto" w:fill="auto"/>
            <w:noWrap/>
            <w:hideMark/>
          </w:tcPr>
          <w:p w14:paraId="205EFE4C" w14:textId="79B0F38E" w:rsidR="00553701" w:rsidRPr="00553701" w:rsidRDefault="00C02BFD" w:rsidP="00553701">
            <w:pPr>
              <w:spacing w:before="0"/>
              <w:rPr>
                <w:rFonts w:eastAsia="Times New Roman"/>
                <w:color w:val="000000"/>
                <w:lang w:eastAsia="en-US" w:bidi="ar-SA"/>
              </w:rPr>
            </w:pPr>
            <w:r>
              <w:rPr>
                <w:rFonts w:eastAsia="Times New Roman"/>
                <w:color w:val="000000"/>
                <w:lang w:eastAsia="en-US" w:bidi="ar-SA"/>
              </w:rPr>
              <w:t>WGISS-41-13a</w:t>
            </w:r>
          </w:p>
        </w:tc>
        <w:tc>
          <w:tcPr>
            <w:tcW w:w="1080" w:type="dxa"/>
            <w:tcBorders>
              <w:top w:val="nil"/>
              <w:left w:val="nil"/>
              <w:bottom w:val="single" w:sz="4" w:space="0" w:color="auto"/>
              <w:right w:val="single" w:sz="4" w:space="0" w:color="auto"/>
            </w:tcBorders>
            <w:shd w:val="clear" w:color="auto" w:fill="auto"/>
            <w:noWrap/>
            <w:hideMark/>
          </w:tcPr>
          <w:p w14:paraId="774E7608"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WGISS-42</w:t>
            </w:r>
          </w:p>
        </w:tc>
        <w:tc>
          <w:tcPr>
            <w:tcW w:w="6215" w:type="dxa"/>
            <w:tcBorders>
              <w:top w:val="nil"/>
              <w:left w:val="nil"/>
              <w:bottom w:val="single" w:sz="4" w:space="0" w:color="auto"/>
              <w:right w:val="single" w:sz="4" w:space="0" w:color="auto"/>
            </w:tcBorders>
            <w:shd w:val="clear" w:color="auto" w:fill="auto"/>
            <w:hideMark/>
          </w:tcPr>
          <w:p w14:paraId="18131B9A"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 Exec to work on identifying objectives and target audience for the FDA Workshop and present these plans to the SIT at the April meeting.</w:t>
            </w:r>
          </w:p>
        </w:tc>
        <w:tc>
          <w:tcPr>
            <w:tcW w:w="1530" w:type="dxa"/>
            <w:tcBorders>
              <w:top w:val="nil"/>
              <w:left w:val="nil"/>
              <w:bottom w:val="single" w:sz="4" w:space="0" w:color="auto"/>
              <w:right w:val="single" w:sz="4" w:space="0" w:color="auto"/>
            </w:tcBorders>
            <w:shd w:val="clear" w:color="auto" w:fill="auto"/>
            <w:hideMark/>
          </w:tcPr>
          <w:p w14:paraId="30169ED0"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WGISS-Exec</w:t>
            </w:r>
          </w:p>
        </w:tc>
      </w:tr>
      <w:tr w:rsidR="00553701" w:rsidRPr="00553701" w14:paraId="4ABBDA4C" w14:textId="77777777" w:rsidTr="00C52B4F">
        <w:trPr>
          <w:trHeight w:val="225"/>
        </w:trPr>
        <w:tc>
          <w:tcPr>
            <w:tcW w:w="1255" w:type="dxa"/>
            <w:tcBorders>
              <w:top w:val="nil"/>
              <w:left w:val="single" w:sz="4" w:space="0" w:color="auto"/>
              <w:bottom w:val="single" w:sz="4" w:space="0" w:color="auto"/>
              <w:right w:val="single" w:sz="4" w:space="0" w:color="auto"/>
            </w:tcBorders>
            <w:shd w:val="clear" w:color="auto" w:fill="auto"/>
            <w:noWrap/>
            <w:hideMark/>
          </w:tcPr>
          <w:p w14:paraId="5A00B76C" w14:textId="075F7C94" w:rsidR="00553701" w:rsidRPr="00553701" w:rsidRDefault="00C02BFD" w:rsidP="00553701">
            <w:pPr>
              <w:spacing w:before="0"/>
              <w:rPr>
                <w:rFonts w:eastAsia="Times New Roman"/>
                <w:color w:val="000000"/>
                <w:lang w:eastAsia="en-US" w:bidi="ar-SA"/>
              </w:rPr>
            </w:pPr>
            <w:r>
              <w:rPr>
                <w:rFonts w:eastAsia="Times New Roman"/>
                <w:color w:val="000000"/>
                <w:lang w:eastAsia="en-US" w:bidi="ar-SA"/>
              </w:rPr>
              <w:lastRenderedPageBreak/>
              <w:t>WGISS-41-13b</w:t>
            </w:r>
          </w:p>
        </w:tc>
        <w:tc>
          <w:tcPr>
            <w:tcW w:w="1080" w:type="dxa"/>
            <w:tcBorders>
              <w:top w:val="nil"/>
              <w:left w:val="nil"/>
              <w:bottom w:val="single" w:sz="4" w:space="0" w:color="auto"/>
              <w:right w:val="single" w:sz="4" w:space="0" w:color="auto"/>
            </w:tcBorders>
            <w:shd w:val="clear" w:color="auto" w:fill="auto"/>
            <w:noWrap/>
            <w:hideMark/>
          </w:tcPr>
          <w:p w14:paraId="6889A27E"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WGISS-42</w:t>
            </w:r>
          </w:p>
        </w:tc>
        <w:tc>
          <w:tcPr>
            <w:tcW w:w="6215" w:type="dxa"/>
            <w:tcBorders>
              <w:top w:val="nil"/>
              <w:left w:val="nil"/>
              <w:bottom w:val="single" w:sz="4" w:space="0" w:color="auto"/>
              <w:right w:val="single" w:sz="4" w:space="0" w:color="auto"/>
            </w:tcBorders>
            <w:shd w:val="clear" w:color="auto" w:fill="auto"/>
            <w:hideMark/>
          </w:tcPr>
          <w:p w14:paraId="032BAA12"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Andy to give a presentation at WGISS-42 on what NASA is doing with the UMM to standardize the metadata model.</w:t>
            </w:r>
          </w:p>
        </w:tc>
        <w:tc>
          <w:tcPr>
            <w:tcW w:w="1530" w:type="dxa"/>
            <w:tcBorders>
              <w:top w:val="nil"/>
              <w:left w:val="nil"/>
              <w:bottom w:val="single" w:sz="4" w:space="0" w:color="auto"/>
              <w:right w:val="single" w:sz="4" w:space="0" w:color="auto"/>
            </w:tcBorders>
            <w:shd w:val="clear" w:color="auto" w:fill="auto"/>
            <w:hideMark/>
          </w:tcPr>
          <w:p w14:paraId="3D283667"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Andy Mitchell</w:t>
            </w:r>
          </w:p>
        </w:tc>
      </w:tr>
      <w:tr w:rsidR="00553701" w:rsidRPr="00553701" w14:paraId="01C89494" w14:textId="77777777" w:rsidTr="00C52B4F">
        <w:trPr>
          <w:trHeight w:val="225"/>
        </w:trPr>
        <w:tc>
          <w:tcPr>
            <w:tcW w:w="1255" w:type="dxa"/>
            <w:tcBorders>
              <w:top w:val="nil"/>
              <w:left w:val="single" w:sz="4" w:space="0" w:color="auto"/>
              <w:bottom w:val="single" w:sz="4" w:space="0" w:color="auto"/>
              <w:right w:val="single" w:sz="4" w:space="0" w:color="auto"/>
            </w:tcBorders>
            <w:shd w:val="clear" w:color="auto" w:fill="auto"/>
            <w:noWrap/>
            <w:hideMark/>
          </w:tcPr>
          <w:p w14:paraId="23B26E07" w14:textId="7208058B"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w:t>
            </w:r>
            <w:r w:rsidR="00C02BFD">
              <w:rPr>
                <w:rFonts w:eastAsia="Times New Roman"/>
                <w:color w:val="000000"/>
                <w:lang w:eastAsia="en-US" w:bidi="ar-SA"/>
              </w:rPr>
              <w:t>ISS-41-13c</w:t>
            </w:r>
          </w:p>
        </w:tc>
        <w:tc>
          <w:tcPr>
            <w:tcW w:w="1080" w:type="dxa"/>
            <w:tcBorders>
              <w:top w:val="nil"/>
              <w:left w:val="nil"/>
              <w:bottom w:val="single" w:sz="4" w:space="0" w:color="auto"/>
              <w:right w:val="single" w:sz="4" w:space="0" w:color="auto"/>
            </w:tcBorders>
            <w:shd w:val="clear" w:color="auto" w:fill="auto"/>
            <w:noWrap/>
            <w:hideMark/>
          </w:tcPr>
          <w:p w14:paraId="0F33C2E9"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WGISS-42</w:t>
            </w:r>
          </w:p>
        </w:tc>
        <w:tc>
          <w:tcPr>
            <w:tcW w:w="6215" w:type="dxa"/>
            <w:tcBorders>
              <w:top w:val="nil"/>
              <w:left w:val="nil"/>
              <w:bottom w:val="single" w:sz="4" w:space="0" w:color="auto"/>
              <w:right w:val="single" w:sz="4" w:space="0" w:color="auto"/>
            </w:tcBorders>
            <w:shd w:val="clear" w:color="auto" w:fill="auto"/>
            <w:hideMark/>
          </w:tcPr>
          <w:p w14:paraId="4FC9193E"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DSIG to give a presentation on the investigation of a CEOS-recommended metadata model.</w:t>
            </w:r>
          </w:p>
        </w:tc>
        <w:tc>
          <w:tcPr>
            <w:tcW w:w="1530" w:type="dxa"/>
            <w:tcBorders>
              <w:top w:val="nil"/>
              <w:left w:val="nil"/>
              <w:bottom w:val="single" w:sz="4" w:space="0" w:color="auto"/>
              <w:right w:val="single" w:sz="4" w:space="0" w:color="auto"/>
            </w:tcBorders>
            <w:shd w:val="clear" w:color="auto" w:fill="auto"/>
            <w:hideMark/>
          </w:tcPr>
          <w:p w14:paraId="70DA4CFE"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DSIG</w:t>
            </w:r>
          </w:p>
        </w:tc>
      </w:tr>
      <w:tr w:rsidR="00553701" w:rsidRPr="00553701" w14:paraId="10F40A01" w14:textId="77777777" w:rsidTr="00C52B4F">
        <w:trPr>
          <w:trHeight w:val="225"/>
        </w:trPr>
        <w:tc>
          <w:tcPr>
            <w:tcW w:w="1255" w:type="dxa"/>
            <w:tcBorders>
              <w:top w:val="nil"/>
              <w:left w:val="single" w:sz="4" w:space="0" w:color="auto"/>
              <w:bottom w:val="single" w:sz="4" w:space="0" w:color="auto"/>
              <w:right w:val="single" w:sz="4" w:space="0" w:color="auto"/>
            </w:tcBorders>
            <w:shd w:val="clear" w:color="auto" w:fill="auto"/>
            <w:noWrap/>
            <w:hideMark/>
          </w:tcPr>
          <w:p w14:paraId="06F89F40" w14:textId="2ADB164B" w:rsidR="00553701" w:rsidRPr="00553701" w:rsidRDefault="00C02BFD" w:rsidP="00553701">
            <w:pPr>
              <w:spacing w:before="0"/>
              <w:rPr>
                <w:rFonts w:eastAsia="Times New Roman"/>
                <w:color w:val="000000"/>
                <w:lang w:eastAsia="en-US" w:bidi="ar-SA"/>
              </w:rPr>
            </w:pPr>
            <w:r>
              <w:rPr>
                <w:rFonts w:eastAsia="Times New Roman"/>
                <w:color w:val="000000"/>
                <w:lang w:eastAsia="en-US" w:bidi="ar-SA"/>
              </w:rPr>
              <w:t>WGISS-41-14</w:t>
            </w:r>
          </w:p>
        </w:tc>
        <w:tc>
          <w:tcPr>
            <w:tcW w:w="1080" w:type="dxa"/>
            <w:tcBorders>
              <w:top w:val="nil"/>
              <w:left w:val="nil"/>
              <w:bottom w:val="single" w:sz="4" w:space="0" w:color="auto"/>
              <w:right w:val="single" w:sz="4" w:space="0" w:color="auto"/>
            </w:tcBorders>
            <w:shd w:val="clear" w:color="auto" w:fill="auto"/>
            <w:noWrap/>
            <w:hideMark/>
          </w:tcPr>
          <w:p w14:paraId="0B02178C"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MIM</w:t>
            </w:r>
          </w:p>
        </w:tc>
        <w:tc>
          <w:tcPr>
            <w:tcW w:w="6215" w:type="dxa"/>
            <w:tcBorders>
              <w:top w:val="nil"/>
              <w:left w:val="nil"/>
              <w:bottom w:val="single" w:sz="4" w:space="0" w:color="auto"/>
              <w:right w:val="single" w:sz="4" w:space="0" w:color="auto"/>
            </w:tcBorders>
            <w:shd w:val="clear" w:color="auto" w:fill="auto"/>
            <w:hideMark/>
          </w:tcPr>
          <w:p w14:paraId="6A4E104B"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Regarding the MIM:</w:t>
            </w:r>
          </w:p>
        </w:tc>
        <w:tc>
          <w:tcPr>
            <w:tcW w:w="1530" w:type="dxa"/>
            <w:tcBorders>
              <w:top w:val="nil"/>
              <w:left w:val="nil"/>
              <w:bottom w:val="single" w:sz="4" w:space="0" w:color="auto"/>
              <w:right w:val="single" w:sz="4" w:space="0" w:color="auto"/>
            </w:tcBorders>
            <w:shd w:val="clear" w:color="auto" w:fill="auto"/>
            <w:hideMark/>
          </w:tcPr>
          <w:p w14:paraId="4FD3F1E7"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 </w:t>
            </w:r>
          </w:p>
        </w:tc>
      </w:tr>
      <w:tr w:rsidR="00553701" w:rsidRPr="00553701" w14:paraId="7ADB89F2" w14:textId="77777777" w:rsidTr="00C52B4F">
        <w:trPr>
          <w:trHeight w:val="450"/>
        </w:trPr>
        <w:tc>
          <w:tcPr>
            <w:tcW w:w="1255" w:type="dxa"/>
            <w:tcBorders>
              <w:top w:val="nil"/>
              <w:left w:val="single" w:sz="4" w:space="0" w:color="auto"/>
              <w:bottom w:val="single" w:sz="4" w:space="0" w:color="auto"/>
              <w:right w:val="single" w:sz="4" w:space="0" w:color="auto"/>
            </w:tcBorders>
            <w:shd w:val="clear" w:color="auto" w:fill="auto"/>
            <w:noWrap/>
            <w:hideMark/>
          </w:tcPr>
          <w:p w14:paraId="7D308F18" w14:textId="532F792D" w:rsidR="00553701" w:rsidRPr="00553701" w:rsidRDefault="00C02BFD" w:rsidP="00553701">
            <w:pPr>
              <w:spacing w:before="0"/>
              <w:rPr>
                <w:rFonts w:eastAsia="Times New Roman"/>
                <w:color w:val="000000"/>
                <w:lang w:eastAsia="en-US" w:bidi="ar-SA"/>
              </w:rPr>
            </w:pPr>
            <w:r>
              <w:rPr>
                <w:rFonts w:eastAsia="Times New Roman"/>
                <w:color w:val="000000"/>
                <w:lang w:eastAsia="en-US" w:bidi="ar-SA"/>
              </w:rPr>
              <w:t>WGISS-41-14</w:t>
            </w:r>
            <w:r w:rsidR="00553701" w:rsidRPr="00553701">
              <w:rPr>
                <w:rFonts w:eastAsia="Times New Roman"/>
                <w:color w:val="000000"/>
                <w:lang w:eastAsia="en-US" w:bidi="ar-SA"/>
              </w:rPr>
              <w:t>a</w:t>
            </w:r>
          </w:p>
        </w:tc>
        <w:tc>
          <w:tcPr>
            <w:tcW w:w="1080" w:type="dxa"/>
            <w:tcBorders>
              <w:top w:val="nil"/>
              <w:left w:val="nil"/>
              <w:bottom w:val="single" w:sz="4" w:space="0" w:color="auto"/>
              <w:right w:val="single" w:sz="4" w:space="0" w:color="auto"/>
            </w:tcBorders>
            <w:shd w:val="clear" w:color="auto" w:fill="auto"/>
            <w:noWrap/>
            <w:hideMark/>
          </w:tcPr>
          <w:p w14:paraId="4AEE778A"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MIM</w:t>
            </w:r>
          </w:p>
        </w:tc>
        <w:tc>
          <w:tcPr>
            <w:tcW w:w="6215" w:type="dxa"/>
            <w:tcBorders>
              <w:top w:val="nil"/>
              <w:left w:val="nil"/>
              <w:bottom w:val="single" w:sz="4" w:space="0" w:color="auto"/>
              <w:right w:val="single" w:sz="4" w:space="0" w:color="auto"/>
            </w:tcBorders>
            <w:shd w:val="clear" w:color="auto" w:fill="auto"/>
            <w:hideMark/>
          </w:tcPr>
          <w:p w14:paraId="396CD1A9"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Michelle to send to agency representatives instructions about updating the MIM spreadsheet with URLs to the mission website and a URL to the data access portal for the mission data.</w:t>
            </w:r>
          </w:p>
        </w:tc>
        <w:tc>
          <w:tcPr>
            <w:tcW w:w="1530" w:type="dxa"/>
            <w:tcBorders>
              <w:top w:val="nil"/>
              <w:left w:val="nil"/>
              <w:bottom w:val="single" w:sz="4" w:space="0" w:color="auto"/>
              <w:right w:val="single" w:sz="4" w:space="0" w:color="auto"/>
            </w:tcBorders>
            <w:shd w:val="clear" w:color="auto" w:fill="auto"/>
            <w:hideMark/>
          </w:tcPr>
          <w:p w14:paraId="1EB402C9"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Michelle Piepgrass</w:t>
            </w:r>
          </w:p>
        </w:tc>
      </w:tr>
      <w:tr w:rsidR="00553701" w:rsidRPr="00553701" w14:paraId="758767C2" w14:textId="77777777" w:rsidTr="00C52B4F">
        <w:trPr>
          <w:trHeight w:val="450"/>
        </w:trPr>
        <w:tc>
          <w:tcPr>
            <w:tcW w:w="1255" w:type="dxa"/>
            <w:tcBorders>
              <w:top w:val="nil"/>
              <w:left w:val="single" w:sz="4" w:space="0" w:color="auto"/>
              <w:bottom w:val="single" w:sz="4" w:space="0" w:color="auto"/>
              <w:right w:val="single" w:sz="4" w:space="0" w:color="auto"/>
            </w:tcBorders>
            <w:shd w:val="clear" w:color="auto" w:fill="auto"/>
            <w:noWrap/>
            <w:hideMark/>
          </w:tcPr>
          <w:p w14:paraId="5347FA34" w14:textId="7D6B9B76" w:rsidR="00553701" w:rsidRPr="00553701" w:rsidRDefault="00C02BFD" w:rsidP="00553701">
            <w:pPr>
              <w:spacing w:before="0"/>
              <w:rPr>
                <w:rFonts w:eastAsia="Times New Roman"/>
                <w:color w:val="000000"/>
                <w:lang w:eastAsia="en-US" w:bidi="ar-SA"/>
              </w:rPr>
            </w:pPr>
            <w:r>
              <w:rPr>
                <w:rFonts w:eastAsia="Times New Roman"/>
                <w:color w:val="000000"/>
                <w:lang w:eastAsia="en-US" w:bidi="ar-SA"/>
              </w:rPr>
              <w:t>WGISS-41-14</w:t>
            </w:r>
            <w:r w:rsidR="00553701" w:rsidRPr="00553701">
              <w:rPr>
                <w:rFonts w:eastAsia="Times New Roman"/>
                <w:color w:val="000000"/>
                <w:lang w:eastAsia="en-US" w:bidi="ar-SA"/>
              </w:rPr>
              <w:t>b</w:t>
            </w:r>
          </w:p>
        </w:tc>
        <w:tc>
          <w:tcPr>
            <w:tcW w:w="1080" w:type="dxa"/>
            <w:tcBorders>
              <w:top w:val="nil"/>
              <w:left w:val="nil"/>
              <w:bottom w:val="single" w:sz="4" w:space="0" w:color="auto"/>
              <w:right w:val="single" w:sz="4" w:space="0" w:color="auto"/>
            </w:tcBorders>
            <w:shd w:val="clear" w:color="auto" w:fill="auto"/>
            <w:noWrap/>
            <w:hideMark/>
          </w:tcPr>
          <w:p w14:paraId="0B568F4F"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MIM</w:t>
            </w:r>
          </w:p>
        </w:tc>
        <w:tc>
          <w:tcPr>
            <w:tcW w:w="6215" w:type="dxa"/>
            <w:tcBorders>
              <w:top w:val="nil"/>
              <w:left w:val="nil"/>
              <w:bottom w:val="single" w:sz="4" w:space="0" w:color="auto"/>
              <w:right w:val="single" w:sz="4" w:space="0" w:color="auto"/>
            </w:tcBorders>
            <w:shd w:val="clear" w:color="auto" w:fill="auto"/>
            <w:hideMark/>
          </w:tcPr>
          <w:p w14:paraId="12C48B31" w14:textId="7B736989" w:rsidR="00553701" w:rsidRPr="00553701" w:rsidRDefault="00553701" w:rsidP="00C52B4F">
            <w:pPr>
              <w:spacing w:before="0"/>
              <w:rPr>
                <w:rFonts w:eastAsia="Times New Roman"/>
                <w:color w:val="000000"/>
                <w:lang w:eastAsia="en-US" w:bidi="ar-SA"/>
              </w:rPr>
            </w:pPr>
            <w:r w:rsidRPr="00553701">
              <w:rPr>
                <w:rFonts w:eastAsia="Times New Roman"/>
                <w:color w:val="000000"/>
                <w:lang w:eastAsia="en-US" w:bidi="ar-SA"/>
              </w:rPr>
              <w:t xml:space="preserve">Agency representatives to populate the MIM with their changes to the mission website </w:t>
            </w:r>
            <w:r w:rsidR="00C52B4F">
              <w:rPr>
                <w:rFonts w:eastAsia="Times New Roman"/>
                <w:color w:val="000000"/>
                <w:lang w:eastAsia="en-US" w:bidi="ar-SA"/>
              </w:rPr>
              <w:t>URL</w:t>
            </w:r>
            <w:r w:rsidRPr="00553701">
              <w:rPr>
                <w:rFonts w:eastAsia="Times New Roman"/>
                <w:color w:val="000000"/>
                <w:lang w:eastAsia="en-US" w:bidi="ar-SA"/>
              </w:rPr>
              <w:t xml:space="preserve"> and the mission data access portal URL.</w:t>
            </w:r>
          </w:p>
        </w:tc>
        <w:tc>
          <w:tcPr>
            <w:tcW w:w="1530" w:type="dxa"/>
            <w:tcBorders>
              <w:top w:val="nil"/>
              <w:left w:val="nil"/>
              <w:bottom w:val="single" w:sz="4" w:space="0" w:color="auto"/>
              <w:right w:val="single" w:sz="4" w:space="0" w:color="auto"/>
            </w:tcBorders>
            <w:shd w:val="clear" w:color="auto" w:fill="auto"/>
            <w:hideMark/>
          </w:tcPr>
          <w:p w14:paraId="191C80D7"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Agency Representatives</w:t>
            </w:r>
          </w:p>
        </w:tc>
      </w:tr>
      <w:tr w:rsidR="00553701" w:rsidRPr="00553701" w14:paraId="29EEF5FF" w14:textId="77777777" w:rsidTr="00C52B4F">
        <w:trPr>
          <w:trHeight w:val="225"/>
        </w:trPr>
        <w:tc>
          <w:tcPr>
            <w:tcW w:w="1255" w:type="dxa"/>
            <w:tcBorders>
              <w:top w:val="nil"/>
              <w:left w:val="single" w:sz="4" w:space="0" w:color="auto"/>
              <w:bottom w:val="single" w:sz="4" w:space="0" w:color="auto"/>
              <w:right w:val="single" w:sz="4" w:space="0" w:color="auto"/>
            </w:tcBorders>
            <w:shd w:val="clear" w:color="auto" w:fill="auto"/>
            <w:noWrap/>
            <w:hideMark/>
          </w:tcPr>
          <w:p w14:paraId="66A46B65" w14:textId="0FF30EB4" w:rsidR="00553701" w:rsidRPr="00553701" w:rsidRDefault="00C02BFD" w:rsidP="00553701">
            <w:pPr>
              <w:spacing w:before="0"/>
              <w:rPr>
                <w:rFonts w:eastAsia="Times New Roman"/>
                <w:color w:val="000000"/>
                <w:lang w:eastAsia="en-US" w:bidi="ar-SA"/>
              </w:rPr>
            </w:pPr>
            <w:r>
              <w:rPr>
                <w:rFonts w:eastAsia="Times New Roman"/>
                <w:color w:val="000000"/>
                <w:lang w:eastAsia="en-US" w:bidi="ar-SA"/>
              </w:rPr>
              <w:t>WGISS-41-14</w:t>
            </w:r>
            <w:r w:rsidR="00553701" w:rsidRPr="00553701">
              <w:rPr>
                <w:rFonts w:eastAsia="Times New Roman"/>
                <w:color w:val="000000"/>
                <w:lang w:eastAsia="en-US" w:bidi="ar-SA"/>
              </w:rPr>
              <w:t>c</w:t>
            </w:r>
          </w:p>
        </w:tc>
        <w:tc>
          <w:tcPr>
            <w:tcW w:w="1080" w:type="dxa"/>
            <w:tcBorders>
              <w:top w:val="nil"/>
              <w:left w:val="nil"/>
              <w:bottom w:val="single" w:sz="4" w:space="0" w:color="auto"/>
              <w:right w:val="single" w:sz="4" w:space="0" w:color="auto"/>
            </w:tcBorders>
            <w:shd w:val="clear" w:color="auto" w:fill="auto"/>
            <w:noWrap/>
            <w:hideMark/>
          </w:tcPr>
          <w:p w14:paraId="4CB8ED83"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MIM</w:t>
            </w:r>
          </w:p>
        </w:tc>
        <w:tc>
          <w:tcPr>
            <w:tcW w:w="6215" w:type="dxa"/>
            <w:tcBorders>
              <w:top w:val="nil"/>
              <w:left w:val="nil"/>
              <w:bottom w:val="single" w:sz="4" w:space="0" w:color="auto"/>
              <w:right w:val="single" w:sz="4" w:space="0" w:color="auto"/>
            </w:tcBorders>
            <w:shd w:val="clear" w:color="auto" w:fill="auto"/>
            <w:hideMark/>
          </w:tcPr>
          <w:p w14:paraId="6D7CA30A"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Andy to follow up with the MIM team about suggestions to enhance the MIM and give an update at WGISS-42.</w:t>
            </w:r>
          </w:p>
        </w:tc>
        <w:tc>
          <w:tcPr>
            <w:tcW w:w="1530" w:type="dxa"/>
            <w:tcBorders>
              <w:top w:val="nil"/>
              <w:left w:val="nil"/>
              <w:bottom w:val="single" w:sz="4" w:space="0" w:color="auto"/>
              <w:right w:val="single" w:sz="4" w:space="0" w:color="auto"/>
            </w:tcBorders>
            <w:shd w:val="clear" w:color="auto" w:fill="auto"/>
            <w:hideMark/>
          </w:tcPr>
          <w:p w14:paraId="6187986A"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Andy Mitchell</w:t>
            </w:r>
          </w:p>
        </w:tc>
      </w:tr>
      <w:tr w:rsidR="00553701" w:rsidRPr="00553701" w14:paraId="114D4758" w14:textId="77777777" w:rsidTr="00C52B4F">
        <w:trPr>
          <w:trHeight w:val="450"/>
        </w:trPr>
        <w:tc>
          <w:tcPr>
            <w:tcW w:w="1255" w:type="dxa"/>
            <w:tcBorders>
              <w:top w:val="nil"/>
              <w:left w:val="single" w:sz="4" w:space="0" w:color="auto"/>
              <w:bottom w:val="single" w:sz="4" w:space="0" w:color="auto"/>
              <w:right w:val="single" w:sz="4" w:space="0" w:color="auto"/>
            </w:tcBorders>
            <w:shd w:val="clear" w:color="auto" w:fill="auto"/>
            <w:noWrap/>
            <w:hideMark/>
          </w:tcPr>
          <w:p w14:paraId="4F600928" w14:textId="48620CC1" w:rsidR="00553701" w:rsidRPr="00553701" w:rsidRDefault="00C02BFD" w:rsidP="00553701">
            <w:pPr>
              <w:spacing w:before="0"/>
              <w:rPr>
                <w:rFonts w:eastAsia="Times New Roman"/>
                <w:color w:val="000000"/>
                <w:lang w:eastAsia="en-US" w:bidi="ar-SA"/>
              </w:rPr>
            </w:pPr>
            <w:r>
              <w:rPr>
                <w:rFonts w:eastAsia="Times New Roman"/>
                <w:color w:val="000000"/>
                <w:lang w:eastAsia="en-US" w:bidi="ar-SA"/>
              </w:rPr>
              <w:t>WGISS-41-14</w:t>
            </w:r>
            <w:r w:rsidR="00553701" w:rsidRPr="00553701">
              <w:rPr>
                <w:rFonts w:eastAsia="Times New Roman"/>
                <w:color w:val="000000"/>
                <w:lang w:eastAsia="en-US" w:bidi="ar-SA"/>
              </w:rPr>
              <w:t>d</w:t>
            </w:r>
          </w:p>
        </w:tc>
        <w:tc>
          <w:tcPr>
            <w:tcW w:w="1080" w:type="dxa"/>
            <w:tcBorders>
              <w:top w:val="nil"/>
              <w:left w:val="nil"/>
              <w:bottom w:val="single" w:sz="4" w:space="0" w:color="auto"/>
              <w:right w:val="single" w:sz="4" w:space="0" w:color="auto"/>
            </w:tcBorders>
            <w:shd w:val="clear" w:color="auto" w:fill="auto"/>
            <w:noWrap/>
            <w:hideMark/>
          </w:tcPr>
          <w:p w14:paraId="324C3559"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MIM</w:t>
            </w:r>
          </w:p>
        </w:tc>
        <w:tc>
          <w:tcPr>
            <w:tcW w:w="6215" w:type="dxa"/>
            <w:tcBorders>
              <w:top w:val="nil"/>
              <w:left w:val="nil"/>
              <w:bottom w:val="single" w:sz="4" w:space="0" w:color="auto"/>
              <w:right w:val="single" w:sz="4" w:space="0" w:color="auto"/>
            </w:tcBorders>
            <w:shd w:val="clear" w:color="auto" w:fill="auto"/>
            <w:hideMark/>
          </w:tcPr>
          <w:p w14:paraId="30A76DCD"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Brian to talk with Michael, Yonsook and Mirko about the unique ID for mission and instrument combination in CWIC and FedEO.</w:t>
            </w:r>
          </w:p>
        </w:tc>
        <w:tc>
          <w:tcPr>
            <w:tcW w:w="1530" w:type="dxa"/>
            <w:tcBorders>
              <w:top w:val="nil"/>
              <w:left w:val="nil"/>
              <w:bottom w:val="single" w:sz="4" w:space="0" w:color="auto"/>
              <w:right w:val="single" w:sz="4" w:space="0" w:color="auto"/>
            </w:tcBorders>
            <w:shd w:val="clear" w:color="auto" w:fill="auto"/>
            <w:hideMark/>
          </w:tcPr>
          <w:p w14:paraId="222C1C7A"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Brian Killough</w:t>
            </w:r>
          </w:p>
        </w:tc>
      </w:tr>
      <w:tr w:rsidR="00553701" w:rsidRPr="00553701" w14:paraId="73D7A479" w14:textId="77777777" w:rsidTr="00C52B4F">
        <w:trPr>
          <w:trHeight w:val="225"/>
        </w:trPr>
        <w:tc>
          <w:tcPr>
            <w:tcW w:w="1255" w:type="dxa"/>
            <w:tcBorders>
              <w:top w:val="nil"/>
              <w:left w:val="single" w:sz="4" w:space="0" w:color="auto"/>
              <w:bottom w:val="single" w:sz="4" w:space="0" w:color="auto"/>
              <w:right w:val="single" w:sz="4" w:space="0" w:color="auto"/>
            </w:tcBorders>
            <w:shd w:val="clear" w:color="auto" w:fill="auto"/>
            <w:noWrap/>
            <w:hideMark/>
          </w:tcPr>
          <w:p w14:paraId="5CB6B855" w14:textId="5B088191" w:rsidR="00553701" w:rsidRPr="00553701" w:rsidRDefault="00C02BFD" w:rsidP="00553701">
            <w:pPr>
              <w:spacing w:before="0"/>
              <w:rPr>
                <w:rFonts w:eastAsia="Times New Roman"/>
                <w:color w:val="000000"/>
                <w:lang w:eastAsia="en-US" w:bidi="ar-SA"/>
              </w:rPr>
            </w:pPr>
            <w:r>
              <w:rPr>
                <w:rFonts w:eastAsia="Times New Roman"/>
                <w:color w:val="000000"/>
                <w:lang w:eastAsia="en-US" w:bidi="ar-SA"/>
              </w:rPr>
              <w:t>WGISS-41-15</w:t>
            </w:r>
          </w:p>
        </w:tc>
        <w:tc>
          <w:tcPr>
            <w:tcW w:w="1080" w:type="dxa"/>
            <w:tcBorders>
              <w:top w:val="nil"/>
              <w:left w:val="nil"/>
              <w:bottom w:val="single" w:sz="4" w:space="0" w:color="auto"/>
              <w:right w:val="single" w:sz="4" w:space="0" w:color="auto"/>
            </w:tcBorders>
            <w:shd w:val="clear" w:color="auto" w:fill="auto"/>
            <w:noWrap/>
            <w:hideMark/>
          </w:tcPr>
          <w:p w14:paraId="68CA8C03"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Website</w:t>
            </w:r>
          </w:p>
        </w:tc>
        <w:tc>
          <w:tcPr>
            <w:tcW w:w="6215" w:type="dxa"/>
            <w:tcBorders>
              <w:top w:val="nil"/>
              <w:left w:val="nil"/>
              <w:bottom w:val="single" w:sz="4" w:space="0" w:color="auto"/>
              <w:right w:val="single" w:sz="4" w:space="0" w:color="auto"/>
            </w:tcBorders>
            <w:shd w:val="clear" w:color="auto" w:fill="auto"/>
            <w:hideMark/>
          </w:tcPr>
          <w:p w14:paraId="3D6A47F3"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 Exec to work on the organization of the Documents web page and content of documents.</w:t>
            </w:r>
          </w:p>
        </w:tc>
        <w:tc>
          <w:tcPr>
            <w:tcW w:w="1530" w:type="dxa"/>
            <w:tcBorders>
              <w:top w:val="nil"/>
              <w:left w:val="nil"/>
              <w:bottom w:val="single" w:sz="4" w:space="0" w:color="auto"/>
              <w:right w:val="single" w:sz="4" w:space="0" w:color="auto"/>
            </w:tcBorders>
            <w:shd w:val="clear" w:color="auto" w:fill="auto"/>
            <w:hideMark/>
          </w:tcPr>
          <w:p w14:paraId="31570E98" w14:textId="77777777" w:rsidR="00553701" w:rsidRPr="00553701" w:rsidRDefault="00553701" w:rsidP="00553701">
            <w:pPr>
              <w:spacing w:before="0"/>
              <w:rPr>
                <w:rFonts w:eastAsia="Times New Roman"/>
                <w:color w:val="000000"/>
                <w:lang w:eastAsia="en-US" w:bidi="ar-SA"/>
              </w:rPr>
            </w:pPr>
            <w:r w:rsidRPr="00553701">
              <w:rPr>
                <w:rFonts w:eastAsia="Times New Roman"/>
                <w:color w:val="000000"/>
                <w:lang w:eastAsia="en-US" w:bidi="ar-SA"/>
              </w:rPr>
              <w:t>WGISS-Exec</w:t>
            </w:r>
          </w:p>
        </w:tc>
      </w:tr>
    </w:tbl>
    <w:p w14:paraId="04F1BEF3" w14:textId="77777777" w:rsidR="00553701" w:rsidRPr="006011A9" w:rsidRDefault="00553701" w:rsidP="007931BA"/>
    <w:p w14:paraId="156BD8BF" w14:textId="62BD1802" w:rsidR="00780BFA" w:rsidRPr="006011A9" w:rsidRDefault="00780BFA" w:rsidP="00E34C34">
      <w:pPr>
        <w:pStyle w:val="Heading2"/>
      </w:pPr>
      <w:bookmarkStart w:id="72" w:name="_Toc450205417"/>
      <w:r w:rsidRPr="006011A9">
        <w:t>Adjourn</w:t>
      </w:r>
      <w:bookmarkEnd w:id="72"/>
    </w:p>
    <w:p w14:paraId="58890B3D" w14:textId="2B5B4F67" w:rsidR="00BF202B" w:rsidRPr="009A3C3F" w:rsidRDefault="00086652" w:rsidP="00076D8D">
      <w:pPr>
        <w:tabs>
          <w:tab w:val="left" w:pos="720"/>
          <w:tab w:val="left" w:pos="7920"/>
        </w:tabs>
        <w:spacing w:before="120"/>
      </w:pPr>
      <w:bookmarkStart w:id="73" w:name="_Toc278219426"/>
      <w:bookmarkStart w:id="74" w:name="_Toc278220029"/>
      <w:r>
        <w:t xml:space="preserve">Andy adjourned the meeting, thanking </w:t>
      </w:r>
      <w:r w:rsidR="00FA31AC">
        <w:t>the</w:t>
      </w:r>
      <w:r>
        <w:t xml:space="preserve"> participants for their contrib</w:t>
      </w:r>
      <w:r w:rsidR="00B90A11">
        <w:t xml:space="preserve">ution to a </w:t>
      </w:r>
      <w:r w:rsidR="006E7AEF">
        <w:t xml:space="preserve">productive and </w:t>
      </w:r>
      <w:r w:rsidR="00B90A11">
        <w:t xml:space="preserve">successful meeting. </w:t>
      </w:r>
      <w:r w:rsidR="00FA31AC">
        <w:t xml:space="preserve">He also thanked </w:t>
      </w:r>
      <w:r w:rsidR="00076D8D">
        <w:t>GA and CSIRO, who presented</w:t>
      </w:r>
      <w:r w:rsidR="00E67F74">
        <w:t xml:space="preserve"> the</w:t>
      </w:r>
      <w:r w:rsidR="00076D8D">
        <w:t xml:space="preserve"> intriguing work they </w:t>
      </w:r>
      <w:r w:rsidR="00FA31AC" w:rsidRPr="009A3C3F">
        <w:t>have done, are doing, and want to do in future.</w:t>
      </w:r>
      <w:r w:rsidR="00FA31AC">
        <w:t xml:space="preserve">  </w:t>
      </w:r>
      <w:r w:rsidR="00076D8D">
        <w:t>WGISS looks</w:t>
      </w:r>
      <w:r w:rsidR="00FA31AC">
        <w:t xml:space="preserve"> forward to </w:t>
      </w:r>
      <w:r w:rsidR="00E67F74">
        <w:t xml:space="preserve">their support, as </w:t>
      </w:r>
      <w:r w:rsidR="00BF202B" w:rsidRPr="009A3C3F">
        <w:t>th</w:t>
      </w:r>
      <w:r w:rsidR="00B90A11">
        <w:t xml:space="preserve">ere is an explosion of work for the future that </w:t>
      </w:r>
      <w:r w:rsidR="00BF202B" w:rsidRPr="009A3C3F">
        <w:t xml:space="preserve">is very exciting and </w:t>
      </w:r>
      <w:r w:rsidR="00B90A11">
        <w:t xml:space="preserve">will prove to be very </w:t>
      </w:r>
      <w:r w:rsidR="00BF202B" w:rsidRPr="009A3C3F">
        <w:t>useful.</w:t>
      </w:r>
    </w:p>
    <w:p w14:paraId="3E53B712" w14:textId="77777777" w:rsidR="00780BFA" w:rsidRPr="006011A9" w:rsidRDefault="00780BFA" w:rsidP="00EE6488">
      <w:pPr>
        <w:pStyle w:val="Heading1"/>
      </w:pPr>
      <w:bookmarkStart w:id="75" w:name="_Toc450205418"/>
      <w:r w:rsidRPr="006011A9">
        <w:lastRenderedPageBreak/>
        <w:t>Glossary</w:t>
      </w:r>
      <w:bookmarkEnd w:id="73"/>
      <w:bookmarkEnd w:id="74"/>
      <w:r w:rsidRPr="006011A9">
        <w:t xml:space="preserve"> of Acronyms</w:t>
      </w:r>
      <w:bookmarkEnd w:id="75"/>
    </w:p>
    <w:p w14:paraId="2CA30069" w14:textId="77777777" w:rsidR="00780BFA" w:rsidRPr="006011A9" w:rsidRDefault="00780BFA" w:rsidP="00780BFA">
      <w:pPr>
        <w:pStyle w:val="BodyText"/>
        <w:tabs>
          <w:tab w:val="left" w:pos="1080"/>
        </w:tabs>
      </w:pPr>
      <w:r w:rsidRPr="006011A9">
        <w:t>API</w:t>
      </w:r>
      <w:r w:rsidRPr="006011A9">
        <w:tab/>
        <w:t>Application Programming Interface</w:t>
      </w:r>
    </w:p>
    <w:p w14:paraId="045391F1" w14:textId="77777777" w:rsidR="00780BFA" w:rsidRPr="006011A9" w:rsidRDefault="00780BFA" w:rsidP="00780BFA">
      <w:pPr>
        <w:pStyle w:val="BodyText"/>
        <w:tabs>
          <w:tab w:val="left" w:pos="1080"/>
        </w:tabs>
      </w:pPr>
      <w:r w:rsidRPr="006011A9">
        <w:t>CEO</w:t>
      </w:r>
      <w:r w:rsidRPr="006011A9">
        <w:tab/>
        <w:t>CEOS Executive Officer</w:t>
      </w:r>
    </w:p>
    <w:p w14:paraId="15127D35" w14:textId="77777777" w:rsidR="00780BFA" w:rsidRPr="006011A9" w:rsidRDefault="00780BFA" w:rsidP="00780BFA">
      <w:pPr>
        <w:pStyle w:val="BodyText"/>
        <w:tabs>
          <w:tab w:val="left" w:pos="1080"/>
        </w:tabs>
      </w:pPr>
      <w:r w:rsidRPr="006011A9">
        <w:t>CEOS</w:t>
      </w:r>
      <w:r w:rsidRPr="006011A9">
        <w:tab/>
        <w:t>Committee on Earth Observation Satellites</w:t>
      </w:r>
    </w:p>
    <w:p w14:paraId="015A05A4" w14:textId="77777777" w:rsidR="00780BFA" w:rsidRPr="006011A9" w:rsidRDefault="00780BFA" w:rsidP="00780BFA">
      <w:pPr>
        <w:pStyle w:val="BodyText"/>
        <w:tabs>
          <w:tab w:val="left" w:pos="1080"/>
        </w:tabs>
      </w:pPr>
      <w:r w:rsidRPr="006011A9">
        <w:t>COTS</w:t>
      </w:r>
      <w:r w:rsidRPr="006011A9">
        <w:tab/>
        <w:t>Commercial Off-the-Shelf</w:t>
      </w:r>
    </w:p>
    <w:p w14:paraId="75971E92" w14:textId="77777777" w:rsidR="00780BFA" w:rsidRPr="006011A9" w:rsidRDefault="00780BFA" w:rsidP="00780BFA">
      <w:pPr>
        <w:pStyle w:val="BodyText"/>
        <w:tabs>
          <w:tab w:val="left" w:pos="1080"/>
        </w:tabs>
      </w:pPr>
      <w:r w:rsidRPr="006011A9">
        <w:t>CSW</w:t>
      </w:r>
      <w:r w:rsidRPr="006011A9">
        <w:tab/>
        <w:t>Catalogue Service for the Web</w:t>
      </w:r>
    </w:p>
    <w:p w14:paraId="417CB782" w14:textId="77777777" w:rsidR="00780BFA" w:rsidRPr="006011A9" w:rsidRDefault="00780BFA" w:rsidP="00780BFA">
      <w:pPr>
        <w:pStyle w:val="BodyText"/>
        <w:tabs>
          <w:tab w:val="left" w:pos="1080"/>
        </w:tabs>
      </w:pPr>
      <w:r w:rsidRPr="006011A9">
        <w:t xml:space="preserve">CWIC </w:t>
      </w:r>
      <w:r w:rsidRPr="006011A9">
        <w:tab/>
        <w:t>CEOS WGISS Integrated Catalogue</w:t>
      </w:r>
    </w:p>
    <w:p w14:paraId="6898CDF7" w14:textId="77777777" w:rsidR="00780BFA" w:rsidRPr="006011A9" w:rsidRDefault="00780BFA" w:rsidP="00780BFA">
      <w:pPr>
        <w:pStyle w:val="BodyText"/>
        <w:tabs>
          <w:tab w:val="left" w:pos="1080"/>
        </w:tabs>
        <w:rPr>
          <w:rStyle w:val="st"/>
        </w:rPr>
      </w:pPr>
      <w:r w:rsidRPr="006011A9">
        <w:t>DAAC</w:t>
      </w:r>
      <w:r w:rsidRPr="006011A9">
        <w:tab/>
      </w:r>
      <w:r w:rsidRPr="006011A9">
        <w:rPr>
          <w:rStyle w:val="st"/>
        </w:rPr>
        <w:t>Distributed Active Archive Center</w:t>
      </w:r>
    </w:p>
    <w:p w14:paraId="0AD98424" w14:textId="55AF1CBD" w:rsidR="007B7BB1" w:rsidRPr="006011A9" w:rsidRDefault="007B7BB1" w:rsidP="00780BFA">
      <w:pPr>
        <w:pStyle w:val="BodyText"/>
        <w:tabs>
          <w:tab w:val="left" w:pos="1080"/>
        </w:tabs>
      </w:pPr>
      <w:r w:rsidRPr="006011A9">
        <w:rPr>
          <w:rStyle w:val="st"/>
        </w:rPr>
        <w:t>DC</w:t>
      </w:r>
      <w:r w:rsidRPr="006011A9">
        <w:rPr>
          <w:rStyle w:val="st"/>
        </w:rPr>
        <w:tab/>
        <w:t>Data Cube</w:t>
      </w:r>
    </w:p>
    <w:p w14:paraId="49227178" w14:textId="77777777" w:rsidR="00780BFA" w:rsidRPr="006011A9" w:rsidRDefault="00780BFA" w:rsidP="00780BFA">
      <w:pPr>
        <w:pStyle w:val="BodyText"/>
        <w:tabs>
          <w:tab w:val="left" w:pos="1080"/>
        </w:tabs>
      </w:pPr>
      <w:r w:rsidRPr="006011A9">
        <w:t>DIF</w:t>
      </w:r>
      <w:r w:rsidRPr="006011A9">
        <w:tab/>
        <w:t>Directory Interchange Format</w:t>
      </w:r>
    </w:p>
    <w:p w14:paraId="4967E248" w14:textId="77777777" w:rsidR="00780BFA" w:rsidRPr="006011A9" w:rsidRDefault="00780BFA" w:rsidP="00780BFA">
      <w:pPr>
        <w:pStyle w:val="BodyText"/>
        <w:tabs>
          <w:tab w:val="left" w:pos="1080"/>
        </w:tabs>
      </w:pPr>
      <w:r w:rsidRPr="006011A9">
        <w:t>ECV</w:t>
      </w:r>
      <w:r w:rsidRPr="006011A9">
        <w:tab/>
        <w:t>Essential Climate Variable</w:t>
      </w:r>
    </w:p>
    <w:p w14:paraId="3160CE42" w14:textId="77777777" w:rsidR="00780BFA" w:rsidRPr="006011A9" w:rsidRDefault="00780BFA" w:rsidP="00780BFA">
      <w:pPr>
        <w:pStyle w:val="BodyText"/>
        <w:tabs>
          <w:tab w:val="left" w:pos="1080"/>
        </w:tabs>
      </w:pPr>
      <w:r w:rsidRPr="006011A9">
        <w:t>EO</w:t>
      </w:r>
      <w:r w:rsidRPr="006011A9">
        <w:tab/>
        <w:t>Earth Observation</w:t>
      </w:r>
    </w:p>
    <w:p w14:paraId="69D5753E" w14:textId="77777777" w:rsidR="00780BFA" w:rsidRPr="006011A9" w:rsidRDefault="00780BFA" w:rsidP="00780BFA">
      <w:pPr>
        <w:pStyle w:val="BodyText"/>
        <w:tabs>
          <w:tab w:val="left" w:pos="1080"/>
        </w:tabs>
      </w:pPr>
      <w:r w:rsidRPr="006011A9">
        <w:t>ESIP</w:t>
      </w:r>
      <w:r w:rsidRPr="006011A9">
        <w:tab/>
        <w:t>Federation of Earth Science Information Partners</w:t>
      </w:r>
    </w:p>
    <w:p w14:paraId="3CFFBF5D" w14:textId="77777777" w:rsidR="00780BFA" w:rsidRPr="006011A9" w:rsidRDefault="00780BFA" w:rsidP="00780BFA">
      <w:pPr>
        <w:pStyle w:val="BodyText"/>
        <w:tabs>
          <w:tab w:val="left" w:pos="1080"/>
        </w:tabs>
      </w:pPr>
      <w:r w:rsidRPr="006011A9">
        <w:t xml:space="preserve">GCI </w:t>
      </w:r>
      <w:r w:rsidRPr="006011A9">
        <w:tab/>
        <w:t>GEOSS Common Infrastructure</w:t>
      </w:r>
    </w:p>
    <w:p w14:paraId="227793F5" w14:textId="77777777" w:rsidR="00780BFA" w:rsidRPr="006011A9" w:rsidRDefault="00780BFA" w:rsidP="00780BFA">
      <w:pPr>
        <w:pStyle w:val="BodyText"/>
        <w:tabs>
          <w:tab w:val="left" w:pos="1080"/>
        </w:tabs>
      </w:pPr>
      <w:r w:rsidRPr="006011A9">
        <w:t xml:space="preserve">GEO </w:t>
      </w:r>
      <w:r w:rsidRPr="006011A9">
        <w:tab/>
        <w:t>Group on Earth Observations</w:t>
      </w:r>
    </w:p>
    <w:p w14:paraId="6073D4C6" w14:textId="77777777" w:rsidR="00780BFA" w:rsidRPr="006011A9" w:rsidRDefault="00780BFA" w:rsidP="00780BFA">
      <w:pPr>
        <w:tabs>
          <w:tab w:val="left" w:pos="1080"/>
        </w:tabs>
      </w:pPr>
      <w:r w:rsidRPr="006011A9">
        <w:t>GEO-GLAM</w:t>
      </w:r>
      <w:r w:rsidRPr="006011A9">
        <w:rPr>
          <w:rFonts w:ascii="Arial" w:hAnsi="Arial" w:cs="Arial"/>
          <w:bCs/>
          <w:color w:val="009933"/>
          <w:sz w:val="18"/>
          <w:szCs w:val="18"/>
          <w:shd w:val="clear" w:color="auto" w:fill="FFFFFF"/>
        </w:rPr>
        <w:t xml:space="preserve"> </w:t>
      </w:r>
      <w:r w:rsidRPr="006011A9">
        <w:rPr>
          <w:rFonts w:ascii="Arial" w:hAnsi="Arial" w:cs="Arial"/>
          <w:bCs/>
          <w:color w:val="009933"/>
          <w:sz w:val="18"/>
          <w:szCs w:val="18"/>
          <w:shd w:val="clear" w:color="auto" w:fill="FFFFFF"/>
        </w:rPr>
        <w:tab/>
      </w:r>
      <w:r w:rsidRPr="006011A9">
        <w:t>Global Agricultural Monitoring</w:t>
      </w:r>
    </w:p>
    <w:p w14:paraId="56B6A7AA" w14:textId="77777777" w:rsidR="00780BFA" w:rsidRPr="006011A9" w:rsidRDefault="00780BFA" w:rsidP="00780BFA">
      <w:pPr>
        <w:pStyle w:val="BodyText"/>
        <w:tabs>
          <w:tab w:val="left" w:pos="1080"/>
        </w:tabs>
      </w:pPr>
      <w:r w:rsidRPr="006011A9">
        <w:t>GEOSS</w:t>
      </w:r>
      <w:r w:rsidRPr="006011A9">
        <w:tab/>
        <w:t>Global Earth Observation System of Systems</w:t>
      </w:r>
    </w:p>
    <w:p w14:paraId="58951DB6" w14:textId="53E3551E" w:rsidR="00EF72C2" w:rsidRPr="006011A9" w:rsidRDefault="00EF72C2" w:rsidP="00780BFA">
      <w:pPr>
        <w:pStyle w:val="BodyText"/>
        <w:tabs>
          <w:tab w:val="left" w:pos="1080"/>
        </w:tabs>
      </w:pPr>
      <w:r w:rsidRPr="006011A9">
        <w:t>GFOI</w:t>
      </w:r>
      <w:r w:rsidRPr="006011A9">
        <w:tab/>
        <w:t>Global Forest Observations Initiative</w:t>
      </w:r>
    </w:p>
    <w:p w14:paraId="384B08A3" w14:textId="77777777" w:rsidR="00780BFA" w:rsidRPr="006011A9" w:rsidRDefault="00780BFA" w:rsidP="00780BFA">
      <w:pPr>
        <w:pStyle w:val="BodyText"/>
        <w:tabs>
          <w:tab w:val="left" w:pos="1080"/>
        </w:tabs>
      </w:pPr>
      <w:r w:rsidRPr="006011A9">
        <w:t>GIS</w:t>
      </w:r>
      <w:r w:rsidRPr="006011A9">
        <w:tab/>
        <w:t>Geospatial Information System</w:t>
      </w:r>
    </w:p>
    <w:p w14:paraId="319733ED" w14:textId="77777777" w:rsidR="00780BFA" w:rsidRDefault="00780BFA" w:rsidP="00780BFA">
      <w:pPr>
        <w:pStyle w:val="BodyText"/>
        <w:tabs>
          <w:tab w:val="left" w:pos="1080"/>
        </w:tabs>
      </w:pPr>
      <w:r w:rsidRPr="006011A9">
        <w:t xml:space="preserve">GPM </w:t>
      </w:r>
      <w:r w:rsidRPr="006011A9">
        <w:tab/>
        <w:t>Global Precipitation Mission</w:t>
      </w:r>
    </w:p>
    <w:p w14:paraId="090C741A" w14:textId="71922FAD" w:rsidR="00714580" w:rsidRPr="006011A9" w:rsidRDefault="00714580" w:rsidP="00780BFA">
      <w:pPr>
        <w:pStyle w:val="BodyText"/>
        <w:tabs>
          <w:tab w:val="left" w:pos="1080"/>
        </w:tabs>
      </w:pPr>
      <w:r>
        <w:t>GPU</w:t>
      </w:r>
      <w:r>
        <w:tab/>
        <w:t>Graphics Processing Unit</w:t>
      </w:r>
    </w:p>
    <w:p w14:paraId="10AFD55B" w14:textId="77777777" w:rsidR="00780BFA" w:rsidRPr="006011A9" w:rsidRDefault="00780BFA" w:rsidP="00780BFA">
      <w:pPr>
        <w:pStyle w:val="BodyText"/>
        <w:tabs>
          <w:tab w:val="left" w:pos="1080"/>
        </w:tabs>
      </w:pPr>
      <w:r w:rsidRPr="006011A9">
        <w:t>GSDI</w:t>
      </w:r>
      <w:r w:rsidRPr="006011A9">
        <w:tab/>
        <w:t>Global Spatial Data Infrastructure</w:t>
      </w:r>
    </w:p>
    <w:p w14:paraId="4498B7C2" w14:textId="77777777" w:rsidR="00780BFA" w:rsidRDefault="00780BFA" w:rsidP="00780BFA">
      <w:pPr>
        <w:pStyle w:val="BodyText"/>
        <w:tabs>
          <w:tab w:val="left" w:pos="1080"/>
        </w:tabs>
      </w:pPr>
      <w:r w:rsidRPr="006011A9">
        <w:t>GUI</w:t>
      </w:r>
      <w:r w:rsidRPr="006011A9">
        <w:tab/>
        <w:t>Graphical User Interface</w:t>
      </w:r>
    </w:p>
    <w:p w14:paraId="0914636F" w14:textId="586DD836" w:rsidR="00714580" w:rsidRPr="006011A9" w:rsidRDefault="00714580" w:rsidP="00780BFA">
      <w:pPr>
        <w:pStyle w:val="BodyText"/>
        <w:tabs>
          <w:tab w:val="left" w:pos="1080"/>
        </w:tabs>
      </w:pPr>
      <w:r>
        <w:t>HPC</w:t>
      </w:r>
      <w:r>
        <w:tab/>
        <w:t>High Performance Computing</w:t>
      </w:r>
    </w:p>
    <w:p w14:paraId="31CE740E" w14:textId="77777777" w:rsidR="00780BFA" w:rsidRPr="006011A9" w:rsidRDefault="00780BFA" w:rsidP="00780BFA">
      <w:pPr>
        <w:pStyle w:val="BodyText"/>
        <w:tabs>
          <w:tab w:val="left" w:pos="1080"/>
        </w:tabs>
      </w:pPr>
      <w:r w:rsidRPr="006011A9">
        <w:t>IDN</w:t>
      </w:r>
      <w:r w:rsidRPr="006011A9">
        <w:tab/>
        <w:t>International Directory Network</w:t>
      </w:r>
    </w:p>
    <w:p w14:paraId="385BC9E3" w14:textId="77777777" w:rsidR="00780BFA" w:rsidRPr="006011A9" w:rsidRDefault="00780BFA" w:rsidP="00780BFA">
      <w:pPr>
        <w:pStyle w:val="BodyText"/>
        <w:tabs>
          <w:tab w:val="left" w:pos="1080"/>
        </w:tabs>
      </w:pPr>
      <w:r w:rsidRPr="006011A9">
        <w:t>ISO</w:t>
      </w:r>
      <w:r w:rsidRPr="006011A9">
        <w:tab/>
        <w:t>International Standards Organisation</w:t>
      </w:r>
    </w:p>
    <w:p w14:paraId="345CCAA7" w14:textId="77777777" w:rsidR="00780BFA" w:rsidRDefault="00780BFA" w:rsidP="00780BFA">
      <w:pPr>
        <w:pStyle w:val="BodyText"/>
        <w:tabs>
          <w:tab w:val="left" w:pos="1080"/>
        </w:tabs>
      </w:pPr>
      <w:r w:rsidRPr="006011A9">
        <w:t>LSI</w:t>
      </w:r>
      <w:r w:rsidRPr="006011A9">
        <w:tab/>
        <w:t>Land Surface Imaging</w:t>
      </w:r>
    </w:p>
    <w:p w14:paraId="448FF4F5" w14:textId="61B52628" w:rsidR="00362012" w:rsidRPr="006011A9" w:rsidRDefault="00362012" w:rsidP="00780BFA">
      <w:pPr>
        <w:pStyle w:val="BodyText"/>
        <w:tabs>
          <w:tab w:val="left" w:pos="1080"/>
        </w:tabs>
      </w:pPr>
      <w:r>
        <w:t>NRT</w:t>
      </w:r>
      <w:r>
        <w:tab/>
        <w:t>Near real-time</w:t>
      </w:r>
    </w:p>
    <w:p w14:paraId="66D7438E" w14:textId="77777777" w:rsidR="00780BFA" w:rsidRDefault="00780BFA" w:rsidP="00780BFA">
      <w:pPr>
        <w:pStyle w:val="BodyText"/>
        <w:tabs>
          <w:tab w:val="left" w:pos="1080"/>
        </w:tabs>
      </w:pPr>
      <w:r w:rsidRPr="006011A9">
        <w:t>OGC</w:t>
      </w:r>
      <w:r w:rsidRPr="006011A9">
        <w:tab/>
        <w:t>Open Geospatial Consortium</w:t>
      </w:r>
    </w:p>
    <w:p w14:paraId="441F31BF" w14:textId="01655698" w:rsidR="00362012" w:rsidRPr="006011A9" w:rsidRDefault="00362012" w:rsidP="00362012">
      <w:pPr>
        <w:pStyle w:val="BodyText"/>
        <w:tabs>
          <w:tab w:val="left" w:pos="1080"/>
        </w:tabs>
      </w:pPr>
      <w:r>
        <w:t>PI</w:t>
      </w:r>
      <w:r>
        <w:tab/>
        <w:t>Persistent Identifier</w:t>
      </w:r>
    </w:p>
    <w:p w14:paraId="6B478516" w14:textId="77777777" w:rsidR="00780BFA" w:rsidRPr="006011A9" w:rsidRDefault="00780BFA" w:rsidP="00780BFA">
      <w:pPr>
        <w:pStyle w:val="BodyText"/>
        <w:tabs>
          <w:tab w:val="left" w:pos="1080"/>
        </w:tabs>
      </w:pPr>
      <w:r w:rsidRPr="006011A9">
        <w:t>PoC</w:t>
      </w:r>
      <w:r w:rsidRPr="006011A9">
        <w:tab/>
        <w:t>Point of Contact</w:t>
      </w:r>
    </w:p>
    <w:p w14:paraId="31C9896A" w14:textId="77777777" w:rsidR="00780BFA" w:rsidRPr="006011A9" w:rsidRDefault="00780BFA" w:rsidP="00780BFA">
      <w:pPr>
        <w:pStyle w:val="BodyText"/>
        <w:tabs>
          <w:tab w:val="left" w:pos="1080"/>
        </w:tabs>
      </w:pPr>
      <w:r w:rsidRPr="006011A9">
        <w:t>SEO</w:t>
      </w:r>
      <w:r w:rsidRPr="006011A9">
        <w:tab/>
        <w:t>Systems Engineering Office</w:t>
      </w:r>
    </w:p>
    <w:p w14:paraId="1BA97B0E" w14:textId="77777777" w:rsidR="00780BFA" w:rsidRPr="006011A9" w:rsidRDefault="00780BFA" w:rsidP="00780BFA">
      <w:pPr>
        <w:pStyle w:val="BodyText"/>
        <w:tabs>
          <w:tab w:val="left" w:pos="1080"/>
        </w:tabs>
      </w:pPr>
      <w:r w:rsidRPr="006011A9">
        <w:t>SBA</w:t>
      </w:r>
      <w:r w:rsidRPr="006011A9">
        <w:tab/>
        <w:t>Societal Benefit Area</w:t>
      </w:r>
    </w:p>
    <w:p w14:paraId="4FE28FDE" w14:textId="77777777" w:rsidR="00780BFA" w:rsidRPr="006011A9" w:rsidRDefault="00780BFA" w:rsidP="00780BFA">
      <w:pPr>
        <w:pStyle w:val="BodyText"/>
        <w:tabs>
          <w:tab w:val="left" w:pos="1080"/>
        </w:tabs>
      </w:pPr>
      <w:r w:rsidRPr="006011A9">
        <w:rPr>
          <w:lang w:eastAsia="en-GB"/>
        </w:rPr>
        <w:t>SDCG</w:t>
      </w:r>
      <w:r w:rsidRPr="006011A9">
        <w:rPr>
          <w:lang w:eastAsia="en-GB"/>
        </w:rPr>
        <w:tab/>
        <w:t>Space Data Coordination Group</w:t>
      </w:r>
    </w:p>
    <w:p w14:paraId="41B611F0" w14:textId="77777777" w:rsidR="00780BFA" w:rsidRPr="006011A9" w:rsidRDefault="00780BFA" w:rsidP="00780BFA">
      <w:pPr>
        <w:pStyle w:val="BodyText"/>
        <w:tabs>
          <w:tab w:val="left" w:pos="1080"/>
        </w:tabs>
      </w:pPr>
      <w:r w:rsidRPr="006011A9">
        <w:t>SIT</w:t>
      </w:r>
      <w:r w:rsidRPr="006011A9">
        <w:tab/>
        <w:t>Strategic Implementation Team</w:t>
      </w:r>
    </w:p>
    <w:p w14:paraId="00DAF94F" w14:textId="77777777" w:rsidR="00780BFA" w:rsidRPr="006011A9" w:rsidRDefault="00780BFA" w:rsidP="00780BFA">
      <w:pPr>
        <w:pStyle w:val="BodyText"/>
        <w:tabs>
          <w:tab w:val="left" w:pos="1080"/>
        </w:tabs>
      </w:pPr>
      <w:r w:rsidRPr="006011A9">
        <w:t>SST</w:t>
      </w:r>
      <w:r w:rsidRPr="006011A9">
        <w:tab/>
        <w:t>Sea Surface Temperature</w:t>
      </w:r>
    </w:p>
    <w:p w14:paraId="6B9B0C5C" w14:textId="77777777" w:rsidR="00780BFA" w:rsidRPr="006011A9" w:rsidRDefault="00780BFA" w:rsidP="00780BFA">
      <w:pPr>
        <w:pStyle w:val="BodyText"/>
        <w:tabs>
          <w:tab w:val="left" w:pos="1080"/>
        </w:tabs>
      </w:pPr>
      <w:r w:rsidRPr="006011A9">
        <w:t>ToR</w:t>
      </w:r>
      <w:r w:rsidRPr="006011A9">
        <w:tab/>
        <w:t>Terms of Reference</w:t>
      </w:r>
    </w:p>
    <w:p w14:paraId="36361C43" w14:textId="77777777" w:rsidR="00780BFA" w:rsidRPr="006011A9" w:rsidRDefault="00780BFA" w:rsidP="00780BFA">
      <w:pPr>
        <w:pStyle w:val="BodyText"/>
        <w:tabs>
          <w:tab w:val="left" w:pos="1080"/>
        </w:tabs>
      </w:pPr>
      <w:r w:rsidRPr="006011A9">
        <w:t>VC</w:t>
      </w:r>
      <w:r w:rsidRPr="006011A9">
        <w:tab/>
        <w:t>Virtual Constellation</w:t>
      </w:r>
    </w:p>
    <w:p w14:paraId="54E6F880" w14:textId="77777777" w:rsidR="00780BFA" w:rsidRPr="006011A9" w:rsidRDefault="00780BFA" w:rsidP="00780BFA">
      <w:pPr>
        <w:pStyle w:val="BodyText"/>
        <w:tabs>
          <w:tab w:val="left" w:pos="1080"/>
        </w:tabs>
      </w:pPr>
      <w:r w:rsidRPr="006011A9">
        <w:t>WCS</w:t>
      </w:r>
      <w:r w:rsidRPr="006011A9">
        <w:tab/>
        <w:t>Web Coverage Service</w:t>
      </w:r>
    </w:p>
    <w:p w14:paraId="3BD82F40" w14:textId="77777777" w:rsidR="00780BFA" w:rsidRPr="006011A9" w:rsidRDefault="00780BFA" w:rsidP="00780BFA">
      <w:pPr>
        <w:pStyle w:val="BodyText"/>
        <w:tabs>
          <w:tab w:val="left" w:pos="1080"/>
        </w:tabs>
      </w:pPr>
      <w:r w:rsidRPr="006011A9">
        <w:t>WG</w:t>
      </w:r>
      <w:r w:rsidRPr="006011A9">
        <w:tab/>
        <w:t>Working Group</w:t>
      </w:r>
    </w:p>
    <w:p w14:paraId="6F99818A" w14:textId="77777777" w:rsidR="00780BFA" w:rsidRPr="006011A9" w:rsidRDefault="00780BFA" w:rsidP="00780BFA">
      <w:pPr>
        <w:pStyle w:val="BodyText"/>
        <w:tabs>
          <w:tab w:val="left" w:pos="1080"/>
        </w:tabs>
      </w:pPr>
      <w:r w:rsidRPr="006011A9">
        <w:t>WGCV</w:t>
      </w:r>
      <w:r w:rsidRPr="006011A9">
        <w:tab/>
        <w:t>Working Group on Calibration and Validation</w:t>
      </w:r>
    </w:p>
    <w:p w14:paraId="6F0B7C6C" w14:textId="77777777" w:rsidR="00780BFA" w:rsidRPr="006011A9" w:rsidRDefault="00780BFA" w:rsidP="00780BFA">
      <w:pPr>
        <w:pStyle w:val="BodyText"/>
        <w:tabs>
          <w:tab w:val="left" w:pos="1080"/>
        </w:tabs>
      </w:pPr>
      <w:r w:rsidRPr="006011A9">
        <w:t>WGCapD</w:t>
      </w:r>
      <w:r w:rsidRPr="006011A9">
        <w:tab/>
        <w:t>Working Group on Capacity Building &amp; Data Democracy</w:t>
      </w:r>
    </w:p>
    <w:p w14:paraId="26B12DA7" w14:textId="77777777" w:rsidR="00780BFA" w:rsidRPr="006011A9" w:rsidRDefault="00780BFA" w:rsidP="00780BFA">
      <w:pPr>
        <w:pStyle w:val="BodyText"/>
        <w:tabs>
          <w:tab w:val="left" w:pos="1080"/>
        </w:tabs>
      </w:pPr>
      <w:r w:rsidRPr="006011A9">
        <w:t>WGClimate</w:t>
      </w:r>
      <w:r w:rsidRPr="006011A9">
        <w:tab/>
        <w:t>Working Group on Climate</w:t>
      </w:r>
    </w:p>
    <w:p w14:paraId="7631213A" w14:textId="77777777" w:rsidR="00780BFA" w:rsidRPr="006011A9" w:rsidRDefault="00780BFA" w:rsidP="00780BFA">
      <w:pPr>
        <w:pStyle w:val="BodyText"/>
        <w:tabs>
          <w:tab w:val="left" w:pos="1080"/>
        </w:tabs>
      </w:pPr>
      <w:r w:rsidRPr="006011A9">
        <w:t>WGDisasters</w:t>
      </w:r>
      <w:r w:rsidRPr="006011A9">
        <w:tab/>
        <w:t>Working Group on Disasters</w:t>
      </w:r>
    </w:p>
    <w:p w14:paraId="2000160B" w14:textId="0B3A4D08" w:rsidR="00DF5AFD" w:rsidRPr="006011A9" w:rsidRDefault="00DF5AFD" w:rsidP="00E67F74">
      <w:pPr>
        <w:spacing w:before="0"/>
      </w:pPr>
    </w:p>
    <w:sectPr w:rsidR="00DF5AFD" w:rsidRPr="006011A9" w:rsidSect="00A4672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440" w:bottom="1440" w:left="1440" w:header="720" w:footer="89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B5DB1" w14:textId="77777777" w:rsidR="00877E5F" w:rsidRDefault="00877E5F" w:rsidP="00325860">
      <w:r>
        <w:separator/>
      </w:r>
    </w:p>
  </w:endnote>
  <w:endnote w:type="continuationSeparator" w:id="0">
    <w:p w14:paraId="33305918" w14:textId="77777777" w:rsidR="00877E5F" w:rsidRDefault="00877E5F" w:rsidP="0032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Symbol">
    <w:altName w:val="Arial Unicode MS"/>
    <w:charset w:val="80"/>
    <w:family w:val="auto"/>
    <w:pitch w:val="default"/>
  </w:font>
  <w:font w:name="font344">
    <w:altName w:val="Arial Unicode MS"/>
    <w:charset w:val="80"/>
    <w:family w:val="auto"/>
    <w:pitch w:val="variable"/>
  </w:font>
  <w:font w:name="DejaVu Sans">
    <w:altName w:val="Arial"/>
    <w:charset w:val="00"/>
    <w:family w:val="swiss"/>
    <w:pitch w:val="variable"/>
    <w:sig w:usb0="00000000" w:usb1="5200FDFF" w:usb2="0A042021" w:usb3="00000000" w:csb0="000001BF" w:csb1="00000000"/>
  </w:font>
  <w:font w:name="Times">
    <w:panose1 w:val="02020603050405020304"/>
    <w:charset w:val="00"/>
    <w:family w:val="roman"/>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37CC8" w14:textId="77777777" w:rsidR="00602EEE" w:rsidRDefault="00602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478C9" w14:textId="77777777" w:rsidR="00602EEE" w:rsidRDefault="00602EEE" w:rsidP="00325860">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231FA7">
      <w:rPr>
        <w:rStyle w:val="PageNumber"/>
        <w:noProof/>
      </w:rPr>
      <w:t>1</w:t>
    </w:r>
    <w:r>
      <w:rPr>
        <w:rStyle w:val="PageNumber"/>
      </w:rPr>
      <w:fldChar w:fldCharType="end"/>
    </w:r>
    <w:r>
      <w:rPr>
        <w:rStyle w:val="PageNumber"/>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C30F" w14:textId="77777777" w:rsidR="00602EEE" w:rsidRDefault="00602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54747" w14:textId="77777777" w:rsidR="00877E5F" w:rsidRDefault="00877E5F" w:rsidP="00325860">
      <w:r>
        <w:separator/>
      </w:r>
    </w:p>
  </w:footnote>
  <w:footnote w:type="continuationSeparator" w:id="0">
    <w:p w14:paraId="4BC327B1" w14:textId="77777777" w:rsidR="00877E5F" w:rsidRDefault="00877E5F" w:rsidP="00325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89314" w14:textId="77777777" w:rsidR="00602EEE" w:rsidRDefault="00602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EF9BB" w14:textId="3A2E8896" w:rsidR="00602EEE" w:rsidRDefault="00602EEE" w:rsidP="00325860">
    <w:pPr>
      <w:rPr>
        <w:noProof/>
      </w:rPr>
    </w:pPr>
    <w:r>
      <w:rPr>
        <w:noProof/>
      </w:rPr>
      <w:t>WGISS-40 Minutes</w:t>
    </w:r>
    <w:r>
      <w:rPr>
        <w:noProof/>
      </w:rPr>
      <w:tab/>
      <w:t xml:space="preserve">                                                                                                                                                                  </w:t>
    </w:r>
    <w:r>
      <w:rPr>
        <w:noProof/>
        <w:lang w:eastAsia="en-US" w:bidi="ar-SA"/>
      </w:rPr>
      <w:drawing>
        <wp:inline distT="0" distB="0" distL="0" distR="0" wp14:anchorId="4FA684EA" wp14:editId="4245F075">
          <wp:extent cx="1007745" cy="457200"/>
          <wp:effectExtent l="0" t="0" r="0" b="0"/>
          <wp:docPr id="1" name="Picture 1"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57200"/>
                  </a:xfrm>
                  <a:prstGeom prst="rect">
                    <a:avLst/>
                  </a:prstGeom>
                  <a:noFill/>
                  <a:ln>
                    <a:noFill/>
                  </a:ln>
                </pic:spPr>
              </pic:pic>
            </a:graphicData>
          </a:graphic>
        </wp:inline>
      </w:drawing>
    </w:r>
    <w:r>
      <w:rPr>
        <w:noProof/>
      </w:rPr>
      <w:tab/>
      <w:t xml:space="preserve"> </w:t>
    </w:r>
  </w:p>
  <w:p w14:paraId="257F6449" w14:textId="77777777" w:rsidR="00602EEE" w:rsidRDefault="00602EEE" w:rsidP="00325860">
    <w:pPr>
      <w:pStyle w:val="Header"/>
    </w:pPr>
  </w:p>
  <w:p w14:paraId="23371538" w14:textId="77777777" w:rsidR="00602EEE" w:rsidRDefault="00602EEE" w:rsidP="00325860">
    <w:pP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82C63" w14:textId="77777777" w:rsidR="00602EEE" w:rsidRDefault="00602EEE" w:rsidP="00325860">
    <w:pPr>
      <w:pStyle w:val="Header"/>
    </w:pPr>
    <w:r>
      <w:rPr>
        <w:noProof/>
        <w:lang w:val="en-US"/>
      </w:rPr>
      <w:drawing>
        <wp:inline distT="0" distB="0" distL="0" distR="0" wp14:anchorId="10267E1E" wp14:editId="2FC0EE8F">
          <wp:extent cx="1007745" cy="457200"/>
          <wp:effectExtent l="0" t="0" r="0" b="0"/>
          <wp:docPr id="2" name="Picture 2"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ind w:left="283" w:hanging="283"/>
      </w:pPr>
      <w:rPr>
        <w:rFonts w:ascii="StarSymbol" w:eastAsia="StarSymbol" w:hAnsi="StarSymbol"/>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abstractNum w:abstractNumId="1" w15:restartNumberingAfterBreak="0">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3"/>
    <w:lvl w:ilvl="0">
      <w:start w:val="1"/>
      <w:numFmt w:val="decimal"/>
      <w:pStyle w:val="ListNumber4"/>
      <w:lvlText w:val="%1."/>
      <w:lvlJc w:val="left"/>
      <w:pPr>
        <w:tabs>
          <w:tab w:val="num" w:pos="1440"/>
        </w:tabs>
        <w:ind w:left="1440" w:hanging="360"/>
      </w:pPr>
    </w:lvl>
  </w:abstractNum>
  <w:abstractNum w:abstractNumId="3" w15:restartNumberingAfterBreak="0">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rPr>
    </w:lvl>
  </w:abstractNum>
  <w:abstractNum w:abstractNumId="6" w15:restartNumberingAfterBreak="0">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rPr>
    </w:lvl>
  </w:abstractNum>
  <w:abstractNum w:abstractNumId="7" w15:restartNumberingAfterBreak="0">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rPr>
    </w:lvl>
  </w:abstractNum>
  <w:abstractNum w:abstractNumId="8" w15:restartNumberingAfterBreak="0">
    <w:nsid w:val="00000009"/>
    <w:multiLevelType w:val="singleLevel"/>
    <w:tmpl w:val="00000009"/>
    <w:name w:val="WW8Num9"/>
    <w:lvl w:ilvl="0">
      <w:start w:val="1"/>
      <w:numFmt w:val="bullet"/>
      <w:pStyle w:val="ListBullet2"/>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decimal"/>
      <w:pStyle w:val="ListNumber"/>
      <w:lvlText w:val="%1."/>
      <w:lvlJc w:val="left"/>
      <w:pPr>
        <w:tabs>
          <w:tab w:val="num" w:pos="360"/>
        </w:tabs>
        <w:ind w:left="360" w:hanging="360"/>
      </w:pPr>
    </w:lvl>
  </w:abstractNum>
  <w:abstractNum w:abstractNumId="10" w15:restartNumberingAfterBreak="0">
    <w:nsid w:val="0000000C"/>
    <w:multiLevelType w:val="singleLevel"/>
    <w:tmpl w:val="0000000C"/>
    <w:name w:val="WW8Num12"/>
    <w:lvl w:ilvl="0">
      <w:start w:val="1"/>
      <w:numFmt w:val="bullet"/>
      <w:lvlText w:val=""/>
      <w:lvlJc w:val="left"/>
      <w:pPr>
        <w:tabs>
          <w:tab w:val="num" w:pos="717"/>
        </w:tabs>
        <w:ind w:left="714" w:hanging="357"/>
      </w:pPr>
      <w:rPr>
        <w:rFonts w:ascii="Symbol" w:hAnsi="Symbol"/>
      </w:rPr>
    </w:lvl>
  </w:abstractNum>
  <w:abstractNum w:abstractNumId="11" w15:restartNumberingAfterBreak="0">
    <w:nsid w:val="0E405CBD"/>
    <w:multiLevelType w:val="hybridMultilevel"/>
    <w:tmpl w:val="B1D23620"/>
    <w:lvl w:ilvl="0" w:tplc="4FD89506">
      <w:start w:val="1"/>
      <w:numFmt w:val="bullet"/>
      <w:pStyle w:val="ListSW"/>
      <w:lvlText w:val=""/>
      <w:lvlJc w:val="left"/>
      <w:pPr>
        <w:tabs>
          <w:tab w:val="num" w:pos="450"/>
        </w:tabs>
        <w:ind w:left="450" w:hanging="360"/>
      </w:pPr>
      <w:rPr>
        <w:rFonts w:ascii="Symbol" w:hAnsi="Symbol" w:hint="default"/>
        <w:lang w:val="en-US"/>
      </w:rPr>
    </w:lvl>
    <w:lvl w:ilvl="1" w:tplc="A21A3E9A">
      <w:start w:val="1"/>
      <w:numFmt w:val="bullet"/>
      <w:lvlText w:val="o"/>
      <w:lvlJc w:val="left"/>
      <w:pPr>
        <w:ind w:left="1440" w:hanging="360"/>
      </w:pPr>
      <w:rPr>
        <w:rFonts w:ascii="Courier New" w:hAnsi="Courier New" w:cs="Arial" w:hint="default"/>
      </w:rPr>
    </w:lvl>
    <w:lvl w:ilvl="2" w:tplc="E336267E" w:tentative="1">
      <w:start w:val="1"/>
      <w:numFmt w:val="bullet"/>
      <w:lvlText w:val=""/>
      <w:lvlJc w:val="left"/>
      <w:pPr>
        <w:ind w:left="2160" w:hanging="360"/>
      </w:pPr>
      <w:rPr>
        <w:rFonts w:ascii="Wingdings" w:hAnsi="Wingdings" w:hint="default"/>
      </w:rPr>
    </w:lvl>
    <w:lvl w:ilvl="3" w:tplc="0FD491A8" w:tentative="1">
      <w:start w:val="1"/>
      <w:numFmt w:val="bullet"/>
      <w:lvlText w:val=""/>
      <w:lvlJc w:val="left"/>
      <w:pPr>
        <w:ind w:left="2880" w:hanging="360"/>
      </w:pPr>
      <w:rPr>
        <w:rFonts w:ascii="Symbol" w:hAnsi="Symbol" w:hint="default"/>
      </w:rPr>
    </w:lvl>
    <w:lvl w:ilvl="4" w:tplc="4740E0DC" w:tentative="1">
      <w:start w:val="1"/>
      <w:numFmt w:val="bullet"/>
      <w:lvlText w:val="o"/>
      <w:lvlJc w:val="left"/>
      <w:pPr>
        <w:ind w:left="3600" w:hanging="360"/>
      </w:pPr>
      <w:rPr>
        <w:rFonts w:ascii="Courier New" w:hAnsi="Courier New" w:cs="Arial" w:hint="default"/>
      </w:rPr>
    </w:lvl>
    <w:lvl w:ilvl="5" w:tplc="F46A1A5A" w:tentative="1">
      <w:start w:val="1"/>
      <w:numFmt w:val="bullet"/>
      <w:lvlText w:val=""/>
      <w:lvlJc w:val="left"/>
      <w:pPr>
        <w:ind w:left="4320" w:hanging="360"/>
      </w:pPr>
      <w:rPr>
        <w:rFonts w:ascii="Wingdings" w:hAnsi="Wingdings" w:hint="default"/>
      </w:rPr>
    </w:lvl>
    <w:lvl w:ilvl="6" w:tplc="53927ED2" w:tentative="1">
      <w:start w:val="1"/>
      <w:numFmt w:val="bullet"/>
      <w:lvlText w:val=""/>
      <w:lvlJc w:val="left"/>
      <w:pPr>
        <w:ind w:left="5040" w:hanging="360"/>
      </w:pPr>
      <w:rPr>
        <w:rFonts w:ascii="Symbol" w:hAnsi="Symbol" w:hint="default"/>
      </w:rPr>
    </w:lvl>
    <w:lvl w:ilvl="7" w:tplc="A44092E8" w:tentative="1">
      <w:start w:val="1"/>
      <w:numFmt w:val="bullet"/>
      <w:lvlText w:val="o"/>
      <w:lvlJc w:val="left"/>
      <w:pPr>
        <w:ind w:left="5760" w:hanging="360"/>
      </w:pPr>
      <w:rPr>
        <w:rFonts w:ascii="Courier New" w:hAnsi="Courier New" w:cs="Arial" w:hint="default"/>
      </w:rPr>
    </w:lvl>
    <w:lvl w:ilvl="8" w:tplc="41D02E0C" w:tentative="1">
      <w:start w:val="1"/>
      <w:numFmt w:val="bullet"/>
      <w:lvlText w:val=""/>
      <w:lvlJc w:val="left"/>
      <w:pPr>
        <w:ind w:left="6480" w:hanging="360"/>
      </w:pPr>
      <w:rPr>
        <w:rFonts w:ascii="Wingdings" w:hAnsi="Wingdings" w:hint="default"/>
      </w:rPr>
    </w:lvl>
  </w:abstractNum>
  <w:abstractNum w:abstractNumId="12" w15:restartNumberingAfterBreak="0">
    <w:nsid w:val="1066573A"/>
    <w:multiLevelType w:val="hybridMultilevel"/>
    <w:tmpl w:val="BB1CA2B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492E4A"/>
    <w:multiLevelType w:val="multilevel"/>
    <w:tmpl w:val="EC28636A"/>
    <w:lvl w:ilvl="0">
      <w:start w:val="1"/>
      <w:numFmt w:val="decimal"/>
      <w:lvlText w:val="%1"/>
      <w:lvlJc w:val="left"/>
      <w:pPr>
        <w:tabs>
          <w:tab w:val="num" w:pos="522"/>
        </w:tabs>
        <w:ind w:left="522" w:hanging="432"/>
      </w:pPr>
      <w:rPr>
        <w:lang w:val="en-GB"/>
      </w:rPr>
    </w:lvl>
    <w:lvl w:ilvl="1">
      <w:start w:val="1"/>
      <w:numFmt w:val="decimal"/>
      <w:lvlText w:val="%1.%2"/>
      <w:lvlJc w:val="left"/>
      <w:pPr>
        <w:tabs>
          <w:tab w:val="num" w:pos="576"/>
        </w:tabs>
        <w:ind w:left="576" w:hanging="576"/>
      </w:pPr>
      <w:rPr>
        <w:rFonts w:hint="default"/>
        <w:i w:val="0"/>
      </w:rPr>
    </w:lvl>
    <w:lvl w:ilvl="2">
      <w:start w:val="1"/>
      <w:numFmt w:val="decimal"/>
      <w:pStyle w:val="Heading3a"/>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82B3892"/>
    <w:multiLevelType w:val="singleLevel"/>
    <w:tmpl w:val="33A80016"/>
    <w:lvl w:ilvl="0">
      <w:start w:val="1"/>
      <w:numFmt w:val="bullet"/>
      <w:pStyle w:val="MCBullet"/>
      <w:lvlText w:val=""/>
      <w:lvlJc w:val="left"/>
      <w:pPr>
        <w:tabs>
          <w:tab w:val="num" w:pos="360"/>
        </w:tabs>
        <w:ind w:left="360" w:hanging="360"/>
      </w:pPr>
      <w:rPr>
        <w:rFonts w:ascii="Wingdings" w:hAnsi="Wingdings" w:hint="default"/>
        <w:sz w:val="16"/>
      </w:rPr>
    </w:lvl>
  </w:abstractNum>
  <w:abstractNum w:abstractNumId="15" w15:restartNumberingAfterBreak="0">
    <w:nsid w:val="32830593"/>
    <w:multiLevelType w:val="hybridMultilevel"/>
    <w:tmpl w:val="C53AE100"/>
    <w:name w:val="WW8Num11"/>
    <w:lvl w:ilvl="0" w:tplc="768A0F06">
      <w:start w:val="1"/>
      <w:numFmt w:val="bullet"/>
      <w:pStyle w:val="WGISSbulletlist"/>
      <w:lvlText w:val=""/>
      <w:lvlJc w:val="left"/>
      <w:pPr>
        <w:ind w:left="720" w:hanging="360"/>
      </w:pPr>
      <w:rPr>
        <w:rFonts w:ascii="Symbol" w:hAnsi="Symbol" w:hint="default"/>
      </w:rPr>
    </w:lvl>
    <w:lvl w:ilvl="1" w:tplc="C4429F6A">
      <w:start w:val="1"/>
      <w:numFmt w:val="lowerLetter"/>
      <w:lvlText w:val="%2."/>
      <w:lvlJc w:val="left"/>
      <w:pPr>
        <w:ind w:left="1440" w:hanging="360"/>
      </w:pPr>
    </w:lvl>
    <w:lvl w:ilvl="2" w:tplc="283C0C98">
      <w:start w:val="1"/>
      <w:numFmt w:val="lowerRoman"/>
      <w:lvlText w:val="%3."/>
      <w:lvlJc w:val="right"/>
      <w:pPr>
        <w:ind w:left="2160" w:hanging="180"/>
      </w:pPr>
    </w:lvl>
    <w:lvl w:ilvl="3" w:tplc="74F8F24A" w:tentative="1">
      <w:start w:val="1"/>
      <w:numFmt w:val="decimal"/>
      <w:lvlText w:val="%4."/>
      <w:lvlJc w:val="left"/>
      <w:pPr>
        <w:ind w:left="2880" w:hanging="360"/>
      </w:pPr>
    </w:lvl>
    <w:lvl w:ilvl="4" w:tplc="BA74718A" w:tentative="1">
      <w:start w:val="1"/>
      <w:numFmt w:val="lowerLetter"/>
      <w:lvlText w:val="%5."/>
      <w:lvlJc w:val="left"/>
      <w:pPr>
        <w:ind w:left="3600" w:hanging="360"/>
      </w:pPr>
    </w:lvl>
    <w:lvl w:ilvl="5" w:tplc="1E24B486" w:tentative="1">
      <w:start w:val="1"/>
      <w:numFmt w:val="lowerRoman"/>
      <w:lvlText w:val="%6."/>
      <w:lvlJc w:val="right"/>
      <w:pPr>
        <w:ind w:left="4320" w:hanging="180"/>
      </w:pPr>
    </w:lvl>
    <w:lvl w:ilvl="6" w:tplc="2696C5AA" w:tentative="1">
      <w:start w:val="1"/>
      <w:numFmt w:val="decimal"/>
      <w:lvlText w:val="%7."/>
      <w:lvlJc w:val="left"/>
      <w:pPr>
        <w:ind w:left="5040" w:hanging="360"/>
      </w:pPr>
    </w:lvl>
    <w:lvl w:ilvl="7" w:tplc="C72C7610" w:tentative="1">
      <w:start w:val="1"/>
      <w:numFmt w:val="lowerLetter"/>
      <w:lvlText w:val="%8."/>
      <w:lvlJc w:val="left"/>
      <w:pPr>
        <w:ind w:left="5760" w:hanging="360"/>
      </w:pPr>
    </w:lvl>
    <w:lvl w:ilvl="8" w:tplc="B9F43D1A" w:tentative="1">
      <w:start w:val="1"/>
      <w:numFmt w:val="lowerRoman"/>
      <w:lvlText w:val="%9."/>
      <w:lvlJc w:val="right"/>
      <w:pPr>
        <w:ind w:left="6480" w:hanging="180"/>
      </w:pPr>
    </w:lvl>
  </w:abstractNum>
  <w:abstractNum w:abstractNumId="16" w15:restartNumberingAfterBreak="0">
    <w:nsid w:val="32E839C7"/>
    <w:multiLevelType w:val="hybridMultilevel"/>
    <w:tmpl w:val="D390F708"/>
    <w:lvl w:ilvl="0" w:tplc="0809000F">
      <w:start w:val="2001"/>
      <w:numFmt w:val="bullet"/>
      <w:pStyle w:val="DashBulletList"/>
      <w:lvlText w:val="-"/>
      <w:lvlJc w:val="left"/>
      <w:pPr>
        <w:tabs>
          <w:tab w:val="num" w:pos="360"/>
        </w:tabs>
        <w:ind w:left="360" w:hanging="360"/>
      </w:pPr>
      <w:rPr>
        <w:rFonts w:ascii="Times New Roman" w:eastAsia="MS Mincho" w:hAnsi="Times New Roman" w:cs="Times New Roman" w:hint="default"/>
        <w:lang w:val="en-GB"/>
      </w:rPr>
    </w:lvl>
    <w:lvl w:ilvl="1" w:tplc="F880FFE6">
      <w:start w:val="1"/>
      <w:numFmt w:val="bullet"/>
      <w:lvlText w:val="o"/>
      <w:lvlJc w:val="left"/>
      <w:pPr>
        <w:tabs>
          <w:tab w:val="num" w:pos="1080"/>
        </w:tabs>
        <w:ind w:left="1080" w:hanging="360"/>
      </w:pPr>
      <w:rPr>
        <w:rFonts w:ascii="Courier New" w:hAnsi="Courier New" w:hint="default"/>
      </w:rPr>
    </w:lvl>
    <w:lvl w:ilvl="2" w:tplc="D884DDF2">
      <w:start w:val="1"/>
      <w:numFmt w:val="bullet"/>
      <w:lvlText w:val=""/>
      <w:lvlJc w:val="left"/>
      <w:pPr>
        <w:tabs>
          <w:tab w:val="num" w:pos="1800"/>
        </w:tabs>
        <w:ind w:left="1800" w:hanging="360"/>
      </w:pPr>
      <w:rPr>
        <w:rFonts w:ascii="Wingdings" w:hAnsi="Wingdings" w:hint="default"/>
      </w:rPr>
    </w:lvl>
    <w:lvl w:ilvl="3" w:tplc="206AF054">
      <w:start w:val="1"/>
      <w:numFmt w:val="bullet"/>
      <w:lvlText w:val=""/>
      <w:lvlJc w:val="left"/>
      <w:pPr>
        <w:tabs>
          <w:tab w:val="num" w:pos="2520"/>
        </w:tabs>
        <w:ind w:left="2520" w:hanging="360"/>
      </w:pPr>
      <w:rPr>
        <w:rFonts w:ascii="Symbol" w:hAnsi="Symbol" w:hint="default"/>
      </w:rPr>
    </w:lvl>
    <w:lvl w:ilvl="4" w:tplc="4FE8CF2E">
      <w:start w:val="1"/>
      <w:numFmt w:val="bullet"/>
      <w:lvlText w:val="o"/>
      <w:lvlJc w:val="left"/>
      <w:pPr>
        <w:tabs>
          <w:tab w:val="num" w:pos="3240"/>
        </w:tabs>
        <w:ind w:left="3240" w:hanging="360"/>
      </w:pPr>
      <w:rPr>
        <w:rFonts w:ascii="Courier New" w:hAnsi="Courier New" w:hint="default"/>
      </w:rPr>
    </w:lvl>
    <w:lvl w:ilvl="5" w:tplc="A56CA1FE" w:tentative="1">
      <w:start w:val="1"/>
      <w:numFmt w:val="bullet"/>
      <w:lvlText w:val=""/>
      <w:lvlJc w:val="left"/>
      <w:pPr>
        <w:tabs>
          <w:tab w:val="num" w:pos="3960"/>
        </w:tabs>
        <w:ind w:left="3960" w:hanging="360"/>
      </w:pPr>
      <w:rPr>
        <w:rFonts w:ascii="Wingdings" w:hAnsi="Wingdings" w:hint="default"/>
      </w:rPr>
    </w:lvl>
    <w:lvl w:ilvl="6" w:tplc="214E1A00" w:tentative="1">
      <w:start w:val="1"/>
      <w:numFmt w:val="bullet"/>
      <w:lvlText w:val=""/>
      <w:lvlJc w:val="left"/>
      <w:pPr>
        <w:tabs>
          <w:tab w:val="num" w:pos="4680"/>
        </w:tabs>
        <w:ind w:left="4680" w:hanging="360"/>
      </w:pPr>
      <w:rPr>
        <w:rFonts w:ascii="Symbol" w:hAnsi="Symbol" w:hint="default"/>
      </w:rPr>
    </w:lvl>
    <w:lvl w:ilvl="7" w:tplc="B134C56A" w:tentative="1">
      <w:start w:val="1"/>
      <w:numFmt w:val="bullet"/>
      <w:lvlText w:val="o"/>
      <w:lvlJc w:val="left"/>
      <w:pPr>
        <w:tabs>
          <w:tab w:val="num" w:pos="5400"/>
        </w:tabs>
        <w:ind w:left="5400" w:hanging="360"/>
      </w:pPr>
      <w:rPr>
        <w:rFonts w:ascii="Courier New" w:hAnsi="Courier New" w:hint="default"/>
      </w:rPr>
    </w:lvl>
    <w:lvl w:ilvl="8" w:tplc="0ACC72D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24286C"/>
    <w:multiLevelType w:val="hybridMultilevel"/>
    <w:tmpl w:val="AD28568C"/>
    <w:lvl w:ilvl="0" w:tplc="0809000F">
      <w:start w:val="1"/>
      <w:numFmt w:val="bullet"/>
      <w:pStyle w:val="ListBullet"/>
      <w:lvlText w:val=""/>
      <w:lvlJc w:val="left"/>
      <w:pPr>
        <w:tabs>
          <w:tab w:val="num" w:pos="717"/>
        </w:tabs>
        <w:ind w:left="714"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34276"/>
    <w:multiLevelType w:val="hybridMultilevel"/>
    <w:tmpl w:val="03842A48"/>
    <w:lvl w:ilvl="0" w:tplc="0809000F">
      <w:start w:val="1"/>
      <w:numFmt w:val="bullet"/>
      <w:pStyle w:val="Bulleted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Arial"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Arial"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Arial" w:hint="default"/>
      </w:rPr>
    </w:lvl>
    <w:lvl w:ilvl="8" w:tplc="0809001B" w:tentative="1">
      <w:start w:val="1"/>
      <w:numFmt w:val="bullet"/>
      <w:lvlText w:val=""/>
      <w:lvlJc w:val="left"/>
      <w:pPr>
        <w:ind w:left="6480" w:hanging="360"/>
      </w:pPr>
      <w:rPr>
        <w:rFonts w:ascii="Wingdings" w:hAnsi="Wingdings" w:hint="default"/>
      </w:rPr>
    </w:lvl>
  </w:abstractNum>
  <w:abstractNum w:abstractNumId="19" w15:restartNumberingAfterBreak="0">
    <w:nsid w:val="43D76143"/>
    <w:multiLevelType w:val="hybridMultilevel"/>
    <w:tmpl w:val="40880684"/>
    <w:lvl w:ilvl="0" w:tplc="7C122BA8">
      <w:start w:val="13"/>
      <w:numFmt w:val="bullet"/>
      <w:lvlText w:val="-"/>
      <w:lvlJc w:val="left"/>
      <w:pPr>
        <w:tabs>
          <w:tab w:val="num" w:pos="720"/>
        </w:tabs>
        <w:ind w:left="720" w:hanging="360"/>
      </w:pPr>
      <w:rPr>
        <w:rFonts w:ascii="Times New Roman" w:eastAsia="MS PGothic" w:hAnsi="Times New Roman" w:cs="Times New Roman" w:hint="default"/>
      </w:rPr>
    </w:lvl>
    <w:lvl w:ilvl="1" w:tplc="13FADDD0">
      <w:start w:val="2001"/>
      <w:numFmt w:val="bullet"/>
      <w:pStyle w:val="sublistSW"/>
      <w:lvlText w:val="-"/>
      <w:lvlJc w:val="left"/>
      <w:pPr>
        <w:tabs>
          <w:tab w:val="num" w:pos="1440"/>
        </w:tabs>
        <w:ind w:left="1440" w:hanging="360"/>
      </w:pPr>
      <w:rPr>
        <w:rFonts w:ascii="Times New Roman" w:eastAsia="MS Mincho" w:hAnsi="Times New Roman" w:cs="Times New Roman" w:hint="default"/>
      </w:rPr>
    </w:lvl>
    <w:lvl w:ilvl="2" w:tplc="27F6616A" w:tentative="1">
      <w:start w:val="1"/>
      <w:numFmt w:val="bullet"/>
      <w:lvlText w:val=""/>
      <w:lvlJc w:val="left"/>
      <w:pPr>
        <w:tabs>
          <w:tab w:val="num" w:pos="2160"/>
        </w:tabs>
        <w:ind w:left="2160" w:hanging="360"/>
      </w:pPr>
      <w:rPr>
        <w:rFonts w:ascii="Wingdings" w:hAnsi="Wingdings" w:hint="default"/>
      </w:rPr>
    </w:lvl>
    <w:lvl w:ilvl="3" w:tplc="80E2E1DC" w:tentative="1">
      <w:start w:val="1"/>
      <w:numFmt w:val="bullet"/>
      <w:lvlText w:val=""/>
      <w:lvlJc w:val="left"/>
      <w:pPr>
        <w:tabs>
          <w:tab w:val="num" w:pos="2880"/>
        </w:tabs>
        <w:ind w:left="2880" w:hanging="360"/>
      </w:pPr>
      <w:rPr>
        <w:rFonts w:ascii="Symbol" w:hAnsi="Symbol" w:hint="default"/>
      </w:rPr>
    </w:lvl>
    <w:lvl w:ilvl="4" w:tplc="341EEB78" w:tentative="1">
      <w:start w:val="1"/>
      <w:numFmt w:val="bullet"/>
      <w:lvlText w:val="o"/>
      <w:lvlJc w:val="left"/>
      <w:pPr>
        <w:tabs>
          <w:tab w:val="num" w:pos="3600"/>
        </w:tabs>
        <w:ind w:left="3600" w:hanging="360"/>
      </w:pPr>
      <w:rPr>
        <w:rFonts w:ascii="Courier New" w:hAnsi="Courier New" w:cs="Wingdings" w:hint="default"/>
      </w:rPr>
    </w:lvl>
    <w:lvl w:ilvl="5" w:tplc="018CB1D4" w:tentative="1">
      <w:start w:val="1"/>
      <w:numFmt w:val="bullet"/>
      <w:lvlText w:val=""/>
      <w:lvlJc w:val="left"/>
      <w:pPr>
        <w:tabs>
          <w:tab w:val="num" w:pos="4320"/>
        </w:tabs>
        <w:ind w:left="4320" w:hanging="360"/>
      </w:pPr>
      <w:rPr>
        <w:rFonts w:ascii="Wingdings" w:hAnsi="Wingdings" w:hint="default"/>
      </w:rPr>
    </w:lvl>
    <w:lvl w:ilvl="6" w:tplc="B5C037C0" w:tentative="1">
      <w:start w:val="1"/>
      <w:numFmt w:val="bullet"/>
      <w:lvlText w:val=""/>
      <w:lvlJc w:val="left"/>
      <w:pPr>
        <w:tabs>
          <w:tab w:val="num" w:pos="5040"/>
        </w:tabs>
        <w:ind w:left="5040" w:hanging="360"/>
      </w:pPr>
      <w:rPr>
        <w:rFonts w:ascii="Symbol" w:hAnsi="Symbol" w:hint="default"/>
      </w:rPr>
    </w:lvl>
    <w:lvl w:ilvl="7" w:tplc="4D345336" w:tentative="1">
      <w:start w:val="1"/>
      <w:numFmt w:val="bullet"/>
      <w:lvlText w:val="o"/>
      <w:lvlJc w:val="left"/>
      <w:pPr>
        <w:tabs>
          <w:tab w:val="num" w:pos="5760"/>
        </w:tabs>
        <w:ind w:left="5760" w:hanging="360"/>
      </w:pPr>
      <w:rPr>
        <w:rFonts w:ascii="Courier New" w:hAnsi="Courier New" w:cs="Wingdings" w:hint="default"/>
      </w:rPr>
    </w:lvl>
    <w:lvl w:ilvl="8" w:tplc="95AC61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B75D79"/>
    <w:multiLevelType w:val="hybridMultilevel"/>
    <w:tmpl w:val="6540B4D0"/>
    <w:lvl w:ilvl="0" w:tplc="1754380C">
      <w:start w:val="1"/>
      <w:numFmt w:val="decimal"/>
      <w:pStyle w:val="WGISSNumberedlist"/>
      <w:lvlText w:val="%1."/>
      <w:lvlJc w:val="left"/>
      <w:pPr>
        <w:tabs>
          <w:tab w:val="num" w:pos="720"/>
        </w:tabs>
        <w:ind w:left="720" w:hanging="360"/>
      </w:pPr>
      <w:rPr>
        <w:rFonts w:hint="default"/>
      </w:rPr>
    </w:lvl>
    <w:lvl w:ilvl="1" w:tplc="B04285D0">
      <w:start w:val="1"/>
      <w:numFmt w:val="decimal"/>
      <w:lvlText w:val="%2."/>
      <w:lvlJc w:val="left"/>
      <w:pPr>
        <w:tabs>
          <w:tab w:val="num" w:pos="1440"/>
        </w:tabs>
        <w:ind w:left="1440" w:hanging="360"/>
      </w:pPr>
    </w:lvl>
    <w:lvl w:ilvl="2" w:tplc="FBBC1062" w:tentative="1">
      <w:start w:val="1"/>
      <w:numFmt w:val="decimal"/>
      <w:lvlText w:val="%3."/>
      <w:lvlJc w:val="left"/>
      <w:pPr>
        <w:tabs>
          <w:tab w:val="num" w:pos="2160"/>
        </w:tabs>
        <w:ind w:left="2160" w:hanging="360"/>
      </w:pPr>
    </w:lvl>
    <w:lvl w:ilvl="3" w:tplc="C0FCF598" w:tentative="1">
      <w:start w:val="1"/>
      <w:numFmt w:val="decimal"/>
      <w:lvlText w:val="%4."/>
      <w:lvlJc w:val="left"/>
      <w:pPr>
        <w:tabs>
          <w:tab w:val="num" w:pos="2880"/>
        </w:tabs>
        <w:ind w:left="2880" w:hanging="360"/>
      </w:pPr>
    </w:lvl>
    <w:lvl w:ilvl="4" w:tplc="589E201E" w:tentative="1">
      <w:start w:val="1"/>
      <w:numFmt w:val="decimal"/>
      <w:lvlText w:val="%5."/>
      <w:lvlJc w:val="left"/>
      <w:pPr>
        <w:tabs>
          <w:tab w:val="num" w:pos="3600"/>
        </w:tabs>
        <w:ind w:left="3600" w:hanging="360"/>
      </w:pPr>
    </w:lvl>
    <w:lvl w:ilvl="5" w:tplc="A2EA6978" w:tentative="1">
      <w:start w:val="1"/>
      <w:numFmt w:val="decimal"/>
      <w:lvlText w:val="%6."/>
      <w:lvlJc w:val="left"/>
      <w:pPr>
        <w:tabs>
          <w:tab w:val="num" w:pos="4320"/>
        </w:tabs>
        <w:ind w:left="4320" w:hanging="360"/>
      </w:pPr>
    </w:lvl>
    <w:lvl w:ilvl="6" w:tplc="90E667E6" w:tentative="1">
      <w:start w:val="1"/>
      <w:numFmt w:val="decimal"/>
      <w:lvlText w:val="%7."/>
      <w:lvlJc w:val="left"/>
      <w:pPr>
        <w:tabs>
          <w:tab w:val="num" w:pos="5040"/>
        </w:tabs>
        <w:ind w:left="5040" w:hanging="360"/>
      </w:pPr>
    </w:lvl>
    <w:lvl w:ilvl="7" w:tplc="39DAE748" w:tentative="1">
      <w:start w:val="1"/>
      <w:numFmt w:val="decimal"/>
      <w:lvlText w:val="%8."/>
      <w:lvlJc w:val="left"/>
      <w:pPr>
        <w:tabs>
          <w:tab w:val="num" w:pos="5760"/>
        </w:tabs>
        <w:ind w:left="5760" w:hanging="360"/>
      </w:pPr>
    </w:lvl>
    <w:lvl w:ilvl="8" w:tplc="6AC0BD52" w:tentative="1">
      <w:start w:val="1"/>
      <w:numFmt w:val="decimal"/>
      <w:lvlText w:val="%9."/>
      <w:lvlJc w:val="left"/>
      <w:pPr>
        <w:tabs>
          <w:tab w:val="num" w:pos="6480"/>
        </w:tabs>
        <w:ind w:left="6480" w:hanging="360"/>
      </w:pPr>
    </w:lvl>
  </w:abstractNum>
  <w:abstractNum w:abstractNumId="21" w15:restartNumberingAfterBreak="0">
    <w:nsid w:val="4F66498B"/>
    <w:multiLevelType w:val="hybridMultilevel"/>
    <w:tmpl w:val="2E027336"/>
    <w:lvl w:ilvl="0" w:tplc="481A711C">
      <w:start w:val="1"/>
      <w:numFmt w:val="decimal"/>
      <w:lvlText w:val="%1."/>
      <w:lvlJc w:val="left"/>
      <w:pPr>
        <w:tabs>
          <w:tab w:val="num" w:pos="720"/>
        </w:tabs>
        <w:ind w:left="720" w:hanging="360"/>
      </w:pPr>
    </w:lvl>
    <w:lvl w:ilvl="1" w:tplc="B5D674AE" w:tentative="1">
      <w:start w:val="1"/>
      <w:numFmt w:val="decimal"/>
      <w:lvlText w:val="%2."/>
      <w:lvlJc w:val="left"/>
      <w:pPr>
        <w:tabs>
          <w:tab w:val="num" w:pos="1440"/>
        </w:tabs>
        <w:ind w:left="1440" w:hanging="360"/>
      </w:pPr>
    </w:lvl>
    <w:lvl w:ilvl="2" w:tplc="DB863764" w:tentative="1">
      <w:start w:val="1"/>
      <w:numFmt w:val="decimal"/>
      <w:lvlText w:val="%3."/>
      <w:lvlJc w:val="left"/>
      <w:pPr>
        <w:tabs>
          <w:tab w:val="num" w:pos="2160"/>
        </w:tabs>
        <w:ind w:left="2160" w:hanging="360"/>
      </w:pPr>
    </w:lvl>
    <w:lvl w:ilvl="3" w:tplc="55062B0C" w:tentative="1">
      <w:start w:val="1"/>
      <w:numFmt w:val="decimal"/>
      <w:lvlText w:val="%4."/>
      <w:lvlJc w:val="left"/>
      <w:pPr>
        <w:tabs>
          <w:tab w:val="num" w:pos="2880"/>
        </w:tabs>
        <w:ind w:left="2880" w:hanging="360"/>
      </w:pPr>
    </w:lvl>
    <w:lvl w:ilvl="4" w:tplc="C6F8D57A" w:tentative="1">
      <w:start w:val="1"/>
      <w:numFmt w:val="decimal"/>
      <w:lvlText w:val="%5."/>
      <w:lvlJc w:val="left"/>
      <w:pPr>
        <w:tabs>
          <w:tab w:val="num" w:pos="3600"/>
        </w:tabs>
        <w:ind w:left="3600" w:hanging="360"/>
      </w:pPr>
    </w:lvl>
    <w:lvl w:ilvl="5" w:tplc="31341F8E" w:tentative="1">
      <w:start w:val="1"/>
      <w:numFmt w:val="decimal"/>
      <w:lvlText w:val="%6."/>
      <w:lvlJc w:val="left"/>
      <w:pPr>
        <w:tabs>
          <w:tab w:val="num" w:pos="4320"/>
        </w:tabs>
        <w:ind w:left="4320" w:hanging="360"/>
      </w:pPr>
    </w:lvl>
    <w:lvl w:ilvl="6" w:tplc="FEC09DF4" w:tentative="1">
      <w:start w:val="1"/>
      <w:numFmt w:val="decimal"/>
      <w:lvlText w:val="%7."/>
      <w:lvlJc w:val="left"/>
      <w:pPr>
        <w:tabs>
          <w:tab w:val="num" w:pos="5040"/>
        </w:tabs>
        <w:ind w:left="5040" w:hanging="360"/>
      </w:pPr>
    </w:lvl>
    <w:lvl w:ilvl="7" w:tplc="0810BA94" w:tentative="1">
      <w:start w:val="1"/>
      <w:numFmt w:val="decimal"/>
      <w:lvlText w:val="%8."/>
      <w:lvlJc w:val="left"/>
      <w:pPr>
        <w:tabs>
          <w:tab w:val="num" w:pos="5760"/>
        </w:tabs>
        <w:ind w:left="5760" w:hanging="360"/>
      </w:pPr>
    </w:lvl>
    <w:lvl w:ilvl="8" w:tplc="76F867F4" w:tentative="1">
      <w:start w:val="1"/>
      <w:numFmt w:val="decimal"/>
      <w:lvlText w:val="%9."/>
      <w:lvlJc w:val="left"/>
      <w:pPr>
        <w:tabs>
          <w:tab w:val="num" w:pos="6480"/>
        </w:tabs>
        <w:ind w:left="6480" w:hanging="360"/>
      </w:pPr>
    </w:lvl>
  </w:abstractNum>
  <w:abstractNum w:abstractNumId="22" w15:restartNumberingAfterBreak="0">
    <w:nsid w:val="544233AF"/>
    <w:multiLevelType w:val="multilevel"/>
    <w:tmpl w:val="2F120F18"/>
    <w:lvl w:ilvl="0">
      <w:start w:val="1"/>
      <w:numFmt w:val="upperLetter"/>
      <w:pStyle w:val="Appendix2"/>
      <w:lvlText w:val="%1"/>
      <w:lvlJc w:val="left"/>
      <w:pPr>
        <w:tabs>
          <w:tab w:val="num" w:pos="851"/>
        </w:tabs>
        <w:ind w:left="851" w:hanging="851"/>
      </w:pPr>
    </w:lvl>
    <w:lvl w:ilvl="1">
      <w:start w:val="1"/>
      <w:numFmt w:val="decimal"/>
      <w:pStyle w:val="Appendix2"/>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851"/>
        </w:tabs>
        <w:ind w:left="851" w:hanging="851"/>
      </w:pPr>
    </w:lvl>
    <w:lvl w:ilvl="5">
      <w:start w:val="1"/>
      <w:numFmt w:val="decimal"/>
      <w:lvlText w:val="%1.%6"/>
      <w:lvlJc w:val="left"/>
      <w:pPr>
        <w:tabs>
          <w:tab w:val="num" w:pos="851"/>
        </w:tabs>
        <w:ind w:left="851" w:hanging="851"/>
      </w:pPr>
    </w:lvl>
    <w:lvl w:ilvl="6">
      <w:start w:val="1"/>
      <w:numFmt w:val="decimal"/>
      <w:lvlText w:val="%1.%2.%7"/>
      <w:lvlJc w:val="left"/>
      <w:pPr>
        <w:tabs>
          <w:tab w:val="num" w:pos="851"/>
        </w:tabs>
        <w:ind w:left="851" w:hanging="851"/>
      </w:pPr>
    </w:lvl>
    <w:lvl w:ilvl="7">
      <w:start w:val="1"/>
      <w:numFmt w:val="decimal"/>
      <w:lvlText w:val="%1.%2.%3.%8"/>
      <w:lvlJc w:val="left"/>
      <w:pPr>
        <w:tabs>
          <w:tab w:val="num" w:pos="851"/>
        </w:tabs>
        <w:ind w:left="851" w:hanging="851"/>
      </w:pPr>
    </w:lvl>
    <w:lvl w:ilvl="8">
      <w:start w:val="1"/>
      <w:numFmt w:val="decimal"/>
      <w:lvlText w:val="%1.%2.%3.%4.%9"/>
      <w:lvlJc w:val="left"/>
      <w:pPr>
        <w:tabs>
          <w:tab w:val="num" w:pos="1080"/>
        </w:tabs>
        <w:ind w:left="851" w:hanging="851"/>
      </w:pPr>
    </w:lvl>
  </w:abstractNum>
  <w:abstractNum w:abstractNumId="23" w15:restartNumberingAfterBreak="0">
    <w:nsid w:val="5E2459D1"/>
    <w:multiLevelType w:val="hybridMultilevel"/>
    <w:tmpl w:val="EBB07DEA"/>
    <w:lvl w:ilvl="0" w:tplc="C9124EEA">
      <w:numFmt w:val="bullet"/>
      <w:pStyle w:val="Heading4-Bullets"/>
      <w:lvlText w:val="-"/>
      <w:lvlJc w:val="left"/>
      <w:pPr>
        <w:tabs>
          <w:tab w:val="num" w:pos="1656"/>
        </w:tabs>
        <w:ind w:left="1656" w:hanging="360"/>
      </w:pPr>
      <w:rPr>
        <w:rFonts w:ascii="Arial" w:eastAsia="Times New Roman" w:hAnsi="Arial" w:cs="Wingdings" w:hint="default"/>
      </w:rPr>
    </w:lvl>
    <w:lvl w:ilvl="1" w:tplc="DBA28F68">
      <w:start w:val="1"/>
      <w:numFmt w:val="bullet"/>
      <w:lvlText w:val="o"/>
      <w:lvlJc w:val="left"/>
      <w:pPr>
        <w:tabs>
          <w:tab w:val="num" w:pos="2376"/>
        </w:tabs>
        <w:ind w:left="2376" w:hanging="360"/>
      </w:pPr>
      <w:rPr>
        <w:rFonts w:ascii="Courier New" w:hAnsi="Courier New" w:cs="Wingdings" w:hint="default"/>
      </w:rPr>
    </w:lvl>
    <w:lvl w:ilvl="2" w:tplc="331E8ABE" w:tentative="1">
      <w:start w:val="1"/>
      <w:numFmt w:val="bullet"/>
      <w:lvlText w:val=""/>
      <w:lvlJc w:val="left"/>
      <w:pPr>
        <w:tabs>
          <w:tab w:val="num" w:pos="3096"/>
        </w:tabs>
        <w:ind w:left="3096" w:hanging="360"/>
      </w:pPr>
      <w:rPr>
        <w:rFonts w:ascii="Wingdings" w:hAnsi="Wingdings" w:hint="default"/>
      </w:rPr>
    </w:lvl>
    <w:lvl w:ilvl="3" w:tplc="1C8C954C" w:tentative="1">
      <w:start w:val="1"/>
      <w:numFmt w:val="bullet"/>
      <w:lvlText w:val=""/>
      <w:lvlJc w:val="left"/>
      <w:pPr>
        <w:tabs>
          <w:tab w:val="num" w:pos="3816"/>
        </w:tabs>
        <w:ind w:left="3816" w:hanging="360"/>
      </w:pPr>
      <w:rPr>
        <w:rFonts w:ascii="Symbol" w:hAnsi="Symbol" w:hint="default"/>
      </w:rPr>
    </w:lvl>
    <w:lvl w:ilvl="4" w:tplc="FAE4C40E" w:tentative="1">
      <w:start w:val="1"/>
      <w:numFmt w:val="bullet"/>
      <w:lvlText w:val="o"/>
      <w:lvlJc w:val="left"/>
      <w:pPr>
        <w:tabs>
          <w:tab w:val="num" w:pos="4536"/>
        </w:tabs>
        <w:ind w:left="4536" w:hanging="360"/>
      </w:pPr>
      <w:rPr>
        <w:rFonts w:ascii="Courier New" w:hAnsi="Courier New" w:cs="Wingdings" w:hint="default"/>
      </w:rPr>
    </w:lvl>
    <w:lvl w:ilvl="5" w:tplc="E6A83714" w:tentative="1">
      <w:start w:val="1"/>
      <w:numFmt w:val="bullet"/>
      <w:lvlText w:val=""/>
      <w:lvlJc w:val="left"/>
      <w:pPr>
        <w:tabs>
          <w:tab w:val="num" w:pos="5256"/>
        </w:tabs>
        <w:ind w:left="5256" w:hanging="360"/>
      </w:pPr>
      <w:rPr>
        <w:rFonts w:ascii="Wingdings" w:hAnsi="Wingdings" w:hint="default"/>
      </w:rPr>
    </w:lvl>
    <w:lvl w:ilvl="6" w:tplc="89E46A16" w:tentative="1">
      <w:start w:val="1"/>
      <w:numFmt w:val="bullet"/>
      <w:lvlText w:val=""/>
      <w:lvlJc w:val="left"/>
      <w:pPr>
        <w:tabs>
          <w:tab w:val="num" w:pos="5976"/>
        </w:tabs>
        <w:ind w:left="5976" w:hanging="360"/>
      </w:pPr>
      <w:rPr>
        <w:rFonts w:ascii="Symbol" w:hAnsi="Symbol" w:hint="default"/>
      </w:rPr>
    </w:lvl>
    <w:lvl w:ilvl="7" w:tplc="49140EF8" w:tentative="1">
      <w:start w:val="1"/>
      <w:numFmt w:val="bullet"/>
      <w:lvlText w:val="o"/>
      <w:lvlJc w:val="left"/>
      <w:pPr>
        <w:tabs>
          <w:tab w:val="num" w:pos="6696"/>
        </w:tabs>
        <w:ind w:left="6696" w:hanging="360"/>
      </w:pPr>
      <w:rPr>
        <w:rFonts w:ascii="Courier New" w:hAnsi="Courier New" w:cs="Wingdings" w:hint="default"/>
      </w:rPr>
    </w:lvl>
    <w:lvl w:ilvl="8" w:tplc="BCD85AF2" w:tentative="1">
      <w:start w:val="1"/>
      <w:numFmt w:val="bullet"/>
      <w:lvlText w:val=""/>
      <w:lvlJc w:val="left"/>
      <w:pPr>
        <w:tabs>
          <w:tab w:val="num" w:pos="7416"/>
        </w:tabs>
        <w:ind w:left="7416" w:hanging="360"/>
      </w:pPr>
      <w:rPr>
        <w:rFonts w:ascii="Wingdings" w:hAnsi="Wingdings" w:hint="default"/>
      </w:rPr>
    </w:lvl>
  </w:abstractNum>
  <w:abstractNum w:abstractNumId="24" w15:restartNumberingAfterBreak="0">
    <w:nsid w:val="5FF61CBA"/>
    <w:multiLevelType w:val="multilevel"/>
    <w:tmpl w:val="58ECB310"/>
    <w:lvl w:ilvl="0">
      <w:start w:val="1"/>
      <w:numFmt w:val="decimal"/>
      <w:pStyle w:val="Heading1"/>
      <w:lvlText w:val="%1"/>
      <w:lvlJc w:val="left"/>
      <w:pPr>
        <w:ind w:left="61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i w:val="0"/>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CE012B7"/>
    <w:multiLevelType w:val="hybridMultilevel"/>
    <w:tmpl w:val="48DC86EE"/>
    <w:lvl w:ilvl="0" w:tplc="E6921A50">
      <w:start w:val="1"/>
      <w:numFmt w:val="decimal"/>
      <w:lvlText w:val="%1."/>
      <w:lvlJc w:val="left"/>
      <w:pPr>
        <w:tabs>
          <w:tab w:val="num" w:pos="720"/>
        </w:tabs>
        <w:ind w:left="720" w:hanging="360"/>
      </w:pPr>
    </w:lvl>
    <w:lvl w:ilvl="1" w:tplc="C310B328" w:tentative="1">
      <w:start w:val="1"/>
      <w:numFmt w:val="decimal"/>
      <w:lvlText w:val="%2."/>
      <w:lvlJc w:val="left"/>
      <w:pPr>
        <w:tabs>
          <w:tab w:val="num" w:pos="1440"/>
        </w:tabs>
        <w:ind w:left="1440" w:hanging="360"/>
      </w:pPr>
    </w:lvl>
    <w:lvl w:ilvl="2" w:tplc="9E1AB46C" w:tentative="1">
      <w:start w:val="1"/>
      <w:numFmt w:val="decimal"/>
      <w:lvlText w:val="%3."/>
      <w:lvlJc w:val="left"/>
      <w:pPr>
        <w:tabs>
          <w:tab w:val="num" w:pos="2160"/>
        </w:tabs>
        <w:ind w:left="2160" w:hanging="360"/>
      </w:pPr>
    </w:lvl>
    <w:lvl w:ilvl="3" w:tplc="2B06E9FA" w:tentative="1">
      <w:start w:val="1"/>
      <w:numFmt w:val="decimal"/>
      <w:lvlText w:val="%4."/>
      <w:lvlJc w:val="left"/>
      <w:pPr>
        <w:tabs>
          <w:tab w:val="num" w:pos="2880"/>
        </w:tabs>
        <w:ind w:left="2880" w:hanging="360"/>
      </w:pPr>
    </w:lvl>
    <w:lvl w:ilvl="4" w:tplc="D5A22ABC" w:tentative="1">
      <w:start w:val="1"/>
      <w:numFmt w:val="decimal"/>
      <w:lvlText w:val="%5."/>
      <w:lvlJc w:val="left"/>
      <w:pPr>
        <w:tabs>
          <w:tab w:val="num" w:pos="3600"/>
        </w:tabs>
        <w:ind w:left="3600" w:hanging="360"/>
      </w:pPr>
    </w:lvl>
    <w:lvl w:ilvl="5" w:tplc="F74E346E" w:tentative="1">
      <w:start w:val="1"/>
      <w:numFmt w:val="decimal"/>
      <w:lvlText w:val="%6."/>
      <w:lvlJc w:val="left"/>
      <w:pPr>
        <w:tabs>
          <w:tab w:val="num" w:pos="4320"/>
        </w:tabs>
        <w:ind w:left="4320" w:hanging="360"/>
      </w:pPr>
    </w:lvl>
    <w:lvl w:ilvl="6" w:tplc="D2F6AB68" w:tentative="1">
      <w:start w:val="1"/>
      <w:numFmt w:val="decimal"/>
      <w:lvlText w:val="%7."/>
      <w:lvlJc w:val="left"/>
      <w:pPr>
        <w:tabs>
          <w:tab w:val="num" w:pos="5040"/>
        </w:tabs>
        <w:ind w:left="5040" w:hanging="360"/>
      </w:pPr>
    </w:lvl>
    <w:lvl w:ilvl="7" w:tplc="48F0A91E" w:tentative="1">
      <w:start w:val="1"/>
      <w:numFmt w:val="decimal"/>
      <w:lvlText w:val="%8."/>
      <w:lvlJc w:val="left"/>
      <w:pPr>
        <w:tabs>
          <w:tab w:val="num" w:pos="5760"/>
        </w:tabs>
        <w:ind w:left="5760" w:hanging="360"/>
      </w:pPr>
    </w:lvl>
    <w:lvl w:ilvl="8" w:tplc="5130398A" w:tentative="1">
      <w:start w:val="1"/>
      <w:numFmt w:val="decimal"/>
      <w:lvlText w:val="%9."/>
      <w:lvlJc w:val="left"/>
      <w:pPr>
        <w:tabs>
          <w:tab w:val="num" w:pos="6480"/>
        </w:tabs>
        <w:ind w:left="6480" w:hanging="360"/>
      </w:pPr>
    </w:lvl>
  </w:abstractNum>
  <w:abstractNum w:abstractNumId="26" w15:restartNumberingAfterBreak="0">
    <w:nsid w:val="738220CF"/>
    <w:multiLevelType w:val="hybridMultilevel"/>
    <w:tmpl w:val="1436CA9E"/>
    <w:lvl w:ilvl="0" w:tplc="D4ECE6BC">
      <w:start w:val="13"/>
      <w:numFmt w:val="bullet"/>
      <w:pStyle w:val="SWlist"/>
      <w:lvlText w:val="-"/>
      <w:lvlJc w:val="left"/>
      <w:pPr>
        <w:tabs>
          <w:tab w:val="num" w:pos="720"/>
        </w:tabs>
        <w:ind w:left="720" w:hanging="360"/>
      </w:pPr>
      <w:rPr>
        <w:rFonts w:ascii="Times New Roman" w:eastAsia="MS PGothic" w:hAnsi="Times New Roman" w:cs="Times New Roman" w:hint="default"/>
      </w:rPr>
    </w:lvl>
    <w:lvl w:ilvl="1" w:tplc="B2E0AFF0">
      <w:start w:val="1"/>
      <w:numFmt w:val="bullet"/>
      <w:lvlText w:val="o"/>
      <w:lvlJc w:val="left"/>
      <w:pPr>
        <w:tabs>
          <w:tab w:val="num" w:pos="1440"/>
        </w:tabs>
        <w:ind w:left="1440" w:hanging="360"/>
      </w:pPr>
      <w:rPr>
        <w:rFonts w:ascii="Courier New" w:hAnsi="Courier New" w:cs="Wingdings" w:hint="default"/>
      </w:rPr>
    </w:lvl>
    <w:lvl w:ilvl="2" w:tplc="FE247214" w:tentative="1">
      <w:start w:val="1"/>
      <w:numFmt w:val="bullet"/>
      <w:lvlText w:val=""/>
      <w:lvlJc w:val="left"/>
      <w:pPr>
        <w:tabs>
          <w:tab w:val="num" w:pos="2160"/>
        </w:tabs>
        <w:ind w:left="2160" w:hanging="360"/>
      </w:pPr>
      <w:rPr>
        <w:rFonts w:ascii="Wingdings" w:hAnsi="Wingdings" w:hint="default"/>
      </w:rPr>
    </w:lvl>
    <w:lvl w:ilvl="3" w:tplc="010EB632" w:tentative="1">
      <w:start w:val="1"/>
      <w:numFmt w:val="bullet"/>
      <w:lvlText w:val=""/>
      <w:lvlJc w:val="left"/>
      <w:pPr>
        <w:tabs>
          <w:tab w:val="num" w:pos="2880"/>
        </w:tabs>
        <w:ind w:left="2880" w:hanging="360"/>
      </w:pPr>
      <w:rPr>
        <w:rFonts w:ascii="Symbol" w:hAnsi="Symbol" w:hint="default"/>
      </w:rPr>
    </w:lvl>
    <w:lvl w:ilvl="4" w:tplc="0F0C7EB4" w:tentative="1">
      <w:start w:val="1"/>
      <w:numFmt w:val="bullet"/>
      <w:lvlText w:val="o"/>
      <w:lvlJc w:val="left"/>
      <w:pPr>
        <w:tabs>
          <w:tab w:val="num" w:pos="3600"/>
        </w:tabs>
        <w:ind w:left="3600" w:hanging="360"/>
      </w:pPr>
      <w:rPr>
        <w:rFonts w:ascii="Courier New" w:hAnsi="Courier New" w:cs="Wingdings" w:hint="default"/>
      </w:rPr>
    </w:lvl>
    <w:lvl w:ilvl="5" w:tplc="5204F3FE" w:tentative="1">
      <w:start w:val="1"/>
      <w:numFmt w:val="bullet"/>
      <w:lvlText w:val=""/>
      <w:lvlJc w:val="left"/>
      <w:pPr>
        <w:tabs>
          <w:tab w:val="num" w:pos="4320"/>
        </w:tabs>
        <w:ind w:left="4320" w:hanging="360"/>
      </w:pPr>
      <w:rPr>
        <w:rFonts w:ascii="Wingdings" w:hAnsi="Wingdings" w:hint="default"/>
      </w:rPr>
    </w:lvl>
    <w:lvl w:ilvl="6" w:tplc="12EC565C" w:tentative="1">
      <w:start w:val="1"/>
      <w:numFmt w:val="bullet"/>
      <w:lvlText w:val=""/>
      <w:lvlJc w:val="left"/>
      <w:pPr>
        <w:tabs>
          <w:tab w:val="num" w:pos="5040"/>
        </w:tabs>
        <w:ind w:left="5040" w:hanging="360"/>
      </w:pPr>
      <w:rPr>
        <w:rFonts w:ascii="Symbol" w:hAnsi="Symbol" w:hint="default"/>
      </w:rPr>
    </w:lvl>
    <w:lvl w:ilvl="7" w:tplc="8E40C0FE" w:tentative="1">
      <w:start w:val="1"/>
      <w:numFmt w:val="bullet"/>
      <w:lvlText w:val="o"/>
      <w:lvlJc w:val="left"/>
      <w:pPr>
        <w:tabs>
          <w:tab w:val="num" w:pos="5760"/>
        </w:tabs>
        <w:ind w:left="5760" w:hanging="360"/>
      </w:pPr>
      <w:rPr>
        <w:rFonts w:ascii="Courier New" w:hAnsi="Courier New" w:cs="Wingdings" w:hint="default"/>
      </w:rPr>
    </w:lvl>
    <w:lvl w:ilvl="8" w:tplc="73701C7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3C706C"/>
    <w:multiLevelType w:val="hybridMultilevel"/>
    <w:tmpl w:val="825ED5CA"/>
    <w:name w:val="Appendices"/>
    <w:lvl w:ilvl="0" w:tplc="9CE69892">
      <w:start w:val="1"/>
      <w:numFmt w:val="decimal"/>
      <w:lvlText w:val="%1."/>
      <w:lvlJc w:val="left"/>
      <w:pPr>
        <w:ind w:left="720" w:hanging="360"/>
      </w:pPr>
    </w:lvl>
    <w:lvl w:ilvl="1" w:tplc="830E3344">
      <w:start w:val="1"/>
      <w:numFmt w:val="bullet"/>
      <w:lvlText w:val=""/>
      <w:lvlJc w:val="left"/>
      <w:pPr>
        <w:ind w:left="1440" w:hanging="360"/>
      </w:pPr>
      <w:rPr>
        <w:rFonts w:ascii="Symbol" w:eastAsia="Calibri" w:hAnsi="Symbol" w:cs="Times New Roman" w:hint="default"/>
      </w:rPr>
    </w:lvl>
    <w:lvl w:ilvl="2" w:tplc="02246740">
      <w:start w:val="1"/>
      <w:numFmt w:val="lowerRoman"/>
      <w:lvlText w:val="%3."/>
      <w:lvlJc w:val="right"/>
      <w:pPr>
        <w:ind w:left="2160" w:hanging="180"/>
      </w:pPr>
    </w:lvl>
    <w:lvl w:ilvl="3" w:tplc="76EA49CC">
      <w:start w:val="1"/>
      <w:numFmt w:val="decimal"/>
      <w:lvlText w:val="%4."/>
      <w:lvlJc w:val="left"/>
      <w:pPr>
        <w:ind w:left="2880" w:hanging="360"/>
      </w:pPr>
    </w:lvl>
    <w:lvl w:ilvl="4" w:tplc="A844B040">
      <w:start w:val="1"/>
      <w:numFmt w:val="lowerLetter"/>
      <w:lvlText w:val="%5."/>
      <w:lvlJc w:val="left"/>
      <w:pPr>
        <w:ind w:left="3600" w:hanging="360"/>
      </w:pPr>
    </w:lvl>
    <w:lvl w:ilvl="5" w:tplc="0D26D326">
      <w:start w:val="1"/>
      <w:numFmt w:val="lowerRoman"/>
      <w:lvlText w:val="%6."/>
      <w:lvlJc w:val="right"/>
      <w:pPr>
        <w:ind w:left="4320" w:hanging="180"/>
      </w:pPr>
    </w:lvl>
    <w:lvl w:ilvl="6" w:tplc="F1F87418">
      <w:start w:val="1"/>
      <w:numFmt w:val="decimal"/>
      <w:lvlText w:val="%7."/>
      <w:lvlJc w:val="left"/>
      <w:pPr>
        <w:ind w:left="5040" w:hanging="360"/>
      </w:pPr>
    </w:lvl>
    <w:lvl w:ilvl="7" w:tplc="32B22C9C">
      <w:start w:val="1"/>
      <w:numFmt w:val="lowerLetter"/>
      <w:lvlText w:val="%8."/>
      <w:lvlJc w:val="left"/>
      <w:pPr>
        <w:ind w:left="5760" w:hanging="360"/>
      </w:pPr>
    </w:lvl>
    <w:lvl w:ilvl="8" w:tplc="C54EE638">
      <w:start w:val="1"/>
      <w:numFmt w:val="lowerRoman"/>
      <w:lvlText w:val="%9."/>
      <w:lvlJc w:val="right"/>
      <w:pPr>
        <w:ind w:left="6480" w:hanging="180"/>
      </w:pPr>
    </w:lvl>
  </w:abstractNum>
  <w:num w:numId="1">
    <w:abstractNumId w:val="13"/>
  </w:num>
  <w:num w:numId="2">
    <w:abstractNumId w:val="22"/>
  </w:num>
  <w:num w:numId="3">
    <w:abstractNumId w:val="26"/>
  </w:num>
  <w:num w:numId="4">
    <w:abstractNumId w:val="19"/>
  </w:num>
  <w:num w:numId="5">
    <w:abstractNumId w:val="16"/>
  </w:num>
  <w:num w:numId="6">
    <w:abstractNumId w:val="17"/>
  </w:num>
  <w:num w:numId="7">
    <w:abstractNumId w:val="14"/>
  </w:num>
  <w:num w:numId="8">
    <w:abstractNumId w:val="23"/>
  </w:num>
  <w:num w:numId="9">
    <w:abstractNumId w:val="11"/>
  </w:num>
  <w:num w:numId="10">
    <w:abstractNumId w:val="18"/>
  </w:num>
  <w:num w:numId="11">
    <w:abstractNumId w:val="15"/>
  </w:num>
  <w:num w:numId="12">
    <w:abstractNumId w:val="9"/>
    <w:lvlOverride w:ilvl="0">
      <w:startOverride w:val="1"/>
    </w:lvlOverride>
  </w:num>
  <w:num w:numId="13">
    <w:abstractNumId w:val="8"/>
  </w:num>
  <w:num w:numId="14">
    <w:abstractNumId w:val="7"/>
  </w:num>
  <w:num w:numId="15">
    <w:abstractNumId w:val="6"/>
  </w:num>
  <w:num w:numId="16">
    <w:abstractNumId w:val="5"/>
  </w:num>
  <w:num w:numId="17">
    <w:abstractNumId w:val="4"/>
    <w:lvlOverride w:ilvl="0">
      <w:startOverride w:val="1"/>
    </w:lvlOverride>
  </w:num>
  <w:num w:numId="18">
    <w:abstractNumId w:val="3"/>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24"/>
  </w:num>
  <w:num w:numId="22">
    <w:abstractNumId w:val="20"/>
  </w:num>
  <w:num w:numId="23">
    <w:abstractNumId w:val="21"/>
  </w:num>
  <w:num w:numId="24">
    <w:abstractNumId w:val="12"/>
  </w:num>
  <w:num w:numId="25">
    <w:abstractNumId w:val="25"/>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20"/>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en-IE" w:vendorID="64" w:dllVersion="131078" w:nlCheck="1" w:checkStyle="1"/>
  <w:activeWritingStyle w:appName="MSWord" w:lang="en-IN" w:vendorID="64" w:dllVersion="131078" w:nlCheck="1" w:checkStyle="1"/>
  <w:activeWritingStyle w:appName="MSWord" w:lang="fr-CH" w:vendorID="64" w:dllVersion="131078" w:nlCheck="1" w:checkStyle="1"/>
  <w:activeWritingStyle w:appName="MSWord" w:lang="fr-BE" w:vendorID="64" w:dllVersion="131078" w:nlCheck="1" w:checkStyle="1"/>
  <w:activeWritingStyle w:appName="MSWord" w:lang="en-US" w:vendorID="8" w:dllVersion="513" w:checkStyle="1"/>
  <w:activeWritingStyle w:appName="MSWord" w:lang="fr-FR" w:vendorID="9" w:dllVersion="512" w:checkStyle="1"/>
  <w:activeWritingStyle w:appName="MSWord" w:lang="it-IT" w:vendorID="3" w:dllVersion="517" w:checkStyle="1"/>
  <w:activeWritingStyle w:appName="MSWord" w:lang="fr-CA" w:vendorID="65" w:dllVersion="514" w:checkStyle="1"/>
  <w:activeWritingStyle w:appName="MSWord" w:lang="fr-FR" w:vendorID="65" w:dllVersion="514"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8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65"/>
    <w:rsid w:val="00000341"/>
    <w:rsid w:val="00000FF5"/>
    <w:rsid w:val="000015D9"/>
    <w:rsid w:val="00001DD0"/>
    <w:rsid w:val="00001DE4"/>
    <w:rsid w:val="00001F5B"/>
    <w:rsid w:val="000023FD"/>
    <w:rsid w:val="000026E0"/>
    <w:rsid w:val="00002761"/>
    <w:rsid w:val="00002942"/>
    <w:rsid w:val="00003465"/>
    <w:rsid w:val="00003802"/>
    <w:rsid w:val="00003C1D"/>
    <w:rsid w:val="00003DE6"/>
    <w:rsid w:val="00004351"/>
    <w:rsid w:val="00004702"/>
    <w:rsid w:val="0000496A"/>
    <w:rsid w:val="00004A7E"/>
    <w:rsid w:val="00004C5E"/>
    <w:rsid w:val="0000571E"/>
    <w:rsid w:val="00005A97"/>
    <w:rsid w:val="00005C5B"/>
    <w:rsid w:val="00005FC8"/>
    <w:rsid w:val="00006024"/>
    <w:rsid w:val="00006145"/>
    <w:rsid w:val="000065CA"/>
    <w:rsid w:val="000066F8"/>
    <w:rsid w:val="00006968"/>
    <w:rsid w:val="000072DE"/>
    <w:rsid w:val="0000744A"/>
    <w:rsid w:val="00007D07"/>
    <w:rsid w:val="00010072"/>
    <w:rsid w:val="0001062A"/>
    <w:rsid w:val="00010D95"/>
    <w:rsid w:val="000111BD"/>
    <w:rsid w:val="000112CD"/>
    <w:rsid w:val="00011820"/>
    <w:rsid w:val="00011C82"/>
    <w:rsid w:val="00012373"/>
    <w:rsid w:val="00012477"/>
    <w:rsid w:val="000126A9"/>
    <w:rsid w:val="0001285D"/>
    <w:rsid w:val="00012B26"/>
    <w:rsid w:val="00012B9C"/>
    <w:rsid w:val="00012DF5"/>
    <w:rsid w:val="000131DE"/>
    <w:rsid w:val="0001325C"/>
    <w:rsid w:val="00013589"/>
    <w:rsid w:val="000137DE"/>
    <w:rsid w:val="00013975"/>
    <w:rsid w:val="000139C1"/>
    <w:rsid w:val="00013F2D"/>
    <w:rsid w:val="000141BE"/>
    <w:rsid w:val="00014D89"/>
    <w:rsid w:val="00015CEC"/>
    <w:rsid w:val="00015E0D"/>
    <w:rsid w:val="000161D1"/>
    <w:rsid w:val="000162D2"/>
    <w:rsid w:val="000165BA"/>
    <w:rsid w:val="00016C48"/>
    <w:rsid w:val="00016CDB"/>
    <w:rsid w:val="00016DA5"/>
    <w:rsid w:val="000170AB"/>
    <w:rsid w:val="00017182"/>
    <w:rsid w:val="000173CB"/>
    <w:rsid w:val="00017412"/>
    <w:rsid w:val="0001784C"/>
    <w:rsid w:val="00017A08"/>
    <w:rsid w:val="00017AA1"/>
    <w:rsid w:val="00017BF9"/>
    <w:rsid w:val="00017D8E"/>
    <w:rsid w:val="00017EE6"/>
    <w:rsid w:val="000202A1"/>
    <w:rsid w:val="00021048"/>
    <w:rsid w:val="0002106B"/>
    <w:rsid w:val="000211D0"/>
    <w:rsid w:val="00021632"/>
    <w:rsid w:val="000216AA"/>
    <w:rsid w:val="00021CCA"/>
    <w:rsid w:val="00021D15"/>
    <w:rsid w:val="00021D3A"/>
    <w:rsid w:val="00021EEE"/>
    <w:rsid w:val="0002249C"/>
    <w:rsid w:val="00022580"/>
    <w:rsid w:val="000227D2"/>
    <w:rsid w:val="00022A85"/>
    <w:rsid w:val="00022F05"/>
    <w:rsid w:val="00022F54"/>
    <w:rsid w:val="00023276"/>
    <w:rsid w:val="000232D2"/>
    <w:rsid w:val="0002387D"/>
    <w:rsid w:val="00023FCC"/>
    <w:rsid w:val="00024067"/>
    <w:rsid w:val="000247DF"/>
    <w:rsid w:val="0002499F"/>
    <w:rsid w:val="0002511B"/>
    <w:rsid w:val="000251E1"/>
    <w:rsid w:val="00025229"/>
    <w:rsid w:val="00025481"/>
    <w:rsid w:val="00025529"/>
    <w:rsid w:val="00025752"/>
    <w:rsid w:val="00025C13"/>
    <w:rsid w:val="00026455"/>
    <w:rsid w:val="00026586"/>
    <w:rsid w:val="000269C2"/>
    <w:rsid w:val="0002728C"/>
    <w:rsid w:val="000272CA"/>
    <w:rsid w:val="000276D6"/>
    <w:rsid w:val="00027707"/>
    <w:rsid w:val="00027B59"/>
    <w:rsid w:val="00027C6E"/>
    <w:rsid w:val="00027EAD"/>
    <w:rsid w:val="000301EA"/>
    <w:rsid w:val="000308A4"/>
    <w:rsid w:val="00030A6F"/>
    <w:rsid w:val="00030BFE"/>
    <w:rsid w:val="00030DD5"/>
    <w:rsid w:val="00031566"/>
    <w:rsid w:val="00031FED"/>
    <w:rsid w:val="0003225C"/>
    <w:rsid w:val="00032305"/>
    <w:rsid w:val="000327B9"/>
    <w:rsid w:val="00032C03"/>
    <w:rsid w:val="00033367"/>
    <w:rsid w:val="00033395"/>
    <w:rsid w:val="0003352A"/>
    <w:rsid w:val="0003363E"/>
    <w:rsid w:val="00033758"/>
    <w:rsid w:val="00033A5E"/>
    <w:rsid w:val="00033B02"/>
    <w:rsid w:val="00033D46"/>
    <w:rsid w:val="0003408E"/>
    <w:rsid w:val="00034134"/>
    <w:rsid w:val="0003438A"/>
    <w:rsid w:val="00034671"/>
    <w:rsid w:val="00034758"/>
    <w:rsid w:val="00034D7C"/>
    <w:rsid w:val="00034DFA"/>
    <w:rsid w:val="00035442"/>
    <w:rsid w:val="000359AE"/>
    <w:rsid w:val="0003613B"/>
    <w:rsid w:val="0003648A"/>
    <w:rsid w:val="0003654E"/>
    <w:rsid w:val="000365B6"/>
    <w:rsid w:val="00036997"/>
    <w:rsid w:val="00036DD9"/>
    <w:rsid w:val="00040742"/>
    <w:rsid w:val="00040834"/>
    <w:rsid w:val="0004085B"/>
    <w:rsid w:val="00040896"/>
    <w:rsid w:val="00040D9C"/>
    <w:rsid w:val="00040E26"/>
    <w:rsid w:val="00041081"/>
    <w:rsid w:val="000410D9"/>
    <w:rsid w:val="0004172F"/>
    <w:rsid w:val="00041C91"/>
    <w:rsid w:val="0004204A"/>
    <w:rsid w:val="00042354"/>
    <w:rsid w:val="0004241B"/>
    <w:rsid w:val="00042542"/>
    <w:rsid w:val="000425D2"/>
    <w:rsid w:val="000427CE"/>
    <w:rsid w:val="000428A8"/>
    <w:rsid w:val="000428CE"/>
    <w:rsid w:val="00042C21"/>
    <w:rsid w:val="00042DC4"/>
    <w:rsid w:val="00043182"/>
    <w:rsid w:val="00043360"/>
    <w:rsid w:val="000435FE"/>
    <w:rsid w:val="00043652"/>
    <w:rsid w:val="000439A5"/>
    <w:rsid w:val="00043A4B"/>
    <w:rsid w:val="00043AA1"/>
    <w:rsid w:val="00043ECE"/>
    <w:rsid w:val="00043EE0"/>
    <w:rsid w:val="00043F8E"/>
    <w:rsid w:val="000440BF"/>
    <w:rsid w:val="000442A7"/>
    <w:rsid w:val="000444B9"/>
    <w:rsid w:val="00044717"/>
    <w:rsid w:val="00044BC1"/>
    <w:rsid w:val="00044E92"/>
    <w:rsid w:val="00045386"/>
    <w:rsid w:val="000457F1"/>
    <w:rsid w:val="00045893"/>
    <w:rsid w:val="0004626A"/>
    <w:rsid w:val="00046365"/>
    <w:rsid w:val="000465BA"/>
    <w:rsid w:val="00046F0A"/>
    <w:rsid w:val="000472EF"/>
    <w:rsid w:val="00047551"/>
    <w:rsid w:val="00047610"/>
    <w:rsid w:val="00047731"/>
    <w:rsid w:val="000479EB"/>
    <w:rsid w:val="00047E0D"/>
    <w:rsid w:val="00047E14"/>
    <w:rsid w:val="000503DA"/>
    <w:rsid w:val="000508AD"/>
    <w:rsid w:val="000508C0"/>
    <w:rsid w:val="000508F0"/>
    <w:rsid w:val="000509A7"/>
    <w:rsid w:val="000509BA"/>
    <w:rsid w:val="00050F0B"/>
    <w:rsid w:val="0005144F"/>
    <w:rsid w:val="000519CF"/>
    <w:rsid w:val="00051DAA"/>
    <w:rsid w:val="00051ED5"/>
    <w:rsid w:val="00052227"/>
    <w:rsid w:val="0005226C"/>
    <w:rsid w:val="00052383"/>
    <w:rsid w:val="000527D0"/>
    <w:rsid w:val="00052C11"/>
    <w:rsid w:val="000531B2"/>
    <w:rsid w:val="0005329E"/>
    <w:rsid w:val="000535D7"/>
    <w:rsid w:val="00053859"/>
    <w:rsid w:val="00053A45"/>
    <w:rsid w:val="00053C3A"/>
    <w:rsid w:val="00053C79"/>
    <w:rsid w:val="00054A0B"/>
    <w:rsid w:val="00054AA2"/>
    <w:rsid w:val="00054B3C"/>
    <w:rsid w:val="00054DE4"/>
    <w:rsid w:val="00055163"/>
    <w:rsid w:val="00055349"/>
    <w:rsid w:val="000555BB"/>
    <w:rsid w:val="0005588B"/>
    <w:rsid w:val="000560CA"/>
    <w:rsid w:val="000560EA"/>
    <w:rsid w:val="000561C1"/>
    <w:rsid w:val="000569EE"/>
    <w:rsid w:val="00056A28"/>
    <w:rsid w:val="00056AD0"/>
    <w:rsid w:val="00056B18"/>
    <w:rsid w:val="000571E8"/>
    <w:rsid w:val="00057232"/>
    <w:rsid w:val="0005739E"/>
    <w:rsid w:val="000579E9"/>
    <w:rsid w:val="00057B7A"/>
    <w:rsid w:val="00057EC5"/>
    <w:rsid w:val="00060242"/>
    <w:rsid w:val="000603B6"/>
    <w:rsid w:val="000605C6"/>
    <w:rsid w:val="000606DD"/>
    <w:rsid w:val="00060720"/>
    <w:rsid w:val="00060C4C"/>
    <w:rsid w:val="00060D07"/>
    <w:rsid w:val="00060F60"/>
    <w:rsid w:val="0006104A"/>
    <w:rsid w:val="00061426"/>
    <w:rsid w:val="000617B6"/>
    <w:rsid w:val="000617D0"/>
    <w:rsid w:val="00061804"/>
    <w:rsid w:val="00061DFD"/>
    <w:rsid w:val="00062118"/>
    <w:rsid w:val="0006216B"/>
    <w:rsid w:val="000621F7"/>
    <w:rsid w:val="00062275"/>
    <w:rsid w:val="00062A79"/>
    <w:rsid w:val="000632EF"/>
    <w:rsid w:val="00063950"/>
    <w:rsid w:val="0006400A"/>
    <w:rsid w:val="000641CC"/>
    <w:rsid w:val="0006442B"/>
    <w:rsid w:val="000649AC"/>
    <w:rsid w:val="000650BA"/>
    <w:rsid w:val="0006565E"/>
    <w:rsid w:val="000656A4"/>
    <w:rsid w:val="0006587D"/>
    <w:rsid w:val="00065B44"/>
    <w:rsid w:val="00065B72"/>
    <w:rsid w:val="00065BB6"/>
    <w:rsid w:val="00065CAB"/>
    <w:rsid w:val="000663A3"/>
    <w:rsid w:val="0006670C"/>
    <w:rsid w:val="00066A99"/>
    <w:rsid w:val="00066CC0"/>
    <w:rsid w:val="000675F9"/>
    <w:rsid w:val="000675FA"/>
    <w:rsid w:val="00067A82"/>
    <w:rsid w:val="0007078C"/>
    <w:rsid w:val="000708B6"/>
    <w:rsid w:val="00070A25"/>
    <w:rsid w:val="00071027"/>
    <w:rsid w:val="0007107F"/>
    <w:rsid w:val="0007118E"/>
    <w:rsid w:val="00071571"/>
    <w:rsid w:val="00071655"/>
    <w:rsid w:val="00071C47"/>
    <w:rsid w:val="00071CC8"/>
    <w:rsid w:val="00071F99"/>
    <w:rsid w:val="000720F6"/>
    <w:rsid w:val="00072118"/>
    <w:rsid w:val="00072385"/>
    <w:rsid w:val="00072642"/>
    <w:rsid w:val="000736F2"/>
    <w:rsid w:val="0007416A"/>
    <w:rsid w:val="000741C4"/>
    <w:rsid w:val="000748AC"/>
    <w:rsid w:val="0007547D"/>
    <w:rsid w:val="000754C9"/>
    <w:rsid w:val="00075509"/>
    <w:rsid w:val="00075797"/>
    <w:rsid w:val="000759C3"/>
    <w:rsid w:val="00075C14"/>
    <w:rsid w:val="00075D57"/>
    <w:rsid w:val="0007600B"/>
    <w:rsid w:val="00076573"/>
    <w:rsid w:val="00076D8D"/>
    <w:rsid w:val="00076FD9"/>
    <w:rsid w:val="000771D6"/>
    <w:rsid w:val="0007737C"/>
    <w:rsid w:val="00077441"/>
    <w:rsid w:val="000774CF"/>
    <w:rsid w:val="000776BB"/>
    <w:rsid w:val="0007796C"/>
    <w:rsid w:val="00077C64"/>
    <w:rsid w:val="00077D45"/>
    <w:rsid w:val="00077FAB"/>
    <w:rsid w:val="000804E6"/>
    <w:rsid w:val="000809F0"/>
    <w:rsid w:val="00080ADF"/>
    <w:rsid w:val="00080E2C"/>
    <w:rsid w:val="00080EC3"/>
    <w:rsid w:val="00080F56"/>
    <w:rsid w:val="000812D9"/>
    <w:rsid w:val="00081C6E"/>
    <w:rsid w:val="000825C2"/>
    <w:rsid w:val="00082E25"/>
    <w:rsid w:val="000834A6"/>
    <w:rsid w:val="0008391E"/>
    <w:rsid w:val="000840AE"/>
    <w:rsid w:val="0008460E"/>
    <w:rsid w:val="00085046"/>
    <w:rsid w:val="000852FF"/>
    <w:rsid w:val="00085345"/>
    <w:rsid w:val="00085831"/>
    <w:rsid w:val="0008583E"/>
    <w:rsid w:val="00085A20"/>
    <w:rsid w:val="00085C81"/>
    <w:rsid w:val="00085C92"/>
    <w:rsid w:val="00085D83"/>
    <w:rsid w:val="00085FF4"/>
    <w:rsid w:val="00086189"/>
    <w:rsid w:val="0008646F"/>
    <w:rsid w:val="000864F4"/>
    <w:rsid w:val="00086598"/>
    <w:rsid w:val="00086652"/>
    <w:rsid w:val="00086BE1"/>
    <w:rsid w:val="0008753B"/>
    <w:rsid w:val="0008781B"/>
    <w:rsid w:val="00087851"/>
    <w:rsid w:val="00087AEC"/>
    <w:rsid w:val="000901F8"/>
    <w:rsid w:val="0009077F"/>
    <w:rsid w:val="000908AC"/>
    <w:rsid w:val="000909D6"/>
    <w:rsid w:val="00090D6B"/>
    <w:rsid w:val="00091064"/>
    <w:rsid w:val="00092509"/>
    <w:rsid w:val="00092584"/>
    <w:rsid w:val="000928D2"/>
    <w:rsid w:val="00092D43"/>
    <w:rsid w:val="00093404"/>
    <w:rsid w:val="000934EB"/>
    <w:rsid w:val="00093B8C"/>
    <w:rsid w:val="00093C4B"/>
    <w:rsid w:val="00094169"/>
    <w:rsid w:val="0009429F"/>
    <w:rsid w:val="00094B06"/>
    <w:rsid w:val="00094B2C"/>
    <w:rsid w:val="00094BA5"/>
    <w:rsid w:val="00094BBD"/>
    <w:rsid w:val="00094C3E"/>
    <w:rsid w:val="00094E66"/>
    <w:rsid w:val="000959AA"/>
    <w:rsid w:val="00095B6A"/>
    <w:rsid w:val="00095EC7"/>
    <w:rsid w:val="000960B9"/>
    <w:rsid w:val="00096253"/>
    <w:rsid w:val="00096283"/>
    <w:rsid w:val="000969E3"/>
    <w:rsid w:val="00096FD4"/>
    <w:rsid w:val="000977CF"/>
    <w:rsid w:val="00097C3F"/>
    <w:rsid w:val="00097E5E"/>
    <w:rsid w:val="00097E98"/>
    <w:rsid w:val="00097FDE"/>
    <w:rsid w:val="000A0038"/>
    <w:rsid w:val="000A012F"/>
    <w:rsid w:val="000A09F1"/>
    <w:rsid w:val="000A111F"/>
    <w:rsid w:val="000A1CE2"/>
    <w:rsid w:val="000A1FBB"/>
    <w:rsid w:val="000A1FC1"/>
    <w:rsid w:val="000A2502"/>
    <w:rsid w:val="000A27AA"/>
    <w:rsid w:val="000A2C93"/>
    <w:rsid w:val="000A34A0"/>
    <w:rsid w:val="000A3973"/>
    <w:rsid w:val="000A3989"/>
    <w:rsid w:val="000A39E3"/>
    <w:rsid w:val="000A3B5A"/>
    <w:rsid w:val="000A3C38"/>
    <w:rsid w:val="000A4BBE"/>
    <w:rsid w:val="000A512E"/>
    <w:rsid w:val="000A6319"/>
    <w:rsid w:val="000A651F"/>
    <w:rsid w:val="000A6B05"/>
    <w:rsid w:val="000A743D"/>
    <w:rsid w:val="000A7A85"/>
    <w:rsid w:val="000A7AF2"/>
    <w:rsid w:val="000A7CC1"/>
    <w:rsid w:val="000A7E8B"/>
    <w:rsid w:val="000B020B"/>
    <w:rsid w:val="000B03BD"/>
    <w:rsid w:val="000B1095"/>
    <w:rsid w:val="000B1167"/>
    <w:rsid w:val="000B1215"/>
    <w:rsid w:val="000B1D19"/>
    <w:rsid w:val="000B24BB"/>
    <w:rsid w:val="000B27B9"/>
    <w:rsid w:val="000B28F1"/>
    <w:rsid w:val="000B2E2C"/>
    <w:rsid w:val="000B2E9D"/>
    <w:rsid w:val="000B3268"/>
    <w:rsid w:val="000B32E6"/>
    <w:rsid w:val="000B3512"/>
    <w:rsid w:val="000B3730"/>
    <w:rsid w:val="000B37B7"/>
    <w:rsid w:val="000B37F1"/>
    <w:rsid w:val="000B3835"/>
    <w:rsid w:val="000B38F2"/>
    <w:rsid w:val="000B3CCC"/>
    <w:rsid w:val="000B401E"/>
    <w:rsid w:val="000B4A12"/>
    <w:rsid w:val="000B4DE6"/>
    <w:rsid w:val="000B508B"/>
    <w:rsid w:val="000B5322"/>
    <w:rsid w:val="000B53AA"/>
    <w:rsid w:val="000B54F2"/>
    <w:rsid w:val="000B56FD"/>
    <w:rsid w:val="000B57E8"/>
    <w:rsid w:val="000B5C82"/>
    <w:rsid w:val="000B5CB5"/>
    <w:rsid w:val="000B5E9F"/>
    <w:rsid w:val="000B6517"/>
    <w:rsid w:val="000B652B"/>
    <w:rsid w:val="000B6612"/>
    <w:rsid w:val="000B69C8"/>
    <w:rsid w:val="000B6B38"/>
    <w:rsid w:val="000B6E92"/>
    <w:rsid w:val="000B74CD"/>
    <w:rsid w:val="000B74D0"/>
    <w:rsid w:val="000B778D"/>
    <w:rsid w:val="000B77A1"/>
    <w:rsid w:val="000B78D4"/>
    <w:rsid w:val="000B7DBB"/>
    <w:rsid w:val="000C0257"/>
    <w:rsid w:val="000C0426"/>
    <w:rsid w:val="000C065F"/>
    <w:rsid w:val="000C0B1C"/>
    <w:rsid w:val="000C114B"/>
    <w:rsid w:val="000C11AF"/>
    <w:rsid w:val="000C1436"/>
    <w:rsid w:val="000C143A"/>
    <w:rsid w:val="000C150A"/>
    <w:rsid w:val="000C252E"/>
    <w:rsid w:val="000C25E9"/>
    <w:rsid w:val="000C2F34"/>
    <w:rsid w:val="000C32C9"/>
    <w:rsid w:val="000C3316"/>
    <w:rsid w:val="000C334C"/>
    <w:rsid w:val="000C3FC1"/>
    <w:rsid w:val="000C4060"/>
    <w:rsid w:val="000C4939"/>
    <w:rsid w:val="000C4AF2"/>
    <w:rsid w:val="000C51BA"/>
    <w:rsid w:val="000C524D"/>
    <w:rsid w:val="000C5280"/>
    <w:rsid w:val="000C5481"/>
    <w:rsid w:val="000C59AE"/>
    <w:rsid w:val="000C60C3"/>
    <w:rsid w:val="000C6329"/>
    <w:rsid w:val="000C637A"/>
    <w:rsid w:val="000C6687"/>
    <w:rsid w:val="000C67B9"/>
    <w:rsid w:val="000C6C8B"/>
    <w:rsid w:val="000C6E0A"/>
    <w:rsid w:val="000C7132"/>
    <w:rsid w:val="000C7766"/>
    <w:rsid w:val="000C7DD4"/>
    <w:rsid w:val="000C7F8A"/>
    <w:rsid w:val="000D0027"/>
    <w:rsid w:val="000D0408"/>
    <w:rsid w:val="000D062E"/>
    <w:rsid w:val="000D0670"/>
    <w:rsid w:val="000D0ACE"/>
    <w:rsid w:val="000D1369"/>
    <w:rsid w:val="000D166E"/>
    <w:rsid w:val="000D1B51"/>
    <w:rsid w:val="000D223A"/>
    <w:rsid w:val="000D243D"/>
    <w:rsid w:val="000D35F2"/>
    <w:rsid w:val="000D38F2"/>
    <w:rsid w:val="000D3944"/>
    <w:rsid w:val="000D3A97"/>
    <w:rsid w:val="000D3E3C"/>
    <w:rsid w:val="000D4570"/>
    <w:rsid w:val="000D473A"/>
    <w:rsid w:val="000D4A95"/>
    <w:rsid w:val="000D4C45"/>
    <w:rsid w:val="000D4DF6"/>
    <w:rsid w:val="000D4EBF"/>
    <w:rsid w:val="000D4F64"/>
    <w:rsid w:val="000D51DB"/>
    <w:rsid w:val="000D53A0"/>
    <w:rsid w:val="000D54E7"/>
    <w:rsid w:val="000D5667"/>
    <w:rsid w:val="000D5858"/>
    <w:rsid w:val="000D5A64"/>
    <w:rsid w:val="000D5DC5"/>
    <w:rsid w:val="000D6091"/>
    <w:rsid w:val="000D6858"/>
    <w:rsid w:val="000D68D4"/>
    <w:rsid w:val="000D7088"/>
    <w:rsid w:val="000D70D7"/>
    <w:rsid w:val="000D725E"/>
    <w:rsid w:val="000E0190"/>
    <w:rsid w:val="000E01C5"/>
    <w:rsid w:val="000E06B7"/>
    <w:rsid w:val="000E08E5"/>
    <w:rsid w:val="000E0B63"/>
    <w:rsid w:val="000E0EEA"/>
    <w:rsid w:val="000E1010"/>
    <w:rsid w:val="000E10F5"/>
    <w:rsid w:val="000E12B4"/>
    <w:rsid w:val="000E13E5"/>
    <w:rsid w:val="000E1AD9"/>
    <w:rsid w:val="000E1BFD"/>
    <w:rsid w:val="000E26A2"/>
    <w:rsid w:val="000E283F"/>
    <w:rsid w:val="000E2E81"/>
    <w:rsid w:val="000E2F84"/>
    <w:rsid w:val="000E3333"/>
    <w:rsid w:val="000E3342"/>
    <w:rsid w:val="000E349F"/>
    <w:rsid w:val="000E3522"/>
    <w:rsid w:val="000E361E"/>
    <w:rsid w:val="000E36C4"/>
    <w:rsid w:val="000E372D"/>
    <w:rsid w:val="000E3E8E"/>
    <w:rsid w:val="000E41EE"/>
    <w:rsid w:val="000E4221"/>
    <w:rsid w:val="000E4604"/>
    <w:rsid w:val="000E4C10"/>
    <w:rsid w:val="000E4DF2"/>
    <w:rsid w:val="000E5584"/>
    <w:rsid w:val="000E56E3"/>
    <w:rsid w:val="000E579D"/>
    <w:rsid w:val="000E6174"/>
    <w:rsid w:val="000E61F5"/>
    <w:rsid w:val="000E62C0"/>
    <w:rsid w:val="000E6474"/>
    <w:rsid w:val="000E6C7E"/>
    <w:rsid w:val="000E7237"/>
    <w:rsid w:val="000E72B9"/>
    <w:rsid w:val="000E74BF"/>
    <w:rsid w:val="000E7621"/>
    <w:rsid w:val="000E794F"/>
    <w:rsid w:val="000E7FBF"/>
    <w:rsid w:val="000F007B"/>
    <w:rsid w:val="000F0635"/>
    <w:rsid w:val="000F06A2"/>
    <w:rsid w:val="000F07CF"/>
    <w:rsid w:val="000F0993"/>
    <w:rsid w:val="000F0AF8"/>
    <w:rsid w:val="000F10E7"/>
    <w:rsid w:val="000F14A3"/>
    <w:rsid w:val="000F1672"/>
    <w:rsid w:val="000F175E"/>
    <w:rsid w:val="000F19FC"/>
    <w:rsid w:val="000F219C"/>
    <w:rsid w:val="000F25D8"/>
    <w:rsid w:val="000F26B4"/>
    <w:rsid w:val="000F2746"/>
    <w:rsid w:val="000F2751"/>
    <w:rsid w:val="000F2819"/>
    <w:rsid w:val="000F281A"/>
    <w:rsid w:val="000F2CCD"/>
    <w:rsid w:val="000F316A"/>
    <w:rsid w:val="000F317C"/>
    <w:rsid w:val="000F31B9"/>
    <w:rsid w:val="000F33A5"/>
    <w:rsid w:val="000F37AB"/>
    <w:rsid w:val="000F3959"/>
    <w:rsid w:val="000F3A15"/>
    <w:rsid w:val="000F3D40"/>
    <w:rsid w:val="000F4041"/>
    <w:rsid w:val="000F4409"/>
    <w:rsid w:val="000F44FE"/>
    <w:rsid w:val="000F47DA"/>
    <w:rsid w:val="000F4951"/>
    <w:rsid w:val="000F4A25"/>
    <w:rsid w:val="000F4D7D"/>
    <w:rsid w:val="000F50D8"/>
    <w:rsid w:val="000F5169"/>
    <w:rsid w:val="000F52B6"/>
    <w:rsid w:val="000F52BD"/>
    <w:rsid w:val="000F59BA"/>
    <w:rsid w:val="000F5A5D"/>
    <w:rsid w:val="000F5A65"/>
    <w:rsid w:val="000F5C96"/>
    <w:rsid w:val="000F5F99"/>
    <w:rsid w:val="000F604F"/>
    <w:rsid w:val="000F622F"/>
    <w:rsid w:val="000F62E9"/>
    <w:rsid w:val="000F65A5"/>
    <w:rsid w:val="000F6F0E"/>
    <w:rsid w:val="000F7869"/>
    <w:rsid w:val="000F7937"/>
    <w:rsid w:val="000F7BFB"/>
    <w:rsid w:val="00100407"/>
    <w:rsid w:val="00100639"/>
    <w:rsid w:val="00100923"/>
    <w:rsid w:val="00100FAD"/>
    <w:rsid w:val="00101051"/>
    <w:rsid w:val="00101605"/>
    <w:rsid w:val="001018E8"/>
    <w:rsid w:val="0010195F"/>
    <w:rsid w:val="00101F5D"/>
    <w:rsid w:val="0010229D"/>
    <w:rsid w:val="001023AA"/>
    <w:rsid w:val="00102454"/>
    <w:rsid w:val="001024A4"/>
    <w:rsid w:val="00102548"/>
    <w:rsid w:val="00102782"/>
    <w:rsid w:val="00102F2F"/>
    <w:rsid w:val="00102F8F"/>
    <w:rsid w:val="001031A8"/>
    <w:rsid w:val="001033D1"/>
    <w:rsid w:val="0010379D"/>
    <w:rsid w:val="00103940"/>
    <w:rsid w:val="00104171"/>
    <w:rsid w:val="0010464F"/>
    <w:rsid w:val="001046E7"/>
    <w:rsid w:val="00104886"/>
    <w:rsid w:val="0010488D"/>
    <w:rsid w:val="001048B3"/>
    <w:rsid w:val="00104EA1"/>
    <w:rsid w:val="00104F70"/>
    <w:rsid w:val="001055B4"/>
    <w:rsid w:val="00105696"/>
    <w:rsid w:val="001056B0"/>
    <w:rsid w:val="001062A8"/>
    <w:rsid w:val="0010644F"/>
    <w:rsid w:val="00106785"/>
    <w:rsid w:val="001068A9"/>
    <w:rsid w:val="00106AD3"/>
    <w:rsid w:val="0010736B"/>
    <w:rsid w:val="001076D1"/>
    <w:rsid w:val="00107C3F"/>
    <w:rsid w:val="00107E5D"/>
    <w:rsid w:val="00107EB5"/>
    <w:rsid w:val="001107E9"/>
    <w:rsid w:val="00110844"/>
    <w:rsid w:val="001109AC"/>
    <w:rsid w:val="00110A3B"/>
    <w:rsid w:val="00111371"/>
    <w:rsid w:val="00111552"/>
    <w:rsid w:val="0011182D"/>
    <w:rsid w:val="0011191B"/>
    <w:rsid w:val="0011195A"/>
    <w:rsid w:val="0011199D"/>
    <w:rsid w:val="00111E7A"/>
    <w:rsid w:val="00111EBF"/>
    <w:rsid w:val="00111F2F"/>
    <w:rsid w:val="00112173"/>
    <w:rsid w:val="001125E7"/>
    <w:rsid w:val="00112967"/>
    <w:rsid w:val="00112A6C"/>
    <w:rsid w:val="00112BCF"/>
    <w:rsid w:val="00112F21"/>
    <w:rsid w:val="00112F8F"/>
    <w:rsid w:val="00113080"/>
    <w:rsid w:val="00113462"/>
    <w:rsid w:val="001136BA"/>
    <w:rsid w:val="001137A5"/>
    <w:rsid w:val="0011391D"/>
    <w:rsid w:val="00113AEF"/>
    <w:rsid w:val="00113C2B"/>
    <w:rsid w:val="00113D80"/>
    <w:rsid w:val="001143E9"/>
    <w:rsid w:val="0011456C"/>
    <w:rsid w:val="001145EA"/>
    <w:rsid w:val="0011492D"/>
    <w:rsid w:val="00114970"/>
    <w:rsid w:val="00114BCB"/>
    <w:rsid w:val="00115331"/>
    <w:rsid w:val="00115CE8"/>
    <w:rsid w:val="001160C3"/>
    <w:rsid w:val="00116472"/>
    <w:rsid w:val="00116502"/>
    <w:rsid w:val="0011658E"/>
    <w:rsid w:val="0011663A"/>
    <w:rsid w:val="001167F0"/>
    <w:rsid w:val="00116FF3"/>
    <w:rsid w:val="0011731A"/>
    <w:rsid w:val="00117B5B"/>
    <w:rsid w:val="00117C4C"/>
    <w:rsid w:val="00117E3B"/>
    <w:rsid w:val="00120030"/>
    <w:rsid w:val="00120139"/>
    <w:rsid w:val="001203CA"/>
    <w:rsid w:val="00120556"/>
    <w:rsid w:val="001207F8"/>
    <w:rsid w:val="00120CCD"/>
    <w:rsid w:val="00121B47"/>
    <w:rsid w:val="00121C50"/>
    <w:rsid w:val="00122522"/>
    <w:rsid w:val="00122523"/>
    <w:rsid w:val="00122720"/>
    <w:rsid w:val="0012298A"/>
    <w:rsid w:val="001229DA"/>
    <w:rsid w:val="00123268"/>
    <w:rsid w:val="001233EA"/>
    <w:rsid w:val="00123663"/>
    <w:rsid w:val="0012396E"/>
    <w:rsid w:val="00124044"/>
    <w:rsid w:val="00124178"/>
    <w:rsid w:val="001241AA"/>
    <w:rsid w:val="0012436A"/>
    <w:rsid w:val="001246EE"/>
    <w:rsid w:val="0012478D"/>
    <w:rsid w:val="00124D3F"/>
    <w:rsid w:val="0012578D"/>
    <w:rsid w:val="0012581E"/>
    <w:rsid w:val="00125F3C"/>
    <w:rsid w:val="00126D99"/>
    <w:rsid w:val="00126EB4"/>
    <w:rsid w:val="00126F2F"/>
    <w:rsid w:val="00126F92"/>
    <w:rsid w:val="0012747F"/>
    <w:rsid w:val="00127628"/>
    <w:rsid w:val="0012775E"/>
    <w:rsid w:val="001278D2"/>
    <w:rsid w:val="00127AA2"/>
    <w:rsid w:val="00127BAF"/>
    <w:rsid w:val="00127F0B"/>
    <w:rsid w:val="00127F76"/>
    <w:rsid w:val="00127FB4"/>
    <w:rsid w:val="00127FD7"/>
    <w:rsid w:val="0013000F"/>
    <w:rsid w:val="0013003E"/>
    <w:rsid w:val="0013098B"/>
    <w:rsid w:val="00130E5C"/>
    <w:rsid w:val="00131676"/>
    <w:rsid w:val="0013174E"/>
    <w:rsid w:val="00131927"/>
    <w:rsid w:val="00131C6B"/>
    <w:rsid w:val="001320C2"/>
    <w:rsid w:val="001321BD"/>
    <w:rsid w:val="00132325"/>
    <w:rsid w:val="001323D8"/>
    <w:rsid w:val="00132648"/>
    <w:rsid w:val="0013325E"/>
    <w:rsid w:val="001332F0"/>
    <w:rsid w:val="00133700"/>
    <w:rsid w:val="0013376A"/>
    <w:rsid w:val="00133C37"/>
    <w:rsid w:val="00133DC9"/>
    <w:rsid w:val="0013465D"/>
    <w:rsid w:val="001346E8"/>
    <w:rsid w:val="00134989"/>
    <w:rsid w:val="00134F96"/>
    <w:rsid w:val="0013502B"/>
    <w:rsid w:val="00135428"/>
    <w:rsid w:val="001358DC"/>
    <w:rsid w:val="001359E7"/>
    <w:rsid w:val="0013632A"/>
    <w:rsid w:val="001364BC"/>
    <w:rsid w:val="00136664"/>
    <w:rsid w:val="00136889"/>
    <w:rsid w:val="00136A1A"/>
    <w:rsid w:val="00136CD2"/>
    <w:rsid w:val="00136F62"/>
    <w:rsid w:val="001374AC"/>
    <w:rsid w:val="0013776A"/>
    <w:rsid w:val="0013778F"/>
    <w:rsid w:val="00137954"/>
    <w:rsid w:val="00137B1F"/>
    <w:rsid w:val="00140253"/>
    <w:rsid w:val="00140699"/>
    <w:rsid w:val="00140746"/>
    <w:rsid w:val="00140799"/>
    <w:rsid w:val="0014099B"/>
    <w:rsid w:val="00141151"/>
    <w:rsid w:val="00141374"/>
    <w:rsid w:val="00141754"/>
    <w:rsid w:val="00141926"/>
    <w:rsid w:val="00141A4F"/>
    <w:rsid w:val="001422B4"/>
    <w:rsid w:val="001423C0"/>
    <w:rsid w:val="0014269D"/>
    <w:rsid w:val="00142E94"/>
    <w:rsid w:val="00142F1D"/>
    <w:rsid w:val="00142FEA"/>
    <w:rsid w:val="00143020"/>
    <w:rsid w:val="001430E2"/>
    <w:rsid w:val="001430EB"/>
    <w:rsid w:val="001433AF"/>
    <w:rsid w:val="001435D5"/>
    <w:rsid w:val="00143987"/>
    <w:rsid w:val="00143B16"/>
    <w:rsid w:val="00144888"/>
    <w:rsid w:val="00144DF3"/>
    <w:rsid w:val="001454B0"/>
    <w:rsid w:val="001462A6"/>
    <w:rsid w:val="00146362"/>
    <w:rsid w:val="0014676C"/>
    <w:rsid w:val="00146CEE"/>
    <w:rsid w:val="00146E97"/>
    <w:rsid w:val="00146FC0"/>
    <w:rsid w:val="00147385"/>
    <w:rsid w:val="001478D9"/>
    <w:rsid w:val="001479B2"/>
    <w:rsid w:val="00147B2B"/>
    <w:rsid w:val="00150097"/>
    <w:rsid w:val="001501C6"/>
    <w:rsid w:val="001501D5"/>
    <w:rsid w:val="001501F8"/>
    <w:rsid w:val="001502FB"/>
    <w:rsid w:val="001504E9"/>
    <w:rsid w:val="001505AA"/>
    <w:rsid w:val="00150DD6"/>
    <w:rsid w:val="00150FEE"/>
    <w:rsid w:val="00151136"/>
    <w:rsid w:val="0015114A"/>
    <w:rsid w:val="001511FA"/>
    <w:rsid w:val="0015156F"/>
    <w:rsid w:val="00151A7E"/>
    <w:rsid w:val="00152374"/>
    <w:rsid w:val="00152608"/>
    <w:rsid w:val="001527AD"/>
    <w:rsid w:val="00152881"/>
    <w:rsid w:val="00152A1D"/>
    <w:rsid w:val="00152A1E"/>
    <w:rsid w:val="00152AA5"/>
    <w:rsid w:val="00152D2A"/>
    <w:rsid w:val="00152DA4"/>
    <w:rsid w:val="00152E50"/>
    <w:rsid w:val="00152E5C"/>
    <w:rsid w:val="001532E5"/>
    <w:rsid w:val="001533BF"/>
    <w:rsid w:val="00153BE3"/>
    <w:rsid w:val="001541A1"/>
    <w:rsid w:val="001548C9"/>
    <w:rsid w:val="00154D22"/>
    <w:rsid w:val="00155089"/>
    <w:rsid w:val="00155430"/>
    <w:rsid w:val="001558ED"/>
    <w:rsid w:val="0015593D"/>
    <w:rsid w:val="00155AA1"/>
    <w:rsid w:val="00155C4D"/>
    <w:rsid w:val="00155FC7"/>
    <w:rsid w:val="00156413"/>
    <w:rsid w:val="0015691E"/>
    <w:rsid w:val="00156DCE"/>
    <w:rsid w:val="0015793C"/>
    <w:rsid w:val="0015795A"/>
    <w:rsid w:val="00157AA1"/>
    <w:rsid w:val="00157BC0"/>
    <w:rsid w:val="00160132"/>
    <w:rsid w:val="00160AD2"/>
    <w:rsid w:val="00160F39"/>
    <w:rsid w:val="00161810"/>
    <w:rsid w:val="00161916"/>
    <w:rsid w:val="00161A8B"/>
    <w:rsid w:val="00161B24"/>
    <w:rsid w:val="00161B91"/>
    <w:rsid w:val="00162054"/>
    <w:rsid w:val="00162283"/>
    <w:rsid w:val="00162AE6"/>
    <w:rsid w:val="00162C69"/>
    <w:rsid w:val="00162F5D"/>
    <w:rsid w:val="001633A4"/>
    <w:rsid w:val="001635A4"/>
    <w:rsid w:val="00163B28"/>
    <w:rsid w:val="00163BF2"/>
    <w:rsid w:val="00163CA4"/>
    <w:rsid w:val="00163DFE"/>
    <w:rsid w:val="001640EA"/>
    <w:rsid w:val="001643F6"/>
    <w:rsid w:val="00164529"/>
    <w:rsid w:val="001645A6"/>
    <w:rsid w:val="00164E16"/>
    <w:rsid w:val="00164F73"/>
    <w:rsid w:val="001650C5"/>
    <w:rsid w:val="001652F7"/>
    <w:rsid w:val="00165736"/>
    <w:rsid w:val="001657ED"/>
    <w:rsid w:val="00165F26"/>
    <w:rsid w:val="001662BD"/>
    <w:rsid w:val="00166641"/>
    <w:rsid w:val="00166927"/>
    <w:rsid w:val="00166DCE"/>
    <w:rsid w:val="00166FD0"/>
    <w:rsid w:val="00167171"/>
    <w:rsid w:val="001675FC"/>
    <w:rsid w:val="001676FA"/>
    <w:rsid w:val="00170177"/>
    <w:rsid w:val="00170C53"/>
    <w:rsid w:val="00170DAE"/>
    <w:rsid w:val="00170E24"/>
    <w:rsid w:val="00170F39"/>
    <w:rsid w:val="0017138A"/>
    <w:rsid w:val="001714E2"/>
    <w:rsid w:val="00171593"/>
    <w:rsid w:val="00172169"/>
    <w:rsid w:val="00172672"/>
    <w:rsid w:val="0017352D"/>
    <w:rsid w:val="00173535"/>
    <w:rsid w:val="00173FFE"/>
    <w:rsid w:val="00174012"/>
    <w:rsid w:val="00174A44"/>
    <w:rsid w:val="00174D54"/>
    <w:rsid w:val="00174DAF"/>
    <w:rsid w:val="00174DFC"/>
    <w:rsid w:val="00174E8A"/>
    <w:rsid w:val="00175978"/>
    <w:rsid w:val="001759AF"/>
    <w:rsid w:val="00175A26"/>
    <w:rsid w:val="00175AF1"/>
    <w:rsid w:val="0017625C"/>
    <w:rsid w:val="001762E3"/>
    <w:rsid w:val="0017669D"/>
    <w:rsid w:val="00176925"/>
    <w:rsid w:val="00176973"/>
    <w:rsid w:val="00177693"/>
    <w:rsid w:val="001779C4"/>
    <w:rsid w:val="00177BDB"/>
    <w:rsid w:val="00177C04"/>
    <w:rsid w:val="00177D81"/>
    <w:rsid w:val="00177E53"/>
    <w:rsid w:val="0018024C"/>
    <w:rsid w:val="0018104C"/>
    <w:rsid w:val="001811B7"/>
    <w:rsid w:val="001817E3"/>
    <w:rsid w:val="00181818"/>
    <w:rsid w:val="00181DAD"/>
    <w:rsid w:val="00181DB3"/>
    <w:rsid w:val="00181E01"/>
    <w:rsid w:val="00181EE6"/>
    <w:rsid w:val="0018265B"/>
    <w:rsid w:val="0018308B"/>
    <w:rsid w:val="00183EEA"/>
    <w:rsid w:val="00184220"/>
    <w:rsid w:val="00184370"/>
    <w:rsid w:val="001844D1"/>
    <w:rsid w:val="0018457E"/>
    <w:rsid w:val="0018487A"/>
    <w:rsid w:val="0018488B"/>
    <w:rsid w:val="00184D34"/>
    <w:rsid w:val="00185157"/>
    <w:rsid w:val="001855A9"/>
    <w:rsid w:val="001855E4"/>
    <w:rsid w:val="00185718"/>
    <w:rsid w:val="00185A85"/>
    <w:rsid w:val="00185AD9"/>
    <w:rsid w:val="001861A1"/>
    <w:rsid w:val="0018636F"/>
    <w:rsid w:val="001863CA"/>
    <w:rsid w:val="001863F2"/>
    <w:rsid w:val="001864C5"/>
    <w:rsid w:val="00186BC9"/>
    <w:rsid w:val="00186E9F"/>
    <w:rsid w:val="00186F35"/>
    <w:rsid w:val="0018718C"/>
    <w:rsid w:val="0018727D"/>
    <w:rsid w:val="001873DA"/>
    <w:rsid w:val="00187463"/>
    <w:rsid w:val="00187EE7"/>
    <w:rsid w:val="00190622"/>
    <w:rsid w:val="00190AF3"/>
    <w:rsid w:val="0019129F"/>
    <w:rsid w:val="001917C6"/>
    <w:rsid w:val="00191BD0"/>
    <w:rsid w:val="00191CCA"/>
    <w:rsid w:val="00191FF6"/>
    <w:rsid w:val="0019204A"/>
    <w:rsid w:val="0019221A"/>
    <w:rsid w:val="0019231C"/>
    <w:rsid w:val="001927E8"/>
    <w:rsid w:val="00192E41"/>
    <w:rsid w:val="00192E74"/>
    <w:rsid w:val="0019355A"/>
    <w:rsid w:val="00193746"/>
    <w:rsid w:val="00193A32"/>
    <w:rsid w:val="00193BC3"/>
    <w:rsid w:val="00193F78"/>
    <w:rsid w:val="00194397"/>
    <w:rsid w:val="00194721"/>
    <w:rsid w:val="00194EB2"/>
    <w:rsid w:val="001952D1"/>
    <w:rsid w:val="001953C3"/>
    <w:rsid w:val="00195CEC"/>
    <w:rsid w:val="00195D50"/>
    <w:rsid w:val="00196182"/>
    <w:rsid w:val="00196974"/>
    <w:rsid w:val="00196BD1"/>
    <w:rsid w:val="001975AC"/>
    <w:rsid w:val="00197A04"/>
    <w:rsid w:val="00197E41"/>
    <w:rsid w:val="001A0030"/>
    <w:rsid w:val="001A02DA"/>
    <w:rsid w:val="001A057E"/>
    <w:rsid w:val="001A071F"/>
    <w:rsid w:val="001A07C9"/>
    <w:rsid w:val="001A0B60"/>
    <w:rsid w:val="001A0B88"/>
    <w:rsid w:val="001A0C20"/>
    <w:rsid w:val="001A0CBD"/>
    <w:rsid w:val="001A1188"/>
    <w:rsid w:val="001A178F"/>
    <w:rsid w:val="001A1DA8"/>
    <w:rsid w:val="001A1DE1"/>
    <w:rsid w:val="001A24B8"/>
    <w:rsid w:val="001A2536"/>
    <w:rsid w:val="001A2B24"/>
    <w:rsid w:val="001A2EFD"/>
    <w:rsid w:val="001A3096"/>
    <w:rsid w:val="001A31D3"/>
    <w:rsid w:val="001A33CE"/>
    <w:rsid w:val="001A3605"/>
    <w:rsid w:val="001A3C37"/>
    <w:rsid w:val="001A3C62"/>
    <w:rsid w:val="001A4443"/>
    <w:rsid w:val="001A4521"/>
    <w:rsid w:val="001A47C7"/>
    <w:rsid w:val="001A4C15"/>
    <w:rsid w:val="001A4CA4"/>
    <w:rsid w:val="001A5028"/>
    <w:rsid w:val="001A57EC"/>
    <w:rsid w:val="001A58FD"/>
    <w:rsid w:val="001A5B5D"/>
    <w:rsid w:val="001A5FFC"/>
    <w:rsid w:val="001A6196"/>
    <w:rsid w:val="001A6252"/>
    <w:rsid w:val="001A631E"/>
    <w:rsid w:val="001A66E1"/>
    <w:rsid w:val="001A6DCA"/>
    <w:rsid w:val="001A7356"/>
    <w:rsid w:val="001A7764"/>
    <w:rsid w:val="001A7AC3"/>
    <w:rsid w:val="001A7B3C"/>
    <w:rsid w:val="001A7E38"/>
    <w:rsid w:val="001B0828"/>
    <w:rsid w:val="001B0AF4"/>
    <w:rsid w:val="001B0B87"/>
    <w:rsid w:val="001B0C9B"/>
    <w:rsid w:val="001B0D5F"/>
    <w:rsid w:val="001B1855"/>
    <w:rsid w:val="001B1A12"/>
    <w:rsid w:val="001B215B"/>
    <w:rsid w:val="001B24B4"/>
    <w:rsid w:val="001B26BA"/>
    <w:rsid w:val="001B2B6E"/>
    <w:rsid w:val="001B3083"/>
    <w:rsid w:val="001B3185"/>
    <w:rsid w:val="001B3255"/>
    <w:rsid w:val="001B32DD"/>
    <w:rsid w:val="001B345E"/>
    <w:rsid w:val="001B3562"/>
    <w:rsid w:val="001B3C7F"/>
    <w:rsid w:val="001B3CA3"/>
    <w:rsid w:val="001B3DAD"/>
    <w:rsid w:val="001B3F43"/>
    <w:rsid w:val="001B4288"/>
    <w:rsid w:val="001B45E1"/>
    <w:rsid w:val="001B474F"/>
    <w:rsid w:val="001B4774"/>
    <w:rsid w:val="001B481C"/>
    <w:rsid w:val="001B4889"/>
    <w:rsid w:val="001B49C4"/>
    <w:rsid w:val="001B4CC8"/>
    <w:rsid w:val="001B55EC"/>
    <w:rsid w:val="001B5784"/>
    <w:rsid w:val="001B59AF"/>
    <w:rsid w:val="001B5FD7"/>
    <w:rsid w:val="001B6153"/>
    <w:rsid w:val="001B65AD"/>
    <w:rsid w:val="001B685A"/>
    <w:rsid w:val="001B7176"/>
    <w:rsid w:val="001B7178"/>
    <w:rsid w:val="001B7453"/>
    <w:rsid w:val="001B756E"/>
    <w:rsid w:val="001B75BA"/>
    <w:rsid w:val="001B7BD5"/>
    <w:rsid w:val="001B7D91"/>
    <w:rsid w:val="001B7F9D"/>
    <w:rsid w:val="001C004C"/>
    <w:rsid w:val="001C009C"/>
    <w:rsid w:val="001C087F"/>
    <w:rsid w:val="001C0DCD"/>
    <w:rsid w:val="001C0E38"/>
    <w:rsid w:val="001C0F4C"/>
    <w:rsid w:val="001C12CC"/>
    <w:rsid w:val="001C238A"/>
    <w:rsid w:val="001C2889"/>
    <w:rsid w:val="001C300D"/>
    <w:rsid w:val="001C30A2"/>
    <w:rsid w:val="001C331B"/>
    <w:rsid w:val="001C3363"/>
    <w:rsid w:val="001C3749"/>
    <w:rsid w:val="001C38F3"/>
    <w:rsid w:val="001C391E"/>
    <w:rsid w:val="001C3A3D"/>
    <w:rsid w:val="001C4212"/>
    <w:rsid w:val="001C4E6C"/>
    <w:rsid w:val="001C4FF3"/>
    <w:rsid w:val="001C564D"/>
    <w:rsid w:val="001C5956"/>
    <w:rsid w:val="001C5D09"/>
    <w:rsid w:val="001C60A1"/>
    <w:rsid w:val="001C69ED"/>
    <w:rsid w:val="001C6FC2"/>
    <w:rsid w:val="001C7A39"/>
    <w:rsid w:val="001C7BC1"/>
    <w:rsid w:val="001C7C56"/>
    <w:rsid w:val="001C7D57"/>
    <w:rsid w:val="001C7E29"/>
    <w:rsid w:val="001D01D6"/>
    <w:rsid w:val="001D0A0F"/>
    <w:rsid w:val="001D1412"/>
    <w:rsid w:val="001D1567"/>
    <w:rsid w:val="001D15D8"/>
    <w:rsid w:val="001D1885"/>
    <w:rsid w:val="001D1FD8"/>
    <w:rsid w:val="001D2141"/>
    <w:rsid w:val="001D2370"/>
    <w:rsid w:val="001D2387"/>
    <w:rsid w:val="001D25C6"/>
    <w:rsid w:val="001D27E9"/>
    <w:rsid w:val="001D2E3B"/>
    <w:rsid w:val="001D2E75"/>
    <w:rsid w:val="001D2F50"/>
    <w:rsid w:val="001D31EE"/>
    <w:rsid w:val="001D3356"/>
    <w:rsid w:val="001D347E"/>
    <w:rsid w:val="001D3C31"/>
    <w:rsid w:val="001D3CC3"/>
    <w:rsid w:val="001D3D41"/>
    <w:rsid w:val="001D4545"/>
    <w:rsid w:val="001D4825"/>
    <w:rsid w:val="001D4EFA"/>
    <w:rsid w:val="001D5044"/>
    <w:rsid w:val="001D551B"/>
    <w:rsid w:val="001D5A9B"/>
    <w:rsid w:val="001D5F7F"/>
    <w:rsid w:val="001D6697"/>
    <w:rsid w:val="001D681B"/>
    <w:rsid w:val="001D6905"/>
    <w:rsid w:val="001D6915"/>
    <w:rsid w:val="001D6BCF"/>
    <w:rsid w:val="001D70D4"/>
    <w:rsid w:val="001D711A"/>
    <w:rsid w:val="001E06B8"/>
    <w:rsid w:val="001E07B6"/>
    <w:rsid w:val="001E0DEF"/>
    <w:rsid w:val="001E142B"/>
    <w:rsid w:val="001E148F"/>
    <w:rsid w:val="001E1FCD"/>
    <w:rsid w:val="001E219B"/>
    <w:rsid w:val="001E2E63"/>
    <w:rsid w:val="001E30B2"/>
    <w:rsid w:val="001E34F5"/>
    <w:rsid w:val="001E37B2"/>
    <w:rsid w:val="001E420A"/>
    <w:rsid w:val="001E44A3"/>
    <w:rsid w:val="001E466D"/>
    <w:rsid w:val="001E48B4"/>
    <w:rsid w:val="001E4CDA"/>
    <w:rsid w:val="001E4D22"/>
    <w:rsid w:val="001E50FD"/>
    <w:rsid w:val="001E55B0"/>
    <w:rsid w:val="001E5E6F"/>
    <w:rsid w:val="001E6D97"/>
    <w:rsid w:val="001E6DF3"/>
    <w:rsid w:val="001E6ED8"/>
    <w:rsid w:val="001E742D"/>
    <w:rsid w:val="001E74C7"/>
    <w:rsid w:val="001E765E"/>
    <w:rsid w:val="001E7B00"/>
    <w:rsid w:val="001F00E0"/>
    <w:rsid w:val="001F0357"/>
    <w:rsid w:val="001F043D"/>
    <w:rsid w:val="001F04A0"/>
    <w:rsid w:val="001F1158"/>
    <w:rsid w:val="001F1A26"/>
    <w:rsid w:val="001F246A"/>
    <w:rsid w:val="001F30BE"/>
    <w:rsid w:val="001F3332"/>
    <w:rsid w:val="001F3336"/>
    <w:rsid w:val="001F3645"/>
    <w:rsid w:val="001F3836"/>
    <w:rsid w:val="001F3B4C"/>
    <w:rsid w:val="001F40DD"/>
    <w:rsid w:val="001F41D9"/>
    <w:rsid w:val="001F44F8"/>
    <w:rsid w:val="001F469C"/>
    <w:rsid w:val="001F4757"/>
    <w:rsid w:val="001F4EE1"/>
    <w:rsid w:val="001F530C"/>
    <w:rsid w:val="001F53C8"/>
    <w:rsid w:val="001F56D0"/>
    <w:rsid w:val="001F59CD"/>
    <w:rsid w:val="001F5D8B"/>
    <w:rsid w:val="001F5F05"/>
    <w:rsid w:val="001F5F63"/>
    <w:rsid w:val="001F5FF7"/>
    <w:rsid w:val="001F686D"/>
    <w:rsid w:val="001F6BD8"/>
    <w:rsid w:val="001F6CB7"/>
    <w:rsid w:val="001F72C8"/>
    <w:rsid w:val="001F73E2"/>
    <w:rsid w:val="001F767C"/>
    <w:rsid w:val="001F7691"/>
    <w:rsid w:val="001F7A4E"/>
    <w:rsid w:val="0020065E"/>
    <w:rsid w:val="00200F72"/>
    <w:rsid w:val="00201515"/>
    <w:rsid w:val="002019DE"/>
    <w:rsid w:val="002021A4"/>
    <w:rsid w:val="00202559"/>
    <w:rsid w:val="0020255E"/>
    <w:rsid w:val="002026DD"/>
    <w:rsid w:val="002030F6"/>
    <w:rsid w:val="00203797"/>
    <w:rsid w:val="00203A60"/>
    <w:rsid w:val="00203B57"/>
    <w:rsid w:val="00203D3C"/>
    <w:rsid w:val="00203DB1"/>
    <w:rsid w:val="00203E2E"/>
    <w:rsid w:val="00204035"/>
    <w:rsid w:val="002042C4"/>
    <w:rsid w:val="00204338"/>
    <w:rsid w:val="0020438C"/>
    <w:rsid w:val="0020496D"/>
    <w:rsid w:val="00204E8B"/>
    <w:rsid w:val="00204EF4"/>
    <w:rsid w:val="0020570C"/>
    <w:rsid w:val="002057EB"/>
    <w:rsid w:val="00205A64"/>
    <w:rsid w:val="002064C5"/>
    <w:rsid w:val="00206872"/>
    <w:rsid w:val="002068DB"/>
    <w:rsid w:val="00206A13"/>
    <w:rsid w:val="00206A37"/>
    <w:rsid w:val="00206B4F"/>
    <w:rsid w:val="00206C87"/>
    <w:rsid w:val="00206D7B"/>
    <w:rsid w:val="00207291"/>
    <w:rsid w:val="00207506"/>
    <w:rsid w:val="0020793B"/>
    <w:rsid w:val="00207B0D"/>
    <w:rsid w:val="00207B71"/>
    <w:rsid w:val="00207D0A"/>
    <w:rsid w:val="00207E93"/>
    <w:rsid w:val="00210344"/>
    <w:rsid w:val="0021050A"/>
    <w:rsid w:val="002111AE"/>
    <w:rsid w:val="00211B3C"/>
    <w:rsid w:val="0021212F"/>
    <w:rsid w:val="002123CA"/>
    <w:rsid w:val="002127FE"/>
    <w:rsid w:val="00212BC3"/>
    <w:rsid w:val="00212FC5"/>
    <w:rsid w:val="002132E9"/>
    <w:rsid w:val="002138E3"/>
    <w:rsid w:val="0021399C"/>
    <w:rsid w:val="00213C95"/>
    <w:rsid w:val="00213D76"/>
    <w:rsid w:val="00213D7A"/>
    <w:rsid w:val="00213E1C"/>
    <w:rsid w:val="00214006"/>
    <w:rsid w:val="00214089"/>
    <w:rsid w:val="00214292"/>
    <w:rsid w:val="00214D94"/>
    <w:rsid w:val="002154AD"/>
    <w:rsid w:val="00215924"/>
    <w:rsid w:val="00215A22"/>
    <w:rsid w:val="00215AA6"/>
    <w:rsid w:val="00215D96"/>
    <w:rsid w:val="00215EF0"/>
    <w:rsid w:val="002160D1"/>
    <w:rsid w:val="002166D7"/>
    <w:rsid w:val="00216888"/>
    <w:rsid w:val="00216A46"/>
    <w:rsid w:val="00216C0E"/>
    <w:rsid w:val="0021713D"/>
    <w:rsid w:val="00217353"/>
    <w:rsid w:val="00217993"/>
    <w:rsid w:val="00217BD3"/>
    <w:rsid w:val="00217D89"/>
    <w:rsid w:val="002203EE"/>
    <w:rsid w:val="0022055C"/>
    <w:rsid w:val="00220687"/>
    <w:rsid w:val="00220747"/>
    <w:rsid w:val="002207E0"/>
    <w:rsid w:val="00220DEF"/>
    <w:rsid w:val="00220F47"/>
    <w:rsid w:val="00221404"/>
    <w:rsid w:val="00221696"/>
    <w:rsid w:val="00221743"/>
    <w:rsid w:val="00221788"/>
    <w:rsid w:val="00221B13"/>
    <w:rsid w:val="00221F99"/>
    <w:rsid w:val="00221FD6"/>
    <w:rsid w:val="0022216E"/>
    <w:rsid w:val="002226C5"/>
    <w:rsid w:val="00222AFA"/>
    <w:rsid w:val="00222C8F"/>
    <w:rsid w:val="00222EF8"/>
    <w:rsid w:val="00223641"/>
    <w:rsid w:val="00223B6F"/>
    <w:rsid w:val="0022429E"/>
    <w:rsid w:val="002249D3"/>
    <w:rsid w:val="00224A90"/>
    <w:rsid w:val="00224C41"/>
    <w:rsid w:val="00224E29"/>
    <w:rsid w:val="002252A2"/>
    <w:rsid w:val="0022546E"/>
    <w:rsid w:val="00225B81"/>
    <w:rsid w:val="00225D0A"/>
    <w:rsid w:val="00225ECC"/>
    <w:rsid w:val="00226583"/>
    <w:rsid w:val="00226604"/>
    <w:rsid w:val="002268B6"/>
    <w:rsid w:val="002269D1"/>
    <w:rsid w:val="00226EA6"/>
    <w:rsid w:val="00226EB2"/>
    <w:rsid w:val="00230081"/>
    <w:rsid w:val="00230841"/>
    <w:rsid w:val="0023091C"/>
    <w:rsid w:val="0023097D"/>
    <w:rsid w:val="00230DB1"/>
    <w:rsid w:val="00231191"/>
    <w:rsid w:val="0023148D"/>
    <w:rsid w:val="00231621"/>
    <w:rsid w:val="00231FA7"/>
    <w:rsid w:val="002322FD"/>
    <w:rsid w:val="0023250F"/>
    <w:rsid w:val="0023260F"/>
    <w:rsid w:val="00232732"/>
    <w:rsid w:val="00232AE0"/>
    <w:rsid w:val="00233278"/>
    <w:rsid w:val="002337B5"/>
    <w:rsid w:val="0023392E"/>
    <w:rsid w:val="00233E32"/>
    <w:rsid w:val="00233F8F"/>
    <w:rsid w:val="0023418F"/>
    <w:rsid w:val="00234AF4"/>
    <w:rsid w:val="00235540"/>
    <w:rsid w:val="002357B6"/>
    <w:rsid w:val="00235A26"/>
    <w:rsid w:val="00235A59"/>
    <w:rsid w:val="00235F1C"/>
    <w:rsid w:val="002360ED"/>
    <w:rsid w:val="002361C4"/>
    <w:rsid w:val="00236BDC"/>
    <w:rsid w:val="00237573"/>
    <w:rsid w:val="00237772"/>
    <w:rsid w:val="00237E88"/>
    <w:rsid w:val="0024018A"/>
    <w:rsid w:val="0024075C"/>
    <w:rsid w:val="00240821"/>
    <w:rsid w:val="002408A3"/>
    <w:rsid w:val="00240B65"/>
    <w:rsid w:val="002410A4"/>
    <w:rsid w:val="002411D4"/>
    <w:rsid w:val="002416E0"/>
    <w:rsid w:val="00241D1C"/>
    <w:rsid w:val="00241FDB"/>
    <w:rsid w:val="002423C8"/>
    <w:rsid w:val="0024245F"/>
    <w:rsid w:val="0024250E"/>
    <w:rsid w:val="0024279B"/>
    <w:rsid w:val="00243359"/>
    <w:rsid w:val="00243446"/>
    <w:rsid w:val="00243A31"/>
    <w:rsid w:val="00243BC1"/>
    <w:rsid w:val="0024430F"/>
    <w:rsid w:val="002444AB"/>
    <w:rsid w:val="002445CB"/>
    <w:rsid w:val="0024460A"/>
    <w:rsid w:val="00244622"/>
    <w:rsid w:val="00244CA2"/>
    <w:rsid w:val="00245046"/>
    <w:rsid w:val="00245195"/>
    <w:rsid w:val="0024535B"/>
    <w:rsid w:val="002453A3"/>
    <w:rsid w:val="00245574"/>
    <w:rsid w:val="002457D1"/>
    <w:rsid w:val="0024599E"/>
    <w:rsid w:val="00245C1C"/>
    <w:rsid w:val="00245C56"/>
    <w:rsid w:val="00245EC3"/>
    <w:rsid w:val="002463FF"/>
    <w:rsid w:val="002465B9"/>
    <w:rsid w:val="002466B8"/>
    <w:rsid w:val="002467E8"/>
    <w:rsid w:val="0024690F"/>
    <w:rsid w:val="00246975"/>
    <w:rsid w:val="00246A58"/>
    <w:rsid w:val="00246BA3"/>
    <w:rsid w:val="00246E1F"/>
    <w:rsid w:val="00247256"/>
    <w:rsid w:val="00247C54"/>
    <w:rsid w:val="00247F20"/>
    <w:rsid w:val="00250034"/>
    <w:rsid w:val="002502D0"/>
    <w:rsid w:val="0025050A"/>
    <w:rsid w:val="0025066F"/>
    <w:rsid w:val="00250A55"/>
    <w:rsid w:val="00250B70"/>
    <w:rsid w:val="00250BAE"/>
    <w:rsid w:val="00250FB1"/>
    <w:rsid w:val="00251C0E"/>
    <w:rsid w:val="002520BE"/>
    <w:rsid w:val="00252681"/>
    <w:rsid w:val="00252749"/>
    <w:rsid w:val="00252D6E"/>
    <w:rsid w:val="00253154"/>
    <w:rsid w:val="0025401B"/>
    <w:rsid w:val="00254111"/>
    <w:rsid w:val="00254220"/>
    <w:rsid w:val="002546C0"/>
    <w:rsid w:val="002547AD"/>
    <w:rsid w:val="00254AB9"/>
    <w:rsid w:val="00254F88"/>
    <w:rsid w:val="002550AA"/>
    <w:rsid w:val="0025578D"/>
    <w:rsid w:val="0025590C"/>
    <w:rsid w:val="0025599C"/>
    <w:rsid w:val="00255B2A"/>
    <w:rsid w:val="00255E94"/>
    <w:rsid w:val="00255F16"/>
    <w:rsid w:val="002560E4"/>
    <w:rsid w:val="00256177"/>
    <w:rsid w:val="002567E3"/>
    <w:rsid w:val="00256884"/>
    <w:rsid w:val="00256940"/>
    <w:rsid w:val="00256C3D"/>
    <w:rsid w:val="00257370"/>
    <w:rsid w:val="0025740B"/>
    <w:rsid w:val="0025753B"/>
    <w:rsid w:val="002579E7"/>
    <w:rsid w:val="00257ACD"/>
    <w:rsid w:val="00257B5B"/>
    <w:rsid w:val="00260AC5"/>
    <w:rsid w:val="00260E03"/>
    <w:rsid w:val="00260E2C"/>
    <w:rsid w:val="00261248"/>
    <w:rsid w:val="0026167E"/>
    <w:rsid w:val="0026172E"/>
    <w:rsid w:val="0026184C"/>
    <w:rsid w:val="0026190C"/>
    <w:rsid w:val="00261CCA"/>
    <w:rsid w:val="00261D2B"/>
    <w:rsid w:val="00261EC9"/>
    <w:rsid w:val="00262180"/>
    <w:rsid w:val="002623B1"/>
    <w:rsid w:val="00262AB1"/>
    <w:rsid w:val="00262DA7"/>
    <w:rsid w:val="002631F5"/>
    <w:rsid w:val="002632D6"/>
    <w:rsid w:val="0026360D"/>
    <w:rsid w:val="002636FC"/>
    <w:rsid w:val="0026399B"/>
    <w:rsid w:val="00264090"/>
    <w:rsid w:val="002640BC"/>
    <w:rsid w:val="00264178"/>
    <w:rsid w:val="0026441A"/>
    <w:rsid w:val="0026453D"/>
    <w:rsid w:val="002648C6"/>
    <w:rsid w:val="0026533A"/>
    <w:rsid w:val="002654E7"/>
    <w:rsid w:val="0026558E"/>
    <w:rsid w:val="0026591E"/>
    <w:rsid w:val="00266556"/>
    <w:rsid w:val="0026692E"/>
    <w:rsid w:val="002669B3"/>
    <w:rsid w:val="00266C87"/>
    <w:rsid w:val="00266D28"/>
    <w:rsid w:val="0026720E"/>
    <w:rsid w:val="002672A9"/>
    <w:rsid w:val="002674B3"/>
    <w:rsid w:val="00267D27"/>
    <w:rsid w:val="00267EC9"/>
    <w:rsid w:val="00267EDB"/>
    <w:rsid w:val="002710D8"/>
    <w:rsid w:val="002711DA"/>
    <w:rsid w:val="002713E7"/>
    <w:rsid w:val="002716F8"/>
    <w:rsid w:val="002717A6"/>
    <w:rsid w:val="00271B5C"/>
    <w:rsid w:val="00271E58"/>
    <w:rsid w:val="002720DE"/>
    <w:rsid w:val="002721FA"/>
    <w:rsid w:val="00272234"/>
    <w:rsid w:val="002723B0"/>
    <w:rsid w:val="00272677"/>
    <w:rsid w:val="00272A50"/>
    <w:rsid w:val="00272BF1"/>
    <w:rsid w:val="00273374"/>
    <w:rsid w:val="002733E7"/>
    <w:rsid w:val="00273C06"/>
    <w:rsid w:val="00273FF2"/>
    <w:rsid w:val="00274447"/>
    <w:rsid w:val="002746E0"/>
    <w:rsid w:val="00274854"/>
    <w:rsid w:val="00274F87"/>
    <w:rsid w:val="00274F93"/>
    <w:rsid w:val="002750FE"/>
    <w:rsid w:val="0027569B"/>
    <w:rsid w:val="00275932"/>
    <w:rsid w:val="00275B78"/>
    <w:rsid w:val="00275BCC"/>
    <w:rsid w:val="00275F16"/>
    <w:rsid w:val="00275F64"/>
    <w:rsid w:val="00275FE7"/>
    <w:rsid w:val="002761C2"/>
    <w:rsid w:val="002762A4"/>
    <w:rsid w:val="00276415"/>
    <w:rsid w:val="00276466"/>
    <w:rsid w:val="002765EE"/>
    <w:rsid w:val="00276A88"/>
    <w:rsid w:val="00276E94"/>
    <w:rsid w:val="00276F7D"/>
    <w:rsid w:val="002771DE"/>
    <w:rsid w:val="00277414"/>
    <w:rsid w:val="002775CD"/>
    <w:rsid w:val="00277693"/>
    <w:rsid w:val="002778E7"/>
    <w:rsid w:val="00280119"/>
    <w:rsid w:val="00280353"/>
    <w:rsid w:val="00280364"/>
    <w:rsid w:val="00280438"/>
    <w:rsid w:val="0028057C"/>
    <w:rsid w:val="00280864"/>
    <w:rsid w:val="00280882"/>
    <w:rsid w:val="00280D07"/>
    <w:rsid w:val="00280FF3"/>
    <w:rsid w:val="002812CF"/>
    <w:rsid w:val="002813A9"/>
    <w:rsid w:val="00281FAE"/>
    <w:rsid w:val="0028252E"/>
    <w:rsid w:val="00282653"/>
    <w:rsid w:val="00282660"/>
    <w:rsid w:val="0028282C"/>
    <w:rsid w:val="00282903"/>
    <w:rsid w:val="00282D24"/>
    <w:rsid w:val="00283343"/>
    <w:rsid w:val="002835E6"/>
    <w:rsid w:val="00283AB0"/>
    <w:rsid w:val="00283C14"/>
    <w:rsid w:val="002843A3"/>
    <w:rsid w:val="00284BE3"/>
    <w:rsid w:val="002859A7"/>
    <w:rsid w:val="00285D6F"/>
    <w:rsid w:val="00285F02"/>
    <w:rsid w:val="00286128"/>
    <w:rsid w:val="00286506"/>
    <w:rsid w:val="00286E32"/>
    <w:rsid w:val="002878C1"/>
    <w:rsid w:val="00287AF0"/>
    <w:rsid w:val="00287F82"/>
    <w:rsid w:val="0029029B"/>
    <w:rsid w:val="00290514"/>
    <w:rsid w:val="00290573"/>
    <w:rsid w:val="00290935"/>
    <w:rsid w:val="00291590"/>
    <w:rsid w:val="002916AD"/>
    <w:rsid w:val="0029193E"/>
    <w:rsid w:val="00291D59"/>
    <w:rsid w:val="00291E40"/>
    <w:rsid w:val="00291E81"/>
    <w:rsid w:val="00291F7A"/>
    <w:rsid w:val="00291FF4"/>
    <w:rsid w:val="0029387F"/>
    <w:rsid w:val="002938C3"/>
    <w:rsid w:val="00293B56"/>
    <w:rsid w:val="0029414B"/>
    <w:rsid w:val="00294780"/>
    <w:rsid w:val="00294B00"/>
    <w:rsid w:val="0029507F"/>
    <w:rsid w:val="0029523D"/>
    <w:rsid w:val="00295525"/>
    <w:rsid w:val="00295855"/>
    <w:rsid w:val="00295CD4"/>
    <w:rsid w:val="002967D1"/>
    <w:rsid w:val="0029697D"/>
    <w:rsid w:val="00296A99"/>
    <w:rsid w:val="00296D1F"/>
    <w:rsid w:val="00296D5F"/>
    <w:rsid w:val="002975CE"/>
    <w:rsid w:val="00297604"/>
    <w:rsid w:val="002A0445"/>
    <w:rsid w:val="002A058E"/>
    <w:rsid w:val="002A0B12"/>
    <w:rsid w:val="002A0BCB"/>
    <w:rsid w:val="002A0C2C"/>
    <w:rsid w:val="002A0C9F"/>
    <w:rsid w:val="002A0D16"/>
    <w:rsid w:val="002A0E77"/>
    <w:rsid w:val="002A126F"/>
    <w:rsid w:val="002A1279"/>
    <w:rsid w:val="002A1453"/>
    <w:rsid w:val="002A164B"/>
    <w:rsid w:val="002A1783"/>
    <w:rsid w:val="002A1B5C"/>
    <w:rsid w:val="002A21FD"/>
    <w:rsid w:val="002A267E"/>
    <w:rsid w:val="002A3096"/>
    <w:rsid w:val="002A3594"/>
    <w:rsid w:val="002A35EF"/>
    <w:rsid w:val="002A392F"/>
    <w:rsid w:val="002A3C3B"/>
    <w:rsid w:val="002A3EC8"/>
    <w:rsid w:val="002A3F0B"/>
    <w:rsid w:val="002A4063"/>
    <w:rsid w:val="002A444E"/>
    <w:rsid w:val="002A44B7"/>
    <w:rsid w:val="002A4C34"/>
    <w:rsid w:val="002A4D11"/>
    <w:rsid w:val="002A503F"/>
    <w:rsid w:val="002A5577"/>
    <w:rsid w:val="002A55CF"/>
    <w:rsid w:val="002A5610"/>
    <w:rsid w:val="002A57FC"/>
    <w:rsid w:val="002A5E84"/>
    <w:rsid w:val="002A61A5"/>
    <w:rsid w:val="002A6315"/>
    <w:rsid w:val="002A68D5"/>
    <w:rsid w:val="002A69E5"/>
    <w:rsid w:val="002A6C45"/>
    <w:rsid w:val="002A6DEF"/>
    <w:rsid w:val="002A7C97"/>
    <w:rsid w:val="002A7DC2"/>
    <w:rsid w:val="002B027D"/>
    <w:rsid w:val="002B0680"/>
    <w:rsid w:val="002B068A"/>
    <w:rsid w:val="002B06F1"/>
    <w:rsid w:val="002B08AC"/>
    <w:rsid w:val="002B0979"/>
    <w:rsid w:val="002B09BC"/>
    <w:rsid w:val="002B0BBB"/>
    <w:rsid w:val="002B0F0A"/>
    <w:rsid w:val="002B0F9F"/>
    <w:rsid w:val="002B13A1"/>
    <w:rsid w:val="002B1609"/>
    <w:rsid w:val="002B17E4"/>
    <w:rsid w:val="002B1912"/>
    <w:rsid w:val="002B1E78"/>
    <w:rsid w:val="002B236A"/>
    <w:rsid w:val="002B2995"/>
    <w:rsid w:val="002B3286"/>
    <w:rsid w:val="002B32E8"/>
    <w:rsid w:val="002B3333"/>
    <w:rsid w:val="002B3498"/>
    <w:rsid w:val="002B3751"/>
    <w:rsid w:val="002B37E0"/>
    <w:rsid w:val="002B3965"/>
    <w:rsid w:val="002B3A8A"/>
    <w:rsid w:val="002B414E"/>
    <w:rsid w:val="002B4AA7"/>
    <w:rsid w:val="002B4C09"/>
    <w:rsid w:val="002B53C4"/>
    <w:rsid w:val="002B54AC"/>
    <w:rsid w:val="002B594D"/>
    <w:rsid w:val="002B5973"/>
    <w:rsid w:val="002B5995"/>
    <w:rsid w:val="002B5DE6"/>
    <w:rsid w:val="002B5E55"/>
    <w:rsid w:val="002B683F"/>
    <w:rsid w:val="002B6A05"/>
    <w:rsid w:val="002B6E06"/>
    <w:rsid w:val="002B6FD7"/>
    <w:rsid w:val="002B77BA"/>
    <w:rsid w:val="002B787F"/>
    <w:rsid w:val="002B7A62"/>
    <w:rsid w:val="002B7C02"/>
    <w:rsid w:val="002B7FF5"/>
    <w:rsid w:val="002C00F8"/>
    <w:rsid w:val="002C03BA"/>
    <w:rsid w:val="002C05BF"/>
    <w:rsid w:val="002C0C8B"/>
    <w:rsid w:val="002C106B"/>
    <w:rsid w:val="002C10F6"/>
    <w:rsid w:val="002C1286"/>
    <w:rsid w:val="002C13E9"/>
    <w:rsid w:val="002C1602"/>
    <w:rsid w:val="002C18A1"/>
    <w:rsid w:val="002C1B09"/>
    <w:rsid w:val="002C1BA6"/>
    <w:rsid w:val="002C1CCD"/>
    <w:rsid w:val="002C2413"/>
    <w:rsid w:val="002C2761"/>
    <w:rsid w:val="002C3390"/>
    <w:rsid w:val="002C3A61"/>
    <w:rsid w:val="002C3AE1"/>
    <w:rsid w:val="002C4601"/>
    <w:rsid w:val="002C47B1"/>
    <w:rsid w:val="002C49FF"/>
    <w:rsid w:val="002C4A16"/>
    <w:rsid w:val="002C4F38"/>
    <w:rsid w:val="002C5253"/>
    <w:rsid w:val="002C54C9"/>
    <w:rsid w:val="002C5624"/>
    <w:rsid w:val="002C571B"/>
    <w:rsid w:val="002C5A23"/>
    <w:rsid w:val="002C5F17"/>
    <w:rsid w:val="002C6537"/>
    <w:rsid w:val="002C681A"/>
    <w:rsid w:val="002C6C56"/>
    <w:rsid w:val="002C6DA1"/>
    <w:rsid w:val="002C7196"/>
    <w:rsid w:val="002C71A3"/>
    <w:rsid w:val="002C742E"/>
    <w:rsid w:val="002C7967"/>
    <w:rsid w:val="002D13E1"/>
    <w:rsid w:val="002D2946"/>
    <w:rsid w:val="002D2A7F"/>
    <w:rsid w:val="002D32DB"/>
    <w:rsid w:val="002D3357"/>
    <w:rsid w:val="002D335E"/>
    <w:rsid w:val="002D3794"/>
    <w:rsid w:val="002D3FA3"/>
    <w:rsid w:val="002D44CB"/>
    <w:rsid w:val="002D44E1"/>
    <w:rsid w:val="002D4FF1"/>
    <w:rsid w:val="002D50A7"/>
    <w:rsid w:val="002D50E7"/>
    <w:rsid w:val="002D554B"/>
    <w:rsid w:val="002D57EB"/>
    <w:rsid w:val="002D5925"/>
    <w:rsid w:val="002D59B6"/>
    <w:rsid w:val="002D5DC6"/>
    <w:rsid w:val="002D649F"/>
    <w:rsid w:val="002D6D0E"/>
    <w:rsid w:val="002D712C"/>
    <w:rsid w:val="002D7264"/>
    <w:rsid w:val="002D79A7"/>
    <w:rsid w:val="002D7BBE"/>
    <w:rsid w:val="002D7EDC"/>
    <w:rsid w:val="002D7F1B"/>
    <w:rsid w:val="002E0E96"/>
    <w:rsid w:val="002E0EDA"/>
    <w:rsid w:val="002E1319"/>
    <w:rsid w:val="002E15F1"/>
    <w:rsid w:val="002E19DB"/>
    <w:rsid w:val="002E1A90"/>
    <w:rsid w:val="002E1C8C"/>
    <w:rsid w:val="002E1D26"/>
    <w:rsid w:val="002E1DF8"/>
    <w:rsid w:val="002E1F12"/>
    <w:rsid w:val="002E299F"/>
    <w:rsid w:val="002E29E4"/>
    <w:rsid w:val="002E3012"/>
    <w:rsid w:val="002E3322"/>
    <w:rsid w:val="002E38D4"/>
    <w:rsid w:val="002E410E"/>
    <w:rsid w:val="002E436E"/>
    <w:rsid w:val="002E4547"/>
    <w:rsid w:val="002E484C"/>
    <w:rsid w:val="002E554F"/>
    <w:rsid w:val="002E5677"/>
    <w:rsid w:val="002E616A"/>
    <w:rsid w:val="002E626E"/>
    <w:rsid w:val="002E663A"/>
    <w:rsid w:val="002E67D8"/>
    <w:rsid w:val="002E6948"/>
    <w:rsid w:val="002E6F6E"/>
    <w:rsid w:val="002E71CA"/>
    <w:rsid w:val="002E72E2"/>
    <w:rsid w:val="002E749B"/>
    <w:rsid w:val="002E75CC"/>
    <w:rsid w:val="002E77E9"/>
    <w:rsid w:val="002E79EE"/>
    <w:rsid w:val="002F06C8"/>
    <w:rsid w:val="002F078D"/>
    <w:rsid w:val="002F0925"/>
    <w:rsid w:val="002F0C71"/>
    <w:rsid w:val="002F1044"/>
    <w:rsid w:val="002F1355"/>
    <w:rsid w:val="002F1662"/>
    <w:rsid w:val="002F1681"/>
    <w:rsid w:val="002F17E0"/>
    <w:rsid w:val="002F18A3"/>
    <w:rsid w:val="002F1B82"/>
    <w:rsid w:val="002F1BC5"/>
    <w:rsid w:val="002F1E78"/>
    <w:rsid w:val="002F21FF"/>
    <w:rsid w:val="002F2552"/>
    <w:rsid w:val="002F2605"/>
    <w:rsid w:val="002F2BB7"/>
    <w:rsid w:val="002F30D1"/>
    <w:rsid w:val="002F31EC"/>
    <w:rsid w:val="002F3AB3"/>
    <w:rsid w:val="002F3B55"/>
    <w:rsid w:val="002F3D01"/>
    <w:rsid w:val="002F3E64"/>
    <w:rsid w:val="002F3EAC"/>
    <w:rsid w:val="002F4334"/>
    <w:rsid w:val="002F43AE"/>
    <w:rsid w:val="002F455B"/>
    <w:rsid w:val="002F4CF6"/>
    <w:rsid w:val="002F4E61"/>
    <w:rsid w:val="002F4EBD"/>
    <w:rsid w:val="002F4F48"/>
    <w:rsid w:val="002F4F6C"/>
    <w:rsid w:val="002F4FDA"/>
    <w:rsid w:val="002F5427"/>
    <w:rsid w:val="002F5829"/>
    <w:rsid w:val="002F59D7"/>
    <w:rsid w:val="002F6092"/>
    <w:rsid w:val="002F6823"/>
    <w:rsid w:val="002F6B11"/>
    <w:rsid w:val="002F6C3D"/>
    <w:rsid w:val="002F6C7B"/>
    <w:rsid w:val="002F70B7"/>
    <w:rsid w:val="002F730B"/>
    <w:rsid w:val="002F76CA"/>
    <w:rsid w:val="002F7988"/>
    <w:rsid w:val="002F7CED"/>
    <w:rsid w:val="002F7EAF"/>
    <w:rsid w:val="00300034"/>
    <w:rsid w:val="00300219"/>
    <w:rsid w:val="003008E2"/>
    <w:rsid w:val="003008F5"/>
    <w:rsid w:val="00300DAD"/>
    <w:rsid w:val="00300F93"/>
    <w:rsid w:val="00301059"/>
    <w:rsid w:val="00301120"/>
    <w:rsid w:val="00301599"/>
    <w:rsid w:val="0030175B"/>
    <w:rsid w:val="0030188E"/>
    <w:rsid w:val="00302205"/>
    <w:rsid w:val="00302427"/>
    <w:rsid w:val="0030247E"/>
    <w:rsid w:val="00302663"/>
    <w:rsid w:val="00302C7A"/>
    <w:rsid w:val="00302D21"/>
    <w:rsid w:val="0030381A"/>
    <w:rsid w:val="00303A0D"/>
    <w:rsid w:val="00303C21"/>
    <w:rsid w:val="00303E72"/>
    <w:rsid w:val="003046F2"/>
    <w:rsid w:val="00304AFA"/>
    <w:rsid w:val="00304D8A"/>
    <w:rsid w:val="00304DC1"/>
    <w:rsid w:val="003052B5"/>
    <w:rsid w:val="00305421"/>
    <w:rsid w:val="00305BB8"/>
    <w:rsid w:val="00305D20"/>
    <w:rsid w:val="0030611B"/>
    <w:rsid w:val="00306A02"/>
    <w:rsid w:val="00306DBC"/>
    <w:rsid w:val="003072B8"/>
    <w:rsid w:val="0030738E"/>
    <w:rsid w:val="0030753E"/>
    <w:rsid w:val="003077B2"/>
    <w:rsid w:val="00307823"/>
    <w:rsid w:val="00307897"/>
    <w:rsid w:val="00307A7D"/>
    <w:rsid w:val="00307E24"/>
    <w:rsid w:val="00307E81"/>
    <w:rsid w:val="00310059"/>
    <w:rsid w:val="0031023E"/>
    <w:rsid w:val="00310D41"/>
    <w:rsid w:val="00310DC3"/>
    <w:rsid w:val="00311211"/>
    <w:rsid w:val="0031187D"/>
    <w:rsid w:val="00311D07"/>
    <w:rsid w:val="00311EB4"/>
    <w:rsid w:val="003121C2"/>
    <w:rsid w:val="003124AE"/>
    <w:rsid w:val="0031251E"/>
    <w:rsid w:val="0031273C"/>
    <w:rsid w:val="003128FF"/>
    <w:rsid w:val="00312E7F"/>
    <w:rsid w:val="003131A7"/>
    <w:rsid w:val="00313656"/>
    <w:rsid w:val="003139B8"/>
    <w:rsid w:val="00313ADF"/>
    <w:rsid w:val="00313B9D"/>
    <w:rsid w:val="00314379"/>
    <w:rsid w:val="00314742"/>
    <w:rsid w:val="00314C6B"/>
    <w:rsid w:val="00314E45"/>
    <w:rsid w:val="003156B5"/>
    <w:rsid w:val="00315981"/>
    <w:rsid w:val="003159E5"/>
    <w:rsid w:val="00315A55"/>
    <w:rsid w:val="00315B04"/>
    <w:rsid w:val="00316450"/>
    <w:rsid w:val="003164F8"/>
    <w:rsid w:val="003166F2"/>
    <w:rsid w:val="00316909"/>
    <w:rsid w:val="00316F3F"/>
    <w:rsid w:val="00317683"/>
    <w:rsid w:val="003177A9"/>
    <w:rsid w:val="003204CB"/>
    <w:rsid w:val="00320623"/>
    <w:rsid w:val="00320809"/>
    <w:rsid w:val="00320AB6"/>
    <w:rsid w:val="00320E93"/>
    <w:rsid w:val="00320EF9"/>
    <w:rsid w:val="0032103E"/>
    <w:rsid w:val="003210D2"/>
    <w:rsid w:val="003210EE"/>
    <w:rsid w:val="003212BC"/>
    <w:rsid w:val="00321917"/>
    <w:rsid w:val="00322037"/>
    <w:rsid w:val="00322044"/>
    <w:rsid w:val="003221C4"/>
    <w:rsid w:val="00322610"/>
    <w:rsid w:val="003226C5"/>
    <w:rsid w:val="0032280E"/>
    <w:rsid w:val="003228CD"/>
    <w:rsid w:val="00322ED3"/>
    <w:rsid w:val="003231FE"/>
    <w:rsid w:val="0032320F"/>
    <w:rsid w:val="00323235"/>
    <w:rsid w:val="00323679"/>
    <w:rsid w:val="003236DB"/>
    <w:rsid w:val="0032389E"/>
    <w:rsid w:val="00323DB5"/>
    <w:rsid w:val="00324014"/>
    <w:rsid w:val="0032414E"/>
    <w:rsid w:val="00324575"/>
    <w:rsid w:val="00324850"/>
    <w:rsid w:val="00324951"/>
    <w:rsid w:val="00324AF2"/>
    <w:rsid w:val="003253AF"/>
    <w:rsid w:val="003255CF"/>
    <w:rsid w:val="00325860"/>
    <w:rsid w:val="00325A07"/>
    <w:rsid w:val="00325B3A"/>
    <w:rsid w:val="003263CD"/>
    <w:rsid w:val="00326800"/>
    <w:rsid w:val="003268A0"/>
    <w:rsid w:val="003269D7"/>
    <w:rsid w:val="00326AC1"/>
    <w:rsid w:val="00326C7A"/>
    <w:rsid w:val="00326F06"/>
    <w:rsid w:val="00327497"/>
    <w:rsid w:val="0032762C"/>
    <w:rsid w:val="00327BDA"/>
    <w:rsid w:val="00327E62"/>
    <w:rsid w:val="0033095E"/>
    <w:rsid w:val="00330C37"/>
    <w:rsid w:val="00330C3A"/>
    <w:rsid w:val="00330CF3"/>
    <w:rsid w:val="00331016"/>
    <w:rsid w:val="0033133E"/>
    <w:rsid w:val="0033167F"/>
    <w:rsid w:val="003316F6"/>
    <w:rsid w:val="00331A2B"/>
    <w:rsid w:val="00331A64"/>
    <w:rsid w:val="00331B23"/>
    <w:rsid w:val="00331E39"/>
    <w:rsid w:val="0033222F"/>
    <w:rsid w:val="00332CC9"/>
    <w:rsid w:val="00332EBA"/>
    <w:rsid w:val="00333DE3"/>
    <w:rsid w:val="00333F00"/>
    <w:rsid w:val="00333F2D"/>
    <w:rsid w:val="00333F64"/>
    <w:rsid w:val="00334115"/>
    <w:rsid w:val="003341C3"/>
    <w:rsid w:val="00334204"/>
    <w:rsid w:val="00334926"/>
    <w:rsid w:val="00334994"/>
    <w:rsid w:val="00335612"/>
    <w:rsid w:val="003357A6"/>
    <w:rsid w:val="00335C79"/>
    <w:rsid w:val="00335E9A"/>
    <w:rsid w:val="003360C6"/>
    <w:rsid w:val="003360F8"/>
    <w:rsid w:val="00336357"/>
    <w:rsid w:val="0033658A"/>
    <w:rsid w:val="003365C0"/>
    <w:rsid w:val="00336B60"/>
    <w:rsid w:val="00336BC7"/>
    <w:rsid w:val="00336FA0"/>
    <w:rsid w:val="003370C6"/>
    <w:rsid w:val="0033770E"/>
    <w:rsid w:val="00337814"/>
    <w:rsid w:val="00337BDF"/>
    <w:rsid w:val="0034018D"/>
    <w:rsid w:val="00340EB8"/>
    <w:rsid w:val="00341359"/>
    <w:rsid w:val="00341BCF"/>
    <w:rsid w:val="0034216E"/>
    <w:rsid w:val="003421BB"/>
    <w:rsid w:val="00342223"/>
    <w:rsid w:val="00342326"/>
    <w:rsid w:val="0034267B"/>
    <w:rsid w:val="0034280C"/>
    <w:rsid w:val="00342948"/>
    <w:rsid w:val="0034336D"/>
    <w:rsid w:val="00343B5E"/>
    <w:rsid w:val="00343C1E"/>
    <w:rsid w:val="00343D3C"/>
    <w:rsid w:val="003444D7"/>
    <w:rsid w:val="00344D44"/>
    <w:rsid w:val="00344DB8"/>
    <w:rsid w:val="00344E89"/>
    <w:rsid w:val="00344E95"/>
    <w:rsid w:val="00344EA3"/>
    <w:rsid w:val="00344FE2"/>
    <w:rsid w:val="00345327"/>
    <w:rsid w:val="00345405"/>
    <w:rsid w:val="003458E7"/>
    <w:rsid w:val="00345F3E"/>
    <w:rsid w:val="00346299"/>
    <w:rsid w:val="0034646F"/>
    <w:rsid w:val="00346494"/>
    <w:rsid w:val="00346A00"/>
    <w:rsid w:val="00346DA6"/>
    <w:rsid w:val="003472F1"/>
    <w:rsid w:val="00347BA4"/>
    <w:rsid w:val="00347FAA"/>
    <w:rsid w:val="00350CC9"/>
    <w:rsid w:val="00351065"/>
    <w:rsid w:val="0035113E"/>
    <w:rsid w:val="003513BB"/>
    <w:rsid w:val="00351529"/>
    <w:rsid w:val="00351676"/>
    <w:rsid w:val="003521F0"/>
    <w:rsid w:val="00352642"/>
    <w:rsid w:val="00352BFA"/>
    <w:rsid w:val="00352D4E"/>
    <w:rsid w:val="00352D70"/>
    <w:rsid w:val="00352DBA"/>
    <w:rsid w:val="003531EA"/>
    <w:rsid w:val="003534DD"/>
    <w:rsid w:val="00353620"/>
    <w:rsid w:val="00353E71"/>
    <w:rsid w:val="00354254"/>
    <w:rsid w:val="0035458D"/>
    <w:rsid w:val="00354C7D"/>
    <w:rsid w:val="00355832"/>
    <w:rsid w:val="00355862"/>
    <w:rsid w:val="00355CFC"/>
    <w:rsid w:val="00355D2E"/>
    <w:rsid w:val="00355EAC"/>
    <w:rsid w:val="0035605A"/>
    <w:rsid w:val="00356157"/>
    <w:rsid w:val="003569AC"/>
    <w:rsid w:val="00356A59"/>
    <w:rsid w:val="00356B94"/>
    <w:rsid w:val="003574A3"/>
    <w:rsid w:val="00357E8F"/>
    <w:rsid w:val="0036028E"/>
    <w:rsid w:val="003603A6"/>
    <w:rsid w:val="00360455"/>
    <w:rsid w:val="00360906"/>
    <w:rsid w:val="00360994"/>
    <w:rsid w:val="00360AAB"/>
    <w:rsid w:val="003611B8"/>
    <w:rsid w:val="003614D0"/>
    <w:rsid w:val="00361655"/>
    <w:rsid w:val="00361B9C"/>
    <w:rsid w:val="00361EC7"/>
    <w:rsid w:val="00361F74"/>
    <w:rsid w:val="00362012"/>
    <w:rsid w:val="0036209A"/>
    <w:rsid w:val="00362125"/>
    <w:rsid w:val="00362545"/>
    <w:rsid w:val="003625BC"/>
    <w:rsid w:val="0036272B"/>
    <w:rsid w:val="003628CA"/>
    <w:rsid w:val="00362D9A"/>
    <w:rsid w:val="003631AC"/>
    <w:rsid w:val="00363392"/>
    <w:rsid w:val="00363864"/>
    <w:rsid w:val="003638B8"/>
    <w:rsid w:val="00364D79"/>
    <w:rsid w:val="0036501B"/>
    <w:rsid w:val="003653BE"/>
    <w:rsid w:val="003654B6"/>
    <w:rsid w:val="0036556E"/>
    <w:rsid w:val="00365D88"/>
    <w:rsid w:val="00365EC6"/>
    <w:rsid w:val="0036669A"/>
    <w:rsid w:val="003667EF"/>
    <w:rsid w:val="00366AFC"/>
    <w:rsid w:val="00366CF1"/>
    <w:rsid w:val="003670C8"/>
    <w:rsid w:val="003672B4"/>
    <w:rsid w:val="003676EC"/>
    <w:rsid w:val="003677E0"/>
    <w:rsid w:val="00367F39"/>
    <w:rsid w:val="00370091"/>
    <w:rsid w:val="00370474"/>
    <w:rsid w:val="0037098E"/>
    <w:rsid w:val="00370ABA"/>
    <w:rsid w:val="00370E10"/>
    <w:rsid w:val="00370E42"/>
    <w:rsid w:val="00370EB1"/>
    <w:rsid w:val="00371F0E"/>
    <w:rsid w:val="0037204B"/>
    <w:rsid w:val="00372101"/>
    <w:rsid w:val="0037218B"/>
    <w:rsid w:val="0037231C"/>
    <w:rsid w:val="00372994"/>
    <w:rsid w:val="00372CEC"/>
    <w:rsid w:val="003732CA"/>
    <w:rsid w:val="00373379"/>
    <w:rsid w:val="003733A4"/>
    <w:rsid w:val="0037341C"/>
    <w:rsid w:val="003739D3"/>
    <w:rsid w:val="003742C2"/>
    <w:rsid w:val="003746A8"/>
    <w:rsid w:val="00374E22"/>
    <w:rsid w:val="0037500D"/>
    <w:rsid w:val="00375A99"/>
    <w:rsid w:val="00375D1F"/>
    <w:rsid w:val="00375E85"/>
    <w:rsid w:val="00375FE9"/>
    <w:rsid w:val="00376540"/>
    <w:rsid w:val="00376C89"/>
    <w:rsid w:val="00377716"/>
    <w:rsid w:val="0037773A"/>
    <w:rsid w:val="003778BA"/>
    <w:rsid w:val="00377C86"/>
    <w:rsid w:val="00377D33"/>
    <w:rsid w:val="00377E81"/>
    <w:rsid w:val="0038004E"/>
    <w:rsid w:val="00380CFF"/>
    <w:rsid w:val="00380DB7"/>
    <w:rsid w:val="00381128"/>
    <w:rsid w:val="00381223"/>
    <w:rsid w:val="00381376"/>
    <w:rsid w:val="00381565"/>
    <w:rsid w:val="00381A46"/>
    <w:rsid w:val="00381B91"/>
    <w:rsid w:val="00381CB9"/>
    <w:rsid w:val="00381F90"/>
    <w:rsid w:val="003822A3"/>
    <w:rsid w:val="003824A5"/>
    <w:rsid w:val="00382A67"/>
    <w:rsid w:val="00383315"/>
    <w:rsid w:val="0038355A"/>
    <w:rsid w:val="0038367E"/>
    <w:rsid w:val="00383CEA"/>
    <w:rsid w:val="00383EA3"/>
    <w:rsid w:val="00383F88"/>
    <w:rsid w:val="003840E8"/>
    <w:rsid w:val="00384255"/>
    <w:rsid w:val="0038425C"/>
    <w:rsid w:val="0038438B"/>
    <w:rsid w:val="003846B2"/>
    <w:rsid w:val="0038472C"/>
    <w:rsid w:val="00384982"/>
    <w:rsid w:val="00384AA3"/>
    <w:rsid w:val="0038511C"/>
    <w:rsid w:val="003854F7"/>
    <w:rsid w:val="0038612E"/>
    <w:rsid w:val="0038624E"/>
    <w:rsid w:val="00386C87"/>
    <w:rsid w:val="00386F2E"/>
    <w:rsid w:val="003870E5"/>
    <w:rsid w:val="003873A0"/>
    <w:rsid w:val="003878CB"/>
    <w:rsid w:val="00387B5D"/>
    <w:rsid w:val="00387F0B"/>
    <w:rsid w:val="003900E2"/>
    <w:rsid w:val="0039021E"/>
    <w:rsid w:val="003907F2"/>
    <w:rsid w:val="003908D0"/>
    <w:rsid w:val="00390A13"/>
    <w:rsid w:val="00390BF2"/>
    <w:rsid w:val="00390C01"/>
    <w:rsid w:val="00391122"/>
    <w:rsid w:val="00391202"/>
    <w:rsid w:val="00391A3D"/>
    <w:rsid w:val="0039231E"/>
    <w:rsid w:val="003928D7"/>
    <w:rsid w:val="00392CD7"/>
    <w:rsid w:val="00392FFB"/>
    <w:rsid w:val="00393923"/>
    <w:rsid w:val="00393994"/>
    <w:rsid w:val="00393BBE"/>
    <w:rsid w:val="00393E0D"/>
    <w:rsid w:val="00394584"/>
    <w:rsid w:val="00394A21"/>
    <w:rsid w:val="00394FFE"/>
    <w:rsid w:val="0039525E"/>
    <w:rsid w:val="00395D8A"/>
    <w:rsid w:val="00396069"/>
    <w:rsid w:val="00396440"/>
    <w:rsid w:val="0039645A"/>
    <w:rsid w:val="003A0139"/>
    <w:rsid w:val="003A0532"/>
    <w:rsid w:val="003A078A"/>
    <w:rsid w:val="003A1021"/>
    <w:rsid w:val="003A1BC7"/>
    <w:rsid w:val="003A1CB3"/>
    <w:rsid w:val="003A209D"/>
    <w:rsid w:val="003A236B"/>
    <w:rsid w:val="003A25D4"/>
    <w:rsid w:val="003A2F73"/>
    <w:rsid w:val="003A309E"/>
    <w:rsid w:val="003A31BB"/>
    <w:rsid w:val="003A350B"/>
    <w:rsid w:val="003A385E"/>
    <w:rsid w:val="003A3A3D"/>
    <w:rsid w:val="003A3AE2"/>
    <w:rsid w:val="003A3CD3"/>
    <w:rsid w:val="003A3D4A"/>
    <w:rsid w:val="003A3F99"/>
    <w:rsid w:val="003A42D6"/>
    <w:rsid w:val="003A43FB"/>
    <w:rsid w:val="003A45B4"/>
    <w:rsid w:val="003A47A4"/>
    <w:rsid w:val="003A47B0"/>
    <w:rsid w:val="003A4D9D"/>
    <w:rsid w:val="003A4DD9"/>
    <w:rsid w:val="003A4E24"/>
    <w:rsid w:val="003A5279"/>
    <w:rsid w:val="003A5502"/>
    <w:rsid w:val="003A5645"/>
    <w:rsid w:val="003A60C5"/>
    <w:rsid w:val="003A68AD"/>
    <w:rsid w:val="003A6A8C"/>
    <w:rsid w:val="003A729D"/>
    <w:rsid w:val="003A731C"/>
    <w:rsid w:val="003A7538"/>
    <w:rsid w:val="003A7920"/>
    <w:rsid w:val="003B017B"/>
    <w:rsid w:val="003B02B7"/>
    <w:rsid w:val="003B06E1"/>
    <w:rsid w:val="003B07C4"/>
    <w:rsid w:val="003B07EF"/>
    <w:rsid w:val="003B0C15"/>
    <w:rsid w:val="003B10F7"/>
    <w:rsid w:val="003B12AD"/>
    <w:rsid w:val="003B16D0"/>
    <w:rsid w:val="003B1744"/>
    <w:rsid w:val="003B1C80"/>
    <w:rsid w:val="003B21C7"/>
    <w:rsid w:val="003B21CD"/>
    <w:rsid w:val="003B2205"/>
    <w:rsid w:val="003B25F4"/>
    <w:rsid w:val="003B2A56"/>
    <w:rsid w:val="003B2F3A"/>
    <w:rsid w:val="003B3080"/>
    <w:rsid w:val="003B392C"/>
    <w:rsid w:val="003B39AA"/>
    <w:rsid w:val="003B3D03"/>
    <w:rsid w:val="003B41F6"/>
    <w:rsid w:val="003B444A"/>
    <w:rsid w:val="003B44E2"/>
    <w:rsid w:val="003B4B17"/>
    <w:rsid w:val="003B50D6"/>
    <w:rsid w:val="003B5674"/>
    <w:rsid w:val="003B582F"/>
    <w:rsid w:val="003B5EFF"/>
    <w:rsid w:val="003B6042"/>
    <w:rsid w:val="003B63AE"/>
    <w:rsid w:val="003B64A0"/>
    <w:rsid w:val="003B64A8"/>
    <w:rsid w:val="003B6608"/>
    <w:rsid w:val="003B6688"/>
    <w:rsid w:val="003B6749"/>
    <w:rsid w:val="003B6A9F"/>
    <w:rsid w:val="003B7AAA"/>
    <w:rsid w:val="003B7BF1"/>
    <w:rsid w:val="003C07F0"/>
    <w:rsid w:val="003C0D5D"/>
    <w:rsid w:val="003C0DD6"/>
    <w:rsid w:val="003C0E55"/>
    <w:rsid w:val="003C10E6"/>
    <w:rsid w:val="003C1754"/>
    <w:rsid w:val="003C1F2D"/>
    <w:rsid w:val="003C2268"/>
    <w:rsid w:val="003C2556"/>
    <w:rsid w:val="003C26BA"/>
    <w:rsid w:val="003C2F18"/>
    <w:rsid w:val="003C30CA"/>
    <w:rsid w:val="003C33FE"/>
    <w:rsid w:val="003C386F"/>
    <w:rsid w:val="003C3D3F"/>
    <w:rsid w:val="003C4072"/>
    <w:rsid w:val="003C40F2"/>
    <w:rsid w:val="003C45B4"/>
    <w:rsid w:val="003C4BDA"/>
    <w:rsid w:val="003C5335"/>
    <w:rsid w:val="003C5353"/>
    <w:rsid w:val="003C55E0"/>
    <w:rsid w:val="003C567D"/>
    <w:rsid w:val="003C58BD"/>
    <w:rsid w:val="003C617A"/>
    <w:rsid w:val="003C6FDD"/>
    <w:rsid w:val="003C70D5"/>
    <w:rsid w:val="003C71D0"/>
    <w:rsid w:val="003C7B76"/>
    <w:rsid w:val="003C7E95"/>
    <w:rsid w:val="003D04FA"/>
    <w:rsid w:val="003D0AF4"/>
    <w:rsid w:val="003D1236"/>
    <w:rsid w:val="003D14F6"/>
    <w:rsid w:val="003D1907"/>
    <w:rsid w:val="003D1BDA"/>
    <w:rsid w:val="003D22B6"/>
    <w:rsid w:val="003D22F1"/>
    <w:rsid w:val="003D2692"/>
    <w:rsid w:val="003D26D0"/>
    <w:rsid w:val="003D2989"/>
    <w:rsid w:val="003D2AA9"/>
    <w:rsid w:val="003D2CAB"/>
    <w:rsid w:val="003D2F84"/>
    <w:rsid w:val="003D3156"/>
    <w:rsid w:val="003D3729"/>
    <w:rsid w:val="003D3AE8"/>
    <w:rsid w:val="003D3BCD"/>
    <w:rsid w:val="003D3D25"/>
    <w:rsid w:val="003D40B7"/>
    <w:rsid w:val="003D4A67"/>
    <w:rsid w:val="003D4AD1"/>
    <w:rsid w:val="003D58F2"/>
    <w:rsid w:val="003D5A87"/>
    <w:rsid w:val="003D5CB4"/>
    <w:rsid w:val="003D5D90"/>
    <w:rsid w:val="003D5E34"/>
    <w:rsid w:val="003D6009"/>
    <w:rsid w:val="003D639E"/>
    <w:rsid w:val="003D65BA"/>
    <w:rsid w:val="003D65E4"/>
    <w:rsid w:val="003D6A18"/>
    <w:rsid w:val="003D6CC0"/>
    <w:rsid w:val="003D76AA"/>
    <w:rsid w:val="003D784B"/>
    <w:rsid w:val="003D7DB9"/>
    <w:rsid w:val="003D7E04"/>
    <w:rsid w:val="003E0003"/>
    <w:rsid w:val="003E035F"/>
    <w:rsid w:val="003E03F0"/>
    <w:rsid w:val="003E0629"/>
    <w:rsid w:val="003E064B"/>
    <w:rsid w:val="003E06E2"/>
    <w:rsid w:val="003E0B74"/>
    <w:rsid w:val="003E0DD0"/>
    <w:rsid w:val="003E1139"/>
    <w:rsid w:val="003E1847"/>
    <w:rsid w:val="003E1A26"/>
    <w:rsid w:val="003E2375"/>
    <w:rsid w:val="003E2B32"/>
    <w:rsid w:val="003E2FA4"/>
    <w:rsid w:val="003E3150"/>
    <w:rsid w:val="003E31DA"/>
    <w:rsid w:val="003E3719"/>
    <w:rsid w:val="003E3867"/>
    <w:rsid w:val="003E4E0D"/>
    <w:rsid w:val="003E52E7"/>
    <w:rsid w:val="003E568A"/>
    <w:rsid w:val="003E5A03"/>
    <w:rsid w:val="003E5A32"/>
    <w:rsid w:val="003E5D2A"/>
    <w:rsid w:val="003E61FF"/>
    <w:rsid w:val="003E63BC"/>
    <w:rsid w:val="003E6813"/>
    <w:rsid w:val="003E6B4A"/>
    <w:rsid w:val="003E6BFB"/>
    <w:rsid w:val="003E6EDD"/>
    <w:rsid w:val="003E6F21"/>
    <w:rsid w:val="003E7285"/>
    <w:rsid w:val="003E7658"/>
    <w:rsid w:val="003F0074"/>
    <w:rsid w:val="003F055E"/>
    <w:rsid w:val="003F0AF1"/>
    <w:rsid w:val="003F0F2C"/>
    <w:rsid w:val="003F0F92"/>
    <w:rsid w:val="003F1118"/>
    <w:rsid w:val="003F1474"/>
    <w:rsid w:val="003F176D"/>
    <w:rsid w:val="003F1ADA"/>
    <w:rsid w:val="003F1B6A"/>
    <w:rsid w:val="003F211F"/>
    <w:rsid w:val="003F267D"/>
    <w:rsid w:val="003F28A1"/>
    <w:rsid w:val="003F2A28"/>
    <w:rsid w:val="003F2A8D"/>
    <w:rsid w:val="003F2C29"/>
    <w:rsid w:val="003F32CC"/>
    <w:rsid w:val="003F34D0"/>
    <w:rsid w:val="003F34F3"/>
    <w:rsid w:val="003F3586"/>
    <w:rsid w:val="003F36AA"/>
    <w:rsid w:val="003F3909"/>
    <w:rsid w:val="003F3B62"/>
    <w:rsid w:val="003F4069"/>
    <w:rsid w:val="003F40D7"/>
    <w:rsid w:val="003F472E"/>
    <w:rsid w:val="003F4AAE"/>
    <w:rsid w:val="003F4ADE"/>
    <w:rsid w:val="003F4DED"/>
    <w:rsid w:val="003F5074"/>
    <w:rsid w:val="003F50C4"/>
    <w:rsid w:val="003F5C53"/>
    <w:rsid w:val="003F5D76"/>
    <w:rsid w:val="003F5EB1"/>
    <w:rsid w:val="003F6625"/>
    <w:rsid w:val="003F6821"/>
    <w:rsid w:val="003F6D97"/>
    <w:rsid w:val="003F7377"/>
    <w:rsid w:val="003F7412"/>
    <w:rsid w:val="003F79BB"/>
    <w:rsid w:val="003F7C22"/>
    <w:rsid w:val="003F7F4E"/>
    <w:rsid w:val="0040036E"/>
    <w:rsid w:val="00400531"/>
    <w:rsid w:val="0040064D"/>
    <w:rsid w:val="00400A13"/>
    <w:rsid w:val="00400A6D"/>
    <w:rsid w:val="00400E41"/>
    <w:rsid w:val="00401756"/>
    <w:rsid w:val="0040296D"/>
    <w:rsid w:val="00402E7A"/>
    <w:rsid w:val="004034AB"/>
    <w:rsid w:val="004047F4"/>
    <w:rsid w:val="00404BDA"/>
    <w:rsid w:val="00404CFE"/>
    <w:rsid w:val="00404D89"/>
    <w:rsid w:val="00404E20"/>
    <w:rsid w:val="00404E7C"/>
    <w:rsid w:val="00404F7C"/>
    <w:rsid w:val="00405111"/>
    <w:rsid w:val="0040563F"/>
    <w:rsid w:val="004058C6"/>
    <w:rsid w:val="00405CF9"/>
    <w:rsid w:val="00405DAB"/>
    <w:rsid w:val="00405E36"/>
    <w:rsid w:val="0040607B"/>
    <w:rsid w:val="00406097"/>
    <w:rsid w:val="0040678A"/>
    <w:rsid w:val="00406B40"/>
    <w:rsid w:val="00406F93"/>
    <w:rsid w:val="004070CA"/>
    <w:rsid w:val="00407485"/>
    <w:rsid w:val="0040750F"/>
    <w:rsid w:val="00407538"/>
    <w:rsid w:val="00410139"/>
    <w:rsid w:val="00410365"/>
    <w:rsid w:val="004107C9"/>
    <w:rsid w:val="004109C0"/>
    <w:rsid w:val="00410C14"/>
    <w:rsid w:val="00410C2E"/>
    <w:rsid w:val="004117B9"/>
    <w:rsid w:val="004119E4"/>
    <w:rsid w:val="00411C56"/>
    <w:rsid w:val="004121A0"/>
    <w:rsid w:val="004122F4"/>
    <w:rsid w:val="004125D1"/>
    <w:rsid w:val="00412859"/>
    <w:rsid w:val="00412B71"/>
    <w:rsid w:val="00412E1B"/>
    <w:rsid w:val="00413037"/>
    <w:rsid w:val="00413403"/>
    <w:rsid w:val="004134C8"/>
    <w:rsid w:val="00413DE9"/>
    <w:rsid w:val="00413F17"/>
    <w:rsid w:val="00414170"/>
    <w:rsid w:val="0041424E"/>
    <w:rsid w:val="004146EC"/>
    <w:rsid w:val="00415093"/>
    <w:rsid w:val="004150E9"/>
    <w:rsid w:val="004150EF"/>
    <w:rsid w:val="00415489"/>
    <w:rsid w:val="00415E09"/>
    <w:rsid w:val="004160A9"/>
    <w:rsid w:val="004163FB"/>
    <w:rsid w:val="004165D6"/>
    <w:rsid w:val="004167FB"/>
    <w:rsid w:val="004168B8"/>
    <w:rsid w:val="00416A1C"/>
    <w:rsid w:val="00416A7A"/>
    <w:rsid w:val="00417100"/>
    <w:rsid w:val="00417161"/>
    <w:rsid w:val="004171F2"/>
    <w:rsid w:val="00417273"/>
    <w:rsid w:val="004172D6"/>
    <w:rsid w:val="00417447"/>
    <w:rsid w:val="00417513"/>
    <w:rsid w:val="00417574"/>
    <w:rsid w:val="0041781E"/>
    <w:rsid w:val="00417D0A"/>
    <w:rsid w:val="00417EE0"/>
    <w:rsid w:val="00417F18"/>
    <w:rsid w:val="00417FAA"/>
    <w:rsid w:val="00420066"/>
    <w:rsid w:val="004200D7"/>
    <w:rsid w:val="00420167"/>
    <w:rsid w:val="00420784"/>
    <w:rsid w:val="004207B3"/>
    <w:rsid w:val="00420CDC"/>
    <w:rsid w:val="00420E5A"/>
    <w:rsid w:val="00420FA3"/>
    <w:rsid w:val="00420FCC"/>
    <w:rsid w:val="00421157"/>
    <w:rsid w:val="00421200"/>
    <w:rsid w:val="0042183E"/>
    <w:rsid w:val="0042190D"/>
    <w:rsid w:val="00421B7C"/>
    <w:rsid w:val="00422053"/>
    <w:rsid w:val="0042211B"/>
    <w:rsid w:val="0042231F"/>
    <w:rsid w:val="00422B34"/>
    <w:rsid w:val="0042305B"/>
    <w:rsid w:val="00423305"/>
    <w:rsid w:val="004233C3"/>
    <w:rsid w:val="00423679"/>
    <w:rsid w:val="00423740"/>
    <w:rsid w:val="004237A8"/>
    <w:rsid w:val="00423871"/>
    <w:rsid w:val="0042396C"/>
    <w:rsid w:val="00423B82"/>
    <w:rsid w:val="00423C36"/>
    <w:rsid w:val="0042401C"/>
    <w:rsid w:val="004243B5"/>
    <w:rsid w:val="00424890"/>
    <w:rsid w:val="00424A37"/>
    <w:rsid w:val="00424A60"/>
    <w:rsid w:val="00424E92"/>
    <w:rsid w:val="00425820"/>
    <w:rsid w:val="00425A35"/>
    <w:rsid w:val="00425A38"/>
    <w:rsid w:val="00425BD4"/>
    <w:rsid w:val="00425C43"/>
    <w:rsid w:val="00425C69"/>
    <w:rsid w:val="004260BC"/>
    <w:rsid w:val="004268DB"/>
    <w:rsid w:val="00426951"/>
    <w:rsid w:val="00426E40"/>
    <w:rsid w:val="0042734F"/>
    <w:rsid w:val="00427AC6"/>
    <w:rsid w:val="00427B3C"/>
    <w:rsid w:val="00427CD9"/>
    <w:rsid w:val="00427CFE"/>
    <w:rsid w:val="00430267"/>
    <w:rsid w:val="004302B8"/>
    <w:rsid w:val="00430371"/>
    <w:rsid w:val="00430458"/>
    <w:rsid w:val="004304ED"/>
    <w:rsid w:val="00430DB3"/>
    <w:rsid w:val="00430EB2"/>
    <w:rsid w:val="00430EC1"/>
    <w:rsid w:val="004311BC"/>
    <w:rsid w:val="00431261"/>
    <w:rsid w:val="00431AE4"/>
    <w:rsid w:val="00431D98"/>
    <w:rsid w:val="004321DB"/>
    <w:rsid w:val="0043239C"/>
    <w:rsid w:val="004323FE"/>
    <w:rsid w:val="00432443"/>
    <w:rsid w:val="00432712"/>
    <w:rsid w:val="004329D0"/>
    <w:rsid w:val="00432BE2"/>
    <w:rsid w:val="00432E6C"/>
    <w:rsid w:val="00433036"/>
    <w:rsid w:val="0043335B"/>
    <w:rsid w:val="0043350D"/>
    <w:rsid w:val="0043360D"/>
    <w:rsid w:val="00433654"/>
    <w:rsid w:val="00433EA1"/>
    <w:rsid w:val="00434515"/>
    <w:rsid w:val="004356C1"/>
    <w:rsid w:val="0043588E"/>
    <w:rsid w:val="004360C5"/>
    <w:rsid w:val="00436594"/>
    <w:rsid w:val="004366E9"/>
    <w:rsid w:val="00436C90"/>
    <w:rsid w:val="00436D1E"/>
    <w:rsid w:val="00436FA9"/>
    <w:rsid w:val="00437087"/>
    <w:rsid w:val="004372EE"/>
    <w:rsid w:val="0043739D"/>
    <w:rsid w:val="00437B9D"/>
    <w:rsid w:val="00437C45"/>
    <w:rsid w:val="00437D50"/>
    <w:rsid w:val="00440002"/>
    <w:rsid w:val="00440201"/>
    <w:rsid w:val="00440423"/>
    <w:rsid w:val="004409AF"/>
    <w:rsid w:val="00441451"/>
    <w:rsid w:val="0044145D"/>
    <w:rsid w:val="00441587"/>
    <w:rsid w:val="00441E30"/>
    <w:rsid w:val="00441FBC"/>
    <w:rsid w:val="00442216"/>
    <w:rsid w:val="00442503"/>
    <w:rsid w:val="004430E1"/>
    <w:rsid w:val="004442E2"/>
    <w:rsid w:val="004453E9"/>
    <w:rsid w:val="004454A6"/>
    <w:rsid w:val="004458B9"/>
    <w:rsid w:val="00445A7A"/>
    <w:rsid w:val="00445CEE"/>
    <w:rsid w:val="004463DC"/>
    <w:rsid w:val="0044645A"/>
    <w:rsid w:val="0044664E"/>
    <w:rsid w:val="00446A19"/>
    <w:rsid w:val="00446E3C"/>
    <w:rsid w:val="00447EFC"/>
    <w:rsid w:val="00447FBE"/>
    <w:rsid w:val="0045048C"/>
    <w:rsid w:val="004506DE"/>
    <w:rsid w:val="00450771"/>
    <w:rsid w:val="00450B7D"/>
    <w:rsid w:val="00450BD2"/>
    <w:rsid w:val="00450BF4"/>
    <w:rsid w:val="00450E29"/>
    <w:rsid w:val="00450EB4"/>
    <w:rsid w:val="0045197B"/>
    <w:rsid w:val="00451C06"/>
    <w:rsid w:val="00452382"/>
    <w:rsid w:val="00452520"/>
    <w:rsid w:val="004525AF"/>
    <w:rsid w:val="004525BC"/>
    <w:rsid w:val="004529DD"/>
    <w:rsid w:val="00452A31"/>
    <w:rsid w:val="00453531"/>
    <w:rsid w:val="00453D32"/>
    <w:rsid w:val="00454209"/>
    <w:rsid w:val="00454333"/>
    <w:rsid w:val="00454346"/>
    <w:rsid w:val="0045444B"/>
    <w:rsid w:val="004545BE"/>
    <w:rsid w:val="004551AC"/>
    <w:rsid w:val="0045520B"/>
    <w:rsid w:val="0045557A"/>
    <w:rsid w:val="00455BF5"/>
    <w:rsid w:val="004560F6"/>
    <w:rsid w:val="00456248"/>
    <w:rsid w:val="0045644F"/>
    <w:rsid w:val="00456C1A"/>
    <w:rsid w:val="00456FB1"/>
    <w:rsid w:val="00457105"/>
    <w:rsid w:val="004571F1"/>
    <w:rsid w:val="00457220"/>
    <w:rsid w:val="004575CD"/>
    <w:rsid w:val="0045782B"/>
    <w:rsid w:val="00457847"/>
    <w:rsid w:val="00457B16"/>
    <w:rsid w:val="00457DC9"/>
    <w:rsid w:val="00460024"/>
    <w:rsid w:val="0046016C"/>
    <w:rsid w:val="004605AE"/>
    <w:rsid w:val="00460A98"/>
    <w:rsid w:val="00460B4C"/>
    <w:rsid w:val="00460F18"/>
    <w:rsid w:val="00461373"/>
    <w:rsid w:val="00461610"/>
    <w:rsid w:val="00461705"/>
    <w:rsid w:val="00461A49"/>
    <w:rsid w:val="00461A9B"/>
    <w:rsid w:val="00461D1E"/>
    <w:rsid w:val="004623AB"/>
    <w:rsid w:val="00462567"/>
    <w:rsid w:val="00462651"/>
    <w:rsid w:val="00462824"/>
    <w:rsid w:val="00462D55"/>
    <w:rsid w:val="00462E9A"/>
    <w:rsid w:val="004631E8"/>
    <w:rsid w:val="00463354"/>
    <w:rsid w:val="00463A88"/>
    <w:rsid w:val="00463D99"/>
    <w:rsid w:val="00463F23"/>
    <w:rsid w:val="00464553"/>
    <w:rsid w:val="00464636"/>
    <w:rsid w:val="00464756"/>
    <w:rsid w:val="004647EB"/>
    <w:rsid w:val="00464943"/>
    <w:rsid w:val="00464979"/>
    <w:rsid w:val="0046509E"/>
    <w:rsid w:val="004657D4"/>
    <w:rsid w:val="00465C82"/>
    <w:rsid w:val="00465D98"/>
    <w:rsid w:val="00466269"/>
    <w:rsid w:val="0046635F"/>
    <w:rsid w:val="0046683A"/>
    <w:rsid w:val="004668C0"/>
    <w:rsid w:val="004668E9"/>
    <w:rsid w:val="004669B6"/>
    <w:rsid w:val="00466FEB"/>
    <w:rsid w:val="0046738B"/>
    <w:rsid w:val="0046739F"/>
    <w:rsid w:val="00467A26"/>
    <w:rsid w:val="00467D75"/>
    <w:rsid w:val="004701BE"/>
    <w:rsid w:val="00470618"/>
    <w:rsid w:val="0047090A"/>
    <w:rsid w:val="00470999"/>
    <w:rsid w:val="00470E5C"/>
    <w:rsid w:val="004713A9"/>
    <w:rsid w:val="0047193B"/>
    <w:rsid w:val="00471D2D"/>
    <w:rsid w:val="00471EBE"/>
    <w:rsid w:val="0047216F"/>
    <w:rsid w:val="00472406"/>
    <w:rsid w:val="004725E3"/>
    <w:rsid w:val="004726B3"/>
    <w:rsid w:val="00472F8B"/>
    <w:rsid w:val="00473023"/>
    <w:rsid w:val="004733C0"/>
    <w:rsid w:val="004740D9"/>
    <w:rsid w:val="00474351"/>
    <w:rsid w:val="004743F8"/>
    <w:rsid w:val="00474CE4"/>
    <w:rsid w:val="00474CE7"/>
    <w:rsid w:val="00474D34"/>
    <w:rsid w:val="0047501E"/>
    <w:rsid w:val="004755CB"/>
    <w:rsid w:val="004756DD"/>
    <w:rsid w:val="00475C3C"/>
    <w:rsid w:val="00475CF2"/>
    <w:rsid w:val="00475D5B"/>
    <w:rsid w:val="0047653F"/>
    <w:rsid w:val="00476832"/>
    <w:rsid w:val="00476D78"/>
    <w:rsid w:val="00476F9F"/>
    <w:rsid w:val="0047702D"/>
    <w:rsid w:val="004770A5"/>
    <w:rsid w:val="00477394"/>
    <w:rsid w:val="00477744"/>
    <w:rsid w:val="00477A26"/>
    <w:rsid w:val="00480031"/>
    <w:rsid w:val="004800FF"/>
    <w:rsid w:val="0048017A"/>
    <w:rsid w:val="004806B9"/>
    <w:rsid w:val="0048073E"/>
    <w:rsid w:val="00481016"/>
    <w:rsid w:val="004812CC"/>
    <w:rsid w:val="00481424"/>
    <w:rsid w:val="004814F9"/>
    <w:rsid w:val="004819E2"/>
    <w:rsid w:val="00481A10"/>
    <w:rsid w:val="00481E1F"/>
    <w:rsid w:val="00481ECD"/>
    <w:rsid w:val="00481ED3"/>
    <w:rsid w:val="004823D4"/>
    <w:rsid w:val="004824CD"/>
    <w:rsid w:val="004828F9"/>
    <w:rsid w:val="00482B8B"/>
    <w:rsid w:val="00482D66"/>
    <w:rsid w:val="00482E96"/>
    <w:rsid w:val="0048323F"/>
    <w:rsid w:val="0048376F"/>
    <w:rsid w:val="004838F6"/>
    <w:rsid w:val="00483AC7"/>
    <w:rsid w:val="0048417D"/>
    <w:rsid w:val="00484B48"/>
    <w:rsid w:val="00484D40"/>
    <w:rsid w:val="00485241"/>
    <w:rsid w:val="004857CE"/>
    <w:rsid w:val="004857D6"/>
    <w:rsid w:val="00485935"/>
    <w:rsid w:val="004865FC"/>
    <w:rsid w:val="004866C5"/>
    <w:rsid w:val="0048672E"/>
    <w:rsid w:val="004868C5"/>
    <w:rsid w:val="004869F3"/>
    <w:rsid w:val="004870AE"/>
    <w:rsid w:val="00487CFE"/>
    <w:rsid w:val="004906B7"/>
    <w:rsid w:val="00490909"/>
    <w:rsid w:val="00490B08"/>
    <w:rsid w:val="00490B96"/>
    <w:rsid w:val="00490BA9"/>
    <w:rsid w:val="00490ED0"/>
    <w:rsid w:val="00490FF6"/>
    <w:rsid w:val="004911AC"/>
    <w:rsid w:val="00491667"/>
    <w:rsid w:val="00491B8D"/>
    <w:rsid w:val="00491C9D"/>
    <w:rsid w:val="00491CF1"/>
    <w:rsid w:val="00491D71"/>
    <w:rsid w:val="00491E44"/>
    <w:rsid w:val="00492068"/>
    <w:rsid w:val="00492350"/>
    <w:rsid w:val="00492464"/>
    <w:rsid w:val="0049256D"/>
    <w:rsid w:val="00493016"/>
    <w:rsid w:val="0049377E"/>
    <w:rsid w:val="00493AE4"/>
    <w:rsid w:val="00493E21"/>
    <w:rsid w:val="004940F1"/>
    <w:rsid w:val="0049435F"/>
    <w:rsid w:val="004944FF"/>
    <w:rsid w:val="00494718"/>
    <w:rsid w:val="0049479E"/>
    <w:rsid w:val="0049482E"/>
    <w:rsid w:val="00494AB6"/>
    <w:rsid w:val="00494F37"/>
    <w:rsid w:val="00495061"/>
    <w:rsid w:val="00495365"/>
    <w:rsid w:val="004958C7"/>
    <w:rsid w:val="00495C43"/>
    <w:rsid w:val="00496857"/>
    <w:rsid w:val="00496AEE"/>
    <w:rsid w:val="00496D72"/>
    <w:rsid w:val="00496E31"/>
    <w:rsid w:val="0049730F"/>
    <w:rsid w:val="00497AD7"/>
    <w:rsid w:val="00497D0B"/>
    <w:rsid w:val="004A016F"/>
    <w:rsid w:val="004A01D9"/>
    <w:rsid w:val="004A0358"/>
    <w:rsid w:val="004A07F2"/>
    <w:rsid w:val="004A094C"/>
    <w:rsid w:val="004A0F33"/>
    <w:rsid w:val="004A1076"/>
    <w:rsid w:val="004A10D1"/>
    <w:rsid w:val="004A12C6"/>
    <w:rsid w:val="004A1949"/>
    <w:rsid w:val="004A19A3"/>
    <w:rsid w:val="004A1ADD"/>
    <w:rsid w:val="004A20FA"/>
    <w:rsid w:val="004A2324"/>
    <w:rsid w:val="004A23D5"/>
    <w:rsid w:val="004A282A"/>
    <w:rsid w:val="004A2945"/>
    <w:rsid w:val="004A299B"/>
    <w:rsid w:val="004A2B41"/>
    <w:rsid w:val="004A2D0A"/>
    <w:rsid w:val="004A2F5F"/>
    <w:rsid w:val="004A3035"/>
    <w:rsid w:val="004A30F1"/>
    <w:rsid w:val="004A344E"/>
    <w:rsid w:val="004A353A"/>
    <w:rsid w:val="004A35CA"/>
    <w:rsid w:val="004A3742"/>
    <w:rsid w:val="004A37F5"/>
    <w:rsid w:val="004A3AF3"/>
    <w:rsid w:val="004A3DE4"/>
    <w:rsid w:val="004A4223"/>
    <w:rsid w:val="004A4711"/>
    <w:rsid w:val="004A4931"/>
    <w:rsid w:val="004A4B55"/>
    <w:rsid w:val="004A4BD2"/>
    <w:rsid w:val="004A4D0C"/>
    <w:rsid w:val="004A5389"/>
    <w:rsid w:val="004A58C8"/>
    <w:rsid w:val="004A5B26"/>
    <w:rsid w:val="004A5B39"/>
    <w:rsid w:val="004A6181"/>
    <w:rsid w:val="004A6256"/>
    <w:rsid w:val="004A6269"/>
    <w:rsid w:val="004A62AE"/>
    <w:rsid w:val="004A63B5"/>
    <w:rsid w:val="004A6872"/>
    <w:rsid w:val="004A68BE"/>
    <w:rsid w:val="004A727B"/>
    <w:rsid w:val="004A7E91"/>
    <w:rsid w:val="004B02D3"/>
    <w:rsid w:val="004B06D8"/>
    <w:rsid w:val="004B0817"/>
    <w:rsid w:val="004B0AC4"/>
    <w:rsid w:val="004B0DA4"/>
    <w:rsid w:val="004B1908"/>
    <w:rsid w:val="004B1967"/>
    <w:rsid w:val="004B21B7"/>
    <w:rsid w:val="004B22BD"/>
    <w:rsid w:val="004B297F"/>
    <w:rsid w:val="004B2A52"/>
    <w:rsid w:val="004B39C2"/>
    <w:rsid w:val="004B3BC1"/>
    <w:rsid w:val="004B41F6"/>
    <w:rsid w:val="004B4374"/>
    <w:rsid w:val="004B4444"/>
    <w:rsid w:val="004B46BB"/>
    <w:rsid w:val="004B4B45"/>
    <w:rsid w:val="004B4C01"/>
    <w:rsid w:val="004B4DD3"/>
    <w:rsid w:val="004B536E"/>
    <w:rsid w:val="004B570C"/>
    <w:rsid w:val="004B5B41"/>
    <w:rsid w:val="004B608F"/>
    <w:rsid w:val="004B64C1"/>
    <w:rsid w:val="004B6A05"/>
    <w:rsid w:val="004B6CF7"/>
    <w:rsid w:val="004B6E02"/>
    <w:rsid w:val="004B721F"/>
    <w:rsid w:val="004B7945"/>
    <w:rsid w:val="004B7DA3"/>
    <w:rsid w:val="004C0089"/>
    <w:rsid w:val="004C0957"/>
    <w:rsid w:val="004C0EC7"/>
    <w:rsid w:val="004C0F12"/>
    <w:rsid w:val="004C136A"/>
    <w:rsid w:val="004C136F"/>
    <w:rsid w:val="004C14AF"/>
    <w:rsid w:val="004C14DD"/>
    <w:rsid w:val="004C16D0"/>
    <w:rsid w:val="004C1790"/>
    <w:rsid w:val="004C1C93"/>
    <w:rsid w:val="004C1E4E"/>
    <w:rsid w:val="004C2041"/>
    <w:rsid w:val="004C2692"/>
    <w:rsid w:val="004C2818"/>
    <w:rsid w:val="004C2B3F"/>
    <w:rsid w:val="004C34B3"/>
    <w:rsid w:val="004C36D6"/>
    <w:rsid w:val="004C3AE4"/>
    <w:rsid w:val="004C3BB4"/>
    <w:rsid w:val="004C458E"/>
    <w:rsid w:val="004C4601"/>
    <w:rsid w:val="004C464D"/>
    <w:rsid w:val="004C46FD"/>
    <w:rsid w:val="004C4712"/>
    <w:rsid w:val="004C4800"/>
    <w:rsid w:val="004C48C9"/>
    <w:rsid w:val="004C4F79"/>
    <w:rsid w:val="004C581C"/>
    <w:rsid w:val="004C5993"/>
    <w:rsid w:val="004C5B13"/>
    <w:rsid w:val="004C5EB2"/>
    <w:rsid w:val="004C5F35"/>
    <w:rsid w:val="004C6213"/>
    <w:rsid w:val="004C66D7"/>
    <w:rsid w:val="004C6A26"/>
    <w:rsid w:val="004C6A49"/>
    <w:rsid w:val="004C6CD3"/>
    <w:rsid w:val="004C6D4E"/>
    <w:rsid w:val="004C723C"/>
    <w:rsid w:val="004C7767"/>
    <w:rsid w:val="004C77E2"/>
    <w:rsid w:val="004C781A"/>
    <w:rsid w:val="004C7AFE"/>
    <w:rsid w:val="004C7E9B"/>
    <w:rsid w:val="004D0090"/>
    <w:rsid w:val="004D0131"/>
    <w:rsid w:val="004D0298"/>
    <w:rsid w:val="004D02E4"/>
    <w:rsid w:val="004D038E"/>
    <w:rsid w:val="004D09E0"/>
    <w:rsid w:val="004D0C62"/>
    <w:rsid w:val="004D0CF2"/>
    <w:rsid w:val="004D0D18"/>
    <w:rsid w:val="004D0D23"/>
    <w:rsid w:val="004D163A"/>
    <w:rsid w:val="004D20AA"/>
    <w:rsid w:val="004D232B"/>
    <w:rsid w:val="004D24F3"/>
    <w:rsid w:val="004D2DB9"/>
    <w:rsid w:val="004D2E9D"/>
    <w:rsid w:val="004D2EE0"/>
    <w:rsid w:val="004D358E"/>
    <w:rsid w:val="004D35BF"/>
    <w:rsid w:val="004D3A9F"/>
    <w:rsid w:val="004D4331"/>
    <w:rsid w:val="004D44A6"/>
    <w:rsid w:val="004D44AB"/>
    <w:rsid w:val="004D458B"/>
    <w:rsid w:val="004D4785"/>
    <w:rsid w:val="004D495C"/>
    <w:rsid w:val="004D4FA1"/>
    <w:rsid w:val="004D51B0"/>
    <w:rsid w:val="004D5422"/>
    <w:rsid w:val="004D55F1"/>
    <w:rsid w:val="004D57CA"/>
    <w:rsid w:val="004D5B69"/>
    <w:rsid w:val="004D5CC5"/>
    <w:rsid w:val="004D6099"/>
    <w:rsid w:val="004D61AC"/>
    <w:rsid w:val="004D63CA"/>
    <w:rsid w:val="004D6557"/>
    <w:rsid w:val="004D6744"/>
    <w:rsid w:val="004D6AD0"/>
    <w:rsid w:val="004D6BBE"/>
    <w:rsid w:val="004D6D97"/>
    <w:rsid w:val="004D6E4D"/>
    <w:rsid w:val="004D6E80"/>
    <w:rsid w:val="004D6FC3"/>
    <w:rsid w:val="004D7346"/>
    <w:rsid w:val="004D79F6"/>
    <w:rsid w:val="004D7A33"/>
    <w:rsid w:val="004D7C6A"/>
    <w:rsid w:val="004D7D3F"/>
    <w:rsid w:val="004E0011"/>
    <w:rsid w:val="004E03FC"/>
    <w:rsid w:val="004E04D3"/>
    <w:rsid w:val="004E0FE3"/>
    <w:rsid w:val="004E2166"/>
    <w:rsid w:val="004E2319"/>
    <w:rsid w:val="004E2609"/>
    <w:rsid w:val="004E311F"/>
    <w:rsid w:val="004E34D4"/>
    <w:rsid w:val="004E3EF5"/>
    <w:rsid w:val="004E3F9E"/>
    <w:rsid w:val="004E4033"/>
    <w:rsid w:val="004E4115"/>
    <w:rsid w:val="004E475E"/>
    <w:rsid w:val="004E4DFF"/>
    <w:rsid w:val="004E4E90"/>
    <w:rsid w:val="004E5116"/>
    <w:rsid w:val="004E5289"/>
    <w:rsid w:val="004E54E2"/>
    <w:rsid w:val="004E550C"/>
    <w:rsid w:val="004E5927"/>
    <w:rsid w:val="004E5F56"/>
    <w:rsid w:val="004E5FAB"/>
    <w:rsid w:val="004E63EE"/>
    <w:rsid w:val="004E6617"/>
    <w:rsid w:val="004E7539"/>
    <w:rsid w:val="004E7DAB"/>
    <w:rsid w:val="004E7FEC"/>
    <w:rsid w:val="004F0034"/>
    <w:rsid w:val="004F03F8"/>
    <w:rsid w:val="004F0E31"/>
    <w:rsid w:val="004F119F"/>
    <w:rsid w:val="004F12E3"/>
    <w:rsid w:val="004F139F"/>
    <w:rsid w:val="004F14DD"/>
    <w:rsid w:val="004F1605"/>
    <w:rsid w:val="004F1A01"/>
    <w:rsid w:val="004F1C71"/>
    <w:rsid w:val="004F1D21"/>
    <w:rsid w:val="004F20E2"/>
    <w:rsid w:val="004F24B6"/>
    <w:rsid w:val="004F2607"/>
    <w:rsid w:val="004F2970"/>
    <w:rsid w:val="004F336F"/>
    <w:rsid w:val="004F34A7"/>
    <w:rsid w:val="004F358B"/>
    <w:rsid w:val="004F3CD9"/>
    <w:rsid w:val="004F477A"/>
    <w:rsid w:val="004F493F"/>
    <w:rsid w:val="004F563A"/>
    <w:rsid w:val="004F5B40"/>
    <w:rsid w:val="004F5D43"/>
    <w:rsid w:val="004F6BB6"/>
    <w:rsid w:val="004F726B"/>
    <w:rsid w:val="004F746E"/>
    <w:rsid w:val="004F7581"/>
    <w:rsid w:val="004F75C3"/>
    <w:rsid w:val="004F7B13"/>
    <w:rsid w:val="004F7BDC"/>
    <w:rsid w:val="005002A3"/>
    <w:rsid w:val="00500C1D"/>
    <w:rsid w:val="005010F2"/>
    <w:rsid w:val="00501359"/>
    <w:rsid w:val="005016B2"/>
    <w:rsid w:val="00501889"/>
    <w:rsid w:val="00501895"/>
    <w:rsid w:val="005019BE"/>
    <w:rsid w:val="00501B50"/>
    <w:rsid w:val="00501FCC"/>
    <w:rsid w:val="005022AE"/>
    <w:rsid w:val="0050265B"/>
    <w:rsid w:val="0050335B"/>
    <w:rsid w:val="005033DC"/>
    <w:rsid w:val="005034BE"/>
    <w:rsid w:val="005035F9"/>
    <w:rsid w:val="00503988"/>
    <w:rsid w:val="00503EE8"/>
    <w:rsid w:val="00503FA8"/>
    <w:rsid w:val="00504729"/>
    <w:rsid w:val="0050484B"/>
    <w:rsid w:val="00504854"/>
    <w:rsid w:val="00504960"/>
    <w:rsid w:val="00504968"/>
    <w:rsid w:val="00504A0E"/>
    <w:rsid w:val="00504C16"/>
    <w:rsid w:val="00504D8E"/>
    <w:rsid w:val="00505303"/>
    <w:rsid w:val="005053E9"/>
    <w:rsid w:val="00505BA8"/>
    <w:rsid w:val="00505D2E"/>
    <w:rsid w:val="00505DB9"/>
    <w:rsid w:val="0050617A"/>
    <w:rsid w:val="00506208"/>
    <w:rsid w:val="005063AC"/>
    <w:rsid w:val="00506965"/>
    <w:rsid w:val="00506D49"/>
    <w:rsid w:val="00506EBA"/>
    <w:rsid w:val="00506F62"/>
    <w:rsid w:val="00507127"/>
    <w:rsid w:val="00507214"/>
    <w:rsid w:val="00507615"/>
    <w:rsid w:val="00507B1D"/>
    <w:rsid w:val="00510291"/>
    <w:rsid w:val="005108F1"/>
    <w:rsid w:val="00510CBD"/>
    <w:rsid w:val="00511125"/>
    <w:rsid w:val="005114ED"/>
    <w:rsid w:val="005116A6"/>
    <w:rsid w:val="00511865"/>
    <w:rsid w:val="00512650"/>
    <w:rsid w:val="00512DD7"/>
    <w:rsid w:val="00512ED5"/>
    <w:rsid w:val="00513351"/>
    <w:rsid w:val="00513B8A"/>
    <w:rsid w:val="00513FC1"/>
    <w:rsid w:val="005140BC"/>
    <w:rsid w:val="005143AF"/>
    <w:rsid w:val="00514796"/>
    <w:rsid w:val="00514868"/>
    <w:rsid w:val="00514EC2"/>
    <w:rsid w:val="005151C6"/>
    <w:rsid w:val="005152CE"/>
    <w:rsid w:val="005155FD"/>
    <w:rsid w:val="00515B82"/>
    <w:rsid w:val="00515BB3"/>
    <w:rsid w:val="00515C1B"/>
    <w:rsid w:val="00515DBF"/>
    <w:rsid w:val="00516336"/>
    <w:rsid w:val="005164A2"/>
    <w:rsid w:val="005164D9"/>
    <w:rsid w:val="00516FC5"/>
    <w:rsid w:val="00517100"/>
    <w:rsid w:val="0051733B"/>
    <w:rsid w:val="005176DF"/>
    <w:rsid w:val="00517965"/>
    <w:rsid w:val="00517E18"/>
    <w:rsid w:val="0052068B"/>
    <w:rsid w:val="005206DF"/>
    <w:rsid w:val="0052071E"/>
    <w:rsid w:val="0052075C"/>
    <w:rsid w:val="005209EB"/>
    <w:rsid w:val="00521182"/>
    <w:rsid w:val="00521D22"/>
    <w:rsid w:val="00521FE1"/>
    <w:rsid w:val="00522124"/>
    <w:rsid w:val="005223F5"/>
    <w:rsid w:val="005225C4"/>
    <w:rsid w:val="00522DE3"/>
    <w:rsid w:val="00522FA0"/>
    <w:rsid w:val="0052356A"/>
    <w:rsid w:val="005235BF"/>
    <w:rsid w:val="00523CE6"/>
    <w:rsid w:val="00524072"/>
    <w:rsid w:val="00524115"/>
    <w:rsid w:val="0052424E"/>
    <w:rsid w:val="00524338"/>
    <w:rsid w:val="005243FC"/>
    <w:rsid w:val="005246BE"/>
    <w:rsid w:val="00524A07"/>
    <w:rsid w:val="0052510F"/>
    <w:rsid w:val="0052515B"/>
    <w:rsid w:val="00525608"/>
    <w:rsid w:val="00525625"/>
    <w:rsid w:val="00525806"/>
    <w:rsid w:val="00525B90"/>
    <w:rsid w:val="00525CB9"/>
    <w:rsid w:val="00525E6A"/>
    <w:rsid w:val="005260C2"/>
    <w:rsid w:val="00526221"/>
    <w:rsid w:val="00526357"/>
    <w:rsid w:val="005265EE"/>
    <w:rsid w:val="00526D1E"/>
    <w:rsid w:val="00527262"/>
    <w:rsid w:val="00527924"/>
    <w:rsid w:val="0052796E"/>
    <w:rsid w:val="00527D5E"/>
    <w:rsid w:val="00527F9D"/>
    <w:rsid w:val="00530935"/>
    <w:rsid w:val="00530AA1"/>
    <w:rsid w:val="00530ECD"/>
    <w:rsid w:val="00531278"/>
    <w:rsid w:val="00531310"/>
    <w:rsid w:val="00531462"/>
    <w:rsid w:val="00531529"/>
    <w:rsid w:val="00531BED"/>
    <w:rsid w:val="00531F33"/>
    <w:rsid w:val="005321F9"/>
    <w:rsid w:val="00532CF4"/>
    <w:rsid w:val="00532EFE"/>
    <w:rsid w:val="00532F6F"/>
    <w:rsid w:val="00532F71"/>
    <w:rsid w:val="00532FDA"/>
    <w:rsid w:val="005333E2"/>
    <w:rsid w:val="00533536"/>
    <w:rsid w:val="00533F96"/>
    <w:rsid w:val="00534050"/>
    <w:rsid w:val="0053454A"/>
    <w:rsid w:val="00534688"/>
    <w:rsid w:val="00534C22"/>
    <w:rsid w:val="00534CD7"/>
    <w:rsid w:val="005354C4"/>
    <w:rsid w:val="0053559F"/>
    <w:rsid w:val="005356A6"/>
    <w:rsid w:val="005356E9"/>
    <w:rsid w:val="005359C0"/>
    <w:rsid w:val="00536210"/>
    <w:rsid w:val="00536372"/>
    <w:rsid w:val="005363B6"/>
    <w:rsid w:val="0053693E"/>
    <w:rsid w:val="00536DA9"/>
    <w:rsid w:val="00536FB2"/>
    <w:rsid w:val="00537094"/>
    <w:rsid w:val="0053763A"/>
    <w:rsid w:val="005378DF"/>
    <w:rsid w:val="00540209"/>
    <w:rsid w:val="00540782"/>
    <w:rsid w:val="00540F83"/>
    <w:rsid w:val="0054107D"/>
    <w:rsid w:val="00541386"/>
    <w:rsid w:val="005416D2"/>
    <w:rsid w:val="00541A9E"/>
    <w:rsid w:val="00541E5B"/>
    <w:rsid w:val="0054200D"/>
    <w:rsid w:val="005426BF"/>
    <w:rsid w:val="00542B4E"/>
    <w:rsid w:val="00543608"/>
    <w:rsid w:val="005438FF"/>
    <w:rsid w:val="005439E1"/>
    <w:rsid w:val="00543C6C"/>
    <w:rsid w:val="00543DB6"/>
    <w:rsid w:val="0054453B"/>
    <w:rsid w:val="00544A12"/>
    <w:rsid w:val="00545819"/>
    <w:rsid w:val="0054589A"/>
    <w:rsid w:val="00545A3E"/>
    <w:rsid w:val="00546008"/>
    <w:rsid w:val="00546102"/>
    <w:rsid w:val="0054632F"/>
    <w:rsid w:val="00546628"/>
    <w:rsid w:val="00546753"/>
    <w:rsid w:val="005468E4"/>
    <w:rsid w:val="00546D7A"/>
    <w:rsid w:val="00546DFA"/>
    <w:rsid w:val="00547020"/>
    <w:rsid w:val="00547151"/>
    <w:rsid w:val="00547170"/>
    <w:rsid w:val="00547303"/>
    <w:rsid w:val="00547681"/>
    <w:rsid w:val="005479C9"/>
    <w:rsid w:val="005507F5"/>
    <w:rsid w:val="00551059"/>
    <w:rsid w:val="00551248"/>
    <w:rsid w:val="005513C7"/>
    <w:rsid w:val="005513D3"/>
    <w:rsid w:val="00551753"/>
    <w:rsid w:val="00551D76"/>
    <w:rsid w:val="00551FD2"/>
    <w:rsid w:val="00552132"/>
    <w:rsid w:val="00552311"/>
    <w:rsid w:val="00552514"/>
    <w:rsid w:val="0055263B"/>
    <w:rsid w:val="005526C8"/>
    <w:rsid w:val="00552AAE"/>
    <w:rsid w:val="0055306D"/>
    <w:rsid w:val="00553595"/>
    <w:rsid w:val="00553599"/>
    <w:rsid w:val="00553701"/>
    <w:rsid w:val="0055380D"/>
    <w:rsid w:val="0055391A"/>
    <w:rsid w:val="00553BFA"/>
    <w:rsid w:val="00553D3E"/>
    <w:rsid w:val="00554229"/>
    <w:rsid w:val="005542A1"/>
    <w:rsid w:val="005542A9"/>
    <w:rsid w:val="00554F7D"/>
    <w:rsid w:val="00555339"/>
    <w:rsid w:val="0055565E"/>
    <w:rsid w:val="00555E13"/>
    <w:rsid w:val="00555F5C"/>
    <w:rsid w:val="0055623A"/>
    <w:rsid w:val="005562D1"/>
    <w:rsid w:val="00556A05"/>
    <w:rsid w:val="00556F8D"/>
    <w:rsid w:val="00557024"/>
    <w:rsid w:val="005570F3"/>
    <w:rsid w:val="00557124"/>
    <w:rsid w:val="00557198"/>
    <w:rsid w:val="005573F6"/>
    <w:rsid w:val="00557817"/>
    <w:rsid w:val="005600B0"/>
    <w:rsid w:val="00560217"/>
    <w:rsid w:val="00560608"/>
    <w:rsid w:val="0056102E"/>
    <w:rsid w:val="00561292"/>
    <w:rsid w:val="00561911"/>
    <w:rsid w:val="00561E6B"/>
    <w:rsid w:val="00561E9C"/>
    <w:rsid w:val="005620E7"/>
    <w:rsid w:val="00562104"/>
    <w:rsid w:val="00562241"/>
    <w:rsid w:val="0056274F"/>
    <w:rsid w:val="005629E1"/>
    <w:rsid w:val="005634CA"/>
    <w:rsid w:val="00563598"/>
    <w:rsid w:val="00563EFB"/>
    <w:rsid w:val="00564175"/>
    <w:rsid w:val="005641C8"/>
    <w:rsid w:val="00564393"/>
    <w:rsid w:val="005644AD"/>
    <w:rsid w:val="005645AD"/>
    <w:rsid w:val="0056469B"/>
    <w:rsid w:val="005648E0"/>
    <w:rsid w:val="00565261"/>
    <w:rsid w:val="0056537E"/>
    <w:rsid w:val="0056561F"/>
    <w:rsid w:val="00565782"/>
    <w:rsid w:val="00565AFD"/>
    <w:rsid w:val="00565B43"/>
    <w:rsid w:val="00565C84"/>
    <w:rsid w:val="0056613B"/>
    <w:rsid w:val="00566C71"/>
    <w:rsid w:val="00566CD2"/>
    <w:rsid w:val="00566E2F"/>
    <w:rsid w:val="00566E89"/>
    <w:rsid w:val="00566FB1"/>
    <w:rsid w:val="00567199"/>
    <w:rsid w:val="00567365"/>
    <w:rsid w:val="00567813"/>
    <w:rsid w:val="00567A9C"/>
    <w:rsid w:val="00567BC4"/>
    <w:rsid w:val="00567E1B"/>
    <w:rsid w:val="00567E78"/>
    <w:rsid w:val="005709F5"/>
    <w:rsid w:val="00570FB3"/>
    <w:rsid w:val="00571976"/>
    <w:rsid w:val="00572E66"/>
    <w:rsid w:val="005734DD"/>
    <w:rsid w:val="00573544"/>
    <w:rsid w:val="00573A32"/>
    <w:rsid w:val="00573A50"/>
    <w:rsid w:val="00573CF3"/>
    <w:rsid w:val="005740CF"/>
    <w:rsid w:val="005741DD"/>
    <w:rsid w:val="00574464"/>
    <w:rsid w:val="00574A71"/>
    <w:rsid w:val="00575991"/>
    <w:rsid w:val="00575B39"/>
    <w:rsid w:val="00575CBE"/>
    <w:rsid w:val="005761D5"/>
    <w:rsid w:val="0057635B"/>
    <w:rsid w:val="005763A5"/>
    <w:rsid w:val="00576C08"/>
    <w:rsid w:val="00576DF4"/>
    <w:rsid w:val="00577760"/>
    <w:rsid w:val="00577A68"/>
    <w:rsid w:val="00577ABA"/>
    <w:rsid w:val="00577BF8"/>
    <w:rsid w:val="00577E70"/>
    <w:rsid w:val="00577F5F"/>
    <w:rsid w:val="00577FEB"/>
    <w:rsid w:val="00580460"/>
    <w:rsid w:val="00580583"/>
    <w:rsid w:val="00580649"/>
    <w:rsid w:val="0058071B"/>
    <w:rsid w:val="00580876"/>
    <w:rsid w:val="00581016"/>
    <w:rsid w:val="0058159E"/>
    <w:rsid w:val="0058160B"/>
    <w:rsid w:val="0058188E"/>
    <w:rsid w:val="00581BA9"/>
    <w:rsid w:val="00581CEE"/>
    <w:rsid w:val="00581D37"/>
    <w:rsid w:val="00581F80"/>
    <w:rsid w:val="00582363"/>
    <w:rsid w:val="005828C7"/>
    <w:rsid w:val="005828D5"/>
    <w:rsid w:val="00582D4D"/>
    <w:rsid w:val="0058313A"/>
    <w:rsid w:val="005837A2"/>
    <w:rsid w:val="00583B10"/>
    <w:rsid w:val="00584775"/>
    <w:rsid w:val="00584A53"/>
    <w:rsid w:val="00584A97"/>
    <w:rsid w:val="00585110"/>
    <w:rsid w:val="0058526B"/>
    <w:rsid w:val="00585686"/>
    <w:rsid w:val="005856B8"/>
    <w:rsid w:val="0058573C"/>
    <w:rsid w:val="00585A11"/>
    <w:rsid w:val="00585CCE"/>
    <w:rsid w:val="00585D85"/>
    <w:rsid w:val="00585F99"/>
    <w:rsid w:val="00586387"/>
    <w:rsid w:val="00586821"/>
    <w:rsid w:val="00586B6C"/>
    <w:rsid w:val="00586E3E"/>
    <w:rsid w:val="005870A1"/>
    <w:rsid w:val="00587344"/>
    <w:rsid w:val="005873B9"/>
    <w:rsid w:val="00587520"/>
    <w:rsid w:val="005879EE"/>
    <w:rsid w:val="00587FBC"/>
    <w:rsid w:val="00590227"/>
    <w:rsid w:val="0059068E"/>
    <w:rsid w:val="00590A5B"/>
    <w:rsid w:val="00590BB2"/>
    <w:rsid w:val="00590FD7"/>
    <w:rsid w:val="005913B2"/>
    <w:rsid w:val="00591BE8"/>
    <w:rsid w:val="005921E5"/>
    <w:rsid w:val="00592804"/>
    <w:rsid w:val="00593BFB"/>
    <w:rsid w:val="0059402D"/>
    <w:rsid w:val="005941B2"/>
    <w:rsid w:val="00594427"/>
    <w:rsid w:val="005945F3"/>
    <w:rsid w:val="00594706"/>
    <w:rsid w:val="00594BD0"/>
    <w:rsid w:val="00594C32"/>
    <w:rsid w:val="00595098"/>
    <w:rsid w:val="005951BE"/>
    <w:rsid w:val="005952FB"/>
    <w:rsid w:val="00595690"/>
    <w:rsid w:val="005956F0"/>
    <w:rsid w:val="00595C59"/>
    <w:rsid w:val="00595C62"/>
    <w:rsid w:val="00595EF1"/>
    <w:rsid w:val="00596073"/>
    <w:rsid w:val="00596824"/>
    <w:rsid w:val="005968B1"/>
    <w:rsid w:val="00596BBE"/>
    <w:rsid w:val="00596DE5"/>
    <w:rsid w:val="00596ED5"/>
    <w:rsid w:val="00597272"/>
    <w:rsid w:val="005972AF"/>
    <w:rsid w:val="00597300"/>
    <w:rsid w:val="005975F0"/>
    <w:rsid w:val="005976D3"/>
    <w:rsid w:val="00597B5B"/>
    <w:rsid w:val="005A0943"/>
    <w:rsid w:val="005A0AF9"/>
    <w:rsid w:val="005A0DA5"/>
    <w:rsid w:val="005A1016"/>
    <w:rsid w:val="005A1472"/>
    <w:rsid w:val="005A163F"/>
    <w:rsid w:val="005A18C9"/>
    <w:rsid w:val="005A1A77"/>
    <w:rsid w:val="005A1BF8"/>
    <w:rsid w:val="005A217F"/>
    <w:rsid w:val="005A26E3"/>
    <w:rsid w:val="005A2D70"/>
    <w:rsid w:val="005A31E4"/>
    <w:rsid w:val="005A346F"/>
    <w:rsid w:val="005A38C7"/>
    <w:rsid w:val="005A3ACE"/>
    <w:rsid w:val="005A4551"/>
    <w:rsid w:val="005A456B"/>
    <w:rsid w:val="005A46EE"/>
    <w:rsid w:val="005A4E38"/>
    <w:rsid w:val="005A4EAD"/>
    <w:rsid w:val="005A4EB4"/>
    <w:rsid w:val="005A4EF4"/>
    <w:rsid w:val="005A532E"/>
    <w:rsid w:val="005A5804"/>
    <w:rsid w:val="005A59B4"/>
    <w:rsid w:val="005A59DF"/>
    <w:rsid w:val="005A6422"/>
    <w:rsid w:val="005A6C12"/>
    <w:rsid w:val="005A6E67"/>
    <w:rsid w:val="005A6FD0"/>
    <w:rsid w:val="005A703A"/>
    <w:rsid w:val="005A7266"/>
    <w:rsid w:val="005A72F0"/>
    <w:rsid w:val="005A7385"/>
    <w:rsid w:val="005A752D"/>
    <w:rsid w:val="005A7B65"/>
    <w:rsid w:val="005A7C48"/>
    <w:rsid w:val="005B002D"/>
    <w:rsid w:val="005B027E"/>
    <w:rsid w:val="005B03B6"/>
    <w:rsid w:val="005B0444"/>
    <w:rsid w:val="005B0826"/>
    <w:rsid w:val="005B083D"/>
    <w:rsid w:val="005B0E7B"/>
    <w:rsid w:val="005B0EDB"/>
    <w:rsid w:val="005B122C"/>
    <w:rsid w:val="005B15BF"/>
    <w:rsid w:val="005B1F35"/>
    <w:rsid w:val="005B2153"/>
    <w:rsid w:val="005B286A"/>
    <w:rsid w:val="005B28B4"/>
    <w:rsid w:val="005B28C4"/>
    <w:rsid w:val="005B2A9A"/>
    <w:rsid w:val="005B2FC1"/>
    <w:rsid w:val="005B2FFF"/>
    <w:rsid w:val="005B30B0"/>
    <w:rsid w:val="005B33ED"/>
    <w:rsid w:val="005B3E25"/>
    <w:rsid w:val="005B42AF"/>
    <w:rsid w:val="005B479E"/>
    <w:rsid w:val="005B49A5"/>
    <w:rsid w:val="005B4F43"/>
    <w:rsid w:val="005B4FB0"/>
    <w:rsid w:val="005B5368"/>
    <w:rsid w:val="005B53D4"/>
    <w:rsid w:val="005B54C3"/>
    <w:rsid w:val="005B5558"/>
    <w:rsid w:val="005B5770"/>
    <w:rsid w:val="005B633B"/>
    <w:rsid w:val="005B6571"/>
    <w:rsid w:val="005B6684"/>
    <w:rsid w:val="005B6B43"/>
    <w:rsid w:val="005B6E64"/>
    <w:rsid w:val="005B6E96"/>
    <w:rsid w:val="005B7089"/>
    <w:rsid w:val="005B719D"/>
    <w:rsid w:val="005B71AD"/>
    <w:rsid w:val="005B72B4"/>
    <w:rsid w:val="005B731B"/>
    <w:rsid w:val="005B7492"/>
    <w:rsid w:val="005B77A2"/>
    <w:rsid w:val="005B7D89"/>
    <w:rsid w:val="005C01FA"/>
    <w:rsid w:val="005C0364"/>
    <w:rsid w:val="005C06D0"/>
    <w:rsid w:val="005C1164"/>
    <w:rsid w:val="005C1187"/>
    <w:rsid w:val="005C1475"/>
    <w:rsid w:val="005C14E2"/>
    <w:rsid w:val="005C179E"/>
    <w:rsid w:val="005C19FB"/>
    <w:rsid w:val="005C22DB"/>
    <w:rsid w:val="005C238E"/>
    <w:rsid w:val="005C2424"/>
    <w:rsid w:val="005C2539"/>
    <w:rsid w:val="005C2889"/>
    <w:rsid w:val="005C28ED"/>
    <w:rsid w:val="005C28F3"/>
    <w:rsid w:val="005C293F"/>
    <w:rsid w:val="005C2B79"/>
    <w:rsid w:val="005C2E7A"/>
    <w:rsid w:val="005C3543"/>
    <w:rsid w:val="005C381E"/>
    <w:rsid w:val="005C38B2"/>
    <w:rsid w:val="005C3CD4"/>
    <w:rsid w:val="005C3D60"/>
    <w:rsid w:val="005C3F35"/>
    <w:rsid w:val="005C3F55"/>
    <w:rsid w:val="005C47B8"/>
    <w:rsid w:val="005C4AE3"/>
    <w:rsid w:val="005C5257"/>
    <w:rsid w:val="005C55F5"/>
    <w:rsid w:val="005C585B"/>
    <w:rsid w:val="005C5AC4"/>
    <w:rsid w:val="005C64E9"/>
    <w:rsid w:val="005C6625"/>
    <w:rsid w:val="005C6BFB"/>
    <w:rsid w:val="005C706C"/>
    <w:rsid w:val="005C75F0"/>
    <w:rsid w:val="005C7A52"/>
    <w:rsid w:val="005C7BB4"/>
    <w:rsid w:val="005C7C2E"/>
    <w:rsid w:val="005C7CA8"/>
    <w:rsid w:val="005C7FB8"/>
    <w:rsid w:val="005D02F7"/>
    <w:rsid w:val="005D0417"/>
    <w:rsid w:val="005D09C9"/>
    <w:rsid w:val="005D0A35"/>
    <w:rsid w:val="005D0AD4"/>
    <w:rsid w:val="005D131D"/>
    <w:rsid w:val="005D18B8"/>
    <w:rsid w:val="005D19E2"/>
    <w:rsid w:val="005D1B3E"/>
    <w:rsid w:val="005D1F0B"/>
    <w:rsid w:val="005D23AF"/>
    <w:rsid w:val="005D2E07"/>
    <w:rsid w:val="005D300A"/>
    <w:rsid w:val="005D3161"/>
    <w:rsid w:val="005D3475"/>
    <w:rsid w:val="005D391C"/>
    <w:rsid w:val="005D39C1"/>
    <w:rsid w:val="005D3AB0"/>
    <w:rsid w:val="005D3B3A"/>
    <w:rsid w:val="005D3C8A"/>
    <w:rsid w:val="005D3F52"/>
    <w:rsid w:val="005D4493"/>
    <w:rsid w:val="005D48B1"/>
    <w:rsid w:val="005D4A56"/>
    <w:rsid w:val="005D4C68"/>
    <w:rsid w:val="005D4EFD"/>
    <w:rsid w:val="005D50AB"/>
    <w:rsid w:val="005D5286"/>
    <w:rsid w:val="005D53A7"/>
    <w:rsid w:val="005D5531"/>
    <w:rsid w:val="005D5882"/>
    <w:rsid w:val="005D5FCD"/>
    <w:rsid w:val="005D60EC"/>
    <w:rsid w:val="005D6864"/>
    <w:rsid w:val="005D68FE"/>
    <w:rsid w:val="005D6B96"/>
    <w:rsid w:val="005D6E18"/>
    <w:rsid w:val="005D70A1"/>
    <w:rsid w:val="005D79C0"/>
    <w:rsid w:val="005D7AFE"/>
    <w:rsid w:val="005E041C"/>
    <w:rsid w:val="005E046C"/>
    <w:rsid w:val="005E0521"/>
    <w:rsid w:val="005E07AA"/>
    <w:rsid w:val="005E07E7"/>
    <w:rsid w:val="005E09A9"/>
    <w:rsid w:val="005E0CE8"/>
    <w:rsid w:val="005E134E"/>
    <w:rsid w:val="005E22DF"/>
    <w:rsid w:val="005E2667"/>
    <w:rsid w:val="005E2B42"/>
    <w:rsid w:val="005E2E05"/>
    <w:rsid w:val="005E322E"/>
    <w:rsid w:val="005E34C7"/>
    <w:rsid w:val="005E3E6F"/>
    <w:rsid w:val="005E404F"/>
    <w:rsid w:val="005E457A"/>
    <w:rsid w:val="005E4D5D"/>
    <w:rsid w:val="005E4F94"/>
    <w:rsid w:val="005E5250"/>
    <w:rsid w:val="005E54E0"/>
    <w:rsid w:val="005E56B8"/>
    <w:rsid w:val="005E5A88"/>
    <w:rsid w:val="005E5E77"/>
    <w:rsid w:val="005E6055"/>
    <w:rsid w:val="005E61C8"/>
    <w:rsid w:val="005E6324"/>
    <w:rsid w:val="005E6691"/>
    <w:rsid w:val="005E72A8"/>
    <w:rsid w:val="005E7959"/>
    <w:rsid w:val="005E7A8B"/>
    <w:rsid w:val="005E7E28"/>
    <w:rsid w:val="005F0629"/>
    <w:rsid w:val="005F0996"/>
    <w:rsid w:val="005F0C41"/>
    <w:rsid w:val="005F0D41"/>
    <w:rsid w:val="005F1102"/>
    <w:rsid w:val="005F110D"/>
    <w:rsid w:val="005F1498"/>
    <w:rsid w:val="005F1819"/>
    <w:rsid w:val="005F19C1"/>
    <w:rsid w:val="005F1D3A"/>
    <w:rsid w:val="005F213B"/>
    <w:rsid w:val="005F24DB"/>
    <w:rsid w:val="005F2AFC"/>
    <w:rsid w:val="005F2C22"/>
    <w:rsid w:val="005F2CEB"/>
    <w:rsid w:val="005F3282"/>
    <w:rsid w:val="005F32DF"/>
    <w:rsid w:val="005F389F"/>
    <w:rsid w:val="005F3E26"/>
    <w:rsid w:val="005F4241"/>
    <w:rsid w:val="005F479A"/>
    <w:rsid w:val="005F4A5C"/>
    <w:rsid w:val="005F4F20"/>
    <w:rsid w:val="005F5085"/>
    <w:rsid w:val="005F5728"/>
    <w:rsid w:val="005F57AA"/>
    <w:rsid w:val="005F5936"/>
    <w:rsid w:val="005F5BFE"/>
    <w:rsid w:val="005F5F9E"/>
    <w:rsid w:val="005F6342"/>
    <w:rsid w:val="005F6875"/>
    <w:rsid w:val="005F694E"/>
    <w:rsid w:val="005F6E25"/>
    <w:rsid w:val="005F6FDA"/>
    <w:rsid w:val="005F72C4"/>
    <w:rsid w:val="005F7656"/>
    <w:rsid w:val="005F765F"/>
    <w:rsid w:val="005F7766"/>
    <w:rsid w:val="005F77F0"/>
    <w:rsid w:val="005F79F8"/>
    <w:rsid w:val="005F7ABF"/>
    <w:rsid w:val="005F7B1F"/>
    <w:rsid w:val="005F7D49"/>
    <w:rsid w:val="005F7E2A"/>
    <w:rsid w:val="006002CC"/>
    <w:rsid w:val="00600E1E"/>
    <w:rsid w:val="00601067"/>
    <w:rsid w:val="006011A9"/>
    <w:rsid w:val="006017D5"/>
    <w:rsid w:val="006019C7"/>
    <w:rsid w:val="00602181"/>
    <w:rsid w:val="00602BD0"/>
    <w:rsid w:val="00602EEE"/>
    <w:rsid w:val="00602F5F"/>
    <w:rsid w:val="006036C8"/>
    <w:rsid w:val="00603DF3"/>
    <w:rsid w:val="00604296"/>
    <w:rsid w:val="00604A83"/>
    <w:rsid w:val="00604E1E"/>
    <w:rsid w:val="0060557D"/>
    <w:rsid w:val="006056DA"/>
    <w:rsid w:val="00605A8B"/>
    <w:rsid w:val="00605FE4"/>
    <w:rsid w:val="006060DE"/>
    <w:rsid w:val="006066D8"/>
    <w:rsid w:val="00606A42"/>
    <w:rsid w:val="00606B1D"/>
    <w:rsid w:val="00607057"/>
    <w:rsid w:val="006079EF"/>
    <w:rsid w:val="00607C87"/>
    <w:rsid w:val="00607F7C"/>
    <w:rsid w:val="006104D8"/>
    <w:rsid w:val="0061064D"/>
    <w:rsid w:val="00610B67"/>
    <w:rsid w:val="00610FC6"/>
    <w:rsid w:val="006110D6"/>
    <w:rsid w:val="00611162"/>
    <w:rsid w:val="00611389"/>
    <w:rsid w:val="0061161D"/>
    <w:rsid w:val="0061164E"/>
    <w:rsid w:val="00611B3A"/>
    <w:rsid w:val="00611E5F"/>
    <w:rsid w:val="00612551"/>
    <w:rsid w:val="006125EB"/>
    <w:rsid w:val="00612694"/>
    <w:rsid w:val="006129CB"/>
    <w:rsid w:val="00613922"/>
    <w:rsid w:val="00613C2F"/>
    <w:rsid w:val="00613DB9"/>
    <w:rsid w:val="00613E21"/>
    <w:rsid w:val="00614598"/>
    <w:rsid w:val="006146D9"/>
    <w:rsid w:val="00614A72"/>
    <w:rsid w:val="00614BBA"/>
    <w:rsid w:val="00614F23"/>
    <w:rsid w:val="0061531F"/>
    <w:rsid w:val="00615C73"/>
    <w:rsid w:val="00615DD8"/>
    <w:rsid w:val="006160C3"/>
    <w:rsid w:val="006167CA"/>
    <w:rsid w:val="00616EC4"/>
    <w:rsid w:val="00617776"/>
    <w:rsid w:val="00617B37"/>
    <w:rsid w:val="00617CFE"/>
    <w:rsid w:val="00617EF4"/>
    <w:rsid w:val="00617F17"/>
    <w:rsid w:val="00620665"/>
    <w:rsid w:val="006209C7"/>
    <w:rsid w:val="00621BC4"/>
    <w:rsid w:val="00621C9F"/>
    <w:rsid w:val="00621E3C"/>
    <w:rsid w:val="00621EC6"/>
    <w:rsid w:val="0062208C"/>
    <w:rsid w:val="00622232"/>
    <w:rsid w:val="0062237B"/>
    <w:rsid w:val="00622A18"/>
    <w:rsid w:val="00622D9C"/>
    <w:rsid w:val="00622E2B"/>
    <w:rsid w:val="00623135"/>
    <w:rsid w:val="00623421"/>
    <w:rsid w:val="00623ACA"/>
    <w:rsid w:val="00623D27"/>
    <w:rsid w:val="0062472C"/>
    <w:rsid w:val="00624B64"/>
    <w:rsid w:val="00624E9B"/>
    <w:rsid w:val="00625047"/>
    <w:rsid w:val="006251A9"/>
    <w:rsid w:val="006251FE"/>
    <w:rsid w:val="006254DE"/>
    <w:rsid w:val="0062571C"/>
    <w:rsid w:val="006257C6"/>
    <w:rsid w:val="00625B53"/>
    <w:rsid w:val="00625D0D"/>
    <w:rsid w:val="00625EF5"/>
    <w:rsid w:val="0062602B"/>
    <w:rsid w:val="00626674"/>
    <w:rsid w:val="00626C9D"/>
    <w:rsid w:val="00626E72"/>
    <w:rsid w:val="00626EC1"/>
    <w:rsid w:val="00627102"/>
    <w:rsid w:val="0062719B"/>
    <w:rsid w:val="00627281"/>
    <w:rsid w:val="006277D6"/>
    <w:rsid w:val="006279F2"/>
    <w:rsid w:val="00627B9C"/>
    <w:rsid w:val="00627E8E"/>
    <w:rsid w:val="00627EC8"/>
    <w:rsid w:val="006301A3"/>
    <w:rsid w:val="006308B6"/>
    <w:rsid w:val="006309C2"/>
    <w:rsid w:val="00630AAE"/>
    <w:rsid w:val="00631098"/>
    <w:rsid w:val="0063144A"/>
    <w:rsid w:val="0063161B"/>
    <w:rsid w:val="006316B6"/>
    <w:rsid w:val="006317EA"/>
    <w:rsid w:val="00631AFC"/>
    <w:rsid w:val="00631E49"/>
    <w:rsid w:val="006324E2"/>
    <w:rsid w:val="00632CCA"/>
    <w:rsid w:val="00632EBD"/>
    <w:rsid w:val="00633AAC"/>
    <w:rsid w:val="00633CB3"/>
    <w:rsid w:val="00633DFD"/>
    <w:rsid w:val="00633F6D"/>
    <w:rsid w:val="006341A9"/>
    <w:rsid w:val="00634241"/>
    <w:rsid w:val="006346A0"/>
    <w:rsid w:val="006348C8"/>
    <w:rsid w:val="00634B6D"/>
    <w:rsid w:val="00635777"/>
    <w:rsid w:val="0063589D"/>
    <w:rsid w:val="006358B7"/>
    <w:rsid w:val="006358C0"/>
    <w:rsid w:val="00635946"/>
    <w:rsid w:val="0063599F"/>
    <w:rsid w:val="00635FC6"/>
    <w:rsid w:val="00636E08"/>
    <w:rsid w:val="00636F04"/>
    <w:rsid w:val="00636F3E"/>
    <w:rsid w:val="0063719F"/>
    <w:rsid w:val="00637DF6"/>
    <w:rsid w:val="0064056F"/>
    <w:rsid w:val="0064060B"/>
    <w:rsid w:val="006408C1"/>
    <w:rsid w:val="00640A76"/>
    <w:rsid w:val="00642086"/>
    <w:rsid w:val="006422A2"/>
    <w:rsid w:val="006429B5"/>
    <w:rsid w:val="00642B99"/>
    <w:rsid w:val="00642BED"/>
    <w:rsid w:val="00642D26"/>
    <w:rsid w:val="00642DC3"/>
    <w:rsid w:val="00642E91"/>
    <w:rsid w:val="00643120"/>
    <w:rsid w:val="006432BE"/>
    <w:rsid w:val="006436DB"/>
    <w:rsid w:val="00643BD5"/>
    <w:rsid w:val="00643D6B"/>
    <w:rsid w:val="00643D93"/>
    <w:rsid w:val="0064483C"/>
    <w:rsid w:val="0064491C"/>
    <w:rsid w:val="006450C8"/>
    <w:rsid w:val="00645234"/>
    <w:rsid w:val="00645338"/>
    <w:rsid w:val="00645508"/>
    <w:rsid w:val="00645AA0"/>
    <w:rsid w:val="00645B67"/>
    <w:rsid w:val="006463E6"/>
    <w:rsid w:val="00646436"/>
    <w:rsid w:val="00646B46"/>
    <w:rsid w:val="00646B6F"/>
    <w:rsid w:val="00646E52"/>
    <w:rsid w:val="00646ED4"/>
    <w:rsid w:val="006470DA"/>
    <w:rsid w:val="006474FB"/>
    <w:rsid w:val="0064753A"/>
    <w:rsid w:val="00647AC7"/>
    <w:rsid w:val="00647D18"/>
    <w:rsid w:val="00647D77"/>
    <w:rsid w:val="00647EA8"/>
    <w:rsid w:val="0065051A"/>
    <w:rsid w:val="006506F9"/>
    <w:rsid w:val="00650B59"/>
    <w:rsid w:val="00650F11"/>
    <w:rsid w:val="00651332"/>
    <w:rsid w:val="0065137A"/>
    <w:rsid w:val="006518D1"/>
    <w:rsid w:val="00651AEC"/>
    <w:rsid w:val="00651C05"/>
    <w:rsid w:val="00651D26"/>
    <w:rsid w:val="00651FE9"/>
    <w:rsid w:val="006526B8"/>
    <w:rsid w:val="00652903"/>
    <w:rsid w:val="0065296A"/>
    <w:rsid w:val="00652EF8"/>
    <w:rsid w:val="00653009"/>
    <w:rsid w:val="006532BF"/>
    <w:rsid w:val="006533D9"/>
    <w:rsid w:val="00653C72"/>
    <w:rsid w:val="00653C84"/>
    <w:rsid w:val="00653CDE"/>
    <w:rsid w:val="00653F1E"/>
    <w:rsid w:val="0065421F"/>
    <w:rsid w:val="006542AD"/>
    <w:rsid w:val="006547C8"/>
    <w:rsid w:val="00654F69"/>
    <w:rsid w:val="00655692"/>
    <w:rsid w:val="00656682"/>
    <w:rsid w:val="00656887"/>
    <w:rsid w:val="00656EB4"/>
    <w:rsid w:val="006575C9"/>
    <w:rsid w:val="00657713"/>
    <w:rsid w:val="006577D0"/>
    <w:rsid w:val="006579F1"/>
    <w:rsid w:val="00657A91"/>
    <w:rsid w:val="00660069"/>
    <w:rsid w:val="00660101"/>
    <w:rsid w:val="006609E7"/>
    <w:rsid w:val="00660D7D"/>
    <w:rsid w:val="00661AEA"/>
    <w:rsid w:val="00661B0B"/>
    <w:rsid w:val="00661E2F"/>
    <w:rsid w:val="00661E3F"/>
    <w:rsid w:val="00662896"/>
    <w:rsid w:val="00662B9D"/>
    <w:rsid w:val="00662CCD"/>
    <w:rsid w:val="00662D9C"/>
    <w:rsid w:val="00663526"/>
    <w:rsid w:val="00663862"/>
    <w:rsid w:val="00663B64"/>
    <w:rsid w:val="00663CB3"/>
    <w:rsid w:val="006644FC"/>
    <w:rsid w:val="0066481A"/>
    <w:rsid w:val="00664BA5"/>
    <w:rsid w:val="00664D80"/>
    <w:rsid w:val="00665166"/>
    <w:rsid w:val="00665300"/>
    <w:rsid w:val="00665312"/>
    <w:rsid w:val="0066544E"/>
    <w:rsid w:val="00665535"/>
    <w:rsid w:val="0066585D"/>
    <w:rsid w:val="00665C31"/>
    <w:rsid w:val="00665F8B"/>
    <w:rsid w:val="006660C5"/>
    <w:rsid w:val="00666183"/>
    <w:rsid w:val="00666358"/>
    <w:rsid w:val="006664F8"/>
    <w:rsid w:val="006665EF"/>
    <w:rsid w:val="00666B51"/>
    <w:rsid w:val="00666DE3"/>
    <w:rsid w:val="00666F0E"/>
    <w:rsid w:val="006670E2"/>
    <w:rsid w:val="00667398"/>
    <w:rsid w:val="006673D5"/>
    <w:rsid w:val="00667575"/>
    <w:rsid w:val="00667779"/>
    <w:rsid w:val="006677AA"/>
    <w:rsid w:val="00667E6B"/>
    <w:rsid w:val="00667E84"/>
    <w:rsid w:val="006701F1"/>
    <w:rsid w:val="006705D6"/>
    <w:rsid w:val="0067062B"/>
    <w:rsid w:val="00670A51"/>
    <w:rsid w:val="00670A64"/>
    <w:rsid w:val="00670D1E"/>
    <w:rsid w:val="00670E3C"/>
    <w:rsid w:val="00670E5D"/>
    <w:rsid w:val="0067114F"/>
    <w:rsid w:val="00671BCC"/>
    <w:rsid w:val="00671D69"/>
    <w:rsid w:val="00671FFC"/>
    <w:rsid w:val="00672072"/>
    <w:rsid w:val="00672508"/>
    <w:rsid w:val="006725A2"/>
    <w:rsid w:val="00672FF7"/>
    <w:rsid w:val="006737A0"/>
    <w:rsid w:val="006739A5"/>
    <w:rsid w:val="00673A4B"/>
    <w:rsid w:val="00673BE0"/>
    <w:rsid w:val="006740BD"/>
    <w:rsid w:val="00674351"/>
    <w:rsid w:val="00674379"/>
    <w:rsid w:val="0067459E"/>
    <w:rsid w:val="00674A4C"/>
    <w:rsid w:val="00674C86"/>
    <w:rsid w:val="00674D61"/>
    <w:rsid w:val="00675037"/>
    <w:rsid w:val="00675531"/>
    <w:rsid w:val="00675642"/>
    <w:rsid w:val="00675D99"/>
    <w:rsid w:val="00676282"/>
    <w:rsid w:val="00676305"/>
    <w:rsid w:val="006768CE"/>
    <w:rsid w:val="00676D3C"/>
    <w:rsid w:val="00676F11"/>
    <w:rsid w:val="00677EAB"/>
    <w:rsid w:val="00677F87"/>
    <w:rsid w:val="006804C6"/>
    <w:rsid w:val="006808D2"/>
    <w:rsid w:val="00680D29"/>
    <w:rsid w:val="00681150"/>
    <w:rsid w:val="006813A7"/>
    <w:rsid w:val="006815C3"/>
    <w:rsid w:val="0068184D"/>
    <w:rsid w:val="00682295"/>
    <w:rsid w:val="006832FA"/>
    <w:rsid w:val="0068393F"/>
    <w:rsid w:val="00683DB6"/>
    <w:rsid w:val="006848C3"/>
    <w:rsid w:val="00684A75"/>
    <w:rsid w:val="00684D9F"/>
    <w:rsid w:val="00684DE1"/>
    <w:rsid w:val="00684E77"/>
    <w:rsid w:val="00685427"/>
    <w:rsid w:val="006855E2"/>
    <w:rsid w:val="00685863"/>
    <w:rsid w:val="00685A02"/>
    <w:rsid w:val="00685BC4"/>
    <w:rsid w:val="0068675A"/>
    <w:rsid w:val="0068699B"/>
    <w:rsid w:val="00690180"/>
    <w:rsid w:val="0069018D"/>
    <w:rsid w:val="006901F3"/>
    <w:rsid w:val="0069053E"/>
    <w:rsid w:val="00691034"/>
    <w:rsid w:val="00691168"/>
    <w:rsid w:val="006912AD"/>
    <w:rsid w:val="006912D4"/>
    <w:rsid w:val="0069136B"/>
    <w:rsid w:val="00691963"/>
    <w:rsid w:val="00691EC5"/>
    <w:rsid w:val="00691EE4"/>
    <w:rsid w:val="00691FE6"/>
    <w:rsid w:val="0069201F"/>
    <w:rsid w:val="0069204E"/>
    <w:rsid w:val="00692173"/>
    <w:rsid w:val="006925BB"/>
    <w:rsid w:val="00692D93"/>
    <w:rsid w:val="006934A9"/>
    <w:rsid w:val="006938AD"/>
    <w:rsid w:val="006938E2"/>
    <w:rsid w:val="00693CB8"/>
    <w:rsid w:val="00693CE0"/>
    <w:rsid w:val="00693DCE"/>
    <w:rsid w:val="00694129"/>
    <w:rsid w:val="006941DE"/>
    <w:rsid w:val="00694320"/>
    <w:rsid w:val="006946D5"/>
    <w:rsid w:val="00694892"/>
    <w:rsid w:val="00694C81"/>
    <w:rsid w:val="00695A99"/>
    <w:rsid w:val="00696820"/>
    <w:rsid w:val="00696A9B"/>
    <w:rsid w:val="00696D6D"/>
    <w:rsid w:val="006972AE"/>
    <w:rsid w:val="006973E0"/>
    <w:rsid w:val="00697C4F"/>
    <w:rsid w:val="00697D79"/>
    <w:rsid w:val="006A0339"/>
    <w:rsid w:val="006A046A"/>
    <w:rsid w:val="006A0505"/>
    <w:rsid w:val="006A0E10"/>
    <w:rsid w:val="006A0F94"/>
    <w:rsid w:val="006A1190"/>
    <w:rsid w:val="006A1948"/>
    <w:rsid w:val="006A1C49"/>
    <w:rsid w:val="006A21E2"/>
    <w:rsid w:val="006A24D8"/>
    <w:rsid w:val="006A2645"/>
    <w:rsid w:val="006A2DE7"/>
    <w:rsid w:val="006A33A6"/>
    <w:rsid w:val="006A34D5"/>
    <w:rsid w:val="006A3532"/>
    <w:rsid w:val="006A38F9"/>
    <w:rsid w:val="006A3959"/>
    <w:rsid w:val="006A3D0F"/>
    <w:rsid w:val="006A3DAD"/>
    <w:rsid w:val="006A43C4"/>
    <w:rsid w:val="006A4762"/>
    <w:rsid w:val="006A484A"/>
    <w:rsid w:val="006A48BB"/>
    <w:rsid w:val="006A4A9F"/>
    <w:rsid w:val="006A4FB3"/>
    <w:rsid w:val="006A508F"/>
    <w:rsid w:val="006A51E4"/>
    <w:rsid w:val="006A58E7"/>
    <w:rsid w:val="006A5AAA"/>
    <w:rsid w:val="006A5B0A"/>
    <w:rsid w:val="006A5C6F"/>
    <w:rsid w:val="006A618F"/>
    <w:rsid w:val="006A67FF"/>
    <w:rsid w:val="006A6A99"/>
    <w:rsid w:val="006A6AA5"/>
    <w:rsid w:val="006A6B3B"/>
    <w:rsid w:val="006A6BC9"/>
    <w:rsid w:val="006A73E9"/>
    <w:rsid w:val="006A7752"/>
    <w:rsid w:val="006A7BD6"/>
    <w:rsid w:val="006A7E7A"/>
    <w:rsid w:val="006B01D1"/>
    <w:rsid w:val="006B040B"/>
    <w:rsid w:val="006B08C4"/>
    <w:rsid w:val="006B0972"/>
    <w:rsid w:val="006B108A"/>
    <w:rsid w:val="006B1092"/>
    <w:rsid w:val="006B1169"/>
    <w:rsid w:val="006B154D"/>
    <w:rsid w:val="006B15C0"/>
    <w:rsid w:val="006B189E"/>
    <w:rsid w:val="006B18F5"/>
    <w:rsid w:val="006B1F96"/>
    <w:rsid w:val="006B2157"/>
    <w:rsid w:val="006B216D"/>
    <w:rsid w:val="006B223A"/>
    <w:rsid w:val="006B2543"/>
    <w:rsid w:val="006B2585"/>
    <w:rsid w:val="006B2880"/>
    <w:rsid w:val="006B3C5C"/>
    <w:rsid w:val="006B3C96"/>
    <w:rsid w:val="006B46AE"/>
    <w:rsid w:val="006B4EB0"/>
    <w:rsid w:val="006B5084"/>
    <w:rsid w:val="006B51C1"/>
    <w:rsid w:val="006B54CD"/>
    <w:rsid w:val="006B58D1"/>
    <w:rsid w:val="006B5C42"/>
    <w:rsid w:val="006B5FAD"/>
    <w:rsid w:val="006B6354"/>
    <w:rsid w:val="006B679C"/>
    <w:rsid w:val="006B6D11"/>
    <w:rsid w:val="006B6F87"/>
    <w:rsid w:val="006B72D5"/>
    <w:rsid w:val="006B7306"/>
    <w:rsid w:val="006B77DB"/>
    <w:rsid w:val="006B7865"/>
    <w:rsid w:val="006B7E4C"/>
    <w:rsid w:val="006C0244"/>
    <w:rsid w:val="006C0249"/>
    <w:rsid w:val="006C07D4"/>
    <w:rsid w:val="006C083C"/>
    <w:rsid w:val="006C0865"/>
    <w:rsid w:val="006C0FD2"/>
    <w:rsid w:val="006C1045"/>
    <w:rsid w:val="006C1C1C"/>
    <w:rsid w:val="006C217C"/>
    <w:rsid w:val="006C276B"/>
    <w:rsid w:val="006C276F"/>
    <w:rsid w:val="006C284B"/>
    <w:rsid w:val="006C2CFA"/>
    <w:rsid w:val="006C2D54"/>
    <w:rsid w:val="006C31F6"/>
    <w:rsid w:val="006C3572"/>
    <w:rsid w:val="006C3701"/>
    <w:rsid w:val="006C3D8A"/>
    <w:rsid w:val="006C3DD8"/>
    <w:rsid w:val="006C4474"/>
    <w:rsid w:val="006C46C2"/>
    <w:rsid w:val="006C4CF9"/>
    <w:rsid w:val="006C4D01"/>
    <w:rsid w:val="006C5FE3"/>
    <w:rsid w:val="006C6180"/>
    <w:rsid w:val="006C61DD"/>
    <w:rsid w:val="006C63A1"/>
    <w:rsid w:val="006C69AE"/>
    <w:rsid w:val="006C7089"/>
    <w:rsid w:val="006C7103"/>
    <w:rsid w:val="006C725D"/>
    <w:rsid w:val="006C773B"/>
    <w:rsid w:val="006C7A7A"/>
    <w:rsid w:val="006C7AF0"/>
    <w:rsid w:val="006D00B6"/>
    <w:rsid w:val="006D0814"/>
    <w:rsid w:val="006D08C8"/>
    <w:rsid w:val="006D09D3"/>
    <w:rsid w:val="006D153E"/>
    <w:rsid w:val="006D2087"/>
    <w:rsid w:val="006D26C7"/>
    <w:rsid w:val="006D2702"/>
    <w:rsid w:val="006D2760"/>
    <w:rsid w:val="006D2E64"/>
    <w:rsid w:val="006D3658"/>
    <w:rsid w:val="006D377C"/>
    <w:rsid w:val="006D3CD6"/>
    <w:rsid w:val="006D3E52"/>
    <w:rsid w:val="006D3F6D"/>
    <w:rsid w:val="006D3FBE"/>
    <w:rsid w:val="006D4301"/>
    <w:rsid w:val="006D4956"/>
    <w:rsid w:val="006D4E3D"/>
    <w:rsid w:val="006D515F"/>
    <w:rsid w:val="006D5967"/>
    <w:rsid w:val="006D5E53"/>
    <w:rsid w:val="006D61F1"/>
    <w:rsid w:val="006D6587"/>
    <w:rsid w:val="006D67D5"/>
    <w:rsid w:val="006D7272"/>
    <w:rsid w:val="006D780C"/>
    <w:rsid w:val="006D7956"/>
    <w:rsid w:val="006D7C25"/>
    <w:rsid w:val="006E003D"/>
    <w:rsid w:val="006E01BB"/>
    <w:rsid w:val="006E0C9E"/>
    <w:rsid w:val="006E10E7"/>
    <w:rsid w:val="006E1288"/>
    <w:rsid w:val="006E1452"/>
    <w:rsid w:val="006E14C3"/>
    <w:rsid w:val="006E1786"/>
    <w:rsid w:val="006E1927"/>
    <w:rsid w:val="006E19F8"/>
    <w:rsid w:val="006E1F32"/>
    <w:rsid w:val="006E236C"/>
    <w:rsid w:val="006E25AE"/>
    <w:rsid w:val="006E2734"/>
    <w:rsid w:val="006E28EC"/>
    <w:rsid w:val="006E29BD"/>
    <w:rsid w:val="006E2A27"/>
    <w:rsid w:val="006E2E3F"/>
    <w:rsid w:val="006E2E74"/>
    <w:rsid w:val="006E2E94"/>
    <w:rsid w:val="006E321E"/>
    <w:rsid w:val="006E3455"/>
    <w:rsid w:val="006E3A66"/>
    <w:rsid w:val="006E3D3C"/>
    <w:rsid w:val="006E4030"/>
    <w:rsid w:val="006E4092"/>
    <w:rsid w:val="006E4533"/>
    <w:rsid w:val="006E4BB3"/>
    <w:rsid w:val="006E5335"/>
    <w:rsid w:val="006E5401"/>
    <w:rsid w:val="006E5777"/>
    <w:rsid w:val="006E5AE1"/>
    <w:rsid w:val="006E5DE9"/>
    <w:rsid w:val="006E5DF8"/>
    <w:rsid w:val="006E5E33"/>
    <w:rsid w:val="006E5FDE"/>
    <w:rsid w:val="006E5FF5"/>
    <w:rsid w:val="006E61C2"/>
    <w:rsid w:val="006E683F"/>
    <w:rsid w:val="006E7220"/>
    <w:rsid w:val="006E7308"/>
    <w:rsid w:val="006E773C"/>
    <w:rsid w:val="006E794D"/>
    <w:rsid w:val="006E794F"/>
    <w:rsid w:val="006E7973"/>
    <w:rsid w:val="006E7A58"/>
    <w:rsid w:val="006E7AEF"/>
    <w:rsid w:val="006E7D50"/>
    <w:rsid w:val="006E7F62"/>
    <w:rsid w:val="006F0711"/>
    <w:rsid w:val="006F0C34"/>
    <w:rsid w:val="006F11CC"/>
    <w:rsid w:val="006F1260"/>
    <w:rsid w:val="006F12E8"/>
    <w:rsid w:val="006F154E"/>
    <w:rsid w:val="006F1A7B"/>
    <w:rsid w:val="006F23F4"/>
    <w:rsid w:val="006F2565"/>
    <w:rsid w:val="006F277D"/>
    <w:rsid w:val="006F28A2"/>
    <w:rsid w:val="006F2B65"/>
    <w:rsid w:val="006F2C93"/>
    <w:rsid w:val="006F3053"/>
    <w:rsid w:val="006F330D"/>
    <w:rsid w:val="006F368E"/>
    <w:rsid w:val="006F37C1"/>
    <w:rsid w:val="006F39C3"/>
    <w:rsid w:val="006F3CA6"/>
    <w:rsid w:val="006F3EBA"/>
    <w:rsid w:val="006F4531"/>
    <w:rsid w:val="006F50CF"/>
    <w:rsid w:val="006F5AA1"/>
    <w:rsid w:val="006F5F7B"/>
    <w:rsid w:val="006F63F9"/>
    <w:rsid w:val="006F6925"/>
    <w:rsid w:val="006F6B11"/>
    <w:rsid w:val="006F6B28"/>
    <w:rsid w:val="006F6C3B"/>
    <w:rsid w:val="006F70BF"/>
    <w:rsid w:val="006F75D5"/>
    <w:rsid w:val="006F7682"/>
    <w:rsid w:val="006F7708"/>
    <w:rsid w:val="006F7903"/>
    <w:rsid w:val="006F7C63"/>
    <w:rsid w:val="0070018E"/>
    <w:rsid w:val="007003E9"/>
    <w:rsid w:val="0070040B"/>
    <w:rsid w:val="00700C5A"/>
    <w:rsid w:val="00700DD0"/>
    <w:rsid w:val="007015DE"/>
    <w:rsid w:val="007021EB"/>
    <w:rsid w:val="00702444"/>
    <w:rsid w:val="00702589"/>
    <w:rsid w:val="00702C0A"/>
    <w:rsid w:val="00702C97"/>
    <w:rsid w:val="00702DC7"/>
    <w:rsid w:val="00703897"/>
    <w:rsid w:val="00703989"/>
    <w:rsid w:val="00703A5C"/>
    <w:rsid w:val="00703B85"/>
    <w:rsid w:val="00703C15"/>
    <w:rsid w:val="00703D7A"/>
    <w:rsid w:val="00704664"/>
    <w:rsid w:val="007048BE"/>
    <w:rsid w:val="00704B2C"/>
    <w:rsid w:val="00704C91"/>
    <w:rsid w:val="00704E6A"/>
    <w:rsid w:val="00704F30"/>
    <w:rsid w:val="00704FB8"/>
    <w:rsid w:val="00705564"/>
    <w:rsid w:val="00705757"/>
    <w:rsid w:val="00705C3B"/>
    <w:rsid w:val="00705CE4"/>
    <w:rsid w:val="00705E36"/>
    <w:rsid w:val="0070610F"/>
    <w:rsid w:val="007061B1"/>
    <w:rsid w:val="00706586"/>
    <w:rsid w:val="007067CE"/>
    <w:rsid w:val="007067D8"/>
    <w:rsid w:val="00706AE1"/>
    <w:rsid w:val="00706AFB"/>
    <w:rsid w:val="00706D02"/>
    <w:rsid w:val="00707A15"/>
    <w:rsid w:val="00707D57"/>
    <w:rsid w:val="00710051"/>
    <w:rsid w:val="007100D1"/>
    <w:rsid w:val="0071011E"/>
    <w:rsid w:val="00710186"/>
    <w:rsid w:val="00710234"/>
    <w:rsid w:val="0071036F"/>
    <w:rsid w:val="007107A2"/>
    <w:rsid w:val="007108EB"/>
    <w:rsid w:val="007109AE"/>
    <w:rsid w:val="007109CF"/>
    <w:rsid w:val="00710A93"/>
    <w:rsid w:val="00710AC3"/>
    <w:rsid w:val="00711086"/>
    <w:rsid w:val="00711332"/>
    <w:rsid w:val="007113F8"/>
    <w:rsid w:val="00711990"/>
    <w:rsid w:val="00711AC6"/>
    <w:rsid w:val="00711B1D"/>
    <w:rsid w:val="00711E3F"/>
    <w:rsid w:val="00711FD7"/>
    <w:rsid w:val="00712124"/>
    <w:rsid w:val="0071217E"/>
    <w:rsid w:val="00712369"/>
    <w:rsid w:val="00712520"/>
    <w:rsid w:val="007126C4"/>
    <w:rsid w:val="007126EF"/>
    <w:rsid w:val="00712994"/>
    <w:rsid w:val="00712AD6"/>
    <w:rsid w:val="007136FC"/>
    <w:rsid w:val="00713976"/>
    <w:rsid w:val="0071416B"/>
    <w:rsid w:val="00714488"/>
    <w:rsid w:val="0071456D"/>
    <w:rsid w:val="00714580"/>
    <w:rsid w:val="007149DD"/>
    <w:rsid w:val="00714AB4"/>
    <w:rsid w:val="00714D61"/>
    <w:rsid w:val="0071527D"/>
    <w:rsid w:val="007155C3"/>
    <w:rsid w:val="00715732"/>
    <w:rsid w:val="007162E9"/>
    <w:rsid w:val="00716360"/>
    <w:rsid w:val="00717114"/>
    <w:rsid w:val="00717461"/>
    <w:rsid w:val="007175BC"/>
    <w:rsid w:val="00717619"/>
    <w:rsid w:val="0071761E"/>
    <w:rsid w:val="00717776"/>
    <w:rsid w:val="00717986"/>
    <w:rsid w:val="00717AEF"/>
    <w:rsid w:val="00717C1D"/>
    <w:rsid w:val="007203BC"/>
    <w:rsid w:val="007203C1"/>
    <w:rsid w:val="00720A44"/>
    <w:rsid w:val="00720A8A"/>
    <w:rsid w:val="0072123B"/>
    <w:rsid w:val="00721500"/>
    <w:rsid w:val="0072183B"/>
    <w:rsid w:val="00722071"/>
    <w:rsid w:val="00722158"/>
    <w:rsid w:val="007225B3"/>
    <w:rsid w:val="00722938"/>
    <w:rsid w:val="00723AE7"/>
    <w:rsid w:val="00724350"/>
    <w:rsid w:val="007245EE"/>
    <w:rsid w:val="007249D0"/>
    <w:rsid w:val="00724B7A"/>
    <w:rsid w:val="00724F18"/>
    <w:rsid w:val="00725423"/>
    <w:rsid w:val="007256AF"/>
    <w:rsid w:val="007258F6"/>
    <w:rsid w:val="00725B72"/>
    <w:rsid w:val="007262B8"/>
    <w:rsid w:val="00726A9F"/>
    <w:rsid w:val="00726C2E"/>
    <w:rsid w:val="007272C3"/>
    <w:rsid w:val="007276BC"/>
    <w:rsid w:val="00727749"/>
    <w:rsid w:val="00727D0F"/>
    <w:rsid w:val="007300BA"/>
    <w:rsid w:val="0073021C"/>
    <w:rsid w:val="0073037B"/>
    <w:rsid w:val="00730408"/>
    <w:rsid w:val="00730626"/>
    <w:rsid w:val="0073064A"/>
    <w:rsid w:val="00730872"/>
    <w:rsid w:val="00730A74"/>
    <w:rsid w:val="00730D0B"/>
    <w:rsid w:val="00731900"/>
    <w:rsid w:val="00731A9B"/>
    <w:rsid w:val="00732335"/>
    <w:rsid w:val="00732674"/>
    <w:rsid w:val="007327A2"/>
    <w:rsid w:val="00732A4F"/>
    <w:rsid w:val="00732BC2"/>
    <w:rsid w:val="0073330F"/>
    <w:rsid w:val="0073350C"/>
    <w:rsid w:val="00733D7B"/>
    <w:rsid w:val="00734312"/>
    <w:rsid w:val="00734B6C"/>
    <w:rsid w:val="00734BBB"/>
    <w:rsid w:val="00734E40"/>
    <w:rsid w:val="0073548E"/>
    <w:rsid w:val="00735777"/>
    <w:rsid w:val="007357A3"/>
    <w:rsid w:val="007357C7"/>
    <w:rsid w:val="00735C4D"/>
    <w:rsid w:val="00735E03"/>
    <w:rsid w:val="00735F3D"/>
    <w:rsid w:val="00736074"/>
    <w:rsid w:val="0073688D"/>
    <w:rsid w:val="00736FBE"/>
    <w:rsid w:val="00737292"/>
    <w:rsid w:val="0073730A"/>
    <w:rsid w:val="007373CC"/>
    <w:rsid w:val="0073796A"/>
    <w:rsid w:val="00740349"/>
    <w:rsid w:val="007403D3"/>
    <w:rsid w:val="007404CF"/>
    <w:rsid w:val="00740695"/>
    <w:rsid w:val="00740E94"/>
    <w:rsid w:val="007410A5"/>
    <w:rsid w:val="007411EA"/>
    <w:rsid w:val="00741293"/>
    <w:rsid w:val="00741647"/>
    <w:rsid w:val="00741746"/>
    <w:rsid w:val="00741EDC"/>
    <w:rsid w:val="0074248E"/>
    <w:rsid w:val="00742822"/>
    <w:rsid w:val="00743003"/>
    <w:rsid w:val="0074329E"/>
    <w:rsid w:val="007432DD"/>
    <w:rsid w:val="00743498"/>
    <w:rsid w:val="007438DA"/>
    <w:rsid w:val="00743D7E"/>
    <w:rsid w:val="00743F1A"/>
    <w:rsid w:val="00743F25"/>
    <w:rsid w:val="00743F56"/>
    <w:rsid w:val="00743FEB"/>
    <w:rsid w:val="00744181"/>
    <w:rsid w:val="00744262"/>
    <w:rsid w:val="0074495E"/>
    <w:rsid w:val="00745015"/>
    <w:rsid w:val="0074584E"/>
    <w:rsid w:val="00745BE9"/>
    <w:rsid w:val="007468A3"/>
    <w:rsid w:val="00746C42"/>
    <w:rsid w:val="00746CBB"/>
    <w:rsid w:val="0074791A"/>
    <w:rsid w:val="0074795C"/>
    <w:rsid w:val="0075065A"/>
    <w:rsid w:val="00750EBB"/>
    <w:rsid w:val="0075103C"/>
    <w:rsid w:val="0075245A"/>
    <w:rsid w:val="0075246A"/>
    <w:rsid w:val="007528F6"/>
    <w:rsid w:val="00753007"/>
    <w:rsid w:val="0075322B"/>
    <w:rsid w:val="00753394"/>
    <w:rsid w:val="007533FA"/>
    <w:rsid w:val="00753655"/>
    <w:rsid w:val="0075396B"/>
    <w:rsid w:val="0075495D"/>
    <w:rsid w:val="007549B7"/>
    <w:rsid w:val="00754A22"/>
    <w:rsid w:val="00754ADF"/>
    <w:rsid w:val="00754B2C"/>
    <w:rsid w:val="00754D56"/>
    <w:rsid w:val="0075516E"/>
    <w:rsid w:val="0075541C"/>
    <w:rsid w:val="00755DA1"/>
    <w:rsid w:val="00756353"/>
    <w:rsid w:val="0075681D"/>
    <w:rsid w:val="0075748A"/>
    <w:rsid w:val="007577B3"/>
    <w:rsid w:val="00757A1D"/>
    <w:rsid w:val="00757AF8"/>
    <w:rsid w:val="00757E27"/>
    <w:rsid w:val="00760614"/>
    <w:rsid w:val="00760637"/>
    <w:rsid w:val="0076095A"/>
    <w:rsid w:val="007609F2"/>
    <w:rsid w:val="00760C6D"/>
    <w:rsid w:val="00761479"/>
    <w:rsid w:val="00761843"/>
    <w:rsid w:val="00761954"/>
    <w:rsid w:val="00761E62"/>
    <w:rsid w:val="00761E6B"/>
    <w:rsid w:val="0076222A"/>
    <w:rsid w:val="0076242C"/>
    <w:rsid w:val="007625F7"/>
    <w:rsid w:val="00762601"/>
    <w:rsid w:val="00763032"/>
    <w:rsid w:val="007630C6"/>
    <w:rsid w:val="007630F9"/>
    <w:rsid w:val="00763D9A"/>
    <w:rsid w:val="00763E3D"/>
    <w:rsid w:val="00763EB8"/>
    <w:rsid w:val="0076490A"/>
    <w:rsid w:val="00764EE8"/>
    <w:rsid w:val="0076503B"/>
    <w:rsid w:val="007650B7"/>
    <w:rsid w:val="00765100"/>
    <w:rsid w:val="007651B3"/>
    <w:rsid w:val="00765411"/>
    <w:rsid w:val="007654DA"/>
    <w:rsid w:val="0076564D"/>
    <w:rsid w:val="00765A12"/>
    <w:rsid w:val="00765A84"/>
    <w:rsid w:val="00765BA4"/>
    <w:rsid w:val="00765D71"/>
    <w:rsid w:val="00766228"/>
    <w:rsid w:val="0076640D"/>
    <w:rsid w:val="0076656D"/>
    <w:rsid w:val="00766615"/>
    <w:rsid w:val="00766BA1"/>
    <w:rsid w:val="007676E5"/>
    <w:rsid w:val="00770E24"/>
    <w:rsid w:val="00771594"/>
    <w:rsid w:val="007716A6"/>
    <w:rsid w:val="0077283D"/>
    <w:rsid w:val="00772BFE"/>
    <w:rsid w:val="007730A5"/>
    <w:rsid w:val="00773239"/>
    <w:rsid w:val="00773395"/>
    <w:rsid w:val="00773BF7"/>
    <w:rsid w:val="00774255"/>
    <w:rsid w:val="00774345"/>
    <w:rsid w:val="007746BE"/>
    <w:rsid w:val="0077482E"/>
    <w:rsid w:val="00774AB1"/>
    <w:rsid w:val="0077516B"/>
    <w:rsid w:val="007751BE"/>
    <w:rsid w:val="007756D0"/>
    <w:rsid w:val="00775860"/>
    <w:rsid w:val="00775959"/>
    <w:rsid w:val="00775B0A"/>
    <w:rsid w:val="0077681A"/>
    <w:rsid w:val="00776C28"/>
    <w:rsid w:val="00776D66"/>
    <w:rsid w:val="00777013"/>
    <w:rsid w:val="0077710A"/>
    <w:rsid w:val="00777329"/>
    <w:rsid w:val="0077734A"/>
    <w:rsid w:val="007773D4"/>
    <w:rsid w:val="007774AD"/>
    <w:rsid w:val="00777B74"/>
    <w:rsid w:val="007800F5"/>
    <w:rsid w:val="007808BB"/>
    <w:rsid w:val="00780BFA"/>
    <w:rsid w:val="00780DD7"/>
    <w:rsid w:val="0078103F"/>
    <w:rsid w:val="007813A6"/>
    <w:rsid w:val="00781BE3"/>
    <w:rsid w:val="00782162"/>
    <w:rsid w:val="00782494"/>
    <w:rsid w:val="0078255B"/>
    <w:rsid w:val="00782690"/>
    <w:rsid w:val="0078270B"/>
    <w:rsid w:val="00782972"/>
    <w:rsid w:val="00782A05"/>
    <w:rsid w:val="00782CA1"/>
    <w:rsid w:val="00782D9D"/>
    <w:rsid w:val="0078311D"/>
    <w:rsid w:val="00783461"/>
    <w:rsid w:val="0078360E"/>
    <w:rsid w:val="00783AF8"/>
    <w:rsid w:val="00783BFF"/>
    <w:rsid w:val="00783CF0"/>
    <w:rsid w:val="00783E2B"/>
    <w:rsid w:val="00784188"/>
    <w:rsid w:val="007848E4"/>
    <w:rsid w:val="00784933"/>
    <w:rsid w:val="00784AA0"/>
    <w:rsid w:val="00784B09"/>
    <w:rsid w:val="007850E4"/>
    <w:rsid w:val="00785302"/>
    <w:rsid w:val="007853C2"/>
    <w:rsid w:val="00785670"/>
    <w:rsid w:val="00785932"/>
    <w:rsid w:val="00785B08"/>
    <w:rsid w:val="00785DE0"/>
    <w:rsid w:val="00785EA2"/>
    <w:rsid w:val="00786353"/>
    <w:rsid w:val="0078682A"/>
    <w:rsid w:val="00786A7F"/>
    <w:rsid w:val="0078707E"/>
    <w:rsid w:val="00787324"/>
    <w:rsid w:val="00787C68"/>
    <w:rsid w:val="00787DC6"/>
    <w:rsid w:val="00787E9A"/>
    <w:rsid w:val="00790115"/>
    <w:rsid w:val="007901BD"/>
    <w:rsid w:val="00790380"/>
    <w:rsid w:val="00790919"/>
    <w:rsid w:val="00790BBD"/>
    <w:rsid w:val="00790CF7"/>
    <w:rsid w:val="00791239"/>
    <w:rsid w:val="007919BE"/>
    <w:rsid w:val="00791D81"/>
    <w:rsid w:val="00792C70"/>
    <w:rsid w:val="007931BA"/>
    <w:rsid w:val="00793277"/>
    <w:rsid w:val="0079327A"/>
    <w:rsid w:val="00793732"/>
    <w:rsid w:val="0079376D"/>
    <w:rsid w:val="00793771"/>
    <w:rsid w:val="00793868"/>
    <w:rsid w:val="00793A6D"/>
    <w:rsid w:val="00794561"/>
    <w:rsid w:val="007945A1"/>
    <w:rsid w:val="0079493D"/>
    <w:rsid w:val="00794BB4"/>
    <w:rsid w:val="00794C7F"/>
    <w:rsid w:val="00794D28"/>
    <w:rsid w:val="0079530E"/>
    <w:rsid w:val="007954F1"/>
    <w:rsid w:val="007956E0"/>
    <w:rsid w:val="0079577B"/>
    <w:rsid w:val="0079599F"/>
    <w:rsid w:val="00795B49"/>
    <w:rsid w:val="00795CB2"/>
    <w:rsid w:val="00795F72"/>
    <w:rsid w:val="007966B5"/>
    <w:rsid w:val="00797486"/>
    <w:rsid w:val="00797541"/>
    <w:rsid w:val="0079782B"/>
    <w:rsid w:val="0079783B"/>
    <w:rsid w:val="007A0093"/>
    <w:rsid w:val="007A01A3"/>
    <w:rsid w:val="007A022C"/>
    <w:rsid w:val="007A034B"/>
    <w:rsid w:val="007A0363"/>
    <w:rsid w:val="007A08DB"/>
    <w:rsid w:val="007A0C08"/>
    <w:rsid w:val="007A0DB9"/>
    <w:rsid w:val="007A1293"/>
    <w:rsid w:val="007A144C"/>
    <w:rsid w:val="007A16FB"/>
    <w:rsid w:val="007A1EF8"/>
    <w:rsid w:val="007A2091"/>
    <w:rsid w:val="007A2144"/>
    <w:rsid w:val="007A26B1"/>
    <w:rsid w:val="007A2A06"/>
    <w:rsid w:val="007A2A39"/>
    <w:rsid w:val="007A2B37"/>
    <w:rsid w:val="007A2C3A"/>
    <w:rsid w:val="007A3327"/>
    <w:rsid w:val="007A3511"/>
    <w:rsid w:val="007A3992"/>
    <w:rsid w:val="007A39F9"/>
    <w:rsid w:val="007A3D8B"/>
    <w:rsid w:val="007A40E2"/>
    <w:rsid w:val="007A40E6"/>
    <w:rsid w:val="007A4693"/>
    <w:rsid w:val="007A4A4B"/>
    <w:rsid w:val="007A5073"/>
    <w:rsid w:val="007A5132"/>
    <w:rsid w:val="007A5138"/>
    <w:rsid w:val="007A51EC"/>
    <w:rsid w:val="007A533F"/>
    <w:rsid w:val="007A565F"/>
    <w:rsid w:val="007A5689"/>
    <w:rsid w:val="007A599C"/>
    <w:rsid w:val="007A5A4C"/>
    <w:rsid w:val="007A5CE9"/>
    <w:rsid w:val="007A5EB9"/>
    <w:rsid w:val="007A60A8"/>
    <w:rsid w:val="007A61D8"/>
    <w:rsid w:val="007A6385"/>
    <w:rsid w:val="007A6422"/>
    <w:rsid w:val="007A68B8"/>
    <w:rsid w:val="007A69F9"/>
    <w:rsid w:val="007A6D5C"/>
    <w:rsid w:val="007A708D"/>
    <w:rsid w:val="007A71AD"/>
    <w:rsid w:val="007A71F2"/>
    <w:rsid w:val="007A73D9"/>
    <w:rsid w:val="007A745D"/>
    <w:rsid w:val="007A77F3"/>
    <w:rsid w:val="007A793E"/>
    <w:rsid w:val="007A7B9A"/>
    <w:rsid w:val="007B002C"/>
    <w:rsid w:val="007B0A9D"/>
    <w:rsid w:val="007B0ADB"/>
    <w:rsid w:val="007B0B59"/>
    <w:rsid w:val="007B0D41"/>
    <w:rsid w:val="007B0DD2"/>
    <w:rsid w:val="007B0DFE"/>
    <w:rsid w:val="007B1C55"/>
    <w:rsid w:val="007B21DC"/>
    <w:rsid w:val="007B229C"/>
    <w:rsid w:val="007B23D9"/>
    <w:rsid w:val="007B23DC"/>
    <w:rsid w:val="007B23F5"/>
    <w:rsid w:val="007B296C"/>
    <w:rsid w:val="007B2ADA"/>
    <w:rsid w:val="007B2DAB"/>
    <w:rsid w:val="007B31EA"/>
    <w:rsid w:val="007B345A"/>
    <w:rsid w:val="007B389F"/>
    <w:rsid w:val="007B38B6"/>
    <w:rsid w:val="007B3A9F"/>
    <w:rsid w:val="007B3B2D"/>
    <w:rsid w:val="007B4007"/>
    <w:rsid w:val="007B41C1"/>
    <w:rsid w:val="007B4703"/>
    <w:rsid w:val="007B47AC"/>
    <w:rsid w:val="007B493C"/>
    <w:rsid w:val="007B4FB1"/>
    <w:rsid w:val="007B524C"/>
    <w:rsid w:val="007B525D"/>
    <w:rsid w:val="007B53F1"/>
    <w:rsid w:val="007B5BBD"/>
    <w:rsid w:val="007B646B"/>
    <w:rsid w:val="007B679C"/>
    <w:rsid w:val="007B68B1"/>
    <w:rsid w:val="007B6A0B"/>
    <w:rsid w:val="007B6BF6"/>
    <w:rsid w:val="007B7093"/>
    <w:rsid w:val="007B7179"/>
    <w:rsid w:val="007B7443"/>
    <w:rsid w:val="007B779E"/>
    <w:rsid w:val="007B7951"/>
    <w:rsid w:val="007B799F"/>
    <w:rsid w:val="007B7AA9"/>
    <w:rsid w:val="007B7BB1"/>
    <w:rsid w:val="007B7CD8"/>
    <w:rsid w:val="007B7EEE"/>
    <w:rsid w:val="007C0106"/>
    <w:rsid w:val="007C02E7"/>
    <w:rsid w:val="007C07E0"/>
    <w:rsid w:val="007C153A"/>
    <w:rsid w:val="007C16AC"/>
    <w:rsid w:val="007C1DB7"/>
    <w:rsid w:val="007C1E02"/>
    <w:rsid w:val="007C1E0C"/>
    <w:rsid w:val="007C27AF"/>
    <w:rsid w:val="007C2992"/>
    <w:rsid w:val="007C2A5E"/>
    <w:rsid w:val="007C2AF5"/>
    <w:rsid w:val="007C2C06"/>
    <w:rsid w:val="007C32AA"/>
    <w:rsid w:val="007C37A9"/>
    <w:rsid w:val="007C3ABE"/>
    <w:rsid w:val="007C4727"/>
    <w:rsid w:val="007C4A4E"/>
    <w:rsid w:val="007C4BBA"/>
    <w:rsid w:val="007C4C58"/>
    <w:rsid w:val="007C55F6"/>
    <w:rsid w:val="007C56B7"/>
    <w:rsid w:val="007C5A3B"/>
    <w:rsid w:val="007C5CB4"/>
    <w:rsid w:val="007C5D8F"/>
    <w:rsid w:val="007C6151"/>
    <w:rsid w:val="007C6264"/>
    <w:rsid w:val="007C643C"/>
    <w:rsid w:val="007C6637"/>
    <w:rsid w:val="007C6670"/>
    <w:rsid w:val="007C66B4"/>
    <w:rsid w:val="007C6BFE"/>
    <w:rsid w:val="007C6D05"/>
    <w:rsid w:val="007C6FE1"/>
    <w:rsid w:val="007C72DB"/>
    <w:rsid w:val="007C748D"/>
    <w:rsid w:val="007C74A9"/>
    <w:rsid w:val="007C762E"/>
    <w:rsid w:val="007C79C7"/>
    <w:rsid w:val="007C7B02"/>
    <w:rsid w:val="007C7C61"/>
    <w:rsid w:val="007C7DE9"/>
    <w:rsid w:val="007C7E4D"/>
    <w:rsid w:val="007C7F6E"/>
    <w:rsid w:val="007D08F1"/>
    <w:rsid w:val="007D0A39"/>
    <w:rsid w:val="007D13E9"/>
    <w:rsid w:val="007D1C27"/>
    <w:rsid w:val="007D1CD9"/>
    <w:rsid w:val="007D1DBD"/>
    <w:rsid w:val="007D26A0"/>
    <w:rsid w:val="007D2C83"/>
    <w:rsid w:val="007D31F2"/>
    <w:rsid w:val="007D32E1"/>
    <w:rsid w:val="007D39C7"/>
    <w:rsid w:val="007D3C5F"/>
    <w:rsid w:val="007D3CCF"/>
    <w:rsid w:val="007D3EA0"/>
    <w:rsid w:val="007D40B6"/>
    <w:rsid w:val="007D42DB"/>
    <w:rsid w:val="007D46FE"/>
    <w:rsid w:val="007D4D20"/>
    <w:rsid w:val="007D4FD8"/>
    <w:rsid w:val="007D63C9"/>
    <w:rsid w:val="007D6445"/>
    <w:rsid w:val="007D66AA"/>
    <w:rsid w:val="007D68E3"/>
    <w:rsid w:val="007D6D42"/>
    <w:rsid w:val="007D716D"/>
    <w:rsid w:val="007D7189"/>
    <w:rsid w:val="007D71E8"/>
    <w:rsid w:val="007D7840"/>
    <w:rsid w:val="007D7D02"/>
    <w:rsid w:val="007D7D83"/>
    <w:rsid w:val="007D7E0A"/>
    <w:rsid w:val="007E0096"/>
    <w:rsid w:val="007E0272"/>
    <w:rsid w:val="007E047D"/>
    <w:rsid w:val="007E0884"/>
    <w:rsid w:val="007E0B78"/>
    <w:rsid w:val="007E0D11"/>
    <w:rsid w:val="007E12ED"/>
    <w:rsid w:val="007E1706"/>
    <w:rsid w:val="007E1934"/>
    <w:rsid w:val="007E1D64"/>
    <w:rsid w:val="007E1E2F"/>
    <w:rsid w:val="007E1FDD"/>
    <w:rsid w:val="007E2218"/>
    <w:rsid w:val="007E24DF"/>
    <w:rsid w:val="007E2836"/>
    <w:rsid w:val="007E29AF"/>
    <w:rsid w:val="007E2C77"/>
    <w:rsid w:val="007E2E1F"/>
    <w:rsid w:val="007E3443"/>
    <w:rsid w:val="007E3881"/>
    <w:rsid w:val="007E41FC"/>
    <w:rsid w:val="007E44B0"/>
    <w:rsid w:val="007E4547"/>
    <w:rsid w:val="007E476F"/>
    <w:rsid w:val="007E4B97"/>
    <w:rsid w:val="007E4DA7"/>
    <w:rsid w:val="007E4FF7"/>
    <w:rsid w:val="007E50E7"/>
    <w:rsid w:val="007E5458"/>
    <w:rsid w:val="007E5750"/>
    <w:rsid w:val="007E57DB"/>
    <w:rsid w:val="007E5A35"/>
    <w:rsid w:val="007E5B52"/>
    <w:rsid w:val="007E687D"/>
    <w:rsid w:val="007E6889"/>
    <w:rsid w:val="007E68B2"/>
    <w:rsid w:val="007E70DF"/>
    <w:rsid w:val="007E716F"/>
    <w:rsid w:val="007E7179"/>
    <w:rsid w:val="007E725E"/>
    <w:rsid w:val="007E72A5"/>
    <w:rsid w:val="007E74C3"/>
    <w:rsid w:val="007E7858"/>
    <w:rsid w:val="007E79C7"/>
    <w:rsid w:val="007E79DC"/>
    <w:rsid w:val="007E7A74"/>
    <w:rsid w:val="007F02F7"/>
    <w:rsid w:val="007F0618"/>
    <w:rsid w:val="007F0963"/>
    <w:rsid w:val="007F0F2D"/>
    <w:rsid w:val="007F115F"/>
    <w:rsid w:val="007F1209"/>
    <w:rsid w:val="007F13E0"/>
    <w:rsid w:val="007F1974"/>
    <w:rsid w:val="007F1DD0"/>
    <w:rsid w:val="007F2764"/>
    <w:rsid w:val="007F2D87"/>
    <w:rsid w:val="007F3626"/>
    <w:rsid w:val="007F371D"/>
    <w:rsid w:val="007F3EC0"/>
    <w:rsid w:val="007F46E3"/>
    <w:rsid w:val="007F493E"/>
    <w:rsid w:val="007F4A90"/>
    <w:rsid w:val="007F4AC5"/>
    <w:rsid w:val="007F4E39"/>
    <w:rsid w:val="007F5060"/>
    <w:rsid w:val="007F542C"/>
    <w:rsid w:val="007F62CD"/>
    <w:rsid w:val="007F62F7"/>
    <w:rsid w:val="007F676A"/>
    <w:rsid w:val="007F69FD"/>
    <w:rsid w:val="007F6CB9"/>
    <w:rsid w:val="007F741D"/>
    <w:rsid w:val="007F7649"/>
    <w:rsid w:val="007F789C"/>
    <w:rsid w:val="007F7D97"/>
    <w:rsid w:val="008006AD"/>
    <w:rsid w:val="00800B43"/>
    <w:rsid w:val="008014A4"/>
    <w:rsid w:val="008018AC"/>
    <w:rsid w:val="00802302"/>
    <w:rsid w:val="0080231F"/>
    <w:rsid w:val="0080246B"/>
    <w:rsid w:val="008024FF"/>
    <w:rsid w:val="00802713"/>
    <w:rsid w:val="00802E90"/>
    <w:rsid w:val="00803090"/>
    <w:rsid w:val="0080318C"/>
    <w:rsid w:val="00803287"/>
    <w:rsid w:val="00803304"/>
    <w:rsid w:val="008033FC"/>
    <w:rsid w:val="0080340D"/>
    <w:rsid w:val="00803492"/>
    <w:rsid w:val="0080355E"/>
    <w:rsid w:val="00803A97"/>
    <w:rsid w:val="00803E5A"/>
    <w:rsid w:val="0080416D"/>
    <w:rsid w:val="00804B60"/>
    <w:rsid w:val="00804C74"/>
    <w:rsid w:val="00804CBD"/>
    <w:rsid w:val="00805499"/>
    <w:rsid w:val="008058CF"/>
    <w:rsid w:val="008059AE"/>
    <w:rsid w:val="00805A30"/>
    <w:rsid w:val="00805F37"/>
    <w:rsid w:val="008064B5"/>
    <w:rsid w:val="008068A9"/>
    <w:rsid w:val="00806D14"/>
    <w:rsid w:val="0080703E"/>
    <w:rsid w:val="00807788"/>
    <w:rsid w:val="00807984"/>
    <w:rsid w:val="00807B5E"/>
    <w:rsid w:val="00807C54"/>
    <w:rsid w:val="00807CFD"/>
    <w:rsid w:val="00807F6D"/>
    <w:rsid w:val="0081032A"/>
    <w:rsid w:val="008103EB"/>
    <w:rsid w:val="00810A91"/>
    <w:rsid w:val="008119E0"/>
    <w:rsid w:val="00811A28"/>
    <w:rsid w:val="00811C0C"/>
    <w:rsid w:val="00811CB7"/>
    <w:rsid w:val="00812036"/>
    <w:rsid w:val="008127BF"/>
    <w:rsid w:val="00812F5A"/>
    <w:rsid w:val="00812F71"/>
    <w:rsid w:val="0081325A"/>
    <w:rsid w:val="00813490"/>
    <w:rsid w:val="0081398D"/>
    <w:rsid w:val="00813CCB"/>
    <w:rsid w:val="00813FCA"/>
    <w:rsid w:val="00814275"/>
    <w:rsid w:val="008149BB"/>
    <w:rsid w:val="00814C51"/>
    <w:rsid w:val="00815801"/>
    <w:rsid w:val="00816060"/>
    <w:rsid w:val="00816A5D"/>
    <w:rsid w:val="00816ED6"/>
    <w:rsid w:val="00816F20"/>
    <w:rsid w:val="00816F73"/>
    <w:rsid w:val="00816F9E"/>
    <w:rsid w:val="00817042"/>
    <w:rsid w:val="00817536"/>
    <w:rsid w:val="008175C9"/>
    <w:rsid w:val="00817727"/>
    <w:rsid w:val="0081781F"/>
    <w:rsid w:val="00817C7A"/>
    <w:rsid w:val="00817F33"/>
    <w:rsid w:val="00817F45"/>
    <w:rsid w:val="00820090"/>
    <w:rsid w:val="00820222"/>
    <w:rsid w:val="008205F2"/>
    <w:rsid w:val="008207EB"/>
    <w:rsid w:val="008209D5"/>
    <w:rsid w:val="008213DC"/>
    <w:rsid w:val="0082161D"/>
    <w:rsid w:val="00821620"/>
    <w:rsid w:val="00821AC8"/>
    <w:rsid w:val="00822268"/>
    <w:rsid w:val="00822661"/>
    <w:rsid w:val="008228E9"/>
    <w:rsid w:val="00822AE9"/>
    <w:rsid w:val="00822AF1"/>
    <w:rsid w:val="00822B95"/>
    <w:rsid w:val="00822C22"/>
    <w:rsid w:val="00822DAD"/>
    <w:rsid w:val="00823636"/>
    <w:rsid w:val="00823948"/>
    <w:rsid w:val="00823B1E"/>
    <w:rsid w:val="00824099"/>
    <w:rsid w:val="00824402"/>
    <w:rsid w:val="00824748"/>
    <w:rsid w:val="00824FDA"/>
    <w:rsid w:val="0082597C"/>
    <w:rsid w:val="008264C3"/>
    <w:rsid w:val="008266FD"/>
    <w:rsid w:val="00826709"/>
    <w:rsid w:val="0082680F"/>
    <w:rsid w:val="00826ABA"/>
    <w:rsid w:val="00826AE6"/>
    <w:rsid w:val="00826B09"/>
    <w:rsid w:val="00826D5C"/>
    <w:rsid w:val="00826DC0"/>
    <w:rsid w:val="008271BA"/>
    <w:rsid w:val="0082726C"/>
    <w:rsid w:val="0082772B"/>
    <w:rsid w:val="00827964"/>
    <w:rsid w:val="00827C11"/>
    <w:rsid w:val="00830040"/>
    <w:rsid w:val="0083005E"/>
    <w:rsid w:val="008300FE"/>
    <w:rsid w:val="0083026D"/>
    <w:rsid w:val="0083057D"/>
    <w:rsid w:val="008308FE"/>
    <w:rsid w:val="00830B53"/>
    <w:rsid w:val="00830BFE"/>
    <w:rsid w:val="008310FE"/>
    <w:rsid w:val="00831436"/>
    <w:rsid w:val="008316EF"/>
    <w:rsid w:val="00831780"/>
    <w:rsid w:val="00831C9B"/>
    <w:rsid w:val="00831F68"/>
    <w:rsid w:val="00832146"/>
    <w:rsid w:val="00832628"/>
    <w:rsid w:val="00832667"/>
    <w:rsid w:val="00832836"/>
    <w:rsid w:val="00832FB4"/>
    <w:rsid w:val="00833092"/>
    <w:rsid w:val="008331DA"/>
    <w:rsid w:val="008338D5"/>
    <w:rsid w:val="00834275"/>
    <w:rsid w:val="008342CB"/>
    <w:rsid w:val="00834AAE"/>
    <w:rsid w:val="00834DF6"/>
    <w:rsid w:val="00835C52"/>
    <w:rsid w:val="00835FB0"/>
    <w:rsid w:val="0083605E"/>
    <w:rsid w:val="0083606C"/>
    <w:rsid w:val="0083640F"/>
    <w:rsid w:val="00836449"/>
    <w:rsid w:val="00836592"/>
    <w:rsid w:val="00837234"/>
    <w:rsid w:val="008378B4"/>
    <w:rsid w:val="008403C7"/>
    <w:rsid w:val="00840C38"/>
    <w:rsid w:val="00840C5E"/>
    <w:rsid w:val="00840D54"/>
    <w:rsid w:val="0084176C"/>
    <w:rsid w:val="008417ED"/>
    <w:rsid w:val="00841A36"/>
    <w:rsid w:val="00841DEF"/>
    <w:rsid w:val="00842078"/>
    <w:rsid w:val="0084236D"/>
    <w:rsid w:val="00842489"/>
    <w:rsid w:val="00842B91"/>
    <w:rsid w:val="00843B17"/>
    <w:rsid w:val="00843D9C"/>
    <w:rsid w:val="00843DD8"/>
    <w:rsid w:val="00843F08"/>
    <w:rsid w:val="00843F6B"/>
    <w:rsid w:val="00843F93"/>
    <w:rsid w:val="0084429B"/>
    <w:rsid w:val="00844305"/>
    <w:rsid w:val="00844592"/>
    <w:rsid w:val="008445B0"/>
    <w:rsid w:val="008445D9"/>
    <w:rsid w:val="0084484F"/>
    <w:rsid w:val="00844A1E"/>
    <w:rsid w:val="00844F3F"/>
    <w:rsid w:val="00844FAA"/>
    <w:rsid w:val="00845258"/>
    <w:rsid w:val="00845B07"/>
    <w:rsid w:val="00845D2D"/>
    <w:rsid w:val="00845DB0"/>
    <w:rsid w:val="00846D5F"/>
    <w:rsid w:val="00846E34"/>
    <w:rsid w:val="00846E88"/>
    <w:rsid w:val="00846EC6"/>
    <w:rsid w:val="008473D0"/>
    <w:rsid w:val="008474BE"/>
    <w:rsid w:val="008474E5"/>
    <w:rsid w:val="00847674"/>
    <w:rsid w:val="00847996"/>
    <w:rsid w:val="00847ADB"/>
    <w:rsid w:val="00847C9B"/>
    <w:rsid w:val="008500E1"/>
    <w:rsid w:val="008506F5"/>
    <w:rsid w:val="00850949"/>
    <w:rsid w:val="00850AA3"/>
    <w:rsid w:val="00850D0D"/>
    <w:rsid w:val="00850EE5"/>
    <w:rsid w:val="00851128"/>
    <w:rsid w:val="00851347"/>
    <w:rsid w:val="008516B6"/>
    <w:rsid w:val="00852389"/>
    <w:rsid w:val="008523FB"/>
    <w:rsid w:val="00852BB6"/>
    <w:rsid w:val="00852E24"/>
    <w:rsid w:val="00852FE8"/>
    <w:rsid w:val="00853081"/>
    <w:rsid w:val="008531DB"/>
    <w:rsid w:val="00853380"/>
    <w:rsid w:val="00853A9F"/>
    <w:rsid w:val="00853C7D"/>
    <w:rsid w:val="00854151"/>
    <w:rsid w:val="0085477F"/>
    <w:rsid w:val="00854B85"/>
    <w:rsid w:val="008555C5"/>
    <w:rsid w:val="0085593A"/>
    <w:rsid w:val="00855D9F"/>
    <w:rsid w:val="00856143"/>
    <w:rsid w:val="008566A2"/>
    <w:rsid w:val="00856A68"/>
    <w:rsid w:val="00856FEC"/>
    <w:rsid w:val="0085769B"/>
    <w:rsid w:val="00857832"/>
    <w:rsid w:val="00857F5F"/>
    <w:rsid w:val="008605E3"/>
    <w:rsid w:val="00860649"/>
    <w:rsid w:val="00860817"/>
    <w:rsid w:val="008609B8"/>
    <w:rsid w:val="008609D9"/>
    <w:rsid w:val="00860F2E"/>
    <w:rsid w:val="008610ED"/>
    <w:rsid w:val="008617A0"/>
    <w:rsid w:val="008619ED"/>
    <w:rsid w:val="00861A07"/>
    <w:rsid w:val="00861AFA"/>
    <w:rsid w:val="00861C9F"/>
    <w:rsid w:val="00861E00"/>
    <w:rsid w:val="0086278F"/>
    <w:rsid w:val="008629F4"/>
    <w:rsid w:val="00862AC2"/>
    <w:rsid w:val="00862ACE"/>
    <w:rsid w:val="00862DAD"/>
    <w:rsid w:val="00862F96"/>
    <w:rsid w:val="00863048"/>
    <w:rsid w:val="008632BB"/>
    <w:rsid w:val="008633E4"/>
    <w:rsid w:val="00863808"/>
    <w:rsid w:val="00863896"/>
    <w:rsid w:val="00863944"/>
    <w:rsid w:val="00863BE5"/>
    <w:rsid w:val="00863D50"/>
    <w:rsid w:val="0086409C"/>
    <w:rsid w:val="008643B4"/>
    <w:rsid w:val="008644B2"/>
    <w:rsid w:val="008646F3"/>
    <w:rsid w:val="00864969"/>
    <w:rsid w:val="00864B69"/>
    <w:rsid w:val="00865261"/>
    <w:rsid w:val="008654C2"/>
    <w:rsid w:val="00865759"/>
    <w:rsid w:val="008657B5"/>
    <w:rsid w:val="008659A7"/>
    <w:rsid w:val="008660F7"/>
    <w:rsid w:val="008664BE"/>
    <w:rsid w:val="008665B2"/>
    <w:rsid w:val="00866BF1"/>
    <w:rsid w:val="00867171"/>
    <w:rsid w:val="008672DA"/>
    <w:rsid w:val="0086795F"/>
    <w:rsid w:val="008679EA"/>
    <w:rsid w:val="00867C40"/>
    <w:rsid w:val="00867E13"/>
    <w:rsid w:val="008702FB"/>
    <w:rsid w:val="008705D1"/>
    <w:rsid w:val="00870604"/>
    <w:rsid w:val="00870696"/>
    <w:rsid w:val="00870764"/>
    <w:rsid w:val="0087126B"/>
    <w:rsid w:val="0087132D"/>
    <w:rsid w:val="0087173F"/>
    <w:rsid w:val="008719D0"/>
    <w:rsid w:val="00871B91"/>
    <w:rsid w:val="00872140"/>
    <w:rsid w:val="008725DE"/>
    <w:rsid w:val="0087277A"/>
    <w:rsid w:val="008727F1"/>
    <w:rsid w:val="008728EB"/>
    <w:rsid w:val="00872F3A"/>
    <w:rsid w:val="00873570"/>
    <w:rsid w:val="00873848"/>
    <w:rsid w:val="0087389B"/>
    <w:rsid w:val="00873B51"/>
    <w:rsid w:val="008740A2"/>
    <w:rsid w:val="008742D7"/>
    <w:rsid w:val="0087431C"/>
    <w:rsid w:val="008747C8"/>
    <w:rsid w:val="00874EA0"/>
    <w:rsid w:val="00875421"/>
    <w:rsid w:val="0087579F"/>
    <w:rsid w:val="008757C0"/>
    <w:rsid w:val="008762A0"/>
    <w:rsid w:val="008765F7"/>
    <w:rsid w:val="00876E9B"/>
    <w:rsid w:val="00876FBA"/>
    <w:rsid w:val="00877E15"/>
    <w:rsid w:val="00877E5F"/>
    <w:rsid w:val="008802A9"/>
    <w:rsid w:val="00881047"/>
    <w:rsid w:val="00881AF9"/>
    <w:rsid w:val="00881B60"/>
    <w:rsid w:val="00881D13"/>
    <w:rsid w:val="0088200B"/>
    <w:rsid w:val="00882160"/>
    <w:rsid w:val="00883726"/>
    <w:rsid w:val="008838DC"/>
    <w:rsid w:val="00883C62"/>
    <w:rsid w:val="00883CEE"/>
    <w:rsid w:val="0088447F"/>
    <w:rsid w:val="00884810"/>
    <w:rsid w:val="00885036"/>
    <w:rsid w:val="0088565B"/>
    <w:rsid w:val="0088594F"/>
    <w:rsid w:val="00885C0C"/>
    <w:rsid w:val="00885E84"/>
    <w:rsid w:val="00886194"/>
    <w:rsid w:val="008861A0"/>
    <w:rsid w:val="00886261"/>
    <w:rsid w:val="0088626B"/>
    <w:rsid w:val="00886589"/>
    <w:rsid w:val="00886AD7"/>
    <w:rsid w:val="00886B85"/>
    <w:rsid w:val="00886E2F"/>
    <w:rsid w:val="00887008"/>
    <w:rsid w:val="008870D1"/>
    <w:rsid w:val="0088742B"/>
    <w:rsid w:val="00887497"/>
    <w:rsid w:val="00890683"/>
    <w:rsid w:val="00890D9B"/>
    <w:rsid w:val="00891422"/>
    <w:rsid w:val="0089168D"/>
    <w:rsid w:val="00891831"/>
    <w:rsid w:val="00891BF7"/>
    <w:rsid w:val="008922F2"/>
    <w:rsid w:val="008926BF"/>
    <w:rsid w:val="00892DEB"/>
    <w:rsid w:val="008930B9"/>
    <w:rsid w:val="008931A9"/>
    <w:rsid w:val="0089336A"/>
    <w:rsid w:val="008934DB"/>
    <w:rsid w:val="00893536"/>
    <w:rsid w:val="00893B66"/>
    <w:rsid w:val="00893B7D"/>
    <w:rsid w:val="00893BAB"/>
    <w:rsid w:val="00893E64"/>
    <w:rsid w:val="008941F4"/>
    <w:rsid w:val="00894399"/>
    <w:rsid w:val="00894969"/>
    <w:rsid w:val="00894B04"/>
    <w:rsid w:val="00894D8B"/>
    <w:rsid w:val="00895159"/>
    <w:rsid w:val="00895390"/>
    <w:rsid w:val="008953DB"/>
    <w:rsid w:val="0089558F"/>
    <w:rsid w:val="008958BC"/>
    <w:rsid w:val="00895F6D"/>
    <w:rsid w:val="0089609D"/>
    <w:rsid w:val="008960D7"/>
    <w:rsid w:val="00896170"/>
    <w:rsid w:val="008962A5"/>
    <w:rsid w:val="00896447"/>
    <w:rsid w:val="008967F7"/>
    <w:rsid w:val="00896AA7"/>
    <w:rsid w:val="008A00A0"/>
    <w:rsid w:val="008A014A"/>
    <w:rsid w:val="008A039F"/>
    <w:rsid w:val="008A084B"/>
    <w:rsid w:val="008A0D71"/>
    <w:rsid w:val="008A11AE"/>
    <w:rsid w:val="008A1671"/>
    <w:rsid w:val="008A16A0"/>
    <w:rsid w:val="008A1BBC"/>
    <w:rsid w:val="008A1BDE"/>
    <w:rsid w:val="008A1D6F"/>
    <w:rsid w:val="008A1FA2"/>
    <w:rsid w:val="008A207B"/>
    <w:rsid w:val="008A23C2"/>
    <w:rsid w:val="008A255B"/>
    <w:rsid w:val="008A2B6D"/>
    <w:rsid w:val="008A2DAE"/>
    <w:rsid w:val="008A3012"/>
    <w:rsid w:val="008A328A"/>
    <w:rsid w:val="008A376E"/>
    <w:rsid w:val="008A3BB0"/>
    <w:rsid w:val="008A3D98"/>
    <w:rsid w:val="008A4236"/>
    <w:rsid w:val="008A427D"/>
    <w:rsid w:val="008A4421"/>
    <w:rsid w:val="008A44C5"/>
    <w:rsid w:val="008A4A13"/>
    <w:rsid w:val="008A4B0A"/>
    <w:rsid w:val="008A5157"/>
    <w:rsid w:val="008A5D24"/>
    <w:rsid w:val="008A61B9"/>
    <w:rsid w:val="008A6224"/>
    <w:rsid w:val="008A6431"/>
    <w:rsid w:val="008A65E7"/>
    <w:rsid w:val="008A684A"/>
    <w:rsid w:val="008A6915"/>
    <w:rsid w:val="008A69B5"/>
    <w:rsid w:val="008A6F78"/>
    <w:rsid w:val="008A7232"/>
    <w:rsid w:val="008A7445"/>
    <w:rsid w:val="008A75B6"/>
    <w:rsid w:val="008A78FE"/>
    <w:rsid w:val="008A790D"/>
    <w:rsid w:val="008A7B3E"/>
    <w:rsid w:val="008B057A"/>
    <w:rsid w:val="008B05C3"/>
    <w:rsid w:val="008B05D7"/>
    <w:rsid w:val="008B0905"/>
    <w:rsid w:val="008B0D41"/>
    <w:rsid w:val="008B139F"/>
    <w:rsid w:val="008B1445"/>
    <w:rsid w:val="008B1446"/>
    <w:rsid w:val="008B1F7D"/>
    <w:rsid w:val="008B27F5"/>
    <w:rsid w:val="008B2926"/>
    <w:rsid w:val="008B2D0B"/>
    <w:rsid w:val="008B31B9"/>
    <w:rsid w:val="008B3477"/>
    <w:rsid w:val="008B349C"/>
    <w:rsid w:val="008B370C"/>
    <w:rsid w:val="008B3DAB"/>
    <w:rsid w:val="008B40FC"/>
    <w:rsid w:val="008B44FE"/>
    <w:rsid w:val="008B469E"/>
    <w:rsid w:val="008B4802"/>
    <w:rsid w:val="008B49F5"/>
    <w:rsid w:val="008B4BE1"/>
    <w:rsid w:val="008B4CC3"/>
    <w:rsid w:val="008B4F5B"/>
    <w:rsid w:val="008B528A"/>
    <w:rsid w:val="008B5989"/>
    <w:rsid w:val="008B5BA6"/>
    <w:rsid w:val="008B681D"/>
    <w:rsid w:val="008B6899"/>
    <w:rsid w:val="008B6ED7"/>
    <w:rsid w:val="008B716F"/>
    <w:rsid w:val="008B71F2"/>
    <w:rsid w:val="008B74DC"/>
    <w:rsid w:val="008B793D"/>
    <w:rsid w:val="008B7C54"/>
    <w:rsid w:val="008C01F1"/>
    <w:rsid w:val="008C02BD"/>
    <w:rsid w:val="008C068A"/>
    <w:rsid w:val="008C0F65"/>
    <w:rsid w:val="008C13D0"/>
    <w:rsid w:val="008C13F2"/>
    <w:rsid w:val="008C1572"/>
    <w:rsid w:val="008C18B5"/>
    <w:rsid w:val="008C196A"/>
    <w:rsid w:val="008C19D8"/>
    <w:rsid w:val="008C1B46"/>
    <w:rsid w:val="008C1F11"/>
    <w:rsid w:val="008C2259"/>
    <w:rsid w:val="008C2957"/>
    <w:rsid w:val="008C29FF"/>
    <w:rsid w:val="008C3316"/>
    <w:rsid w:val="008C3524"/>
    <w:rsid w:val="008C3551"/>
    <w:rsid w:val="008C35A4"/>
    <w:rsid w:val="008C35B5"/>
    <w:rsid w:val="008C3617"/>
    <w:rsid w:val="008C36DA"/>
    <w:rsid w:val="008C3BCF"/>
    <w:rsid w:val="008C3C0F"/>
    <w:rsid w:val="008C3D74"/>
    <w:rsid w:val="008C41FE"/>
    <w:rsid w:val="008C479D"/>
    <w:rsid w:val="008C47A9"/>
    <w:rsid w:val="008C4B71"/>
    <w:rsid w:val="008C4B93"/>
    <w:rsid w:val="008C4EB8"/>
    <w:rsid w:val="008C4EF8"/>
    <w:rsid w:val="008C539C"/>
    <w:rsid w:val="008C53DE"/>
    <w:rsid w:val="008C561B"/>
    <w:rsid w:val="008C59D3"/>
    <w:rsid w:val="008C62A5"/>
    <w:rsid w:val="008C6560"/>
    <w:rsid w:val="008C6651"/>
    <w:rsid w:val="008C6976"/>
    <w:rsid w:val="008C697B"/>
    <w:rsid w:val="008C7022"/>
    <w:rsid w:val="008C7664"/>
    <w:rsid w:val="008C78F5"/>
    <w:rsid w:val="008C7C16"/>
    <w:rsid w:val="008C7C93"/>
    <w:rsid w:val="008C7EC9"/>
    <w:rsid w:val="008D0995"/>
    <w:rsid w:val="008D0B67"/>
    <w:rsid w:val="008D0EF5"/>
    <w:rsid w:val="008D14FC"/>
    <w:rsid w:val="008D196C"/>
    <w:rsid w:val="008D2630"/>
    <w:rsid w:val="008D2898"/>
    <w:rsid w:val="008D2D7C"/>
    <w:rsid w:val="008D33F6"/>
    <w:rsid w:val="008D3801"/>
    <w:rsid w:val="008D3D86"/>
    <w:rsid w:val="008D3FB2"/>
    <w:rsid w:val="008D4059"/>
    <w:rsid w:val="008D41D3"/>
    <w:rsid w:val="008D41E8"/>
    <w:rsid w:val="008D48D7"/>
    <w:rsid w:val="008D4A98"/>
    <w:rsid w:val="008D58E1"/>
    <w:rsid w:val="008D5A9C"/>
    <w:rsid w:val="008D5DF6"/>
    <w:rsid w:val="008D70F1"/>
    <w:rsid w:val="008D7582"/>
    <w:rsid w:val="008D772D"/>
    <w:rsid w:val="008D783F"/>
    <w:rsid w:val="008D79D0"/>
    <w:rsid w:val="008D7B10"/>
    <w:rsid w:val="008D7E17"/>
    <w:rsid w:val="008E081F"/>
    <w:rsid w:val="008E0948"/>
    <w:rsid w:val="008E0A62"/>
    <w:rsid w:val="008E10FE"/>
    <w:rsid w:val="008E146B"/>
    <w:rsid w:val="008E1DB7"/>
    <w:rsid w:val="008E2742"/>
    <w:rsid w:val="008E29EF"/>
    <w:rsid w:val="008E2F0F"/>
    <w:rsid w:val="008E3149"/>
    <w:rsid w:val="008E314D"/>
    <w:rsid w:val="008E3342"/>
    <w:rsid w:val="008E335E"/>
    <w:rsid w:val="008E33E3"/>
    <w:rsid w:val="008E33FC"/>
    <w:rsid w:val="008E349C"/>
    <w:rsid w:val="008E3B61"/>
    <w:rsid w:val="008E3E04"/>
    <w:rsid w:val="008E3E7E"/>
    <w:rsid w:val="008E4056"/>
    <w:rsid w:val="008E40B2"/>
    <w:rsid w:val="008E40EB"/>
    <w:rsid w:val="008E5621"/>
    <w:rsid w:val="008E56B0"/>
    <w:rsid w:val="008E57D9"/>
    <w:rsid w:val="008E5930"/>
    <w:rsid w:val="008E5A08"/>
    <w:rsid w:val="008E5B2C"/>
    <w:rsid w:val="008E6F68"/>
    <w:rsid w:val="008E70F9"/>
    <w:rsid w:val="008E715C"/>
    <w:rsid w:val="008E7759"/>
    <w:rsid w:val="008E77E5"/>
    <w:rsid w:val="008E7A68"/>
    <w:rsid w:val="008E7C9E"/>
    <w:rsid w:val="008E7D3E"/>
    <w:rsid w:val="008E7EAA"/>
    <w:rsid w:val="008F00CE"/>
    <w:rsid w:val="008F012D"/>
    <w:rsid w:val="008F064D"/>
    <w:rsid w:val="008F07F3"/>
    <w:rsid w:val="008F0A6D"/>
    <w:rsid w:val="008F0BDA"/>
    <w:rsid w:val="008F0DDC"/>
    <w:rsid w:val="008F0FC3"/>
    <w:rsid w:val="008F0FE9"/>
    <w:rsid w:val="008F12BE"/>
    <w:rsid w:val="008F1423"/>
    <w:rsid w:val="008F1669"/>
    <w:rsid w:val="008F1CF3"/>
    <w:rsid w:val="008F1D60"/>
    <w:rsid w:val="008F2780"/>
    <w:rsid w:val="008F29B8"/>
    <w:rsid w:val="008F30D4"/>
    <w:rsid w:val="008F34FE"/>
    <w:rsid w:val="008F377F"/>
    <w:rsid w:val="008F3B5E"/>
    <w:rsid w:val="008F45D4"/>
    <w:rsid w:val="008F4769"/>
    <w:rsid w:val="008F4C42"/>
    <w:rsid w:val="008F4E64"/>
    <w:rsid w:val="008F550E"/>
    <w:rsid w:val="008F5559"/>
    <w:rsid w:val="008F58AD"/>
    <w:rsid w:val="008F5C81"/>
    <w:rsid w:val="008F5D4C"/>
    <w:rsid w:val="008F5F29"/>
    <w:rsid w:val="008F6D18"/>
    <w:rsid w:val="008F7217"/>
    <w:rsid w:val="008F75E9"/>
    <w:rsid w:val="008F77E8"/>
    <w:rsid w:val="008F78DA"/>
    <w:rsid w:val="008F79F1"/>
    <w:rsid w:val="00900953"/>
    <w:rsid w:val="00901703"/>
    <w:rsid w:val="00901796"/>
    <w:rsid w:val="00901984"/>
    <w:rsid w:val="009023C1"/>
    <w:rsid w:val="00902982"/>
    <w:rsid w:val="0090302E"/>
    <w:rsid w:val="009039DF"/>
    <w:rsid w:val="00903AD5"/>
    <w:rsid w:val="00903E8D"/>
    <w:rsid w:val="00904642"/>
    <w:rsid w:val="009048BC"/>
    <w:rsid w:val="00904B08"/>
    <w:rsid w:val="00904B63"/>
    <w:rsid w:val="009054C7"/>
    <w:rsid w:val="009055F9"/>
    <w:rsid w:val="00905CE7"/>
    <w:rsid w:val="00905CF4"/>
    <w:rsid w:val="00905E68"/>
    <w:rsid w:val="00905F80"/>
    <w:rsid w:val="00906161"/>
    <w:rsid w:val="00907055"/>
    <w:rsid w:val="0090705E"/>
    <w:rsid w:val="009072F8"/>
    <w:rsid w:val="009078DA"/>
    <w:rsid w:val="00907AB0"/>
    <w:rsid w:val="00907B94"/>
    <w:rsid w:val="00907D63"/>
    <w:rsid w:val="00907F4D"/>
    <w:rsid w:val="0091018F"/>
    <w:rsid w:val="0091041C"/>
    <w:rsid w:val="00910744"/>
    <w:rsid w:val="00910D03"/>
    <w:rsid w:val="00910D7E"/>
    <w:rsid w:val="0091108B"/>
    <w:rsid w:val="009115BC"/>
    <w:rsid w:val="00911967"/>
    <w:rsid w:val="00911A07"/>
    <w:rsid w:val="00911A54"/>
    <w:rsid w:val="00911B4B"/>
    <w:rsid w:val="00911B87"/>
    <w:rsid w:val="00911BE4"/>
    <w:rsid w:val="00911CB4"/>
    <w:rsid w:val="00911EA3"/>
    <w:rsid w:val="00912314"/>
    <w:rsid w:val="009125C1"/>
    <w:rsid w:val="00912984"/>
    <w:rsid w:val="009129CE"/>
    <w:rsid w:val="00912ABC"/>
    <w:rsid w:val="009132BB"/>
    <w:rsid w:val="00913687"/>
    <w:rsid w:val="00913A37"/>
    <w:rsid w:val="00913B4C"/>
    <w:rsid w:val="00913BD3"/>
    <w:rsid w:val="00913BF7"/>
    <w:rsid w:val="00914002"/>
    <w:rsid w:val="009142EB"/>
    <w:rsid w:val="00914366"/>
    <w:rsid w:val="00914423"/>
    <w:rsid w:val="009150B7"/>
    <w:rsid w:val="0091598C"/>
    <w:rsid w:val="00915A95"/>
    <w:rsid w:val="0091621D"/>
    <w:rsid w:val="009164AB"/>
    <w:rsid w:val="009169A1"/>
    <w:rsid w:val="00916ACA"/>
    <w:rsid w:val="00916BC0"/>
    <w:rsid w:val="0091710B"/>
    <w:rsid w:val="009171CD"/>
    <w:rsid w:val="00917234"/>
    <w:rsid w:val="009175CA"/>
    <w:rsid w:val="00917E23"/>
    <w:rsid w:val="00920D40"/>
    <w:rsid w:val="00920DF7"/>
    <w:rsid w:val="0092104C"/>
    <w:rsid w:val="00921219"/>
    <w:rsid w:val="009212D1"/>
    <w:rsid w:val="0092146B"/>
    <w:rsid w:val="00921895"/>
    <w:rsid w:val="00921A7F"/>
    <w:rsid w:val="00921CEB"/>
    <w:rsid w:val="00921D17"/>
    <w:rsid w:val="00921DD4"/>
    <w:rsid w:val="00922027"/>
    <w:rsid w:val="0092210E"/>
    <w:rsid w:val="00922DCB"/>
    <w:rsid w:val="00922F67"/>
    <w:rsid w:val="00923588"/>
    <w:rsid w:val="009237C4"/>
    <w:rsid w:val="0092399F"/>
    <w:rsid w:val="009239C6"/>
    <w:rsid w:val="00923A63"/>
    <w:rsid w:val="00923B1B"/>
    <w:rsid w:val="00924086"/>
    <w:rsid w:val="0092451C"/>
    <w:rsid w:val="0092496B"/>
    <w:rsid w:val="009249C2"/>
    <w:rsid w:val="00924F37"/>
    <w:rsid w:val="00925346"/>
    <w:rsid w:val="009259F1"/>
    <w:rsid w:val="00925C3A"/>
    <w:rsid w:val="009260D6"/>
    <w:rsid w:val="00926313"/>
    <w:rsid w:val="009267E8"/>
    <w:rsid w:val="009267F4"/>
    <w:rsid w:val="0092689A"/>
    <w:rsid w:val="0092733A"/>
    <w:rsid w:val="009273CD"/>
    <w:rsid w:val="00930515"/>
    <w:rsid w:val="009306AB"/>
    <w:rsid w:val="00930983"/>
    <w:rsid w:val="00930C6C"/>
    <w:rsid w:val="009311B8"/>
    <w:rsid w:val="00931725"/>
    <w:rsid w:val="00931CF9"/>
    <w:rsid w:val="00931F98"/>
    <w:rsid w:val="00932327"/>
    <w:rsid w:val="009323A2"/>
    <w:rsid w:val="00932E38"/>
    <w:rsid w:val="00932FB5"/>
    <w:rsid w:val="00933A01"/>
    <w:rsid w:val="00933A0F"/>
    <w:rsid w:val="00933ABC"/>
    <w:rsid w:val="009343AB"/>
    <w:rsid w:val="00934539"/>
    <w:rsid w:val="00934689"/>
    <w:rsid w:val="00934836"/>
    <w:rsid w:val="00934E63"/>
    <w:rsid w:val="00934F52"/>
    <w:rsid w:val="009351BF"/>
    <w:rsid w:val="00935702"/>
    <w:rsid w:val="009359AB"/>
    <w:rsid w:val="00935A19"/>
    <w:rsid w:val="00935E7C"/>
    <w:rsid w:val="00936653"/>
    <w:rsid w:val="00936A0E"/>
    <w:rsid w:val="00937603"/>
    <w:rsid w:val="00937711"/>
    <w:rsid w:val="009377F8"/>
    <w:rsid w:val="0093789D"/>
    <w:rsid w:val="00937BEF"/>
    <w:rsid w:val="009404C3"/>
    <w:rsid w:val="009404E2"/>
    <w:rsid w:val="009409ED"/>
    <w:rsid w:val="00940B51"/>
    <w:rsid w:val="00940D8A"/>
    <w:rsid w:val="00940E62"/>
    <w:rsid w:val="00940EE2"/>
    <w:rsid w:val="00940F1B"/>
    <w:rsid w:val="009410CC"/>
    <w:rsid w:val="00941772"/>
    <w:rsid w:val="009417AD"/>
    <w:rsid w:val="00941B7B"/>
    <w:rsid w:val="00941BB4"/>
    <w:rsid w:val="00942825"/>
    <w:rsid w:val="0094300F"/>
    <w:rsid w:val="0094323B"/>
    <w:rsid w:val="00943422"/>
    <w:rsid w:val="00943467"/>
    <w:rsid w:val="00943886"/>
    <w:rsid w:val="00943D19"/>
    <w:rsid w:val="00943D8D"/>
    <w:rsid w:val="00943F50"/>
    <w:rsid w:val="0094432D"/>
    <w:rsid w:val="00944AFD"/>
    <w:rsid w:val="00944FD3"/>
    <w:rsid w:val="0094539F"/>
    <w:rsid w:val="009456E2"/>
    <w:rsid w:val="0094595D"/>
    <w:rsid w:val="00945A41"/>
    <w:rsid w:val="00945E0F"/>
    <w:rsid w:val="00946020"/>
    <w:rsid w:val="0094627E"/>
    <w:rsid w:val="009462A1"/>
    <w:rsid w:val="0094650C"/>
    <w:rsid w:val="00946638"/>
    <w:rsid w:val="009469F5"/>
    <w:rsid w:val="00946B9B"/>
    <w:rsid w:val="00946BCE"/>
    <w:rsid w:val="00946F63"/>
    <w:rsid w:val="009472E4"/>
    <w:rsid w:val="009473D9"/>
    <w:rsid w:val="0094749C"/>
    <w:rsid w:val="0095000B"/>
    <w:rsid w:val="00950223"/>
    <w:rsid w:val="009504B2"/>
    <w:rsid w:val="00950C28"/>
    <w:rsid w:val="00951419"/>
    <w:rsid w:val="0095143F"/>
    <w:rsid w:val="00951630"/>
    <w:rsid w:val="00951675"/>
    <w:rsid w:val="009516EF"/>
    <w:rsid w:val="009521AC"/>
    <w:rsid w:val="0095227B"/>
    <w:rsid w:val="009524F9"/>
    <w:rsid w:val="009528B6"/>
    <w:rsid w:val="009531DF"/>
    <w:rsid w:val="00953208"/>
    <w:rsid w:val="00953B98"/>
    <w:rsid w:val="0095428E"/>
    <w:rsid w:val="0095455C"/>
    <w:rsid w:val="009546CF"/>
    <w:rsid w:val="009547CD"/>
    <w:rsid w:val="00954A37"/>
    <w:rsid w:val="00954F3F"/>
    <w:rsid w:val="00954F45"/>
    <w:rsid w:val="009550AB"/>
    <w:rsid w:val="009555B2"/>
    <w:rsid w:val="0095626D"/>
    <w:rsid w:val="009564E3"/>
    <w:rsid w:val="00956642"/>
    <w:rsid w:val="0095666B"/>
    <w:rsid w:val="00956A03"/>
    <w:rsid w:val="00956E0A"/>
    <w:rsid w:val="00956F19"/>
    <w:rsid w:val="00956F44"/>
    <w:rsid w:val="00957076"/>
    <w:rsid w:val="00957231"/>
    <w:rsid w:val="009573A4"/>
    <w:rsid w:val="00957ACC"/>
    <w:rsid w:val="00960410"/>
    <w:rsid w:val="00960AC4"/>
    <w:rsid w:val="00960B13"/>
    <w:rsid w:val="00960CB5"/>
    <w:rsid w:val="0096112F"/>
    <w:rsid w:val="00961210"/>
    <w:rsid w:val="00961441"/>
    <w:rsid w:val="00961AB4"/>
    <w:rsid w:val="00962401"/>
    <w:rsid w:val="009625B5"/>
    <w:rsid w:val="00962ACE"/>
    <w:rsid w:val="00962C90"/>
    <w:rsid w:val="00962D89"/>
    <w:rsid w:val="00962EEB"/>
    <w:rsid w:val="0096310A"/>
    <w:rsid w:val="00963C62"/>
    <w:rsid w:val="00963F0F"/>
    <w:rsid w:val="00964080"/>
    <w:rsid w:val="009641DC"/>
    <w:rsid w:val="009644B9"/>
    <w:rsid w:val="0096450A"/>
    <w:rsid w:val="009645B3"/>
    <w:rsid w:val="0096467D"/>
    <w:rsid w:val="009647A2"/>
    <w:rsid w:val="00964959"/>
    <w:rsid w:val="00964C5F"/>
    <w:rsid w:val="00964F0C"/>
    <w:rsid w:val="00965121"/>
    <w:rsid w:val="0096575B"/>
    <w:rsid w:val="009659A0"/>
    <w:rsid w:val="00965D44"/>
    <w:rsid w:val="0096624B"/>
    <w:rsid w:val="0096675B"/>
    <w:rsid w:val="0096685E"/>
    <w:rsid w:val="00966A71"/>
    <w:rsid w:val="00966B7D"/>
    <w:rsid w:val="00966C6F"/>
    <w:rsid w:val="00966E2E"/>
    <w:rsid w:val="00967701"/>
    <w:rsid w:val="0096770C"/>
    <w:rsid w:val="00967902"/>
    <w:rsid w:val="00967B3E"/>
    <w:rsid w:val="00967D34"/>
    <w:rsid w:val="0097013C"/>
    <w:rsid w:val="00970CF6"/>
    <w:rsid w:val="009711AE"/>
    <w:rsid w:val="009715A4"/>
    <w:rsid w:val="00971843"/>
    <w:rsid w:val="00971A49"/>
    <w:rsid w:val="00971D2E"/>
    <w:rsid w:val="00971ECE"/>
    <w:rsid w:val="0097216B"/>
    <w:rsid w:val="00972596"/>
    <w:rsid w:val="009728FB"/>
    <w:rsid w:val="00972916"/>
    <w:rsid w:val="0097306C"/>
    <w:rsid w:val="009732A6"/>
    <w:rsid w:val="00973409"/>
    <w:rsid w:val="00973928"/>
    <w:rsid w:val="00973BDD"/>
    <w:rsid w:val="00973CC3"/>
    <w:rsid w:val="00973D78"/>
    <w:rsid w:val="00974089"/>
    <w:rsid w:val="00974385"/>
    <w:rsid w:val="0097476E"/>
    <w:rsid w:val="009748FD"/>
    <w:rsid w:val="009756D6"/>
    <w:rsid w:val="0097594D"/>
    <w:rsid w:val="00975A01"/>
    <w:rsid w:val="009766EF"/>
    <w:rsid w:val="00976D64"/>
    <w:rsid w:val="009775F1"/>
    <w:rsid w:val="00977928"/>
    <w:rsid w:val="00977EEE"/>
    <w:rsid w:val="00980183"/>
    <w:rsid w:val="0098021D"/>
    <w:rsid w:val="00980294"/>
    <w:rsid w:val="00980522"/>
    <w:rsid w:val="009806B3"/>
    <w:rsid w:val="00980841"/>
    <w:rsid w:val="0098087B"/>
    <w:rsid w:val="00980D48"/>
    <w:rsid w:val="00980E75"/>
    <w:rsid w:val="00980EDA"/>
    <w:rsid w:val="00981148"/>
    <w:rsid w:val="009812D6"/>
    <w:rsid w:val="0098148C"/>
    <w:rsid w:val="0098169A"/>
    <w:rsid w:val="0098170B"/>
    <w:rsid w:val="0098184B"/>
    <w:rsid w:val="009828E7"/>
    <w:rsid w:val="00982BD7"/>
    <w:rsid w:val="00982F50"/>
    <w:rsid w:val="00982FA0"/>
    <w:rsid w:val="0098370E"/>
    <w:rsid w:val="0098380A"/>
    <w:rsid w:val="00983859"/>
    <w:rsid w:val="00983A1A"/>
    <w:rsid w:val="009842F6"/>
    <w:rsid w:val="00984AEA"/>
    <w:rsid w:val="00984EE5"/>
    <w:rsid w:val="00985470"/>
    <w:rsid w:val="00985598"/>
    <w:rsid w:val="00985A00"/>
    <w:rsid w:val="00985AA9"/>
    <w:rsid w:val="00986010"/>
    <w:rsid w:val="00986269"/>
    <w:rsid w:val="009862B0"/>
    <w:rsid w:val="0098659E"/>
    <w:rsid w:val="00986813"/>
    <w:rsid w:val="00986B86"/>
    <w:rsid w:val="00986D2E"/>
    <w:rsid w:val="00986F73"/>
    <w:rsid w:val="00987313"/>
    <w:rsid w:val="00987487"/>
    <w:rsid w:val="00987613"/>
    <w:rsid w:val="009876B6"/>
    <w:rsid w:val="009876FB"/>
    <w:rsid w:val="009878A6"/>
    <w:rsid w:val="009904AC"/>
    <w:rsid w:val="0099063A"/>
    <w:rsid w:val="00991731"/>
    <w:rsid w:val="00991A96"/>
    <w:rsid w:val="00991EA3"/>
    <w:rsid w:val="00991F78"/>
    <w:rsid w:val="0099272E"/>
    <w:rsid w:val="0099283D"/>
    <w:rsid w:val="0099289F"/>
    <w:rsid w:val="0099292E"/>
    <w:rsid w:val="0099294B"/>
    <w:rsid w:val="0099295C"/>
    <w:rsid w:val="00993294"/>
    <w:rsid w:val="009935B0"/>
    <w:rsid w:val="0099391F"/>
    <w:rsid w:val="00994065"/>
    <w:rsid w:val="0099486E"/>
    <w:rsid w:val="00994FDC"/>
    <w:rsid w:val="009951D6"/>
    <w:rsid w:val="009956E7"/>
    <w:rsid w:val="00995881"/>
    <w:rsid w:val="009958BF"/>
    <w:rsid w:val="00995D7F"/>
    <w:rsid w:val="00995F53"/>
    <w:rsid w:val="009961A4"/>
    <w:rsid w:val="00996341"/>
    <w:rsid w:val="00996861"/>
    <w:rsid w:val="00996C97"/>
    <w:rsid w:val="00996F6C"/>
    <w:rsid w:val="00996FBA"/>
    <w:rsid w:val="0099703A"/>
    <w:rsid w:val="00997183"/>
    <w:rsid w:val="0099762F"/>
    <w:rsid w:val="009976CA"/>
    <w:rsid w:val="00997B99"/>
    <w:rsid w:val="00997F23"/>
    <w:rsid w:val="009A0031"/>
    <w:rsid w:val="009A012A"/>
    <w:rsid w:val="009A0AFD"/>
    <w:rsid w:val="009A0C83"/>
    <w:rsid w:val="009A0C90"/>
    <w:rsid w:val="009A0D45"/>
    <w:rsid w:val="009A1088"/>
    <w:rsid w:val="009A136D"/>
    <w:rsid w:val="009A1D8F"/>
    <w:rsid w:val="009A20AD"/>
    <w:rsid w:val="009A21AB"/>
    <w:rsid w:val="009A2451"/>
    <w:rsid w:val="009A2806"/>
    <w:rsid w:val="009A28B1"/>
    <w:rsid w:val="009A2900"/>
    <w:rsid w:val="009A29CB"/>
    <w:rsid w:val="009A2A44"/>
    <w:rsid w:val="009A330E"/>
    <w:rsid w:val="009A339C"/>
    <w:rsid w:val="009A3832"/>
    <w:rsid w:val="009A386E"/>
    <w:rsid w:val="009A3A3F"/>
    <w:rsid w:val="009A3C40"/>
    <w:rsid w:val="009A3DCA"/>
    <w:rsid w:val="009A3F2C"/>
    <w:rsid w:val="009A49E7"/>
    <w:rsid w:val="009A49F7"/>
    <w:rsid w:val="009A4DA1"/>
    <w:rsid w:val="009A4F5E"/>
    <w:rsid w:val="009A5229"/>
    <w:rsid w:val="009A571C"/>
    <w:rsid w:val="009A5A44"/>
    <w:rsid w:val="009A5B4E"/>
    <w:rsid w:val="009A5E64"/>
    <w:rsid w:val="009A61AF"/>
    <w:rsid w:val="009A64CB"/>
    <w:rsid w:val="009A6607"/>
    <w:rsid w:val="009A67B8"/>
    <w:rsid w:val="009A7360"/>
    <w:rsid w:val="009A7700"/>
    <w:rsid w:val="009A781D"/>
    <w:rsid w:val="009B0154"/>
    <w:rsid w:val="009B0498"/>
    <w:rsid w:val="009B04A3"/>
    <w:rsid w:val="009B068B"/>
    <w:rsid w:val="009B0CC3"/>
    <w:rsid w:val="009B1258"/>
    <w:rsid w:val="009B1426"/>
    <w:rsid w:val="009B1BAB"/>
    <w:rsid w:val="009B1DA9"/>
    <w:rsid w:val="009B1F1F"/>
    <w:rsid w:val="009B220B"/>
    <w:rsid w:val="009B231F"/>
    <w:rsid w:val="009B246F"/>
    <w:rsid w:val="009B24A0"/>
    <w:rsid w:val="009B2B13"/>
    <w:rsid w:val="009B2CAC"/>
    <w:rsid w:val="009B2EA1"/>
    <w:rsid w:val="009B2F15"/>
    <w:rsid w:val="009B35CB"/>
    <w:rsid w:val="009B375A"/>
    <w:rsid w:val="009B3B02"/>
    <w:rsid w:val="009B3B5A"/>
    <w:rsid w:val="009B3E6E"/>
    <w:rsid w:val="009B417C"/>
    <w:rsid w:val="009B431F"/>
    <w:rsid w:val="009B47A2"/>
    <w:rsid w:val="009B4BAE"/>
    <w:rsid w:val="009B4DD0"/>
    <w:rsid w:val="009B5719"/>
    <w:rsid w:val="009B5930"/>
    <w:rsid w:val="009B5CAF"/>
    <w:rsid w:val="009B669C"/>
    <w:rsid w:val="009B6753"/>
    <w:rsid w:val="009B6800"/>
    <w:rsid w:val="009B6B01"/>
    <w:rsid w:val="009B6CD4"/>
    <w:rsid w:val="009B6DF0"/>
    <w:rsid w:val="009B6EF3"/>
    <w:rsid w:val="009B700C"/>
    <w:rsid w:val="009B7179"/>
    <w:rsid w:val="009B7432"/>
    <w:rsid w:val="009B7E04"/>
    <w:rsid w:val="009B7E5F"/>
    <w:rsid w:val="009C0662"/>
    <w:rsid w:val="009C08D0"/>
    <w:rsid w:val="009C0A49"/>
    <w:rsid w:val="009C0A8A"/>
    <w:rsid w:val="009C0C1B"/>
    <w:rsid w:val="009C0C50"/>
    <w:rsid w:val="009C0C5B"/>
    <w:rsid w:val="009C0F60"/>
    <w:rsid w:val="009C1130"/>
    <w:rsid w:val="009C1357"/>
    <w:rsid w:val="009C1819"/>
    <w:rsid w:val="009C18AC"/>
    <w:rsid w:val="009C1BCD"/>
    <w:rsid w:val="009C2701"/>
    <w:rsid w:val="009C2DED"/>
    <w:rsid w:val="009C2FD9"/>
    <w:rsid w:val="009C2FDF"/>
    <w:rsid w:val="009C3388"/>
    <w:rsid w:val="009C3D3E"/>
    <w:rsid w:val="009C4ACB"/>
    <w:rsid w:val="009C4CFB"/>
    <w:rsid w:val="009C5164"/>
    <w:rsid w:val="009C55DA"/>
    <w:rsid w:val="009C56EE"/>
    <w:rsid w:val="009C57E8"/>
    <w:rsid w:val="009C595E"/>
    <w:rsid w:val="009C5965"/>
    <w:rsid w:val="009C5ACA"/>
    <w:rsid w:val="009C60EE"/>
    <w:rsid w:val="009C6133"/>
    <w:rsid w:val="009C618F"/>
    <w:rsid w:val="009C640C"/>
    <w:rsid w:val="009C67E6"/>
    <w:rsid w:val="009C688C"/>
    <w:rsid w:val="009C6934"/>
    <w:rsid w:val="009C6B94"/>
    <w:rsid w:val="009C6D7B"/>
    <w:rsid w:val="009C7085"/>
    <w:rsid w:val="009C70C8"/>
    <w:rsid w:val="009C71E0"/>
    <w:rsid w:val="009C7222"/>
    <w:rsid w:val="009C7223"/>
    <w:rsid w:val="009C77E9"/>
    <w:rsid w:val="009C7AA7"/>
    <w:rsid w:val="009C7F6E"/>
    <w:rsid w:val="009C7FBC"/>
    <w:rsid w:val="009D0031"/>
    <w:rsid w:val="009D040D"/>
    <w:rsid w:val="009D04A7"/>
    <w:rsid w:val="009D0541"/>
    <w:rsid w:val="009D07E5"/>
    <w:rsid w:val="009D0914"/>
    <w:rsid w:val="009D0A82"/>
    <w:rsid w:val="009D0E30"/>
    <w:rsid w:val="009D0F7B"/>
    <w:rsid w:val="009D100F"/>
    <w:rsid w:val="009D1750"/>
    <w:rsid w:val="009D19DF"/>
    <w:rsid w:val="009D216D"/>
    <w:rsid w:val="009D2BB3"/>
    <w:rsid w:val="009D2C74"/>
    <w:rsid w:val="009D3154"/>
    <w:rsid w:val="009D33BB"/>
    <w:rsid w:val="009D33EA"/>
    <w:rsid w:val="009D360A"/>
    <w:rsid w:val="009D382D"/>
    <w:rsid w:val="009D3FE5"/>
    <w:rsid w:val="009D490D"/>
    <w:rsid w:val="009D4DCB"/>
    <w:rsid w:val="009D4F7B"/>
    <w:rsid w:val="009D50D2"/>
    <w:rsid w:val="009D5532"/>
    <w:rsid w:val="009D59FB"/>
    <w:rsid w:val="009D5A4F"/>
    <w:rsid w:val="009D691B"/>
    <w:rsid w:val="009D6993"/>
    <w:rsid w:val="009D6BC0"/>
    <w:rsid w:val="009D6DFA"/>
    <w:rsid w:val="009D7252"/>
    <w:rsid w:val="009D729C"/>
    <w:rsid w:val="009D7722"/>
    <w:rsid w:val="009D788B"/>
    <w:rsid w:val="009D7939"/>
    <w:rsid w:val="009D7D59"/>
    <w:rsid w:val="009E024E"/>
    <w:rsid w:val="009E0621"/>
    <w:rsid w:val="009E0AC4"/>
    <w:rsid w:val="009E0D69"/>
    <w:rsid w:val="009E0EC4"/>
    <w:rsid w:val="009E0ED6"/>
    <w:rsid w:val="009E1411"/>
    <w:rsid w:val="009E1419"/>
    <w:rsid w:val="009E14A0"/>
    <w:rsid w:val="009E1B83"/>
    <w:rsid w:val="009E1CBA"/>
    <w:rsid w:val="009E224F"/>
    <w:rsid w:val="009E22C8"/>
    <w:rsid w:val="009E25E5"/>
    <w:rsid w:val="009E2A8B"/>
    <w:rsid w:val="009E2EB8"/>
    <w:rsid w:val="009E3075"/>
    <w:rsid w:val="009E31D6"/>
    <w:rsid w:val="009E3857"/>
    <w:rsid w:val="009E3972"/>
    <w:rsid w:val="009E3A8E"/>
    <w:rsid w:val="009E3F21"/>
    <w:rsid w:val="009E3F79"/>
    <w:rsid w:val="009E4ECE"/>
    <w:rsid w:val="009E50A2"/>
    <w:rsid w:val="009E5435"/>
    <w:rsid w:val="009E55C8"/>
    <w:rsid w:val="009E55C9"/>
    <w:rsid w:val="009E5A1E"/>
    <w:rsid w:val="009E5E07"/>
    <w:rsid w:val="009E6582"/>
    <w:rsid w:val="009E6736"/>
    <w:rsid w:val="009E6812"/>
    <w:rsid w:val="009E69BC"/>
    <w:rsid w:val="009E6D0F"/>
    <w:rsid w:val="009E6EC6"/>
    <w:rsid w:val="009E7208"/>
    <w:rsid w:val="009E7243"/>
    <w:rsid w:val="009E781F"/>
    <w:rsid w:val="009E794E"/>
    <w:rsid w:val="009E7B02"/>
    <w:rsid w:val="009F0394"/>
    <w:rsid w:val="009F061F"/>
    <w:rsid w:val="009F063B"/>
    <w:rsid w:val="009F0CA3"/>
    <w:rsid w:val="009F0CC3"/>
    <w:rsid w:val="009F0D11"/>
    <w:rsid w:val="009F1379"/>
    <w:rsid w:val="009F16E0"/>
    <w:rsid w:val="009F16E2"/>
    <w:rsid w:val="009F17A3"/>
    <w:rsid w:val="009F17B7"/>
    <w:rsid w:val="009F1848"/>
    <w:rsid w:val="009F19B6"/>
    <w:rsid w:val="009F1ADF"/>
    <w:rsid w:val="009F1B9E"/>
    <w:rsid w:val="009F1F8C"/>
    <w:rsid w:val="009F2798"/>
    <w:rsid w:val="009F28A1"/>
    <w:rsid w:val="009F28B8"/>
    <w:rsid w:val="009F293F"/>
    <w:rsid w:val="009F3375"/>
    <w:rsid w:val="009F35D8"/>
    <w:rsid w:val="009F37BC"/>
    <w:rsid w:val="009F4BC3"/>
    <w:rsid w:val="009F58EC"/>
    <w:rsid w:val="009F59A5"/>
    <w:rsid w:val="009F59F9"/>
    <w:rsid w:val="009F5FE2"/>
    <w:rsid w:val="009F64FA"/>
    <w:rsid w:val="009F6B11"/>
    <w:rsid w:val="009F6B39"/>
    <w:rsid w:val="009F6C37"/>
    <w:rsid w:val="009F707B"/>
    <w:rsid w:val="009F734A"/>
    <w:rsid w:val="009F7371"/>
    <w:rsid w:val="009F7405"/>
    <w:rsid w:val="009F742B"/>
    <w:rsid w:val="009F74B6"/>
    <w:rsid w:val="009F756D"/>
    <w:rsid w:val="009F7668"/>
    <w:rsid w:val="009F76FF"/>
    <w:rsid w:val="009F7D80"/>
    <w:rsid w:val="00A0010B"/>
    <w:rsid w:val="00A001AD"/>
    <w:rsid w:val="00A0053B"/>
    <w:rsid w:val="00A00567"/>
    <w:rsid w:val="00A00C7D"/>
    <w:rsid w:val="00A0111F"/>
    <w:rsid w:val="00A01846"/>
    <w:rsid w:val="00A019AF"/>
    <w:rsid w:val="00A01BF1"/>
    <w:rsid w:val="00A01FB3"/>
    <w:rsid w:val="00A0269F"/>
    <w:rsid w:val="00A02BDB"/>
    <w:rsid w:val="00A02C10"/>
    <w:rsid w:val="00A035E0"/>
    <w:rsid w:val="00A0371E"/>
    <w:rsid w:val="00A03C1B"/>
    <w:rsid w:val="00A043BF"/>
    <w:rsid w:val="00A046BA"/>
    <w:rsid w:val="00A04989"/>
    <w:rsid w:val="00A04AC0"/>
    <w:rsid w:val="00A050C7"/>
    <w:rsid w:val="00A050EC"/>
    <w:rsid w:val="00A0513F"/>
    <w:rsid w:val="00A05162"/>
    <w:rsid w:val="00A05386"/>
    <w:rsid w:val="00A05766"/>
    <w:rsid w:val="00A059B7"/>
    <w:rsid w:val="00A0602C"/>
    <w:rsid w:val="00A060B1"/>
    <w:rsid w:val="00A0626B"/>
    <w:rsid w:val="00A063DD"/>
    <w:rsid w:val="00A0646F"/>
    <w:rsid w:val="00A06803"/>
    <w:rsid w:val="00A06831"/>
    <w:rsid w:val="00A06AEE"/>
    <w:rsid w:val="00A06D00"/>
    <w:rsid w:val="00A06E1E"/>
    <w:rsid w:val="00A06E74"/>
    <w:rsid w:val="00A07064"/>
    <w:rsid w:val="00A07104"/>
    <w:rsid w:val="00A0750B"/>
    <w:rsid w:val="00A07567"/>
    <w:rsid w:val="00A077DC"/>
    <w:rsid w:val="00A0799D"/>
    <w:rsid w:val="00A07A32"/>
    <w:rsid w:val="00A07CF2"/>
    <w:rsid w:val="00A07D71"/>
    <w:rsid w:val="00A07FD7"/>
    <w:rsid w:val="00A10119"/>
    <w:rsid w:val="00A102C0"/>
    <w:rsid w:val="00A1044F"/>
    <w:rsid w:val="00A10802"/>
    <w:rsid w:val="00A10892"/>
    <w:rsid w:val="00A1102F"/>
    <w:rsid w:val="00A110D5"/>
    <w:rsid w:val="00A1129F"/>
    <w:rsid w:val="00A112AF"/>
    <w:rsid w:val="00A11429"/>
    <w:rsid w:val="00A114C1"/>
    <w:rsid w:val="00A116A7"/>
    <w:rsid w:val="00A11E3F"/>
    <w:rsid w:val="00A120BC"/>
    <w:rsid w:val="00A122FD"/>
    <w:rsid w:val="00A1240F"/>
    <w:rsid w:val="00A129F8"/>
    <w:rsid w:val="00A13369"/>
    <w:rsid w:val="00A135E0"/>
    <w:rsid w:val="00A13D34"/>
    <w:rsid w:val="00A13E17"/>
    <w:rsid w:val="00A13E37"/>
    <w:rsid w:val="00A14166"/>
    <w:rsid w:val="00A14C31"/>
    <w:rsid w:val="00A14F14"/>
    <w:rsid w:val="00A156FA"/>
    <w:rsid w:val="00A1596E"/>
    <w:rsid w:val="00A15B01"/>
    <w:rsid w:val="00A1614D"/>
    <w:rsid w:val="00A1633D"/>
    <w:rsid w:val="00A16435"/>
    <w:rsid w:val="00A1672C"/>
    <w:rsid w:val="00A168C0"/>
    <w:rsid w:val="00A16AC0"/>
    <w:rsid w:val="00A16E40"/>
    <w:rsid w:val="00A17459"/>
    <w:rsid w:val="00A17608"/>
    <w:rsid w:val="00A17A33"/>
    <w:rsid w:val="00A17ABA"/>
    <w:rsid w:val="00A17DCD"/>
    <w:rsid w:val="00A17E5C"/>
    <w:rsid w:val="00A17ED5"/>
    <w:rsid w:val="00A20401"/>
    <w:rsid w:val="00A2085C"/>
    <w:rsid w:val="00A20C4D"/>
    <w:rsid w:val="00A20E10"/>
    <w:rsid w:val="00A2151C"/>
    <w:rsid w:val="00A21A38"/>
    <w:rsid w:val="00A225A5"/>
    <w:rsid w:val="00A2349E"/>
    <w:rsid w:val="00A2378F"/>
    <w:rsid w:val="00A2386A"/>
    <w:rsid w:val="00A238C4"/>
    <w:rsid w:val="00A23D1F"/>
    <w:rsid w:val="00A23D22"/>
    <w:rsid w:val="00A23E42"/>
    <w:rsid w:val="00A24530"/>
    <w:rsid w:val="00A248B5"/>
    <w:rsid w:val="00A24A55"/>
    <w:rsid w:val="00A24AD2"/>
    <w:rsid w:val="00A24CA7"/>
    <w:rsid w:val="00A24D75"/>
    <w:rsid w:val="00A25714"/>
    <w:rsid w:val="00A25AF6"/>
    <w:rsid w:val="00A25D40"/>
    <w:rsid w:val="00A25D54"/>
    <w:rsid w:val="00A260D6"/>
    <w:rsid w:val="00A263EC"/>
    <w:rsid w:val="00A26546"/>
    <w:rsid w:val="00A268A6"/>
    <w:rsid w:val="00A26D99"/>
    <w:rsid w:val="00A26E5E"/>
    <w:rsid w:val="00A26E7A"/>
    <w:rsid w:val="00A26EBE"/>
    <w:rsid w:val="00A26EC1"/>
    <w:rsid w:val="00A27180"/>
    <w:rsid w:val="00A2750C"/>
    <w:rsid w:val="00A27950"/>
    <w:rsid w:val="00A300BF"/>
    <w:rsid w:val="00A30573"/>
    <w:rsid w:val="00A30799"/>
    <w:rsid w:val="00A30CBE"/>
    <w:rsid w:val="00A30DD9"/>
    <w:rsid w:val="00A3100D"/>
    <w:rsid w:val="00A31037"/>
    <w:rsid w:val="00A3104E"/>
    <w:rsid w:val="00A3124B"/>
    <w:rsid w:val="00A312CA"/>
    <w:rsid w:val="00A3131E"/>
    <w:rsid w:val="00A313FB"/>
    <w:rsid w:val="00A31875"/>
    <w:rsid w:val="00A318D6"/>
    <w:rsid w:val="00A319AD"/>
    <w:rsid w:val="00A31E89"/>
    <w:rsid w:val="00A320CE"/>
    <w:rsid w:val="00A3291A"/>
    <w:rsid w:val="00A32D0A"/>
    <w:rsid w:val="00A333B0"/>
    <w:rsid w:val="00A33495"/>
    <w:rsid w:val="00A337A3"/>
    <w:rsid w:val="00A33AEA"/>
    <w:rsid w:val="00A33F12"/>
    <w:rsid w:val="00A341AA"/>
    <w:rsid w:val="00A3498B"/>
    <w:rsid w:val="00A34A95"/>
    <w:rsid w:val="00A34AEF"/>
    <w:rsid w:val="00A34CE3"/>
    <w:rsid w:val="00A350A3"/>
    <w:rsid w:val="00A353E2"/>
    <w:rsid w:val="00A35AFD"/>
    <w:rsid w:val="00A364D0"/>
    <w:rsid w:val="00A36E93"/>
    <w:rsid w:val="00A36FC4"/>
    <w:rsid w:val="00A40A6C"/>
    <w:rsid w:val="00A416E9"/>
    <w:rsid w:val="00A41A28"/>
    <w:rsid w:val="00A41E75"/>
    <w:rsid w:val="00A4200B"/>
    <w:rsid w:val="00A4263C"/>
    <w:rsid w:val="00A42735"/>
    <w:rsid w:val="00A42792"/>
    <w:rsid w:val="00A42834"/>
    <w:rsid w:val="00A42A93"/>
    <w:rsid w:val="00A42CF5"/>
    <w:rsid w:val="00A43283"/>
    <w:rsid w:val="00A4334D"/>
    <w:rsid w:val="00A433BF"/>
    <w:rsid w:val="00A435C7"/>
    <w:rsid w:val="00A4365B"/>
    <w:rsid w:val="00A44439"/>
    <w:rsid w:val="00A444CA"/>
    <w:rsid w:val="00A44673"/>
    <w:rsid w:val="00A44688"/>
    <w:rsid w:val="00A44EA8"/>
    <w:rsid w:val="00A45639"/>
    <w:rsid w:val="00A45D93"/>
    <w:rsid w:val="00A45F21"/>
    <w:rsid w:val="00A4670F"/>
    <w:rsid w:val="00A46729"/>
    <w:rsid w:val="00A4682E"/>
    <w:rsid w:val="00A475C3"/>
    <w:rsid w:val="00A47654"/>
    <w:rsid w:val="00A477D9"/>
    <w:rsid w:val="00A479BA"/>
    <w:rsid w:val="00A47B61"/>
    <w:rsid w:val="00A47BBA"/>
    <w:rsid w:val="00A50281"/>
    <w:rsid w:val="00A506F5"/>
    <w:rsid w:val="00A50869"/>
    <w:rsid w:val="00A50DEC"/>
    <w:rsid w:val="00A5167D"/>
    <w:rsid w:val="00A51EA7"/>
    <w:rsid w:val="00A51F5C"/>
    <w:rsid w:val="00A5242E"/>
    <w:rsid w:val="00A52440"/>
    <w:rsid w:val="00A524D2"/>
    <w:rsid w:val="00A52626"/>
    <w:rsid w:val="00A5262E"/>
    <w:rsid w:val="00A52713"/>
    <w:rsid w:val="00A527EC"/>
    <w:rsid w:val="00A52B2E"/>
    <w:rsid w:val="00A52E5B"/>
    <w:rsid w:val="00A5366F"/>
    <w:rsid w:val="00A541A2"/>
    <w:rsid w:val="00A5443B"/>
    <w:rsid w:val="00A544EC"/>
    <w:rsid w:val="00A5481E"/>
    <w:rsid w:val="00A54896"/>
    <w:rsid w:val="00A54EC1"/>
    <w:rsid w:val="00A55310"/>
    <w:rsid w:val="00A55B69"/>
    <w:rsid w:val="00A55E9E"/>
    <w:rsid w:val="00A56359"/>
    <w:rsid w:val="00A566E7"/>
    <w:rsid w:val="00A566EB"/>
    <w:rsid w:val="00A568B3"/>
    <w:rsid w:val="00A56A7D"/>
    <w:rsid w:val="00A56B5D"/>
    <w:rsid w:val="00A56BFB"/>
    <w:rsid w:val="00A57129"/>
    <w:rsid w:val="00A57216"/>
    <w:rsid w:val="00A57396"/>
    <w:rsid w:val="00A5766F"/>
    <w:rsid w:val="00A57737"/>
    <w:rsid w:val="00A5792C"/>
    <w:rsid w:val="00A57D27"/>
    <w:rsid w:val="00A6063D"/>
    <w:rsid w:val="00A60774"/>
    <w:rsid w:val="00A60856"/>
    <w:rsid w:val="00A60874"/>
    <w:rsid w:val="00A61047"/>
    <w:rsid w:val="00A61152"/>
    <w:rsid w:val="00A6147F"/>
    <w:rsid w:val="00A61633"/>
    <w:rsid w:val="00A61701"/>
    <w:rsid w:val="00A61763"/>
    <w:rsid w:val="00A617D3"/>
    <w:rsid w:val="00A61AF5"/>
    <w:rsid w:val="00A61B0B"/>
    <w:rsid w:val="00A623AF"/>
    <w:rsid w:val="00A6249F"/>
    <w:rsid w:val="00A628AB"/>
    <w:rsid w:val="00A62A18"/>
    <w:rsid w:val="00A62CB1"/>
    <w:rsid w:val="00A62EF6"/>
    <w:rsid w:val="00A636FD"/>
    <w:rsid w:val="00A6379A"/>
    <w:rsid w:val="00A63853"/>
    <w:rsid w:val="00A63A78"/>
    <w:rsid w:val="00A64D3D"/>
    <w:rsid w:val="00A657D9"/>
    <w:rsid w:val="00A6595C"/>
    <w:rsid w:val="00A66230"/>
    <w:rsid w:val="00A6635F"/>
    <w:rsid w:val="00A676B1"/>
    <w:rsid w:val="00A67DC1"/>
    <w:rsid w:val="00A704FA"/>
    <w:rsid w:val="00A707C5"/>
    <w:rsid w:val="00A708A7"/>
    <w:rsid w:val="00A70A89"/>
    <w:rsid w:val="00A70C74"/>
    <w:rsid w:val="00A715AE"/>
    <w:rsid w:val="00A719C4"/>
    <w:rsid w:val="00A719F0"/>
    <w:rsid w:val="00A71D58"/>
    <w:rsid w:val="00A72207"/>
    <w:rsid w:val="00A7240D"/>
    <w:rsid w:val="00A72863"/>
    <w:rsid w:val="00A72983"/>
    <w:rsid w:val="00A731A1"/>
    <w:rsid w:val="00A7390A"/>
    <w:rsid w:val="00A73CCD"/>
    <w:rsid w:val="00A73D07"/>
    <w:rsid w:val="00A73D60"/>
    <w:rsid w:val="00A745F6"/>
    <w:rsid w:val="00A747C0"/>
    <w:rsid w:val="00A7489D"/>
    <w:rsid w:val="00A74940"/>
    <w:rsid w:val="00A75262"/>
    <w:rsid w:val="00A75A6E"/>
    <w:rsid w:val="00A75CCA"/>
    <w:rsid w:val="00A75D88"/>
    <w:rsid w:val="00A75E6C"/>
    <w:rsid w:val="00A76252"/>
    <w:rsid w:val="00A766B4"/>
    <w:rsid w:val="00A77209"/>
    <w:rsid w:val="00A7732E"/>
    <w:rsid w:val="00A77438"/>
    <w:rsid w:val="00A774F0"/>
    <w:rsid w:val="00A77574"/>
    <w:rsid w:val="00A77936"/>
    <w:rsid w:val="00A779A3"/>
    <w:rsid w:val="00A77A8D"/>
    <w:rsid w:val="00A77BF2"/>
    <w:rsid w:val="00A77C46"/>
    <w:rsid w:val="00A77EDF"/>
    <w:rsid w:val="00A77F82"/>
    <w:rsid w:val="00A80773"/>
    <w:rsid w:val="00A80C3E"/>
    <w:rsid w:val="00A80ED9"/>
    <w:rsid w:val="00A80FB3"/>
    <w:rsid w:val="00A81D30"/>
    <w:rsid w:val="00A82490"/>
    <w:rsid w:val="00A82634"/>
    <w:rsid w:val="00A82713"/>
    <w:rsid w:val="00A836EB"/>
    <w:rsid w:val="00A83A36"/>
    <w:rsid w:val="00A83CF6"/>
    <w:rsid w:val="00A8404D"/>
    <w:rsid w:val="00A840B6"/>
    <w:rsid w:val="00A8419F"/>
    <w:rsid w:val="00A84562"/>
    <w:rsid w:val="00A845CB"/>
    <w:rsid w:val="00A8485A"/>
    <w:rsid w:val="00A849D3"/>
    <w:rsid w:val="00A84CC1"/>
    <w:rsid w:val="00A84E10"/>
    <w:rsid w:val="00A8521A"/>
    <w:rsid w:val="00A857A2"/>
    <w:rsid w:val="00A857E1"/>
    <w:rsid w:val="00A85F88"/>
    <w:rsid w:val="00A86076"/>
    <w:rsid w:val="00A860D0"/>
    <w:rsid w:val="00A860F3"/>
    <w:rsid w:val="00A861BE"/>
    <w:rsid w:val="00A861EF"/>
    <w:rsid w:val="00A869E6"/>
    <w:rsid w:val="00A87130"/>
    <w:rsid w:val="00A87742"/>
    <w:rsid w:val="00A878AA"/>
    <w:rsid w:val="00A878FA"/>
    <w:rsid w:val="00A879A0"/>
    <w:rsid w:val="00A90022"/>
    <w:rsid w:val="00A9048A"/>
    <w:rsid w:val="00A90735"/>
    <w:rsid w:val="00A909D6"/>
    <w:rsid w:val="00A90A99"/>
    <w:rsid w:val="00A90ABD"/>
    <w:rsid w:val="00A90BD5"/>
    <w:rsid w:val="00A91704"/>
    <w:rsid w:val="00A919E9"/>
    <w:rsid w:val="00A91C28"/>
    <w:rsid w:val="00A91CFC"/>
    <w:rsid w:val="00A91D46"/>
    <w:rsid w:val="00A91EFC"/>
    <w:rsid w:val="00A9201C"/>
    <w:rsid w:val="00A920B3"/>
    <w:rsid w:val="00A92402"/>
    <w:rsid w:val="00A92998"/>
    <w:rsid w:val="00A9388B"/>
    <w:rsid w:val="00A9414B"/>
    <w:rsid w:val="00A949DB"/>
    <w:rsid w:val="00A95816"/>
    <w:rsid w:val="00A959E4"/>
    <w:rsid w:val="00A95AC4"/>
    <w:rsid w:val="00A965D1"/>
    <w:rsid w:val="00A970DC"/>
    <w:rsid w:val="00A9731C"/>
    <w:rsid w:val="00A9736F"/>
    <w:rsid w:val="00A9740C"/>
    <w:rsid w:val="00A975B4"/>
    <w:rsid w:val="00A9777E"/>
    <w:rsid w:val="00AA0496"/>
    <w:rsid w:val="00AA0961"/>
    <w:rsid w:val="00AA0D86"/>
    <w:rsid w:val="00AA0F52"/>
    <w:rsid w:val="00AA0F8C"/>
    <w:rsid w:val="00AA11C3"/>
    <w:rsid w:val="00AA1435"/>
    <w:rsid w:val="00AA15E9"/>
    <w:rsid w:val="00AA191C"/>
    <w:rsid w:val="00AA1A02"/>
    <w:rsid w:val="00AA1B16"/>
    <w:rsid w:val="00AA1B74"/>
    <w:rsid w:val="00AA1DAF"/>
    <w:rsid w:val="00AA1E10"/>
    <w:rsid w:val="00AA2053"/>
    <w:rsid w:val="00AA2BA7"/>
    <w:rsid w:val="00AA376F"/>
    <w:rsid w:val="00AA3853"/>
    <w:rsid w:val="00AA3CC8"/>
    <w:rsid w:val="00AA3E07"/>
    <w:rsid w:val="00AA4114"/>
    <w:rsid w:val="00AA448C"/>
    <w:rsid w:val="00AA4661"/>
    <w:rsid w:val="00AA4845"/>
    <w:rsid w:val="00AA4DB6"/>
    <w:rsid w:val="00AA5177"/>
    <w:rsid w:val="00AA5BE4"/>
    <w:rsid w:val="00AA5C8F"/>
    <w:rsid w:val="00AA5E46"/>
    <w:rsid w:val="00AA6041"/>
    <w:rsid w:val="00AA6791"/>
    <w:rsid w:val="00AA6E46"/>
    <w:rsid w:val="00AA722D"/>
    <w:rsid w:val="00AA73FD"/>
    <w:rsid w:val="00AA7AA5"/>
    <w:rsid w:val="00AA7B8D"/>
    <w:rsid w:val="00AB0581"/>
    <w:rsid w:val="00AB0B95"/>
    <w:rsid w:val="00AB0C4C"/>
    <w:rsid w:val="00AB0DB1"/>
    <w:rsid w:val="00AB13DC"/>
    <w:rsid w:val="00AB14BD"/>
    <w:rsid w:val="00AB1880"/>
    <w:rsid w:val="00AB1BBC"/>
    <w:rsid w:val="00AB1EC7"/>
    <w:rsid w:val="00AB2476"/>
    <w:rsid w:val="00AB273D"/>
    <w:rsid w:val="00AB2E28"/>
    <w:rsid w:val="00AB3DBF"/>
    <w:rsid w:val="00AB3EF4"/>
    <w:rsid w:val="00AB3FEB"/>
    <w:rsid w:val="00AB41CF"/>
    <w:rsid w:val="00AB4399"/>
    <w:rsid w:val="00AB4614"/>
    <w:rsid w:val="00AB461D"/>
    <w:rsid w:val="00AB4836"/>
    <w:rsid w:val="00AB4877"/>
    <w:rsid w:val="00AB4D59"/>
    <w:rsid w:val="00AB5178"/>
    <w:rsid w:val="00AB51BA"/>
    <w:rsid w:val="00AB57A0"/>
    <w:rsid w:val="00AB5CC6"/>
    <w:rsid w:val="00AB6037"/>
    <w:rsid w:val="00AB6687"/>
    <w:rsid w:val="00AB6891"/>
    <w:rsid w:val="00AB6EB4"/>
    <w:rsid w:val="00AB72EF"/>
    <w:rsid w:val="00AB7846"/>
    <w:rsid w:val="00AB7B8C"/>
    <w:rsid w:val="00AC0354"/>
    <w:rsid w:val="00AC0EFA"/>
    <w:rsid w:val="00AC10E5"/>
    <w:rsid w:val="00AC199F"/>
    <w:rsid w:val="00AC1A01"/>
    <w:rsid w:val="00AC1D33"/>
    <w:rsid w:val="00AC1E97"/>
    <w:rsid w:val="00AC221A"/>
    <w:rsid w:val="00AC236F"/>
    <w:rsid w:val="00AC240C"/>
    <w:rsid w:val="00AC254E"/>
    <w:rsid w:val="00AC25F4"/>
    <w:rsid w:val="00AC27F9"/>
    <w:rsid w:val="00AC2B6A"/>
    <w:rsid w:val="00AC34AC"/>
    <w:rsid w:val="00AC37AE"/>
    <w:rsid w:val="00AC4005"/>
    <w:rsid w:val="00AC42A6"/>
    <w:rsid w:val="00AC492F"/>
    <w:rsid w:val="00AC49AF"/>
    <w:rsid w:val="00AC49C0"/>
    <w:rsid w:val="00AC4EDD"/>
    <w:rsid w:val="00AC4F23"/>
    <w:rsid w:val="00AC509D"/>
    <w:rsid w:val="00AC5185"/>
    <w:rsid w:val="00AC52BB"/>
    <w:rsid w:val="00AC577B"/>
    <w:rsid w:val="00AC5B83"/>
    <w:rsid w:val="00AC6264"/>
    <w:rsid w:val="00AC6500"/>
    <w:rsid w:val="00AC6CD0"/>
    <w:rsid w:val="00AC6E40"/>
    <w:rsid w:val="00AC6F46"/>
    <w:rsid w:val="00AC6F67"/>
    <w:rsid w:val="00AC6FC6"/>
    <w:rsid w:val="00AC7142"/>
    <w:rsid w:val="00AC7200"/>
    <w:rsid w:val="00AC7223"/>
    <w:rsid w:val="00AC77F8"/>
    <w:rsid w:val="00AC7860"/>
    <w:rsid w:val="00AC799B"/>
    <w:rsid w:val="00AC7B48"/>
    <w:rsid w:val="00AC7B57"/>
    <w:rsid w:val="00AD02A7"/>
    <w:rsid w:val="00AD0646"/>
    <w:rsid w:val="00AD0A58"/>
    <w:rsid w:val="00AD1618"/>
    <w:rsid w:val="00AD2722"/>
    <w:rsid w:val="00AD2BBC"/>
    <w:rsid w:val="00AD2C43"/>
    <w:rsid w:val="00AD2F9C"/>
    <w:rsid w:val="00AD2FC7"/>
    <w:rsid w:val="00AD3046"/>
    <w:rsid w:val="00AD3097"/>
    <w:rsid w:val="00AD3311"/>
    <w:rsid w:val="00AD3356"/>
    <w:rsid w:val="00AD35D0"/>
    <w:rsid w:val="00AD3723"/>
    <w:rsid w:val="00AD3734"/>
    <w:rsid w:val="00AD3B89"/>
    <w:rsid w:val="00AD3DDA"/>
    <w:rsid w:val="00AD466C"/>
    <w:rsid w:val="00AD4ACB"/>
    <w:rsid w:val="00AD4BA6"/>
    <w:rsid w:val="00AD4FE5"/>
    <w:rsid w:val="00AD50F0"/>
    <w:rsid w:val="00AD54C5"/>
    <w:rsid w:val="00AD5606"/>
    <w:rsid w:val="00AD576E"/>
    <w:rsid w:val="00AD5B5A"/>
    <w:rsid w:val="00AD5B79"/>
    <w:rsid w:val="00AD5E3F"/>
    <w:rsid w:val="00AD61A5"/>
    <w:rsid w:val="00AD6603"/>
    <w:rsid w:val="00AD673A"/>
    <w:rsid w:val="00AD6913"/>
    <w:rsid w:val="00AD6F81"/>
    <w:rsid w:val="00AD7269"/>
    <w:rsid w:val="00AD75A3"/>
    <w:rsid w:val="00AD7651"/>
    <w:rsid w:val="00AD7CAA"/>
    <w:rsid w:val="00AD7D46"/>
    <w:rsid w:val="00AE019E"/>
    <w:rsid w:val="00AE060F"/>
    <w:rsid w:val="00AE073A"/>
    <w:rsid w:val="00AE0834"/>
    <w:rsid w:val="00AE0C7A"/>
    <w:rsid w:val="00AE1577"/>
    <w:rsid w:val="00AE1CF6"/>
    <w:rsid w:val="00AE2009"/>
    <w:rsid w:val="00AE20FA"/>
    <w:rsid w:val="00AE2286"/>
    <w:rsid w:val="00AE22D1"/>
    <w:rsid w:val="00AE242C"/>
    <w:rsid w:val="00AE296C"/>
    <w:rsid w:val="00AE2E01"/>
    <w:rsid w:val="00AE327C"/>
    <w:rsid w:val="00AE3847"/>
    <w:rsid w:val="00AE3DB6"/>
    <w:rsid w:val="00AE3DF6"/>
    <w:rsid w:val="00AE4184"/>
    <w:rsid w:val="00AE4417"/>
    <w:rsid w:val="00AE46DB"/>
    <w:rsid w:val="00AE4703"/>
    <w:rsid w:val="00AE52F3"/>
    <w:rsid w:val="00AE60D4"/>
    <w:rsid w:val="00AE65F7"/>
    <w:rsid w:val="00AE6D07"/>
    <w:rsid w:val="00AE707D"/>
    <w:rsid w:val="00AE77D9"/>
    <w:rsid w:val="00AE7807"/>
    <w:rsid w:val="00AE7B50"/>
    <w:rsid w:val="00AE7D00"/>
    <w:rsid w:val="00AE7E45"/>
    <w:rsid w:val="00AE7F49"/>
    <w:rsid w:val="00AE7FAE"/>
    <w:rsid w:val="00AE7FD5"/>
    <w:rsid w:val="00AF00B2"/>
    <w:rsid w:val="00AF04CD"/>
    <w:rsid w:val="00AF0AB0"/>
    <w:rsid w:val="00AF10EE"/>
    <w:rsid w:val="00AF1145"/>
    <w:rsid w:val="00AF11DC"/>
    <w:rsid w:val="00AF125B"/>
    <w:rsid w:val="00AF1626"/>
    <w:rsid w:val="00AF193E"/>
    <w:rsid w:val="00AF1C8C"/>
    <w:rsid w:val="00AF2430"/>
    <w:rsid w:val="00AF30ED"/>
    <w:rsid w:val="00AF31B7"/>
    <w:rsid w:val="00AF322B"/>
    <w:rsid w:val="00AF37CD"/>
    <w:rsid w:val="00AF37D8"/>
    <w:rsid w:val="00AF37FA"/>
    <w:rsid w:val="00AF3808"/>
    <w:rsid w:val="00AF387B"/>
    <w:rsid w:val="00AF3B51"/>
    <w:rsid w:val="00AF3E53"/>
    <w:rsid w:val="00AF3F84"/>
    <w:rsid w:val="00AF42CD"/>
    <w:rsid w:val="00AF5010"/>
    <w:rsid w:val="00AF507F"/>
    <w:rsid w:val="00AF5125"/>
    <w:rsid w:val="00AF51E6"/>
    <w:rsid w:val="00AF54B3"/>
    <w:rsid w:val="00AF6149"/>
    <w:rsid w:val="00AF66CE"/>
    <w:rsid w:val="00AF6842"/>
    <w:rsid w:val="00AF6932"/>
    <w:rsid w:val="00AF6DE5"/>
    <w:rsid w:val="00AF6DEC"/>
    <w:rsid w:val="00AF6FCE"/>
    <w:rsid w:val="00AF743B"/>
    <w:rsid w:val="00AF75D9"/>
    <w:rsid w:val="00AF78AB"/>
    <w:rsid w:val="00B00651"/>
    <w:rsid w:val="00B0066A"/>
    <w:rsid w:val="00B00708"/>
    <w:rsid w:val="00B00FF8"/>
    <w:rsid w:val="00B01851"/>
    <w:rsid w:val="00B01D27"/>
    <w:rsid w:val="00B02062"/>
    <w:rsid w:val="00B020BD"/>
    <w:rsid w:val="00B022E1"/>
    <w:rsid w:val="00B02600"/>
    <w:rsid w:val="00B027DF"/>
    <w:rsid w:val="00B027FC"/>
    <w:rsid w:val="00B02802"/>
    <w:rsid w:val="00B02843"/>
    <w:rsid w:val="00B02A5C"/>
    <w:rsid w:val="00B02C08"/>
    <w:rsid w:val="00B038D3"/>
    <w:rsid w:val="00B038FD"/>
    <w:rsid w:val="00B03B46"/>
    <w:rsid w:val="00B03C28"/>
    <w:rsid w:val="00B03D4E"/>
    <w:rsid w:val="00B04765"/>
    <w:rsid w:val="00B04C28"/>
    <w:rsid w:val="00B051F1"/>
    <w:rsid w:val="00B05A6D"/>
    <w:rsid w:val="00B05A92"/>
    <w:rsid w:val="00B05D41"/>
    <w:rsid w:val="00B05F71"/>
    <w:rsid w:val="00B06E1C"/>
    <w:rsid w:val="00B06F44"/>
    <w:rsid w:val="00B06FA8"/>
    <w:rsid w:val="00B07222"/>
    <w:rsid w:val="00B0730D"/>
    <w:rsid w:val="00B077AC"/>
    <w:rsid w:val="00B07CA6"/>
    <w:rsid w:val="00B07D61"/>
    <w:rsid w:val="00B07EF6"/>
    <w:rsid w:val="00B1020C"/>
    <w:rsid w:val="00B10520"/>
    <w:rsid w:val="00B10D5C"/>
    <w:rsid w:val="00B11190"/>
    <w:rsid w:val="00B112C2"/>
    <w:rsid w:val="00B11300"/>
    <w:rsid w:val="00B1143D"/>
    <w:rsid w:val="00B11741"/>
    <w:rsid w:val="00B11776"/>
    <w:rsid w:val="00B11922"/>
    <w:rsid w:val="00B11E81"/>
    <w:rsid w:val="00B11EFD"/>
    <w:rsid w:val="00B126A9"/>
    <w:rsid w:val="00B128FC"/>
    <w:rsid w:val="00B132C5"/>
    <w:rsid w:val="00B133A1"/>
    <w:rsid w:val="00B13AB5"/>
    <w:rsid w:val="00B13D17"/>
    <w:rsid w:val="00B14C53"/>
    <w:rsid w:val="00B14CE6"/>
    <w:rsid w:val="00B14F9B"/>
    <w:rsid w:val="00B1556F"/>
    <w:rsid w:val="00B157A0"/>
    <w:rsid w:val="00B15801"/>
    <w:rsid w:val="00B15972"/>
    <w:rsid w:val="00B15A32"/>
    <w:rsid w:val="00B15B5E"/>
    <w:rsid w:val="00B15D1A"/>
    <w:rsid w:val="00B15DD9"/>
    <w:rsid w:val="00B15F75"/>
    <w:rsid w:val="00B15FD3"/>
    <w:rsid w:val="00B1652B"/>
    <w:rsid w:val="00B16880"/>
    <w:rsid w:val="00B168F4"/>
    <w:rsid w:val="00B17280"/>
    <w:rsid w:val="00B173EE"/>
    <w:rsid w:val="00B176BC"/>
    <w:rsid w:val="00B1777F"/>
    <w:rsid w:val="00B17B1D"/>
    <w:rsid w:val="00B201C3"/>
    <w:rsid w:val="00B2020D"/>
    <w:rsid w:val="00B20AE5"/>
    <w:rsid w:val="00B20B8C"/>
    <w:rsid w:val="00B20D30"/>
    <w:rsid w:val="00B212CA"/>
    <w:rsid w:val="00B2138F"/>
    <w:rsid w:val="00B21421"/>
    <w:rsid w:val="00B2145F"/>
    <w:rsid w:val="00B21681"/>
    <w:rsid w:val="00B21C7B"/>
    <w:rsid w:val="00B21CC3"/>
    <w:rsid w:val="00B227FD"/>
    <w:rsid w:val="00B228E3"/>
    <w:rsid w:val="00B22EAA"/>
    <w:rsid w:val="00B23378"/>
    <w:rsid w:val="00B23434"/>
    <w:rsid w:val="00B23A2F"/>
    <w:rsid w:val="00B23B2F"/>
    <w:rsid w:val="00B23C8E"/>
    <w:rsid w:val="00B23DBF"/>
    <w:rsid w:val="00B23FAE"/>
    <w:rsid w:val="00B245AE"/>
    <w:rsid w:val="00B247BB"/>
    <w:rsid w:val="00B24D09"/>
    <w:rsid w:val="00B24D1F"/>
    <w:rsid w:val="00B24E23"/>
    <w:rsid w:val="00B252F4"/>
    <w:rsid w:val="00B257DC"/>
    <w:rsid w:val="00B25873"/>
    <w:rsid w:val="00B25B45"/>
    <w:rsid w:val="00B25E66"/>
    <w:rsid w:val="00B261DE"/>
    <w:rsid w:val="00B26395"/>
    <w:rsid w:val="00B26812"/>
    <w:rsid w:val="00B2724D"/>
    <w:rsid w:val="00B273CD"/>
    <w:rsid w:val="00B27452"/>
    <w:rsid w:val="00B27B69"/>
    <w:rsid w:val="00B30A7D"/>
    <w:rsid w:val="00B30A7F"/>
    <w:rsid w:val="00B30E1E"/>
    <w:rsid w:val="00B30EC1"/>
    <w:rsid w:val="00B31143"/>
    <w:rsid w:val="00B31490"/>
    <w:rsid w:val="00B314DB"/>
    <w:rsid w:val="00B31D4F"/>
    <w:rsid w:val="00B31E12"/>
    <w:rsid w:val="00B32449"/>
    <w:rsid w:val="00B32806"/>
    <w:rsid w:val="00B328CC"/>
    <w:rsid w:val="00B32D1B"/>
    <w:rsid w:val="00B32F68"/>
    <w:rsid w:val="00B32F9E"/>
    <w:rsid w:val="00B33BE3"/>
    <w:rsid w:val="00B3408D"/>
    <w:rsid w:val="00B34185"/>
    <w:rsid w:val="00B3427A"/>
    <w:rsid w:val="00B34294"/>
    <w:rsid w:val="00B3433D"/>
    <w:rsid w:val="00B34680"/>
    <w:rsid w:val="00B347EF"/>
    <w:rsid w:val="00B34A9A"/>
    <w:rsid w:val="00B34F81"/>
    <w:rsid w:val="00B34FDF"/>
    <w:rsid w:val="00B35656"/>
    <w:rsid w:val="00B358C8"/>
    <w:rsid w:val="00B358DB"/>
    <w:rsid w:val="00B359B9"/>
    <w:rsid w:val="00B35C4B"/>
    <w:rsid w:val="00B36194"/>
    <w:rsid w:val="00B36313"/>
    <w:rsid w:val="00B367D5"/>
    <w:rsid w:val="00B369D4"/>
    <w:rsid w:val="00B36B59"/>
    <w:rsid w:val="00B37317"/>
    <w:rsid w:val="00B37328"/>
    <w:rsid w:val="00B373F6"/>
    <w:rsid w:val="00B3754F"/>
    <w:rsid w:val="00B37CDD"/>
    <w:rsid w:val="00B401E6"/>
    <w:rsid w:val="00B4075B"/>
    <w:rsid w:val="00B4076B"/>
    <w:rsid w:val="00B408CA"/>
    <w:rsid w:val="00B40C23"/>
    <w:rsid w:val="00B41012"/>
    <w:rsid w:val="00B410CD"/>
    <w:rsid w:val="00B412EE"/>
    <w:rsid w:val="00B41372"/>
    <w:rsid w:val="00B415B9"/>
    <w:rsid w:val="00B4183D"/>
    <w:rsid w:val="00B41DEA"/>
    <w:rsid w:val="00B42AFB"/>
    <w:rsid w:val="00B43188"/>
    <w:rsid w:val="00B43D12"/>
    <w:rsid w:val="00B44427"/>
    <w:rsid w:val="00B44460"/>
    <w:rsid w:val="00B44626"/>
    <w:rsid w:val="00B44C9C"/>
    <w:rsid w:val="00B44FA6"/>
    <w:rsid w:val="00B4509C"/>
    <w:rsid w:val="00B450BF"/>
    <w:rsid w:val="00B4521E"/>
    <w:rsid w:val="00B45BFF"/>
    <w:rsid w:val="00B45C40"/>
    <w:rsid w:val="00B465A8"/>
    <w:rsid w:val="00B4661A"/>
    <w:rsid w:val="00B46950"/>
    <w:rsid w:val="00B46AC0"/>
    <w:rsid w:val="00B47443"/>
    <w:rsid w:val="00B474B2"/>
    <w:rsid w:val="00B4751E"/>
    <w:rsid w:val="00B478D9"/>
    <w:rsid w:val="00B4796B"/>
    <w:rsid w:val="00B47D1A"/>
    <w:rsid w:val="00B47D7A"/>
    <w:rsid w:val="00B507FE"/>
    <w:rsid w:val="00B508A3"/>
    <w:rsid w:val="00B50941"/>
    <w:rsid w:val="00B50CB8"/>
    <w:rsid w:val="00B50EDE"/>
    <w:rsid w:val="00B515AD"/>
    <w:rsid w:val="00B51973"/>
    <w:rsid w:val="00B52053"/>
    <w:rsid w:val="00B52137"/>
    <w:rsid w:val="00B526A1"/>
    <w:rsid w:val="00B528C4"/>
    <w:rsid w:val="00B52D2D"/>
    <w:rsid w:val="00B52D4B"/>
    <w:rsid w:val="00B53127"/>
    <w:rsid w:val="00B536A7"/>
    <w:rsid w:val="00B53DF2"/>
    <w:rsid w:val="00B54030"/>
    <w:rsid w:val="00B5405F"/>
    <w:rsid w:val="00B540FD"/>
    <w:rsid w:val="00B543BB"/>
    <w:rsid w:val="00B5453A"/>
    <w:rsid w:val="00B547B8"/>
    <w:rsid w:val="00B5491A"/>
    <w:rsid w:val="00B54BA2"/>
    <w:rsid w:val="00B553F9"/>
    <w:rsid w:val="00B554BE"/>
    <w:rsid w:val="00B55AB6"/>
    <w:rsid w:val="00B566DA"/>
    <w:rsid w:val="00B56770"/>
    <w:rsid w:val="00B56901"/>
    <w:rsid w:val="00B56D69"/>
    <w:rsid w:val="00B56F43"/>
    <w:rsid w:val="00B57278"/>
    <w:rsid w:val="00B57445"/>
    <w:rsid w:val="00B57C3F"/>
    <w:rsid w:val="00B60878"/>
    <w:rsid w:val="00B6091C"/>
    <w:rsid w:val="00B60A58"/>
    <w:rsid w:val="00B60C21"/>
    <w:rsid w:val="00B610A5"/>
    <w:rsid w:val="00B61306"/>
    <w:rsid w:val="00B613FD"/>
    <w:rsid w:val="00B614F4"/>
    <w:rsid w:val="00B6169B"/>
    <w:rsid w:val="00B617AC"/>
    <w:rsid w:val="00B619F6"/>
    <w:rsid w:val="00B61BD5"/>
    <w:rsid w:val="00B61ECD"/>
    <w:rsid w:val="00B622F4"/>
    <w:rsid w:val="00B62325"/>
    <w:rsid w:val="00B623CA"/>
    <w:rsid w:val="00B62B33"/>
    <w:rsid w:val="00B632B0"/>
    <w:rsid w:val="00B634C4"/>
    <w:rsid w:val="00B637FE"/>
    <w:rsid w:val="00B63973"/>
    <w:rsid w:val="00B63A3A"/>
    <w:rsid w:val="00B63D5E"/>
    <w:rsid w:val="00B64022"/>
    <w:rsid w:val="00B640EE"/>
    <w:rsid w:val="00B644C3"/>
    <w:rsid w:val="00B64531"/>
    <w:rsid w:val="00B649F8"/>
    <w:rsid w:val="00B64AF1"/>
    <w:rsid w:val="00B64B08"/>
    <w:rsid w:val="00B6515D"/>
    <w:rsid w:val="00B65757"/>
    <w:rsid w:val="00B65A4D"/>
    <w:rsid w:val="00B668B4"/>
    <w:rsid w:val="00B66A4B"/>
    <w:rsid w:val="00B66B42"/>
    <w:rsid w:val="00B66EC8"/>
    <w:rsid w:val="00B66FB5"/>
    <w:rsid w:val="00B6728A"/>
    <w:rsid w:val="00B673A3"/>
    <w:rsid w:val="00B67D19"/>
    <w:rsid w:val="00B67F4B"/>
    <w:rsid w:val="00B70496"/>
    <w:rsid w:val="00B704B1"/>
    <w:rsid w:val="00B7065A"/>
    <w:rsid w:val="00B70B1B"/>
    <w:rsid w:val="00B70C50"/>
    <w:rsid w:val="00B711EF"/>
    <w:rsid w:val="00B716C8"/>
    <w:rsid w:val="00B71BBD"/>
    <w:rsid w:val="00B71DDE"/>
    <w:rsid w:val="00B7202E"/>
    <w:rsid w:val="00B72110"/>
    <w:rsid w:val="00B7233B"/>
    <w:rsid w:val="00B7265F"/>
    <w:rsid w:val="00B72745"/>
    <w:rsid w:val="00B7288A"/>
    <w:rsid w:val="00B7291C"/>
    <w:rsid w:val="00B72F47"/>
    <w:rsid w:val="00B73197"/>
    <w:rsid w:val="00B735F5"/>
    <w:rsid w:val="00B738CA"/>
    <w:rsid w:val="00B73AAC"/>
    <w:rsid w:val="00B73C97"/>
    <w:rsid w:val="00B73F70"/>
    <w:rsid w:val="00B7444B"/>
    <w:rsid w:val="00B74455"/>
    <w:rsid w:val="00B7499D"/>
    <w:rsid w:val="00B74AF9"/>
    <w:rsid w:val="00B74B59"/>
    <w:rsid w:val="00B74EB6"/>
    <w:rsid w:val="00B74F1E"/>
    <w:rsid w:val="00B75175"/>
    <w:rsid w:val="00B75907"/>
    <w:rsid w:val="00B75A27"/>
    <w:rsid w:val="00B7638C"/>
    <w:rsid w:val="00B76A80"/>
    <w:rsid w:val="00B76C92"/>
    <w:rsid w:val="00B76EC2"/>
    <w:rsid w:val="00B77254"/>
    <w:rsid w:val="00B77A98"/>
    <w:rsid w:val="00B77B44"/>
    <w:rsid w:val="00B77B4B"/>
    <w:rsid w:val="00B77DB8"/>
    <w:rsid w:val="00B80431"/>
    <w:rsid w:val="00B80706"/>
    <w:rsid w:val="00B80C88"/>
    <w:rsid w:val="00B80D89"/>
    <w:rsid w:val="00B811E3"/>
    <w:rsid w:val="00B81269"/>
    <w:rsid w:val="00B81905"/>
    <w:rsid w:val="00B819BA"/>
    <w:rsid w:val="00B819CC"/>
    <w:rsid w:val="00B81C2A"/>
    <w:rsid w:val="00B81EB6"/>
    <w:rsid w:val="00B824FA"/>
    <w:rsid w:val="00B8255B"/>
    <w:rsid w:val="00B82635"/>
    <w:rsid w:val="00B82757"/>
    <w:rsid w:val="00B828DC"/>
    <w:rsid w:val="00B82A74"/>
    <w:rsid w:val="00B830CE"/>
    <w:rsid w:val="00B831AD"/>
    <w:rsid w:val="00B83B7B"/>
    <w:rsid w:val="00B83D85"/>
    <w:rsid w:val="00B84362"/>
    <w:rsid w:val="00B84458"/>
    <w:rsid w:val="00B84ACA"/>
    <w:rsid w:val="00B84F59"/>
    <w:rsid w:val="00B85056"/>
    <w:rsid w:val="00B850F3"/>
    <w:rsid w:val="00B85B67"/>
    <w:rsid w:val="00B85CBC"/>
    <w:rsid w:val="00B86199"/>
    <w:rsid w:val="00B865C8"/>
    <w:rsid w:val="00B86660"/>
    <w:rsid w:val="00B86AA4"/>
    <w:rsid w:val="00B86E2B"/>
    <w:rsid w:val="00B86EAB"/>
    <w:rsid w:val="00B86EC5"/>
    <w:rsid w:val="00B87804"/>
    <w:rsid w:val="00B87889"/>
    <w:rsid w:val="00B878D0"/>
    <w:rsid w:val="00B8792A"/>
    <w:rsid w:val="00B87E0F"/>
    <w:rsid w:val="00B87F95"/>
    <w:rsid w:val="00B90013"/>
    <w:rsid w:val="00B901CD"/>
    <w:rsid w:val="00B90235"/>
    <w:rsid w:val="00B9036D"/>
    <w:rsid w:val="00B90463"/>
    <w:rsid w:val="00B90492"/>
    <w:rsid w:val="00B90A11"/>
    <w:rsid w:val="00B90A39"/>
    <w:rsid w:val="00B9121C"/>
    <w:rsid w:val="00B9121E"/>
    <w:rsid w:val="00B91348"/>
    <w:rsid w:val="00B9148C"/>
    <w:rsid w:val="00B91A03"/>
    <w:rsid w:val="00B91AAC"/>
    <w:rsid w:val="00B92067"/>
    <w:rsid w:val="00B92126"/>
    <w:rsid w:val="00B92183"/>
    <w:rsid w:val="00B924A9"/>
    <w:rsid w:val="00B92F98"/>
    <w:rsid w:val="00B930E4"/>
    <w:rsid w:val="00B93326"/>
    <w:rsid w:val="00B9356B"/>
    <w:rsid w:val="00B935EF"/>
    <w:rsid w:val="00B936D9"/>
    <w:rsid w:val="00B95234"/>
    <w:rsid w:val="00B953AC"/>
    <w:rsid w:val="00B959E7"/>
    <w:rsid w:val="00B96212"/>
    <w:rsid w:val="00B96461"/>
    <w:rsid w:val="00B965E3"/>
    <w:rsid w:val="00B96B9A"/>
    <w:rsid w:val="00B97118"/>
    <w:rsid w:val="00B97CF0"/>
    <w:rsid w:val="00BA0118"/>
    <w:rsid w:val="00BA0BC1"/>
    <w:rsid w:val="00BA1850"/>
    <w:rsid w:val="00BA21B6"/>
    <w:rsid w:val="00BA24A5"/>
    <w:rsid w:val="00BA25E7"/>
    <w:rsid w:val="00BA2B06"/>
    <w:rsid w:val="00BA2B38"/>
    <w:rsid w:val="00BA2E80"/>
    <w:rsid w:val="00BA304A"/>
    <w:rsid w:val="00BA3111"/>
    <w:rsid w:val="00BA3901"/>
    <w:rsid w:val="00BA4332"/>
    <w:rsid w:val="00BA43D0"/>
    <w:rsid w:val="00BA48B7"/>
    <w:rsid w:val="00BA48CD"/>
    <w:rsid w:val="00BA4C0F"/>
    <w:rsid w:val="00BA4C29"/>
    <w:rsid w:val="00BA4CE3"/>
    <w:rsid w:val="00BA4F19"/>
    <w:rsid w:val="00BA5243"/>
    <w:rsid w:val="00BA5319"/>
    <w:rsid w:val="00BA5A1A"/>
    <w:rsid w:val="00BA5EAB"/>
    <w:rsid w:val="00BA5EE5"/>
    <w:rsid w:val="00BA5F38"/>
    <w:rsid w:val="00BA615B"/>
    <w:rsid w:val="00BA6652"/>
    <w:rsid w:val="00BA6978"/>
    <w:rsid w:val="00BA6994"/>
    <w:rsid w:val="00BA6AB3"/>
    <w:rsid w:val="00BA6CE8"/>
    <w:rsid w:val="00BA6F33"/>
    <w:rsid w:val="00BA6F97"/>
    <w:rsid w:val="00BA72E8"/>
    <w:rsid w:val="00BA78FD"/>
    <w:rsid w:val="00BA7987"/>
    <w:rsid w:val="00BB0058"/>
    <w:rsid w:val="00BB0517"/>
    <w:rsid w:val="00BB05F6"/>
    <w:rsid w:val="00BB0639"/>
    <w:rsid w:val="00BB06DC"/>
    <w:rsid w:val="00BB086C"/>
    <w:rsid w:val="00BB0AB1"/>
    <w:rsid w:val="00BB0E1B"/>
    <w:rsid w:val="00BB0F0E"/>
    <w:rsid w:val="00BB10DB"/>
    <w:rsid w:val="00BB10F1"/>
    <w:rsid w:val="00BB1EEA"/>
    <w:rsid w:val="00BB2667"/>
    <w:rsid w:val="00BB2781"/>
    <w:rsid w:val="00BB2847"/>
    <w:rsid w:val="00BB3216"/>
    <w:rsid w:val="00BB381E"/>
    <w:rsid w:val="00BB39D5"/>
    <w:rsid w:val="00BB3AA2"/>
    <w:rsid w:val="00BB3E77"/>
    <w:rsid w:val="00BB3EC0"/>
    <w:rsid w:val="00BB3F76"/>
    <w:rsid w:val="00BB4169"/>
    <w:rsid w:val="00BB4A02"/>
    <w:rsid w:val="00BB4D0E"/>
    <w:rsid w:val="00BB4D7F"/>
    <w:rsid w:val="00BB4DC5"/>
    <w:rsid w:val="00BB504E"/>
    <w:rsid w:val="00BB51AD"/>
    <w:rsid w:val="00BB5768"/>
    <w:rsid w:val="00BB5C7E"/>
    <w:rsid w:val="00BB5CDE"/>
    <w:rsid w:val="00BB5ED4"/>
    <w:rsid w:val="00BB6CDA"/>
    <w:rsid w:val="00BB7347"/>
    <w:rsid w:val="00BB7828"/>
    <w:rsid w:val="00BB7A92"/>
    <w:rsid w:val="00BB7D05"/>
    <w:rsid w:val="00BC0050"/>
    <w:rsid w:val="00BC0120"/>
    <w:rsid w:val="00BC0177"/>
    <w:rsid w:val="00BC05F4"/>
    <w:rsid w:val="00BC060A"/>
    <w:rsid w:val="00BC0AAF"/>
    <w:rsid w:val="00BC11D3"/>
    <w:rsid w:val="00BC1411"/>
    <w:rsid w:val="00BC15A0"/>
    <w:rsid w:val="00BC1C1C"/>
    <w:rsid w:val="00BC1C5A"/>
    <w:rsid w:val="00BC1CD6"/>
    <w:rsid w:val="00BC1F9C"/>
    <w:rsid w:val="00BC320D"/>
    <w:rsid w:val="00BC3DE1"/>
    <w:rsid w:val="00BC3EAB"/>
    <w:rsid w:val="00BC42CC"/>
    <w:rsid w:val="00BC4766"/>
    <w:rsid w:val="00BC4A3D"/>
    <w:rsid w:val="00BC51E7"/>
    <w:rsid w:val="00BC55AA"/>
    <w:rsid w:val="00BC55B1"/>
    <w:rsid w:val="00BC57A6"/>
    <w:rsid w:val="00BC57EE"/>
    <w:rsid w:val="00BC5979"/>
    <w:rsid w:val="00BC5C41"/>
    <w:rsid w:val="00BC6A0C"/>
    <w:rsid w:val="00BC6D62"/>
    <w:rsid w:val="00BC6F11"/>
    <w:rsid w:val="00BC703F"/>
    <w:rsid w:val="00BC7AA7"/>
    <w:rsid w:val="00BC7D26"/>
    <w:rsid w:val="00BD054C"/>
    <w:rsid w:val="00BD072B"/>
    <w:rsid w:val="00BD0A6E"/>
    <w:rsid w:val="00BD0BCA"/>
    <w:rsid w:val="00BD0C67"/>
    <w:rsid w:val="00BD1173"/>
    <w:rsid w:val="00BD130D"/>
    <w:rsid w:val="00BD13C3"/>
    <w:rsid w:val="00BD186E"/>
    <w:rsid w:val="00BD1902"/>
    <w:rsid w:val="00BD1C49"/>
    <w:rsid w:val="00BD1C55"/>
    <w:rsid w:val="00BD249C"/>
    <w:rsid w:val="00BD28D8"/>
    <w:rsid w:val="00BD3437"/>
    <w:rsid w:val="00BD367F"/>
    <w:rsid w:val="00BD43A8"/>
    <w:rsid w:val="00BD4CB1"/>
    <w:rsid w:val="00BD5111"/>
    <w:rsid w:val="00BD5356"/>
    <w:rsid w:val="00BD5C42"/>
    <w:rsid w:val="00BD5E4B"/>
    <w:rsid w:val="00BD5EFB"/>
    <w:rsid w:val="00BD5F80"/>
    <w:rsid w:val="00BD61AC"/>
    <w:rsid w:val="00BD6D3A"/>
    <w:rsid w:val="00BD6DD0"/>
    <w:rsid w:val="00BD6EE2"/>
    <w:rsid w:val="00BD727A"/>
    <w:rsid w:val="00BD758B"/>
    <w:rsid w:val="00BD7C8F"/>
    <w:rsid w:val="00BE059D"/>
    <w:rsid w:val="00BE141C"/>
    <w:rsid w:val="00BE1663"/>
    <w:rsid w:val="00BE18B7"/>
    <w:rsid w:val="00BE20A8"/>
    <w:rsid w:val="00BE20D8"/>
    <w:rsid w:val="00BE24C7"/>
    <w:rsid w:val="00BE29B2"/>
    <w:rsid w:val="00BE2DE9"/>
    <w:rsid w:val="00BE2E3C"/>
    <w:rsid w:val="00BE2F1C"/>
    <w:rsid w:val="00BE31B9"/>
    <w:rsid w:val="00BE3ABF"/>
    <w:rsid w:val="00BE3D06"/>
    <w:rsid w:val="00BE3DB4"/>
    <w:rsid w:val="00BE4117"/>
    <w:rsid w:val="00BE41E0"/>
    <w:rsid w:val="00BE430C"/>
    <w:rsid w:val="00BE4319"/>
    <w:rsid w:val="00BE4B33"/>
    <w:rsid w:val="00BE4C4A"/>
    <w:rsid w:val="00BE4E3F"/>
    <w:rsid w:val="00BE50FD"/>
    <w:rsid w:val="00BE541B"/>
    <w:rsid w:val="00BE5932"/>
    <w:rsid w:val="00BE5A51"/>
    <w:rsid w:val="00BE5B81"/>
    <w:rsid w:val="00BE5D58"/>
    <w:rsid w:val="00BE6078"/>
    <w:rsid w:val="00BE6473"/>
    <w:rsid w:val="00BE6698"/>
    <w:rsid w:val="00BE680B"/>
    <w:rsid w:val="00BE697E"/>
    <w:rsid w:val="00BE69EA"/>
    <w:rsid w:val="00BE69F7"/>
    <w:rsid w:val="00BE6D57"/>
    <w:rsid w:val="00BE7334"/>
    <w:rsid w:val="00BE7493"/>
    <w:rsid w:val="00BE77D6"/>
    <w:rsid w:val="00BE7D0F"/>
    <w:rsid w:val="00BE7FD4"/>
    <w:rsid w:val="00BF0005"/>
    <w:rsid w:val="00BF0411"/>
    <w:rsid w:val="00BF0798"/>
    <w:rsid w:val="00BF0952"/>
    <w:rsid w:val="00BF10DB"/>
    <w:rsid w:val="00BF120F"/>
    <w:rsid w:val="00BF136A"/>
    <w:rsid w:val="00BF1639"/>
    <w:rsid w:val="00BF1F0B"/>
    <w:rsid w:val="00BF202B"/>
    <w:rsid w:val="00BF2D56"/>
    <w:rsid w:val="00BF2D7A"/>
    <w:rsid w:val="00BF316F"/>
    <w:rsid w:val="00BF329B"/>
    <w:rsid w:val="00BF35A6"/>
    <w:rsid w:val="00BF39A8"/>
    <w:rsid w:val="00BF3BE2"/>
    <w:rsid w:val="00BF3D87"/>
    <w:rsid w:val="00BF3DEB"/>
    <w:rsid w:val="00BF3EF2"/>
    <w:rsid w:val="00BF422C"/>
    <w:rsid w:val="00BF48A6"/>
    <w:rsid w:val="00BF4A25"/>
    <w:rsid w:val="00BF4E82"/>
    <w:rsid w:val="00BF531A"/>
    <w:rsid w:val="00BF54C5"/>
    <w:rsid w:val="00BF55A1"/>
    <w:rsid w:val="00BF5AF4"/>
    <w:rsid w:val="00BF5FCF"/>
    <w:rsid w:val="00BF6693"/>
    <w:rsid w:val="00BF6B30"/>
    <w:rsid w:val="00BF6D68"/>
    <w:rsid w:val="00BF7332"/>
    <w:rsid w:val="00BF7879"/>
    <w:rsid w:val="00BF7986"/>
    <w:rsid w:val="00BF7ACD"/>
    <w:rsid w:val="00BF7B2D"/>
    <w:rsid w:val="00BF7C1C"/>
    <w:rsid w:val="00C00180"/>
    <w:rsid w:val="00C00339"/>
    <w:rsid w:val="00C006B7"/>
    <w:rsid w:val="00C00756"/>
    <w:rsid w:val="00C00C39"/>
    <w:rsid w:val="00C00E4A"/>
    <w:rsid w:val="00C011A5"/>
    <w:rsid w:val="00C01592"/>
    <w:rsid w:val="00C01B02"/>
    <w:rsid w:val="00C01EFF"/>
    <w:rsid w:val="00C02748"/>
    <w:rsid w:val="00C027B2"/>
    <w:rsid w:val="00C02824"/>
    <w:rsid w:val="00C02BFD"/>
    <w:rsid w:val="00C02CF9"/>
    <w:rsid w:val="00C02D11"/>
    <w:rsid w:val="00C02D49"/>
    <w:rsid w:val="00C030E8"/>
    <w:rsid w:val="00C031D3"/>
    <w:rsid w:val="00C03593"/>
    <w:rsid w:val="00C03765"/>
    <w:rsid w:val="00C0392F"/>
    <w:rsid w:val="00C0405D"/>
    <w:rsid w:val="00C040F0"/>
    <w:rsid w:val="00C041E8"/>
    <w:rsid w:val="00C0433E"/>
    <w:rsid w:val="00C0453B"/>
    <w:rsid w:val="00C04852"/>
    <w:rsid w:val="00C05084"/>
    <w:rsid w:val="00C051CB"/>
    <w:rsid w:val="00C05888"/>
    <w:rsid w:val="00C05AF7"/>
    <w:rsid w:val="00C05BB1"/>
    <w:rsid w:val="00C05D48"/>
    <w:rsid w:val="00C05F90"/>
    <w:rsid w:val="00C05FEE"/>
    <w:rsid w:val="00C061CB"/>
    <w:rsid w:val="00C06340"/>
    <w:rsid w:val="00C06873"/>
    <w:rsid w:val="00C06A56"/>
    <w:rsid w:val="00C06E98"/>
    <w:rsid w:val="00C07261"/>
    <w:rsid w:val="00C07677"/>
    <w:rsid w:val="00C07764"/>
    <w:rsid w:val="00C07A88"/>
    <w:rsid w:val="00C07A9E"/>
    <w:rsid w:val="00C07C88"/>
    <w:rsid w:val="00C10BED"/>
    <w:rsid w:val="00C10E34"/>
    <w:rsid w:val="00C1136A"/>
    <w:rsid w:val="00C12102"/>
    <w:rsid w:val="00C122F4"/>
    <w:rsid w:val="00C1261F"/>
    <w:rsid w:val="00C12BF7"/>
    <w:rsid w:val="00C12D43"/>
    <w:rsid w:val="00C1339D"/>
    <w:rsid w:val="00C134C5"/>
    <w:rsid w:val="00C1350D"/>
    <w:rsid w:val="00C139E0"/>
    <w:rsid w:val="00C13B82"/>
    <w:rsid w:val="00C13BE1"/>
    <w:rsid w:val="00C13BFE"/>
    <w:rsid w:val="00C13C97"/>
    <w:rsid w:val="00C13DCC"/>
    <w:rsid w:val="00C14130"/>
    <w:rsid w:val="00C147ED"/>
    <w:rsid w:val="00C14880"/>
    <w:rsid w:val="00C149B2"/>
    <w:rsid w:val="00C152C8"/>
    <w:rsid w:val="00C16025"/>
    <w:rsid w:val="00C1626F"/>
    <w:rsid w:val="00C16616"/>
    <w:rsid w:val="00C169B0"/>
    <w:rsid w:val="00C169EB"/>
    <w:rsid w:val="00C169F1"/>
    <w:rsid w:val="00C16DD9"/>
    <w:rsid w:val="00C170BA"/>
    <w:rsid w:val="00C174ED"/>
    <w:rsid w:val="00C1758B"/>
    <w:rsid w:val="00C17DB3"/>
    <w:rsid w:val="00C201F1"/>
    <w:rsid w:val="00C205D3"/>
    <w:rsid w:val="00C20609"/>
    <w:rsid w:val="00C206C1"/>
    <w:rsid w:val="00C20B32"/>
    <w:rsid w:val="00C211D0"/>
    <w:rsid w:val="00C214A5"/>
    <w:rsid w:val="00C214F5"/>
    <w:rsid w:val="00C216AB"/>
    <w:rsid w:val="00C21DE3"/>
    <w:rsid w:val="00C21E45"/>
    <w:rsid w:val="00C22275"/>
    <w:rsid w:val="00C22EE0"/>
    <w:rsid w:val="00C22F67"/>
    <w:rsid w:val="00C23124"/>
    <w:rsid w:val="00C23A0C"/>
    <w:rsid w:val="00C23BED"/>
    <w:rsid w:val="00C23FFC"/>
    <w:rsid w:val="00C24345"/>
    <w:rsid w:val="00C24555"/>
    <w:rsid w:val="00C24AC2"/>
    <w:rsid w:val="00C24B7A"/>
    <w:rsid w:val="00C252B2"/>
    <w:rsid w:val="00C25428"/>
    <w:rsid w:val="00C254BC"/>
    <w:rsid w:val="00C2570A"/>
    <w:rsid w:val="00C25A6C"/>
    <w:rsid w:val="00C25B6E"/>
    <w:rsid w:val="00C25EE7"/>
    <w:rsid w:val="00C2600E"/>
    <w:rsid w:val="00C264D6"/>
    <w:rsid w:val="00C26935"/>
    <w:rsid w:val="00C26A97"/>
    <w:rsid w:val="00C26E2D"/>
    <w:rsid w:val="00C27EEF"/>
    <w:rsid w:val="00C27F86"/>
    <w:rsid w:val="00C306DC"/>
    <w:rsid w:val="00C30808"/>
    <w:rsid w:val="00C3081F"/>
    <w:rsid w:val="00C30E0E"/>
    <w:rsid w:val="00C31213"/>
    <w:rsid w:val="00C3136A"/>
    <w:rsid w:val="00C3152C"/>
    <w:rsid w:val="00C31FD4"/>
    <w:rsid w:val="00C3290C"/>
    <w:rsid w:val="00C32BCA"/>
    <w:rsid w:val="00C32E52"/>
    <w:rsid w:val="00C32F0C"/>
    <w:rsid w:val="00C32F15"/>
    <w:rsid w:val="00C32FA5"/>
    <w:rsid w:val="00C330FE"/>
    <w:rsid w:val="00C3382E"/>
    <w:rsid w:val="00C33911"/>
    <w:rsid w:val="00C3396F"/>
    <w:rsid w:val="00C33D51"/>
    <w:rsid w:val="00C34043"/>
    <w:rsid w:val="00C341F0"/>
    <w:rsid w:val="00C345C2"/>
    <w:rsid w:val="00C349F5"/>
    <w:rsid w:val="00C34AC4"/>
    <w:rsid w:val="00C34B97"/>
    <w:rsid w:val="00C34EF0"/>
    <w:rsid w:val="00C3615A"/>
    <w:rsid w:val="00C36550"/>
    <w:rsid w:val="00C36A59"/>
    <w:rsid w:val="00C36D19"/>
    <w:rsid w:val="00C36D47"/>
    <w:rsid w:val="00C36F86"/>
    <w:rsid w:val="00C372E4"/>
    <w:rsid w:val="00C37674"/>
    <w:rsid w:val="00C37777"/>
    <w:rsid w:val="00C378B1"/>
    <w:rsid w:val="00C379F9"/>
    <w:rsid w:val="00C37ED3"/>
    <w:rsid w:val="00C40148"/>
    <w:rsid w:val="00C4089C"/>
    <w:rsid w:val="00C40DAD"/>
    <w:rsid w:val="00C40E8C"/>
    <w:rsid w:val="00C40F09"/>
    <w:rsid w:val="00C41D99"/>
    <w:rsid w:val="00C41E5F"/>
    <w:rsid w:val="00C4232E"/>
    <w:rsid w:val="00C42767"/>
    <w:rsid w:val="00C428B9"/>
    <w:rsid w:val="00C43014"/>
    <w:rsid w:val="00C43063"/>
    <w:rsid w:val="00C432E1"/>
    <w:rsid w:val="00C43A3B"/>
    <w:rsid w:val="00C44134"/>
    <w:rsid w:val="00C44389"/>
    <w:rsid w:val="00C44AA4"/>
    <w:rsid w:val="00C44DDB"/>
    <w:rsid w:val="00C44EB7"/>
    <w:rsid w:val="00C44F62"/>
    <w:rsid w:val="00C450EF"/>
    <w:rsid w:val="00C451E1"/>
    <w:rsid w:val="00C454C3"/>
    <w:rsid w:val="00C4567A"/>
    <w:rsid w:val="00C457EF"/>
    <w:rsid w:val="00C459A1"/>
    <w:rsid w:val="00C46746"/>
    <w:rsid w:val="00C467D1"/>
    <w:rsid w:val="00C46878"/>
    <w:rsid w:val="00C46C29"/>
    <w:rsid w:val="00C46D3C"/>
    <w:rsid w:val="00C46D4B"/>
    <w:rsid w:val="00C47012"/>
    <w:rsid w:val="00C47B4C"/>
    <w:rsid w:val="00C47D4C"/>
    <w:rsid w:val="00C5026B"/>
    <w:rsid w:val="00C5042E"/>
    <w:rsid w:val="00C50A2A"/>
    <w:rsid w:val="00C50CF0"/>
    <w:rsid w:val="00C50D5A"/>
    <w:rsid w:val="00C50FF9"/>
    <w:rsid w:val="00C510AA"/>
    <w:rsid w:val="00C512E4"/>
    <w:rsid w:val="00C517FB"/>
    <w:rsid w:val="00C51F17"/>
    <w:rsid w:val="00C51F30"/>
    <w:rsid w:val="00C52010"/>
    <w:rsid w:val="00C520B4"/>
    <w:rsid w:val="00C52904"/>
    <w:rsid w:val="00C52B4F"/>
    <w:rsid w:val="00C52D35"/>
    <w:rsid w:val="00C53374"/>
    <w:rsid w:val="00C533A6"/>
    <w:rsid w:val="00C5381E"/>
    <w:rsid w:val="00C53A4C"/>
    <w:rsid w:val="00C53F70"/>
    <w:rsid w:val="00C54942"/>
    <w:rsid w:val="00C54DF6"/>
    <w:rsid w:val="00C553DE"/>
    <w:rsid w:val="00C55434"/>
    <w:rsid w:val="00C5575F"/>
    <w:rsid w:val="00C558E3"/>
    <w:rsid w:val="00C55D94"/>
    <w:rsid w:val="00C562E3"/>
    <w:rsid w:val="00C56311"/>
    <w:rsid w:val="00C56C56"/>
    <w:rsid w:val="00C56E4A"/>
    <w:rsid w:val="00C575D4"/>
    <w:rsid w:val="00C5798A"/>
    <w:rsid w:val="00C57D7C"/>
    <w:rsid w:val="00C57FC8"/>
    <w:rsid w:val="00C6014F"/>
    <w:rsid w:val="00C603AE"/>
    <w:rsid w:val="00C60486"/>
    <w:rsid w:val="00C604DF"/>
    <w:rsid w:val="00C607F0"/>
    <w:rsid w:val="00C60B31"/>
    <w:rsid w:val="00C60D84"/>
    <w:rsid w:val="00C60F5B"/>
    <w:rsid w:val="00C61071"/>
    <w:rsid w:val="00C6161C"/>
    <w:rsid w:val="00C61C51"/>
    <w:rsid w:val="00C61D58"/>
    <w:rsid w:val="00C61EA0"/>
    <w:rsid w:val="00C6203C"/>
    <w:rsid w:val="00C62334"/>
    <w:rsid w:val="00C625F2"/>
    <w:rsid w:val="00C62681"/>
    <w:rsid w:val="00C62709"/>
    <w:rsid w:val="00C62C21"/>
    <w:rsid w:val="00C636EA"/>
    <w:rsid w:val="00C63A1F"/>
    <w:rsid w:val="00C63E36"/>
    <w:rsid w:val="00C63F52"/>
    <w:rsid w:val="00C64067"/>
    <w:rsid w:val="00C643FA"/>
    <w:rsid w:val="00C64416"/>
    <w:rsid w:val="00C64838"/>
    <w:rsid w:val="00C64AF1"/>
    <w:rsid w:val="00C64B7D"/>
    <w:rsid w:val="00C64F10"/>
    <w:rsid w:val="00C64F72"/>
    <w:rsid w:val="00C6539D"/>
    <w:rsid w:val="00C6574B"/>
    <w:rsid w:val="00C65B2F"/>
    <w:rsid w:val="00C663BF"/>
    <w:rsid w:val="00C668BA"/>
    <w:rsid w:val="00C66BCB"/>
    <w:rsid w:val="00C6730D"/>
    <w:rsid w:val="00C67367"/>
    <w:rsid w:val="00C67D21"/>
    <w:rsid w:val="00C67F6D"/>
    <w:rsid w:val="00C708B1"/>
    <w:rsid w:val="00C70914"/>
    <w:rsid w:val="00C70CF4"/>
    <w:rsid w:val="00C70F34"/>
    <w:rsid w:val="00C711B1"/>
    <w:rsid w:val="00C71401"/>
    <w:rsid w:val="00C716BF"/>
    <w:rsid w:val="00C716FF"/>
    <w:rsid w:val="00C71852"/>
    <w:rsid w:val="00C71904"/>
    <w:rsid w:val="00C7191A"/>
    <w:rsid w:val="00C71B3E"/>
    <w:rsid w:val="00C71DAA"/>
    <w:rsid w:val="00C71E23"/>
    <w:rsid w:val="00C71F80"/>
    <w:rsid w:val="00C72038"/>
    <w:rsid w:val="00C7226A"/>
    <w:rsid w:val="00C72418"/>
    <w:rsid w:val="00C7271F"/>
    <w:rsid w:val="00C72C49"/>
    <w:rsid w:val="00C738D7"/>
    <w:rsid w:val="00C73DB0"/>
    <w:rsid w:val="00C74008"/>
    <w:rsid w:val="00C7417D"/>
    <w:rsid w:val="00C7456C"/>
    <w:rsid w:val="00C74ADF"/>
    <w:rsid w:val="00C751F1"/>
    <w:rsid w:val="00C7554F"/>
    <w:rsid w:val="00C75D50"/>
    <w:rsid w:val="00C7623D"/>
    <w:rsid w:val="00C7650F"/>
    <w:rsid w:val="00C76CD6"/>
    <w:rsid w:val="00C76F03"/>
    <w:rsid w:val="00C76F4F"/>
    <w:rsid w:val="00C774DE"/>
    <w:rsid w:val="00C77600"/>
    <w:rsid w:val="00C777FB"/>
    <w:rsid w:val="00C7790D"/>
    <w:rsid w:val="00C77CCF"/>
    <w:rsid w:val="00C77EB8"/>
    <w:rsid w:val="00C80645"/>
    <w:rsid w:val="00C806BF"/>
    <w:rsid w:val="00C8073D"/>
    <w:rsid w:val="00C8089D"/>
    <w:rsid w:val="00C80B20"/>
    <w:rsid w:val="00C80ED4"/>
    <w:rsid w:val="00C8153F"/>
    <w:rsid w:val="00C81B31"/>
    <w:rsid w:val="00C81C91"/>
    <w:rsid w:val="00C81F92"/>
    <w:rsid w:val="00C822F4"/>
    <w:rsid w:val="00C8239A"/>
    <w:rsid w:val="00C8299F"/>
    <w:rsid w:val="00C82BB0"/>
    <w:rsid w:val="00C82BF5"/>
    <w:rsid w:val="00C82FB8"/>
    <w:rsid w:val="00C834F4"/>
    <w:rsid w:val="00C8393B"/>
    <w:rsid w:val="00C83A64"/>
    <w:rsid w:val="00C83B0A"/>
    <w:rsid w:val="00C83D6B"/>
    <w:rsid w:val="00C84A0C"/>
    <w:rsid w:val="00C84C42"/>
    <w:rsid w:val="00C85C53"/>
    <w:rsid w:val="00C86766"/>
    <w:rsid w:val="00C867D4"/>
    <w:rsid w:val="00C869F6"/>
    <w:rsid w:val="00C86AFE"/>
    <w:rsid w:val="00C86B58"/>
    <w:rsid w:val="00C86D62"/>
    <w:rsid w:val="00C87322"/>
    <w:rsid w:val="00C877A6"/>
    <w:rsid w:val="00C87AC4"/>
    <w:rsid w:val="00C87B2D"/>
    <w:rsid w:val="00C87B45"/>
    <w:rsid w:val="00C87B49"/>
    <w:rsid w:val="00C87EA0"/>
    <w:rsid w:val="00C900D4"/>
    <w:rsid w:val="00C90232"/>
    <w:rsid w:val="00C902BC"/>
    <w:rsid w:val="00C9038D"/>
    <w:rsid w:val="00C909CA"/>
    <w:rsid w:val="00C90BEC"/>
    <w:rsid w:val="00C91234"/>
    <w:rsid w:val="00C916B5"/>
    <w:rsid w:val="00C91759"/>
    <w:rsid w:val="00C91898"/>
    <w:rsid w:val="00C91D52"/>
    <w:rsid w:val="00C91D68"/>
    <w:rsid w:val="00C92340"/>
    <w:rsid w:val="00C92864"/>
    <w:rsid w:val="00C92F41"/>
    <w:rsid w:val="00C92F70"/>
    <w:rsid w:val="00C930CB"/>
    <w:rsid w:val="00C930DC"/>
    <w:rsid w:val="00C93465"/>
    <w:rsid w:val="00C93486"/>
    <w:rsid w:val="00C93BD5"/>
    <w:rsid w:val="00C93F39"/>
    <w:rsid w:val="00C94216"/>
    <w:rsid w:val="00C9452D"/>
    <w:rsid w:val="00C9470A"/>
    <w:rsid w:val="00C94840"/>
    <w:rsid w:val="00C94A87"/>
    <w:rsid w:val="00C94ACC"/>
    <w:rsid w:val="00C94AD7"/>
    <w:rsid w:val="00C94BC3"/>
    <w:rsid w:val="00C94BFF"/>
    <w:rsid w:val="00C95000"/>
    <w:rsid w:val="00C950AB"/>
    <w:rsid w:val="00C9522B"/>
    <w:rsid w:val="00C9553C"/>
    <w:rsid w:val="00C955DA"/>
    <w:rsid w:val="00C95610"/>
    <w:rsid w:val="00C9593F"/>
    <w:rsid w:val="00C95DE6"/>
    <w:rsid w:val="00C95F3B"/>
    <w:rsid w:val="00C96561"/>
    <w:rsid w:val="00C9681F"/>
    <w:rsid w:val="00C969B8"/>
    <w:rsid w:val="00C96BB3"/>
    <w:rsid w:val="00C9741A"/>
    <w:rsid w:val="00C97BDB"/>
    <w:rsid w:val="00C97C85"/>
    <w:rsid w:val="00CA03D3"/>
    <w:rsid w:val="00CA0470"/>
    <w:rsid w:val="00CA04C0"/>
    <w:rsid w:val="00CA050B"/>
    <w:rsid w:val="00CA09D4"/>
    <w:rsid w:val="00CA12F5"/>
    <w:rsid w:val="00CA1374"/>
    <w:rsid w:val="00CA1797"/>
    <w:rsid w:val="00CA184F"/>
    <w:rsid w:val="00CA1AD3"/>
    <w:rsid w:val="00CA1CAC"/>
    <w:rsid w:val="00CA1D5C"/>
    <w:rsid w:val="00CA2550"/>
    <w:rsid w:val="00CA26CF"/>
    <w:rsid w:val="00CA2982"/>
    <w:rsid w:val="00CA2F92"/>
    <w:rsid w:val="00CA2FD1"/>
    <w:rsid w:val="00CA31B0"/>
    <w:rsid w:val="00CA34DE"/>
    <w:rsid w:val="00CA3991"/>
    <w:rsid w:val="00CA3E28"/>
    <w:rsid w:val="00CA4095"/>
    <w:rsid w:val="00CA4B61"/>
    <w:rsid w:val="00CA4C55"/>
    <w:rsid w:val="00CA4DBA"/>
    <w:rsid w:val="00CA4DDC"/>
    <w:rsid w:val="00CA4E72"/>
    <w:rsid w:val="00CA4F4A"/>
    <w:rsid w:val="00CA5018"/>
    <w:rsid w:val="00CA506E"/>
    <w:rsid w:val="00CA572C"/>
    <w:rsid w:val="00CA60E2"/>
    <w:rsid w:val="00CA63F3"/>
    <w:rsid w:val="00CA64E4"/>
    <w:rsid w:val="00CA650A"/>
    <w:rsid w:val="00CA6930"/>
    <w:rsid w:val="00CA6E50"/>
    <w:rsid w:val="00CA73A4"/>
    <w:rsid w:val="00CA7433"/>
    <w:rsid w:val="00CA7435"/>
    <w:rsid w:val="00CA795D"/>
    <w:rsid w:val="00CA7C48"/>
    <w:rsid w:val="00CA7D7C"/>
    <w:rsid w:val="00CB00C2"/>
    <w:rsid w:val="00CB0F04"/>
    <w:rsid w:val="00CB0FE2"/>
    <w:rsid w:val="00CB10D1"/>
    <w:rsid w:val="00CB13E3"/>
    <w:rsid w:val="00CB169E"/>
    <w:rsid w:val="00CB183D"/>
    <w:rsid w:val="00CB1C42"/>
    <w:rsid w:val="00CB20E6"/>
    <w:rsid w:val="00CB21F5"/>
    <w:rsid w:val="00CB2911"/>
    <w:rsid w:val="00CB2A1F"/>
    <w:rsid w:val="00CB2D08"/>
    <w:rsid w:val="00CB2DAC"/>
    <w:rsid w:val="00CB2E0A"/>
    <w:rsid w:val="00CB2E61"/>
    <w:rsid w:val="00CB37C5"/>
    <w:rsid w:val="00CB399A"/>
    <w:rsid w:val="00CB3DB7"/>
    <w:rsid w:val="00CB46DB"/>
    <w:rsid w:val="00CB4CAE"/>
    <w:rsid w:val="00CB5112"/>
    <w:rsid w:val="00CB55F3"/>
    <w:rsid w:val="00CB5653"/>
    <w:rsid w:val="00CB56B5"/>
    <w:rsid w:val="00CB56E1"/>
    <w:rsid w:val="00CB5944"/>
    <w:rsid w:val="00CB5A0D"/>
    <w:rsid w:val="00CB5A1E"/>
    <w:rsid w:val="00CB5BC9"/>
    <w:rsid w:val="00CB64E4"/>
    <w:rsid w:val="00CB691F"/>
    <w:rsid w:val="00CB6E88"/>
    <w:rsid w:val="00CB6FAF"/>
    <w:rsid w:val="00CB7449"/>
    <w:rsid w:val="00CB752B"/>
    <w:rsid w:val="00CB759A"/>
    <w:rsid w:val="00CB7D99"/>
    <w:rsid w:val="00CB7F36"/>
    <w:rsid w:val="00CC074A"/>
    <w:rsid w:val="00CC0A5D"/>
    <w:rsid w:val="00CC0ABD"/>
    <w:rsid w:val="00CC0FD2"/>
    <w:rsid w:val="00CC1037"/>
    <w:rsid w:val="00CC135C"/>
    <w:rsid w:val="00CC2398"/>
    <w:rsid w:val="00CC28A0"/>
    <w:rsid w:val="00CC2EB0"/>
    <w:rsid w:val="00CC33F2"/>
    <w:rsid w:val="00CC3835"/>
    <w:rsid w:val="00CC3A75"/>
    <w:rsid w:val="00CC3BD9"/>
    <w:rsid w:val="00CC3D36"/>
    <w:rsid w:val="00CC3F19"/>
    <w:rsid w:val="00CC4F33"/>
    <w:rsid w:val="00CC504D"/>
    <w:rsid w:val="00CC5223"/>
    <w:rsid w:val="00CC5238"/>
    <w:rsid w:val="00CC538B"/>
    <w:rsid w:val="00CC59AF"/>
    <w:rsid w:val="00CC5A0C"/>
    <w:rsid w:val="00CC5ACA"/>
    <w:rsid w:val="00CC5F8E"/>
    <w:rsid w:val="00CC63A5"/>
    <w:rsid w:val="00CC6B8B"/>
    <w:rsid w:val="00CC6BB5"/>
    <w:rsid w:val="00CC6C26"/>
    <w:rsid w:val="00CC6DDE"/>
    <w:rsid w:val="00CC7B06"/>
    <w:rsid w:val="00CD0596"/>
    <w:rsid w:val="00CD123E"/>
    <w:rsid w:val="00CD14EF"/>
    <w:rsid w:val="00CD1ADD"/>
    <w:rsid w:val="00CD25E3"/>
    <w:rsid w:val="00CD2643"/>
    <w:rsid w:val="00CD26B1"/>
    <w:rsid w:val="00CD2739"/>
    <w:rsid w:val="00CD2BC3"/>
    <w:rsid w:val="00CD2BF1"/>
    <w:rsid w:val="00CD2F1C"/>
    <w:rsid w:val="00CD372C"/>
    <w:rsid w:val="00CD39D3"/>
    <w:rsid w:val="00CD3ADA"/>
    <w:rsid w:val="00CD3CB3"/>
    <w:rsid w:val="00CD43FD"/>
    <w:rsid w:val="00CD4468"/>
    <w:rsid w:val="00CD47B5"/>
    <w:rsid w:val="00CD4EF0"/>
    <w:rsid w:val="00CD5138"/>
    <w:rsid w:val="00CD56EF"/>
    <w:rsid w:val="00CD5765"/>
    <w:rsid w:val="00CD63B7"/>
    <w:rsid w:val="00CD6688"/>
    <w:rsid w:val="00CD686A"/>
    <w:rsid w:val="00CD6DBF"/>
    <w:rsid w:val="00CD70EC"/>
    <w:rsid w:val="00CD7B76"/>
    <w:rsid w:val="00CE05E9"/>
    <w:rsid w:val="00CE083E"/>
    <w:rsid w:val="00CE0DF9"/>
    <w:rsid w:val="00CE12DD"/>
    <w:rsid w:val="00CE1529"/>
    <w:rsid w:val="00CE1593"/>
    <w:rsid w:val="00CE1927"/>
    <w:rsid w:val="00CE199A"/>
    <w:rsid w:val="00CE1A58"/>
    <w:rsid w:val="00CE1ACB"/>
    <w:rsid w:val="00CE1FF3"/>
    <w:rsid w:val="00CE247B"/>
    <w:rsid w:val="00CE2533"/>
    <w:rsid w:val="00CE2964"/>
    <w:rsid w:val="00CE305D"/>
    <w:rsid w:val="00CE3370"/>
    <w:rsid w:val="00CE339C"/>
    <w:rsid w:val="00CE3434"/>
    <w:rsid w:val="00CE347D"/>
    <w:rsid w:val="00CE3E23"/>
    <w:rsid w:val="00CE40CD"/>
    <w:rsid w:val="00CE4280"/>
    <w:rsid w:val="00CE4301"/>
    <w:rsid w:val="00CE451F"/>
    <w:rsid w:val="00CE46C8"/>
    <w:rsid w:val="00CE47AC"/>
    <w:rsid w:val="00CE498C"/>
    <w:rsid w:val="00CE4C92"/>
    <w:rsid w:val="00CE518C"/>
    <w:rsid w:val="00CE51AD"/>
    <w:rsid w:val="00CE5306"/>
    <w:rsid w:val="00CE588B"/>
    <w:rsid w:val="00CE598F"/>
    <w:rsid w:val="00CE5D69"/>
    <w:rsid w:val="00CE5DBB"/>
    <w:rsid w:val="00CE5E46"/>
    <w:rsid w:val="00CE61C7"/>
    <w:rsid w:val="00CE6BBE"/>
    <w:rsid w:val="00CE754D"/>
    <w:rsid w:val="00CE7D3B"/>
    <w:rsid w:val="00CE7F5D"/>
    <w:rsid w:val="00CF00CF"/>
    <w:rsid w:val="00CF0407"/>
    <w:rsid w:val="00CF0AAF"/>
    <w:rsid w:val="00CF0CA8"/>
    <w:rsid w:val="00CF0CBB"/>
    <w:rsid w:val="00CF1127"/>
    <w:rsid w:val="00CF19EA"/>
    <w:rsid w:val="00CF1C44"/>
    <w:rsid w:val="00CF1C56"/>
    <w:rsid w:val="00CF1C59"/>
    <w:rsid w:val="00CF21BC"/>
    <w:rsid w:val="00CF25DA"/>
    <w:rsid w:val="00CF2C27"/>
    <w:rsid w:val="00CF345A"/>
    <w:rsid w:val="00CF36D8"/>
    <w:rsid w:val="00CF3A8A"/>
    <w:rsid w:val="00CF3C09"/>
    <w:rsid w:val="00CF3F6F"/>
    <w:rsid w:val="00CF3FA6"/>
    <w:rsid w:val="00CF3FBD"/>
    <w:rsid w:val="00CF4062"/>
    <w:rsid w:val="00CF4508"/>
    <w:rsid w:val="00CF47DB"/>
    <w:rsid w:val="00CF488A"/>
    <w:rsid w:val="00CF4B52"/>
    <w:rsid w:val="00CF5223"/>
    <w:rsid w:val="00CF587A"/>
    <w:rsid w:val="00CF5B99"/>
    <w:rsid w:val="00CF6119"/>
    <w:rsid w:val="00CF6387"/>
    <w:rsid w:val="00CF6789"/>
    <w:rsid w:val="00CF6AEF"/>
    <w:rsid w:val="00CF72CD"/>
    <w:rsid w:val="00CF73A9"/>
    <w:rsid w:val="00CF7450"/>
    <w:rsid w:val="00CF757A"/>
    <w:rsid w:val="00CF75A7"/>
    <w:rsid w:val="00CF7B5F"/>
    <w:rsid w:val="00D00013"/>
    <w:rsid w:val="00D00231"/>
    <w:rsid w:val="00D0035A"/>
    <w:rsid w:val="00D00361"/>
    <w:rsid w:val="00D00758"/>
    <w:rsid w:val="00D007FB"/>
    <w:rsid w:val="00D00ADC"/>
    <w:rsid w:val="00D00BC8"/>
    <w:rsid w:val="00D00FEC"/>
    <w:rsid w:val="00D0101F"/>
    <w:rsid w:val="00D01555"/>
    <w:rsid w:val="00D01DDE"/>
    <w:rsid w:val="00D0216E"/>
    <w:rsid w:val="00D0235C"/>
    <w:rsid w:val="00D02373"/>
    <w:rsid w:val="00D02573"/>
    <w:rsid w:val="00D025C5"/>
    <w:rsid w:val="00D0274E"/>
    <w:rsid w:val="00D02769"/>
    <w:rsid w:val="00D02867"/>
    <w:rsid w:val="00D02C74"/>
    <w:rsid w:val="00D02D6E"/>
    <w:rsid w:val="00D03132"/>
    <w:rsid w:val="00D0356D"/>
    <w:rsid w:val="00D037D4"/>
    <w:rsid w:val="00D03F98"/>
    <w:rsid w:val="00D040C1"/>
    <w:rsid w:val="00D04668"/>
    <w:rsid w:val="00D04958"/>
    <w:rsid w:val="00D04A7C"/>
    <w:rsid w:val="00D04CED"/>
    <w:rsid w:val="00D04E1B"/>
    <w:rsid w:val="00D04F6D"/>
    <w:rsid w:val="00D054EB"/>
    <w:rsid w:val="00D05639"/>
    <w:rsid w:val="00D05AFC"/>
    <w:rsid w:val="00D05C85"/>
    <w:rsid w:val="00D05CA6"/>
    <w:rsid w:val="00D05CE9"/>
    <w:rsid w:val="00D05D34"/>
    <w:rsid w:val="00D05F8B"/>
    <w:rsid w:val="00D06063"/>
    <w:rsid w:val="00D066CA"/>
    <w:rsid w:val="00D06AB1"/>
    <w:rsid w:val="00D06B36"/>
    <w:rsid w:val="00D071B3"/>
    <w:rsid w:val="00D077CC"/>
    <w:rsid w:val="00D07C94"/>
    <w:rsid w:val="00D10097"/>
    <w:rsid w:val="00D10498"/>
    <w:rsid w:val="00D10680"/>
    <w:rsid w:val="00D1074D"/>
    <w:rsid w:val="00D1090E"/>
    <w:rsid w:val="00D10FA2"/>
    <w:rsid w:val="00D11131"/>
    <w:rsid w:val="00D1166E"/>
    <w:rsid w:val="00D1220B"/>
    <w:rsid w:val="00D123C2"/>
    <w:rsid w:val="00D12E35"/>
    <w:rsid w:val="00D1302B"/>
    <w:rsid w:val="00D1401F"/>
    <w:rsid w:val="00D1473F"/>
    <w:rsid w:val="00D14BBC"/>
    <w:rsid w:val="00D151FB"/>
    <w:rsid w:val="00D15DC1"/>
    <w:rsid w:val="00D15DFC"/>
    <w:rsid w:val="00D165A0"/>
    <w:rsid w:val="00D1671B"/>
    <w:rsid w:val="00D16885"/>
    <w:rsid w:val="00D16A51"/>
    <w:rsid w:val="00D173BA"/>
    <w:rsid w:val="00D17452"/>
    <w:rsid w:val="00D174B7"/>
    <w:rsid w:val="00D174BA"/>
    <w:rsid w:val="00D1758B"/>
    <w:rsid w:val="00D17740"/>
    <w:rsid w:val="00D17E60"/>
    <w:rsid w:val="00D20037"/>
    <w:rsid w:val="00D203F0"/>
    <w:rsid w:val="00D2055A"/>
    <w:rsid w:val="00D206C5"/>
    <w:rsid w:val="00D206E7"/>
    <w:rsid w:val="00D20872"/>
    <w:rsid w:val="00D2093A"/>
    <w:rsid w:val="00D20A20"/>
    <w:rsid w:val="00D20B94"/>
    <w:rsid w:val="00D20C0A"/>
    <w:rsid w:val="00D21009"/>
    <w:rsid w:val="00D212D8"/>
    <w:rsid w:val="00D2148B"/>
    <w:rsid w:val="00D216CC"/>
    <w:rsid w:val="00D21B6E"/>
    <w:rsid w:val="00D21C6D"/>
    <w:rsid w:val="00D2218A"/>
    <w:rsid w:val="00D22322"/>
    <w:rsid w:val="00D22563"/>
    <w:rsid w:val="00D225CC"/>
    <w:rsid w:val="00D22743"/>
    <w:rsid w:val="00D22960"/>
    <w:rsid w:val="00D22F26"/>
    <w:rsid w:val="00D23539"/>
    <w:rsid w:val="00D238B5"/>
    <w:rsid w:val="00D23A84"/>
    <w:rsid w:val="00D2405C"/>
    <w:rsid w:val="00D24B2C"/>
    <w:rsid w:val="00D24DA5"/>
    <w:rsid w:val="00D24FCC"/>
    <w:rsid w:val="00D25CCA"/>
    <w:rsid w:val="00D2684A"/>
    <w:rsid w:val="00D26BEC"/>
    <w:rsid w:val="00D26FC2"/>
    <w:rsid w:val="00D27243"/>
    <w:rsid w:val="00D2767D"/>
    <w:rsid w:val="00D2768A"/>
    <w:rsid w:val="00D278EB"/>
    <w:rsid w:val="00D279B1"/>
    <w:rsid w:val="00D27AF7"/>
    <w:rsid w:val="00D27C89"/>
    <w:rsid w:val="00D3019D"/>
    <w:rsid w:val="00D30C0C"/>
    <w:rsid w:val="00D310A8"/>
    <w:rsid w:val="00D31478"/>
    <w:rsid w:val="00D31548"/>
    <w:rsid w:val="00D31CAE"/>
    <w:rsid w:val="00D31DF2"/>
    <w:rsid w:val="00D3200E"/>
    <w:rsid w:val="00D322F3"/>
    <w:rsid w:val="00D324BE"/>
    <w:rsid w:val="00D32559"/>
    <w:rsid w:val="00D325E3"/>
    <w:rsid w:val="00D3315A"/>
    <w:rsid w:val="00D331F3"/>
    <w:rsid w:val="00D33264"/>
    <w:rsid w:val="00D332A8"/>
    <w:rsid w:val="00D334B6"/>
    <w:rsid w:val="00D3357E"/>
    <w:rsid w:val="00D33FD5"/>
    <w:rsid w:val="00D34667"/>
    <w:rsid w:val="00D34D7A"/>
    <w:rsid w:val="00D34DAC"/>
    <w:rsid w:val="00D351A2"/>
    <w:rsid w:val="00D356B0"/>
    <w:rsid w:val="00D35C56"/>
    <w:rsid w:val="00D36116"/>
    <w:rsid w:val="00D3656A"/>
    <w:rsid w:val="00D365FA"/>
    <w:rsid w:val="00D366D9"/>
    <w:rsid w:val="00D366DD"/>
    <w:rsid w:val="00D366EB"/>
    <w:rsid w:val="00D36779"/>
    <w:rsid w:val="00D36B6D"/>
    <w:rsid w:val="00D36ECD"/>
    <w:rsid w:val="00D3786F"/>
    <w:rsid w:val="00D379AD"/>
    <w:rsid w:val="00D37A99"/>
    <w:rsid w:val="00D37C8A"/>
    <w:rsid w:val="00D4062A"/>
    <w:rsid w:val="00D40739"/>
    <w:rsid w:val="00D40815"/>
    <w:rsid w:val="00D4081B"/>
    <w:rsid w:val="00D40991"/>
    <w:rsid w:val="00D41489"/>
    <w:rsid w:val="00D41B88"/>
    <w:rsid w:val="00D41C27"/>
    <w:rsid w:val="00D41C6F"/>
    <w:rsid w:val="00D41D81"/>
    <w:rsid w:val="00D4216C"/>
    <w:rsid w:val="00D42CF0"/>
    <w:rsid w:val="00D42DB0"/>
    <w:rsid w:val="00D42FD7"/>
    <w:rsid w:val="00D43312"/>
    <w:rsid w:val="00D43503"/>
    <w:rsid w:val="00D436AD"/>
    <w:rsid w:val="00D436EC"/>
    <w:rsid w:val="00D43CE2"/>
    <w:rsid w:val="00D4408B"/>
    <w:rsid w:val="00D44217"/>
    <w:rsid w:val="00D4462D"/>
    <w:rsid w:val="00D44681"/>
    <w:rsid w:val="00D44FBC"/>
    <w:rsid w:val="00D457F8"/>
    <w:rsid w:val="00D458F2"/>
    <w:rsid w:val="00D45DCF"/>
    <w:rsid w:val="00D45DF3"/>
    <w:rsid w:val="00D45F8A"/>
    <w:rsid w:val="00D4653F"/>
    <w:rsid w:val="00D4657E"/>
    <w:rsid w:val="00D466DD"/>
    <w:rsid w:val="00D466E5"/>
    <w:rsid w:val="00D46DF0"/>
    <w:rsid w:val="00D471E0"/>
    <w:rsid w:val="00D471F5"/>
    <w:rsid w:val="00D4760F"/>
    <w:rsid w:val="00D47669"/>
    <w:rsid w:val="00D476FB"/>
    <w:rsid w:val="00D47700"/>
    <w:rsid w:val="00D47DE1"/>
    <w:rsid w:val="00D500E1"/>
    <w:rsid w:val="00D5036A"/>
    <w:rsid w:val="00D50CC9"/>
    <w:rsid w:val="00D51871"/>
    <w:rsid w:val="00D51988"/>
    <w:rsid w:val="00D51B36"/>
    <w:rsid w:val="00D51C18"/>
    <w:rsid w:val="00D51CC0"/>
    <w:rsid w:val="00D51FE6"/>
    <w:rsid w:val="00D5223D"/>
    <w:rsid w:val="00D523AA"/>
    <w:rsid w:val="00D52857"/>
    <w:rsid w:val="00D52F51"/>
    <w:rsid w:val="00D5351C"/>
    <w:rsid w:val="00D53731"/>
    <w:rsid w:val="00D53CC7"/>
    <w:rsid w:val="00D53D0E"/>
    <w:rsid w:val="00D54249"/>
    <w:rsid w:val="00D5484B"/>
    <w:rsid w:val="00D54B34"/>
    <w:rsid w:val="00D54D43"/>
    <w:rsid w:val="00D54DD3"/>
    <w:rsid w:val="00D55824"/>
    <w:rsid w:val="00D55CF9"/>
    <w:rsid w:val="00D55FA7"/>
    <w:rsid w:val="00D55FF3"/>
    <w:rsid w:val="00D5616C"/>
    <w:rsid w:val="00D566C9"/>
    <w:rsid w:val="00D568BA"/>
    <w:rsid w:val="00D56B35"/>
    <w:rsid w:val="00D56BE1"/>
    <w:rsid w:val="00D56EE1"/>
    <w:rsid w:val="00D571DF"/>
    <w:rsid w:val="00D572BE"/>
    <w:rsid w:val="00D57694"/>
    <w:rsid w:val="00D57789"/>
    <w:rsid w:val="00D57F7E"/>
    <w:rsid w:val="00D600F6"/>
    <w:rsid w:val="00D6046A"/>
    <w:rsid w:val="00D6049D"/>
    <w:rsid w:val="00D604C3"/>
    <w:rsid w:val="00D604DC"/>
    <w:rsid w:val="00D605B3"/>
    <w:rsid w:val="00D60698"/>
    <w:rsid w:val="00D60A3A"/>
    <w:rsid w:val="00D60B7B"/>
    <w:rsid w:val="00D6155A"/>
    <w:rsid w:val="00D61757"/>
    <w:rsid w:val="00D6177A"/>
    <w:rsid w:val="00D618B0"/>
    <w:rsid w:val="00D61EC0"/>
    <w:rsid w:val="00D62264"/>
    <w:rsid w:val="00D6238D"/>
    <w:rsid w:val="00D6259D"/>
    <w:rsid w:val="00D6273F"/>
    <w:rsid w:val="00D62771"/>
    <w:rsid w:val="00D635BE"/>
    <w:rsid w:val="00D63BA4"/>
    <w:rsid w:val="00D64085"/>
    <w:rsid w:val="00D640AB"/>
    <w:rsid w:val="00D6482A"/>
    <w:rsid w:val="00D6485D"/>
    <w:rsid w:val="00D64AC0"/>
    <w:rsid w:val="00D64B51"/>
    <w:rsid w:val="00D64BF4"/>
    <w:rsid w:val="00D64E08"/>
    <w:rsid w:val="00D65362"/>
    <w:rsid w:val="00D657E6"/>
    <w:rsid w:val="00D661C4"/>
    <w:rsid w:val="00D66259"/>
    <w:rsid w:val="00D662CA"/>
    <w:rsid w:val="00D665E5"/>
    <w:rsid w:val="00D66865"/>
    <w:rsid w:val="00D668A7"/>
    <w:rsid w:val="00D66BB9"/>
    <w:rsid w:val="00D66DA5"/>
    <w:rsid w:val="00D66DEF"/>
    <w:rsid w:val="00D66E8D"/>
    <w:rsid w:val="00D677A5"/>
    <w:rsid w:val="00D67A40"/>
    <w:rsid w:val="00D67AC9"/>
    <w:rsid w:val="00D67E0B"/>
    <w:rsid w:val="00D70117"/>
    <w:rsid w:val="00D70499"/>
    <w:rsid w:val="00D70657"/>
    <w:rsid w:val="00D7089E"/>
    <w:rsid w:val="00D70CFA"/>
    <w:rsid w:val="00D717BC"/>
    <w:rsid w:val="00D71866"/>
    <w:rsid w:val="00D7197C"/>
    <w:rsid w:val="00D719C6"/>
    <w:rsid w:val="00D71A64"/>
    <w:rsid w:val="00D71B18"/>
    <w:rsid w:val="00D722F8"/>
    <w:rsid w:val="00D723B8"/>
    <w:rsid w:val="00D72782"/>
    <w:rsid w:val="00D7324F"/>
    <w:rsid w:val="00D7329A"/>
    <w:rsid w:val="00D734AC"/>
    <w:rsid w:val="00D7373F"/>
    <w:rsid w:val="00D738E1"/>
    <w:rsid w:val="00D73A03"/>
    <w:rsid w:val="00D73B6F"/>
    <w:rsid w:val="00D73CFD"/>
    <w:rsid w:val="00D74299"/>
    <w:rsid w:val="00D74398"/>
    <w:rsid w:val="00D74888"/>
    <w:rsid w:val="00D74BF2"/>
    <w:rsid w:val="00D74C4B"/>
    <w:rsid w:val="00D74DC7"/>
    <w:rsid w:val="00D74F73"/>
    <w:rsid w:val="00D75143"/>
    <w:rsid w:val="00D7569C"/>
    <w:rsid w:val="00D75867"/>
    <w:rsid w:val="00D75E9A"/>
    <w:rsid w:val="00D75ED4"/>
    <w:rsid w:val="00D761FE"/>
    <w:rsid w:val="00D763E7"/>
    <w:rsid w:val="00D7686E"/>
    <w:rsid w:val="00D76C2D"/>
    <w:rsid w:val="00D76D37"/>
    <w:rsid w:val="00D76D8F"/>
    <w:rsid w:val="00D7739E"/>
    <w:rsid w:val="00D801BE"/>
    <w:rsid w:val="00D805AB"/>
    <w:rsid w:val="00D80AC1"/>
    <w:rsid w:val="00D80BB6"/>
    <w:rsid w:val="00D80DD2"/>
    <w:rsid w:val="00D810B1"/>
    <w:rsid w:val="00D810CE"/>
    <w:rsid w:val="00D811F3"/>
    <w:rsid w:val="00D814B6"/>
    <w:rsid w:val="00D81B40"/>
    <w:rsid w:val="00D81ED0"/>
    <w:rsid w:val="00D81EF4"/>
    <w:rsid w:val="00D82163"/>
    <w:rsid w:val="00D8236B"/>
    <w:rsid w:val="00D827CC"/>
    <w:rsid w:val="00D8293D"/>
    <w:rsid w:val="00D82B8C"/>
    <w:rsid w:val="00D82C6F"/>
    <w:rsid w:val="00D82D94"/>
    <w:rsid w:val="00D82E29"/>
    <w:rsid w:val="00D82F50"/>
    <w:rsid w:val="00D83005"/>
    <w:rsid w:val="00D830CC"/>
    <w:rsid w:val="00D830EB"/>
    <w:rsid w:val="00D83206"/>
    <w:rsid w:val="00D8373E"/>
    <w:rsid w:val="00D83D51"/>
    <w:rsid w:val="00D84011"/>
    <w:rsid w:val="00D840D1"/>
    <w:rsid w:val="00D84159"/>
    <w:rsid w:val="00D84386"/>
    <w:rsid w:val="00D844ED"/>
    <w:rsid w:val="00D845E8"/>
    <w:rsid w:val="00D848A8"/>
    <w:rsid w:val="00D84E35"/>
    <w:rsid w:val="00D84F59"/>
    <w:rsid w:val="00D850A4"/>
    <w:rsid w:val="00D85436"/>
    <w:rsid w:val="00D8544B"/>
    <w:rsid w:val="00D85524"/>
    <w:rsid w:val="00D85E09"/>
    <w:rsid w:val="00D85E8A"/>
    <w:rsid w:val="00D85EAD"/>
    <w:rsid w:val="00D863CE"/>
    <w:rsid w:val="00D8643B"/>
    <w:rsid w:val="00D8683F"/>
    <w:rsid w:val="00D87176"/>
    <w:rsid w:val="00D873B7"/>
    <w:rsid w:val="00D875A9"/>
    <w:rsid w:val="00D87F42"/>
    <w:rsid w:val="00D90663"/>
    <w:rsid w:val="00D90697"/>
    <w:rsid w:val="00D90C27"/>
    <w:rsid w:val="00D90DAB"/>
    <w:rsid w:val="00D91652"/>
    <w:rsid w:val="00D91666"/>
    <w:rsid w:val="00D917B5"/>
    <w:rsid w:val="00D91A24"/>
    <w:rsid w:val="00D91E92"/>
    <w:rsid w:val="00D91EDD"/>
    <w:rsid w:val="00D92038"/>
    <w:rsid w:val="00D9224D"/>
    <w:rsid w:val="00D9244F"/>
    <w:rsid w:val="00D926AB"/>
    <w:rsid w:val="00D9277B"/>
    <w:rsid w:val="00D9290B"/>
    <w:rsid w:val="00D92AD5"/>
    <w:rsid w:val="00D92B46"/>
    <w:rsid w:val="00D92D2E"/>
    <w:rsid w:val="00D931FC"/>
    <w:rsid w:val="00D93252"/>
    <w:rsid w:val="00D93494"/>
    <w:rsid w:val="00D935BB"/>
    <w:rsid w:val="00D9372A"/>
    <w:rsid w:val="00D93A62"/>
    <w:rsid w:val="00D93CFC"/>
    <w:rsid w:val="00D9406E"/>
    <w:rsid w:val="00D942E1"/>
    <w:rsid w:val="00D947AE"/>
    <w:rsid w:val="00D9529E"/>
    <w:rsid w:val="00D954D7"/>
    <w:rsid w:val="00D95E26"/>
    <w:rsid w:val="00D96221"/>
    <w:rsid w:val="00D96999"/>
    <w:rsid w:val="00D96E0E"/>
    <w:rsid w:val="00D97637"/>
    <w:rsid w:val="00DA03FD"/>
    <w:rsid w:val="00DA04A1"/>
    <w:rsid w:val="00DA0847"/>
    <w:rsid w:val="00DA0899"/>
    <w:rsid w:val="00DA0DF5"/>
    <w:rsid w:val="00DA1356"/>
    <w:rsid w:val="00DA1668"/>
    <w:rsid w:val="00DA16CE"/>
    <w:rsid w:val="00DA1725"/>
    <w:rsid w:val="00DA1ACA"/>
    <w:rsid w:val="00DA1B98"/>
    <w:rsid w:val="00DA1FE4"/>
    <w:rsid w:val="00DA20BD"/>
    <w:rsid w:val="00DA2652"/>
    <w:rsid w:val="00DA2816"/>
    <w:rsid w:val="00DA2A8D"/>
    <w:rsid w:val="00DA2C61"/>
    <w:rsid w:val="00DA2CF4"/>
    <w:rsid w:val="00DA2E5D"/>
    <w:rsid w:val="00DA2FEA"/>
    <w:rsid w:val="00DA30E3"/>
    <w:rsid w:val="00DA34C0"/>
    <w:rsid w:val="00DA4678"/>
    <w:rsid w:val="00DA4840"/>
    <w:rsid w:val="00DA4EF0"/>
    <w:rsid w:val="00DA518E"/>
    <w:rsid w:val="00DA5342"/>
    <w:rsid w:val="00DA5699"/>
    <w:rsid w:val="00DA5AE0"/>
    <w:rsid w:val="00DA6A0B"/>
    <w:rsid w:val="00DA6AEB"/>
    <w:rsid w:val="00DA6C3E"/>
    <w:rsid w:val="00DA74B3"/>
    <w:rsid w:val="00DA77E3"/>
    <w:rsid w:val="00DA7AE8"/>
    <w:rsid w:val="00DB040C"/>
    <w:rsid w:val="00DB04DF"/>
    <w:rsid w:val="00DB0A2C"/>
    <w:rsid w:val="00DB0E77"/>
    <w:rsid w:val="00DB0ED4"/>
    <w:rsid w:val="00DB0FF4"/>
    <w:rsid w:val="00DB158E"/>
    <w:rsid w:val="00DB1640"/>
    <w:rsid w:val="00DB1998"/>
    <w:rsid w:val="00DB1A89"/>
    <w:rsid w:val="00DB2119"/>
    <w:rsid w:val="00DB237F"/>
    <w:rsid w:val="00DB2A4D"/>
    <w:rsid w:val="00DB2A51"/>
    <w:rsid w:val="00DB2DF5"/>
    <w:rsid w:val="00DB2F57"/>
    <w:rsid w:val="00DB3323"/>
    <w:rsid w:val="00DB37FE"/>
    <w:rsid w:val="00DB40E6"/>
    <w:rsid w:val="00DB4A30"/>
    <w:rsid w:val="00DB4D4A"/>
    <w:rsid w:val="00DB4F14"/>
    <w:rsid w:val="00DB5081"/>
    <w:rsid w:val="00DB50A1"/>
    <w:rsid w:val="00DB52B5"/>
    <w:rsid w:val="00DB64A6"/>
    <w:rsid w:val="00DB6C62"/>
    <w:rsid w:val="00DB6DCE"/>
    <w:rsid w:val="00DB6E76"/>
    <w:rsid w:val="00DB7587"/>
    <w:rsid w:val="00DB7594"/>
    <w:rsid w:val="00DB7930"/>
    <w:rsid w:val="00DB7AF6"/>
    <w:rsid w:val="00DB7E0E"/>
    <w:rsid w:val="00DC0225"/>
    <w:rsid w:val="00DC03E5"/>
    <w:rsid w:val="00DC0C80"/>
    <w:rsid w:val="00DC0E6C"/>
    <w:rsid w:val="00DC10DE"/>
    <w:rsid w:val="00DC12E5"/>
    <w:rsid w:val="00DC190D"/>
    <w:rsid w:val="00DC1C0E"/>
    <w:rsid w:val="00DC1CAF"/>
    <w:rsid w:val="00DC1CE5"/>
    <w:rsid w:val="00DC2600"/>
    <w:rsid w:val="00DC27B9"/>
    <w:rsid w:val="00DC285F"/>
    <w:rsid w:val="00DC2CFE"/>
    <w:rsid w:val="00DC2EA7"/>
    <w:rsid w:val="00DC3020"/>
    <w:rsid w:val="00DC3525"/>
    <w:rsid w:val="00DC353A"/>
    <w:rsid w:val="00DC3603"/>
    <w:rsid w:val="00DC3E94"/>
    <w:rsid w:val="00DC41BB"/>
    <w:rsid w:val="00DC4876"/>
    <w:rsid w:val="00DC4AB7"/>
    <w:rsid w:val="00DC4BB7"/>
    <w:rsid w:val="00DC4BD3"/>
    <w:rsid w:val="00DC4C67"/>
    <w:rsid w:val="00DC4E8E"/>
    <w:rsid w:val="00DC506E"/>
    <w:rsid w:val="00DC56AE"/>
    <w:rsid w:val="00DC56D9"/>
    <w:rsid w:val="00DC573E"/>
    <w:rsid w:val="00DC5B2C"/>
    <w:rsid w:val="00DC62DD"/>
    <w:rsid w:val="00DC6DF6"/>
    <w:rsid w:val="00DC6EBF"/>
    <w:rsid w:val="00DC719B"/>
    <w:rsid w:val="00DC728C"/>
    <w:rsid w:val="00DC72B8"/>
    <w:rsid w:val="00DC73B5"/>
    <w:rsid w:val="00DC7606"/>
    <w:rsid w:val="00DC7953"/>
    <w:rsid w:val="00DD00A1"/>
    <w:rsid w:val="00DD00C2"/>
    <w:rsid w:val="00DD0595"/>
    <w:rsid w:val="00DD0836"/>
    <w:rsid w:val="00DD1097"/>
    <w:rsid w:val="00DD10C3"/>
    <w:rsid w:val="00DD1763"/>
    <w:rsid w:val="00DD29C1"/>
    <w:rsid w:val="00DD2D97"/>
    <w:rsid w:val="00DD31DC"/>
    <w:rsid w:val="00DD3236"/>
    <w:rsid w:val="00DD361B"/>
    <w:rsid w:val="00DD37FE"/>
    <w:rsid w:val="00DD39A5"/>
    <w:rsid w:val="00DD3AE2"/>
    <w:rsid w:val="00DD4079"/>
    <w:rsid w:val="00DD47C3"/>
    <w:rsid w:val="00DD4804"/>
    <w:rsid w:val="00DD4888"/>
    <w:rsid w:val="00DD49EC"/>
    <w:rsid w:val="00DD4A01"/>
    <w:rsid w:val="00DD5080"/>
    <w:rsid w:val="00DD53E8"/>
    <w:rsid w:val="00DD56D2"/>
    <w:rsid w:val="00DD6163"/>
    <w:rsid w:val="00DD6225"/>
    <w:rsid w:val="00DD65C7"/>
    <w:rsid w:val="00DD6BD0"/>
    <w:rsid w:val="00DD6E0C"/>
    <w:rsid w:val="00DD6ECA"/>
    <w:rsid w:val="00DD6F33"/>
    <w:rsid w:val="00DD7477"/>
    <w:rsid w:val="00DE06B8"/>
    <w:rsid w:val="00DE078B"/>
    <w:rsid w:val="00DE08C5"/>
    <w:rsid w:val="00DE0DE8"/>
    <w:rsid w:val="00DE0EEE"/>
    <w:rsid w:val="00DE1375"/>
    <w:rsid w:val="00DE1608"/>
    <w:rsid w:val="00DE1E7B"/>
    <w:rsid w:val="00DE2374"/>
    <w:rsid w:val="00DE266F"/>
    <w:rsid w:val="00DE303B"/>
    <w:rsid w:val="00DE322D"/>
    <w:rsid w:val="00DE35D5"/>
    <w:rsid w:val="00DE3A6B"/>
    <w:rsid w:val="00DE3CB2"/>
    <w:rsid w:val="00DE3E8B"/>
    <w:rsid w:val="00DE3F4F"/>
    <w:rsid w:val="00DE479B"/>
    <w:rsid w:val="00DE4C38"/>
    <w:rsid w:val="00DE5201"/>
    <w:rsid w:val="00DE5474"/>
    <w:rsid w:val="00DE568B"/>
    <w:rsid w:val="00DE5698"/>
    <w:rsid w:val="00DE5DAD"/>
    <w:rsid w:val="00DE6152"/>
    <w:rsid w:val="00DE6852"/>
    <w:rsid w:val="00DE6ABB"/>
    <w:rsid w:val="00DE701B"/>
    <w:rsid w:val="00DE7233"/>
    <w:rsid w:val="00DE73BD"/>
    <w:rsid w:val="00DE75BD"/>
    <w:rsid w:val="00DE7618"/>
    <w:rsid w:val="00DE7AC6"/>
    <w:rsid w:val="00DE7D5A"/>
    <w:rsid w:val="00DE7FC0"/>
    <w:rsid w:val="00DF0081"/>
    <w:rsid w:val="00DF0098"/>
    <w:rsid w:val="00DF0B06"/>
    <w:rsid w:val="00DF0CC0"/>
    <w:rsid w:val="00DF1286"/>
    <w:rsid w:val="00DF15C9"/>
    <w:rsid w:val="00DF170D"/>
    <w:rsid w:val="00DF1E39"/>
    <w:rsid w:val="00DF1F6A"/>
    <w:rsid w:val="00DF2370"/>
    <w:rsid w:val="00DF24CA"/>
    <w:rsid w:val="00DF2782"/>
    <w:rsid w:val="00DF2D47"/>
    <w:rsid w:val="00DF3491"/>
    <w:rsid w:val="00DF34E4"/>
    <w:rsid w:val="00DF3768"/>
    <w:rsid w:val="00DF37EF"/>
    <w:rsid w:val="00DF3B2D"/>
    <w:rsid w:val="00DF3D89"/>
    <w:rsid w:val="00DF4869"/>
    <w:rsid w:val="00DF4998"/>
    <w:rsid w:val="00DF573F"/>
    <w:rsid w:val="00DF592E"/>
    <w:rsid w:val="00DF5AFD"/>
    <w:rsid w:val="00DF5D65"/>
    <w:rsid w:val="00DF60CE"/>
    <w:rsid w:val="00DF64D8"/>
    <w:rsid w:val="00DF6906"/>
    <w:rsid w:val="00DF6DB1"/>
    <w:rsid w:val="00DF786C"/>
    <w:rsid w:val="00DF7CAF"/>
    <w:rsid w:val="00DF7E3D"/>
    <w:rsid w:val="00E00170"/>
    <w:rsid w:val="00E00216"/>
    <w:rsid w:val="00E004C2"/>
    <w:rsid w:val="00E0076D"/>
    <w:rsid w:val="00E00869"/>
    <w:rsid w:val="00E00979"/>
    <w:rsid w:val="00E00EDB"/>
    <w:rsid w:val="00E011FA"/>
    <w:rsid w:val="00E0153B"/>
    <w:rsid w:val="00E016D0"/>
    <w:rsid w:val="00E0173E"/>
    <w:rsid w:val="00E017AB"/>
    <w:rsid w:val="00E0223B"/>
    <w:rsid w:val="00E023A3"/>
    <w:rsid w:val="00E02A1D"/>
    <w:rsid w:val="00E02B1A"/>
    <w:rsid w:val="00E02DB3"/>
    <w:rsid w:val="00E02F4B"/>
    <w:rsid w:val="00E034D4"/>
    <w:rsid w:val="00E03760"/>
    <w:rsid w:val="00E03DF5"/>
    <w:rsid w:val="00E0402C"/>
    <w:rsid w:val="00E04391"/>
    <w:rsid w:val="00E045E0"/>
    <w:rsid w:val="00E047FE"/>
    <w:rsid w:val="00E049C2"/>
    <w:rsid w:val="00E04E30"/>
    <w:rsid w:val="00E04F6F"/>
    <w:rsid w:val="00E05A7A"/>
    <w:rsid w:val="00E05F3E"/>
    <w:rsid w:val="00E05FCD"/>
    <w:rsid w:val="00E06151"/>
    <w:rsid w:val="00E06195"/>
    <w:rsid w:val="00E063D2"/>
    <w:rsid w:val="00E0677C"/>
    <w:rsid w:val="00E06944"/>
    <w:rsid w:val="00E06B50"/>
    <w:rsid w:val="00E06C77"/>
    <w:rsid w:val="00E06F38"/>
    <w:rsid w:val="00E07C4D"/>
    <w:rsid w:val="00E1004A"/>
    <w:rsid w:val="00E1021A"/>
    <w:rsid w:val="00E10554"/>
    <w:rsid w:val="00E10988"/>
    <w:rsid w:val="00E10D45"/>
    <w:rsid w:val="00E1120C"/>
    <w:rsid w:val="00E11541"/>
    <w:rsid w:val="00E11754"/>
    <w:rsid w:val="00E11C97"/>
    <w:rsid w:val="00E12013"/>
    <w:rsid w:val="00E127DF"/>
    <w:rsid w:val="00E12A42"/>
    <w:rsid w:val="00E12B03"/>
    <w:rsid w:val="00E12E44"/>
    <w:rsid w:val="00E13B4D"/>
    <w:rsid w:val="00E13EB2"/>
    <w:rsid w:val="00E13F7C"/>
    <w:rsid w:val="00E1486C"/>
    <w:rsid w:val="00E14947"/>
    <w:rsid w:val="00E14A7E"/>
    <w:rsid w:val="00E14DC7"/>
    <w:rsid w:val="00E155C7"/>
    <w:rsid w:val="00E156B8"/>
    <w:rsid w:val="00E15827"/>
    <w:rsid w:val="00E15B85"/>
    <w:rsid w:val="00E16196"/>
    <w:rsid w:val="00E16882"/>
    <w:rsid w:val="00E16B02"/>
    <w:rsid w:val="00E16B07"/>
    <w:rsid w:val="00E17157"/>
    <w:rsid w:val="00E17502"/>
    <w:rsid w:val="00E175B2"/>
    <w:rsid w:val="00E176A4"/>
    <w:rsid w:val="00E1788E"/>
    <w:rsid w:val="00E17EA1"/>
    <w:rsid w:val="00E2015A"/>
    <w:rsid w:val="00E20919"/>
    <w:rsid w:val="00E20A0C"/>
    <w:rsid w:val="00E20B81"/>
    <w:rsid w:val="00E20D3A"/>
    <w:rsid w:val="00E2137F"/>
    <w:rsid w:val="00E21534"/>
    <w:rsid w:val="00E21682"/>
    <w:rsid w:val="00E22C77"/>
    <w:rsid w:val="00E22D6D"/>
    <w:rsid w:val="00E22E32"/>
    <w:rsid w:val="00E22E3C"/>
    <w:rsid w:val="00E22E4E"/>
    <w:rsid w:val="00E22EAB"/>
    <w:rsid w:val="00E22F1A"/>
    <w:rsid w:val="00E230FC"/>
    <w:rsid w:val="00E2318C"/>
    <w:rsid w:val="00E233D1"/>
    <w:rsid w:val="00E23786"/>
    <w:rsid w:val="00E23934"/>
    <w:rsid w:val="00E23AB5"/>
    <w:rsid w:val="00E24177"/>
    <w:rsid w:val="00E24468"/>
    <w:rsid w:val="00E246A1"/>
    <w:rsid w:val="00E24E7A"/>
    <w:rsid w:val="00E25390"/>
    <w:rsid w:val="00E2575D"/>
    <w:rsid w:val="00E25EC3"/>
    <w:rsid w:val="00E260FA"/>
    <w:rsid w:val="00E26218"/>
    <w:rsid w:val="00E262F7"/>
    <w:rsid w:val="00E264B4"/>
    <w:rsid w:val="00E26658"/>
    <w:rsid w:val="00E2665E"/>
    <w:rsid w:val="00E26F53"/>
    <w:rsid w:val="00E27254"/>
    <w:rsid w:val="00E27296"/>
    <w:rsid w:val="00E278FC"/>
    <w:rsid w:val="00E27C66"/>
    <w:rsid w:val="00E27F79"/>
    <w:rsid w:val="00E27FBD"/>
    <w:rsid w:val="00E305AF"/>
    <w:rsid w:val="00E30728"/>
    <w:rsid w:val="00E30ECF"/>
    <w:rsid w:val="00E31483"/>
    <w:rsid w:val="00E31805"/>
    <w:rsid w:val="00E323FE"/>
    <w:rsid w:val="00E32628"/>
    <w:rsid w:val="00E327FC"/>
    <w:rsid w:val="00E3336E"/>
    <w:rsid w:val="00E33425"/>
    <w:rsid w:val="00E335C1"/>
    <w:rsid w:val="00E33E92"/>
    <w:rsid w:val="00E33F5A"/>
    <w:rsid w:val="00E34248"/>
    <w:rsid w:val="00E34311"/>
    <w:rsid w:val="00E349DA"/>
    <w:rsid w:val="00E34C34"/>
    <w:rsid w:val="00E35704"/>
    <w:rsid w:val="00E3586A"/>
    <w:rsid w:val="00E358BD"/>
    <w:rsid w:val="00E36061"/>
    <w:rsid w:val="00E360A3"/>
    <w:rsid w:val="00E361E3"/>
    <w:rsid w:val="00E366E4"/>
    <w:rsid w:val="00E36BD1"/>
    <w:rsid w:val="00E36C22"/>
    <w:rsid w:val="00E36CB7"/>
    <w:rsid w:val="00E374C2"/>
    <w:rsid w:val="00E374DC"/>
    <w:rsid w:val="00E37579"/>
    <w:rsid w:val="00E3772D"/>
    <w:rsid w:val="00E3781B"/>
    <w:rsid w:val="00E400B2"/>
    <w:rsid w:val="00E40239"/>
    <w:rsid w:val="00E40371"/>
    <w:rsid w:val="00E413AD"/>
    <w:rsid w:val="00E41A18"/>
    <w:rsid w:val="00E41A5C"/>
    <w:rsid w:val="00E41CBB"/>
    <w:rsid w:val="00E426C3"/>
    <w:rsid w:val="00E429B2"/>
    <w:rsid w:val="00E42C62"/>
    <w:rsid w:val="00E430E2"/>
    <w:rsid w:val="00E433CF"/>
    <w:rsid w:val="00E433E6"/>
    <w:rsid w:val="00E433F2"/>
    <w:rsid w:val="00E437A9"/>
    <w:rsid w:val="00E43CC4"/>
    <w:rsid w:val="00E43E41"/>
    <w:rsid w:val="00E443AA"/>
    <w:rsid w:val="00E44611"/>
    <w:rsid w:val="00E448E4"/>
    <w:rsid w:val="00E44939"/>
    <w:rsid w:val="00E44A19"/>
    <w:rsid w:val="00E44B2F"/>
    <w:rsid w:val="00E455FB"/>
    <w:rsid w:val="00E45E64"/>
    <w:rsid w:val="00E46663"/>
    <w:rsid w:val="00E46921"/>
    <w:rsid w:val="00E46ECE"/>
    <w:rsid w:val="00E473C1"/>
    <w:rsid w:val="00E474EE"/>
    <w:rsid w:val="00E477E7"/>
    <w:rsid w:val="00E479FB"/>
    <w:rsid w:val="00E47A1C"/>
    <w:rsid w:val="00E47FFD"/>
    <w:rsid w:val="00E50125"/>
    <w:rsid w:val="00E50161"/>
    <w:rsid w:val="00E50475"/>
    <w:rsid w:val="00E50787"/>
    <w:rsid w:val="00E50C01"/>
    <w:rsid w:val="00E50E59"/>
    <w:rsid w:val="00E51129"/>
    <w:rsid w:val="00E51990"/>
    <w:rsid w:val="00E51994"/>
    <w:rsid w:val="00E5209E"/>
    <w:rsid w:val="00E52474"/>
    <w:rsid w:val="00E52557"/>
    <w:rsid w:val="00E52573"/>
    <w:rsid w:val="00E52D40"/>
    <w:rsid w:val="00E53723"/>
    <w:rsid w:val="00E5375B"/>
    <w:rsid w:val="00E538C8"/>
    <w:rsid w:val="00E53DA9"/>
    <w:rsid w:val="00E53DBA"/>
    <w:rsid w:val="00E53FEA"/>
    <w:rsid w:val="00E5436F"/>
    <w:rsid w:val="00E545F6"/>
    <w:rsid w:val="00E54B17"/>
    <w:rsid w:val="00E54B39"/>
    <w:rsid w:val="00E54B86"/>
    <w:rsid w:val="00E54CE1"/>
    <w:rsid w:val="00E54E7A"/>
    <w:rsid w:val="00E554C1"/>
    <w:rsid w:val="00E555C8"/>
    <w:rsid w:val="00E55639"/>
    <w:rsid w:val="00E55D5F"/>
    <w:rsid w:val="00E5627A"/>
    <w:rsid w:val="00E56624"/>
    <w:rsid w:val="00E567AF"/>
    <w:rsid w:val="00E56820"/>
    <w:rsid w:val="00E56EAA"/>
    <w:rsid w:val="00E57BCD"/>
    <w:rsid w:val="00E57C43"/>
    <w:rsid w:val="00E57CB0"/>
    <w:rsid w:val="00E57F26"/>
    <w:rsid w:val="00E57F76"/>
    <w:rsid w:val="00E600BE"/>
    <w:rsid w:val="00E601EB"/>
    <w:rsid w:val="00E603C8"/>
    <w:rsid w:val="00E60683"/>
    <w:rsid w:val="00E60B18"/>
    <w:rsid w:val="00E60C8B"/>
    <w:rsid w:val="00E60DE5"/>
    <w:rsid w:val="00E610CA"/>
    <w:rsid w:val="00E61961"/>
    <w:rsid w:val="00E61D24"/>
    <w:rsid w:val="00E61E80"/>
    <w:rsid w:val="00E62D8D"/>
    <w:rsid w:val="00E63216"/>
    <w:rsid w:val="00E63360"/>
    <w:rsid w:val="00E634CA"/>
    <w:rsid w:val="00E639B0"/>
    <w:rsid w:val="00E63AA8"/>
    <w:rsid w:val="00E63B77"/>
    <w:rsid w:val="00E644CA"/>
    <w:rsid w:val="00E6451D"/>
    <w:rsid w:val="00E64CDA"/>
    <w:rsid w:val="00E655A4"/>
    <w:rsid w:val="00E656F8"/>
    <w:rsid w:val="00E65A46"/>
    <w:rsid w:val="00E6601F"/>
    <w:rsid w:val="00E66114"/>
    <w:rsid w:val="00E663D5"/>
    <w:rsid w:val="00E66470"/>
    <w:rsid w:val="00E66A79"/>
    <w:rsid w:val="00E66F76"/>
    <w:rsid w:val="00E67831"/>
    <w:rsid w:val="00E67880"/>
    <w:rsid w:val="00E67F74"/>
    <w:rsid w:val="00E70170"/>
    <w:rsid w:val="00E701C3"/>
    <w:rsid w:val="00E701E5"/>
    <w:rsid w:val="00E7028A"/>
    <w:rsid w:val="00E70992"/>
    <w:rsid w:val="00E70AF0"/>
    <w:rsid w:val="00E70D78"/>
    <w:rsid w:val="00E70D9C"/>
    <w:rsid w:val="00E71609"/>
    <w:rsid w:val="00E71639"/>
    <w:rsid w:val="00E71F0E"/>
    <w:rsid w:val="00E721F4"/>
    <w:rsid w:val="00E73675"/>
    <w:rsid w:val="00E73AFA"/>
    <w:rsid w:val="00E73B67"/>
    <w:rsid w:val="00E741D8"/>
    <w:rsid w:val="00E7427C"/>
    <w:rsid w:val="00E74EBC"/>
    <w:rsid w:val="00E75034"/>
    <w:rsid w:val="00E7516A"/>
    <w:rsid w:val="00E757D5"/>
    <w:rsid w:val="00E7612C"/>
    <w:rsid w:val="00E7731B"/>
    <w:rsid w:val="00E77E15"/>
    <w:rsid w:val="00E77E3B"/>
    <w:rsid w:val="00E77EA4"/>
    <w:rsid w:val="00E80492"/>
    <w:rsid w:val="00E805DC"/>
    <w:rsid w:val="00E80661"/>
    <w:rsid w:val="00E8075C"/>
    <w:rsid w:val="00E80B02"/>
    <w:rsid w:val="00E80BF5"/>
    <w:rsid w:val="00E80F11"/>
    <w:rsid w:val="00E80FC0"/>
    <w:rsid w:val="00E8150C"/>
    <w:rsid w:val="00E817B9"/>
    <w:rsid w:val="00E819A4"/>
    <w:rsid w:val="00E81B13"/>
    <w:rsid w:val="00E81BC2"/>
    <w:rsid w:val="00E81BDE"/>
    <w:rsid w:val="00E81C29"/>
    <w:rsid w:val="00E82139"/>
    <w:rsid w:val="00E824E7"/>
    <w:rsid w:val="00E82605"/>
    <w:rsid w:val="00E82746"/>
    <w:rsid w:val="00E827E5"/>
    <w:rsid w:val="00E82833"/>
    <w:rsid w:val="00E82AB8"/>
    <w:rsid w:val="00E831DF"/>
    <w:rsid w:val="00E83353"/>
    <w:rsid w:val="00E835EE"/>
    <w:rsid w:val="00E839D0"/>
    <w:rsid w:val="00E83A1B"/>
    <w:rsid w:val="00E83A2E"/>
    <w:rsid w:val="00E841FE"/>
    <w:rsid w:val="00E843CB"/>
    <w:rsid w:val="00E84B19"/>
    <w:rsid w:val="00E84F39"/>
    <w:rsid w:val="00E85556"/>
    <w:rsid w:val="00E85831"/>
    <w:rsid w:val="00E85869"/>
    <w:rsid w:val="00E85C12"/>
    <w:rsid w:val="00E85C44"/>
    <w:rsid w:val="00E85E96"/>
    <w:rsid w:val="00E85EB2"/>
    <w:rsid w:val="00E85ED7"/>
    <w:rsid w:val="00E860D2"/>
    <w:rsid w:val="00E86221"/>
    <w:rsid w:val="00E864BF"/>
    <w:rsid w:val="00E8654F"/>
    <w:rsid w:val="00E86683"/>
    <w:rsid w:val="00E86FD0"/>
    <w:rsid w:val="00E870BA"/>
    <w:rsid w:val="00E8716D"/>
    <w:rsid w:val="00E8770D"/>
    <w:rsid w:val="00E9098C"/>
    <w:rsid w:val="00E909E1"/>
    <w:rsid w:val="00E909FD"/>
    <w:rsid w:val="00E90F4E"/>
    <w:rsid w:val="00E90F92"/>
    <w:rsid w:val="00E915F8"/>
    <w:rsid w:val="00E916DC"/>
    <w:rsid w:val="00E91D84"/>
    <w:rsid w:val="00E91E01"/>
    <w:rsid w:val="00E920ED"/>
    <w:rsid w:val="00E92447"/>
    <w:rsid w:val="00E924E4"/>
    <w:rsid w:val="00E92B26"/>
    <w:rsid w:val="00E92BA7"/>
    <w:rsid w:val="00E92C89"/>
    <w:rsid w:val="00E92FE5"/>
    <w:rsid w:val="00E93796"/>
    <w:rsid w:val="00E937AD"/>
    <w:rsid w:val="00E938E2"/>
    <w:rsid w:val="00E93A1F"/>
    <w:rsid w:val="00E93B0E"/>
    <w:rsid w:val="00E93B80"/>
    <w:rsid w:val="00E93BEC"/>
    <w:rsid w:val="00E93C96"/>
    <w:rsid w:val="00E93CEE"/>
    <w:rsid w:val="00E93D2A"/>
    <w:rsid w:val="00E93D4D"/>
    <w:rsid w:val="00E94163"/>
    <w:rsid w:val="00E94971"/>
    <w:rsid w:val="00E94B9E"/>
    <w:rsid w:val="00E94CC3"/>
    <w:rsid w:val="00E94F0A"/>
    <w:rsid w:val="00E94F20"/>
    <w:rsid w:val="00E952A7"/>
    <w:rsid w:val="00E9540B"/>
    <w:rsid w:val="00E95FB7"/>
    <w:rsid w:val="00E962F4"/>
    <w:rsid w:val="00E96751"/>
    <w:rsid w:val="00E96758"/>
    <w:rsid w:val="00E967C8"/>
    <w:rsid w:val="00E96896"/>
    <w:rsid w:val="00E96ECE"/>
    <w:rsid w:val="00E97140"/>
    <w:rsid w:val="00E9759C"/>
    <w:rsid w:val="00E97980"/>
    <w:rsid w:val="00E9799B"/>
    <w:rsid w:val="00E97B0D"/>
    <w:rsid w:val="00E97B5E"/>
    <w:rsid w:val="00E97EB0"/>
    <w:rsid w:val="00EA003B"/>
    <w:rsid w:val="00EA0131"/>
    <w:rsid w:val="00EA05BB"/>
    <w:rsid w:val="00EA06B0"/>
    <w:rsid w:val="00EA0B90"/>
    <w:rsid w:val="00EA0BAE"/>
    <w:rsid w:val="00EA0CAC"/>
    <w:rsid w:val="00EA118C"/>
    <w:rsid w:val="00EA11FA"/>
    <w:rsid w:val="00EA20ED"/>
    <w:rsid w:val="00EA23BA"/>
    <w:rsid w:val="00EA243D"/>
    <w:rsid w:val="00EA258E"/>
    <w:rsid w:val="00EA261C"/>
    <w:rsid w:val="00EA3186"/>
    <w:rsid w:val="00EA318E"/>
    <w:rsid w:val="00EA35DF"/>
    <w:rsid w:val="00EA375C"/>
    <w:rsid w:val="00EA398D"/>
    <w:rsid w:val="00EA3E6F"/>
    <w:rsid w:val="00EA3F47"/>
    <w:rsid w:val="00EA42FE"/>
    <w:rsid w:val="00EA4560"/>
    <w:rsid w:val="00EA45E8"/>
    <w:rsid w:val="00EA4873"/>
    <w:rsid w:val="00EA52BC"/>
    <w:rsid w:val="00EA550A"/>
    <w:rsid w:val="00EA551A"/>
    <w:rsid w:val="00EA58FF"/>
    <w:rsid w:val="00EA5CD2"/>
    <w:rsid w:val="00EA5F1C"/>
    <w:rsid w:val="00EA6C38"/>
    <w:rsid w:val="00EA6C46"/>
    <w:rsid w:val="00EA77E4"/>
    <w:rsid w:val="00EA7D4E"/>
    <w:rsid w:val="00EA7E98"/>
    <w:rsid w:val="00EB05A8"/>
    <w:rsid w:val="00EB0668"/>
    <w:rsid w:val="00EB071E"/>
    <w:rsid w:val="00EB15AA"/>
    <w:rsid w:val="00EB163E"/>
    <w:rsid w:val="00EB171A"/>
    <w:rsid w:val="00EB1894"/>
    <w:rsid w:val="00EB1AE5"/>
    <w:rsid w:val="00EB1B98"/>
    <w:rsid w:val="00EB1C22"/>
    <w:rsid w:val="00EB1CD0"/>
    <w:rsid w:val="00EB2171"/>
    <w:rsid w:val="00EB23A7"/>
    <w:rsid w:val="00EB2723"/>
    <w:rsid w:val="00EB2D6A"/>
    <w:rsid w:val="00EB30A1"/>
    <w:rsid w:val="00EB3140"/>
    <w:rsid w:val="00EB321B"/>
    <w:rsid w:val="00EB3308"/>
    <w:rsid w:val="00EB33DD"/>
    <w:rsid w:val="00EB382C"/>
    <w:rsid w:val="00EB3C10"/>
    <w:rsid w:val="00EB40C8"/>
    <w:rsid w:val="00EB41F4"/>
    <w:rsid w:val="00EB442D"/>
    <w:rsid w:val="00EB469F"/>
    <w:rsid w:val="00EB48C3"/>
    <w:rsid w:val="00EB4959"/>
    <w:rsid w:val="00EB513E"/>
    <w:rsid w:val="00EB5A46"/>
    <w:rsid w:val="00EB5F00"/>
    <w:rsid w:val="00EB6200"/>
    <w:rsid w:val="00EB6213"/>
    <w:rsid w:val="00EB6295"/>
    <w:rsid w:val="00EB6896"/>
    <w:rsid w:val="00EB6F58"/>
    <w:rsid w:val="00EB7C51"/>
    <w:rsid w:val="00EB7CC4"/>
    <w:rsid w:val="00EB7E7A"/>
    <w:rsid w:val="00EC02D8"/>
    <w:rsid w:val="00EC0A88"/>
    <w:rsid w:val="00EC0B39"/>
    <w:rsid w:val="00EC132C"/>
    <w:rsid w:val="00EC1598"/>
    <w:rsid w:val="00EC1984"/>
    <w:rsid w:val="00EC1DDA"/>
    <w:rsid w:val="00EC24F6"/>
    <w:rsid w:val="00EC2A90"/>
    <w:rsid w:val="00EC2CFA"/>
    <w:rsid w:val="00EC2D7C"/>
    <w:rsid w:val="00EC2F15"/>
    <w:rsid w:val="00EC31A6"/>
    <w:rsid w:val="00EC36C0"/>
    <w:rsid w:val="00EC3710"/>
    <w:rsid w:val="00EC38B1"/>
    <w:rsid w:val="00EC38F1"/>
    <w:rsid w:val="00EC3964"/>
    <w:rsid w:val="00EC3CAB"/>
    <w:rsid w:val="00EC3D53"/>
    <w:rsid w:val="00EC42DD"/>
    <w:rsid w:val="00EC4941"/>
    <w:rsid w:val="00EC503C"/>
    <w:rsid w:val="00EC51AD"/>
    <w:rsid w:val="00EC5817"/>
    <w:rsid w:val="00EC5D9A"/>
    <w:rsid w:val="00EC6597"/>
    <w:rsid w:val="00EC686D"/>
    <w:rsid w:val="00EC6A84"/>
    <w:rsid w:val="00EC6BA9"/>
    <w:rsid w:val="00EC6C3D"/>
    <w:rsid w:val="00EC6D86"/>
    <w:rsid w:val="00EC6E41"/>
    <w:rsid w:val="00EC7065"/>
    <w:rsid w:val="00EC757B"/>
    <w:rsid w:val="00EC7610"/>
    <w:rsid w:val="00EC78CE"/>
    <w:rsid w:val="00EC7BDD"/>
    <w:rsid w:val="00ED017E"/>
    <w:rsid w:val="00ED104E"/>
    <w:rsid w:val="00ED1385"/>
    <w:rsid w:val="00ED1447"/>
    <w:rsid w:val="00ED173C"/>
    <w:rsid w:val="00ED237A"/>
    <w:rsid w:val="00ED247A"/>
    <w:rsid w:val="00ED2766"/>
    <w:rsid w:val="00ED2814"/>
    <w:rsid w:val="00ED2CB0"/>
    <w:rsid w:val="00ED303B"/>
    <w:rsid w:val="00ED324E"/>
    <w:rsid w:val="00ED3514"/>
    <w:rsid w:val="00ED46CB"/>
    <w:rsid w:val="00ED4752"/>
    <w:rsid w:val="00ED4BF5"/>
    <w:rsid w:val="00ED4C29"/>
    <w:rsid w:val="00ED4E0A"/>
    <w:rsid w:val="00ED5350"/>
    <w:rsid w:val="00ED5439"/>
    <w:rsid w:val="00ED54A3"/>
    <w:rsid w:val="00ED5749"/>
    <w:rsid w:val="00ED5C36"/>
    <w:rsid w:val="00ED6572"/>
    <w:rsid w:val="00ED6670"/>
    <w:rsid w:val="00ED6E9C"/>
    <w:rsid w:val="00ED7AA7"/>
    <w:rsid w:val="00EE03B7"/>
    <w:rsid w:val="00EE07B7"/>
    <w:rsid w:val="00EE081E"/>
    <w:rsid w:val="00EE12EA"/>
    <w:rsid w:val="00EE15CE"/>
    <w:rsid w:val="00EE15E9"/>
    <w:rsid w:val="00EE17FD"/>
    <w:rsid w:val="00EE1E25"/>
    <w:rsid w:val="00EE1EC7"/>
    <w:rsid w:val="00EE2571"/>
    <w:rsid w:val="00EE2787"/>
    <w:rsid w:val="00EE29D4"/>
    <w:rsid w:val="00EE2A13"/>
    <w:rsid w:val="00EE2B3A"/>
    <w:rsid w:val="00EE2CA7"/>
    <w:rsid w:val="00EE2F2B"/>
    <w:rsid w:val="00EE2F5B"/>
    <w:rsid w:val="00EE30D8"/>
    <w:rsid w:val="00EE32C2"/>
    <w:rsid w:val="00EE3674"/>
    <w:rsid w:val="00EE388D"/>
    <w:rsid w:val="00EE3AB4"/>
    <w:rsid w:val="00EE3FAC"/>
    <w:rsid w:val="00EE405E"/>
    <w:rsid w:val="00EE41DB"/>
    <w:rsid w:val="00EE4416"/>
    <w:rsid w:val="00EE447B"/>
    <w:rsid w:val="00EE4775"/>
    <w:rsid w:val="00EE477D"/>
    <w:rsid w:val="00EE5090"/>
    <w:rsid w:val="00EE58BF"/>
    <w:rsid w:val="00EE5B12"/>
    <w:rsid w:val="00EE5BF0"/>
    <w:rsid w:val="00EE5E8D"/>
    <w:rsid w:val="00EE5F10"/>
    <w:rsid w:val="00EE62FE"/>
    <w:rsid w:val="00EE6488"/>
    <w:rsid w:val="00EE665A"/>
    <w:rsid w:val="00EE6B6F"/>
    <w:rsid w:val="00EE6BA9"/>
    <w:rsid w:val="00EE6BDC"/>
    <w:rsid w:val="00EE6CFD"/>
    <w:rsid w:val="00EE72E7"/>
    <w:rsid w:val="00EE743F"/>
    <w:rsid w:val="00EE7523"/>
    <w:rsid w:val="00EE79CD"/>
    <w:rsid w:val="00EE7AD7"/>
    <w:rsid w:val="00EE7BDA"/>
    <w:rsid w:val="00EF0050"/>
    <w:rsid w:val="00EF040A"/>
    <w:rsid w:val="00EF06D4"/>
    <w:rsid w:val="00EF0E0D"/>
    <w:rsid w:val="00EF13D5"/>
    <w:rsid w:val="00EF1782"/>
    <w:rsid w:val="00EF1A1D"/>
    <w:rsid w:val="00EF1A5A"/>
    <w:rsid w:val="00EF1E13"/>
    <w:rsid w:val="00EF1E2B"/>
    <w:rsid w:val="00EF2088"/>
    <w:rsid w:val="00EF26EC"/>
    <w:rsid w:val="00EF2A1A"/>
    <w:rsid w:val="00EF2D8A"/>
    <w:rsid w:val="00EF2F4B"/>
    <w:rsid w:val="00EF2FA3"/>
    <w:rsid w:val="00EF323A"/>
    <w:rsid w:val="00EF32F0"/>
    <w:rsid w:val="00EF354A"/>
    <w:rsid w:val="00EF35FF"/>
    <w:rsid w:val="00EF3A88"/>
    <w:rsid w:val="00EF3BB0"/>
    <w:rsid w:val="00EF3E93"/>
    <w:rsid w:val="00EF40D9"/>
    <w:rsid w:val="00EF4607"/>
    <w:rsid w:val="00EF4702"/>
    <w:rsid w:val="00EF47A7"/>
    <w:rsid w:val="00EF4D89"/>
    <w:rsid w:val="00EF5075"/>
    <w:rsid w:val="00EF52EC"/>
    <w:rsid w:val="00EF57A5"/>
    <w:rsid w:val="00EF5894"/>
    <w:rsid w:val="00EF59B7"/>
    <w:rsid w:val="00EF5FCD"/>
    <w:rsid w:val="00EF6067"/>
    <w:rsid w:val="00EF6190"/>
    <w:rsid w:val="00EF63B7"/>
    <w:rsid w:val="00EF6A03"/>
    <w:rsid w:val="00EF6DF3"/>
    <w:rsid w:val="00EF72C2"/>
    <w:rsid w:val="00EF72FD"/>
    <w:rsid w:val="00EF73C3"/>
    <w:rsid w:val="00EF7495"/>
    <w:rsid w:val="00EF751F"/>
    <w:rsid w:val="00EF7C4E"/>
    <w:rsid w:val="00EF7CCB"/>
    <w:rsid w:val="00F00041"/>
    <w:rsid w:val="00F0045F"/>
    <w:rsid w:val="00F00973"/>
    <w:rsid w:val="00F00C11"/>
    <w:rsid w:val="00F01B64"/>
    <w:rsid w:val="00F02212"/>
    <w:rsid w:val="00F02623"/>
    <w:rsid w:val="00F02C71"/>
    <w:rsid w:val="00F02F80"/>
    <w:rsid w:val="00F03917"/>
    <w:rsid w:val="00F039CD"/>
    <w:rsid w:val="00F046F5"/>
    <w:rsid w:val="00F051C0"/>
    <w:rsid w:val="00F051C8"/>
    <w:rsid w:val="00F056F5"/>
    <w:rsid w:val="00F05979"/>
    <w:rsid w:val="00F05A01"/>
    <w:rsid w:val="00F05D66"/>
    <w:rsid w:val="00F0624E"/>
    <w:rsid w:val="00F06B7C"/>
    <w:rsid w:val="00F07296"/>
    <w:rsid w:val="00F074C4"/>
    <w:rsid w:val="00F0773C"/>
    <w:rsid w:val="00F07860"/>
    <w:rsid w:val="00F07889"/>
    <w:rsid w:val="00F07A00"/>
    <w:rsid w:val="00F104E8"/>
    <w:rsid w:val="00F1080C"/>
    <w:rsid w:val="00F10836"/>
    <w:rsid w:val="00F10B2D"/>
    <w:rsid w:val="00F10B51"/>
    <w:rsid w:val="00F10F56"/>
    <w:rsid w:val="00F11BDB"/>
    <w:rsid w:val="00F11C2E"/>
    <w:rsid w:val="00F11ECC"/>
    <w:rsid w:val="00F11F58"/>
    <w:rsid w:val="00F122D8"/>
    <w:rsid w:val="00F12A5E"/>
    <w:rsid w:val="00F12B06"/>
    <w:rsid w:val="00F12C0D"/>
    <w:rsid w:val="00F12D82"/>
    <w:rsid w:val="00F12E14"/>
    <w:rsid w:val="00F1314E"/>
    <w:rsid w:val="00F13287"/>
    <w:rsid w:val="00F1328C"/>
    <w:rsid w:val="00F1356A"/>
    <w:rsid w:val="00F139C6"/>
    <w:rsid w:val="00F13C21"/>
    <w:rsid w:val="00F14404"/>
    <w:rsid w:val="00F146AC"/>
    <w:rsid w:val="00F14D9B"/>
    <w:rsid w:val="00F14FE5"/>
    <w:rsid w:val="00F150A0"/>
    <w:rsid w:val="00F15215"/>
    <w:rsid w:val="00F15239"/>
    <w:rsid w:val="00F153B5"/>
    <w:rsid w:val="00F15705"/>
    <w:rsid w:val="00F16C34"/>
    <w:rsid w:val="00F1747B"/>
    <w:rsid w:val="00F17F14"/>
    <w:rsid w:val="00F20017"/>
    <w:rsid w:val="00F206B8"/>
    <w:rsid w:val="00F20A4D"/>
    <w:rsid w:val="00F20B9B"/>
    <w:rsid w:val="00F20C4E"/>
    <w:rsid w:val="00F212A7"/>
    <w:rsid w:val="00F2153E"/>
    <w:rsid w:val="00F21A03"/>
    <w:rsid w:val="00F21C2E"/>
    <w:rsid w:val="00F21D76"/>
    <w:rsid w:val="00F21E69"/>
    <w:rsid w:val="00F22277"/>
    <w:rsid w:val="00F22FB8"/>
    <w:rsid w:val="00F2322D"/>
    <w:rsid w:val="00F233CE"/>
    <w:rsid w:val="00F23528"/>
    <w:rsid w:val="00F2430C"/>
    <w:rsid w:val="00F249E3"/>
    <w:rsid w:val="00F2521F"/>
    <w:rsid w:val="00F25230"/>
    <w:rsid w:val="00F2568F"/>
    <w:rsid w:val="00F25841"/>
    <w:rsid w:val="00F25D5F"/>
    <w:rsid w:val="00F25DA5"/>
    <w:rsid w:val="00F262B7"/>
    <w:rsid w:val="00F266A2"/>
    <w:rsid w:val="00F266CD"/>
    <w:rsid w:val="00F26787"/>
    <w:rsid w:val="00F26A7C"/>
    <w:rsid w:val="00F26CA0"/>
    <w:rsid w:val="00F26F38"/>
    <w:rsid w:val="00F275F4"/>
    <w:rsid w:val="00F27AB2"/>
    <w:rsid w:val="00F30051"/>
    <w:rsid w:val="00F300F2"/>
    <w:rsid w:val="00F3068B"/>
    <w:rsid w:val="00F30E31"/>
    <w:rsid w:val="00F31E9F"/>
    <w:rsid w:val="00F3294B"/>
    <w:rsid w:val="00F32A81"/>
    <w:rsid w:val="00F32B25"/>
    <w:rsid w:val="00F32CD9"/>
    <w:rsid w:val="00F32E2C"/>
    <w:rsid w:val="00F32F55"/>
    <w:rsid w:val="00F32F6C"/>
    <w:rsid w:val="00F33267"/>
    <w:rsid w:val="00F33298"/>
    <w:rsid w:val="00F333FE"/>
    <w:rsid w:val="00F33723"/>
    <w:rsid w:val="00F33799"/>
    <w:rsid w:val="00F33915"/>
    <w:rsid w:val="00F33B9A"/>
    <w:rsid w:val="00F33C64"/>
    <w:rsid w:val="00F33F72"/>
    <w:rsid w:val="00F34282"/>
    <w:rsid w:val="00F342B2"/>
    <w:rsid w:val="00F3443D"/>
    <w:rsid w:val="00F346E2"/>
    <w:rsid w:val="00F346F0"/>
    <w:rsid w:val="00F346FF"/>
    <w:rsid w:val="00F34738"/>
    <w:rsid w:val="00F34C2A"/>
    <w:rsid w:val="00F34FF1"/>
    <w:rsid w:val="00F350FD"/>
    <w:rsid w:val="00F35418"/>
    <w:rsid w:val="00F358E6"/>
    <w:rsid w:val="00F3639D"/>
    <w:rsid w:val="00F36656"/>
    <w:rsid w:val="00F36805"/>
    <w:rsid w:val="00F36867"/>
    <w:rsid w:val="00F3689E"/>
    <w:rsid w:val="00F36D69"/>
    <w:rsid w:val="00F36FF4"/>
    <w:rsid w:val="00F37522"/>
    <w:rsid w:val="00F37681"/>
    <w:rsid w:val="00F376E0"/>
    <w:rsid w:val="00F37AC7"/>
    <w:rsid w:val="00F37AE4"/>
    <w:rsid w:val="00F37C56"/>
    <w:rsid w:val="00F37D5C"/>
    <w:rsid w:val="00F412ED"/>
    <w:rsid w:val="00F414D9"/>
    <w:rsid w:val="00F41A44"/>
    <w:rsid w:val="00F41A8D"/>
    <w:rsid w:val="00F41F52"/>
    <w:rsid w:val="00F421AD"/>
    <w:rsid w:val="00F4285B"/>
    <w:rsid w:val="00F42A23"/>
    <w:rsid w:val="00F42B7F"/>
    <w:rsid w:val="00F432B5"/>
    <w:rsid w:val="00F43514"/>
    <w:rsid w:val="00F435BB"/>
    <w:rsid w:val="00F4375B"/>
    <w:rsid w:val="00F43AB4"/>
    <w:rsid w:val="00F43B98"/>
    <w:rsid w:val="00F43C48"/>
    <w:rsid w:val="00F43F3D"/>
    <w:rsid w:val="00F44235"/>
    <w:rsid w:val="00F4474F"/>
    <w:rsid w:val="00F44C05"/>
    <w:rsid w:val="00F44C50"/>
    <w:rsid w:val="00F45340"/>
    <w:rsid w:val="00F45E19"/>
    <w:rsid w:val="00F469B6"/>
    <w:rsid w:val="00F46AB7"/>
    <w:rsid w:val="00F46BB3"/>
    <w:rsid w:val="00F47103"/>
    <w:rsid w:val="00F479F1"/>
    <w:rsid w:val="00F47BF0"/>
    <w:rsid w:val="00F501CA"/>
    <w:rsid w:val="00F507AB"/>
    <w:rsid w:val="00F5088C"/>
    <w:rsid w:val="00F50D80"/>
    <w:rsid w:val="00F51272"/>
    <w:rsid w:val="00F5149C"/>
    <w:rsid w:val="00F520F4"/>
    <w:rsid w:val="00F523F2"/>
    <w:rsid w:val="00F52465"/>
    <w:rsid w:val="00F52706"/>
    <w:rsid w:val="00F52A52"/>
    <w:rsid w:val="00F52E26"/>
    <w:rsid w:val="00F5309B"/>
    <w:rsid w:val="00F5379D"/>
    <w:rsid w:val="00F53B22"/>
    <w:rsid w:val="00F53D5E"/>
    <w:rsid w:val="00F54355"/>
    <w:rsid w:val="00F54B2B"/>
    <w:rsid w:val="00F54B4A"/>
    <w:rsid w:val="00F54BF6"/>
    <w:rsid w:val="00F552F0"/>
    <w:rsid w:val="00F5591A"/>
    <w:rsid w:val="00F55931"/>
    <w:rsid w:val="00F55C98"/>
    <w:rsid w:val="00F55E4E"/>
    <w:rsid w:val="00F55FBC"/>
    <w:rsid w:val="00F55FC0"/>
    <w:rsid w:val="00F561DB"/>
    <w:rsid w:val="00F56406"/>
    <w:rsid w:val="00F56765"/>
    <w:rsid w:val="00F568DA"/>
    <w:rsid w:val="00F56AC6"/>
    <w:rsid w:val="00F56C77"/>
    <w:rsid w:val="00F56FD7"/>
    <w:rsid w:val="00F5708F"/>
    <w:rsid w:val="00F576C8"/>
    <w:rsid w:val="00F57AEE"/>
    <w:rsid w:val="00F57DA1"/>
    <w:rsid w:val="00F602A3"/>
    <w:rsid w:val="00F60320"/>
    <w:rsid w:val="00F60422"/>
    <w:rsid w:val="00F6058A"/>
    <w:rsid w:val="00F614E7"/>
    <w:rsid w:val="00F61532"/>
    <w:rsid w:val="00F615B3"/>
    <w:rsid w:val="00F61C21"/>
    <w:rsid w:val="00F62ABF"/>
    <w:rsid w:val="00F6321C"/>
    <w:rsid w:val="00F63499"/>
    <w:rsid w:val="00F635DF"/>
    <w:rsid w:val="00F638F3"/>
    <w:rsid w:val="00F6404A"/>
    <w:rsid w:val="00F649C3"/>
    <w:rsid w:val="00F64B6C"/>
    <w:rsid w:val="00F64C0D"/>
    <w:rsid w:val="00F650EE"/>
    <w:rsid w:val="00F651D9"/>
    <w:rsid w:val="00F65363"/>
    <w:rsid w:val="00F65553"/>
    <w:rsid w:val="00F65686"/>
    <w:rsid w:val="00F65690"/>
    <w:rsid w:val="00F658A1"/>
    <w:rsid w:val="00F6612F"/>
    <w:rsid w:val="00F6633B"/>
    <w:rsid w:val="00F667C3"/>
    <w:rsid w:val="00F66A71"/>
    <w:rsid w:val="00F66C90"/>
    <w:rsid w:val="00F66CA2"/>
    <w:rsid w:val="00F66D54"/>
    <w:rsid w:val="00F67390"/>
    <w:rsid w:val="00F674A4"/>
    <w:rsid w:val="00F6760D"/>
    <w:rsid w:val="00F67661"/>
    <w:rsid w:val="00F6779D"/>
    <w:rsid w:val="00F678E8"/>
    <w:rsid w:val="00F67C25"/>
    <w:rsid w:val="00F70339"/>
    <w:rsid w:val="00F7077C"/>
    <w:rsid w:val="00F707EA"/>
    <w:rsid w:val="00F70DE7"/>
    <w:rsid w:val="00F7165B"/>
    <w:rsid w:val="00F71B7F"/>
    <w:rsid w:val="00F71F5F"/>
    <w:rsid w:val="00F725C2"/>
    <w:rsid w:val="00F72910"/>
    <w:rsid w:val="00F72C24"/>
    <w:rsid w:val="00F72F64"/>
    <w:rsid w:val="00F732B3"/>
    <w:rsid w:val="00F734BB"/>
    <w:rsid w:val="00F734D7"/>
    <w:rsid w:val="00F73E51"/>
    <w:rsid w:val="00F73FE8"/>
    <w:rsid w:val="00F741A0"/>
    <w:rsid w:val="00F74298"/>
    <w:rsid w:val="00F74436"/>
    <w:rsid w:val="00F74A2F"/>
    <w:rsid w:val="00F74CF2"/>
    <w:rsid w:val="00F7519E"/>
    <w:rsid w:val="00F756CC"/>
    <w:rsid w:val="00F7577D"/>
    <w:rsid w:val="00F7592A"/>
    <w:rsid w:val="00F75D1B"/>
    <w:rsid w:val="00F75D20"/>
    <w:rsid w:val="00F764AC"/>
    <w:rsid w:val="00F76832"/>
    <w:rsid w:val="00F76EAB"/>
    <w:rsid w:val="00F771DD"/>
    <w:rsid w:val="00F77822"/>
    <w:rsid w:val="00F7784D"/>
    <w:rsid w:val="00F77A1D"/>
    <w:rsid w:val="00F77AB1"/>
    <w:rsid w:val="00F8014B"/>
    <w:rsid w:val="00F8020E"/>
    <w:rsid w:val="00F8029E"/>
    <w:rsid w:val="00F8092C"/>
    <w:rsid w:val="00F80FB8"/>
    <w:rsid w:val="00F814E9"/>
    <w:rsid w:val="00F815E3"/>
    <w:rsid w:val="00F815ED"/>
    <w:rsid w:val="00F81728"/>
    <w:rsid w:val="00F82440"/>
    <w:rsid w:val="00F825B0"/>
    <w:rsid w:val="00F825EB"/>
    <w:rsid w:val="00F82850"/>
    <w:rsid w:val="00F828C1"/>
    <w:rsid w:val="00F82BB0"/>
    <w:rsid w:val="00F83288"/>
    <w:rsid w:val="00F834C5"/>
    <w:rsid w:val="00F835D4"/>
    <w:rsid w:val="00F83B0D"/>
    <w:rsid w:val="00F83EC1"/>
    <w:rsid w:val="00F83EE8"/>
    <w:rsid w:val="00F83F5D"/>
    <w:rsid w:val="00F83F6B"/>
    <w:rsid w:val="00F84550"/>
    <w:rsid w:val="00F84650"/>
    <w:rsid w:val="00F84810"/>
    <w:rsid w:val="00F84DF5"/>
    <w:rsid w:val="00F85119"/>
    <w:rsid w:val="00F85206"/>
    <w:rsid w:val="00F857CA"/>
    <w:rsid w:val="00F85BF7"/>
    <w:rsid w:val="00F85F3D"/>
    <w:rsid w:val="00F86005"/>
    <w:rsid w:val="00F86068"/>
    <w:rsid w:val="00F86139"/>
    <w:rsid w:val="00F86289"/>
    <w:rsid w:val="00F864F1"/>
    <w:rsid w:val="00F86E33"/>
    <w:rsid w:val="00F87739"/>
    <w:rsid w:val="00F8793B"/>
    <w:rsid w:val="00F87A53"/>
    <w:rsid w:val="00F87E00"/>
    <w:rsid w:val="00F87F5D"/>
    <w:rsid w:val="00F90120"/>
    <w:rsid w:val="00F907CF"/>
    <w:rsid w:val="00F90931"/>
    <w:rsid w:val="00F90CF2"/>
    <w:rsid w:val="00F90DD7"/>
    <w:rsid w:val="00F90DF2"/>
    <w:rsid w:val="00F90F1F"/>
    <w:rsid w:val="00F91B6F"/>
    <w:rsid w:val="00F91D61"/>
    <w:rsid w:val="00F91E91"/>
    <w:rsid w:val="00F91F91"/>
    <w:rsid w:val="00F9264E"/>
    <w:rsid w:val="00F92A2D"/>
    <w:rsid w:val="00F92C8B"/>
    <w:rsid w:val="00F931AA"/>
    <w:rsid w:val="00F934DF"/>
    <w:rsid w:val="00F93A63"/>
    <w:rsid w:val="00F93D0F"/>
    <w:rsid w:val="00F93E84"/>
    <w:rsid w:val="00F944D1"/>
    <w:rsid w:val="00F9464E"/>
    <w:rsid w:val="00F94735"/>
    <w:rsid w:val="00F9491B"/>
    <w:rsid w:val="00F9497F"/>
    <w:rsid w:val="00F94A81"/>
    <w:rsid w:val="00F94AB6"/>
    <w:rsid w:val="00F94ACD"/>
    <w:rsid w:val="00F95484"/>
    <w:rsid w:val="00F95679"/>
    <w:rsid w:val="00F95A27"/>
    <w:rsid w:val="00F9609B"/>
    <w:rsid w:val="00F9618C"/>
    <w:rsid w:val="00F970E0"/>
    <w:rsid w:val="00F975FC"/>
    <w:rsid w:val="00F97969"/>
    <w:rsid w:val="00F97B60"/>
    <w:rsid w:val="00F97C03"/>
    <w:rsid w:val="00F97DB3"/>
    <w:rsid w:val="00F97DDA"/>
    <w:rsid w:val="00FA0289"/>
    <w:rsid w:val="00FA046A"/>
    <w:rsid w:val="00FA05C0"/>
    <w:rsid w:val="00FA07D9"/>
    <w:rsid w:val="00FA0ECA"/>
    <w:rsid w:val="00FA14F5"/>
    <w:rsid w:val="00FA1992"/>
    <w:rsid w:val="00FA2805"/>
    <w:rsid w:val="00FA2C45"/>
    <w:rsid w:val="00FA2CF2"/>
    <w:rsid w:val="00FA31AC"/>
    <w:rsid w:val="00FA32F8"/>
    <w:rsid w:val="00FA3337"/>
    <w:rsid w:val="00FA3A2D"/>
    <w:rsid w:val="00FA3EF6"/>
    <w:rsid w:val="00FA3FC6"/>
    <w:rsid w:val="00FA418F"/>
    <w:rsid w:val="00FA464C"/>
    <w:rsid w:val="00FA479E"/>
    <w:rsid w:val="00FA495A"/>
    <w:rsid w:val="00FA53FF"/>
    <w:rsid w:val="00FA55AA"/>
    <w:rsid w:val="00FA5D4F"/>
    <w:rsid w:val="00FA5EFD"/>
    <w:rsid w:val="00FA601A"/>
    <w:rsid w:val="00FA6646"/>
    <w:rsid w:val="00FA6762"/>
    <w:rsid w:val="00FA6ED7"/>
    <w:rsid w:val="00FA6F68"/>
    <w:rsid w:val="00FA70CC"/>
    <w:rsid w:val="00FA750C"/>
    <w:rsid w:val="00FA7A29"/>
    <w:rsid w:val="00FA7CB1"/>
    <w:rsid w:val="00FB06EE"/>
    <w:rsid w:val="00FB1204"/>
    <w:rsid w:val="00FB1251"/>
    <w:rsid w:val="00FB24F5"/>
    <w:rsid w:val="00FB2C56"/>
    <w:rsid w:val="00FB2DB9"/>
    <w:rsid w:val="00FB3486"/>
    <w:rsid w:val="00FB377E"/>
    <w:rsid w:val="00FB3995"/>
    <w:rsid w:val="00FB3BEB"/>
    <w:rsid w:val="00FB3E38"/>
    <w:rsid w:val="00FB4242"/>
    <w:rsid w:val="00FB424F"/>
    <w:rsid w:val="00FB483B"/>
    <w:rsid w:val="00FB4843"/>
    <w:rsid w:val="00FB492B"/>
    <w:rsid w:val="00FB4A43"/>
    <w:rsid w:val="00FB4AA1"/>
    <w:rsid w:val="00FB4CB9"/>
    <w:rsid w:val="00FB5232"/>
    <w:rsid w:val="00FB5E9F"/>
    <w:rsid w:val="00FB5F3A"/>
    <w:rsid w:val="00FB6345"/>
    <w:rsid w:val="00FB64B5"/>
    <w:rsid w:val="00FB7127"/>
    <w:rsid w:val="00FB75DF"/>
    <w:rsid w:val="00FB764E"/>
    <w:rsid w:val="00FC0E95"/>
    <w:rsid w:val="00FC105D"/>
    <w:rsid w:val="00FC1690"/>
    <w:rsid w:val="00FC2631"/>
    <w:rsid w:val="00FC2674"/>
    <w:rsid w:val="00FC2FFE"/>
    <w:rsid w:val="00FC301D"/>
    <w:rsid w:val="00FC3096"/>
    <w:rsid w:val="00FC370B"/>
    <w:rsid w:val="00FC3A1A"/>
    <w:rsid w:val="00FC3ED9"/>
    <w:rsid w:val="00FC3F34"/>
    <w:rsid w:val="00FC3F63"/>
    <w:rsid w:val="00FC43FB"/>
    <w:rsid w:val="00FC4DC0"/>
    <w:rsid w:val="00FC4DE8"/>
    <w:rsid w:val="00FC50AF"/>
    <w:rsid w:val="00FC54B1"/>
    <w:rsid w:val="00FC5809"/>
    <w:rsid w:val="00FC5994"/>
    <w:rsid w:val="00FC5BAA"/>
    <w:rsid w:val="00FC5F94"/>
    <w:rsid w:val="00FC6968"/>
    <w:rsid w:val="00FC6EEF"/>
    <w:rsid w:val="00FC6F46"/>
    <w:rsid w:val="00FC7076"/>
    <w:rsid w:val="00FC74CC"/>
    <w:rsid w:val="00FC752C"/>
    <w:rsid w:val="00FD05DB"/>
    <w:rsid w:val="00FD0C66"/>
    <w:rsid w:val="00FD1506"/>
    <w:rsid w:val="00FD1A00"/>
    <w:rsid w:val="00FD2313"/>
    <w:rsid w:val="00FD2899"/>
    <w:rsid w:val="00FD296E"/>
    <w:rsid w:val="00FD2E67"/>
    <w:rsid w:val="00FD32BE"/>
    <w:rsid w:val="00FD3329"/>
    <w:rsid w:val="00FD3461"/>
    <w:rsid w:val="00FD35C3"/>
    <w:rsid w:val="00FD37BA"/>
    <w:rsid w:val="00FD39A5"/>
    <w:rsid w:val="00FD3F76"/>
    <w:rsid w:val="00FD4508"/>
    <w:rsid w:val="00FD4770"/>
    <w:rsid w:val="00FD4D7A"/>
    <w:rsid w:val="00FD5018"/>
    <w:rsid w:val="00FD5153"/>
    <w:rsid w:val="00FD52D7"/>
    <w:rsid w:val="00FD56B0"/>
    <w:rsid w:val="00FD59C1"/>
    <w:rsid w:val="00FD62F3"/>
    <w:rsid w:val="00FD6477"/>
    <w:rsid w:val="00FD6AF7"/>
    <w:rsid w:val="00FD6F78"/>
    <w:rsid w:val="00FD715A"/>
    <w:rsid w:val="00FD72F3"/>
    <w:rsid w:val="00FD7424"/>
    <w:rsid w:val="00FD756B"/>
    <w:rsid w:val="00FD7D8F"/>
    <w:rsid w:val="00FD7DF9"/>
    <w:rsid w:val="00FE014C"/>
    <w:rsid w:val="00FE04CD"/>
    <w:rsid w:val="00FE0D2D"/>
    <w:rsid w:val="00FE0E98"/>
    <w:rsid w:val="00FE100D"/>
    <w:rsid w:val="00FE12F2"/>
    <w:rsid w:val="00FE17B6"/>
    <w:rsid w:val="00FE1A7F"/>
    <w:rsid w:val="00FE1AA1"/>
    <w:rsid w:val="00FE1BB2"/>
    <w:rsid w:val="00FE1EFE"/>
    <w:rsid w:val="00FE2064"/>
    <w:rsid w:val="00FE225B"/>
    <w:rsid w:val="00FE2368"/>
    <w:rsid w:val="00FE2964"/>
    <w:rsid w:val="00FE2CF8"/>
    <w:rsid w:val="00FE2D8D"/>
    <w:rsid w:val="00FE3231"/>
    <w:rsid w:val="00FE32A8"/>
    <w:rsid w:val="00FE376A"/>
    <w:rsid w:val="00FE393C"/>
    <w:rsid w:val="00FE3C4A"/>
    <w:rsid w:val="00FE46E0"/>
    <w:rsid w:val="00FE48F9"/>
    <w:rsid w:val="00FE4C19"/>
    <w:rsid w:val="00FE4D5C"/>
    <w:rsid w:val="00FE5697"/>
    <w:rsid w:val="00FE5981"/>
    <w:rsid w:val="00FE5C96"/>
    <w:rsid w:val="00FE5E06"/>
    <w:rsid w:val="00FE5E30"/>
    <w:rsid w:val="00FE61DC"/>
    <w:rsid w:val="00FE63A6"/>
    <w:rsid w:val="00FE6786"/>
    <w:rsid w:val="00FE6ACE"/>
    <w:rsid w:val="00FE6E2C"/>
    <w:rsid w:val="00FE73C8"/>
    <w:rsid w:val="00FE7703"/>
    <w:rsid w:val="00FE7AA6"/>
    <w:rsid w:val="00FE7FE2"/>
    <w:rsid w:val="00FF0246"/>
    <w:rsid w:val="00FF08D5"/>
    <w:rsid w:val="00FF0A1F"/>
    <w:rsid w:val="00FF0DFC"/>
    <w:rsid w:val="00FF0FA4"/>
    <w:rsid w:val="00FF1259"/>
    <w:rsid w:val="00FF19C2"/>
    <w:rsid w:val="00FF1AE3"/>
    <w:rsid w:val="00FF1B0C"/>
    <w:rsid w:val="00FF21B3"/>
    <w:rsid w:val="00FF220A"/>
    <w:rsid w:val="00FF22DC"/>
    <w:rsid w:val="00FF261B"/>
    <w:rsid w:val="00FF2CC2"/>
    <w:rsid w:val="00FF2F32"/>
    <w:rsid w:val="00FF4001"/>
    <w:rsid w:val="00FF4076"/>
    <w:rsid w:val="00FF4081"/>
    <w:rsid w:val="00FF420D"/>
    <w:rsid w:val="00FF4859"/>
    <w:rsid w:val="00FF4932"/>
    <w:rsid w:val="00FF4E41"/>
    <w:rsid w:val="00FF4F57"/>
    <w:rsid w:val="00FF5001"/>
    <w:rsid w:val="00FF5025"/>
    <w:rsid w:val="00FF5449"/>
    <w:rsid w:val="00FF5D06"/>
    <w:rsid w:val="00FF5E53"/>
    <w:rsid w:val="00FF606C"/>
    <w:rsid w:val="00FF68A3"/>
    <w:rsid w:val="00FF69CE"/>
    <w:rsid w:val="00FF6BCE"/>
    <w:rsid w:val="00FF737A"/>
    <w:rsid w:val="00FF75D3"/>
    <w:rsid w:val="00FF78F7"/>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542922"/>
  <w15:chartTrackingRefBased/>
  <w15:docId w15:val="{EF0059A8-921D-45B3-86BC-EEB4DA5D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2C"/>
    <w:pPr>
      <w:spacing w:before="60"/>
    </w:pPr>
    <w:rPr>
      <w:sz w:val="16"/>
      <w:szCs w:val="16"/>
      <w:lang w:eastAsia="ja-JP" w:bidi="th-TH"/>
    </w:rPr>
  </w:style>
  <w:style w:type="paragraph" w:styleId="Heading1">
    <w:name w:val="heading 1"/>
    <w:basedOn w:val="Normal"/>
    <w:next w:val="Normal"/>
    <w:link w:val="Heading1Char"/>
    <w:autoRedefine/>
    <w:qFormat/>
    <w:rsid w:val="00EE6488"/>
    <w:pPr>
      <w:keepNext/>
      <w:pageBreakBefore/>
      <w:numPr>
        <w:numId w:val="21"/>
      </w:numPr>
      <w:pBdr>
        <w:bottom w:val="single" w:sz="4" w:space="1" w:color="auto"/>
      </w:pBdr>
      <w:tabs>
        <w:tab w:val="left" w:pos="720"/>
      </w:tabs>
      <w:spacing w:before="0"/>
      <w:ind w:left="450"/>
      <w:outlineLvl w:val="0"/>
    </w:pPr>
    <w:rPr>
      <w:b/>
      <w:kern w:val="28"/>
      <w:sz w:val="32"/>
      <w:szCs w:val="32"/>
      <w:lang w:bidi="ar-SA"/>
    </w:rPr>
  </w:style>
  <w:style w:type="paragraph" w:styleId="Heading2">
    <w:name w:val="heading 2"/>
    <w:basedOn w:val="Normal"/>
    <w:next w:val="NormalFirstline"/>
    <w:link w:val="Heading2Char"/>
    <w:autoRedefine/>
    <w:qFormat/>
    <w:rsid w:val="00E34C34"/>
    <w:pPr>
      <w:keepNext/>
      <w:numPr>
        <w:ilvl w:val="1"/>
        <w:numId w:val="21"/>
      </w:numPr>
      <w:tabs>
        <w:tab w:val="left" w:pos="720"/>
        <w:tab w:val="left" w:pos="8190"/>
      </w:tabs>
      <w:autoSpaceDE w:val="0"/>
      <w:autoSpaceDN w:val="0"/>
      <w:adjustRightInd w:val="0"/>
      <w:spacing w:before="120"/>
      <w:outlineLvl w:val="1"/>
    </w:pPr>
    <w:rPr>
      <w:b/>
      <w:iCs/>
      <w:sz w:val="28"/>
      <w:szCs w:val="28"/>
      <w:lang w:eastAsia="en-US" w:bidi="ar-SA"/>
    </w:rPr>
  </w:style>
  <w:style w:type="paragraph" w:styleId="Heading3">
    <w:name w:val="heading 3"/>
    <w:basedOn w:val="Heading3a"/>
    <w:next w:val="Normal"/>
    <w:link w:val="Heading3Char"/>
    <w:qFormat/>
    <w:rsid w:val="00E34C34"/>
    <w:pPr>
      <w:numPr>
        <w:numId w:val="21"/>
      </w:numPr>
      <w:tabs>
        <w:tab w:val="left" w:pos="720"/>
        <w:tab w:val="left" w:pos="1800"/>
        <w:tab w:val="left" w:pos="7200"/>
      </w:tabs>
      <w:outlineLvl w:val="2"/>
    </w:pPr>
    <w:rPr>
      <w:sz w:val="24"/>
      <w:szCs w:val="24"/>
    </w:rPr>
  </w:style>
  <w:style w:type="paragraph" w:styleId="Heading4">
    <w:name w:val="heading 4"/>
    <w:basedOn w:val="Normal"/>
    <w:next w:val="Normal"/>
    <w:link w:val="Heading4Char"/>
    <w:qFormat/>
    <w:rsid w:val="00C70F34"/>
    <w:pPr>
      <w:keepNext/>
      <w:numPr>
        <w:ilvl w:val="3"/>
        <w:numId w:val="21"/>
      </w:numPr>
      <w:spacing w:before="120"/>
      <w:outlineLvl w:val="3"/>
    </w:pPr>
    <w:rPr>
      <w:b/>
      <w:bCs/>
      <w:sz w:val="28"/>
      <w:szCs w:val="20"/>
      <w:lang w:eastAsia="en-US" w:bidi="ar-SA"/>
    </w:rPr>
  </w:style>
  <w:style w:type="paragraph" w:styleId="Heading5">
    <w:name w:val="heading 5"/>
    <w:basedOn w:val="Normal"/>
    <w:next w:val="Normal"/>
    <w:link w:val="Heading5Char"/>
    <w:qFormat/>
    <w:rsid w:val="0038367E"/>
    <w:pPr>
      <w:keepNext/>
      <w:numPr>
        <w:ilvl w:val="4"/>
        <w:numId w:val="21"/>
      </w:numPr>
      <w:tabs>
        <w:tab w:val="left" w:pos="0"/>
      </w:tabs>
      <w:ind w:left="1350" w:hanging="1350"/>
      <w:outlineLvl w:val="4"/>
    </w:pPr>
    <w:rPr>
      <w:b/>
      <w:bCs/>
      <w:sz w:val="28"/>
    </w:rPr>
  </w:style>
  <w:style w:type="paragraph" w:styleId="Heading6">
    <w:name w:val="heading 6"/>
    <w:basedOn w:val="Normal"/>
    <w:next w:val="Normal"/>
    <w:link w:val="Heading6Char"/>
    <w:qFormat/>
    <w:pPr>
      <w:keepNext/>
      <w:numPr>
        <w:ilvl w:val="5"/>
        <w:numId w:val="21"/>
      </w:numPr>
      <w:spacing w:before="200"/>
      <w:outlineLvl w:val="5"/>
    </w:pPr>
    <w:rPr>
      <w:b/>
      <w:bCs/>
      <w:sz w:val="22"/>
    </w:rPr>
  </w:style>
  <w:style w:type="paragraph" w:styleId="Heading7">
    <w:name w:val="heading 7"/>
    <w:basedOn w:val="Normal"/>
    <w:next w:val="Normal"/>
    <w:link w:val="Heading7Char"/>
    <w:qFormat/>
    <w:pPr>
      <w:keepNext/>
      <w:numPr>
        <w:ilvl w:val="6"/>
        <w:numId w:val="21"/>
      </w:numPr>
      <w:jc w:val="center"/>
      <w:outlineLvl w:val="6"/>
    </w:pPr>
    <w:rPr>
      <w:b/>
      <w:bCs/>
      <w:snapToGrid w:val="0"/>
      <w:color w:val="000000"/>
    </w:rPr>
  </w:style>
  <w:style w:type="paragraph" w:styleId="Heading8">
    <w:name w:val="heading 8"/>
    <w:basedOn w:val="Normal"/>
    <w:next w:val="Normal"/>
    <w:link w:val="Heading8Char"/>
    <w:qFormat/>
    <w:pPr>
      <w:keepNext/>
      <w:numPr>
        <w:ilvl w:val="7"/>
        <w:numId w:val="21"/>
      </w:numPr>
      <w:spacing w:after="120"/>
      <w:outlineLvl w:val="7"/>
    </w:pPr>
    <w:rPr>
      <w:b/>
      <w:bCs/>
      <w:i/>
      <w:iCs/>
      <w:sz w:val="22"/>
      <w:lang w:val="en-GB"/>
    </w:rPr>
  </w:style>
  <w:style w:type="paragraph" w:styleId="Heading9">
    <w:name w:val="heading 9"/>
    <w:basedOn w:val="Normal"/>
    <w:next w:val="Normal"/>
    <w:link w:val="Heading9Char"/>
    <w:qFormat/>
    <w:pPr>
      <w:keepNext/>
      <w:numPr>
        <w:ilvl w:val="8"/>
        <w:numId w:val="21"/>
      </w:numPr>
      <w:jc w:val="center"/>
      <w:outlineLvl w:val="8"/>
    </w:pPr>
    <w:rPr>
      <w:rFonts w:ascii="Century Gothic" w:hAnsi="Century Gothic"/>
      <w:b/>
      <w:bCs/>
      <w:snapToGrid w:val="0"/>
      <w:color w:val="FFFFFF"/>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6488"/>
    <w:rPr>
      <w:b/>
      <w:kern w:val="28"/>
      <w:sz w:val="32"/>
      <w:szCs w:val="32"/>
      <w:lang w:eastAsia="ja-JP"/>
    </w:rPr>
  </w:style>
  <w:style w:type="paragraph" w:customStyle="1" w:styleId="NormalFirstline">
    <w:name w:val="Normal First line"/>
    <w:next w:val="Normal"/>
    <w:link w:val="NormalFirstlineChar"/>
    <w:autoRedefine/>
    <w:semiHidden/>
    <w:qFormat/>
    <w:rsid w:val="00AC5185"/>
    <w:pPr>
      <w:tabs>
        <w:tab w:val="left" w:pos="720"/>
        <w:tab w:val="left" w:pos="6390"/>
      </w:tabs>
      <w:spacing w:before="60"/>
    </w:pPr>
    <w:rPr>
      <w:bCs/>
      <w:iCs/>
      <w:sz w:val="16"/>
      <w:szCs w:val="16"/>
    </w:rPr>
  </w:style>
  <w:style w:type="character" w:customStyle="1" w:styleId="NormalFirstlineChar">
    <w:name w:val="Normal First line Char"/>
    <w:link w:val="NormalFirstline"/>
    <w:semiHidden/>
    <w:rsid w:val="00AC5185"/>
    <w:rPr>
      <w:bCs/>
      <w:iCs/>
      <w:sz w:val="16"/>
      <w:szCs w:val="16"/>
    </w:rPr>
  </w:style>
  <w:style w:type="character" w:customStyle="1" w:styleId="Heading2Char">
    <w:name w:val="Heading 2 Char"/>
    <w:link w:val="Heading2"/>
    <w:rsid w:val="00E34C34"/>
    <w:rPr>
      <w:b/>
      <w:iCs/>
      <w:sz w:val="28"/>
      <w:szCs w:val="28"/>
    </w:rPr>
  </w:style>
  <w:style w:type="paragraph" w:customStyle="1" w:styleId="Heading3a">
    <w:name w:val="Heading 3a"/>
    <w:basedOn w:val="Heading4"/>
    <w:link w:val="Heading3aChar"/>
    <w:semiHidden/>
    <w:rsid w:val="00305111"/>
    <w:pPr>
      <w:numPr>
        <w:ilvl w:val="2"/>
        <w:numId w:val="1"/>
      </w:numPr>
    </w:pPr>
  </w:style>
  <w:style w:type="character" w:customStyle="1" w:styleId="Heading4Char">
    <w:name w:val="Heading 4 Char"/>
    <w:link w:val="Heading4"/>
    <w:rsid w:val="00C70F34"/>
    <w:rPr>
      <w:b/>
      <w:bCs/>
      <w:sz w:val="28"/>
    </w:rPr>
  </w:style>
  <w:style w:type="character" w:customStyle="1" w:styleId="Heading3aChar">
    <w:name w:val="Heading 3a Char"/>
    <w:link w:val="Heading3a"/>
    <w:semiHidden/>
    <w:rsid w:val="00714B5C"/>
    <w:rPr>
      <w:b/>
      <w:bCs/>
      <w:sz w:val="28"/>
    </w:rPr>
  </w:style>
  <w:style w:type="character" w:customStyle="1" w:styleId="Heading3Char">
    <w:name w:val="Heading 3 Char"/>
    <w:link w:val="Heading3"/>
    <w:rsid w:val="00E34C34"/>
    <w:rPr>
      <w:b/>
      <w:bCs/>
      <w:sz w:val="24"/>
      <w:szCs w:val="24"/>
    </w:rPr>
  </w:style>
  <w:style w:type="character" w:customStyle="1" w:styleId="Heading5Char">
    <w:name w:val="Heading 5 Char"/>
    <w:basedOn w:val="DefaultParagraphFont"/>
    <w:link w:val="Heading5"/>
    <w:rsid w:val="0038367E"/>
    <w:rPr>
      <w:b/>
      <w:bCs/>
      <w:sz w:val="28"/>
      <w:szCs w:val="16"/>
      <w:lang w:eastAsia="ja-JP" w:bidi="th-TH"/>
    </w:rPr>
  </w:style>
  <w:style w:type="character" w:customStyle="1" w:styleId="Heading6Char">
    <w:name w:val="Heading 6 Char"/>
    <w:basedOn w:val="DefaultParagraphFont"/>
    <w:link w:val="Heading6"/>
    <w:rsid w:val="00C84A0C"/>
    <w:rPr>
      <w:b/>
      <w:bCs/>
      <w:sz w:val="22"/>
      <w:szCs w:val="16"/>
      <w:lang w:eastAsia="ja-JP" w:bidi="th-TH"/>
    </w:rPr>
  </w:style>
  <w:style w:type="character" w:customStyle="1" w:styleId="Heading7Char">
    <w:name w:val="Heading 7 Char"/>
    <w:basedOn w:val="DefaultParagraphFont"/>
    <w:link w:val="Heading7"/>
    <w:rsid w:val="00C84A0C"/>
    <w:rPr>
      <w:b/>
      <w:bCs/>
      <w:snapToGrid w:val="0"/>
      <w:color w:val="000000"/>
      <w:sz w:val="16"/>
      <w:szCs w:val="16"/>
      <w:lang w:eastAsia="ja-JP" w:bidi="th-TH"/>
    </w:rPr>
  </w:style>
  <w:style w:type="character" w:customStyle="1" w:styleId="Heading8Char">
    <w:name w:val="Heading 8 Char"/>
    <w:basedOn w:val="DefaultParagraphFont"/>
    <w:link w:val="Heading8"/>
    <w:rsid w:val="00C84A0C"/>
    <w:rPr>
      <w:b/>
      <w:bCs/>
      <w:i/>
      <w:iCs/>
      <w:sz w:val="22"/>
      <w:szCs w:val="16"/>
      <w:lang w:val="en-GB" w:eastAsia="ja-JP" w:bidi="th-TH"/>
    </w:rPr>
  </w:style>
  <w:style w:type="character" w:customStyle="1" w:styleId="Heading9Char">
    <w:name w:val="Heading 9 Char"/>
    <w:basedOn w:val="DefaultParagraphFont"/>
    <w:link w:val="Heading9"/>
    <w:rsid w:val="00C84A0C"/>
    <w:rPr>
      <w:rFonts w:ascii="Century Gothic" w:hAnsi="Century Gothic"/>
      <w:b/>
      <w:bCs/>
      <w:snapToGrid w:val="0"/>
      <w:color w:val="FFFFFF"/>
      <w:sz w:val="18"/>
      <w:szCs w:val="16"/>
      <w:lang w:val="en-GB" w:eastAsia="ja-JP" w:bidi="th-TH"/>
    </w:rPr>
  </w:style>
  <w:style w:type="paragraph" w:styleId="Header">
    <w:name w:val="header"/>
    <w:aliases w:val="h"/>
    <w:basedOn w:val="Normal"/>
    <w:link w:val="HeaderChar"/>
    <w:pPr>
      <w:tabs>
        <w:tab w:val="center" w:pos="4320"/>
        <w:tab w:val="right" w:pos="8640"/>
      </w:tabs>
    </w:pPr>
    <w:rPr>
      <w:szCs w:val="20"/>
      <w:lang w:val="x-none" w:eastAsia="en-US" w:bidi="ar-SA"/>
    </w:rPr>
  </w:style>
  <w:style w:type="character" w:customStyle="1" w:styleId="HeaderChar">
    <w:name w:val="Header Char"/>
    <w:aliases w:val="h Char"/>
    <w:link w:val="Header"/>
    <w:uiPriority w:val="99"/>
    <w:rsid w:val="00C7554F"/>
    <w:rPr>
      <w:sz w:val="16"/>
      <w:lang w:eastAsia="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semiHidden/>
    <w:rsid w:val="00C84A0C"/>
    <w:rPr>
      <w:sz w:val="16"/>
      <w:szCs w:val="16"/>
      <w:lang w:eastAsia="ja-JP" w:bidi="th-TH"/>
    </w:rPr>
  </w:style>
  <w:style w:type="paragraph" w:styleId="BodyTextIndent">
    <w:name w:val="Body Text Indent"/>
    <w:basedOn w:val="Normal"/>
    <w:link w:val="BodyTextIndentChar"/>
    <w:pPr>
      <w:tabs>
        <w:tab w:val="left" w:pos="1985"/>
        <w:tab w:val="left" w:pos="6804"/>
        <w:tab w:val="right" w:pos="9214"/>
      </w:tabs>
      <w:ind w:left="1980" w:hanging="1980"/>
    </w:pPr>
    <w:rPr>
      <w:sz w:val="26"/>
      <w:szCs w:val="20"/>
      <w:lang w:val="x-none" w:eastAsia="en-US" w:bidi="ar-SA"/>
    </w:rPr>
  </w:style>
  <w:style w:type="character" w:customStyle="1" w:styleId="BodyTextIndentChar">
    <w:name w:val="Body Text Indent Char"/>
    <w:link w:val="BodyTextIndent"/>
    <w:uiPriority w:val="99"/>
    <w:semiHidden/>
    <w:rsid w:val="00714B5C"/>
    <w:rPr>
      <w:sz w:val="26"/>
      <w:lang w:eastAsia="en-US"/>
    </w:rPr>
  </w:style>
  <w:style w:type="paragraph" w:styleId="BodyTextIndent2">
    <w:name w:val="Body Text Indent 2"/>
    <w:basedOn w:val="Normal"/>
    <w:link w:val="BodyTextIndent2Char"/>
    <w:pPr>
      <w:spacing w:after="120"/>
      <w:ind w:left="1276" w:hanging="1276"/>
    </w:pPr>
    <w:rPr>
      <w:sz w:val="24"/>
    </w:rPr>
  </w:style>
  <w:style w:type="character" w:customStyle="1" w:styleId="BodyTextIndent2Char">
    <w:name w:val="Body Text Indent 2 Char"/>
    <w:basedOn w:val="DefaultParagraphFont"/>
    <w:link w:val="BodyTextIndent2"/>
    <w:uiPriority w:val="99"/>
    <w:semiHidden/>
    <w:rsid w:val="00C84A0C"/>
    <w:rPr>
      <w:sz w:val="24"/>
      <w:szCs w:val="16"/>
      <w:lang w:eastAsia="ja-JP" w:bidi="th-TH"/>
    </w:rPr>
  </w:style>
  <w:style w:type="paragraph" w:styleId="BodyText">
    <w:name w:val="Body Text"/>
    <w:basedOn w:val="Normal"/>
    <w:link w:val="BodyTextChar"/>
    <w:pPr>
      <w:spacing w:after="60"/>
    </w:pPr>
  </w:style>
  <w:style w:type="character" w:customStyle="1" w:styleId="BodyTextChar">
    <w:name w:val="Body Text Char"/>
    <w:basedOn w:val="DefaultParagraphFont"/>
    <w:link w:val="BodyText"/>
    <w:uiPriority w:val="99"/>
    <w:semiHidden/>
    <w:rsid w:val="00E00507"/>
  </w:style>
  <w:style w:type="paragraph" w:customStyle="1" w:styleId="t">
    <w:name w:val="t"/>
    <w:basedOn w:val="BodyText"/>
    <w:semiHidden/>
  </w:style>
  <w:style w:type="character" w:styleId="Hyperlink">
    <w:name w:val="Hyperlink"/>
    <w:uiPriority w:val="99"/>
    <w:rPr>
      <w:color w:val="0000FF"/>
      <w:u w:val="single"/>
    </w:rPr>
  </w:style>
  <w:style w:type="paragraph" w:styleId="BodyTextIndent3">
    <w:name w:val="Body Text Indent 3"/>
    <w:basedOn w:val="Normal"/>
    <w:link w:val="BodyTextIndent3Char"/>
    <w:pPr>
      <w:ind w:left="1190" w:hanging="1190"/>
    </w:pPr>
    <w:rPr>
      <w:rFonts w:ascii="Arial" w:hAnsi="Arial" w:cs="Arial"/>
      <w:bCs/>
      <w:sz w:val="18"/>
    </w:rPr>
  </w:style>
  <w:style w:type="character" w:customStyle="1" w:styleId="BodyTextIndent3Char">
    <w:name w:val="Body Text Indent 3 Char"/>
    <w:basedOn w:val="DefaultParagraphFont"/>
    <w:link w:val="BodyTextIndent3"/>
    <w:uiPriority w:val="99"/>
    <w:semiHidden/>
    <w:rsid w:val="00C84A0C"/>
    <w:rPr>
      <w:rFonts w:ascii="Arial" w:hAnsi="Arial" w:cs="Arial"/>
      <w:bCs/>
      <w:sz w:val="18"/>
      <w:szCs w:val="16"/>
      <w:lang w:eastAsia="ja-JP" w:bidi="th-TH"/>
    </w:rPr>
  </w:style>
  <w:style w:type="paragraph" w:styleId="BodyText2">
    <w:name w:val="Body Text 2"/>
    <w:basedOn w:val="Normal"/>
    <w:link w:val="BodyText2Char"/>
    <w:rPr>
      <w:sz w:val="22"/>
    </w:rPr>
  </w:style>
  <w:style w:type="character" w:customStyle="1" w:styleId="BodyText2Char">
    <w:name w:val="Body Text 2 Char"/>
    <w:basedOn w:val="DefaultParagraphFont"/>
    <w:link w:val="BodyText2"/>
    <w:uiPriority w:val="99"/>
    <w:semiHidden/>
    <w:rsid w:val="00C84A0C"/>
    <w:rPr>
      <w:sz w:val="22"/>
      <w:szCs w:val="16"/>
      <w:lang w:eastAsia="ja-JP" w:bidi="th-TH"/>
    </w:rPr>
  </w:style>
  <w:style w:type="paragraph" w:styleId="BodyText3">
    <w:name w:val="Body Text 3"/>
    <w:basedOn w:val="Normal"/>
    <w:link w:val="BodyText3Char"/>
    <w:pPr>
      <w:spacing w:after="120"/>
      <w:jc w:val="center"/>
    </w:pPr>
    <w:rPr>
      <w:sz w:val="22"/>
    </w:rPr>
  </w:style>
  <w:style w:type="character" w:customStyle="1" w:styleId="BodyText3Char">
    <w:name w:val="Body Text 3 Char"/>
    <w:basedOn w:val="DefaultParagraphFont"/>
    <w:link w:val="BodyText3"/>
    <w:uiPriority w:val="99"/>
    <w:semiHidden/>
    <w:rsid w:val="00C84A0C"/>
    <w:rPr>
      <w:sz w:val="22"/>
      <w:szCs w:val="16"/>
      <w:lang w:eastAsia="ja-JP" w:bidi="th-TH"/>
    </w:rPr>
  </w:style>
  <w:style w:type="character" w:styleId="PageNumber">
    <w:name w:val="page number"/>
    <w:basedOn w:val="DefaultParagraphFont"/>
  </w:style>
  <w:style w:type="paragraph" w:customStyle="1" w:styleId="l">
    <w:name w:val="l"/>
    <w:basedOn w:val="BodyText2"/>
    <w:semiHidden/>
    <w:pPr>
      <w:spacing w:after="120"/>
    </w:pPr>
  </w:style>
  <w:style w:type="character" w:styleId="FollowedHyperlink">
    <w:name w:val="FollowedHyperlink"/>
    <w:rPr>
      <w:color w:val="800080"/>
      <w:u w:val="single"/>
    </w:rPr>
  </w:style>
  <w:style w:type="paragraph" w:styleId="Date">
    <w:name w:val="Date"/>
    <w:basedOn w:val="Normal"/>
    <w:next w:val="Normal"/>
    <w:link w:val="DateChar"/>
    <w:pPr>
      <w:widowControl w:val="0"/>
      <w:snapToGrid w:val="0"/>
      <w:jc w:val="both"/>
    </w:pPr>
    <w:rPr>
      <w:rFonts w:ascii="Arial" w:eastAsia="MS Gothic" w:hAnsi="Arial" w:cs="Arial"/>
      <w:b/>
      <w:sz w:val="24"/>
      <w:szCs w:val="18"/>
    </w:rPr>
  </w:style>
  <w:style w:type="character" w:customStyle="1" w:styleId="DateChar">
    <w:name w:val="Date Char"/>
    <w:basedOn w:val="DefaultParagraphFont"/>
    <w:link w:val="Date"/>
    <w:uiPriority w:val="99"/>
    <w:semiHidden/>
    <w:rsid w:val="00C84A0C"/>
    <w:rPr>
      <w:rFonts w:ascii="Arial" w:eastAsia="MS Gothic" w:hAnsi="Arial" w:cs="Arial"/>
      <w:b/>
      <w:sz w:val="24"/>
      <w:szCs w:val="18"/>
      <w:lang w:eastAsia="ja-JP" w:bidi="th-TH"/>
    </w:rPr>
  </w:style>
  <w:style w:type="paragraph" w:customStyle="1" w:styleId="h1">
    <w:name w:val="h1"/>
    <w:basedOn w:val="Heading1"/>
    <w:semiHidden/>
    <w:rPr>
      <w:b w:val="0"/>
      <w:sz w:val="22"/>
    </w:rPr>
  </w:style>
  <w:style w:type="paragraph" w:customStyle="1" w:styleId="Level1">
    <w:name w:val="Level 1"/>
    <w:basedOn w:val="Normal"/>
    <w:semiHidden/>
    <w:pPr>
      <w:widowControl w:val="0"/>
    </w:pPr>
    <w:rPr>
      <w:rFonts w:eastAsia="MS Gothic"/>
      <w:sz w:val="24"/>
    </w:rPr>
  </w:style>
  <w:style w:type="paragraph" w:styleId="Title">
    <w:name w:val="Title"/>
    <w:basedOn w:val="Normal"/>
    <w:link w:val="TitleChar"/>
    <w:qFormat/>
    <w:rsid w:val="00321917"/>
    <w:pPr>
      <w:jc w:val="center"/>
    </w:pPr>
    <w:rPr>
      <w:bCs/>
      <w:sz w:val="32"/>
      <w:szCs w:val="32"/>
      <w:lang w:val="fr-FR" w:eastAsia="fr-FR"/>
    </w:rPr>
  </w:style>
  <w:style w:type="character" w:customStyle="1" w:styleId="TitleChar">
    <w:name w:val="Title Char"/>
    <w:basedOn w:val="DefaultParagraphFont"/>
    <w:link w:val="Title"/>
    <w:rsid w:val="00321917"/>
    <w:rPr>
      <w:bCs/>
      <w:sz w:val="32"/>
      <w:szCs w:val="32"/>
      <w:lang w:val="fr-FR" w:eastAsia="fr-FR" w:bidi="th-TH"/>
    </w:rPr>
  </w:style>
  <w:style w:type="paragraph" w:customStyle="1" w:styleId="Appendix2">
    <w:name w:val="Appendix 2"/>
    <w:aliases w:val="a2"/>
    <w:basedOn w:val="Heading2"/>
    <w:next w:val="Normal"/>
    <w:semiHidden/>
    <w:pPr>
      <w:numPr>
        <w:numId w:val="2"/>
      </w:numPr>
      <w:spacing w:before="500" w:line="260" w:lineRule="atLeast"/>
    </w:pPr>
    <w:rPr>
      <w:rFonts w:ascii="Book Antiqua" w:eastAsia="Times New Roman" w:hAnsi="Book Antiqua"/>
      <w:sz w:val="22"/>
      <w:lang w:val="en-GB"/>
    </w:rPr>
  </w:style>
  <w:style w:type="paragraph" w:customStyle="1" w:styleId="HTMLBody">
    <w:name w:val="HTML Body"/>
    <w:semiHidden/>
    <w:pPr>
      <w:widowControl w:val="0"/>
      <w:autoSpaceDE w:val="0"/>
      <w:autoSpaceDN w:val="0"/>
      <w:adjustRightInd w:val="0"/>
    </w:pPr>
    <w:rPr>
      <w:rFonts w:ascii="MS PGothic" w:eastAsia="MS PGothic"/>
      <w:lang w:eastAsia="ja-JP"/>
    </w:rPr>
  </w:style>
  <w:style w:type="paragraph" w:styleId="TOC2">
    <w:name w:val="toc 2"/>
    <w:basedOn w:val="Normal"/>
    <w:next w:val="Normal"/>
    <w:autoRedefine/>
    <w:uiPriority w:val="39"/>
    <w:rsid w:val="009D216D"/>
    <w:pPr>
      <w:tabs>
        <w:tab w:val="left" w:pos="630"/>
        <w:tab w:val="right" w:leader="dot" w:pos="9639"/>
      </w:tabs>
      <w:ind w:left="180"/>
    </w:pPr>
    <w:rPr>
      <w:rFonts w:eastAsia="Times New Roman"/>
      <w:noProof/>
      <w:lang w:val="en-GB"/>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f">
    <w:name w:val="f"/>
    <w:basedOn w:val="Normal"/>
    <w:semiHidden/>
    <w:rPr>
      <w:sz w:val="22"/>
      <w:lang w:val="en-GB"/>
    </w:rPr>
  </w:style>
  <w:style w:type="paragraph" w:styleId="TOC1">
    <w:name w:val="toc 1"/>
    <w:basedOn w:val="Normal"/>
    <w:next w:val="Normal"/>
    <w:autoRedefine/>
    <w:uiPriority w:val="39"/>
    <w:rsid w:val="009D216D"/>
    <w:pPr>
      <w:tabs>
        <w:tab w:val="left" w:pos="270"/>
      </w:tabs>
    </w:pPr>
  </w:style>
  <w:style w:type="paragraph" w:customStyle="1" w:styleId="1">
    <w:name w:val="吹き出し1"/>
    <w:basedOn w:val="Normal"/>
    <w:semiHidden/>
    <w:rPr>
      <w:rFonts w:ascii="Arial" w:eastAsia="MS Gothic" w:hAnsi="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eastAsia="SimSun"/>
      <w:color w:val="000000"/>
      <w:sz w:val="24"/>
      <w:szCs w:val="24"/>
      <w:lang w:eastAsia="zh-CN"/>
    </w:rPr>
  </w:style>
  <w:style w:type="paragraph" w:customStyle="1" w:styleId="a">
    <w:name w:val=".."/>
    <w:basedOn w:val="Default"/>
    <w:next w:val="Default"/>
    <w:semiHidden/>
    <w:rPr>
      <w:color w:val="auto"/>
    </w:rPr>
  </w:style>
  <w:style w:type="paragraph" w:customStyle="1" w:styleId="ListSW">
    <w:name w:val="List SW"/>
    <w:basedOn w:val="Normal"/>
    <w:semiHidden/>
    <w:pPr>
      <w:numPr>
        <w:numId w:val="9"/>
      </w:numPr>
      <w:spacing w:before="140"/>
    </w:pPr>
    <w:rPr>
      <w:bCs/>
      <w:color w:val="000000"/>
      <w:sz w:val="22"/>
    </w:rPr>
  </w:style>
  <w:style w:type="character" w:customStyle="1" w:styleId="goohl0">
    <w:name w:val="goohl0"/>
    <w:basedOn w:val="DefaultParagraphFont"/>
    <w:semiHidden/>
  </w:style>
  <w:style w:type="character" w:styleId="Emphasis">
    <w:name w:val="Emphasis"/>
    <w:uiPriority w:val="20"/>
    <w:qFormat/>
    <w:rsid w:val="008359AA"/>
    <w:rPr>
      <w:i/>
      <w:iCs/>
    </w:rPr>
  </w:style>
  <w:style w:type="paragraph" w:customStyle="1" w:styleId="sublistSW">
    <w:name w:val="sublist SW"/>
    <w:basedOn w:val="BodyText2"/>
    <w:semiHidden/>
    <w:pPr>
      <w:numPr>
        <w:ilvl w:val="1"/>
        <w:numId w:val="4"/>
      </w:numPr>
      <w:tabs>
        <w:tab w:val="clear" w:pos="1440"/>
        <w:tab w:val="num" w:pos="567"/>
      </w:tabs>
      <w:ind w:left="567" w:hanging="284"/>
    </w:pPr>
    <w:rPr>
      <w:rFonts w:eastAsia="MS PGothic"/>
      <w:szCs w:val="22"/>
      <w:lang w:val="en-GB"/>
    </w:rPr>
  </w:style>
  <w:style w:type="paragraph" w:customStyle="1" w:styleId="SWlist">
    <w:name w:val="SW list"/>
    <w:basedOn w:val="BodyText2"/>
    <w:semiHidden/>
    <w:pPr>
      <w:numPr>
        <w:numId w:val="3"/>
      </w:numPr>
      <w:tabs>
        <w:tab w:val="clear" w:pos="720"/>
        <w:tab w:val="num" w:pos="284"/>
      </w:tabs>
      <w:ind w:left="284" w:hanging="284"/>
    </w:pPr>
  </w:style>
  <w:style w:type="paragraph" w:styleId="BalloonText">
    <w:name w:val="Balloon Text"/>
    <w:basedOn w:val="Normal"/>
    <w:link w:val="BalloonTextChar"/>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C84A0C"/>
    <w:rPr>
      <w:rFonts w:ascii="Arial" w:eastAsia="MS Gothic" w:hAnsi="Arial"/>
      <w:sz w:val="18"/>
      <w:szCs w:val="18"/>
      <w:lang w:eastAsia="ja-JP" w:bidi="th-TH"/>
    </w:rPr>
  </w:style>
  <w:style w:type="character" w:styleId="CommentReference">
    <w:name w:val="annotation reference"/>
    <w:rPr>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uiPriority w:val="99"/>
    <w:semiHidden/>
    <w:rsid w:val="0032320F"/>
    <w:rPr>
      <w:sz w:val="16"/>
      <w:szCs w:val="16"/>
      <w:lang w:eastAsia="ja-JP" w:bidi="th-TH"/>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uiPriority w:val="99"/>
    <w:semiHidden/>
    <w:rsid w:val="00C84A0C"/>
    <w:rPr>
      <w:b/>
      <w:bCs/>
      <w:sz w:val="16"/>
      <w:szCs w:val="16"/>
      <w:lang w:eastAsia="ja-JP" w:bidi="th-TH"/>
    </w:rPr>
  </w:style>
  <w:style w:type="paragraph" w:customStyle="1" w:styleId="DashBulletList">
    <w:name w:val="Dash Bullet List"/>
    <w:basedOn w:val="Normal"/>
    <w:semiHidden/>
    <w:pPr>
      <w:numPr>
        <w:numId w:val="5"/>
      </w:numPr>
    </w:pPr>
    <w:rPr>
      <w:szCs w:val="22"/>
      <w:lang w:val="en-GB"/>
    </w:rPr>
  </w:style>
  <w:style w:type="paragraph" w:customStyle="1" w:styleId="MCNormal">
    <w:name w:val="MC Normal"/>
    <w:basedOn w:val="Normal"/>
    <w:pPr>
      <w:spacing w:after="240"/>
      <w:jc w:val="both"/>
    </w:pPr>
    <w:rPr>
      <w:rFonts w:eastAsia="Times New Roman"/>
      <w:sz w:val="22"/>
      <w:lang w:val="en-GB" w:eastAsia="en-GB"/>
    </w:rPr>
  </w:style>
  <w:style w:type="paragraph" w:styleId="ListBullet">
    <w:name w:val="List Bullet"/>
    <w:basedOn w:val="Normal"/>
    <w:autoRedefine/>
    <w:pPr>
      <w:keepNext/>
      <w:numPr>
        <w:numId w:val="6"/>
      </w:numPr>
      <w:tabs>
        <w:tab w:val="left" w:pos="6521"/>
      </w:tabs>
      <w:spacing w:before="0" w:after="120"/>
    </w:pPr>
    <w:rPr>
      <w:rFonts w:eastAsia="Times New Roman"/>
      <w:sz w:val="24"/>
      <w:lang w:val="en-GB" w:eastAsia="en-GB"/>
    </w:rPr>
  </w:style>
  <w:style w:type="paragraph" w:customStyle="1" w:styleId="MCBullet">
    <w:name w:val="MC Bullet"/>
    <w:basedOn w:val="Normal"/>
    <w:pPr>
      <w:numPr>
        <w:numId w:val="7"/>
      </w:numPr>
      <w:tabs>
        <w:tab w:val="clear" w:pos="360"/>
        <w:tab w:val="num" w:pos="1080"/>
      </w:tabs>
      <w:spacing w:before="0" w:after="120"/>
      <w:ind w:left="1080"/>
      <w:jc w:val="both"/>
    </w:pPr>
    <w:rPr>
      <w:rFonts w:eastAsia="Times New Roman"/>
      <w:lang w:val="en-GB" w:eastAsia="en-GB"/>
    </w:rPr>
  </w:style>
  <w:style w:type="paragraph" w:styleId="HTMLPreformatted">
    <w:name w:val="HTML Preformatted"/>
    <w:basedOn w:val="Normal"/>
    <w:link w:val="HTMLPreformattedChar"/>
    <w:uiPriority w:val="99"/>
    <w:pPr>
      <w:spacing w:before="0" w:after="120"/>
      <w:jc w:val="both"/>
    </w:pPr>
    <w:rPr>
      <w:rFonts w:ascii="Courier New" w:eastAsia="Times New Roman" w:hAnsi="Courier New"/>
      <w:szCs w:val="20"/>
      <w:lang w:val="x-none" w:eastAsia="x-none" w:bidi="ar-SA"/>
    </w:rPr>
  </w:style>
  <w:style w:type="character" w:customStyle="1" w:styleId="HTMLPreformattedChar">
    <w:name w:val="HTML Preformatted Char"/>
    <w:link w:val="HTMLPreformatted"/>
    <w:uiPriority w:val="99"/>
    <w:rsid w:val="00170C53"/>
    <w:rPr>
      <w:rFonts w:ascii="Courier New" w:eastAsia="Times New Roman" w:hAnsi="Courier New"/>
      <w:sz w:val="16"/>
    </w:rPr>
  </w:style>
  <w:style w:type="paragraph" w:customStyle="1" w:styleId="ColorfulList-Accent11">
    <w:name w:val="Colorful List - Accent 11"/>
    <w:basedOn w:val="Normal"/>
    <w:uiPriority w:val="34"/>
    <w:qFormat/>
    <w:rsid w:val="003B6450"/>
    <w:pPr>
      <w:spacing w:before="0"/>
      <w:ind w:left="720"/>
      <w:contextualSpacing/>
    </w:pPr>
    <w:rPr>
      <w:rFonts w:eastAsia="Times New Roman"/>
      <w:sz w:val="24"/>
      <w:szCs w:val="24"/>
    </w:rPr>
  </w:style>
  <w:style w:type="paragraph" w:customStyle="1" w:styleId="stevielist">
    <w:name w:val="stevie list"/>
    <w:basedOn w:val="Normal"/>
    <w:semiHidden/>
    <w:pPr>
      <w:tabs>
        <w:tab w:val="num" w:pos="360"/>
      </w:tabs>
      <w:spacing w:after="120"/>
      <w:ind w:left="357" w:hanging="357"/>
    </w:pPr>
    <w:rPr>
      <w:sz w:val="22"/>
      <w:szCs w:val="22"/>
      <w:lang w:val="en-GB"/>
    </w:rPr>
  </w:style>
  <w:style w:type="paragraph" w:customStyle="1" w:styleId="ACTION">
    <w:name w:val="ACTION"/>
    <w:basedOn w:val="Normal"/>
    <w:semiHidden/>
    <w:rPr>
      <w:b/>
      <w:lang w:val="en-GB"/>
    </w:rPr>
  </w:style>
  <w:style w:type="paragraph" w:customStyle="1" w:styleId="ACTIONBULLETS">
    <w:name w:val="ACTION BULLETS"/>
    <w:basedOn w:val="DashBulletList"/>
    <w:semiHidden/>
    <w:pPr>
      <w:spacing w:before="0"/>
      <w:ind w:left="357" w:hanging="357"/>
    </w:pPr>
    <w:rPr>
      <w:b/>
    </w:rPr>
  </w:style>
  <w:style w:type="paragraph" w:customStyle="1" w:styleId="Heading4-Bullets">
    <w:name w:val="Heading 4 - Bullets"/>
    <w:basedOn w:val="Heading4"/>
    <w:pPr>
      <w:keepNext w:val="0"/>
      <w:numPr>
        <w:ilvl w:val="0"/>
        <w:numId w:val="8"/>
      </w:numPr>
      <w:tabs>
        <w:tab w:val="left" w:pos="851"/>
        <w:tab w:val="left" w:pos="1701"/>
        <w:tab w:val="left" w:pos="2552"/>
        <w:tab w:val="left" w:pos="6521"/>
      </w:tabs>
      <w:spacing w:before="0"/>
    </w:pPr>
    <w:rPr>
      <w:rFonts w:eastAsia="Times New Roman"/>
      <w:b w:val="0"/>
      <w:bCs w:val="0"/>
      <w:snapToGrid w:val="0"/>
      <w:color w:val="000000"/>
      <w:lang w:val="en-GB" w:eastAsia="en-GB"/>
    </w:rPr>
  </w:style>
  <w:style w:type="paragraph" w:customStyle="1" w:styleId="ListSWNoSpacing">
    <w:name w:val="List SW No Spacing"/>
    <w:basedOn w:val="ListSW"/>
    <w:semiHidden/>
    <w:pPr>
      <w:spacing w:before="0"/>
    </w:pPr>
    <w:rPr>
      <w:bCs w:val="0"/>
      <w:sz w:val="20"/>
    </w:rPr>
  </w:style>
  <w:style w:type="paragraph" w:customStyle="1" w:styleId="ListSWSpacing">
    <w:name w:val="List SW Spacing"/>
    <w:basedOn w:val="ListSW"/>
    <w:semiHidden/>
    <w:pPr>
      <w:spacing w:before="60" w:after="60"/>
    </w:pPr>
    <w:rPr>
      <w:bCs w:val="0"/>
      <w:sz w:val="20"/>
    </w:rPr>
  </w:style>
  <w:style w:type="character" w:customStyle="1" w:styleId="CharChar">
    <w:name w:val="Char Char"/>
    <w:rPr>
      <w:rFonts w:eastAsia="MS Mincho"/>
      <w:noProof w:val="0"/>
      <w:lang w:val="en-US" w:eastAsia="en-US" w:bidi="ar-SA"/>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uiPriority w:val="99"/>
    <w:semiHidden/>
    <w:rsid w:val="00C84A0C"/>
    <w:rPr>
      <w:sz w:val="16"/>
      <w:szCs w:val="16"/>
      <w:lang w:eastAsia="ja-JP" w:bidi="th-TH"/>
    </w:rPr>
  </w:style>
  <w:style w:type="character" w:styleId="FootnoteReference">
    <w:name w:val="footnote reference"/>
    <w:semiHidden/>
    <w:rPr>
      <w:vertAlign w:val="superscript"/>
    </w:rPr>
  </w:style>
  <w:style w:type="paragraph" w:customStyle="1" w:styleId="style3">
    <w:name w:val="style3"/>
    <w:basedOn w:val="Normal"/>
    <w:semiHidden/>
    <w:pPr>
      <w:spacing w:before="100" w:beforeAutospacing="1" w:after="100" w:afterAutospacing="1"/>
    </w:pPr>
    <w:rPr>
      <w:rFonts w:eastAsia="Times New Roman"/>
      <w:b/>
      <w:bCs/>
      <w:color w:val="003366"/>
      <w:sz w:val="33"/>
      <w:szCs w:val="33"/>
    </w:rPr>
  </w:style>
  <w:style w:type="paragraph" w:customStyle="1" w:styleId="SubHeading">
    <w:name w:val="Sub Heading"/>
    <w:basedOn w:val="Heading4"/>
    <w:qFormat/>
    <w:rsid w:val="00A779A0"/>
    <w:pPr>
      <w:keepNext w:val="0"/>
      <w:numPr>
        <w:ilvl w:val="0"/>
        <w:numId w:val="0"/>
      </w:numPr>
      <w:tabs>
        <w:tab w:val="left" w:pos="720"/>
        <w:tab w:val="left" w:pos="7380"/>
      </w:tabs>
      <w:jc w:val="center"/>
    </w:pPr>
    <w:rPr>
      <w:rFonts w:eastAsia="SimSun"/>
      <w:bCs w:val="0"/>
      <w:snapToGrid w:val="0"/>
      <w:color w:val="000000"/>
      <w:sz w:val="32"/>
      <w:szCs w:val="32"/>
      <w:lang w:eastAsia="en-GB"/>
    </w:rPr>
  </w:style>
  <w:style w:type="character" w:customStyle="1" w:styleId="BookTitle1">
    <w:name w:val="Book Title1"/>
    <w:uiPriority w:val="33"/>
    <w:semiHidden/>
    <w:qFormat/>
    <w:rsid w:val="00E76BFE"/>
    <w:rPr>
      <w:b/>
      <w:bCs/>
      <w:smallCaps/>
      <w:spacing w:val="5"/>
    </w:rPr>
  </w:style>
  <w:style w:type="paragraph" w:styleId="TOC3">
    <w:name w:val="toc 3"/>
    <w:basedOn w:val="Normal"/>
    <w:next w:val="Normal"/>
    <w:autoRedefine/>
    <w:uiPriority w:val="39"/>
    <w:rsid w:val="009D216D"/>
    <w:pPr>
      <w:tabs>
        <w:tab w:val="left" w:pos="810"/>
      </w:tabs>
      <w:ind w:left="360"/>
    </w:pPr>
  </w:style>
  <w:style w:type="paragraph" w:styleId="TOC4">
    <w:name w:val="toc 4"/>
    <w:basedOn w:val="Normal"/>
    <w:next w:val="Normal"/>
    <w:autoRedefine/>
    <w:rsid w:val="00DC6F79"/>
    <w:pPr>
      <w:spacing w:before="0" w:after="100" w:line="276" w:lineRule="auto"/>
      <w:ind w:left="660"/>
    </w:pPr>
    <w:rPr>
      <w:rFonts w:ascii="Calibri" w:eastAsia="Times New Roman" w:hAnsi="Calibri"/>
      <w:sz w:val="22"/>
      <w:szCs w:val="22"/>
    </w:rPr>
  </w:style>
  <w:style w:type="paragraph" w:styleId="TOC5">
    <w:name w:val="toc 5"/>
    <w:basedOn w:val="Normal"/>
    <w:next w:val="Normal"/>
    <w:autoRedefine/>
    <w:rsid w:val="00DC6F79"/>
    <w:pPr>
      <w:spacing w:before="0" w:after="100" w:line="276" w:lineRule="auto"/>
      <w:ind w:left="880"/>
    </w:pPr>
    <w:rPr>
      <w:rFonts w:ascii="Calibri" w:eastAsia="Times New Roman" w:hAnsi="Calibri"/>
      <w:sz w:val="22"/>
      <w:szCs w:val="22"/>
    </w:rPr>
  </w:style>
  <w:style w:type="paragraph" w:styleId="TOC6">
    <w:name w:val="toc 6"/>
    <w:basedOn w:val="Normal"/>
    <w:next w:val="Normal"/>
    <w:autoRedefine/>
    <w:rsid w:val="00DC6F79"/>
    <w:pPr>
      <w:spacing w:before="0" w:after="100" w:line="276" w:lineRule="auto"/>
      <w:ind w:left="1100"/>
    </w:pPr>
    <w:rPr>
      <w:rFonts w:ascii="Calibri" w:eastAsia="Times New Roman" w:hAnsi="Calibri"/>
      <w:sz w:val="22"/>
      <w:szCs w:val="22"/>
    </w:rPr>
  </w:style>
  <w:style w:type="paragraph" w:styleId="TOC7">
    <w:name w:val="toc 7"/>
    <w:basedOn w:val="Normal"/>
    <w:next w:val="Normal"/>
    <w:autoRedefine/>
    <w:rsid w:val="00DC6F79"/>
    <w:pPr>
      <w:spacing w:before="0" w:after="100" w:line="276" w:lineRule="auto"/>
      <w:ind w:left="1320"/>
    </w:pPr>
    <w:rPr>
      <w:rFonts w:ascii="Calibri" w:eastAsia="Times New Roman" w:hAnsi="Calibri"/>
      <w:sz w:val="22"/>
      <w:szCs w:val="22"/>
    </w:rPr>
  </w:style>
  <w:style w:type="paragraph" w:styleId="TOC8">
    <w:name w:val="toc 8"/>
    <w:basedOn w:val="Normal"/>
    <w:next w:val="Normal"/>
    <w:autoRedefine/>
    <w:rsid w:val="00DC6F79"/>
    <w:pPr>
      <w:spacing w:before="0" w:after="100" w:line="276" w:lineRule="auto"/>
      <w:ind w:left="1540"/>
    </w:pPr>
    <w:rPr>
      <w:rFonts w:ascii="Calibri" w:eastAsia="Times New Roman" w:hAnsi="Calibri"/>
      <w:sz w:val="22"/>
      <w:szCs w:val="22"/>
    </w:rPr>
  </w:style>
  <w:style w:type="paragraph" w:styleId="TOC9">
    <w:name w:val="toc 9"/>
    <w:basedOn w:val="Normal"/>
    <w:next w:val="Normal"/>
    <w:autoRedefine/>
    <w:rsid w:val="00DC6F79"/>
    <w:pPr>
      <w:spacing w:before="0" w:after="100" w:line="276" w:lineRule="auto"/>
      <w:ind w:left="1760"/>
    </w:pPr>
    <w:rPr>
      <w:rFonts w:ascii="Calibri" w:eastAsia="Times New Roman" w:hAnsi="Calibri"/>
      <w:sz w:val="22"/>
      <w:szCs w:val="22"/>
    </w:rPr>
  </w:style>
  <w:style w:type="paragraph" w:customStyle="1" w:styleId="TOCHeading1">
    <w:name w:val="TOC Heading1"/>
    <w:basedOn w:val="Heading1"/>
    <w:next w:val="Normal"/>
    <w:uiPriority w:val="39"/>
    <w:semiHidden/>
    <w:qFormat/>
    <w:rsid w:val="00DC6F79"/>
    <w:pPr>
      <w:keepLines/>
      <w:numPr>
        <w:numId w:val="0"/>
      </w:numPr>
      <w:pBdr>
        <w:bottom w:val="none" w:sz="0" w:space="0" w:color="auto"/>
      </w:pBdr>
      <w:spacing w:before="480" w:line="276" w:lineRule="auto"/>
      <w:outlineLvl w:val="9"/>
    </w:pPr>
    <w:rPr>
      <w:rFonts w:ascii="Cambria" w:eastAsia="Times New Roman" w:hAnsi="Cambria"/>
      <w:bCs/>
      <w:color w:val="365F91"/>
      <w:kern w:val="0"/>
      <w:sz w:val="28"/>
      <w:szCs w:val="28"/>
    </w:rPr>
  </w:style>
  <w:style w:type="character" w:customStyle="1" w:styleId="Heading33Char">
    <w:name w:val="Heading 33 Char"/>
    <w:rsid w:val="00305111"/>
    <w:rPr>
      <w:b/>
      <w:bCs/>
      <w:sz w:val="24"/>
      <w:lang w:val="en-US" w:eastAsia="en-US"/>
    </w:rPr>
  </w:style>
  <w:style w:type="paragraph" w:customStyle="1" w:styleId="MyHeading11">
    <w:name w:val="My Heading 1.1"/>
    <w:basedOn w:val="Heading2"/>
    <w:next w:val="NormalFirstline"/>
    <w:link w:val="MyHeading11Char"/>
    <w:autoRedefine/>
    <w:semiHidden/>
    <w:qFormat/>
    <w:rsid w:val="000B0DCE"/>
  </w:style>
  <w:style w:type="character" w:customStyle="1" w:styleId="MyHeading11Char">
    <w:name w:val="My Heading 1.1 Char"/>
    <w:link w:val="MyHeading11"/>
    <w:semiHidden/>
    <w:rsid w:val="00551C30"/>
    <w:rPr>
      <w:b/>
      <w:iCs/>
      <w:sz w:val="28"/>
      <w:szCs w:val="28"/>
    </w:rPr>
  </w:style>
  <w:style w:type="paragraph" w:customStyle="1" w:styleId="MyHeading1">
    <w:name w:val="My Heading 1"/>
    <w:basedOn w:val="Heading1"/>
    <w:link w:val="MyHeading1Char"/>
    <w:autoRedefine/>
    <w:semiHidden/>
    <w:qFormat/>
    <w:rsid w:val="000B0DCE"/>
  </w:style>
  <w:style w:type="character" w:customStyle="1" w:styleId="MyHeading1Char">
    <w:name w:val="My Heading 1 Char"/>
    <w:link w:val="MyHeading1"/>
    <w:semiHidden/>
    <w:rsid w:val="000B0DCE"/>
    <w:rPr>
      <w:b/>
      <w:kern w:val="28"/>
      <w:sz w:val="32"/>
      <w:szCs w:val="32"/>
      <w:lang w:eastAsia="ja-JP"/>
    </w:rPr>
  </w:style>
  <w:style w:type="paragraph" w:customStyle="1" w:styleId="MyHeading111">
    <w:name w:val="My Heading 1.1.1"/>
    <w:basedOn w:val="Heading3"/>
    <w:link w:val="MyHeading111Char"/>
    <w:autoRedefine/>
    <w:semiHidden/>
    <w:qFormat/>
    <w:rsid w:val="001F7597"/>
    <w:rPr>
      <w:lang w:val="x-none"/>
    </w:rPr>
  </w:style>
  <w:style w:type="character" w:customStyle="1" w:styleId="MyHeading111Char">
    <w:name w:val="My Heading 1.1.1 Char"/>
    <w:link w:val="MyHeading111"/>
    <w:semiHidden/>
    <w:rsid w:val="00551C30"/>
    <w:rPr>
      <w:b/>
      <w:bCs/>
      <w:sz w:val="24"/>
      <w:szCs w:val="24"/>
      <w:lang w:val="x-none"/>
    </w:rPr>
  </w:style>
  <w:style w:type="character" w:customStyle="1" w:styleId="SubtleEmphasis1">
    <w:name w:val="Subtle Emphasis1"/>
    <w:uiPriority w:val="19"/>
    <w:semiHidden/>
    <w:qFormat/>
    <w:rsid w:val="004D4041"/>
    <w:rPr>
      <w:i/>
      <w:iCs/>
      <w:color w:val="808080"/>
    </w:rPr>
  </w:style>
  <w:style w:type="paragraph" w:customStyle="1" w:styleId="Style2">
    <w:name w:val="Style2"/>
    <w:basedOn w:val="Heading2"/>
    <w:link w:val="Style2Char"/>
    <w:semiHidden/>
    <w:qFormat/>
    <w:rsid w:val="00B7361E"/>
    <w:pPr>
      <w:keepNext w:val="0"/>
      <w:spacing w:before="240" w:after="240"/>
      <w:ind w:left="360" w:hanging="360"/>
    </w:pPr>
    <w:rPr>
      <w:bCs/>
    </w:rPr>
  </w:style>
  <w:style w:type="character" w:customStyle="1" w:styleId="Style2Char">
    <w:name w:val="Style2 Char"/>
    <w:link w:val="Style2"/>
    <w:semiHidden/>
    <w:rsid w:val="00714B5C"/>
    <w:rPr>
      <w:b/>
      <w:bCs/>
      <w:iCs/>
      <w:sz w:val="28"/>
      <w:szCs w:val="28"/>
    </w:rPr>
  </w:style>
  <w:style w:type="table" w:styleId="TableGrid">
    <w:name w:val="Table Grid"/>
    <w:basedOn w:val="TableNormal"/>
    <w:uiPriority w:val="59"/>
    <w:rsid w:val="005A70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5A70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inText">
    <w:name w:val="Plain Text"/>
    <w:basedOn w:val="Normal"/>
    <w:link w:val="PlainTextChar"/>
    <w:uiPriority w:val="99"/>
    <w:rsid w:val="001212BC"/>
    <w:pPr>
      <w:widowControl w:val="0"/>
      <w:spacing w:before="0"/>
      <w:jc w:val="both"/>
    </w:pPr>
    <w:rPr>
      <w:rFonts w:ascii="MS Mincho" w:hAnsi="Courier New"/>
      <w:kern w:val="2"/>
      <w:sz w:val="21"/>
      <w:szCs w:val="21"/>
      <w:lang w:val="x-none" w:bidi="ar-SA"/>
    </w:rPr>
  </w:style>
  <w:style w:type="character" w:customStyle="1" w:styleId="PlainTextChar">
    <w:name w:val="Plain Text Char"/>
    <w:link w:val="PlainText"/>
    <w:uiPriority w:val="99"/>
    <w:rsid w:val="00714B5C"/>
    <w:rPr>
      <w:rFonts w:ascii="MS Mincho" w:hAnsi="Courier New"/>
      <w:kern w:val="2"/>
      <w:sz w:val="21"/>
      <w:szCs w:val="21"/>
      <w:lang w:eastAsia="ja-JP"/>
    </w:rPr>
  </w:style>
  <w:style w:type="character" w:customStyle="1" w:styleId="textrecord">
    <w:name w:val="textrecord"/>
    <w:basedOn w:val="DefaultParagraphFont"/>
    <w:semiHidden/>
    <w:rsid w:val="00F5186E"/>
  </w:style>
  <w:style w:type="paragraph" w:styleId="Subtitle">
    <w:name w:val="Subtitle"/>
    <w:basedOn w:val="Normal"/>
    <w:next w:val="Normal"/>
    <w:link w:val="SubtitleChar"/>
    <w:qFormat/>
    <w:rsid w:val="00A779A0"/>
    <w:pPr>
      <w:spacing w:after="60"/>
      <w:jc w:val="center"/>
      <w:outlineLvl w:val="1"/>
    </w:pPr>
    <w:rPr>
      <w:rFonts w:ascii="Cambria" w:eastAsia="Times New Roman" w:hAnsi="Cambria"/>
      <w:sz w:val="24"/>
      <w:szCs w:val="24"/>
      <w:lang w:val="x-none" w:eastAsia="en-US" w:bidi="ar-SA"/>
    </w:rPr>
  </w:style>
  <w:style w:type="character" w:customStyle="1" w:styleId="SubtitleChar">
    <w:name w:val="Subtitle Char"/>
    <w:link w:val="Subtitle"/>
    <w:uiPriority w:val="99"/>
    <w:rsid w:val="00714B5C"/>
    <w:rPr>
      <w:rFonts w:ascii="Cambria" w:eastAsia="Times New Roman" w:hAnsi="Cambria"/>
      <w:sz w:val="24"/>
      <w:szCs w:val="24"/>
      <w:lang w:eastAsia="en-US"/>
    </w:rPr>
  </w:style>
  <w:style w:type="character" w:customStyle="1" w:styleId="apple-style-span">
    <w:name w:val="apple-style-span"/>
    <w:basedOn w:val="DefaultParagraphFont"/>
    <w:rsid w:val="009177B1"/>
  </w:style>
  <w:style w:type="paragraph" w:customStyle="1" w:styleId="Bulletedlist">
    <w:name w:val="Bulleted list"/>
    <w:basedOn w:val="Normal"/>
    <w:link w:val="BulletedlistChar"/>
    <w:semiHidden/>
    <w:qFormat/>
    <w:rsid w:val="00997E68"/>
    <w:pPr>
      <w:numPr>
        <w:numId w:val="10"/>
      </w:numPr>
      <w:spacing w:before="0"/>
      <w:ind w:left="540"/>
    </w:pPr>
    <w:rPr>
      <w:szCs w:val="20"/>
      <w:lang w:val="x-none" w:eastAsia="en-US" w:bidi="ar-SA"/>
    </w:rPr>
  </w:style>
  <w:style w:type="character" w:customStyle="1" w:styleId="BulletedlistChar">
    <w:name w:val="Bulleted list Char"/>
    <w:link w:val="Bulletedlist"/>
    <w:semiHidden/>
    <w:rsid w:val="00714B5C"/>
    <w:rPr>
      <w:sz w:val="16"/>
      <w:lang w:val="x-none"/>
    </w:rPr>
  </w:style>
  <w:style w:type="paragraph" w:customStyle="1" w:styleId="LightShading-Accent21">
    <w:name w:val="Light Shading - Accent 21"/>
    <w:basedOn w:val="Normal"/>
    <w:next w:val="Normal"/>
    <w:link w:val="LightShading-Accent2Char"/>
    <w:uiPriority w:val="30"/>
    <w:semiHidden/>
    <w:qFormat/>
    <w:rsid w:val="00E05329"/>
    <w:pPr>
      <w:pBdr>
        <w:bottom w:val="single" w:sz="4" w:space="4" w:color="4F81BD"/>
      </w:pBdr>
      <w:spacing w:before="200" w:after="280"/>
      <w:ind w:left="936" w:right="936"/>
    </w:pPr>
    <w:rPr>
      <w:b/>
      <w:bCs/>
      <w:i/>
      <w:iCs/>
      <w:color w:val="4F81BD"/>
      <w:szCs w:val="20"/>
      <w:lang w:val="x-none" w:eastAsia="en-US" w:bidi="ar-SA"/>
    </w:rPr>
  </w:style>
  <w:style w:type="character" w:customStyle="1" w:styleId="LightShading-Accent2Char">
    <w:name w:val="Light Shading - Accent 2 Char"/>
    <w:link w:val="LightShading-Accent21"/>
    <w:uiPriority w:val="30"/>
    <w:semiHidden/>
    <w:rsid w:val="00714B5C"/>
    <w:rPr>
      <w:b/>
      <w:bCs/>
      <w:i/>
      <w:iCs/>
      <w:color w:val="4F81BD"/>
      <w:sz w:val="16"/>
      <w:lang w:eastAsia="en-US"/>
    </w:rPr>
  </w:style>
  <w:style w:type="character" w:customStyle="1" w:styleId="SubtleReference1">
    <w:name w:val="Subtle Reference1"/>
    <w:uiPriority w:val="31"/>
    <w:semiHidden/>
    <w:qFormat/>
    <w:rsid w:val="00E05329"/>
    <w:rPr>
      <w:smallCaps/>
      <w:color w:val="C0504D"/>
      <w:u w:val="single"/>
    </w:rPr>
  </w:style>
  <w:style w:type="paragraph" w:customStyle="1" w:styleId="ColorfulGrid-Accent11">
    <w:name w:val="Colorful Grid - Accent 11"/>
    <w:basedOn w:val="Normal"/>
    <w:next w:val="Normal"/>
    <w:link w:val="ColorfulGrid-Accent1Char"/>
    <w:uiPriority w:val="29"/>
    <w:semiHidden/>
    <w:qFormat/>
    <w:rsid w:val="00E05329"/>
    <w:rPr>
      <w:i/>
      <w:iCs/>
      <w:color w:val="000000"/>
      <w:szCs w:val="20"/>
      <w:lang w:val="x-none" w:eastAsia="en-US" w:bidi="ar-SA"/>
    </w:rPr>
  </w:style>
  <w:style w:type="character" w:customStyle="1" w:styleId="ColorfulGrid-Accent1Char">
    <w:name w:val="Colorful Grid - Accent 1 Char"/>
    <w:link w:val="ColorfulGrid-Accent11"/>
    <w:uiPriority w:val="29"/>
    <w:semiHidden/>
    <w:rsid w:val="00714B5C"/>
    <w:rPr>
      <w:i/>
      <w:iCs/>
      <w:color w:val="000000"/>
      <w:sz w:val="16"/>
      <w:lang w:eastAsia="en-US"/>
    </w:rPr>
  </w:style>
  <w:style w:type="character" w:customStyle="1" w:styleId="IntenseEmphasis1">
    <w:name w:val="Intense Emphasis1"/>
    <w:uiPriority w:val="21"/>
    <w:semiHidden/>
    <w:qFormat/>
    <w:rsid w:val="00E05329"/>
    <w:rPr>
      <w:b/>
      <w:bCs/>
      <w:i/>
      <w:iCs/>
      <w:color w:val="4F81BD"/>
    </w:rPr>
  </w:style>
  <w:style w:type="paragraph" w:customStyle="1" w:styleId="Heading21">
    <w:name w:val="Heading 21"/>
    <w:basedOn w:val="Header"/>
    <w:next w:val="NormalFirstline"/>
    <w:autoRedefine/>
    <w:semiHidden/>
    <w:rsid w:val="007F1591"/>
    <w:pPr>
      <w:widowControl w:val="0"/>
      <w:autoSpaceDE w:val="0"/>
      <w:autoSpaceDN w:val="0"/>
      <w:adjustRightInd w:val="0"/>
      <w:spacing w:before="0"/>
      <w:jc w:val="both"/>
      <w:outlineLvl w:val="1"/>
    </w:pPr>
    <w:rPr>
      <w:iCs/>
      <w:szCs w:val="16"/>
      <w:lang w:eastAsia="ja-JP"/>
    </w:rPr>
  </w:style>
  <w:style w:type="paragraph" w:customStyle="1" w:styleId="Heading22">
    <w:name w:val="Heading 22"/>
    <w:basedOn w:val="Heading21"/>
    <w:next w:val="NormalFirstline"/>
    <w:autoRedefine/>
    <w:semiHidden/>
    <w:rsid w:val="00B7361E"/>
    <w:rPr>
      <w:iCs w:val="0"/>
    </w:rPr>
  </w:style>
  <w:style w:type="paragraph" w:customStyle="1" w:styleId="WGISSbulletlist">
    <w:name w:val="WGISS bullet list"/>
    <w:basedOn w:val="Normal"/>
    <w:link w:val="WGISSbulletlistChar"/>
    <w:uiPriority w:val="1"/>
    <w:qFormat/>
    <w:rsid w:val="00770E24"/>
    <w:pPr>
      <w:numPr>
        <w:numId w:val="11"/>
      </w:numPr>
    </w:pPr>
    <w:rPr>
      <w:lang w:eastAsia="en-US" w:bidi="ar-SA"/>
    </w:rPr>
  </w:style>
  <w:style w:type="character" w:customStyle="1" w:styleId="WGISSbulletlistChar">
    <w:name w:val="WGISS bullet list Char"/>
    <w:link w:val="WGISSbulletlist"/>
    <w:uiPriority w:val="1"/>
    <w:rsid w:val="00770E24"/>
    <w:rPr>
      <w:sz w:val="16"/>
      <w:szCs w:val="16"/>
    </w:rPr>
  </w:style>
  <w:style w:type="paragraph" w:customStyle="1" w:styleId="WGISSNumberedlist">
    <w:name w:val="WGISS Numbered list"/>
    <w:basedOn w:val="Normal"/>
    <w:next w:val="Normal"/>
    <w:link w:val="WGISSNumberedlistChar"/>
    <w:uiPriority w:val="2"/>
    <w:qFormat/>
    <w:rsid w:val="00770E24"/>
    <w:pPr>
      <w:numPr>
        <w:numId w:val="22"/>
      </w:numPr>
    </w:pPr>
    <w:rPr>
      <w:lang w:val="en-GB" w:eastAsia="en-US" w:bidi="ar-SA"/>
    </w:rPr>
  </w:style>
  <w:style w:type="character" w:customStyle="1" w:styleId="WGISSNumberedlistChar">
    <w:name w:val="WGISS Numbered list Char"/>
    <w:link w:val="WGISSNumberedlist"/>
    <w:uiPriority w:val="2"/>
    <w:rsid w:val="00770E24"/>
    <w:rPr>
      <w:sz w:val="16"/>
      <w:szCs w:val="16"/>
      <w:lang w:val="en-GB"/>
    </w:rPr>
  </w:style>
  <w:style w:type="paragraph" w:customStyle="1" w:styleId="TOCHeading2">
    <w:name w:val="TOC Heading2"/>
    <w:basedOn w:val="Heading1"/>
    <w:next w:val="Normal"/>
    <w:uiPriority w:val="39"/>
    <w:unhideWhenUsed/>
    <w:qFormat/>
    <w:rsid w:val="00BF35A6"/>
    <w:pPr>
      <w:keepLines/>
      <w:pageBreakBefore w:val="0"/>
      <w:numPr>
        <w:numId w:val="0"/>
      </w:numPr>
      <w:pBdr>
        <w:bottom w:val="none" w:sz="0" w:space="0" w:color="auto"/>
      </w:pBdr>
      <w:spacing w:before="480" w:line="276" w:lineRule="auto"/>
      <w:outlineLvl w:val="9"/>
    </w:pPr>
    <w:rPr>
      <w:rFonts w:ascii="Cambria" w:eastAsia="Times New Roman" w:hAnsi="Cambria"/>
      <w:bCs/>
      <w:color w:val="365F91"/>
      <w:kern w:val="0"/>
      <w:sz w:val="28"/>
      <w:szCs w:val="28"/>
      <w:lang w:eastAsia="en-US"/>
    </w:rPr>
  </w:style>
  <w:style w:type="paragraph" w:customStyle="1" w:styleId="ColorfulList-Accent12">
    <w:name w:val="Colorful List - Accent 12"/>
    <w:basedOn w:val="Normal"/>
    <w:uiPriority w:val="34"/>
    <w:qFormat/>
    <w:rsid w:val="00C3152C"/>
    <w:pPr>
      <w:spacing w:before="0"/>
      <w:ind w:left="720"/>
      <w:contextualSpacing/>
    </w:pPr>
    <w:rPr>
      <w:rFonts w:eastAsia="Times New Roman"/>
      <w:sz w:val="24"/>
      <w:szCs w:val="24"/>
      <w:lang w:eastAsia="en-GB"/>
    </w:rPr>
  </w:style>
  <w:style w:type="paragraph" w:customStyle="1" w:styleId="ColorfulList-Accent13">
    <w:name w:val="Colorful List - Accent 13"/>
    <w:basedOn w:val="Normal"/>
    <w:uiPriority w:val="34"/>
    <w:qFormat/>
    <w:rsid w:val="00893536"/>
    <w:pPr>
      <w:spacing w:before="0"/>
      <w:ind w:left="720"/>
      <w:contextualSpacing/>
    </w:pPr>
    <w:rPr>
      <w:rFonts w:eastAsia="Times New Roman"/>
      <w:sz w:val="24"/>
      <w:szCs w:val="24"/>
      <w:lang w:eastAsia="en-GB"/>
    </w:rPr>
  </w:style>
  <w:style w:type="character" w:customStyle="1" w:styleId="st">
    <w:name w:val="st"/>
    <w:basedOn w:val="DefaultParagraphFont"/>
    <w:rsid w:val="00852E24"/>
  </w:style>
  <w:style w:type="character" w:customStyle="1" w:styleId="apple-converted-space">
    <w:name w:val="apple-converted-space"/>
    <w:basedOn w:val="DefaultParagraphFont"/>
    <w:rsid w:val="005C5257"/>
  </w:style>
  <w:style w:type="paragraph" w:customStyle="1" w:styleId="NoSpacing1">
    <w:name w:val="No Spacing1"/>
    <w:uiPriority w:val="1"/>
    <w:qFormat/>
    <w:rsid w:val="004D0C62"/>
    <w:pPr>
      <w:tabs>
        <w:tab w:val="left" w:pos="900"/>
        <w:tab w:val="left" w:pos="1440"/>
        <w:tab w:val="left" w:pos="7920"/>
      </w:tabs>
    </w:pPr>
    <w:rPr>
      <w:sz w:val="16"/>
      <w:lang w:val="en-GB"/>
    </w:rPr>
  </w:style>
  <w:style w:type="character" w:styleId="SubtleEmphasis">
    <w:name w:val="Subtle Emphasis"/>
    <w:uiPriority w:val="19"/>
    <w:qFormat/>
    <w:rsid w:val="007D7840"/>
    <w:rPr>
      <w:i/>
      <w:iCs/>
      <w:color w:val="808080"/>
    </w:rPr>
  </w:style>
  <w:style w:type="paragraph" w:styleId="ListParagraph">
    <w:name w:val="List Paragraph"/>
    <w:basedOn w:val="Normal"/>
    <w:uiPriority w:val="34"/>
    <w:qFormat/>
    <w:rsid w:val="00B26812"/>
    <w:pPr>
      <w:spacing w:before="0"/>
      <w:ind w:left="720"/>
      <w:contextualSpacing/>
    </w:pPr>
    <w:rPr>
      <w:rFonts w:eastAsia="Times New Roman"/>
      <w:sz w:val="24"/>
      <w:szCs w:val="24"/>
      <w:lang w:val="en-GB" w:eastAsia="en-GB" w:bidi="ar-SA"/>
    </w:rPr>
  </w:style>
  <w:style w:type="character" w:customStyle="1" w:styleId="HTMLAddressChar">
    <w:name w:val="HTML Address Char"/>
    <w:basedOn w:val="DefaultParagraphFont"/>
    <w:link w:val="HTMLAddress"/>
    <w:semiHidden/>
    <w:rsid w:val="00C84A0C"/>
    <w:rPr>
      <w:rFonts w:eastAsia="SimSun"/>
      <w:i/>
      <w:lang w:val="en-GB" w:eastAsia="ar-SA"/>
    </w:rPr>
  </w:style>
  <w:style w:type="paragraph" w:styleId="HTMLAddress">
    <w:name w:val="HTML Address"/>
    <w:basedOn w:val="Normal"/>
    <w:link w:val="HTMLAddressChar"/>
    <w:unhideWhenUsed/>
    <w:rsid w:val="00C84A0C"/>
    <w:pPr>
      <w:suppressAutoHyphens/>
      <w:spacing w:before="0" w:after="120"/>
      <w:jc w:val="both"/>
    </w:pPr>
    <w:rPr>
      <w:rFonts w:eastAsia="SimSun"/>
      <w:i/>
      <w:sz w:val="20"/>
      <w:szCs w:val="20"/>
      <w:lang w:val="en-GB" w:eastAsia="ar-SA" w:bidi="ar-SA"/>
    </w:rPr>
  </w:style>
  <w:style w:type="character" w:customStyle="1" w:styleId="EndnoteTextChar">
    <w:name w:val="Endnote Text Char"/>
    <w:basedOn w:val="DefaultParagraphFont"/>
    <w:link w:val="EndnoteText"/>
    <w:uiPriority w:val="99"/>
    <w:semiHidden/>
    <w:rsid w:val="00C84A0C"/>
    <w:rPr>
      <w:rFonts w:eastAsia="SimSun"/>
      <w:lang w:val="en-GB" w:eastAsia="ar-SA"/>
    </w:rPr>
  </w:style>
  <w:style w:type="paragraph" w:styleId="EndnoteText">
    <w:name w:val="endnote text"/>
    <w:basedOn w:val="Normal"/>
    <w:link w:val="EndnoteTextChar"/>
    <w:unhideWhenUsed/>
    <w:rsid w:val="00C84A0C"/>
    <w:pPr>
      <w:suppressAutoHyphens/>
      <w:spacing w:before="0" w:after="120"/>
      <w:jc w:val="both"/>
    </w:pPr>
    <w:rPr>
      <w:rFonts w:eastAsia="SimSun"/>
      <w:sz w:val="20"/>
      <w:szCs w:val="20"/>
      <w:lang w:val="en-GB" w:eastAsia="ar-SA" w:bidi="ar-SA"/>
    </w:rPr>
  </w:style>
  <w:style w:type="character" w:customStyle="1" w:styleId="MacroTextChar">
    <w:name w:val="Macro Text Char"/>
    <w:basedOn w:val="DefaultParagraphFont"/>
    <w:link w:val="MacroText"/>
    <w:uiPriority w:val="99"/>
    <w:semiHidden/>
    <w:rsid w:val="00C84A0C"/>
    <w:rPr>
      <w:rFonts w:ascii="Courier New" w:eastAsia="SimSun" w:hAnsi="Courier New"/>
      <w:lang w:val="en-GB" w:eastAsia="ar-SA"/>
    </w:rPr>
  </w:style>
  <w:style w:type="paragraph" w:styleId="MacroText">
    <w:name w:val="macro"/>
    <w:link w:val="MacroTextChar"/>
    <w:unhideWhenUsed/>
    <w:rsid w:val="00C84A0C"/>
    <w:pPr>
      <w:tabs>
        <w:tab w:val="left" w:pos="480"/>
        <w:tab w:val="left" w:pos="960"/>
        <w:tab w:val="left" w:pos="1440"/>
        <w:tab w:val="left" w:pos="1920"/>
        <w:tab w:val="left" w:pos="2400"/>
        <w:tab w:val="left" w:pos="2880"/>
        <w:tab w:val="left" w:pos="3360"/>
        <w:tab w:val="left" w:pos="3840"/>
        <w:tab w:val="left" w:pos="4320"/>
      </w:tabs>
      <w:suppressAutoHyphens/>
      <w:spacing w:after="120"/>
      <w:jc w:val="both"/>
    </w:pPr>
    <w:rPr>
      <w:rFonts w:ascii="Courier New" w:eastAsia="SimSun" w:hAnsi="Courier New"/>
      <w:lang w:val="en-GB" w:eastAsia="ar-SA"/>
    </w:rPr>
  </w:style>
  <w:style w:type="paragraph" w:styleId="ListNumber">
    <w:name w:val="List Number"/>
    <w:basedOn w:val="Normal"/>
    <w:unhideWhenUsed/>
    <w:rsid w:val="00C84A0C"/>
    <w:pPr>
      <w:numPr>
        <w:numId w:val="12"/>
      </w:numPr>
      <w:suppressAutoHyphens/>
      <w:spacing w:before="0" w:after="120"/>
      <w:ind w:left="357" w:hanging="357"/>
    </w:pPr>
    <w:rPr>
      <w:rFonts w:eastAsia="SimSun"/>
      <w:sz w:val="24"/>
      <w:szCs w:val="20"/>
      <w:lang w:val="en-GB" w:eastAsia="ar-SA" w:bidi="ar-SA"/>
    </w:rPr>
  </w:style>
  <w:style w:type="paragraph" w:styleId="ListBullet2">
    <w:name w:val="List Bullet 2"/>
    <w:basedOn w:val="Normal"/>
    <w:unhideWhenUsed/>
    <w:rsid w:val="00C84A0C"/>
    <w:pPr>
      <w:numPr>
        <w:numId w:val="13"/>
      </w:numPr>
      <w:suppressAutoHyphens/>
      <w:spacing w:before="0" w:after="120"/>
      <w:jc w:val="both"/>
    </w:pPr>
    <w:rPr>
      <w:rFonts w:eastAsia="SimSun"/>
      <w:sz w:val="20"/>
      <w:szCs w:val="20"/>
      <w:lang w:val="en-GB" w:eastAsia="ar-SA" w:bidi="ar-SA"/>
    </w:rPr>
  </w:style>
  <w:style w:type="paragraph" w:styleId="ListBullet3">
    <w:name w:val="List Bullet 3"/>
    <w:basedOn w:val="Normal"/>
    <w:unhideWhenUsed/>
    <w:rsid w:val="00C84A0C"/>
    <w:pPr>
      <w:numPr>
        <w:numId w:val="14"/>
      </w:numPr>
      <w:suppressAutoHyphens/>
      <w:spacing w:before="0" w:after="120"/>
      <w:jc w:val="both"/>
    </w:pPr>
    <w:rPr>
      <w:rFonts w:eastAsia="SimSun"/>
      <w:sz w:val="20"/>
      <w:szCs w:val="20"/>
      <w:lang w:val="en-GB" w:eastAsia="ar-SA" w:bidi="ar-SA"/>
    </w:rPr>
  </w:style>
  <w:style w:type="paragraph" w:styleId="ListBullet4">
    <w:name w:val="List Bullet 4"/>
    <w:basedOn w:val="Normal"/>
    <w:unhideWhenUsed/>
    <w:rsid w:val="00C84A0C"/>
    <w:pPr>
      <w:numPr>
        <w:numId w:val="15"/>
      </w:numPr>
      <w:suppressAutoHyphens/>
      <w:spacing w:before="0" w:after="120"/>
      <w:jc w:val="both"/>
    </w:pPr>
    <w:rPr>
      <w:rFonts w:eastAsia="SimSun"/>
      <w:sz w:val="20"/>
      <w:szCs w:val="20"/>
      <w:lang w:val="en-GB" w:eastAsia="ar-SA" w:bidi="ar-SA"/>
    </w:rPr>
  </w:style>
  <w:style w:type="paragraph" w:styleId="ListBullet5">
    <w:name w:val="List Bullet 5"/>
    <w:basedOn w:val="Normal"/>
    <w:unhideWhenUsed/>
    <w:rsid w:val="00C84A0C"/>
    <w:pPr>
      <w:numPr>
        <w:numId w:val="16"/>
      </w:numPr>
      <w:suppressAutoHyphens/>
      <w:spacing w:before="0" w:after="120"/>
      <w:jc w:val="both"/>
    </w:pPr>
    <w:rPr>
      <w:rFonts w:eastAsia="SimSun"/>
      <w:sz w:val="20"/>
      <w:szCs w:val="20"/>
      <w:lang w:val="en-GB" w:eastAsia="ar-SA" w:bidi="ar-SA"/>
    </w:rPr>
  </w:style>
  <w:style w:type="paragraph" w:styleId="ListNumber2">
    <w:name w:val="List Number 2"/>
    <w:basedOn w:val="Normal"/>
    <w:unhideWhenUsed/>
    <w:rsid w:val="00C84A0C"/>
    <w:pPr>
      <w:numPr>
        <w:numId w:val="17"/>
      </w:numPr>
      <w:suppressAutoHyphens/>
      <w:spacing w:before="0" w:after="120"/>
      <w:jc w:val="both"/>
    </w:pPr>
    <w:rPr>
      <w:rFonts w:eastAsia="SimSun"/>
      <w:sz w:val="20"/>
      <w:szCs w:val="20"/>
      <w:lang w:val="en-GB" w:eastAsia="ar-SA" w:bidi="ar-SA"/>
    </w:rPr>
  </w:style>
  <w:style w:type="paragraph" w:styleId="ListNumber3">
    <w:name w:val="List Number 3"/>
    <w:basedOn w:val="Normal"/>
    <w:unhideWhenUsed/>
    <w:rsid w:val="00C84A0C"/>
    <w:pPr>
      <w:numPr>
        <w:numId w:val="18"/>
      </w:numPr>
      <w:suppressAutoHyphens/>
      <w:spacing w:before="0" w:after="120"/>
      <w:jc w:val="both"/>
    </w:pPr>
    <w:rPr>
      <w:rFonts w:eastAsia="SimSun"/>
      <w:sz w:val="20"/>
      <w:szCs w:val="20"/>
      <w:lang w:val="en-GB" w:eastAsia="ar-SA" w:bidi="ar-SA"/>
    </w:rPr>
  </w:style>
  <w:style w:type="paragraph" w:styleId="ListNumber4">
    <w:name w:val="List Number 4"/>
    <w:basedOn w:val="Normal"/>
    <w:unhideWhenUsed/>
    <w:rsid w:val="00C84A0C"/>
    <w:pPr>
      <w:numPr>
        <w:numId w:val="19"/>
      </w:numPr>
      <w:suppressAutoHyphens/>
      <w:spacing w:before="0" w:after="120"/>
      <w:jc w:val="both"/>
    </w:pPr>
    <w:rPr>
      <w:rFonts w:eastAsia="SimSun"/>
      <w:sz w:val="20"/>
      <w:szCs w:val="20"/>
      <w:lang w:val="en-GB" w:eastAsia="ar-SA" w:bidi="ar-SA"/>
    </w:rPr>
  </w:style>
  <w:style w:type="paragraph" w:styleId="ListNumber5">
    <w:name w:val="List Number 5"/>
    <w:basedOn w:val="Normal"/>
    <w:unhideWhenUsed/>
    <w:rsid w:val="00C84A0C"/>
    <w:pPr>
      <w:numPr>
        <w:numId w:val="20"/>
      </w:numPr>
      <w:suppressAutoHyphens/>
      <w:spacing w:before="0" w:after="120"/>
      <w:jc w:val="both"/>
    </w:pPr>
    <w:rPr>
      <w:rFonts w:eastAsia="SimSun"/>
      <w:sz w:val="20"/>
      <w:szCs w:val="20"/>
      <w:lang w:val="en-GB" w:eastAsia="ar-SA" w:bidi="ar-SA"/>
    </w:rPr>
  </w:style>
  <w:style w:type="character" w:customStyle="1" w:styleId="ClosingChar">
    <w:name w:val="Closing Char"/>
    <w:basedOn w:val="DefaultParagraphFont"/>
    <w:link w:val="Closing"/>
    <w:uiPriority w:val="99"/>
    <w:semiHidden/>
    <w:rsid w:val="00C84A0C"/>
    <w:rPr>
      <w:rFonts w:eastAsia="SimSun"/>
      <w:lang w:val="en-GB" w:eastAsia="ar-SA"/>
    </w:rPr>
  </w:style>
  <w:style w:type="paragraph" w:styleId="Closing">
    <w:name w:val="Closing"/>
    <w:basedOn w:val="Normal"/>
    <w:link w:val="ClosingChar"/>
    <w:unhideWhenUsed/>
    <w:rsid w:val="00C84A0C"/>
    <w:pPr>
      <w:suppressAutoHyphens/>
      <w:spacing w:before="0" w:after="120"/>
      <w:ind w:left="4320"/>
      <w:jc w:val="both"/>
    </w:pPr>
    <w:rPr>
      <w:rFonts w:eastAsia="SimSun"/>
      <w:sz w:val="20"/>
      <w:szCs w:val="20"/>
      <w:lang w:val="en-GB" w:eastAsia="ar-SA" w:bidi="ar-SA"/>
    </w:rPr>
  </w:style>
  <w:style w:type="character" w:customStyle="1" w:styleId="SignatureChar">
    <w:name w:val="Signature Char"/>
    <w:basedOn w:val="DefaultParagraphFont"/>
    <w:link w:val="Signature"/>
    <w:uiPriority w:val="99"/>
    <w:semiHidden/>
    <w:rsid w:val="00C84A0C"/>
    <w:rPr>
      <w:rFonts w:eastAsia="SimSun"/>
      <w:lang w:val="en-GB" w:eastAsia="ar-SA"/>
    </w:rPr>
  </w:style>
  <w:style w:type="paragraph" w:styleId="Signature">
    <w:name w:val="Signature"/>
    <w:basedOn w:val="Normal"/>
    <w:link w:val="SignatureChar"/>
    <w:unhideWhenUsed/>
    <w:rsid w:val="00C84A0C"/>
    <w:pPr>
      <w:suppressAutoHyphens/>
      <w:spacing w:before="0" w:after="120"/>
      <w:ind w:left="4320"/>
      <w:jc w:val="both"/>
    </w:pPr>
    <w:rPr>
      <w:rFonts w:eastAsia="SimSun"/>
      <w:sz w:val="20"/>
      <w:szCs w:val="20"/>
      <w:lang w:val="en-GB" w:eastAsia="ar-SA" w:bidi="ar-SA"/>
    </w:rPr>
  </w:style>
  <w:style w:type="character" w:customStyle="1" w:styleId="MessageHeaderChar">
    <w:name w:val="Message Header Char"/>
    <w:basedOn w:val="DefaultParagraphFont"/>
    <w:link w:val="MessageHeader"/>
    <w:uiPriority w:val="99"/>
    <w:semiHidden/>
    <w:rsid w:val="00C84A0C"/>
    <w:rPr>
      <w:rFonts w:ascii="Arial" w:eastAsia="SimSun" w:hAnsi="Arial"/>
      <w:sz w:val="24"/>
      <w:shd w:val="clear" w:color="auto" w:fill="CCCCCC"/>
      <w:lang w:val="en-GB" w:eastAsia="ar-SA"/>
    </w:rPr>
  </w:style>
  <w:style w:type="paragraph" w:styleId="MessageHeader">
    <w:name w:val="Message Header"/>
    <w:basedOn w:val="Normal"/>
    <w:link w:val="MessageHeaderChar"/>
    <w:unhideWhenUsed/>
    <w:rsid w:val="00C84A0C"/>
    <w:pPr>
      <w:pBdr>
        <w:top w:val="single" w:sz="4" w:space="1" w:color="000000"/>
        <w:left w:val="single" w:sz="4" w:space="1" w:color="000000"/>
        <w:bottom w:val="single" w:sz="4" w:space="1" w:color="000000"/>
        <w:right w:val="single" w:sz="4" w:space="1" w:color="000000"/>
      </w:pBdr>
      <w:shd w:val="clear" w:color="auto" w:fill="CCCCCC"/>
      <w:suppressAutoHyphens/>
      <w:spacing w:before="0" w:after="120"/>
      <w:ind w:left="1080" w:hanging="1080"/>
      <w:jc w:val="both"/>
    </w:pPr>
    <w:rPr>
      <w:rFonts w:ascii="Arial" w:eastAsia="SimSun" w:hAnsi="Arial"/>
      <w:sz w:val="24"/>
      <w:szCs w:val="20"/>
      <w:lang w:val="en-GB" w:eastAsia="ar-SA" w:bidi="ar-SA"/>
    </w:rPr>
  </w:style>
  <w:style w:type="character" w:customStyle="1" w:styleId="SalutationChar">
    <w:name w:val="Salutation Char"/>
    <w:basedOn w:val="DefaultParagraphFont"/>
    <w:link w:val="Salutation"/>
    <w:uiPriority w:val="99"/>
    <w:semiHidden/>
    <w:rsid w:val="00C84A0C"/>
    <w:rPr>
      <w:rFonts w:eastAsia="SimSun"/>
      <w:lang w:val="en-GB" w:eastAsia="ar-SA"/>
    </w:rPr>
  </w:style>
  <w:style w:type="paragraph" w:styleId="Salutation">
    <w:name w:val="Salutation"/>
    <w:basedOn w:val="Normal"/>
    <w:next w:val="Normal"/>
    <w:link w:val="SalutationChar"/>
    <w:unhideWhenUsed/>
    <w:rsid w:val="00C84A0C"/>
    <w:pPr>
      <w:suppressAutoHyphens/>
      <w:spacing w:before="0" w:after="120"/>
      <w:jc w:val="both"/>
    </w:pPr>
    <w:rPr>
      <w:rFonts w:eastAsia="SimSun"/>
      <w:sz w:val="20"/>
      <w:szCs w:val="20"/>
      <w:lang w:val="en-GB" w:eastAsia="ar-SA" w:bidi="ar-SA"/>
    </w:rPr>
  </w:style>
  <w:style w:type="character" w:customStyle="1" w:styleId="BodyTextFirstIndentChar">
    <w:name w:val="Body Text First Indent Char"/>
    <w:basedOn w:val="BodyTextChar"/>
    <w:link w:val="BodyTextFirstIndent"/>
    <w:uiPriority w:val="99"/>
    <w:semiHidden/>
    <w:rsid w:val="00C84A0C"/>
    <w:rPr>
      <w:rFonts w:eastAsia="SimSun"/>
      <w:lang w:val="en-GB" w:eastAsia="ar-SA"/>
    </w:rPr>
  </w:style>
  <w:style w:type="paragraph" w:styleId="BodyTextFirstIndent">
    <w:name w:val="Body Text First Indent"/>
    <w:basedOn w:val="BodyText"/>
    <w:link w:val="BodyTextFirstIndentChar"/>
    <w:unhideWhenUsed/>
    <w:rsid w:val="00C84A0C"/>
    <w:pPr>
      <w:suppressAutoHyphens/>
      <w:spacing w:before="0" w:after="120"/>
      <w:ind w:firstLine="210"/>
      <w:jc w:val="both"/>
    </w:pPr>
    <w:rPr>
      <w:rFonts w:eastAsia="SimSun"/>
      <w:sz w:val="20"/>
      <w:szCs w:val="20"/>
      <w:lang w:val="en-GB" w:eastAsia="ar-SA" w:bidi="ar-SA"/>
    </w:rPr>
  </w:style>
  <w:style w:type="character" w:customStyle="1" w:styleId="BodyTextFirstIndent2Char">
    <w:name w:val="Body Text First Indent 2 Char"/>
    <w:basedOn w:val="BodyTextIndentChar"/>
    <w:link w:val="BodyTextFirstIndent2"/>
    <w:uiPriority w:val="99"/>
    <w:semiHidden/>
    <w:rsid w:val="00C84A0C"/>
    <w:rPr>
      <w:rFonts w:eastAsia="SimSun"/>
      <w:sz w:val="26"/>
      <w:lang w:val="en-GB" w:eastAsia="ar-SA"/>
    </w:rPr>
  </w:style>
  <w:style w:type="paragraph" w:styleId="BodyTextFirstIndent2">
    <w:name w:val="Body Text First Indent 2"/>
    <w:basedOn w:val="BodyTextIndent"/>
    <w:link w:val="BodyTextFirstIndent2Char"/>
    <w:unhideWhenUsed/>
    <w:rsid w:val="00C84A0C"/>
    <w:pPr>
      <w:tabs>
        <w:tab w:val="clear" w:pos="1985"/>
        <w:tab w:val="clear" w:pos="6804"/>
        <w:tab w:val="clear" w:pos="9214"/>
      </w:tabs>
      <w:suppressAutoHyphens/>
      <w:spacing w:before="0" w:after="120"/>
      <w:ind w:left="360" w:firstLine="210"/>
      <w:jc w:val="both"/>
    </w:pPr>
    <w:rPr>
      <w:rFonts w:eastAsia="SimSun"/>
      <w:sz w:val="20"/>
      <w:lang w:val="en-GB" w:eastAsia="ar-SA"/>
    </w:rPr>
  </w:style>
  <w:style w:type="character" w:customStyle="1" w:styleId="NoteHeadingChar">
    <w:name w:val="Note Heading Char"/>
    <w:basedOn w:val="DefaultParagraphFont"/>
    <w:link w:val="NoteHeading"/>
    <w:uiPriority w:val="99"/>
    <w:semiHidden/>
    <w:rsid w:val="00C84A0C"/>
    <w:rPr>
      <w:rFonts w:eastAsia="SimSun"/>
      <w:lang w:val="en-GB" w:eastAsia="ar-SA"/>
    </w:rPr>
  </w:style>
  <w:style w:type="paragraph" w:styleId="NoteHeading">
    <w:name w:val="Note Heading"/>
    <w:basedOn w:val="Normal"/>
    <w:next w:val="Normal"/>
    <w:link w:val="NoteHeadingChar"/>
    <w:unhideWhenUsed/>
    <w:rsid w:val="00C84A0C"/>
    <w:pPr>
      <w:suppressAutoHyphens/>
      <w:spacing w:before="0" w:after="120"/>
      <w:jc w:val="both"/>
    </w:pPr>
    <w:rPr>
      <w:rFonts w:eastAsia="SimSun"/>
      <w:sz w:val="20"/>
      <w:szCs w:val="20"/>
      <w:lang w:val="en-GB" w:eastAsia="ar-SA" w:bidi="ar-SA"/>
    </w:rPr>
  </w:style>
  <w:style w:type="character" w:customStyle="1" w:styleId="DocumentMapChar">
    <w:name w:val="Document Map Char"/>
    <w:basedOn w:val="DefaultParagraphFont"/>
    <w:link w:val="DocumentMap"/>
    <w:uiPriority w:val="99"/>
    <w:semiHidden/>
    <w:rsid w:val="00C84A0C"/>
    <w:rPr>
      <w:rFonts w:ascii="Tahoma" w:eastAsia="SimSun" w:hAnsi="Tahoma"/>
      <w:shd w:val="clear" w:color="auto" w:fill="000080"/>
      <w:lang w:val="en-GB" w:eastAsia="ar-SA"/>
    </w:rPr>
  </w:style>
  <w:style w:type="paragraph" w:styleId="DocumentMap">
    <w:name w:val="Document Map"/>
    <w:basedOn w:val="Normal"/>
    <w:link w:val="DocumentMapChar"/>
    <w:unhideWhenUsed/>
    <w:rsid w:val="00C84A0C"/>
    <w:pPr>
      <w:shd w:val="clear" w:color="auto" w:fill="000080"/>
      <w:suppressAutoHyphens/>
      <w:spacing w:before="0" w:after="120"/>
      <w:jc w:val="both"/>
    </w:pPr>
    <w:rPr>
      <w:rFonts w:ascii="Tahoma" w:eastAsia="SimSun" w:hAnsi="Tahoma"/>
      <w:sz w:val="20"/>
      <w:szCs w:val="20"/>
      <w:lang w:val="en-GB" w:eastAsia="ar-SA" w:bidi="ar-SA"/>
    </w:rPr>
  </w:style>
  <w:style w:type="character" w:customStyle="1" w:styleId="E-mailSignatureChar">
    <w:name w:val="E-mail Signature Char"/>
    <w:basedOn w:val="DefaultParagraphFont"/>
    <w:link w:val="E-mailSignature"/>
    <w:uiPriority w:val="99"/>
    <w:semiHidden/>
    <w:rsid w:val="00C84A0C"/>
    <w:rPr>
      <w:rFonts w:eastAsia="SimSun"/>
      <w:lang w:val="en-GB" w:eastAsia="ar-SA"/>
    </w:rPr>
  </w:style>
  <w:style w:type="paragraph" w:styleId="E-mailSignature">
    <w:name w:val="E-mail Signature"/>
    <w:basedOn w:val="Normal"/>
    <w:link w:val="E-mailSignatureChar"/>
    <w:unhideWhenUsed/>
    <w:rsid w:val="00C84A0C"/>
    <w:pPr>
      <w:suppressAutoHyphens/>
      <w:spacing w:before="0" w:after="120"/>
      <w:jc w:val="both"/>
    </w:pPr>
    <w:rPr>
      <w:rFonts w:eastAsia="SimSun"/>
      <w:sz w:val="20"/>
      <w:szCs w:val="20"/>
      <w:lang w:val="en-GB" w:eastAsia="ar-SA" w:bidi="ar-SA"/>
    </w:rPr>
  </w:style>
  <w:style w:type="character" w:customStyle="1" w:styleId="WW8Num1z0">
    <w:name w:val="WW8Num1z0"/>
    <w:rsid w:val="008474E5"/>
    <w:rPr>
      <w:rFonts w:ascii="Arial" w:hAnsi="Arial" w:cs="Verdana"/>
    </w:rPr>
  </w:style>
  <w:style w:type="character" w:customStyle="1" w:styleId="WW8Num6z0">
    <w:name w:val="WW8Num6z0"/>
    <w:rsid w:val="008474E5"/>
    <w:rPr>
      <w:rFonts w:ascii="Symbol" w:hAnsi="Symbol"/>
    </w:rPr>
  </w:style>
  <w:style w:type="character" w:customStyle="1" w:styleId="WW8Num7z0">
    <w:name w:val="WW8Num7z0"/>
    <w:rsid w:val="008474E5"/>
    <w:rPr>
      <w:rFonts w:ascii="Symbol" w:hAnsi="Symbol"/>
    </w:rPr>
  </w:style>
  <w:style w:type="character" w:customStyle="1" w:styleId="WW8Num8z0">
    <w:name w:val="WW8Num8z0"/>
    <w:rsid w:val="008474E5"/>
    <w:rPr>
      <w:rFonts w:ascii="Symbol" w:hAnsi="Symbol"/>
    </w:rPr>
  </w:style>
  <w:style w:type="character" w:customStyle="1" w:styleId="WW8Num9z0">
    <w:name w:val="WW8Num9z0"/>
    <w:rsid w:val="008474E5"/>
    <w:rPr>
      <w:rFonts w:ascii="Symbol" w:hAnsi="Symbol"/>
    </w:rPr>
  </w:style>
  <w:style w:type="character" w:customStyle="1" w:styleId="WW8Num11z0">
    <w:name w:val="WW8Num11z0"/>
    <w:rsid w:val="008474E5"/>
    <w:rPr>
      <w:rFonts w:ascii="Wingdings" w:hAnsi="Wingdings"/>
      <w:sz w:val="16"/>
    </w:rPr>
  </w:style>
  <w:style w:type="character" w:customStyle="1" w:styleId="WW8Num12z0">
    <w:name w:val="WW8Num12z0"/>
    <w:rsid w:val="008474E5"/>
    <w:rPr>
      <w:rFonts w:ascii="Symbol" w:hAnsi="Symbol"/>
    </w:rPr>
  </w:style>
  <w:style w:type="character" w:customStyle="1" w:styleId="WW8Num13z0">
    <w:name w:val="WW8Num13z0"/>
    <w:rsid w:val="008474E5"/>
    <w:rPr>
      <w:rFonts w:ascii="Symbol" w:hAnsi="Symbol" w:cs="OpenSymbol"/>
    </w:rPr>
  </w:style>
  <w:style w:type="character" w:customStyle="1" w:styleId="Absatz-Standardschriftart">
    <w:name w:val="Absatz-Standardschriftart"/>
    <w:rsid w:val="008474E5"/>
  </w:style>
  <w:style w:type="character" w:customStyle="1" w:styleId="WW-Absatz-Standardschriftart">
    <w:name w:val="WW-Absatz-Standardschriftart"/>
    <w:rsid w:val="008474E5"/>
  </w:style>
  <w:style w:type="character" w:customStyle="1" w:styleId="WW8Num13z1">
    <w:name w:val="WW8Num13z1"/>
    <w:rsid w:val="008474E5"/>
    <w:rPr>
      <w:rFonts w:ascii="OpenSymbol" w:hAnsi="OpenSymbol" w:cs="OpenSymbol"/>
    </w:rPr>
  </w:style>
  <w:style w:type="character" w:customStyle="1" w:styleId="WW8Num14z0">
    <w:name w:val="WW8Num14z0"/>
    <w:rsid w:val="008474E5"/>
    <w:rPr>
      <w:rFonts w:ascii="Symbol" w:hAnsi="Symbol" w:cs="OpenSymbol"/>
    </w:rPr>
  </w:style>
  <w:style w:type="character" w:customStyle="1" w:styleId="WW8Num14z1">
    <w:name w:val="WW8Num14z1"/>
    <w:rsid w:val="008474E5"/>
    <w:rPr>
      <w:rFonts w:ascii="OpenSymbol" w:hAnsi="OpenSymbol" w:cs="OpenSymbol"/>
    </w:rPr>
  </w:style>
  <w:style w:type="character" w:customStyle="1" w:styleId="WW8Num15z0">
    <w:name w:val="WW8Num15z0"/>
    <w:rsid w:val="008474E5"/>
    <w:rPr>
      <w:rFonts w:ascii="Symbol" w:hAnsi="Symbol"/>
    </w:rPr>
  </w:style>
  <w:style w:type="character" w:customStyle="1" w:styleId="WW8Num15z1">
    <w:name w:val="WW8Num15z1"/>
    <w:rsid w:val="008474E5"/>
    <w:rPr>
      <w:rFonts w:ascii="Courier New" w:hAnsi="Courier New" w:cs="Verdana"/>
    </w:rPr>
  </w:style>
  <w:style w:type="character" w:customStyle="1" w:styleId="WW8Num16z0">
    <w:name w:val="WW8Num16z0"/>
    <w:rsid w:val="008474E5"/>
    <w:rPr>
      <w:rFonts w:ascii="Symbol" w:hAnsi="Symbol" w:cs="OpenSymbol"/>
    </w:rPr>
  </w:style>
  <w:style w:type="character" w:customStyle="1" w:styleId="WW8Num16z1">
    <w:name w:val="WW8Num16z1"/>
    <w:rsid w:val="008474E5"/>
    <w:rPr>
      <w:rFonts w:ascii="OpenSymbol" w:hAnsi="OpenSymbol" w:cs="OpenSymbol"/>
    </w:rPr>
  </w:style>
  <w:style w:type="character" w:customStyle="1" w:styleId="WW8Num5z0">
    <w:name w:val="WW8Num5z0"/>
    <w:rsid w:val="008474E5"/>
    <w:rPr>
      <w:rFonts w:ascii="Symbol" w:hAnsi="Symbol"/>
    </w:rPr>
  </w:style>
  <w:style w:type="character" w:customStyle="1" w:styleId="WW8Num10z0">
    <w:name w:val="WW8Num10z0"/>
    <w:rsid w:val="008474E5"/>
    <w:rPr>
      <w:rFonts w:ascii="Wingdings" w:hAnsi="Wingdings"/>
    </w:rPr>
  </w:style>
  <w:style w:type="character" w:customStyle="1" w:styleId="WW8Num10z1">
    <w:name w:val="WW8Num10z1"/>
    <w:rsid w:val="008474E5"/>
    <w:rPr>
      <w:rFonts w:ascii="Courier New" w:hAnsi="Courier New" w:cs="Verdana"/>
    </w:rPr>
  </w:style>
  <w:style w:type="character" w:customStyle="1" w:styleId="WW8Num10z3">
    <w:name w:val="WW8Num10z3"/>
    <w:rsid w:val="008474E5"/>
    <w:rPr>
      <w:rFonts w:ascii="Symbol" w:hAnsi="Symbol"/>
    </w:rPr>
  </w:style>
  <w:style w:type="character" w:customStyle="1" w:styleId="WW8Num12z1">
    <w:name w:val="WW8Num12z1"/>
    <w:rsid w:val="008474E5"/>
    <w:rPr>
      <w:rFonts w:ascii="Courier New" w:hAnsi="Courier New"/>
    </w:rPr>
  </w:style>
  <w:style w:type="character" w:customStyle="1" w:styleId="WW8Num12z2">
    <w:name w:val="WW8Num12z2"/>
    <w:rsid w:val="008474E5"/>
    <w:rPr>
      <w:rFonts w:ascii="Wingdings" w:hAnsi="Wingdings"/>
    </w:rPr>
  </w:style>
  <w:style w:type="character" w:customStyle="1" w:styleId="WW8Num13z3">
    <w:name w:val="WW8Num13z3"/>
    <w:rsid w:val="008474E5"/>
    <w:rPr>
      <w:rFonts w:ascii="Times New Roman" w:hAnsi="Times New Roman"/>
      <w:sz w:val="20"/>
    </w:rPr>
  </w:style>
  <w:style w:type="character" w:customStyle="1" w:styleId="WW8Num14z3">
    <w:name w:val="WW8Num14z3"/>
    <w:rsid w:val="008474E5"/>
    <w:rPr>
      <w:rFonts w:ascii="Times New Roman" w:hAnsi="Times New Roman"/>
      <w:sz w:val="20"/>
    </w:rPr>
  </w:style>
  <w:style w:type="character" w:customStyle="1" w:styleId="WW8Num15z2">
    <w:name w:val="WW8Num15z2"/>
    <w:rsid w:val="008474E5"/>
    <w:rPr>
      <w:rFonts w:ascii="Wingdings" w:hAnsi="Wingdings"/>
    </w:rPr>
  </w:style>
  <w:style w:type="character" w:customStyle="1" w:styleId="WW8Num16z3">
    <w:name w:val="WW8Num16z3"/>
    <w:rsid w:val="008474E5"/>
    <w:rPr>
      <w:rFonts w:ascii="Times New Roman" w:hAnsi="Times New Roman"/>
      <w:sz w:val="20"/>
    </w:rPr>
  </w:style>
  <w:style w:type="character" w:customStyle="1" w:styleId="WW8Num17z0">
    <w:name w:val="WW8Num17z0"/>
    <w:rsid w:val="008474E5"/>
    <w:rPr>
      <w:rFonts w:ascii="Wingdings" w:hAnsi="Wingdings"/>
      <w:sz w:val="16"/>
    </w:rPr>
  </w:style>
  <w:style w:type="character" w:customStyle="1" w:styleId="WW8Num18z3">
    <w:name w:val="WW8Num18z3"/>
    <w:rsid w:val="008474E5"/>
    <w:rPr>
      <w:rFonts w:ascii="Times New Roman" w:hAnsi="Times New Roman"/>
      <w:sz w:val="20"/>
    </w:rPr>
  </w:style>
  <w:style w:type="character" w:customStyle="1" w:styleId="WW8Num19z0">
    <w:name w:val="WW8Num19z0"/>
    <w:rsid w:val="008474E5"/>
    <w:rPr>
      <w:rFonts w:ascii="Symbol" w:hAnsi="Symbol"/>
    </w:rPr>
  </w:style>
  <w:style w:type="character" w:customStyle="1" w:styleId="WW8Num19z1">
    <w:name w:val="WW8Num19z1"/>
    <w:rsid w:val="008474E5"/>
    <w:rPr>
      <w:rFonts w:ascii="Courier New" w:hAnsi="Courier New" w:cs="Courier New"/>
    </w:rPr>
  </w:style>
  <w:style w:type="character" w:customStyle="1" w:styleId="WW8Num19z2">
    <w:name w:val="WW8Num19z2"/>
    <w:rsid w:val="008474E5"/>
    <w:rPr>
      <w:rFonts w:ascii="Wingdings" w:hAnsi="Wingdings"/>
    </w:rPr>
  </w:style>
  <w:style w:type="character" w:customStyle="1" w:styleId="WW8Num20z0">
    <w:name w:val="WW8Num20z0"/>
    <w:rsid w:val="008474E5"/>
    <w:rPr>
      <w:rFonts w:ascii="Symbol" w:hAnsi="Symbol"/>
    </w:rPr>
  </w:style>
  <w:style w:type="character" w:customStyle="1" w:styleId="WW8Num20z1">
    <w:name w:val="WW8Num20z1"/>
    <w:rsid w:val="008474E5"/>
    <w:rPr>
      <w:rFonts w:ascii="Courier New" w:hAnsi="Courier New" w:cs="Verdana"/>
    </w:rPr>
  </w:style>
  <w:style w:type="character" w:customStyle="1" w:styleId="WW8Num20z2">
    <w:name w:val="WW8Num20z2"/>
    <w:rsid w:val="008474E5"/>
    <w:rPr>
      <w:rFonts w:ascii="Wingdings" w:hAnsi="Wingdings"/>
    </w:rPr>
  </w:style>
  <w:style w:type="character" w:customStyle="1" w:styleId="WW8Num21z0">
    <w:name w:val="WW8Num21z0"/>
    <w:rsid w:val="008474E5"/>
    <w:rPr>
      <w:rFonts w:ascii="Symbol" w:hAnsi="Symbol"/>
    </w:rPr>
  </w:style>
  <w:style w:type="character" w:customStyle="1" w:styleId="WW8Num21z1">
    <w:name w:val="WW8Num21z1"/>
    <w:rsid w:val="008474E5"/>
    <w:rPr>
      <w:rFonts w:ascii="Courier New" w:hAnsi="Courier New"/>
    </w:rPr>
  </w:style>
  <w:style w:type="character" w:customStyle="1" w:styleId="WW8Num21z2">
    <w:name w:val="WW8Num21z2"/>
    <w:rsid w:val="008474E5"/>
    <w:rPr>
      <w:rFonts w:ascii="Wingdings" w:hAnsi="Wingdings"/>
    </w:rPr>
  </w:style>
  <w:style w:type="character" w:customStyle="1" w:styleId="WW8Num22z0">
    <w:name w:val="WW8Num22z0"/>
    <w:rsid w:val="008474E5"/>
    <w:rPr>
      <w:rFonts w:ascii="Symbol" w:hAnsi="Symbol"/>
    </w:rPr>
  </w:style>
  <w:style w:type="character" w:customStyle="1" w:styleId="WW8Num22z1">
    <w:name w:val="WW8Num22z1"/>
    <w:rsid w:val="008474E5"/>
    <w:rPr>
      <w:rFonts w:ascii="Courier New" w:hAnsi="Courier New" w:cs="Verdana"/>
    </w:rPr>
  </w:style>
  <w:style w:type="character" w:customStyle="1" w:styleId="WW8Num22z2">
    <w:name w:val="WW8Num22z2"/>
    <w:rsid w:val="008474E5"/>
    <w:rPr>
      <w:rFonts w:ascii="Wingdings" w:hAnsi="Wingdings"/>
    </w:rPr>
  </w:style>
  <w:style w:type="character" w:customStyle="1" w:styleId="WW8Num23z3">
    <w:name w:val="WW8Num23z3"/>
    <w:rsid w:val="008474E5"/>
    <w:rPr>
      <w:rFonts w:ascii="Times New Roman" w:hAnsi="Times New Roman"/>
      <w:sz w:val="20"/>
    </w:rPr>
  </w:style>
  <w:style w:type="character" w:customStyle="1" w:styleId="WW8Num24z0">
    <w:name w:val="WW8Num24z0"/>
    <w:rsid w:val="008474E5"/>
    <w:rPr>
      <w:rFonts w:ascii="Symbol" w:hAnsi="Symbol"/>
    </w:rPr>
  </w:style>
  <w:style w:type="character" w:customStyle="1" w:styleId="WW8Num24z1">
    <w:name w:val="WW8Num24z1"/>
    <w:rsid w:val="008474E5"/>
    <w:rPr>
      <w:rFonts w:ascii="Courier New" w:hAnsi="Courier New" w:cs="Verdana"/>
    </w:rPr>
  </w:style>
  <w:style w:type="character" w:customStyle="1" w:styleId="WW8Num24z2">
    <w:name w:val="WW8Num24z2"/>
    <w:rsid w:val="008474E5"/>
    <w:rPr>
      <w:rFonts w:ascii="Wingdings" w:hAnsi="Wingdings"/>
    </w:rPr>
  </w:style>
  <w:style w:type="character" w:customStyle="1" w:styleId="WW8Num25z3">
    <w:name w:val="WW8Num25z3"/>
    <w:rsid w:val="008474E5"/>
    <w:rPr>
      <w:rFonts w:ascii="Times New Roman" w:hAnsi="Times New Roman"/>
      <w:sz w:val="20"/>
    </w:rPr>
  </w:style>
  <w:style w:type="character" w:customStyle="1" w:styleId="WW8Num26z0">
    <w:name w:val="WW8Num26z0"/>
    <w:rsid w:val="008474E5"/>
    <w:rPr>
      <w:rFonts w:ascii="Symbol" w:hAnsi="Symbol"/>
    </w:rPr>
  </w:style>
  <w:style w:type="character" w:customStyle="1" w:styleId="WW8Num26z1">
    <w:name w:val="WW8Num26z1"/>
    <w:rsid w:val="008474E5"/>
    <w:rPr>
      <w:rFonts w:ascii="Courier New" w:hAnsi="Courier New" w:cs="Verdana"/>
    </w:rPr>
  </w:style>
  <w:style w:type="character" w:customStyle="1" w:styleId="WW8Num26z2">
    <w:name w:val="WW8Num26z2"/>
    <w:rsid w:val="008474E5"/>
    <w:rPr>
      <w:rFonts w:ascii="Wingdings" w:hAnsi="Wingdings"/>
    </w:rPr>
  </w:style>
  <w:style w:type="character" w:customStyle="1" w:styleId="WW8Num27z0">
    <w:name w:val="WW8Num27z0"/>
    <w:rsid w:val="008474E5"/>
    <w:rPr>
      <w:rFonts w:ascii="Arial" w:eastAsia="Times New Roman" w:hAnsi="Arial" w:cs="Verdana"/>
    </w:rPr>
  </w:style>
  <w:style w:type="character" w:customStyle="1" w:styleId="WW8Num27z1">
    <w:name w:val="WW8Num27z1"/>
    <w:rsid w:val="008474E5"/>
    <w:rPr>
      <w:rFonts w:ascii="Courier New" w:hAnsi="Courier New"/>
    </w:rPr>
  </w:style>
  <w:style w:type="character" w:customStyle="1" w:styleId="WW8Num27z2">
    <w:name w:val="WW8Num27z2"/>
    <w:rsid w:val="008474E5"/>
    <w:rPr>
      <w:rFonts w:ascii="Wingdings" w:hAnsi="Wingdings"/>
    </w:rPr>
  </w:style>
  <w:style w:type="character" w:customStyle="1" w:styleId="WW8Num27z3">
    <w:name w:val="WW8Num27z3"/>
    <w:rsid w:val="008474E5"/>
    <w:rPr>
      <w:rFonts w:ascii="Symbol" w:hAnsi="Symbol"/>
    </w:rPr>
  </w:style>
  <w:style w:type="character" w:customStyle="1" w:styleId="WW8Num27z4">
    <w:name w:val="WW8Num27z4"/>
    <w:rsid w:val="008474E5"/>
    <w:rPr>
      <w:rFonts w:ascii="Courier New" w:hAnsi="Courier New" w:cs="Verdana"/>
    </w:rPr>
  </w:style>
  <w:style w:type="character" w:customStyle="1" w:styleId="WW8Num28z0">
    <w:name w:val="WW8Num28z0"/>
    <w:rsid w:val="008474E5"/>
    <w:rPr>
      <w:rFonts w:ascii="Symbol" w:hAnsi="Symbol"/>
    </w:rPr>
  </w:style>
  <w:style w:type="character" w:customStyle="1" w:styleId="WW8Num28z1">
    <w:name w:val="WW8Num28z1"/>
    <w:rsid w:val="008474E5"/>
    <w:rPr>
      <w:rFonts w:ascii="Courier New" w:hAnsi="Courier New" w:cs="Verdana"/>
    </w:rPr>
  </w:style>
  <w:style w:type="character" w:customStyle="1" w:styleId="WW8Num28z2">
    <w:name w:val="WW8Num28z2"/>
    <w:rsid w:val="008474E5"/>
    <w:rPr>
      <w:rFonts w:ascii="Wingdings" w:hAnsi="Wingdings"/>
    </w:rPr>
  </w:style>
  <w:style w:type="character" w:customStyle="1" w:styleId="WW8Num29z0">
    <w:name w:val="WW8Num29z0"/>
    <w:rsid w:val="008474E5"/>
    <w:rPr>
      <w:rFonts w:ascii="Symbol" w:hAnsi="Symbol"/>
    </w:rPr>
  </w:style>
  <w:style w:type="character" w:customStyle="1" w:styleId="WW8Num29z1">
    <w:name w:val="WW8Num29z1"/>
    <w:rsid w:val="008474E5"/>
    <w:rPr>
      <w:rFonts w:ascii="Courier New" w:hAnsi="Courier New" w:cs="Verdana"/>
    </w:rPr>
  </w:style>
  <w:style w:type="character" w:customStyle="1" w:styleId="WW8Num29z2">
    <w:name w:val="WW8Num29z2"/>
    <w:rsid w:val="008474E5"/>
    <w:rPr>
      <w:rFonts w:ascii="Wingdings" w:hAnsi="Wingdings"/>
    </w:rPr>
  </w:style>
  <w:style w:type="character" w:customStyle="1" w:styleId="WW8Num30z0">
    <w:name w:val="WW8Num30z0"/>
    <w:rsid w:val="008474E5"/>
    <w:rPr>
      <w:rFonts w:ascii="Symbol" w:hAnsi="Symbol"/>
    </w:rPr>
  </w:style>
  <w:style w:type="character" w:customStyle="1" w:styleId="WW8Num30z1">
    <w:name w:val="WW8Num30z1"/>
    <w:rsid w:val="008474E5"/>
    <w:rPr>
      <w:rFonts w:ascii="Courier New" w:hAnsi="Courier New" w:cs="Verdana"/>
    </w:rPr>
  </w:style>
  <w:style w:type="character" w:customStyle="1" w:styleId="WW8Num30z2">
    <w:name w:val="WW8Num30z2"/>
    <w:rsid w:val="008474E5"/>
    <w:rPr>
      <w:rFonts w:ascii="Wingdings" w:hAnsi="Wingdings"/>
    </w:rPr>
  </w:style>
  <w:style w:type="character" w:customStyle="1" w:styleId="WW-DefaultParagraphFont">
    <w:name w:val="WW-Default Paragraph Font"/>
    <w:rsid w:val="008474E5"/>
  </w:style>
  <w:style w:type="character" w:customStyle="1" w:styleId="TeleconTextChar">
    <w:name w:val="Telecon Text Char"/>
    <w:rsid w:val="008474E5"/>
    <w:rPr>
      <w:rFonts w:ascii="Verdana" w:hAnsi="Verdana" w:cs="Verdana"/>
      <w:sz w:val="16"/>
      <w:szCs w:val="16"/>
      <w:lang w:val="en-CA"/>
    </w:rPr>
  </w:style>
  <w:style w:type="character" w:styleId="HTMLTypewriter">
    <w:name w:val="HTML Typewriter"/>
    <w:rsid w:val="008474E5"/>
    <w:rPr>
      <w:rFonts w:ascii="Courier New" w:eastAsia="Times New Roman" w:hAnsi="Courier New" w:cs="Courier New"/>
      <w:sz w:val="20"/>
      <w:szCs w:val="20"/>
    </w:rPr>
  </w:style>
  <w:style w:type="character" w:customStyle="1" w:styleId="SubHeadingChar">
    <w:name w:val="Sub Heading Char"/>
    <w:rsid w:val="008474E5"/>
    <w:rPr>
      <w:b w:val="0"/>
      <w:color w:val="000000"/>
      <w:sz w:val="28"/>
      <w:szCs w:val="28"/>
    </w:rPr>
  </w:style>
  <w:style w:type="character" w:customStyle="1" w:styleId="Bullets">
    <w:name w:val="Bullets"/>
    <w:rsid w:val="008474E5"/>
    <w:rPr>
      <w:rFonts w:ascii="OpenSymbol" w:eastAsia="OpenSymbol" w:hAnsi="OpenSymbol" w:cs="OpenSymbol"/>
    </w:rPr>
  </w:style>
  <w:style w:type="character" w:customStyle="1" w:styleId="NumberingSymbols">
    <w:name w:val="Numbering Symbols"/>
    <w:rsid w:val="008474E5"/>
  </w:style>
  <w:style w:type="character" w:customStyle="1" w:styleId="ListLabel1">
    <w:name w:val="ListLabel 1"/>
    <w:rsid w:val="008474E5"/>
    <w:rPr>
      <w:rFonts w:cs="font344"/>
    </w:rPr>
  </w:style>
  <w:style w:type="character" w:customStyle="1" w:styleId="ListLabel2">
    <w:name w:val="ListLabel 2"/>
    <w:rsid w:val="008474E5"/>
    <w:rPr>
      <w:rFonts w:cs="Courier New"/>
    </w:rPr>
  </w:style>
  <w:style w:type="paragraph" w:customStyle="1" w:styleId="Heading">
    <w:name w:val="Heading"/>
    <w:basedOn w:val="Normal"/>
    <w:next w:val="BodyText"/>
    <w:rsid w:val="008474E5"/>
    <w:pPr>
      <w:keepNext/>
      <w:suppressAutoHyphens/>
      <w:spacing w:before="240" w:after="120"/>
      <w:jc w:val="both"/>
    </w:pPr>
    <w:rPr>
      <w:rFonts w:ascii="Arial" w:eastAsia="DejaVu Sans" w:hAnsi="Arial" w:cs="DejaVu Sans"/>
      <w:sz w:val="28"/>
      <w:szCs w:val="28"/>
      <w:lang w:val="en-GB" w:eastAsia="ar-SA" w:bidi="ar-SA"/>
    </w:rPr>
  </w:style>
  <w:style w:type="paragraph" w:styleId="List">
    <w:name w:val="List"/>
    <w:basedOn w:val="Normal"/>
    <w:rsid w:val="008474E5"/>
    <w:pPr>
      <w:suppressAutoHyphens/>
      <w:spacing w:before="0" w:after="120"/>
      <w:ind w:left="360" w:hanging="360"/>
      <w:jc w:val="both"/>
    </w:pPr>
    <w:rPr>
      <w:rFonts w:eastAsia="SimSun"/>
      <w:sz w:val="20"/>
      <w:szCs w:val="20"/>
      <w:lang w:val="en-GB" w:eastAsia="ar-SA" w:bidi="ar-SA"/>
    </w:rPr>
  </w:style>
  <w:style w:type="paragraph" w:styleId="Caption">
    <w:name w:val="caption"/>
    <w:basedOn w:val="Normal"/>
    <w:next w:val="Normal"/>
    <w:qFormat/>
    <w:rsid w:val="008474E5"/>
    <w:pPr>
      <w:suppressAutoHyphens/>
      <w:spacing w:before="120" w:after="120"/>
      <w:jc w:val="both"/>
    </w:pPr>
    <w:rPr>
      <w:rFonts w:eastAsia="SimSun"/>
      <w:b/>
      <w:sz w:val="20"/>
      <w:szCs w:val="20"/>
      <w:lang w:val="en-GB" w:eastAsia="ar-SA" w:bidi="ar-SA"/>
    </w:rPr>
  </w:style>
  <w:style w:type="paragraph" w:customStyle="1" w:styleId="Index">
    <w:name w:val="Index"/>
    <w:basedOn w:val="Normal"/>
    <w:rsid w:val="008474E5"/>
    <w:pPr>
      <w:suppressLineNumbers/>
      <w:suppressAutoHyphens/>
      <w:spacing w:before="0" w:after="120"/>
      <w:jc w:val="both"/>
    </w:pPr>
    <w:rPr>
      <w:rFonts w:eastAsia="SimSun"/>
      <w:sz w:val="20"/>
      <w:szCs w:val="20"/>
      <w:lang w:val="en-GB" w:eastAsia="ar-SA" w:bidi="ar-SA"/>
    </w:rPr>
  </w:style>
  <w:style w:type="paragraph" w:customStyle="1" w:styleId="MCHeading1">
    <w:name w:val="MC Heading 1"/>
    <w:basedOn w:val="Header"/>
    <w:next w:val="MCNormal"/>
    <w:rsid w:val="008474E5"/>
    <w:pPr>
      <w:tabs>
        <w:tab w:val="clear" w:pos="4320"/>
        <w:tab w:val="clear" w:pos="8640"/>
      </w:tabs>
      <w:suppressAutoHyphens/>
      <w:spacing w:before="0" w:after="240"/>
      <w:jc w:val="center"/>
    </w:pPr>
    <w:rPr>
      <w:rFonts w:eastAsia="SimSun"/>
      <w:b/>
      <w:sz w:val="32"/>
      <w:lang w:val="en-GB" w:eastAsia="ar-SA"/>
    </w:rPr>
  </w:style>
  <w:style w:type="paragraph" w:customStyle="1" w:styleId="xl24">
    <w:name w:val="xl24"/>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5">
    <w:name w:val="xl25"/>
    <w:basedOn w:val="Normal"/>
    <w:rsid w:val="008474E5"/>
    <w:pPr>
      <w:pBdr>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6">
    <w:name w:val="xl26"/>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7">
    <w:name w:val="xl27"/>
    <w:basedOn w:val="Normal"/>
    <w:rsid w:val="008474E5"/>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8">
    <w:name w:val="xl28"/>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eastAsia="Arial Unicode MS"/>
      <w:szCs w:val="20"/>
      <w:lang w:val="en-GB" w:eastAsia="ar-SA" w:bidi="ar-SA"/>
    </w:rPr>
  </w:style>
  <w:style w:type="paragraph" w:customStyle="1" w:styleId="xl29">
    <w:name w:val="xl29"/>
    <w:basedOn w:val="Normal"/>
    <w:rsid w:val="008474E5"/>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szCs w:val="20"/>
      <w:lang w:val="en-GB" w:eastAsia="ar-SA" w:bidi="ar-SA"/>
    </w:rPr>
  </w:style>
  <w:style w:type="paragraph" w:customStyle="1" w:styleId="xl30">
    <w:name w:val="xl30"/>
    <w:basedOn w:val="Normal"/>
    <w:rsid w:val="008474E5"/>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szCs w:val="20"/>
      <w:lang w:val="en-GB" w:eastAsia="ar-SA" w:bidi="ar-SA"/>
    </w:rPr>
  </w:style>
  <w:style w:type="paragraph" w:customStyle="1" w:styleId="xl31">
    <w:name w:val="xl31"/>
    <w:basedOn w:val="Normal"/>
    <w:rsid w:val="008474E5"/>
    <w:pPr>
      <w:pBdr>
        <w:top w:val="single" w:sz="4" w:space="0" w:color="000000"/>
        <w:left w:val="single" w:sz="8" w:space="0" w:color="000000"/>
        <w:bottom w:val="single" w:sz="8" w:space="0" w:color="000000"/>
        <w:right w:val="single" w:sz="4" w:space="0" w:color="000000"/>
      </w:pBdr>
      <w:suppressAutoHyphens/>
      <w:spacing w:before="100" w:after="100"/>
    </w:pPr>
    <w:rPr>
      <w:rFonts w:eastAsia="Arial Unicode MS"/>
      <w:szCs w:val="20"/>
      <w:lang w:val="en-GB" w:eastAsia="ar-SA" w:bidi="ar-SA"/>
    </w:rPr>
  </w:style>
  <w:style w:type="paragraph" w:customStyle="1" w:styleId="xl32">
    <w:name w:val="xl32"/>
    <w:basedOn w:val="Normal"/>
    <w:rsid w:val="008474E5"/>
    <w:pPr>
      <w:pBdr>
        <w:top w:val="single" w:sz="4" w:space="0" w:color="000000"/>
        <w:left w:val="single" w:sz="4" w:space="0" w:color="000000"/>
        <w:bottom w:val="single" w:sz="8" w:space="0" w:color="000000"/>
        <w:right w:val="single" w:sz="4" w:space="0" w:color="000000"/>
      </w:pBdr>
      <w:suppressAutoHyphens/>
      <w:spacing w:before="100" w:after="100"/>
    </w:pPr>
    <w:rPr>
      <w:rFonts w:eastAsia="Arial Unicode MS"/>
      <w:szCs w:val="20"/>
      <w:lang w:val="en-GB" w:eastAsia="ar-SA" w:bidi="ar-SA"/>
    </w:rPr>
  </w:style>
  <w:style w:type="paragraph" w:customStyle="1" w:styleId="xl33">
    <w:name w:val="xl33"/>
    <w:basedOn w:val="Normal"/>
    <w:rsid w:val="008474E5"/>
    <w:pPr>
      <w:pBdr>
        <w:top w:val="single" w:sz="4" w:space="0" w:color="000000"/>
        <w:left w:val="single" w:sz="4" w:space="0" w:color="000000"/>
        <w:bottom w:val="single" w:sz="8" w:space="0" w:color="000000"/>
        <w:right w:val="single" w:sz="8" w:space="0" w:color="000000"/>
      </w:pBdr>
      <w:suppressAutoHyphens/>
      <w:spacing w:before="100" w:after="100"/>
    </w:pPr>
    <w:rPr>
      <w:rFonts w:eastAsia="Arial Unicode MS"/>
      <w:szCs w:val="20"/>
      <w:lang w:val="en-GB" w:eastAsia="ar-SA" w:bidi="ar-SA"/>
    </w:rPr>
  </w:style>
  <w:style w:type="paragraph" w:styleId="BlockText">
    <w:name w:val="Block Text"/>
    <w:basedOn w:val="Normal"/>
    <w:rsid w:val="008474E5"/>
    <w:pPr>
      <w:suppressAutoHyphens/>
      <w:spacing w:before="0" w:after="120"/>
      <w:ind w:left="1440" w:right="1440"/>
      <w:jc w:val="both"/>
    </w:pPr>
    <w:rPr>
      <w:rFonts w:eastAsia="SimSun"/>
      <w:sz w:val="20"/>
      <w:szCs w:val="20"/>
      <w:lang w:val="en-GB" w:eastAsia="ar-SA" w:bidi="ar-SA"/>
    </w:rPr>
  </w:style>
  <w:style w:type="paragraph" w:styleId="EnvelopeAddress">
    <w:name w:val="envelope address"/>
    <w:basedOn w:val="Normal"/>
    <w:rsid w:val="008474E5"/>
    <w:pPr>
      <w:suppressAutoHyphens/>
      <w:spacing w:before="0" w:after="120"/>
      <w:ind w:left="2880"/>
      <w:jc w:val="both"/>
    </w:pPr>
    <w:rPr>
      <w:rFonts w:ascii="Arial" w:eastAsia="SimSun" w:hAnsi="Arial"/>
      <w:sz w:val="24"/>
      <w:szCs w:val="20"/>
      <w:lang w:val="en-GB" w:eastAsia="ar-SA" w:bidi="ar-SA"/>
    </w:rPr>
  </w:style>
  <w:style w:type="paragraph" w:styleId="EnvelopeReturn">
    <w:name w:val="envelope return"/>
    <w:basedOn w:val="Normal"/>
    <w:rsid w:val="008474E5"/>
    <w:pPr>
      <w:suppressAutoHyphens/>
      <w:spacing w:before="0" w:after="120"/>
      <w:jc w:val="both"/>
    </w:pPr>
    <w:rPr>
      <w:rFonts w:ascii="Arial" w:eastAsia="SimSun" w:hAnsi="Arial"/>
      <w:sz w:val="20"/>
      <w:szCs w:val="20"/>
      <w:lang w:val="en-GB" w:eastAsia="ar-SA" w:bidi="ar-SA"/>
    </w:rPr>
  </w:style>
  <w:style w:type="paragraph" w:styleId="Index1">
    <w:name w:val="index 1"/>
    <w:basedOn w:val="Normal"/>
    <w:next w:val="Normal"/>
    <w:rsid w:val="008474E5"/>
    <w:pPr>
      <w:suppressAutoHyphens/>
      <w:spacing w:before="0" w:after="120"/>
      <w:ind w:left="200" w:hanging="200"/>
      <w:jc w:val="both"/>
    </w:pPr>
    <w:rPr>
      <w:rFonts w:eastAsia="SimSun"/>
      <w:sz w:val="20"/>
      <w:szCs w:val="20"/>
      <w:lang w:val="en-GB" w:eastAsia="ar-SA" w:bidi="ar-SA"/>
    </w:rPr>
  </w:style>
  <w:style w:type="paragraph" w:styleId="Index2">
    <w:name w:val="index 2"/>
    <w:basedOn w:val="Normal"/>
    <w:next w:val="Normal"/>
    <w:rsid w:val="008474E5"/>
    <w:pPr>
      <w:suppressAutoHyphens/>
      <w:spacing w:before="0" w:after="120"/>
      <w:ind w:left="400" w:hanging="200"/>
      <w:jc w:val="both"/>
    </w:pPr>
    <w:rPr>
      <w:rFonts w:eastAsia="SimSun"/>
      <w:sz w:val="20"/>
      <w:szCs w:val="20"/>
      <w:lang w:val="en-GB" w:eastAsia="ar-SA" w:bidi="ar-SA"/>
    </w:rPr>
  </w:style>
  <w:style w:type="paragraph" w:styleId="Index3">
    <w:name w:val="index 3"/>
    <w:basedOn w:val="Normal"/>
    <w:next w:val="Normal"/>
    <w:rsid w:val="008474E5"/>
    <w:pPr>
      <w:suppressAutoHyphens/>
      <w:spacing w:before="0" w:after="120"/>
      <w:ind w:left="600" w:hanging="200"/>
      <w:jc w:val="both"/>
    </w:pPr>
    <w:rPr>
      <w:rFonts w:eastAsia="SimSun"/>
      <w:sz w:val="20"/>
      <w:szCs w:val="20"/>
      <w:lang w:val="en-GB" w:eastAsia="ar-SA" w:bidi="ar-SA"/>
    </w:rPr>
  </w:style>
  <w:style w:type="paragraph" w:styleId="Index4">
    <w:name w:val="index 4"/>
    <w:basedOn w:val="Normal"/>
    <w:next w:val="Normal"/>
    <w:rsid w:val="008474E5"/>
    <w:pPr>
      <w:suppressAutoHyphens/>
      <w:spacing w:before="0" w:after="120"/>
      <w:ind w:left="800" w:hanging="200"/>
      <w:jc w:val="both"/>
    </w:pPr>
    <w:rPr>
      <w:rFonts w:eastAsia="SimSun"/>
      <w:sz w:val="20"/>
      <w:szCs w:val="20"/>
      <w:lang w:val="en-GB" w:eastAsia="ar-SA" w:bidi="ar-SA"/>
    </w:rPr>
  </w:style>
  <w:style w:type="paragraph" w:styleId="Index5">
    <w:name w:val="index 5"/>
    <w:basedOn w:val="Normal"/>
    <w:next w:val="Normal"/>
    <w:rsid w:val="008474E5"/>
    <w:pPr>
      <w:suppressAutoHyphens/>
      <w:spacing w:before="0" w:after="120"/>
      <w:ind w:left="1000" w:hanging="200"/>
      <w:jc w:val="both"/>
    </w:pPr>
    <w:rPr>
      <w:rFonts w:eastAsia="SimSun"/>
      <w:sz w:val="20"/>
      <w:szCs w:val="20"/>
      <w:lang w:val="en-GB" w:eastAsia="ar-SA" w:bidi="ar-SA"/>
    </w:rPr>
  </w:style>
  <w:style w:type="paragraph" w:styleId="Index6">
    <w:name w:val="index 6"/>
    <w:basedOn w:val="Normal"/>
    <w:next w:val="Normal"/>
    <w:rsid w:val="008474E5"/>
    <w:pPr>
      <w:suppressAutoHyphens/>
      <w:spacing w:before="0" w:after="120"/>
      <w:ind w:left="1200" w:hanging="200"/>
      <w:jc w:val="both"/>
    </w:pPr>
    <w:rPr>
      <w:rFonts w:eastAsia="SimSun"/>
      <w:sz w:val="20"/>
      <w:szCs w:val="20"/>
      <w:lang w:val="en-GB" w:eastAsia="ar-SA" w:bidi="ar-SA"/>
    </w:rPr>
  </w:style>
  <w:style w:type="paragraph" w:styleId="Index7">
    <w:name w:val="index 7"/>
    <w:basedOn w:val="Normal"/>
    <w:next w:val="Normal"/>
    <w:rsid w:val="008474E5"/>
    <w:pPr>
      <w:suppressAutoHyphens/>
      <w:spacing w:before="0" w:after="120"/>
      <w:ind w:left="1400" w:hanging="200"/>
      <w:jc w:val="both"/>
    </w:pPr>
    <w:rPr>
      <w:rFonts w:eastAsia="SimSun"/>
      <w:sz w:val="20"/>
      <w:szCs w:val="20"/>
      <w:lang w:val="en-GB" w:eastAsia="ar-SA" w:bidi="ar-SA"/>
    </w:rPr>
  </w:style>
  <w:style w:type="paragraph" w:styleId="Index8">
    <w:name w:val="index 8"/>
    <w:basedOn w:val="Normal"/>
    <w:next w:val="Normal"/>
    <w:rsid w:val="008474E5"/>
    <w:pPr>
      <w:suppressAutoHyphens/>
      <w:spacing w:before="0" w:after="120"/>
      <w:ind w:left="1600" w:hanging="200"/>
      <w:jc w:val="both"/>
    </w:pPr>
    <w:rPr>
      <w:rFonts w:eastAsia="SimSun"/>
      <w:sz w:val="20"/>
      <w:szCs w:val="20"/>
      <w:lang w:val="en-GB" w:eastAsia="ar-SA" w:bidi="ar-SA"/>
    </w:rPr>
  </w:style>
  <w:style w:type="paragraph" w:styleId="Index9">
    <w:name w:val="index 9"/>
    <w:basedOn w:val="Normal"/>
    <w:next w:val="Normal"/>
    <w:rsid w:val="008474E5"/>
    <w:pPr>
      <w:suppressAutoHyphens/>
      <w:spacing w:before="0" w:after="120"/>
      <w:ind w:left="1800" w:hanging="200"/>
      <w:jc w:val="both"/>
    </w:pPr>
    <w:rPr>
      <w:rFonts w:eastAsia="SimSun"/>
      <w:sz w:val="20"/>
      <w:szCs w:val="20"/>
      <w:lang w:val="en-GB" w:eastAsia="ar-SA" w:bidi="ar-SA"/>
    </w:rPr>
  </w:style>
  <w:style w:type="paragraph" w:styleId="IndexHeading">
    <w:name w:val="index heading"/>
    <w:basedOn w:val="Normal"/>
    <w:next w:val="Index1"/>
    <w:rsid w:val="008474E5"/>
    <w:pPr>
      <w:suppressAutoHyphens/>
      <w:spacing w:before="0" w:after="120"/>
      <w:jc w:val="both"/>
    </w:pPr>
    <w:rPr>
      <w:rFonts w:ascii="Arial" w:eastAsia="SimSun" w:hAnsi="Arial"/>
      <w:b/>
      <w:sz w:val="20"/>
      <w:szCs w:val="20"/>
      <w:lang w:val="en-GB" w:eastAsia="ar-SA" w:bidi="ar-SA"/>
    </w:rPr>
  </w:style>
  <w:style w:type="paragraph" w:styleId="List2">
    <w:name w:val="List 2"/>
    <w:basedOn w:val="Normal"/>
    <w:rsid w:val="008474E5"/>
    <w:pPr>
      <w:suppressAutoHyphens/>
      <w:spacing w:before="0" w:after="120"/>
      <w:ind w:left="720" w:hanging="360"/>
      <w:jc w:val="both"/>
    </w:pPr>
    <w:rPr>
      <w:rFonts w:eastAsia="SimSun"/>
      <w:sz w:val="20"/>
      <w:szCs w:val="20"/>
      <w:lang w:val="en-GB" w:eastAsia="ar-SA" w:bidi="ar-SA"/>
    </w:rPr>
  </w:style>
  <w:style w:type="paragraph" w:styleId="List3">
    <w:name w:val="List 3"/>
    <w:basedOn w:val="Normal"/>
    <w:rsid w:val="008474E5"/>
    <w:pPr>
      <w:suppressAutoHyphens/>
      <w:spacing w:before="0" w:after="120"/>
      <w:ind w:left="1080" w:hanging="360"/>
      <w:jc w:val="both"/>
    </w:pPr>
    <w:rPr>
      <w:rFonts w:eastAsia="SimSun"/>
      <w:sz w:val="20"/>
      <w:szCs w:val="20"/>
      <w:lang w:val="en-GB" w:eastAsia="ar-SA" w:bidi="ar-SA"/>
    </w:rPr>
  </w:style>
  <w:style w:type="paragraph" w:styleId="List4">
    <w:name w:val="List 4"/>
    <w:basedOn w:val="Normal"/>
    <w:rsid w:val="008474E5"/>
    <w:pPr>
      <w:suppressAutoHyphens/>
      <w:spacing w:before="0" w:after="120"/>
      <w:ind w:left="1440" w:hanging="360"/>
      <w:jc w:val="both"/>
    </w:pPr>
    <w:rPr>
      <w:rFonts w:eastAsia="SimSun"/>
      <w:sz w:val="20"/>
      <w:szCs w:val="20"/>
      <w:lang w:val="en-GB" w:eastAsia="ar-SA" w:bidi="ar-SA"/>
    </w:rPr>
  </w:style>
  <w:style w:type="paragraph" w:styleId="List5">
    <w:name w:val="List 5"/>
    <w:basedOn w:val="Normal"/>
    <w:rsid w:val="008474E5"/>
    <w:pPr>
      <w:suppressAutoHyphens/>
      <w:spacing w:before="0" w:after="120"/>
      <w:ind w:left="1800" w:hanging="360"/>
      <w:jc w:val="both"/>
    </w:pPr>
    <w:rPr>
      <w:rFonts w:eastAsia="SimSun"/>
      <w:sz w:val="20"/>
      <w:szCs w:val="20"/>
      <w:lang w:val="en-GB" w:eastAsia="ar-SA" w:bidi="ar-SA"/>
    </w:rPr>
  </w:style>
  <w:style w:type="paragraph" w:styleId="ListContinue">
    <w:name w:val="List Continue"/>
    <w:basedOn w:val="Normal"/>
    <w:rsid w:val="008474E5"/>
    <w:pPr>
      <w:suppressAutoHyphens/>
      <w:spacing w:before="0" w:after="120"/>
      <w:ind w:left="360"/>
      <w:jc w:val="both"/>
    </w:pPr>
    <w:rPr>
      <w:rFonts w:eastAsia="SimSun"/>
      <w:sz w:val="20"/>
      <w:szCs w:val="20"/>
      <w:lang w:val="en-GB" w:eastAsia="ar-SA" w:bidi="ar-SA"/>
    </w:rPr>
  </w:style>
  <w:style w:type="paragraph" w:styleId="ListContinue2">
    <w:name w:val="List Continue 2"/>
    <w:basedOn w:val="Normal"/>
    <w:rsid w:val="008474E5"/>
    <w:pPr>
      <w:suppressAutoHyphens/>
      <w:spacing w:before="0" w:after="120"/>
      <w:ind w:left="720"/>
      <w:jc w:val="both"/>
    </w:pPr>
    <w:rPr>
      <w:rFonts w:eastAsia="SimSun"/>
      <w:sz w:val="20"/>
      <w:szCs w:val="20"/>
      <w:lang w:val="en-GB" w:eastAsia="ar-SA" w:bidi="ar-SA"/>
    </w:rPr>
  </w:style>
  <w:style w:type="paragraph" w:styleId="ListContinue3">
    <w:name w:val="List Continue 3"/>
    <w:basedOn w:val="Normal"/>
    <w:rsid w:val="008474E5"/>
    <w:pPr>
      <w:suppressAutoHyphens/>
      <w:spacing w:before="0" w:after="120"/>
      <w:ind w:left="1080"/>
      <w:jc w:val="both"/>
    </w:pPr>
    <w:rPr>
      <w:rFonts w:eastAsia="SimSun"/>
      <w:sz w:val="20"/>
      <w:szCs w:val="20"/>
      <w:lang w:val="en-GB" w:eastAsia="ar-SA" w:bidi="ar-SA"/>
    </w:rPr>
  </w:style>
  <w:style w:type="paragraph" w:styleId="ListContinue4">
    <w:name w:val="List Continue 4"/>
    <w:basedOn w:val="Normal"/>
    <w:rsid w:val="008474E5"/>
    <w:pPr>
      <w:suppressAutoHyphens/>
      <w:spacing w:before="0" w:after="120"/>
      <w:ind w:left="1440"/>
      <w:jc w:val="both"/>
    </w:pPr>
    <w:rPr>
      <w:rFonts w:eastAsia="SimSun"/>
      <w:sz w:val="20"/>
      <w:szCs w:val="20"/>
      <w:lang w:val="en-GB" w:eastAsia="ar-SA" w:bidi="ar-SA"/>
    </w:rPr>
  </w:style>
  <w:style w:type="paragraph" w:styleId="ListContinue5">
    <w:name w:val="List Continue 5"/>
    <w:basedOn w:val="Normal"/>
    <w:rsid w:val="008474E5"/>
    <w:pPr>
      <w:suppressAutoHyphens/>
      <w:spacing w:before="0" w:after="120"/>
      <w:ind w:left="1800"/>
      <w:jc w:val="both"/>
    </w:pPr>
    <w:rPr>
      <w:rFonts w:eastAsia="SimSun"/>
      <w:sz w:val="20"/>
      <w:szCs w:val="20"/>
      <w:lang w:val="en-GB" w:eastAsia="ar-SA" w:bidi="ar-SA"/>
    </w:rPr>
  </w:style>
  <w:style w:type="paragraph" w:styleId="NormalIndent">
    <w:name w:val="Normal Indent"/>
    <w:basedOn w:val="Normal"/>
    <w:rsid w:val="008474E5"/>
    <w:pPr>
      <w:suppressAutoHyphens/>
      <w:spacing w:before="0" w:after="120"/>
      <w:ind w:left="720"/>
      <w:jc w:val="both"/>
    </w:pPr>
    <w:rPr>
      <w:rFonts w:eastAsia="SimSun"/>
      <w:sz w:val="20"/>
      <w:szCs w:val="20"/>
      <w:lang w:val="en-GB" w:eastAsia="ar-SA" w:bidi="ar-SA"/>
    </w:rPr>
  </w:style>
  <w:style w:type="paragraph" w:styleId="TableofAuthorities">
    <w:name w:val="table of authorities"/>
    <w:basedOn w:val="Normal"/>
    <w:next w:val="Normal"/>
    <w:rsid w:val="008474E5"/>
    <w:pPr>
      <w:suppressAutoHyphens/>
      <w:spacing w:before="0" w:after="120"/>
      <w:ind w:left="200" w:hanging="200"/>
      <w:jc w:val="both"/>
    </w:pPr>
    <w:rPr>
      <w:rFonts w:eastAsia="SimSun"/>
      <w:sz w:val="20"/>
      <w:szCs w:val="20"/>
      <w:lang w:val="en-GB" w:eastAsia="ar-SA" w:bidi="ar-SA"/>
    </w:rPr>
  </w:style>
  <w:style w:type="paragraph" w:styleId="TableofFigures">
    <w:name w:val="table of figures"/>
    <w:basedOn w:val="Normal"/>
    <w:next w:val="Normal"/>
    <w:rsid w:val="008474E5"/>
    <w:pPr>
      <w:suppressAutoHyphens/>
      <w:spacing w:before="0" w:after="120"/>
      <w:ind w:left="400" w:hanging="400"/>
      <w:jc w:val="both"/>
    </w:pPr>
    <w:rPr>
      <w:rFonts w:eastAsia="SimSun"/>
      <w:sz w:val="20"/>
      <w:szCs w:val="20"/>
      <w:lang w:val="en-GB" w:eastAsia="ar-SA" w:bidi="ar-SA"/>
    </w:rPr>
  </w:style>
  <w:style w:type="paragraph" w:styleId="TOAHeading">
    <w:name w:val="toa heading"/>
    <w:basedOn w:val="Normal"/>
    <w:next w:val="Normal"/>
    <w:rsid w:val="008474E5"/>
    <w:pPr>
      <w:suppressAutoHyphens/>
      <w:spacing w:before="120" w:after="120"/>
      <w:jc w:val="both"/>
    </w:pPr>
    <w:rPr>
      <w:rFonts w:ascii="Arial" w:eastAsia="SimSun" w:hAnsi="Arial"/>
      <w:b/>
      <w:sz w:val="24"/>
      <w:szCs w:val="20"/>
      <w:lang w:val="en-GB" w:eastAsia="ar-SA" w:bidi="ar-SA"/>
    </w:rPr>
  </w:style>
  <w:style w:type="paragraph" w:customStyle="1" w:styleId="StyleHeading2BottomNoborder">
    <w:name w:val="Style Heading 2 + Bottom: (No border)"/>
    <w:basedOn w:val="Heading2"/>
    <w:rsid w:val="008474E5"/>
    <w:pPr>
      <w:keepNext w:val="0"/>
      <w:numPr>
        <w:ilvl w:val="0"/>
        <w:numId w:val="0"/>
      </w:numPr>
      <w:pBdr>
        <w:top w:val="single" w:sz="4" w:space="1" w:color="000000"/>
        <w:bottom w:val="single" w:sz="4" w:space="1" w:color="000000"/>
      </w:pBdr>
      <w:shd w:val="clear" w:color="auto" w:fill="DAEEF3"/>
      <w:tabs>
        <w:tab w:val="clear" w:pos="8190"/>
        <w:tab w:val="left" w:pos="7380"/>
        <w:tab w:val="left" w:pos="7920"/>
      </w:tabs>
      <w:suppressAutoHyphens/>
      <w:autoSpaceDE/>
      <w:autoSpaceDN/>
      <w:adjustRightInd/>
      <w:ind w:left="900" w:hanging="900"/>
      <w:jc w:val="both"/>
    </w:pPr>
    <w:rPr>
      <w:rFonts w:eastAsia="SimSun"/>
      <w:b w:val="0"/>
      <w:i/>
      <w:color w:val="000000"/>
      <w:szCs w:val="20"/>
      <w:lang w:val="en-GB" w:eastAsia="ar-SA"/>
    </w:rPr>
  </w:style>
  <w:style w:type="paragraph" w:customStyle="1" w:styleId="para">
    <w:name w:val="para"/>
    <w:rsid w:val="008474E5"/>
    <w:pPr>
      <w:tabs>
        <w:tab w:val="left" w:pos="0"/>
        <w:tab w:val="left" w:pos="1417"/>
        <w:tab w:val="left" w:pos="2835"/>
        <w:tab w:val="left" w:pos="4252"/>
      </w:tabs>
      <w:suppressAutoHyphens/>
      <w:autoSpaceDE w:val="0"/>
      <w:spacing w:after="57" w:line="280" w:lineRule="atLeast"/>
      <w:jc w:val="both"/>
    </w:pPr>
    <w:rPr>
      <w:rFonts w:ascii="Times" w:eastAsia="SimSun" w:hAnsi="Times" w:cs="MS Mincho"/>
      <w:sz w:val="24"/>
      <w:szCs w:val="24"/>
      <w:lang w:val="fr-FR" w:eastAsia="ar-SA"/>
    </w:rPr>
  </w:style>
  <w:style w:type="paragraph" w:customStyle="1" w:styleId="item">
    <w:name w:val="item"/>
    <w:rsid w:val="008474E5"/>
    <w:pPr>
      <w:tabs>
        <w:tab w:val="decimal" w:pos="510"/>
        <w:tab w:val="left" w:pos="737"/>
        <w:tab w:val="left" w:pos="1304"/>
        <w:tab w:val="left" w:pos="3572"/>
        <w:tab w:val="left" w:pos="4989"/>
      </w:tabs>
      <w:suppressAutoHyphens/>
      <w:autoSpaceDE w:val="0"/>
      <w:spacing w:after="57" w:line="233" w:lineRule="atLeast"/>
      <w:ind w:left="737" w:hanging="737"/>
      <w:jc w:val="both"/>
    </w:pPr>
    <w:rPr>
      <w:rFonts w:ascii="Times" w:eastAsiaTheme="minorEastAsia" w:hAnsi="Times" w:cs="MS Mincho"/>
      <w:lang w:val="fr-FR" w:eastAsia="ar-SA"/>
    </w:rPr>
  </w:style>
  <w:style w:type="paragraph" w:customStyle="1" w:styleId="ss-titre">
    <w:name w:val="ss-titre"/>
    <w:rsid w:val="008474E5"/>
    <w:pPr>
      <w:keepNext/>
      <w:keepLines/>
      <w:tabs>
        <w:tab w:val="left" w:pos="1134"/>
        <w:tab w:val="left" w:pos="2268"/>
        <w:tab w:val="left" w:pos="2551"/>
        <w:tab w:val="left" w:pos="3969"/>
        <w:tab w:val="left" w:pos="5386"/>
      </w:tabs>
      <w:suppressAutoHyphens/>
      <w:autoSpaceDE w:val="0"/>
      <w:spacing w:before="79" w:after="57" w:line="274" w:lineRule="atLeast"/>
      <w:ind w:left="1134" w:hanging="1134"/>
    </w:pPr>
    <w:rPr>
      <w:rFonts w:eastAsia="SimSun" w:cs="Wingdings"/>
      <w:b/>
      <w:bCs/>
      <w:sz w:val="24"/>
      <w:szCs w:val="24"/>
      <w:lang w:val="fr-FR" w:eastAsia="ar-SA"/>
    </w:rPr>
  </w:style>
  <w:style w:type="paragraph" w:customStyle="1" w:styleId="TeleconText">
    <w:name w:val="Telecon Text"/>
    <w:basedOn w:val="BalloonText"/>
    <w:rsid w:val="008474E5"/>
    <w:pPr>
      <w:suppressAutoHyphens/>
      <w:spacing w:before="0"/>
    </w:pPr>
    <w:rPr>
      <w:rFonts w:ascii="Verdana" w:eastAsia="SimSun" w:hAnsi="Verdana" w:cs="Verdana"/>
      <w:sz w:val="16"/>
      <w:szCs w:val="16"/>
      <w:lang w:val="en-CA" w:eastAsia="ar-SA" w:bidi="ar-SA"/>
    </w:rPr>
  </w:style>
  <w:style w:type="paragraph" w:styleId="Revision">
    <w:name w:val="Revision"/>
    <w:hidden/>
    <w:uiPriority w:val="71"/>
    <w:rsid w:val="008474E5"/>
    <w:rPr>
      <w:rFonts w:eastAsia="SimSun"/>
      <w:lang w:val="en-GB" w:eastAsia="ar-SA"/>
    </w:rPr>
  </w:style>
  <w:style w:type="paragraph" w:customStyle="1" w:styleId="subheading0">
    <w:name w:val="subheading"/>
    <w:basedOn w:val="Normal"/>
    <w:rsid w:val="008474E5"/>
    <w:pPr>
      <w:spacing w:before="120" w:after="120"/>
    </w:pPr>
    <w:rPr>
      <w:rFonts w:eastAsia="Times New Roman"/>
      <w:b/>
      <w:bCs/>
      <w:color w:val="000000"/>
      <w:sz w:val="28"/>
      <w:szCs w:val="28"/>
      <w:lang w:eastAsia="en-US" w:bidi="ar-SA"/>
    </w:rPr>
  </w:style>
  <w:style w:type="character" w:customStyle="1" w:styleId="apple-tab-span">
    <w:name w:val="apple-tab-span"/>
    <w:basedOn w:val="DefaultParagraphFont"/>
    <w:rsid w:val="008474E5"/>
  </w:style>
  <w:style w:type="character" w:customStyle="1" w:styleId="st1">
    <w:name w:val="st1"/>
    <w:basedOn w:val="DefaultParagraphFont"/>
    <w:rsid w:val="00471EBE"/>
  </w:style>
  <w:style w:type="paragraph" w:styleId="NoSpacing">
    <w:name w:val="No Spacing"/>
    <w:uiPriority w:val="1"/>
    <w:qFormat/>
    <w:rsid w:val="00324850"/>
    <w:rPr>
      <w:rFonts w:cs="Angsana New"/>
      <w:sz w:val="16"/>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20">
      <w:bodyDiv w:val="1"/>
      <w:marLeft w:val="0"/>
      <w:marRight w:val="0"/>
      <w:marTop w:val="0"/>
      <w:marBottom w:val="0"/>
      <w:divBdr>
        <w:top w:val="none" w:sz="0" w:space="0" w:color="auto"/>
        <w:left w:val="none" w:sz="0" w:space="0" w:color="auto"/>
        <w:bottom w:val="none" w:sz="0" w:space="0" w:color="auto"/>
        <w:right w:val="none" w:sz="0" w:space="0" w:color="auto"/>
      </w:divBdr>
      <w:divsChild>
        <w:div w:id="487088460">
          <w:marLeft w:val="1397"/>
          <w:marRight w:val="0"/>
          <w:marTop w:val="134"/>
          <w:marBottom w:val="0"/>
          <w:divBdr>
            <w:top w:val="none" w:sz="0" w:space="0" w:color="auto"/>
            <w:left w:val="none" w:sz="0" w:space="0" w:color="auto"/>
            <w:bottom w:val="none" w:sz="0" w:space="0" w:color="auto"/>
            <w:right w:val="none" w:sz="0" w:space="0" w:color="auto"/>
          </w:divBdr>
        </w:div>
        <w:div w:id="722026433">
          <w:marLeft w:val="1397"/>
          <w:marRight w:val="0"/>
          <w:marTop w:val="134"/>
          <w:marBottom w:val="0"/>
          <w:divBdr>
            <w:top w:val="none" w:sz="0" w:space="0" w:color="auto"/>
            <w:left w:val="none" w:sz="0" w:space="0" w:color="auto"/>
            <w:bottom w:val="none" w:sz="0" w:space="0" w:color="auto"/>
            <w:right w:val="none" w:sz="0" w:space="0" w:color="auto"/>
          </w:divBdr>
        </w:div>
        <w:div w:id="1249457933">
          <w:marLeft w:val="2059"/>
          <w:marRight w:val="0"/>
          <w:marTop w:val="96"/>
          <w:marBottom w:val="0"/>
          <w:divBdr>
            <w:top w:val="none" w:sz="0" w:space="0" w:color="auto"/>
            <w:left w:val="none" w:sz="0" w:space="0" w:color="auto"/>
            <w:bottom w:val="none" w:sz="0" w:space="0" w:color="auto"/>
            <w:right w:val="none" w:sz="0" w:space="0" w:color="auto"/>
          </w:divBdr>
        </w:div>
        <w:div w:id="1412892574">
          <w:marLeft w:val="2059"/>
          <w:marRight w:val="0"/>
          <w:marTop w:val="96"/>
          <w:marBottom w:val="0"/>
          <w:divBdr>
            <w:top w:val="none" w:sz="0" w:space="0" w:color="auto"/>
            <w:left w:val="none" w:sz="0" w:space="0" w:color="auto"/>
            <w:bottom w:val="none" w:sz="0" w:space="0" w:color="auto"/>
            <w:right w:val="none" w:sz="0" w:space="0" w:color="auto"/>
          </w:divBdr>
        </w:div>
        <w:div w:id="1748575433">
          <w:marLeft w:val="2059"/>
          <w:marRight w:val="0"/>
          <w:marTop w:val="96"/>
          <w:marBottom w:val="0"/>
          <w:divBdr>
            <w:top w:val="none" w:sz="0" w:space="0" w:color="auto"/>
            <w:left w:val="none" w:sz="0" w:space="0" w:color="auto"/>
            <w:bottom w:val="none" w:sz="0" w:space="0" w:color="auto"/>
            <w:right w:val="none" w:sz="0" w:space="0" w:color="auto"/>
          </w:divBdr>
        </w:div>
        <w:div w:id="2027053512">
          <w:marLeft w:val="2059"/>
          <w:marRight w:val="0"/>
          <w:marTop w:val="96"/>
          <w:marBottom w:val="0"/>
          <w:divBdr>
            <w:top w:val="none" w:sz="0" w:space="0" w:color="auto"/>
            <w:left w:val="none" w:sz="0" w:space="0" w:color="auto"/>
            <w:bottom w:val="none" w:sz="0" w:space="0" w:color="auto"/>
            <w:right w:val="none" w:sz="0" w:space="0" w:color="auto"/>
          </w:divBdr>
        </w:div>
        <w:div w:id="2141147103">
          <w:marLeft w:val="2059"/>
          <w:marRight w:val="0"/>
          <w:marTop w:val="96"/>
          <w:marBottom w:val="0"/>
          <w:divBdr>
            <w:top w:val="none" w:sz="0" w:space="0" w:color="auto"/>
            <w:left w:val="none" w:sz="0" w:space="0" w:color="auto"/>
            <w:bottom w:val="none" w:sz="0" w:space="0" w:color="auto"/>
            <w:right w:val="none" w:sz="0" w:space="0" w:color="auto"/>
          </w:divBdr>
        </w:div>
      </w:divsChild>
    </w:div>
    <w:div w:id="1400426">
      <w:bodyDiv w:val="1"/>
      <w:marLeft w:val="0"/>
      <w:marRight w:val="0"/>
      <w:marTop w:val="0"/>
      <w:marBottom w:val="0"/>
      <w:divBdr>
        <w:top w:val="none" w:sz="0" w:space="0" w:color="auto"/>
        <w:left w:val="none" w:sz="0" w:space="0" w:color="auto"/>
        <w:bottom w:val="none" w:sz="0" w:space="0" w:color="auto"/>
        <w:right w:val="none" w:sz="0" w:space="0" w:color="auto"/>
      </w:divBdr>
    </w:div>
    <w:div w:id="1709669">
      <w:bodyDiv w:val="1"/>
      <w:marLeft w:val="0"/>
      <w:marRight w:val="0"/>
      <w:marTop w:val="0"/>
      <w:marBottom w:val="0"/>
      <w:divBdr>
        <w:top w:val="none" w:sz="0" w:space="0" w:color="auto"/>
        <w:left w:val="none" w:sz="0" w:space="0" w:color="auto"/>
        <w:bottom w:val="none" w:sz="0" w:space="0" w:color="auto"/>
        <w:right w:val="none" w:sz="0" w:space="0" w:color="auto"/>
      </w:divBdr>
      <w:divsChild>
        <w:div w:id="1088693390">
          <w:marLeft w:val="1267"/>
          <w:marRight w:val="0"/>
          <w:marTop w:val="115"/>
          <w:marBottom w:val="0"/>
          <w:divBdr>
            <w:top w:val="none" w:sz="0" w:space="0" w:color="auto"/>
            <w:left w:val="none" w:sz="0" w:space="0" w:color="auto"/>
            <w:bottom w:val="none" w:sz="0" w:space="0" w:color="auto"/>
            <w:right w:val="none" w:sz="0" w:space="0" w:color="auto"/>
          </w:divBdr>
        </w:div>
      </w:divsChild>
    </w:div>
    <w:div w:id="2242984">
      <w:bodyDiv w:val="1"/>
      <w:marLeft w:val="0"/>
      <w:marRight w:val="0"/>
      <w:marTop w:val="0"/>
      <w:marBottom w:val="0"/>
      <w:divBdr>
        <w:top w:val="none" w:sz="0" w:space="0" w:color="auto"/>
        <w:left w:val="none" w:sz="0" w:space="0" w:color="auto"/>
        <w:bottom w:val="none" w:sz="0" w:space="0" w:color="auto"/>
        <w:right w:val="none" w:sz="0" w:space="0" w:color="auto"/>
      </w:divBdr>
      <w:divsChild>
        <w:div w:id="172425876">
          <w:marLeft w:val="720"/>
          <w:marRight w:val="0"/>
          <w:marTop w:val="0"/>
          <w:marBottom w:val="0"/>
          <w:divBdr>
            <w:top w:val="none" w:sz="0" w:space="0" w:color="auto"/>
            <w:left w:val="none" w:sz="0" w:space="0" w:color="auto"/>
            <w:bottom w:val="none" w:sz="0" w:space="0" w:color="auto"/>
            <w:right w:val="none" w:sz="0" w:space="0" w:color="auto"/>
          </w:divBdr>
        </w:div>
        <w:div w:id="379939925">
          <w:marLeft w:val="720"/>
          <w:marRight w:val="0"/>
          <w:marTop w:val="0"/>
          <w:marBottom w:val="0"/>
          <w:divBdr>
            <w:top w:val="none" w:sz="0" w:space="0" w:color="auto"/>
            <w:left w:val="none" w:sz="0" w:space="0" w:color="auto"/>
            <w:bottom w:val="none" w:sz="0" w:space="0" w:color="auto"/>
            <w:right w:val="none" w:sz="0" w:space="0" w:color="auto"/>
          </w:divBdr>
        </w:div>
        <w:div w:id="1472484801">
          <w:marLeft w:val="720"/>
          <w:marRight w:val="0"/>
          <w:marTop w:val="0"/>
          <w:marBottom w:val="0"/>
          <w:divBdr>
            <w:top w:val="none" w:sz="0" w:space="0" w:color="auto"/>
            <w:left w:val="none" w:sz="0" w:space="0" w:color="auto"/>
            <w:bottom w:val="none" w:sz="0" w:space="0" w:color="auto"/>
            <w:right w:val="none" w:sz="0" w:space="0" w:color="auto"/>
          </w:divBdr>
        </w:div>
      </w:divsChild>
    </w:div>
    <w:div w:id="2898333">
      <w:bodyDiv w:val="1"/>
      <w:marLeft w:val="0"/>
      <w:marRight w:val="0"/>
      <w:marTop w:val="0"/>
      <w:marBottom w:val="0"/>
      <w:divBdr>
        <w:top w:val="none" w:sz="0" w:space="0" w:color="auto"/>
        <w:left w:val="none" w:sz="0" w:space="0" w:color="auto"/>
        <w:bottom w:val="none" w:sz="0" w:space="0" w:color="auto"/>
        <w:right w:val="none" w:sz="0" w:space="0" w:color="auto"/>
      </w:divBdr>
      <w:divsChild>
        <w:div w:id="408818782">
          <w:marLeft w:val="1555"/>
          <w:marRight w:val="0"/>
          <w:marTop w:val="86"/>
          <w:marBottom w:val="0"/>
          <w:divBdr>
            <w:top w:val="none" w:sz="0" w:space="0" w:color="auto"/>
            <w:left w:val="none" w:sz="0" w:space="0" w:color="auto"/>
            <w:bottom w:val="none" w:sz="0" w:space="0" w:color="auto"/>
            <w:right w:val="none" w:sz="0" w:space="0" w:color="auto"/>
          </w:divBdr>
        </w:div>
        <w:div w:id="496307688">
          <w:marLeft w:val="1555"/>
          <w:marRight w:val="0"/>
          <w:marTop w:val="86"/>
          <w:marBottom w:val="0"/>
          <w:divBdr>
            <w:top w:val="none" w:sz="0" w:space="0" w:color="auto"/>
            <w:left w:val="none" w:sz="0" w:space="0" w:color="auto"/>
            <w:bottom w:val="none" w:sz="0" w:space="0" w:color="auto"/>
            <w:right w:val="none" w:sz="0" w:space="0" w:color="auto"/>
          </w:divBdr>
        </w:div>
        <w:div w:id="1348098358">
          <w:marLeft w:val="1555"/>
          <w:marRight w:val="0"/>
          <w:marTop w:val="86"/>
          <w:marBottom w:val="0"/>
          <w:divBdr>
            <w:top w:val="none" w:sz="0" w:space="0" w:color="auto"/>
            <w:left w:val="none" w:sz="0" w:space="0" w:color="auto"/>
            <w:bottom w:val="none" w:sz="0" w:space="0" w:color="auto"/>
            <w:right w:val="none" w:sz="0" w:space="0" w:color="auto"/>
          </w:divBdr>
        </w:div>
        <w:div w:id="1491171172">
          <w:marLeft w:val="1555"/>
          <w:marRight w:val="0"/>
          <w:marTop w:val="86"/>
          <w:marBottom w:val="0"/>
          <w:divBdr>
            <w:top w:val="none" w:sz="0" w:space="0" w:color="auto"/>
            <w:left w:val="none" w:sz="0" w:space="0" w:color="auto"/>
            <w:bottom w:val="none" w:sz="0" w:space="0" w:color="auto"/>
            <w:right w:val="none" w:sz="0" w:space="0" w:color="auto"/>
          </w:divBdr>
        </w:div>
      </w:divsChild>
    </w:div>
    <w:div w:id="5402181">
      <w:bodyDiv w:val="1"/>
      <w:marLeft w:val="0"/>
      <w:marRight w:val="0"/>
      <w:marTop w:val="0"/>
      <w:marBottom w:val="0"/>
      <w:divBdr>
        <w:top w:val="none" w:sz="0" w:space="0" w:color="auto"/>
        <w:left w:val="none" w:sz="0" w:space="0" w:color="auto"/>
        <w:bottom w:val="none" w:sz="0" w:space="0" w:color="auto"/>
        <w:right w:val="none" w:sz="0" w:space="0" w:color="auto"/>
      </w:divBdr>
      <w:divsChild>
        <w:div w:id="1203636928">
          <w:marLeft w:val="547"/>
          <w:marRight w:val="0"/>
          <w:marTop w:val="100"/>
          <w:marBottom w:val="0"/>
          <w:divBdr>
            <w:top w:val="none" w:sz="0" w:space="0" w:color="auto"/>
            <w:left w:val="none" w:sz="0" w:space="0" w:color="auto"/>
            <w:bottom w:val="none" w:sz="0" w:space="0" w:color="auto"/>
            <w:right w:val="none" w:sz="0" w:space="0" w:color="auto"/>
          </w:divBdr>
        </w:div>
      </w:divsChild>
    </w:div>
    <w:div w:id="6834332">
      <w:bodyDiv w:val="1"/>
      <w:marLeft w:val="0"/>
      <w:marRight w:val="0"/>
      <w:marTop w:val="0"/>
      <w:marBottom w:val="0"/>
      <w:divBdr>
        <w:top w:val="none" w:sz="0" w:space="0" w:color="auto"/>
        <w:left w:val="none" w:sz="0" w:space="0" w:color="auto"/>
        <w:bottom w:val="none" w:sz="0" w:space="0" w:color="auto"/>
        <w:right w:val="none" w:sz="0" w:space="0" w:color="auto"/>
      </w:divBdr>
    </w:div>
    <w:div w:id="7870541">
      <w:bodyDiv w:val="1"/>
      <w:marLeft w:val="0"/>
      <w:marRight w:val="0"/>
      <w:marTop w:val="0"/>
      <w:marBottom w:val="0"/>
      <w:divBdr>
        <w:top w:val="none" w:sz="0" w:space="0" w:color="auto"/>
        <w:left w:val="none" w:sz="0" w:space="0" w:color="auto"/>
        <w:bottom w:val="none" w:sz="0" w:space="0" w:color="auto"/>
        <w:right w:val="none" w:sz="0" w:space="0" w:color="auto"/>
      </w:divBdr>
    </w:div>
    <w:div w:id="7950182">
      <w:bodyDiv w:val="1"/>
      <w:marLeft w:val="0"/>
      <w:marRight w:val="0"/>
      <w:marTop w:val="0"/>
      <w:marBottom w:val="0"/>
      <w:divBdr>
        <w:top w:val="none" w:sz="0" w:space="0" w:color="auto"/>
        <w:left w:val="none" w:sz="0" w:space="0" w:color="auto"/>
        <w:bottom w:val="none" w:sz="0" w:space="0" w:color="auto"/>
        <w:right w:val="none" w:sz="0" w:space="0" w:color="auto"/>
      </w:divBdr>
      <w:divsChild>
        <w:div w:id="1177770579">
          <w:marLeft w:val="274"/>
          <w:marRight w:val="0"/>
          <w:marTop w:val="0"/>
          <w:marBottom w:val="0"/>
          <w:divBdr>
            <w:top w:val="none" w:sz="0" w:space="0" w:color="auto"/>
            <w:left w:val="none" w:sz="0" w:space="0" w:color="auto"/>
            <w:bottom w:val="none" w:sz="0" w:space="0" w:color="auto"/>
            <w:right w:val="none" w:sz="0" w:space="0" w:color="auto"/>
          </w:divBdr>
        </w:div>
        <w:div w:id="1228808458">
          <w:marLeft w:val="274"/>
          <w:marRight w:val="0"/>
          <w:marTop w:val="0"/>
          <w:marBottom w:val="0"/>
          <w:divBdr>
            <w:top w:val="none" w:sz="0" w:space="0" w:color="auto"/>
            <w:left w:val="none" w:sz="0" w:space="0" w:color="auto"/>
            <w:bottom w:val="none" w:sz="0" w:space="0" w:color="auto"/>
            <w:right w:val="none" w:sz="0" w:space="0" w:color="auto"/>
          </w:divBdr>
        </w:div>
      </w:divsChild>
    </w:div>
    <w:div w:id="8413286">
      <w:bodyDiv w:val="1"/>
      <w:marLeft w:val="0"/>
      <w:marRight w:val="0"/>
      <w:marTop w:val="0"/>
      <w:marBottom w:val="0"/>
      <w:divBdr>
        <w:top w:val="none" w:sz="0" w:space="0" w:color="auto"/>
        <w:left w:val="none" w:sz="0" w:space="0" w:color="auto"/>
        <w:bottom w:val="none" w:sz="0" w:space="0" w:color="auto"/>
        <w:right w:val="none" w:sz="0" w:space="0" w:color="auto"/>
      </w:divBdr>
      <w:divsChild>
        <w:div w:id="44717147">
          <w:marLeft w:val="806"/>
          <w:marRight w:val="0"/>
          <w:marTop w:val="96"/>
          <w:marBottom w:val="0"/>
          <w:divBdr>
            <w:top w:val="none" w:sz="0" w:space="0" w:color="auto"/>
            <w:left w:val="none" w:sz="0" w:space="0" w:color="auto"/>
            <w:bottom w:val="none" w:sz="0" w:space="0" w:color="auto"/>
            <w:right w:val="none" w:sz="0" w:space="0" w:color="auto"/>
          </w:divBdr>
        </w:div>
        <w:div w:id="98064637">
          <w:marLeft w:val="806"/>
          <w:marRight w:val="0"/>
          <w:marTop w:val="96"/>
          <w:marBottom w:val="0"/>
          <w:divBdr>
            <w:top w:val="none" w:sz="0" w:space="0" w:color="auto"/>
            <w:left w:val="none" w:sz="0" w:space="0" w:color="auto"/>
            <w:bottom w:val="none" w:sz="0" w:space="0" w:color="auto"/>
            <w:right w:val="none" w:sz="0" w:space="0" w:color="auto"/>
          </w:divBdr>
        </w:div>
        <w:div w:id="1373001681">
          <w:marLeft w:val="806"/>
          <w:marRight w:val="0"/>
          <w:marTop w:val="96"/>
          <w:marBottom w:val="0"/>
          <w:divBdr>
            <w:top w:val="none" w:sz="0" w:space="0" w:color="auto"/>
            <w:left w:val="none" w:sz="0" w:space="0" w:color="auto"/>
            <w:bottom w:val="none" w:sz="0" w:space="0" w:color="auto"/>
            <w:right w:val="none" w:sz="0" w:space="0" w:color="auto"/>
          </w:divBdr>
        </w:div>
      </w:divsChild>
    </w:div>
    <w:div w:id="8529490">
      <w:bodyDiv w:val="1"/>
      <w:marLeft w:val="0"/>
      <w:marRight w:val="0"/>
      <w:marTop w:val="0"/>
      <w:marBottom w:val="0"/>
      <w:divBdr>
        <w:top w:val="none" w:sz="0" w:space="0" w:color="auto"/>
        <w:left w:val="none" w:sz="0" w:space="0" w:color="auto"/>
        <w:bottom w:val="none" w:sz="0" w:space="0" w:color="auto"/>
        <w:right w:val="none" w:sz="0" w:space="0" w:color="auto"/>
      </w:divBdr>
    </w:div>
    <w:div w:id="8606128">
      <w:bodyDiv w:val="1"/>
      <w:marLeft w:val="0"/>
      <w:marRight w:val="0"/>
      <w:marTop w:val="0"/>
      <w:marBottom w:val="0"/>
      <w:divBdr>
        <w:top w:val="none" w:sz="0" w:space="0" w:color="auto"/>
        <w:left w:val="none" w:sz="0" w:space="0" w:color="auto"/>
        <w:bottom w:val="none" w:sz="0" w:space="0" w:color="auto"/>
        <w:right w:val="none" w:sz="0" w:space="0" w:color="auto"/>
      </w:divBdr>
      <w:divsChild>
        <w:div w:id="731461101">
          <w:marLeft w:val="720"/>
          <w:marRight w:val="0"/>
          <w:marTop w:val="86"/>
          <w:marBottom w:val="0"/>
          <w:divBdr>
            <w:top w:val="none" w:sz="0" w:space="0" w:color="auto"/>
            <w:left w:val="none" w:sz="0" w:space="0" w:color="auto"/>
            <w:bottom w:val="none" w:sz="0" w:space="0" w:color="auto"/>
            <w:right w:val="none" w:sz="0" w:space="0" w:color="auto"/>
          </w:divBdr>
        </w:div>
        <w:div w:id="859006348">
          <w:marLeft w:val="720"/>
          <w:marRight w:val="0"/>
          <w:marTop w:val="86"/>
          <w:marBottom w:val="0"/>
          <w:divBdr>
            <w:top w:val="none" w:sz="0" w:space="0" w:color="auto"/>
            <w:left w:val="none" w:sz="0" w:space="0" w:color="auto"/>
            <w:bottom w:val="none" w:sz="0" w:space="0" w:color="auto"/>
            <w:right w:val="none" w:sz="0" w:space="0" w:color="auto"/>
          </w:divBdr>
        </w:div>
        <w:div w:id="1298336005">
          <w:marLeft w:val="1354"/>
          <w:marRight w:val="0"/>
          <w:marTop w:val="96"/>
          <w:marBottom w:val="0"/>
          <w:divBdr>
            <w:top w:val="none" w:sz="0" w:space="0" w:color="auto"/>
            <w:left w:val="none" w:sz="0" w:space="0" w:color="auto"/>
            <w:bottom w:val="none" w:sz="0" w:space="0" w:color="auto"/>
            <w:right w:val="none" w:sz="0" w:space="0" w:color="auto"/>
          </w:divBdr>
        </w:div>
        <w:div w:id="1500316391">
          <w:marLeft w:val="720"/>
          <w:marRight w:val="0"/>
          <w:marTop w:val="86"/>
          <w:marBottom w:val="0"/>
          <w:divBdr>
            <w:top w:val="none" w:sz="0" w:space="0" w:color="auto"/>
            <w:left w:val="none" w:sz="0" w:space="0" w:color="auto"/>
            <w:bottom w:val="none" w:sz="0" w:space="0" w:color="auto"/>
            <w:right w:val="none" w:sz="0" w:space="0" w:color="auto"/>
          </w:divBdr>
        </w:div>
        <w:div w:id="1653561966">
          <w:marLeft w:val="1354"/>
          <w:marRight w:val="0"/>
          <w:marTop w:val="96"/>
          <w:marBottom w:val="0"/>
          <w:divBdr>
            <w:top w:val="none" w:sz="0" w:space="0" w:color="auto"/>
            <w:left w:val="none" w:sz="0" w:space="0" w:color="auto"/>
            <w:bottom w:val="none" w:sz="0" w:space="0" w:color="auto"/>
            <w:right w:val="none" w:sz="0" w:space="0" w:color="auto"/>
          </w:divBdr>
        </w:div>
        <w:div w:id="1972976294">
          <w:marLeft w:val="720"/>
          <w:marRight w:val="0"/>
          <w:marTop w:val="86"/>
          <w:marBottom w:val="0"/>
          <w:divBdr>
            <w:top w:val="none" w:sz="0" w:space="0" w:color="auto"/>
            <w:left w:val="none" w:sz="0" w:space="0" w:color="auto"/>
            <w:bottom w:val="none" w:sz="0" w:space="0" w:color="auto"/>
            <w:right w:val="none" w:sz="0" w:space="0" w:color="auto"/>
          </w:divBdr>
        </w:div>
      </w:divsChild>
    </w:div>
    <w:div w:id="8679613">
      <w:bodyDiv w:val="1"/>
      <w:marLeft w:val="0"/>
      <w:marRight w:val="0"/>
      <w:marTop w:val="0"/>
      <w:marBottom w:val="0"/>
      <w:divBdr>
        <w:top w:val="none" w:sz="0" w:space="0" w:color="auto"/>
        <w:left w:val="none" w:sz="0" w:space="0" w:color="auto"/>
        <w:bottom w:val="none" w:sz="0" w:space="0" w:color="auto"/>
        <w:right w:val="none" w:sz="0" w:space="0" w:color="auto"/>
      </w:divBdr>
      <w:divsChild>
        <w:div w:id="185800549">
          <w:marLeft w:val="360"/>
          <w:marRight w:val="0"/>
          <w:marTop w:val="240"/>
          <w:marBottom w:val="0"/>
          <w:divBdr>
            <w:top w:val="none" w:sz="0" w:space="0" w:color="auto"/>
            <w:left w:val="none" w:sz="0" w:space="0" w:color="auto"/>
            <w:bottom w:val="none" w:sz="0" w:space="0" w:color="auto"/>
            <w:right w:val="none" w:sz="0" w:space="0" w:color="auto"/>
          </w:divBdr>
        </w:div>
        <w:div w:id="505562202">
          <w:marLeft w:val="360"/>
          <w:marRight w:val="0"/>
          <w:marTop w:val="240"/>
          <w:marBottom w:val="0"/>
          <w:divBdr>
            <w:top w:val="none" w:sz="0" w:space="0" w:color="auto"/>
            <w:left w:val="none" w:sz="0" w:space="0" w:color="auto"/>
            <w:bottom w:val="none" w:sz="0" w:space="0" w:color="auto"/>
            <w:right w:val="none" w:sz="0" w:space="0" w:color="auto"/>
          </w:divBdr>
        </w:div>
        <w:div w:id="577903238">
          <w:marLeft w:val="360"/>
          <w:marRight w:val="0"/>
          <w:marTop w:val="240"/>
          <w:marBottom w:val="0"/>
          <w:divBdr>
            <w:top w:val="none" w:sz="0" w:space="0" w:color="auto"/>
            <w:left w:val="none" w:sz="0" w:space="0" w:color="auto"/>
            <w:bottom w:val="none" w:sz="0" w:space="0" w:color="auto"/>
            <w:right w:val="none" w:sz="0" w:space="0" w:color="auto"/>
          </w:divBdr>
        </w:div>
        <w:div w:id="2009862802">
          <w:marLeft w:val="360"/>
          <w:marRight w:val="0"/>
          <w:marTop w:val="240"/>
          <w:marBottom w:val="0"/>
          <w:divBdr>
            <w:top w:val="none" w:sz="0" w:space="0" w:color="auto"/>
            <w:left w:val="none" w:sz="0" w:space="0" w:color="auto"/>
            <w:bottom w:val="none" w:sz="0" w:space="0" w:color="auto"/>
            <w:right w:val="none" w:sz="0" w:space="0" w:color="auto"/>
          </w:divBdr>
        </w:div>
      </w:divsChild>
    </w:div>
    <w:div w:id="9067906">
      <w:bodyDiv w:val="1"/>
      <w:marLeft w:val="0"/>
      <w:marRight w:val="0"/>
      <w:marTop w:val="0"/>
      <w:marBottom w:val="0"/>
      <w:divBdr>
        <w:top w:val="none" w:sz="0" w:space="0" w:color="auto"/>
        <w:left w:val="none" w:sz="0" w:space="0" w:color="auto"/>
        <w:bottom w:val="none" w:sz="0" w:space="0" w:color="auto"/>
        <w:right w:val="none" w:sz="0" w:space="0" w:color="auto"/>
      </w:divBdr>
    </w:div>
    <w:div w:id="9647390">
      <w:bodyDiv w:val="1"/>
      <w:marLeft w:val="0"/>
      <w:marRight w:val="0"/>
      <w:marTop w:val="0"/>
      <w:marBottom w:val="0"/>
      <w:divBdr>
        <w:top w:val="none" w:sz="0" w:space="0" w:color="auto"/>
        <w:left w:val="none" w:sz="0" w:space="0" w:color="auto"/>
        <w:bottom w:val="none" w:sz="0" w:space="0" w:color="auto"/>
        <w:right w:val="none" w:sz="0" w:space="0" w:color="auto"/>
      </w:divBdr>
    </w:div>
    <w:div w:id="9963034">
      <w:bodyDiv w:val="1"/>
      <w:marLeft w:val="0"/>
      <w:marRight w:val="0"/>
      <w:marTop w:val="0"/>
      <w:marBottom w:val="0"/>
      <w:divBdr>
        <w:top w:val="none" w:sz="0" w:space="0" w:color="auto"/>
        <w:left w:val="none" w:sz="0" w:space="0" w:color="auto"/>
        <w:bottom w:val="none" w:sz="0" w:space="0" w:color="auto"/>
        <w:right w:val="none" w:sz="0" w:space="0" w:color="auto"/>
      </w:divBdr>
      <w:divsChild>
        <w:div w:id="159274784">
          <w:marLeft w:val="0"/>
          <w:marRight w:val="0"/>
          <w:marTop w:val="0"/>
          <w:marBottom w:val="134"/>
          <w:divBdr>
            <w:top w:val="none" w:sz="0" w:space="0" w:color="auto"/>
            <w:left w:val="none" w:sz="0" w:space="0" w:color="auto"/>
            <w:bottom w:val="none" w:sz="0" w:space="0" w:color="auto"/>
            <w:right w:val="none" w:sz="0" w:space="0" w:color="auto"/>
          </w:divBdr>
        </w:div>
      </w:divsChild>
    </w:div>
    <w:div w:id="10107299">
      <w:bodyDiv w:val="1"/>
      <w:marLeft w:val="0"/>
      <w:marRight w:val="0"/>
      <w:marTop w:val="0"/>
      <w:marBottom w:val="0"/>
      <w:divBdr>
        <w:top w:val="none" w:sz="0" w:space="0" w:color="auto"/>
        <w:left w:val="none" w:sz="0" w:space="0" w:color="auto"/>
        <w:bottom w:val="none" w:sz="0" w:space="0" w:color="auto"/>
        <w:right w:val="none" w:sz="0" w:space="0" w:color="auto"/>
      </w:divBdr>
    </w:div>
    <w:div w:id="10495905">
      <w:bodyDiv w:val="1"/>
      <w:marLeft w:val="0"/>
      <w:marRight w:val="0"/>
      <w:marTop w:val="0"/>
      <w:marBottom w:val="0"/>
      <w:divBdr>
        <w:top w:val="none" w:sz="0" w:space="0" w:color="auto"/>
        <w:left w:val="none" w:sz="0" w:space="0" w:color="auto"/>
        <w:bottom w:val="none" w:sz="0" w:space="0" w:color="auto"/>
        <w:right w:val="none" w:sz="0" w:space="0" w:color="auto"/>
      </w:divBdr>
    </w:div>
    <w:div w:id="10690387">
      <w:bodyDiv w:val="1"/>
      <w:marLeft w:val="0"/>
      <w:marRight w:val="0"/>
      <w:marTop w:val="0"/>
      <w:marBottom w:val="0"/>
      <w:divBdr>
        <w:top w:val="none" w:sz="0" w:space="0" w:color="auto"/>
        <w:left w:val="none" w:sz="0" w:space="0" w:color="auto"/>
        <w:bottom w:val="none" w:sz="0" w:space="0" w:color="auto"/>
        <w:right w:val="none" w:sz="0" w:space="0" w:color="auto"/>
      </w:divBdr>
    </w:div>
    <w:div w:id="14431932">
      <w:bodyDiv w:val="1"/>
      <w:marLeft w:val="0"/>
      <w:marRight w:val="0"/>
      <w:marTop w:val="0"/>
      <w:marBottom w:val="0"/>
      <w:divBdr>
        <w:top w:val="none" w:sz="0" w:space="0" w:color="auto"/>
        <w:left w:val="none" w:sz="0" w:space="0" w:color="auto"/>
        <w:bottom w:val="none" w:sz="0" w:space="0" w:color="auto"/>
        <w:right w:val="none" w:sz="0" w:space="0" w:color="auto"/>
      </w:divBdr>
      <w:divsChild>
        <w:div w:id="78253298">
          <w:marLeft w:val="1166"/>
          <w:marRight w:val="0"/>
          <w:marTop w:val="134"/>
          <w:marBottom w:val="0"/>
          <w:divBdr>
            <w:top w:val="none" w:sz="0" w:space="0" w:color="auto"/>
            <w:left w:val="none" w:sz="0" w:space="0" w:color="auto"/>
            <w:bottom w:val="none" w:sz="0" w:space="0" w:color="auto"/>
            <w:right w:val="none" w:sz="0" w:space="0" w:color="auto"/>
          </w:divBdr>
        </w:div>
        <w:div w:id="593562134">
          <w:marLeft w:val="547"/>
          <w:marRight w:val="0"/>
          <w:marTop w:val="154"/>
          <w:marBottom w:val="0"/>
          <w:divBdr>
            <w:top w:val="none" w:sz="0" w:space="0" w:color="auto"/>
            <w:left w:val="none" w:sz="0" w:space="0" w:color="auto"/>
            <w:bottom w:val="none" w:sz="0" w:space="0" w:color="auto"/>
            <w:right w:val="none" w:sz="0" w:space="0" w:color="auto"/>
          </w:divBdr>
        </w:div>
        <w:div w:id="1071388013">
          <w:marLeft w:val="547"/>
          <w:marRight w:val="0"/>
          <w:marTop w:val="154"/>
          <w:marBottom w:val="0"/>
          <w:divBdr>
            <w:top w:val="none" w:sz="0" w:space="0" w:color="auto"/>
            <w:left w:val="none" w:sz="0" w:space="0" w:color="auto"/>
            <w:bottom w:val="none" w:sz="0" w:space="0" w:color="auto"/>
            <w:right w:val="none" w:sz="0" w:space="0" w:color="auto"/>
          </w:divBdr>
        </w:div>
        <w:div w:id="2020615280">
          <w:marLeft w:val="547"/>
          <w:marRight w:val="0"/>
          <w:marTop w:val="154"/>
          <w:marBottom w:val="0"/>
          <w:divBdr>
            <w:top w:val="none" w:sz="0" w:space="0" w:color="auto"/>
            <w:left w:val="none" w:sz="0" w:space="0" w:color="auto"/>
            <w:bottom w:val="none" w:sz="0" w:space="0" w:color="auto"/>
            <w:right w:val="none" w:sz="0" w:space="0" w:color="auto"/>
          </w:divBdr>
        </w:div>
      </w:divsChild>
    </w:div>
    <w:div w:id="15353026">
      <w:bodyDiv w:val="1"/>
      <w:marLeft w:val="0"/>
      <w:marRight w:val="0"/>
      <w:marTop w:val="0"/>
      <w:marBottom w:val="0"/>
      <w:divBdr>
        <w:top w:val="none" w:sz="0" w:space="0" w:color="auto"/>
        <w:left w:val="none" w:sz="0" w:space="0" w:color="auto"/>
        <w:bottom w:val="none" w:sz="0" w:space="0" w:color="auto"/>
        <w:right w:val="none" w:sz="0" w:space="0" w:color="auto"/>
      </w:divBdr>
      <w:divsChild>
        <w:div w:id="149371592">
          <w:marLeft w:val="691"/>
          <w:marRight w:val="0"/>
          <w:marTop w:val="0"/>
          <w:marBottom w:val="0"/>
          <w:divBdr>
            <w:top w:val="none" w:sz="0" w:space="0" w:color="auto"/>
            <w:left w:val="none" w:sz="0" w:space="0" w:color="auto"/>
            <w:bottom w:val="none" w:sz="0" w:space="0" w:color="auto"/>
            <w:right w:val="none" w:sz="0" w:space="0" w:color="auto"/>
          </w:divBdr>
        </w:div>
        <w:div w:id="312030966">
          <w:marLeft w:val="691"/>
          <w:marRight w:val="0"/>
          <w:marTop w:val="0"/>
          <w:marBottom w:val="0"/>
          <w:divBdr>
            <w:top w:val="none" w:sz="0" w:space="0" w:color="auto"/>
            <w:left w:val="none" w:sz="0" w:space="0" w:color="auto"/>
            <w:bottom w:val="none" w:sz="0" w:space="0" w:color="auto"/>
            <w:right w:val="none" w:sz="0" w:space="0" w:color="auto"/>
          </w:divBdr>
        </w:div>
        <w:div w:id="485979011">
          <w:marLeft w:val="691"/>
          <w:marRight w:val="0"/>
          <w:marTop w:val="0"/>
          <w:marBottom w:val="0"/>
          <w:divBdr>
            <w:top w:val="none" w:sz="0" w:space="0" w:color="auto"/>
            <w:left w:val="none" w:sz="0" w:space="0" w:color="auto"/>
            <w:bottom w:val="none" w:sz="0" w:space="0" w:color="auto"/>
            <w:right w:val="none" w:sz="0" w:space="0" w:color="auto"/>
          </w:divBdr>
        </w:div>
        <w:div w:id="897009022">
          <w:marLeft w:val="691"/>
          <w:marRight w:val="0"/>
          <w:marTop w:val="0"/>
          <w:marBottom w:val="0"/>
          <w:divBdr>
            <w:top w:val="none" w:sz="0" w:space="0" w:color="auto"/>
            <w:left w:val="none" w:sz="0" w:space="0" w:color="auto"/>
            <w:bottom w:val="none" w:sz="0" w:space="0" w:color="auto"/>
            <w:right w:val="none" w:sz="0" w:space="0" w:color="auto"/>
          </w:divBdr>
        </w:div>
      </w:divsChild>
    </w:div>
    <w:div w:id="15469030">
      <w:bodyDiv w:val="1"/>
      <w:marLeft w:val="0"/>
      <w:marRight w:val="0"/>
      <w:marTop w:val="0"/>
      <w:marBottom w:val="0"/>
      <w:divBdr>
        <w:top w:val="none" w:sz="0" w:space="0" w:color="auto"/>
        <w:left w:val="none" w:sz="0" w:space="0" w:color="auto"/>
        <w:bottom w:val="none" w:sz="0" w:space="0" w:color="auto"/>
        <w:right w:val="none" w:sz="0" w:space="0" w:color="auto"/>
      </w:divBdr>
      <w:divsChild>
        <w:div w:id="1395928451">
          <w:marLeft w:val="288"/>
          <w:marRight w:val="0"/>
          <w:marTop w:val="0"/>
          <w:marBottom w:val="0"/>
          <w:divBdr>
            <w:top w:val="none" w:sz="0" w:space="0" w:color="auto"/>
            <w:left w:val="none" w:sz="0" w:space="0" w:color="auto"/>
            <w:bottom w:val="none" w:sz="0" w:space="0" w:color="auto"/>
            <w:right w:val="none" w:sz="0" w:space="0" w:color="auto"/>
          </w:divBdr>
        </w:div>
      </w:divsChild>
    </w:div>
    <w:div w:id="15543063">
      <w:bodyDiv w:val="1"/>
      <w:marLeft w:val="0"/>
      <w:marRight w:val="0"/>
      <w:marTop w:val="0"/>
      <w:marBottom w:val="0"/>
      <w:divBdr>
        <w:top w:val="none" w:sz="0" w:space="0" w:color="auto"/>
        <w:left w:val="none" w:sz="0" w:space="0" w:color="auto"/>
        <w:bottom w:val="none" w:sz="0" w:space="0" w:color="auto"/>
        <w:right w:val="none" w:sz="0" w:space="0" w:color="auto"/>
      </w:divBdr>
      <w:divsChild>
        <w:div w:id="1171026728">
          <w:marLeft w:val="1008"/>
          <w:marRight w:val="0"/>
          <w:marTop w:val="96"/>
          <w:marBottom w:val="0"/>
          <w:divBdr>
            <w:top w:val="none" w:sz="0" w:space="0" w:color="auto"/>
            <w:left w:val="none" w:sz="0" w:space="0" w:color="auto"/>
            <w:bottom w:val="none" w:sz="0" w:space="0" w:color="auto"/>
            <w:right w:val="none" w:sz="0" w:space="0" w:color="auto"/>
          </w:divBdr>
        </w:div>
        <w:div w:id="1517765955">
          <w:marLeft w:val="446"/>
          <w:marRight w:val="0"/>
          <w:marTop w:val="96"/>
          <w:marBottom w:val="0"/>
          <w:divBdr>
            <w:top w:val="none" w:sz="0" w:space="0" w:color="auto"/>
            <w:left w:val="none" w:sz="0" w:space="0" w:color="auto"/>
            <w:bottom w:val="none" w:sz="0" w:space="0" w:color="auto"/>
            <w:right w:val="none" w:sz="0" w:space="0" w:color="auto"/>
          </w:divBdr>
        </w:div>
        <w:div w:id="1799253256">
          <w:marLeft w:val="1008"/>
          <w:marRight w:val="0"/>
          <w:marTop w:val="96"/>
          <w:marBottom w:val="0"/>
          <w:divBdr>
            <w:top w:val="none" w:sz="0" w:space="0" w:color="auto"/>
            <w:left w:val="none" w:sz="0" w:space="0" w:color="auto"/>
            <w:bottom w:val="none" w:sz="0" w:space="0" w:color="auto"/>
            <w:right w:val="none" w:sz="0" w:space="0" w:color="auto"/>
          </w:divBdr>
        </w:div>
      </w:divsChild>
    </w:div>
    <w:div w:id="16005219">
      <w:bodyDiv w:val="1"/>
      <w:marLeft w:val="0"/>
      <w:marRight w:val="0"/>
      <w:marTop w:val="0"/>
      <w:marBottom w:val="0"/>
      <w:divBdr>
        <w:top w:val="none" w:sz="0" w:space="0" w:color="auto"/>
        <w:left w:val="none" w:sz="0" w:space="0" w:color="auto"/>
        <w:bottom w:val="none" w:sz="0" w:space="0" w:color="auto"/>
        <w:right w:val="none" w:sz="0" w:space="0" w:color="auto"/>
      </w:divBdr>
      <w:divsChild>
        <w:div w:id="391854831">
          <w:marLeft w:val="0"/>
          <w:marRight w:val="0"/>
          <w:marTop w:val="134"/>
          <w:marBottom w:val="0"/>
          <w:divBdr>
            <w:top w:val="none" w:sz="0" w:space="0" w:color="auto"/>
            <w:left w:val="none" w:sz="0" w:space="0" w:color="auto"/>
            <w:bottom w:val="none" w:sz="0" w:space="0" w:color="auto"/>
            <w:right w:val="none" w:sz="0" w:space="0" w:color="auto"/>
          </w:divBdr>
        </w:div>
        <w:div w:id="666521049">
          <w:marLeft w:val="0"/>
          <w:marRight w:val="0"/>
          <w:marTop w:val="134"/>
          <w:marBottom w:val="0"/>
          <w:divBdr>
            <w:top w:val="none" w:sz="0" w:space="0" w:color="auto"/>
            <w:left w:val="none" w:sz="0" w:space="0" w:color="auto"/>
            <w:bottom w:val="none" w:sz="0" w:space="0" w:color="auto"/>
            <w:right w:val="none" w:sz="0" w:space="0" w:color="auto"/>
          </w:divBdr>
        </w:div>
        <w:div w:id="889994709">
          <w:marLeft w:val="0"/>
          <w:marRight w:val="0"/>
          <w:marTop w:val="134"/>
          <w:marBottom w:val="0"/>
          <w:divBdr>
            <w:top w:val="none" w:sz="0" w:space="0" w:color="auto"/>
            <w:left w:val="none" w:sz="0" w:space="0" w:color="auto"/>
            <w:bottom w:val="none" w:sz="0" w:space="0" w:color="auto"/>
            <w:right w:val="none" w:sz="0" w:space="0" w:color="auto"/>
          </w:divBdr>
        </w:div>
        <w:div w:id="921796237">
          <w:marLeft w:val="0"/>
          <w:marRight w:val="0"/>
          <w:marTop w:val="134"/>
          <w:marBottom w:val="0"/>
          <w:divBdr>
            <w:top w:val="none" w:sz="0" w:space="0" w:color="auto"/>
            <w:left w:val="none" w:sz="0" w:space="0" w:color="auto"/>
            <w:bottom w:val="none" w:sz="0" w:space="0" w:color="auto"/>
            <w:right w:val="none" w:sz="0" w:space="0" w:color="auto"/>
          </w:divBdr>
        </w:div>
      </w:divsChild>
    </w:div>
    <w:div w:id="17780661">
      <w:bodyDiv w:val="1"/>
      <w:marLeft w:val="0"/>
      <w:marRight w:val="0"/>
      <w:marTop w:val="0"/>
      <w:marBottom w:val="0"/>
      <w:divBdr>
        <w:top w:val="none" w:sz="0" w:space="0" w:color="auto"/>
        <w:left w:val="none" w:sz="0" w:space="0" w:color="auto"/>
        <w:bottom w:val="none" w:sz="0" w:space="0" w:color="auto"/>
        <w:right w:val="none" w:sz="0" w:space="0" w:color="auto"/>
      </w:divBdr>
    </w:div>
    <w:div w:id="18625921">
      <w:bodyDiv w:val="1"/>
      <w:marLeft w:val="0"/>
      <w:marRight w:val="0"/>
      <w:marTop w:val="0"/>
      <w:marBottom w:val="0"/>
      <w:divBdr>
        <w:top w:val="none" w:sz="0" w:space="0" w:color="auto"/>
        <w:left w:val="none" w:sz="0" w:space="0" w:color="auto"/>
        <w:bottom w:val="none" w:sz="0" w:space="0" w:color="auto"/>
        <w:right w:val="none" w:sz="0" w:space="0" w:color="auto"/>
      </w:divBdr>
      <w:divsChild>
        <w:div w:id="99570314">
          <w:marLeft w:val="547"/>
          <w:marRight w:val="0"/>
          <w:marTop w:val="400"/>
          <w:marBottom w:val="0"/>
          <w:divBdr>
            <w:top w:val="none" w:sz="0" w:space="0" w:color="auto"/>
            <w:left w:val="none" w:sz="0" w:space="0" w:color="auto"/>
            <w:bottom w:val="none" w:sz="0" w:space="0" w:color="auto"/>
            <w:right w:val="none" w:sz="0" w:space="0" w:color="auto"/>
          </w:divBdr>
        </w:div>
        <w:div w:id="615140734">
          <w:marLeft w:val="547"/>
          <w:marRight w:val="0"/>
          <w:marTop w:val="400"/>
          <w:marBottom w:val="0"/>
          <w:divBdr>
            <w:top w:val="none" w:sz="0" w:space="0" w:color="auto"/>
            <w:left w:val="none" w:sz="0" w:space="0" w:color="auto"/>
            <w:bottom w:val="none" w:sz="0" w:space="0" w:color="auto"/>
            <w:right w:val="none" w:sz="0" w:space="0" w:color="auto"/>
          </w:divBdr>
        </w:div>
        <w:div w:id="1277831748">
          <w:marLeft w:val="547"/>
          <w:marRight w:val="0"/>
          <w:marTop w:val="400"/>
          <w:marBottom w:val="0"/>
          <w:divBdr>
            <w:top w:val="none" w:sz="0" w:space="0" w:color="auto"/>
            <w:left w:val="none" w:sz="0" w:space="0" w:color="auto"/>
            <w:bottom w:val="none" w:sz="0" w:space="0" w:color="auto"/>
            <w:right w:val="none" w:sz="0" w:space="0" w:color="auto"/>
          </w:divBdr>
        </w:div>
        <w:div w:id="2142961964">
          <w:marLeft w:val="547"/>
          <w:marRight w:val="0"/>
          <w:marTop w:val="400"/>
          <w:marBottom w:val="0"/>
          <w:divBdr>
            <w:top w:val="none" w:sz="0" w:space="0" w:color="auto"/>
            <w:left w:val="none" w:sz="0" w:space="0" w:color="auto"/>
            <w:bottom w:val="none" w:sz="0" w:space="0" w:color="auto"/>
            <w:right w:val="none" w:sz="0" w:space="0" w:color="auto"/>
          </w:divBdr>
        </w:div>
      </w:divsChild>
    </w:div>
    <w:div w:id="18745916">
      <w:bodyDiv w:val="1"/>
      <w:marLeft w:val="0"/>
      <w:marRight w:val="0"/>
      <w:marTop w:val="0"/>
      <w:marBottom w:val="0"/>
      <w:divBdr>
        <w:top w:val="none" w:sz="0" w:space="0" w:color="auto"/>
        <w:left w:val="none" w:sz="0" w:space="0" w:color="auto"/>
        <w:bottom w:val="none" w:sz="0" w:space="0" w:color="auto"/>
        <w:right w:val="none" w:sz="0" w:space="0" w:color="auto"/>
      </w:divBdr>
      <w:divsChild>
        <w:div w:id="752629750">
          <w:marLeft w:val="1166"/>
          <w:marRight w:val="0"/>
          <w:marTop w:val="115"/>
          <w:marBottom w:val="0"/>
          <w:divBdr>
            <w:top w:val="none" w:sz="0" w:space="0" w:color="auto"/>
            <w:left w:val="none" w:sz="0" w:space="0" w:color="auto"/>
            <w:bottom w:val="none" w:sz="0" w:space="0" w:color="auto"/>
            <w:right w:val="none" w:sz="0" w:space="0" w:color="auto"/>
          </w:divBdr>
        </w:div>
        <w:div w:id="826869037">
          <w:marLeft w:val="1166"/>
          <w:marRight w:val="0"/>
          <w:marTop w:val="115"/>
          <w:marBottom w:val="0"/>
          <w:divBdr>
            <w:top w:val="none" w:sz="0" w:space="0" w:color="auto"/>
            <w:left w:val="none" w:sz="0" w:space="0" w:color="auto"/>
            <w:bottom w:val="none" w:sz="0" w:space="0" w:color="auto"/>
            <w:right w:val="none" w:sz="0" w:space="0" w:color="auto"/>
          </w:divBdr>
        </w:div>
        <w:div w:id="1011562585">
          <w:marLeft w:val="1166"/>
          <w:marRight w:val="0"/>
          <w:marTop w:val="115"/>
          <w:marBottom w:val="0"/>
          <w:divBdr>
            <w:top w:val="none" w:sz="0" w:space="0" w:color="auto"/>
            <w:left w:val="none" w:sz="0" w:space="0" w:color="auto"/>
            <w:bottom w:val="none" w:sz="0" w:space="0" w:color="auto"/>
            <w:right w:val="none" w:sz="0" w:space="0" w:color="auto"/>
          </w:divBdr>
        </w:div>
        <w:div w:id="1544751683">
          <w:marLeft w:val="547"/>
          <w:marRight w:val="0"/>
          <w:marTop w:val="115"/>
          <w:marBottom w:val="0"/>
          <w:divBdr>
            <w:top w:val="none" w:sz="0" w:space="0" w:color="auto"/>
            <w:left w:val="none" w:sz="0" w:space="0" w:color="auto"/>
            <w:bottom w:val="none" w:sz="0" w:space="0" w:color="auto"/>
            <w:right w:val="none" w:sz="0" w:space="0" w:color="auto"/>
          </w:divBdr>
        </w:div>
      </w:divsChild>
    </w:div>
    <w:div w:id="18895379">
      <w:bodyDiv w:val="1"/>
      <w:marLeft w:val="0"/>
      <w:marRight w:val="0"/>
      <w:marTop w:val="0"/>
      <w:marBottom w:val="0"/>
      <w:divBdr>
        <w:top w:val="none" w:sz="0" w:space="0" w:color="auto"/>
        <w:left w:val="none" w:sz="0" w:space="0" w:color="auto"/>
        <w:bottom w:val="none" w:sz="0" w:space="0" w:color="auto"/>
        <w:right w:val="none" w:sz="0" w:space="0" w:color="auto"/>
      </w:divBdr>
    </w:div>
    <w:div w:id="19287041">
      <w:bodyDiv w:val="1"/>
      <w:marLeft w:val="0"/>
      <w:marRight w:val="0"/>
      <w:marTop w:val="0"/>
      <w:marBottom w:val="0"/>
      <w:divBdr>
        <w:top w:val="none" w:sz="0" w:space="0" w:color="auto"/>
        <w:left w:val="none" w:sz="0" w:space="0" w:color="auto"/>
        <w:bottom w:val="none" w:sz="0" w:space="0" w:color="auto"/>
        <w:right w:val="none" w:sz="0" w:space="0" w:color="auto"/>
      </w:divBdr>
      <w:divsChild>
        <w:div w:id="335885544">
          <w:marLeft w:val="446"/>
          <w:marRight w:val="0"/>
          <w:marTop w:val="115"/>
          <w:marBottom w:val="0"/>
          <w:divBdr>
            <w:top w:val="none" w:sz="0" w:space="0" w:color="auto"/>
            <w:left w:val="none" w:sz="0" w:space="0" w:color="auto"/>
            <w:bottom w:val="none" w:sz="0" w:space="0" w:color="auto"/>
            <w:right w:val="none" w:sz="0" w:space="0" w:color="auto"/>
          </w:divBdr>
        </w:div>
        <w:div w:id="515340145">
          <w:marLeft w:val="1008"/>
          <w:marRight w:val="0"/>
          <w:marTop w:val="96"/>
          <w:marBottom w:val="0"/>
          <w:divBdr>
            <w:top w:val="none" w:sz="0" w:space="0" w:color="auto"/>
            <w:left w:val="none" w:sz="0" w:space="0" w:color="auto"/>
            <w:bottom w:val="none" w:sz="0" w:space="0" w:color="auto"/>
            <w:right w:val="none" w:sz="0" w:space="0" w:color="auto"/>
          </w:divBdr>
        </w:div>
        <w:div w:id="650065035">
          <w:marLeft w:val="446"/>
          <w:marRight w:val="0"/>
          <w:marTop w:val="115"/>
          <w:marBottom w:val="0"/>
          <w:divBdr>
            <w:top w:val="none" w:sz="0" w:space="0" w:color="auto"/>
            <w:left w:val="none" w:sz="0" w:space="0" w:color="auto"/>
            <w:bottom w:val="none" w:sz="0" w:space="0" w:color="auto"/>
            <w:right w:val="none" w:sz="0" w:space="0" w:color="auto"/>
          </w:divBdr>
        </w:div>
        <w:div w:id="933783406">
          <w:marLeft w:val="1008"/>
          <w:marRight w:val="0"/>
          <w:marTop w:val="96"/>
          <w:marBottom w:val="0"/>
          <w:divBdr>
            <w:top w:val="none" w:sz="0" w:space="0" w:color="auto"/>
            <w:left w:val="none" w:sz="0" w:space="0" w:color="auto"/>
            <w:bottom w:val="none" w:sz="0" w:space="0" w:color="auto"/>
            <w:right w:val="none" w:sz="0" w:space="0" w:color="auto"/>
          </w:divBdr>
        </w:div>
        <w:div w:id="1124540271">
          <w:marLeft w:val="1008"/>
          <w:marRight w:val="0"/>
          <w:marTop w:val="96"/>
          <w:marBottom w:val="0"/>
          <w:divBdr>
            <w:top w:val="none" w:sz="0" w:space="0" w:color="auto"/>
            <w:left w:val="none" w:sz="0" w:space="0" w:color="auto"/>
            <w:bottom w:val="none" w:sz="0" w:space="0" w:color="auto"/>
            <w:right w:val="none" w:sz="0" w:space="0" w:color="auto"/>
          </w:divBdr>
        </w:div>
        <w:div w:id="1384135850">
          <w:marLeft w:val="1008"/>
          <w:marRight w:val="0"/>
          <w:marTop w:val="86"/>
          <w:marBottom w:val="0"/>
          <w:divBdr>
            <w:top w:val="none" w:sz="0" w:space="0" w:color="auto"/>
            <w:left w:val="none" w:sz="0" w:space="0" w:color="auto"/>
            <w:bottom w:val="none" w:sz="0" w:space="0" w:color="auto"/>
            <w:right w:val="none" w:sz="0" w:space="0" w:color="auto"/>
          </w:divBdr>
        </w:div>
        <w:div w:id="1945267158">
          <w:marLeft w:val="446"/>
          <w:marRight w:val="0"/>
          <w:marTop w:val="115"/>
          <w:marBottom w:val="0"/>
          <w:divBdr>
            <w:top w:val="none" w:sz="0" w:space="0" w:color="auto"/>
            <w:left w:val="none" w:sz="0" w:space="0" w:color="auto"/>
            <w:bottom w:val="none" w:sz="0" w:space="0" w:color="auto"/>
            <w:right w:val="none" w:sz="0" w:space="0" w:color="auto"/>
          </w:divBdr>
        </w:div>
      </w:divsChild>
    </w:div>
    <w:div w:id="19473832">
      <w:bodyDiv w:val="1"/>
      <w:marLeft w:val="0"/>
      <w:marRight w:val="0"/>
      <w:marTop w:val="0"/>
      <w:marBottom w:val="0"/>
      <w:divBdr>
        <w:top w:val="none" w:sz="0" w:space="0" w:color="auto"/>
        <w:left w:val="none" w:sz="0" w:space="0" w:color="auto"/>
        <w:bottom w:val="none" w:sz="0" w:space="0" w:color="auto"/>
        <w:right w:val="none" w:sz="0" w:space="0" w:color="auto"/>
      </w:divBdr>
      <w:divsChild>
        <w:div w:id="1220018383">
          <w:marLeft w:val="274"/>
          <w:marRight w:val="0"/>
          <w:marTop w:val="0"/>
          <w:marBottom w:val="0"/>
          <w:divBdr>
            <w:top w:val="none" w:sz="0" w:space="0" w:color="auto"/>
            <w:left w:val="none" w:sz="0" w:space="0" w:color="auto"/>
            <w:bottom w:val="none" w:sz="0" w:space="0" w:color="auto"/>
            <w:right w:val="none" w:sz="0" w:space="0" w:color="auto"/>
          </w:divBdr>
        </w:div>
      </w:divsChild>
    </w:div>
    <w:div w:id="19479077">
      <w:bodyDiv w:val="1"/>
      <w:marLeft w:val="0"/>
      <w:marRight w:val="0"/>
      <w:marTop w:val="0"/>
      <w:marBottom w:val="0"/>
      <w:divBdr>
        <w:top w:val="none" w:sz="0" w:space="0" w:color="auto"/>
        <w:left w:val="none" w:sz="0" w:space="0" w:color="auto"/>
        <w:bottom w:val="none" w:sz="0" w:space="0" w:color="auto"/>
        <w:right w:val="none" w:sz="0" w:space="0" w:color="auto"/>
      </w:divBdr>
      <w:divsChild>
        <w:div w:id="59521021">
          <w:marLeft w:val="1210"/>
          <w:marRight w:val="0"/>
          <w:marTop w:val="100"/>
          <w:marBottom w:val="0"/>
          <w:divBdr>
            <w:top w:val="none" w:sz="0" w:space="0" w:color="auto"/>
            <w:left w:val="none" w:sz="0" w:space="0" w:color="auto"/>
            <w:bottom w:val="none" w:sz="0" w:space="0" w:color="auto"/>
            <w:right w:val="none" w:sz="0" w:space="0" w:color="auto"/>
          </w:divBdr>
        </w:div>
        <w:div w:id="132674868">
          <w:marLeft w:val="547"/>
          <w:marRight w:val="0"/>
          <w:marTop w:val="100"/>
          <w:marBottom w:val="0"/>
          <w:divBdr>
            <w:top w:val="none" w:sz="0" w:space="0" w:color="auto"/>
            <w:left w:val="none" w:sz="0" w:space="0" w:color="auto"/>
            <w:bottom w:val="none" w:sz="0" w:space="0" w:color="auto"/>
            <w:right w:val="none" w:sz="0" w:space="0" w:color="auto"/>
          </w:divBdr>
        </w:div>
        <w:div w:id="300769017">
          <w:marLeft w:val="1210"/>
          <w:marRight w:val="0"/>
          <w:marTop w:val="100"/>
          <w:marBottom w:val="0"/>
          <w:divBdr>
            <w:top w:val="none" w:sz="0" w:space="0" w:color="auto"/>
            <w:left w:val="none" w:sz="0" w:space="0" w:color="auto"/>
            <w:bottom w:val="none" w:sz="0" w:space="0" w:color="auto"/>
            <w:right w:val="none" w:sz="0" w:space="0" w:color="auto"/>
          </w:divBdr>
        </w:div>
        <w:div w:id="558512510">
          <w:marLeft w:val="547"/>
          <w:marRight w:val="0"/>
          <w:marTop w:val="100"/>
          <w:marBottom w:val="0"/>
          <w:divBdr>
            <w:top w:val="none" w:sz="0" w:space="0" w:color="auto"/>
            <w:left w:val="none" w:sz="0" w:space="0" w:color="auto"/>
            <w:bottom w:val="none" w:sz="0" w:space="0" w:color="auto"/>
            <w:right w:val="none" w:sz="0" w:space="0" w:color="auto"/>
          </w:divBdr>
        </w:div>
        <w:div w:id="597717521">
          <w:marLeft w:val="1210"/>
          <w:marRight w:val="0"/>
          <w:marTop w:val="100"/>
          <w:marBottom w:val="0"/>
          <w:divBdr>
            <w:top w:val="none" w:sz="0" w:space="0" w:color="auto"/>
            <w:left w:val="none" w:sz="0" w:space="0" w:color="auto"/>
            <w:bottom w:val="none" w:sz="0" w:space="0" w:color="auto"/>
            <w:right w:val="none" w:sz="0" w:space="0" w:color="auto"/>
          </w:divBdr>
        </w:div>
      </w:divsChild>
    </w:div>
    <w:div w:id="20397099">
      <w:bodyDiv w:val="1"/>
      <w:marLeft w:val="0"/>
      <w:marRight w:val="0"/>
      <w:marTop w:val="0"/>
      <w:marBottom w:val="0"/>
      <w:divBdr>
        <w:top w:val="none" w:sz="0" w:space="0" w:color="auto"/>
        <w:left w:val="none" w:sz="0" w:space="0" w:color="auto"/>
        <w:bottom w:val="none" w:sz="0" w:space="0" w:color="auto"/>
        <w:right w:val="none" w:sz="0" w:space="0" w:color="auto"/>
      </w:divBdr>
    </w:div>
    <w:div w:id="21174499">
      <w:bodyDiv w:val="1"/>
      <w:marLeft w:val="0"/>
      <w:marRight w:val="0"/>
      <w:marTop w:val="0"/>
      <w:marBottom w:val="0"/>
      <w:divBdr>
        <w:top w:val="none" w:sz="0" w:space="0" w:color="auto"/>
        <w:left w:val="none" w:sz="0" w:space="0" w:color="auto"/>
        <w:bottom w:val="none" w:sz="0" w:space="0" w:color="auto"/>
        <w:right w:val="none" w:sz="0" w:space="0" w:color="auto"/>
      </w:divBdr>
      <w:divsChild>
        <w:div w:id="68042768">
          <w:marLeft w:val="1166"/>
          <w:marRight w:val="0"/>
          <w:marTop w:val="115"/>
          <w:marBottom w:val="0"/>
          <w:divBdr>
            <w:top w:val="none" w:sz="0" w:space="0" w:color="auto"/>
            <w:left w:val="none" w:sz="0" w:space="0" w:color="auto"/>
            <w:bottom w:val="none" w:sz="0" w:space="0" w:color="auto"/>
            <w:right w:val="none" w:sz="0" w:space="0" w:color="auto"/>
          </w:divBdr>
        </w:div>
        <w:div w:id="184053482">
          <w:marLeft w:val="1166"/>
          <w:marRight w:val="0"/>
          <w:marTop w:val="115"/>
          <w:marBottom w:val="0"/>
          <w:divBdr>
            <w:top w:val="none" w:sz="0" w:space="0" w:color="auto"/>
            <w:left w:val="none" w:sz="0" w:space="0" w:color="auto"/>
            <w:bottom w:val="none" w:sz="0" w:space="0" w:color="auto"/>
            <w:right w:val="none" w:sz="0" w:space="0" w:color="auto"/>
          </w:divBdr>
        </w:div>
        <w:div w:id="343674367">
          <w:marLeft w:val="547"/>
          <w:marRight w:val="0"/>
          <w:marTop w:val="134"/>
          <w:marBottom w:val="0"/>
          <w:divBdr>
            <w:top w:val="none" w:sz="0" w:space="0" w:color="auto"/>
            <w:left w:val="none" w:sz="0" w:space="0" w:color="auto"/>
            <w:bottom w:val="none" w:sz="0" w:space="0" w:color="auto"/>
            <w:right w:val="none" w:sz="0" w:space="0" w:color="auto"/>
          </w:divBdr>
        </w:div>
        <w:div w:id="638998870">
          <w:marLeft w:val="1166"/>
          <w:marRight w:val="0"/>
          <w:marTop w:val="115"/>
          <w:marBottom w:val="0"/>
          <w:divBdr>
            <w:top w:val="none" w:sz="0" w:space="0" w:color="auto"/>
            <w:left w:val="none" w:sz="0" w:space="0" w:color="auto"/>
            <w:bottom w:val="none" w:sz="0" w:space="0" w:color="auto"/>
            <w:right w:val="none" w:sz="0" w:space="0" w:color="auto"/>
          </w:divBdr>
        </w:div>
        <w:div w:id="924803635">
          <w:marLeft w:val="1166"/>
          <w:marRight w:val="0"/>
          <w:marTop w:val="115"/>
          <w:marBottom w:val="0"/>
          <w:divBdr>
            <w:top w:val="none" w:sz="0" w:space="0" w:color="auto"/>
            <w:left w:val="none" w:sz="0" w:space="0" w:color="auto"/>
            <w:bottom w:val="none" w:sz="0" w:space="0" w:color="auto"/>
            <w:right w:val="none" w:sz="0" w:space="0" w:color="auto"/>
          </w:divBdr>
        </w:div>
        <w:div w:id="1156727877">
          <w:marLeft w:val="547"/>
          <w:marRight w:val="0"/>
          <w:marTop w:val="134"/>
          <w:marBottom w:val="0"/>
          <w:divBdr>
            <w:top w:val="none" w:sz="0" w:space="0" w:color="auto"/>
            <w:left w:val="none" w:sz="0" w:space="0" w:color="auto"/>
            <w:bottom w:val="none" w:sz="0" w:space="0" w:color="auto"/>
            <w:right w:val="none" w:sz="0" w:space="0" w:color="auto"/>
          </w:divBdr>
        </w:div>
        <w:div w:id="1227111473">
          <w:marLeft w:val="1166"/>
          <w:marRight w:val="0"/>
          <w:marTop w:val="115"/>
          <w:marBottom w:val="0"/>
          <w:divBdr>
            <w:top w:val="none" w:sz="0" w:space="0" w:color="auto"/>
            <w:left w:val="none" w:sz="0" w:space="0" w:color="auto"/>
            <w:bottom w:val="none" w:sz="0" w:space="0" w:color="auto"/>
            <w:right w:val="none" w:sz="0" w:space="0" w:color="auto"/>
          </w:divBdr>
        </w:div>
        <w:div w:id="1434745461">
          <w:marLeft w:val="1166"/>
          <w:marRight w:val="0"/>
          <w:marTop w:val="115"/>
          <w:marBottom w:val="0"/>
          <w:divBdr>
            <w:top w:val="none" w:sz="0" w:space="0" w:color="auto"/>
            <w:left w:val="none" w:sz="0" w:space="0" w:color="auto"/>
            <w:bottom w:val="none" w:sz="0" w:space="0" w:color="auto"/>
            <w:right w:val="none" w:sz="0" w:space="0" w:color="auto"/>
          </w:divBdr>
        </w:div>
        <w:div w:id="1931084161">
          <w:marLeft w:val="1166"/>
          <w:marRight w:val="0"/>
          <w:marTop w:val="115"/>
          <w:marBottom w:val="0"/>
          <w:divBdr>
            <w:top w:val="none" w:sz="0" w:space="0" w:color="auto"/>
            <w:left w:val="none" w:sz="0" w:space="0" w:color="auto"/>
            <w:bottom w:val="none" w:sz="0" w:space="0" w:color="auto"/>
            <w:right w:val="none" w:sz="0" w:space="0" w:color="auto"/>
          </w:divBdr>
        </w:div>
        <w:div w:id="1974797499">
          <w:marLeft w:val="547"/>
          <w:marRight w:val="0"/>
          <w:marTop w:val="134"/>
          <w:marBottom w:val="0"/>
          <w:divBdr>
            <w:top w:val="none" w:sz="0" w:space="0" w:color="auto"/>
            <w:left w:val="none" w:sz="0" w:space="0" w:color="auto"/>
            <w:bottom w:val="none" w:sz="0" w:space="0" w:color="auto"/>
            <w:right w:val="none" w:sz="0" w:space="0" w:color="auto"/>
          </w:divBdr>
        </w:div>
      </w:divsChild>
    </w:div>
    <w:div w:id="22291568">
      <w:bodyDiv w:val="1"/>
      <w:marLeft w:val="0"/>
      <w:marRight w:val="0"/>
      <w:marTop w:val="0"/>
      <w:marBottom w:val="0"/>
      <w:divBdr>
        <w:top w:val="none" w:sz="0" w:space="0" w:color="auto"/>
        <w:left w:val="none" w:sz="0" w:space="0" w:color="auto"/>
        <w:bottom w:val="none" w:sz="0" w:space="0" w:color="auto"/>
        <w:right w:val="none" w:sz="0" w:space="0" w:color="auto"/>
      </w:divBdr>
      <w:divsChild>
        <w:div w:id="48264083">
          <w:marLeft w:val="547"/>
          <w:marRight w:val="0"/>
          <w:marTop w:val="134"/>
          <w:marBottom w:val="0"/>
          <w:divBdr>
            <w:top w:val="none" w:sz="0" w:space="0" w:color="auto"/>
            <w:left w:val="none" w:sz="0" w:space="0" w:color="auto"/>
            <w:bottom w:val="none" w:sz="0" w:space="0" w:color="auto"/>
            <w:right w:val="none" w:sz="0" w:space="0" w:color="auto"/>
          </w:divBdr>
        </w:div>
        <w:div w:id="538053109">
          <w:marLeft w:val="547"/>
          <w:marRight w:val="0"/>
          <w:marTop w:val="134"/>
          <w:marBottom w:val="0"/>
          <w:divBdr>
            <w:top w:val="none" w:sz="0" w:space="0" w:color="auto"/>
            <w:left w:val="none" w:sz="0" w:space="0" w:color="auto"/>
            <w:bottom w:val="none" w:sz="0" w:space="0" w:color="auto"/>
            <w:right w:val="none" w:sz="0" w:space="0" w:color="auto"/>
          </w:divBdr>
        </w:div>
        <w:div w:id="676032721">
          <w:marLeft w:val="547"/>
          <w:marRight w:val="0"/>
          <w:marTop w:val="134"/>
          <w:marBottom w:val="0"/>
          <w:divBdr>
            <w:top w:val="none" w:sz="0" w:space="0" w:color="auto"/>
            <w:left w:val="none" w:sz="0" w:space="0" w:color="auto"/>
            <w:bottom w:val="none" w:sz="0" w:space="0" w:color="auto"/>
            <w:right w:val="none" w:sz="0" w:space="0" w:color="auto"/>
          </w:divBdr>
        </w:div>
        <w:div w:id="1858037524">
          <w:marLeft w:val="1166"/>
          <w:marRight w:val="0"/>
          <w:marTop w:val="115"/>
          <w:marBottom w:val="0"/>
          <w:divBdr>
            <w:top w:val="none" w:sz="0" w:space="0" w:color="auto"/>
            <w:left w:val="none" w:sz="0" w:space="0" w:color="auto"/>
            <w:bottom w:val="none" w:sz="0" w:space="0" w:color="auto"/>
            <w:right w:val="none" w:sz="0" w:space="0" w:color="auto"/>
          </w:divBdr>
        </w:div>
      </w:divsChild>
    </w:div>
    <w:div w:id="23481293">
      <w:bodyDiv w:val="1"/>
      <w:marLeft w:val="0"/>
      <w:marRight w:val="0"/>
      <w:marTop w:val="0"/>
      <w:marBottom w:val="0"/>
      <w:divBdr>
        <w:top w:val="none" w:sz="0" w:space="0" w:color="auto"/>
        <w:left w:val="none" w:sz="0" w:space="0" w:color="auto"/>
        <w:bottom w:val="none" w:sz="0" w:space="0" w:color="auto"/>
        <w:right w:val="none" w:sz="0" w:space="0" w:color="auto"/>
      </w:divBdr>
      <w:divsChild>
        <w:div w:id="332421195">
          <w:marLeft w:val="446"/>
          <w:marRight w:val="0"/>
          <w:marTop w:val="96"/>
          <w:marBottom w:val="0"/>
          <w:divBdr>
            <w:top w:val="none" w:sz="0" w:space="0" w:color="auto"/>
            <w:left w:val="none" w:sz="0" w:space="0" w:color="auto"/>
            <w:bottom w:val="none" w:sz="0" w:space="0" w:color="auto"/>
            <w:right w:val="none" w:sz="0" w:space="0" w:color="auto"/>
          </w:divBdr>
        </w:div>
        <w:div w:id="723337116">
          <w:marLeft w:val="1008"/>
          <w:marRight w:val="0"/>
          <w:marTop w:val="96"/>
          <w:marBottom w:val="0"/>
          <w:divBdr>
            <w:top w:val="none" w:sz="0" w:space="0" w:color="auto"/>
            <w:left w:val="none" w:sz="0" w:space="0" w:color="auto"/>
            <w:bottom w:val="none" w:sz="0" w:space="0" w:color="auto"/>
            <w:right w:val="none" w:sz="0" w:space="0" w:color="auto"/>
          </w:divBdr>
        </w:div>
        <w:div w:id="756824059">
          <w:marLeft w:val="446"/>
          <w:marRight w:val="0"/>
          <w:marTop w:val="96"/>
          <w:marBottom w:val="0"/>
          <w:divBdr>
            <w:top w:val="none" w:sz="0" w:space="0" w:color="auto"/>
            <w:left w:val="none" w:sz="0" w:space="0" w:color="auto"/>
            <w:bottom w:val="none" w:sz="0" w:space="0" w:color="auto"/>
            <w:right w:val="none" w:sz="0" w:space="0" w:color="auto"/>
          </w:divBdr>
        </w:div>
        <w:div w:id="1298335680">
          <w:marLeft w:val="1008"/>
          <w:marRight w:val="0"/>
          <w:marTop w:val="96"/>
          <w:marBottom w:val="0"/>
          <w:divBdr>
            <w:top w:val="none" w:sz="0" w:space="0" w:color="auto"/>
            <w:left w:val="none" w:sz="0" w:space="0" w:color="auto"/>
            <w:bottom w:val="none" w:sz="0" w:space="0" w:color="auto"/>
            <w:right w:val="none" w:sz="0" w:space="0" w:color="auto"/>
          </w:divBdr>
        </w:div>
        <w:div w:id="1345327164">
          <w:marLeft w:val="1008"/>
          <w:marRight w:val="0"/>
          <w:marTop w:val="96"/>
          <w:marBottom w:val="0"/>
          <w:divBdr>
            <w:top w:val="none" w:sz="0" w:space="0" w:color="auto"/>
            <w:left w:val="none" w:sz="0" w:space="0" w:color="auto"/>
            <w:bottom w:val="none" w:sz="0" w:space="0" w:color="auto"/>
            <w:right w:val="none" w:sz="0" w:space="0" w:color="auto"/>
          </w:divBdr>
        </w:div>
        <w:div w:id="1403329743">
          <w:marLeft w:val="446"/>
          <w:marRight w:val="0"/>
          <w:marTop w:val="96"/>
          <w:marBottom w:val="0"/>
          <w:divBdr>
            <w:top w:val="none" w:sz="0" w:space="0" w:color="auto"/>
            <w:left w:val="none" w:sz="0" w:space="0" w:color="auto"/>
            <w:bottom w:val="none" w:sz="0" w:space="0" w:color="auto"/>
            <w:right w:val="none" w:sz="0" w:space="0" w:color="auto"/>
          </w:divBdr>
        </w:div>
        <w:div w:id="1502938306">
          <w:marLeft w:val="1440"/>
          <w:marRight w:val="0"/>
          <w:marTop w:val="96"/>
          <w:marBottom w:val="0"/>
          <w:divBdr>
            <w:top w:val="none" w:sz="0" w:space="0" w:color="auto"/>
            <w:left w:val="none" w:sz="0" w:space="0" w:color="auto"/>
            <w:bottom w:val="none" w:sz="0" w:space="0" w:color="auto"/>
            <w:right w:val="none" w:sz="0" w:space="0" w:color="auto"/>
          </w:divBdr>
        </w:div>
        <w:div w:id="1651399204">
          <w:marLeft w:val="1008"/>
          <w:marRight w:val="0"/>
          <w:marTop w:val="96"/>
          <w:marBottom w:val="0"/>
          <w:divBdr>
            <w:top w:val="none" w:sz="0" w:space="0" w:color="auto"/>
            <w:left w:val="none" w:sz="0" w:space="0" w:color="auto"/>
            <w:bottom w:val="none" w:sz="0" w:space="0" w:color="auto"/>
            <w:right w:val="none" w:sz="0" w:space="0" w:color="auto"/>
          </w:divBdr>
        </w:div>
        <w:div w:id="1659654292">
          <w:marLeft w:val="1008"/>
          <w:marRight w:val="0"/>
          <w:marTop w:val="96"/>
          <w:marBottom w:val="0"/>
          <w:divBdr>
            <w:top w:val="none" w:sz="0" w:space="0" w:color="auto"/>
            <w:left w:val="none" w:sz="0" w:space="0" w:color="auto"/>
            <w:bottom w:val="none" w:sz="0" w:space="0" w:color="auto"/>
            <w:right w:val="none" w:sz="0" w:space="0" w:color="auto"/>
          </w:divBdr>
        </w:div>
        <w:div w:id="1771851384">
          <w:marLeft w:val="446"/>
          <w:marRight w:val="0"/>
          <w:marTop w:val="96"/>
          <w:marBottom w:val="0"/>
          <w:divBdr>
            <w:top w:val="none" w:sz="0" w:space="0" w:color="auto"/>
            <w:left w:val="none" w:sz="0" w:space="0" w:color="auto"/>
            <w:bottom w:val="none" w:sz="0" w:space="0" w:color="auto"/>
            <w:right w:val="none" w:sz="0" w:space="0" w:color="auto"/>
          </w:divBdr>
        </w:div>
        <w:div w:id="1814250319">
          <w:marLeft w:val="1008"/>
          <w:marRight w:val="0"/>
          <w:marTop w:val="96"/>
          <w:marBottom w:val="0"/>
          <w:divBdr>
            <w:top w:val="none" w:sz="0" w:space="0" w:color="auto"/>
            <w:left w:val="none" w:sz="0" w:space="0" w:color="auto"/>
            <w:bottom w:val="none" w:sz="0" w:space="0" w:color="auto"/>
            <w:right w:val="none" w:sz="0" w:space="0" w:color="auto"/>
          </w:divBdr>
        </w:div>
      </w:divsChild>
    </w:div>
    <w:div w:id="26377711">
      <w:bodyDiv w:val="1"/>
      <w:marLeft w:val="0"/>
      <w:marRight w:val="0"/>
      <w:marTop w:val="0"/>
      <w:marBottom w:val="0"/>
      <w:divBdr>
        <w:top w:val="none" w:sz="0" w:space="0" w:color="auto"/>
        <w:left w:val="none" w:sz="0" w:space="0" w:color="auto"/>
        <w:bottom w:val="none" w:sz="0" w:space="0" w:color="auto"/>
        <w:right w:val="none" w:sz="0" w:space="0" w:color="auto"/>
      </w:divBdr>
    </w:div>
    <w:div w:id="27031949">
      <w:bodyDiv w:val="1"/>
      <w:marLeft w:val="0"/>
      <w:marRight w:val="0"/>
      <w:marTop w:val="0"/>
      <w:marBottom w:val="0"/>
      <w:divBdr>
        <w:top w:val="none" w:sz="0" w:space="0" w:color="auto"/>
        <w:left w:val="none" w:sz="0" w:space="0" w:color="auto"/>
        <w:bottom w:val="none" w:sz="0" w:space="0" w:color="auto"/>
        <w:right w:val="none" w:sz="0" w:space="0" w:color="auto"/>
      </w:divBdr>
      <w:divsChild>
        <w:div w:id="97798382">
          <w:marLeft w:val="806"/>
          <w:marRight w:val="0"/>
          <w:marTop w:val="86"/>
          <w:marBottom w:val="0"/>
          <w:divBdr>
            <w:top w:val="none" w:sz="0" w:space="0" w:color="auto"/>
            <w:left w:val="none" w:sz="0" w:space="0" w:color="auto"/>
            <w:bottom w:val="none" w:sz="0" w:space="0" w:color="auto"/>
            <w:right w:val="none" w:sz="0" w:space="0" w:color="auto"/>
          </w:divBdr>
        </w:div>
        <w:div w:id="1777555769">
          <w:marLeft w:val="806"/>
          <w:marRight w:val="0"/>
          <w:marTop w:val="86"/>
          <w:marBottom w:val="0"/>
          <w:divBdr>
            <w:top w:val="none" w:sz="0" w:space="0" w:color="auto"/>
            <w:left w:val="none" w:sz="0" w:space="0" w:color="auto"/>
            <w:bottom w:val="none" w:sz="0" w:space="0" w:color="auto"/>
            <w:right w:val="none" w:sz="0" w:space="0" w:color="auto"/>
          </w:divBdr>
        </w:div>
      </w:divsChild>
    </w:div>
    <w:div w:id="27998674">
      <w:bodyDiv w:val="1"/>
      <w:marLeft w:val="0"/>
      <w:marRight w:val="0"/>
      <w:marTop w:val="0"/>
      <w:marBottom w:val="0"/>
      <w:divBdr>
        <w:top w:val="none" w:sz="0" w:space="0" w:color="auto"/>
        <w:left w:val="none" w:sz="0" w:space="0" w:color="auto"/>
        <w:bottom w:val="none" w:sz="0" w:space="0" w:color="auto"/>
        <w:right w:val="none" w:sz="0" w:space="0" w:color="auto"/>
      </w:divBdr>
      <w:divsChild>
        <w:div w:id="179928093">
          <w:marLeft w:val="1685"/>
          <w:marRight w:val="0"/>
          <w:marTop w:val="82"/>
          <w:marBottom w:val="0"/>
          <w:divBdr>
            <w:top w:val="none" w:sz="0" w:space="0" w:color="auto"/>
            <w:left w:val="none" w:sz="0" w:space="0" w:color="auto"/>
            <w:bottom w:val="none" w:sz="0" w:space="0" w:color="auto"/>
            <w:right w:val="none" w:sz="0" w:space="0" w:color="auto"/>
          </w:divBdr>
        </w:div>
        <w:div w:id="435487400">
          <w:marLeft w:val="1094"/>
          <w:marRight w:val="0"/>
          <w:marTop w:val="91"/>
          <w:marBottom w:val="0"/>
          <w:divBdr>
            <w:top w:val="none" w:sz="0" w:space="0" w:color="auto"/>
            <w:left w:val="none" w:sz="0" w:space="0" w:color="auto"/>
            <w:bottom w:val="none" w:sz="0" w:space="0" w:color="auto"/>
            <w:right w:val="none" w:sz="0" w:space="0" w:color="auto"/>
          </w:divBdr>
        </w:div>
        <w:div w:id="1734885250">
          <w:marLeft w:val="1094"/>
          <w:marRight w:val="0"/>
          <w:marTop w:val="91"/>
          <w:marBottom w:val="0"/>
          <w:divBdr>
            <w:top w:val="none" w:sz="0" w:space="0" w:color="auto"/>
            <w:left w:val="none" w:sz="0" w:space="0" w:color="auto"/>
            <w:bottom w:val="none" w:sz="0" w:space="0" w:color="auto"/>
            <w:right w:val="none" w:sz="0" w:space="0" w:color="auto"/>
          </w:divBdr>
        </w:div>
        <w:div w:id="2091154271">
          <w:marLeft w:val="1094"/>
          <w:marRight w:val="0"/>
          <w:marTop w:val="91"/>
          <w:marBottom w:val="0"/>
          <w:divBdr>
            <w:top w:val="none" w:sz="0" w:space="0" w:color="auto"/>
            <w:left w:val="none" w:sz="0" w:space="0" w:color="auto"/>
            <w:bottom w:val="none" w:sz="0" w:space="0" w:color="auto"/>
            <w:right w:val="none" w:sz="0" w:space="0" w:color="auto"/>
          </w:divBdr>
        </w:div>
      </w:divsChild>
    </w:div>
    <w:div w:id="29039382">
      <w:bodyDiv w:val="1"/>
      <w:marLeft w:val="0"/>
      <w:marRight w:val="0"/>
      <w:marTop w:val="0"/>
      <w:marBottom w:val="0"/>
      <w:divBdr>
        <w:top w:val="none" w:sz="0" w:space="0" w:color="auto"/>
        <w:left w:val="none" w:sz="0" w:space="0" w:color="auto"/>
        <w:bottom w:val="none" w:sz="0" w:space="0" w:color="auto"/>
        <w:right w:val="none" w:sz="0" w:space="0" w:color="auto"/>
      </w:divBdr>
      <w:divsChild>
        <w:div w:id="156505634">
          <w:marLeft w:val="1800"/>
          <w:marRight w:val="0"/>
          <w:marTop w:val="0"/>
          <w:marBottom w:val="108"/>
          <w:divBdr>
            <w:top w:val="none" w:sz="0" w:space="0" w:color="auto"/>
            <w:left w:val="none" w:sz="0" w:space="0" w:color="auto"/>
            <w:bottom w:val="none" w:sz="0" w:space="0" w:color="auto"/>
            <w:right w:val="none" w:sz="0" w:space="0" w:color="auto"/>
          </w:divBdr>
        </w:div>
        <w:div w:id="298413190">
          <w:marLeft w:val="1800"/>
          <w:marRight w:val="0"/>
          <w:marTop w:val="0"/>
          <w:marBottom w:val="108"/>
          <w:divBdr>
            <w:top w:val="none" w:sz="0" w:space="0" w:color="auto"/>
            <w:left w:val="none" w:sz="0" w:space="0" w:color="auto"/>
            <w:bottom w:val="none" w:sz="0" w:space="0" w:color="auto"/>
            <w:right w:val="none" w:sz="0" w:space="0" w:color="auto"/>
          </w:divBdr>
        </w:div>
        <w:div w:id="1432428979">
          <w:marLeft w:val="1166"/>
          <w:marRight w:val="0"/>
          <w:marTop w:val="0"/>
          <w:marBottom w:val="108"/>
          <w:divBdr>
            <w:top w:val="none" w:sz="0" w:space="0" w:color="auto"/>
            <w:left w:val="none" w:sz="0" w:space="0" w:color="auto"/>
            <w:bottom w:val="none" w:sz="0" w:space="0" w:color="auto"/>
            <w:right w:val="none" w:sz="0" w:space="0" w:color="auto"/>
          </w:divBdr>
        </w:div>
        <w:div w:id="1474172186">
          <w:marLeft w:val="1800"/>
          <w:marRight w:val="0"/>
          <w:marTop w:val="0"/>
          <w:marBottom w:val="108"/>
          <w:divBdr>
            <w:top w:val="none" w:sz="0" w:space="0" w:color="auto"/>
            <w:left w:val="none" w:sz="0" w:space="0" w:color="auto"/>
            <w:bottom w:val="none" w:sz="0" w:space="0" w:color="auto"/>
            <w:right w:val="none" w:sz="0" w:space="0" w:color="auto"/>
          </w:divBdr>
        </w:div>
        <w:div w:id="1826429225">
          <w:marLeft w:val="1166"/>
          <w:marRight w:val="0"/>
          <w:marTop w:val="0"/>
          <w:marBottom w:val="0"/>
          <w:divBdr>
            <w:top w:val="none" w:sz="0" w:space="0" w:color="auto"/>
            <w:left w:val="none" w:sz="0" w:space="0" w:color="auto"/>
            <w:bottom w:val="none" w:sz="0" w:space="0" w:color="auto"/>
            <w:right w:val="none" w:sz="0" w:space="0" w:color="auto"/>
          </w:divBdr>
        </w:div>
      </w:divsChild>
    </w:div>
    <w:div w:id="31002067">
      <w:bodyDiv w:val="1"/>
      <w:marLeft w:val="0"/>
      <w:marRight w:val="0"/>
      <w:marTop w:val="0"/>
      <w:marBottom w:val="0"/>
      <w:divBdr>
        <w:top w:val="none" w:sz="0" w:space="0" w:color="auto"/>
        <w:left w:val="none" w:sz="0" w:space="0" w:color="auto"/>
        <w:bottom w:val="none" w:sz="0" w:space="0" w:color="auto"/>
        <w:right w:val="none" w:sz="0" w:space="0" w:color="auto"/>
      </w:divBdr>
      <w:divsChild>
        <w:div w:id="64570049">
          <w:marLeft w:val="1930"/>
          <w:marRight w:val="0"/>
          <w:marTop w:val="120"/>
          <w:marBottom w:val="0"/>
          <w:divBdr>
            <w:top w:val="none" w:sz="0" w:space="0" w:color="auto"/>
            <w:left w:val="none" w:sz="0" w:space="0" w:color="auto"/>
            <w:bottom w:val="none" w:sz="0" w:space="0" w:color="auto"/>
            <w:right w:val="none" w:sz="0" w:space="0" w:color="auto"/>
          </w:divBdr>
        </w:div>
        <w:div w:id="274677904">
          <w:marLeft w:val="2390"/>
          <w:marRight w:val="0"/>
          <w:marTop w:val="120"/>
          <w:marBottom w:val="0"/>
          <w:divBdr>
            <w:top w:val="none" w:sz="0" w:space="0" w:color="auto"/>
            <w:left w:val="none" w:sz="0" w:space="0" w:color="auto"/>
            <w:bottom w:val="none" w:sz="0" w:space="0" w:color="auto"/>
            <w:right w:val="none" w:sz="0" w:space="0" w:color="auto"/>
          </w:divBdr>
        </w:div>
        <w:div w:id="529951438">
          <w:marLeft w:val="2074"/>
          <w:marRight w:val="0"/>
          <w:marTop w:val="120"/>
          <w:marBottom w:val="0"/>
          <w:divBdr>
            <w:top w:val="none" w:sz="0" w:space="0" w:color="auto"/>
            <w:left w:val="none" w:sz="0" w:space="0" w:color="auto"/>
            <w:bottom w:val="none" w:sz="0" w:space="0" w:color="auto"/>
            <w:right w:val="none" w:sz="0" w:space="0" w:color="auto"/>
          </w:divBdr>
        </w:div>
        <w:div w:id="853692013">
          <w:marLeft w:val="2390"/>
          <w:marRight w:val="0"/>
          <w:marTop w:val="120"/>
          <w:marBottom w:val="0"/>
          <w:divBdr>
            <w:top w:val="none" w:sz="0" w:space="0" w:color="auto"/>
            <w:left w:val="none" w:sz="0" w:space="0" w:color="auto"/>
            <w:bottom w:val="none" w:sz="0" w:space="0" w:color="auto"/>
            <w:right w:val="none" w:sz="0" w:space="0" w:color="auto"/>
          </w:divBdr>
        </w:div>
        <w:div w:id="899563434">
          <w:marLeft w:val="1930"/>
          <w:marRight w:val="0"/>
          <w:marTop w:val="120"/>
          <w:marBottom w:val="0"/>
          <w:divBdr>
            <w:top w:val="none" w:sz="0" w:space="0" w:color="auto"/>
            <w:left w:val="none" w:sz="0" w:space="0" w:color="auto"/>
            <w:bottom w:val="none" w:sz="0" w:space="0" w:color="auto"/>
            <w:right w:val="none" w:sz="0" w:space="0" w:color="auto"/>
          </w:divBdr>
        </w:div>
        <w:div w:id="1044332767">
          <w:marLeft w:val="1354"/>
          <w:marRight w:val="0"/>
          <w:marTop w:val="120"/>
          <w:marBottom w:val="0"/>
          <w:divBdr>
            <w:top w:val="none" w:sz="0" w:space="0" w:color="auto"/>
            <w:left w:val="none" w:sz="0" w:space="0" w:color="auto"/>
            <w:bottom w:val="none" w:sz="0" w:space="0" w:color="auto"/>
            <w:right w:val="none" w:sz="0" w:space="0" w:color="auto"/>
          </w:divBdr>
        </w:div>
        <w:div w:id="1298223206">
          <w:marLeft w:val="1354"/>
          <w:marRight w:val="0"/>
          <w:marTop w:val="120"/>
          <w:marBottom w:val="0"/>
          <w:divBdr>
            <w:top w:val="none" w:sz="0" w:space="0" w:color="auto"/>
            <w:left w:val="none" w:sz="0" w:space="0" w:color="auto"/>
            <w:bottom w:val="none" w:sz="0" w:space="0" w:color="auto"/>
            <w:right w:val="none" w:sz="0" w:space="0" w:color="auto"/>
          </w:divBdr>
        </w:div>
        <w:div w:id="1694914470">
          <w:marLeft w:val="1354"/>
          <w:marRight w:val="0"/>
          <w:marTop w:val="120"/>
          <w:marBottom w:val="0"/>
          <w:divBdr>
            <w:top w:val="none" w:sz="0" w:space="0" w:color="auto"/>
            <w:left w:val="none" w:sz="0" w:space="0" w:color="auto"/>
            <w:bottom w:val="none" w:sz="0" w:space="0" w:color="auto"/>
            <w:right w:val="none" w:sz="0" w:space="0" w:color="auto"/>
          </w:divBdr>
        </w:div>
      </w:divsChild>
    </w:div>
    <w:div w:id="31417618">
      <w:bodyDiv w:val="1"/>
      <w:marLeft w:val="0"/>
      <w:marRight w:val="0"/>
      <w:marTop w:val="0"/>
      <w:marBottom w:val="0"/>
      <w:divBdr>
        <w:top w:val="none" w:sz="0" w:space="0" w:color="auto"/>
        <w:left w:val="none" w:sz="0" w:space="0" w:color="auto"/>
        <w:bottom w:val="none" w:sz="0" w:space="0" w:color="auto"/>
        <w:right w:val="none" w:sz="0" w:space="0" w:color="auto"/>
      </w:divBdr>
      <w:divsChild>
        <w:div w:id="206184348">
          <w:marLeft w:val="1138"/>
          <w:marRight w:val="0"/>
          <w:marTop w:val="77"/>
          <w:marBottom w:val="0"/>
          <w:divBdr>
            <w:top w:val="none" w:sz="0" w:space="0" w:color="auto"/>
            <w:left w:val="none" w:sz="0" w:space="0" w:color="auto"/>
            <w:bottom w:val="none" w:sz="0" w:space="0" w:color="auto"/>
            <w:right w:val="none" w:sz="0" w:space="0" w:color="auto"/>
          </w:divBdr>
        </w:div>
        <w:div w:id="420221398">
          <w:marLeft w:val="1138"/>
          <w:marRight w:val="0"/>
          <w:marTop w:val="77"/>
          <w:marBottom w:val="0"/>
          <w:divBdr>
            <w:top w:val="none" w:sz="0" w:space="0" w:color="auto"/>
            <w:left w:val="none" w:sz="0" w:space="0" w:color="auto"/>
            <w:bottom w:val="none" w:sz="0" w:space="0" w:color="auto"/>
            <w:right w:val="none" w:sz="0" w:space="0" w:color="auto"/>
          </w:divBdr>
        </w:div>
        <w:div w:id="703364202">
          <w:marLeft w:val="1138"/>
          <w:marRight w:val="0"/>
          <w:marTop w:val="77"/>
          <w:marBottom w:val="0"/>
          <w:divBdr>
            <w:top w:val="none" w:sz="0" w:space="0" w:color="auto"/>
            <w:left w:val="none" w:sz="0" w:space="0" w:color="auto"/>
            <w:bottom w:val="none" w:sz="0" w:space="0" w:color="auto"/>
            <w:right w:val="none" w:sz="0" w:space="0" w:color="auto"/>
          </w:divBdr>
        </w:div>
        <w:div w:id="712845207">
          <w:marLeft w:val="1138"/>
          <w:marRight w:val="0"/>
          <w:marTop w:val="77"/>
          <w:marBottom w:val="0"/>
          <w:divBdr>
            <w:top w:val="none" w:sz="0" w:space="0" w:color="auto"/>
            <w:left w:val="none" w:sz="0" w:space="0" w:color="auto"/>
            <w:bottom w:val="none" w:sz="0" w:space="0" w:color="auto"/>
            <w:right w:val="none" w:sz="0" w:space="0" w:color="auto"/>
          </w:divBdr>
        </w:div>
        <w:div w:id="719941756">
          <w:marLeft w:val="3499"/>
          <w:marRight w:val="0"/>
          <w:marTop w:val="67"/>
          <w:marBottom w:val="0"/>
          <w:divBdr>
            <w:top w:val="none" w:sz="0" w:space="0" w:color="auto"/>
            <w:left w:val="none" w:sz="0" w:space="0" w:color="auto"/>
            <w:bottom w:val="none" w:sz="0" w:space="0" w:color="auto"/>
            <w:right w:val="none" w:sz="0" w:space="0" w:color="auto"/>
          </w:divBdr>
        </w:div>
        <w:div w:id="874657950">
          <w:marLeft w:val="0"/>
          <w:marRight w:val="0"/>
          <w:marTop w:val="96"/>
          <w:marBottom w:val="0"/>
          <w:divBdr>
            <w:top w:val="none" w:sz="0" w:space="0" w:color="auto"/>
            <w:left w:val="none" w:sz="0" w:space="0" w:color="auto"/>
            <w:bottom w:val="none" w:sz="0" w:space="0" w:color="auto"/>
            <w:right w:val="none" w:sz="0" w:space="0" w:color="auto"/>
          </w:divBdr>
        </w:div>
        <w:div w:id="898706222">
          <w:marLeft w:val="1138"/>
          <w:marRight w:val="0"/>
          <w:marTop w:val="77"/>
          <w:marBottom w:val="0"/>
          <w:divBdr>
            <w:top w:val="none" w:sz="0" w:space="0" w:color="auto"/>
            <w:left w:val="none" w:sz="0" w:space="0" w:color="auto"/>
            <w:bottom w:val="none" w:sz="0" w:space="0" w:color="auto"/>
            <w:right w:val="none" w:sz="0" w:space="0" w:color="auto"/>
          </w:divBdr>
        </w:div>
        <w:div w:id="1123578167">
          <w:marLeft w:val="1138"/>
          <w:marRight w:val="0"/>
          <w:marTop w:val="77"/>
          <w:marBottom w:val="0"/>
          <w:divBdr>
            <w:top w:val="none" w:sz="0" w:space="0" w:color="auto"/>
            <w:left w:val="none" w:sz="0" w:space="0" w:color="auto"/>
            <w:bottom w:val="none" w:sz="0" w:space="0" w:color="auto"/>
            <w:right w:val="none" w:sz="0" w:space="0" w:color="auto"/>
          </w:divBdr>
        </w:div>
        <w:div w:id="1205676144">
          <w:marLeft w:val="2880"/>
          <w:marRight w:val="0"/>
          <w:marTop w:val="67"/>
          <w:marBottom w:val="0"/>
          <w:divBdr>
            <w:top w:val="none" w:sz="0" w:space="0" w:color="auto"/>
            <w:left w:val="none" w:sz="0" w:space="0" w:color="auto"/>
            <w:bottom w:val="none" w:sz="0" w:space="0" w:color="auto"/>
            <w:right w:val="none" w:sz="0" w:space="0" w:color="auto"/>
          </w:divBdr>
        </w:div>
        <w:div w:id="1296982031">
          <w:marLeft w:val="2880"/>
          <w:marRight w:val="0"/>
          <w:marTop w:val="67"/>
          <w:marBottom w:val="0"/>
          <w:divBdr>
            <w:top w:val="none" w:sz="0" w:space="0" w:color="auto"/>
            <w:left w:val="none" w:sz="0" w:space="0" w:color="auto"/>
            <w:bottom w:val="none" w:sz="0" w:space="0" w:color="auto"/>
            <w:right w:val="none" w:sz="0" w:space="0" w:color="auto"/>
          </w:divBdr>
        </w:div>
        <w:div w:id="1390760113">
          <w:marLeft w:val="2880"/>
          <w:marRight w:val="0"/>
          <w:marTop w:val="67"/>
          <w:marBottom w:val="0"/>
          <w:divBdr>
            <w:top w:val="none" w:sz="0" w:space="0" w:color="auto"/>
            <w:left w:val="none" w:sz="0" w:space="0" w:color="auto"/>
            <w:bottom w:val="none" w:sz="0" w:space="0" w:color="auto"/>
            <w:right w:val="none" w:sz="0" w:space="0" w:color="auto"/>
          </w:divBdr>
        </w:div>
        <w:div w:id="1576165678">
          <w:marLeft w:val="1138"/>
          <w:marRight w:val="0"/>
          <w:marTop w:val="77"/>
          <w:marBottom w:val="0"/>
          <w:divBdr>
            <w:top w:val="none" w:sz="0" w:space="0" w:color="auto"/>
            <w:left w:val="none" w:sz="0" w:space="0" w:color="auto"/>
            <w:bottom w:val="none" w:sz="0" w:space="0" w:color="auto"/>
            <w:right w:val="none" w:sz="0" w:space="0" w:color="auto"/>
          </w:divBdr>
        </w:div>
        <w:div w:id="1754937693">
          <w:marLeft w:val="2880"/>
          <w:marRight w:val="0"/>
          <w:marTop w:val="67"/>
          <w:marBottom w:val="0"/>
          <w:divBdr>
            <w:top w:val="none" w:sz="0" w:space="0" w:color="auto"/>
            <w:left w:val="none" w:sz="0" w:space="0" w:color="auto"/>
            <w:bottom w:val="none" w:sz="0" w:space="0" w:color="auto"/>
            <w:right w:val="none" w:sz="0" w:space="0" w:color="auto"/>
          </w:divBdr>
        </w:div>
        <w:div w:id="1863470904">
          <w:marLeft w:val="2880"/>
          <w:marRight w:val="0"/>
          <w:marTop w:val="67"/>
          <w:marBottom w:val="0"/>
          <w:divBdr>
            <w:top w:val="none" w:sz="0" w:space="0" w:color="auto"/>
            <w:left w:val="none" w:sz="0" w:space="0" w:color="auto"/>
            <w:bottom w:val="none" w:sz="0" w:space="0" w:color="auto"/>
            <w:right w:val="none" w:sz="0" w:space="0" w:color="auto"/>
          </w:divBdr>
        </w:div>
      </w:divsChild>
    </w:div>
    <w:div w:id="32272234">
      <w:bodyDiv w:val="1"/>
      <w:marLeft w:val="0"/>
      <w:marRight w:val="0"/>
      <w:marTop w:val="0"/>
      <w:marBottom w:val="0"/>
      <w:divBdr>
        <w:top w:val="none" w:sz="0" w:space="0" w:color="auto"/>
        <w:left w:val="none" w:sz="0" w:space="0" w:color="auto"/>
        <w:bottom w:val="none" w:sz="0" w:space="0" w:color="auto"/>
        <w:right w:val="none" w:sz="0" w:space="0" w:color="auto"/>
      </w:divBdr>
      <w:divsChild>
        <w:div w:id="86508774">
          <w:marLeft w:val="446"/>
          <w:marRight w:val="0"/>
          <w:marTop w:val="96"/>
          <w:marBottom w:val="0"/>
          <w:divBdr>
            <w:top w:val="none" w:sz="0" w:space="0" w:color="auto"/>
            <w:left w:val="none" w:sz="0" w:space="0" w:color="auto"/>
            <w:bottom w:val="none" w:sz="0" w:space="0" w:color="auto"/>
            <w:right w:val="none" w:sz="0" w:space="0" w:color="auto"/>
          </w:divBdr>
        </w:div>
      </w:divsChild>
    </w:div>
    <w:div w:id="32732397">
      <w:bodyDiv w:val="1"/>
      <w:marLeft w:val="0"/>
      <w:marRight w:val="0"/>
      <w:marTop w:val="0"/>
      <w:marBottom w:val="0"/>
      <w:divBdr>
        <w:top w:val="none" w:sz="0" w:space="0" w:color="auto"/>
        <w:left w:val="none" w:sz="0" w:space="0" w:color="auto"/>
        <w:bottom w:val="none" w:sz="0" w:space="0" w:color="auto"/>
        <w:right w:val="none" w:sz="0" w:space="0" w:color="auto"/>
      </w:divBdr>
      <w:divsChild>
        <w:div w:id="263340111">
          <w:marLeft w:val="1008"/>
          <w:marRight w:val="0"/>
          <w:marTop w:val="77"/>
          <w:marBottom w:val="0"/>
          <w:divBdr>
            <w:top w:val="none" w:sz="0" w:space="0" w:color="auto"/>
            <w:left w:val="none" w:sz="0" w:space="0" w:color="auto"/>
            <w:bottom w:val="none" w:sz="0" w:space="0" w:color="auto"/>
            <w:right w:val="none" w:sz="0" w:space="0" w:color="auto"/>
          </w:divBdr>
        </w:div>
        <w:div w:id="1021080988">
          <w:marLeft w:val="1008"/>
          <w:marRight w:val="0"/>
          <w:marTop w:val="77"/>
          <w:marBottom w:val="0"/>
          <w:divBdr>
            <w:top w:val="none" w:sz="0" w:space="0" w:color="auto"/>
            <w:left w:val="none" w:sz="0" w:space="0" w:color="auto"/>
            <w:bottom w:val="none" w:sz="0" w:space="0" w:color="auto"/>
            <w:right w:val="none" w:sz="0" w:space="0" w:color="auto"/>
          </w:divBdr>
        </w:div>
        <w:div w:id="1078405888">
          <w:marLeft w:val="446"/>
          <w:marRight w:val="0"/>
          <w:marTop w:val="77"/>
          <w:marBottom w:val="0"/>
          <w:divBdr>
            <w:top w:val="none" w:sz="0" w:space="0" w:color="auto"/>
            <w:left w:val="none" w:sz="0" w:space="0" w:color="auto"/>
            <w:bottom w:val="none" w:sz="0" w:space="0" w:color="auto"/>
            <w:right w:val="none" w:sz="0" w:space="0" w:color="auto"/>
          </w:divBdr>
        </w:div>
        <w:div w:id="1976640097">
          <w:marLeft w:val="1008"/>
          <w:marRight w:val="0"/>
          <w:marTop w:val="77"/>
          <w:marBottom w:val="0"/>
          <w:divBdr>
            <w:top w:val="none" w:sz="0" w:space="0" w:color="auto"/>
            <w:left w:val="none" w:sz="0" w:space="0" w:color="auto"/>
            <w:bottom w:val="none" w:sz="0" w:space="0" w:color="auto"/>
            <w:right w:val="none" w:sz="0" w:space="0" w:color="auto"/>
          </w:divBdr>
        </w:div>
      </w:divsChild>
    </w:div>
    <w:div w:id="32734113">
      <w:bodyDiv w:val="1"/>
      <w:marLeft w:val="0"/>
      <w:marRight w:val="0"/>
      <w:marTop w:val="0"/>
      <w:marBottom w:val="0"/>
      <w:divBdr>
        <w:top w:val="none" w:sz="0" w:space="0" w:color="auto"/>
        <w:left w:val="none" w:sz="0" w:space="0" w:color="auto"/>
        <w:bottom w:val="none" w:sz="0" w:space="0" w:color="auto"/>
        <w:right w:val="none" w:sz="0" w:space="0" w:color="auto"/>
      </w:divBdr>
      <w:divsChild>
        <w:div w:id="36007537">
          <w:marLeft w:val="0"/>
          <w:marRight w:val="0"/>
          <w:marTop w:val="100"/>
          <w:marBottom w:val="0"/>
          <w:divBdr>
            <w:top w:val="none" w:sz="0" w:space="0" w:color="auto"/>
            <w:left w:val="none" w:sz="0" w:space="0" w:color="auto"/>
            <w:bottom w:val="none" w:sz="0" w:space="0" w:color="auto"/>
            <w:right w:val="none" w:sz="0" w:space="0" w:color="auto"/>
          </w:divBdr>
        </w:div>
        <w:div w:id="314913489">
          <w:marLeft w:val="720"/>
          <w:marRight w:val="0"/>
          <w:marTop w:val="88"/>
          <w:marBottom w:val="0"/>
          <w:divBdr>
            <w:top w:val="none" w:sz="0" w:space="0" w:color="auto"/>
            <w:left w:val="none" w:sz="0" w:space="0" w:color="auto"/>
            <w:bottom w:val="none" w:sz="0" w:space="0" w:color="auto"/>
            <w:right w:val="none" w:sz="0" w:space="0" w:color="auto"/>
          </w:divBdr>
        </w:div>
        <w:div w:id="635069216">
          <w:marLeft w:val="0"/>
          <w:marRight w:val="0"/>
          <w:marTop w:val="100"/>
          <w:marBottom w:val="0"/>
          <w:divBdr>
            <w:top w:val="none" w:sz="0" w:space="0" w:color="auto"/>
            <w:left w:val="none" w:sz="0" w:space="0" w:color="auto"/>
            <w:bottom w:val="none" w:sz="0" w:space="0" w:color="auto"/>
            <w:right w:val="none" w:sz="0" w:space="0" w:color="auto"/>
          </w:divBdr>
        </w:div>
        <w:div w:id="1853180313">
          <w:marLeft w:val="720"/>
          <w:marRight w:val="0"/>
          <w:marTop w:val="88"/>
          <w:marBottom w:val="0"/>
          <w:divBdr>
            <w:top w:val="none" w:sz="0" w:space="0" w:color="auto"/>
            <w:left w:val="none" w:sz="0" w:space="0" w:color="auto"/>
            <w:bottom w:val="none" w:sz="0" w:space="0" w:color="auto"/>
            <w:right w:val="none" w:sz="0" w:space="0" w:color="auto"/>
          </w:divBdr>
        </w:div>
        <w:div w:id="2076705309">
          <w:marLeft w:val="720"/>
          <w:marRight w:val="0"/>
          <w:marTop w:val="88"/>
          <w:marBottom w:val="0"/>
          <w:divBdr>
            <w:top w:val="none" w:sz="0" w:space="0" w:color="auto"/>
            <w:left w:val="none" w:sz="0" w:space="0" w:color="auto"/>
            <w:bottom w:val="none" w:sz="0" w:space="0" w:color="auto"/>
            <w:right w:val="none" w:sz="0" w:space="0" w:color="auto"/>
          </w:divBdr>
        </w:div>
      </w:divsChild>
    </w:div>
    <w:div w:id="32921125">
      <w:bodyDiv w:val="1"/>
      <w:marLeft w:val="0"/>
      <w:marRight w:val="0"/>
      <w:marTop w:val="0"/>
      <w:marBottom w:val="0"/>
      <w:divBdr>
        <w:top w:val="none" w:sz="0" w:space="0" w:color="auto"/>
        <w:left w:val="none" w:sz="0" w:space="0" w:color="auto"/>
        <w:bottom w:val="none" w:sz="0" w:space="0" w:color="auto"/>
        <w:right w:val="none" w:sz="0" w:space="0" w:color="auto"/>
      </w:divBdr>
      <w:divsChild>
        <w:div w:id="13238869">
          <w:marLeft w:val="1426"/>
          <w:marRight w:val="0"/>
          <w:marTop w:val="144"/>
          <w:marBottom w:val="0"/>
          <w:divBdr>
            <w:top w:val="none" w:sz="0" w:space="0" w:color="auto"/>
            <w:left w:val="none" w:sz="0" w:space="0" w:color="auto"/>
            <w:bottom w:val="none" w:sz="0" w:space="0" w:color="auto"/>
            <w:right w:val="none" w:sz="0" w:space="0" w:color="auto"/>
          </w:divBdr>
        </w:div>
        <w:div w:id="338238476">
          <w:marLeft w:val="1426"/>
          <w:marRight w:val="0"/>
          <w:marTop w:val="144"/>
          <w:marBottom w:val="0"/>
          <w:divBdr>
            <w:top w:val="none" w:sz="0" w:space="0" w:color="auto"/>
            <w:left w:val="none" w:sz="0" w:space="0" w:color="auto"/>
            <w:bottom w:val="none" w:sz="0" w:space="0" w:color="auto"/>
            <w:right w:val="none" w:sz="0" w:space="0" w:color="auto"/>
          </w:divBdr>
        </w:div>
        <w:div w:id="388458557">
          <w:marLeft w:val="1426"/>
          <w:marRight w:val="0"/>
          <w:marTop w:val="144"/>
          <w:marBottom w:val="0"/>
          <w:divBdr>
            <w:top w:val="none" w:sz="0" w:space="0" w:color="auto"/>
            <w:left w:val="none" w:sz="0" w:space="0" w:color="auto"/>
            <w:bottom w:val="none" w:sz="0" w:space="0" w:color="auto"/>
            <w:right w:val="none" w:sz="0" w:space="0" w:color="auto"/>
          </w:divBdr>
        </w:div>
        <w:div w:id="564147817">
          <w:marLeft w:val="734"/>
          <w:marRight w:val="0"/>
          <w:marTop w:val="202"/>
          <w:marBottom w:val="0"/>
          <w:divBdr>
            <w:top w:val="none" w:sz="0" w:space="0" w:color="auto"/>
            <w:left w:val="none" w:sz="0" w:space="0" w:color="auto"/>
            <w:bottom w:val="none" w:sz="0" w:space="0" w:color="auto"/>
            <w:right w:val="none" w:sz="0" w:space="0" w:color="auto"/>
          </w:divBdr>
        </w:div>
        <w:div w:id="2004509346">
          <w:marLeft w:val="1426"/>
          <w:marRight w:val="0"/>
          <w:marTop w:val="144"/>
          <w:marBottom w:val="0"/>
          <w:divBdr>
            <w:top w:val="none" w:sz="0" w:space="0" w:color="auto"/>
            <w:left w:val="none" w:sz="0" w:space="0" w:color="auto"/>
            <w:bottom w:val="none" w:sz="0" w:space="0" w:color="auto"/>
            <w:right w:val="none" w:sz="0" w:space="0" w:color="auto"/>
          </w:divBdr>
        </w:div>
        <w:div w:id="2036149564">
          <w:marLeft w:val="734"/>
          <w:marRight w:val="0"/>
          <w:marTop w:val="202"/>
          <w:marBottom w:val="0"/>
          <w:divBdr>
            <w:top w:val="none" w:sz="0" w:space="0" w:color="auto"/>
            <w:left w:val="none" w:sz="0" w:space="0" w:color="auto"/>
            <w:bottom w:val="none" w:sz="0" w:space="0" w:color="auto"/>
            <w:right w:val="none" w:sz="0" w:space="0" w:color="auto"/>
          </w:divBdr>
        </w:div>
      </w:divsChild>
    </w:div>
    <w:div w:id="32966166">
      <w:bodyDiv w:val="1"/>
      <w:marLeft w:val="0"/>
      <w:marRight w:val="0"/>
      <w:marTop w:val="0"/>
      <w:marBottom w:val="0"/>
      <w:divBdr>
        <w:top w:val="none" w:sz="0" w:space="0" w:color="auto"/>
        <w:left w:val="none" w:sz="0" w:space="0" w:color="auto"/>
        <w:bottom w:val="none" w:sz="0" w:space="0" w:color="auto"/>
        <w:right w:val="none" w:sz="0" w:space="0" w:color="auto"/>
      </w:divBdr>
      <w:divsChild>
        <w:div w:id="103771687">
          <w:marLeft w:val="547"/>
          <w:marRight w:val="0"/>
          <w:marTop w:val="115"/>
          <w:marBottom w:val="0"/>
          <w:divBdr>
            <w:top w:val="none" w:sz="0" w:space="0" w:color="auto"/>
            <w:left w:val="none" w:sz="0" w:space="0" w:color="auto"/>
            <w:bottom w:val="none" w:sz="0" w:space="0" w:color="auto"/>
            <w:right w:val="none" w:sz="0" w:space="0" w:color="auto"/>
          </w:divBdr>
        </w:div>
        <w:div w:id="358701472">
          <w:marLeft w:val="1166"/>
          <w:marRight w:val="0"/>
          <w:marTop w:val="106"/>
          <w:marBottom w:val="0"/>
          <w:divBdr>
            <w:top w:val="none" w:sz="0" w:space="0" w:color="auto"/>
            <w:left w:val="none" w:sz="0" w:space="0" w:color="auto"/>
            <w:bottom w:val="none" w:sz="0" w:space="0" w:color="auto"/>
            <w:right w:val="none" w:sz="0" w:space="0" w:color="auto"/>
          </w:divBdr>
        </w:div>
        <w:div w:id="480852315">
          <w:marLeft w:val="1166"/>
          <w:marRight w:val="0"/>
          <w:marTop w:val="106"/>
          <w:marBottom w:val="0"/>
          <w:divBdr>
            <w:top w:val="none" w:sz="0" w:space="0" w:color="auto"/>
            <w:left w:val="none" w:sz="0" w:space="0" w:color="auto"/>
            <w:bottom w:val="none" w:sz="0" w:space="0" w:color="auto"/>
            <w:right w:val="none" w:sz="0" w:space="0" w:color="auto"/>
          </w:divBdr>
        </w:div>
        <w:div w:id="2111657290">
          <w:marLeft w:val="547"/>
          <w:marRight w:val="0"/>
          <w:marTop w:val="115"/>
          <w:marBottom w:val="0"/>
          <w:divBdr>
            <w:top w:val="none" w:sz="0" w:space="0" w:color="auto"/>
            <w:left w:val="none" w:sz="0" w:space="0" w:color="auto"/>
            <w:bottom w:val="none" w:sz="0" w:space="0" w:color="auto"/>
            <w:right w:val="none" w:sz="0" w:space="0" w:color="auto"/>
          </w:divBdr>
        </w:div>
        <w:div w:id="2130581616">
          <w:marLeft w:val="1166"/>
          <w:marRight w:val="0"/>
          <w:marTop w:val="106"/>
          <w:marBottom w:val="0"/>
          <w:divBdr>
            <w:top w:val="none" w:sz="0" w:space="0" w:color="auto"/>
            <w:left w:val="none" w:sz="0" w:space="0" w:color="auto"/>
            <w:bottom w:val="none" w:sz="0" w:space="0" w:color="auto"/>
            <w:right w:val="none" w:sz="0" w:space="0" w:color="auto"/>
          </w:divBdr>
        </w:div>
        <w:div w:id="2145269981">
          <w:marLeft w:val="547"/>
          <w:marRight w:val="0"/>
          <w:marTop w:val="115"/>
          <w:marBottom w:val="0"/>
          <w:divBdr>
            <w:top w:val="none" w:sz="0" w:space="0" w:color="auto"/>
            <w:left w:val="none" w:sz="0" w:space="0" w:color="auto"/>
            <w:bottom w:val="none" w:sz="0" w:space="0" w:color="auto"/>
            <w:right w:val="none" w:sz="0" w:space="0" w:color="auto"/>
          </w:divBdr>
        </w:div>
      </w:divsChild>
    </w:div>
    <w:div w:id="33240733">
      <w:bodyDiv w:val="1"/>
      <w:marLeft w:val="0"/>
      <w:marRight w:val="0"/>
      <w:marTop w:val="0"/>
      <w:marBottom w:val="0"/>
      <w:divBdr>
        <w:top w:val="none" w:sz="0" w:space="0" w:color="auto"/>
        <w:left w:val="none" w:sz="0" w:space="0" w:color="auto"/>
        <w:bottom w:val="none" w:sz="0" w:space="0" w:color="auto"/>
        <w:right w:val="none" w:sz="0" w:space="0" w:color="auto"/>
      </w:divBdr>
    </w:div>
    <w:div w:id="33426717">
      <w:bodyDiv w:val="1"/>
      <w:marLeft w:val="0"/>
      <w:marRight w:val="0"/>
      <w:marTop w:val="0"/>
      <w:marBottom w:val="0"/>
      <w:divBdr>
        <w:top w:val="none" w:sz="0" w:space="0" w:color="auto"/>
        <w:left w:val="none" w:sz="0" w:space="0" w:color="auto"/>
        <w:bottom w:val="none" w:sz="0" w:space="0" w:color="auto"/>
        <w:right w:val="none" w:sz="0" w:space="0" w:color="auto"/>
      </w:divBdr>
      <w:divsChild>
        <w:div w:id="52315038">
          <w:marLeft w:val="547"/>
          <w:marRight w:val="0"/>
          <w:marTop w:val="240"/>
          <w:marBottom w:val="0"/>
          <w:divBdr>
            <w:top w:val="none" w:sz="0" w:space="0" w:color="auto"/>
            <w:left w:val="none" w:sz="0" w:space="0" w:color="auto"/>
            <w:bottom w:val="none" w:sz="0" w:space="0" w:color="auto"/>
            <w:right w:val="none" w:sz="0" w:space="0" w:color="auto"/>
          </w:divBdr>
        </w:div>
        <w:div w:id="963804873">
          <w:marLeft w:val="547"/>
          <w:marRight w:val="0"/>
          <w:marTop w:val="240"/>
          <w:marBottom w:val="0"/>
          <w:divBdr>
            <w:top w:val="none" w:sz="0" w:space="0" w:color="auto"/>
            <w:left w:val="none" w:sz="0" w:space="0" w:color="auto"/>
            <w:bottom w:val="none" w:sz="0" w:space="0" w:color="auto"/>
            <w:right w:val="none" w:sz="0" w:space="0" w:color="auto"/>
          </w:divBdr>
        </w:div>
        <w:div w:id="1843739666">
          <w:marLeft w:val="547"/>
          <w:marRight w:val="0"/>
          <w:marTop w:val="240"/>
          <w:marBottom w:val="0"/>
          <w:divBdr>
            <w:top w:val="none" w:sz="0" w:space="0" w:color="auto"/>
            <w:left w:val="none" w:sz="0" w:space="0" w:color="auto"/>
            <w:bottom w:val="none" w:sz="0" w:space="0" w:color="auto"/>
            <w:right w:val="none" w:sz="0" w:space="0" w:color="auto"/>
          </w:divBdr>
        </w:div>
      </w:divsChild>
    </w:div>
    <w:div w:id="35324759">
      <w:bodyDiv w:val="1"/>
      <w:marLeft w:val="0"/>
      <w:marRight w:val="0"/>
      <w:marTop w:val="0"/>
      <w:marBottom w:val="0"/>
      <w:divBdr>
        <w:top w:val="none" w:sz="0" w:space="0" w:color="auto"/>
        <w:left w:val="none" w:sz="0" w:space="0" w:color="auto"/>
        <w:bottom w:val="none" w:sz="0" w:space="0" w:color="auto"/>
        <w:right w:val="none" w:sz="0" w:space="0" w:color="auto"/>
      </w:divBdr>
      <w:divsChild>
        <w:div w:id="1259213859">
          <w:marLeft w:val="720"/>
          <w:marRight w:val="0"/>
          <w:marTop w:val="0"/>
          <w:marBottom w:val="0"/>
          <w:divBdr>
            <w:top w:val="none" w:sz="0" w:space="0" w:color="auto"/>
            <w:left w:val="none" w:sz="0" w:space="0" w:color="auto"/>
            <w:bottom w:val="none" w:sz="0" w:space="0" w:color="auto"/>
            <w:right w:val="none" w:sz="0" w:space="0" w:color="auto"/>
          </w:divBdr>
        </w:div>
      </w:divsChild>
    </w:div>
    <w:div w:id="35393878">
      <w:bodyDiv w:val="1"/>
      <w:marLeft w:val="0"/>
      <w:marRight w:val="0"/>
      <w:marTop w:val="0"/>
      <w:marBottom w:val="0"/>
      <w:divBdr>
        <w:top w:val="none" w:sz="0" w:space="0" w:color="auto"/>
        <w:left w:val="none" w:sz="0" w:space="0" w:color="auto"/>
        <w:bottom w:val="none" w:sz="0" w:space="0" w:color="auto"/>
        <w:right w:val="none" w:sz="0" w:space="0" w:color="auto"/>
      </w:divBdr>
      <w:divsChild>
        <w:div w:id="411127376">
          <w:marLeft w:val="1166"/>
          <w:marRight w:val="0"/>
          <w:marTop w:val="0"/>
          <w:marBottom w:val="0"/>
          <w:divBdr>
            <w:top w:val="none" w:sz="0" w:space="0" w:color="auto"/>
            <w:left w:val="none" w:sz="0" w:space="0" w:color="auto"/>
            <w:bottom w:val="none" w:sz="0" w:space="0" w:color="auto"/>
            <w:right w:val="none" w:sz="0" w:space="0" w:color="auto"/>
          </w:divBdr>
        </w:div>
        <w:div w:id="1493714183">
          <w:marLeft w:val="1166"/>
          <w:marRight w:val="0"/>
          <w:marTop w:val="0"/>
          <w:marBottom w:val="0"/>
          <w:divBdr>
            <w:top w:val="none" w:sz="0" w:space="0" w:color="auto"/>
            <w:left w:val="none" w:sz="0" w:space="0" w:color="auto"/>
            <w:bottom w:val="none" w:sz="0" w:space="0" w:color="auto"/>
            <w:right w:val="none" w:sz="0" w:space="0" w:color="auto"/>
          </w:divBdr>
        </w:div>
        <w:div w:id="1821727964">
          <w:marLeft w:val="1166"/>
          <w:marRight w:val="0"/>
          <w:marTop w:val="0"/>
          <w:marBottom w:val="0"/>
          <w:divBdr>
            <w:top w:val="none" w:sz="0" w:space="0" w:color="auto"/>
            <w:left w:val="none" w:sz="0" w:space="0" w:color="auto"/>
            <w:bottom w:val="none" w:sz="0" w:space="0" w:color="auto"/>
            <w:right w:val="none" w:sz="0" w:space="0" w:color="auto"/>
          </w:divBdr>
        </w:div>
        <w:div w:id="2110663603">
          <w:marLeft w:val="1166"/>
          <w:marRight w:val="0"/>
          <w:marTop w:val="0"/>
          <w:marBottom w:val="0"/>
          <w:divBdr>
            <w:top w:val="none" w:sz="0" w:space="0" w:color="auto"/>
            <w:left w:val="none" w:sz="0" w:space="0" w:color="auto"/>
            <w:bottom w:val="none" w:sz="0" w:space="0" w:color="auto"/>
            <w:right w:val="none" w:sz="0" w:space="0" w:color="auto"/>
          </w:divBdr>
        </w:div>
      </w:divsChild>
    </w:div>
    <w:div w:id="37553455">
      <w:bodyDiv w:val="1"/>
      <w:marLeft w:val="0"/>
      <w:marRight w:val="0"/>
      <w:marTop w:val="0"/>
      <w:marBottom w:val="0"/>
      <w:divBdr>
        <w:top w:val="none" w:sz="0" w:space="0" w:color="auto"/>
        <w:left w:val="none" w:sz="0" w:space="0" w:color="auto"/>
        <w:bottom w:val="none" w:sz="0" w:space="0" w:color="auto"/>
        <w:right w:val="none" w:sz="0" w:space="0" w:color="auto"/>
      </w:divBdr>
      <w:divsChild>
        <w:div w:id="490027637">
          <w:marLeft w:val="547"/>
          <w:marRight w:val="0"/>
          <w:marTop w:val="0"/>
          <w:marBottom w:val="0"/>
          <w:divBdr>
            <w:top w:val="none" w:sz="0" w:space="0" w:color="auto"/>
            <w:left w:val="none" w:sz="0" w:space="0" w:color="auto"/>
            <w:bottom w:val="none" w:sz="0" w:space="0" w:color="auto"/>
            <w:right w:val="none" w:sz="0" w:space="0" w:color="auto"/>
          </w:divBdr>
        </w:div>
        <w:div w:id="589316134">
          <w:marLeft w:val="547"/>
          <w:marRight w:val="0"/>
          <w:marTop w:val="0"/>
          <w:marBottom w:val="0"/>
          <w:divBdr>
            <w:top w:val="none" w:sz="0" w:space="0" w:color="auto"/>
            <w:left w:val="none" w:sz="0" w:space="0" w:color="auto"/>
            <w:bottom w:val="none" w:sz="0" w:space="0" w:color="auto"/>
            <w:right w:val="none" w:sz="0" w:space="0" w:color="auto"/>
          </w:divBdr>
        </w:div>
        <w:div w:id="608859108">
          <w:marLeft w:val="1166"/>
          <w:marRight w:val="0"/>
          <w:marTop w:val="0"/>
          <w:marBottom w:val="0"/>
          <w:divBdr>
            <w:top w:val="none" w:sz="0" w:space="0" w:color="auto"/>
            <w:left w:val="none" w:sz="0" w:space="0" w:color="auto"/>
            <w:bottom w:val="none" w:sz="0" w:space="0" w:color="auto"/>
            <w:right w:val="none" w:sz="0" w:space="0" w:color="auto"/>
          </w:divBdr>
        </w:div>
        <w:div w:id="743449105">
          <w:marLeft w:val="547"/>
          <w:marRight w:val="0"/>
          <w:marTop w:val="0"/>
          <w:marBottom w:val="0"/>
          <w:divBdr>
            <w:top w:val="none" w:sz="0" w:space="0" w:color="auto"/>
            <w:left w:val="none" w:sz="0" w:space="0" w:color="auto"/>
            <w:bottom w:val="none" w:sz="0" w:space="0" w:color="auto"/>
            <w:right w:val="none" w:sz="0" w:space="0" w:color="auto"/>
          </w:divBdr>
        </w:div>
        <w:div w:id="776556717">
          <w:marLeft w:val="547"/>
          <w:marRight w:val="0"/>
          <w:marTop w:val="0"/>
          <w:marBottom w:val="0"/>
          <w:divBdr>
            <w:top w:val="none" w:sz="0" w:space="0" w:color="auto"/>
            <w:left w:val="none" w:sz="0" w:space="0" w:color="auto"/>
            <w:bottom w:val="none" w:sz="0" w:space="0" w:color="auto"/>
            <w:right w:val="none" w:sz="0" w:space="0" w:color="auto"/>
          </w:divBdr>
        </w:div>
      </w:divsChild>
    </w:div>
    <w:div w:id="49496864">
      <w:bodyDiv w:val="1"/>
      <w:marLeft w:val="0"/>
      <w:marRight w:val="0"/>
      <w:marTop w:val="0"/>
      <w:marBottom w:val="0"/>
      <w:divBdr>
        <w:top w:val="none" w:sz="0" w:space="0" w:color="auto"/>
        <w:left w:val="none" w:sz="0" w:space="0" w:color="auto"/>
        <w:bottom w:val="none" w:sz="0" w:space="0" w:color="auto"/>
        <w:right w:val="none" w:sz="0" w:space="0" w:color="auto"/>
      </w:divBdr>
      <w:divsChild>
        <w:div w:id="272440619">
          <w:marLeft w:val="1166"/>
          <w:marRight w:val="0"/>
          <w:marTop w:val="115"/>
          <w:marBottom w:val="0"/>
          <w:divBdr>
            <w:top w:val="none" w:sz="0" w:space="0" w:color="auto"/>
            <w:left w:val="none" w:sz="0" w:space="0" w:color="auto"/>
            <w:bottom w:val="none" w:sz="0" w:space="0" w:color="auto"/>
            <w:right w:val="none" w:sz="0" w:space="0" w:color="auto"/>
          </w:divBdr>
        </w:div>
        <w:div w:id="423384534">
          <w:marLeft w:val="1800"/>
          <w:marRight w:val="0"/>
          <w:marTop w:val="96"/>
          <w:marBottom w:val="0"/>
          <w:divBdr>
            <w:top w:val="none" w:sz="0" w:space="0" w:color="auto"/>
            <w:left w:val="none" w:sz="0" w:space="0" w:color="auto"/>
            <w:bottom w:val="none" w:sz="0" w:space="0" w:color="auto"/>
            <w:right w:val="none" w:sz="0" w:space="0" w:color="auto"/>
          </w:divBdr>
        </w:div>
        <w:div w:id="541940637">
          <w:marLeft w:val="1166"/>
          <w:marRight w:val="0"/>
          <w:marTop w:val="115"/>
          <w:marBottom w:val="0"/>
          <w:divBdr>
            <w:top w:val="none" w:sz="0" w:space="0" w:color="auto"/>
            <w:left w:val="none" w:sz="0" w:space="0" w:color="auto"/>
            <w:bottom w:val="none" w:sz="0" w:space="0" w:color="auto"/>
            <w:right w:val="none" w:sz="0" w:space="0" w:color="auto"/>
          </w:divBdr>
        </w:div>
        <w:div w:id="945505609">
          <w:marLeft w:val="1800"/>
          <w:marRight w:val="0"/>
          <w:marTop w:val="96"/>
          <w:marBottom w:val="0"/>
          <w:divBdr>
            <w:top w:val="none" w:sz="0" w:space="0" w:color="auto"/>
            <w:left w:val="none" w:sz="0" w:space="0" w:color="auto"/>
            <w:bottom w:val="none" w:sz="0" w:space="0" w:color="auto"/>
            <w:right w:val="none" w:sz="0" w:space="0" w:color="auto"/>
          </w:divBdr>
        </w:div>
      </w:divsChild>
    </w:div>
    <w:div w:id="49809647">
      <w:bodyDiv w:val="1"/>
      <w:marLeft w:val="0"/>
      <w:marRight w:val="0"/>
      <w:marTop w:val="0"/>
      <w:marBottom w:val="0"/>
      <w:divBdr>
        <w:top w:val="none" w:sz="0" w:space="0" w:color="auto"/>
        <w:left w:val="none" w:sz="0" w:space="0" w:color="auto"/>
        <w:bottom w:val="none" w:sz="0" w:space="0" w:color="auto"/>
        <w:right w:val="none" w:sz="0" w:space="0" w:color="auto"/>
      </w:divBdr>
    </w:div>
    <w:div w:id="49960103">
      <w:bodyDiv w:val="1"/>
      <w:marLeft w:val="0"/>
      <w:marRight w:val="0"/>
      <w:marTop w:val="0"/>
      <w:marBottom w:val="0"/>
      <w:divBdr>
        <w:top w:val="none" w:sz="0" w:space="0" w:color="auto"/>
        <w:left w:val="none" w:sz="0" w:space="0" w:color="auto"/>
        <w:bottom w:val="none" w:sz="0" w:space="0" w:color="auto"/>
        <w:right w:val="none" w:sz="0" w:space="0" w:color="auto"/>
      </w:divBdr>
      <w:divsChild>
        <w:div w:id="549192941">
          <w:marLeft w:val="547"/>
          <w:marRight w:val="0"/>
          <w:marTop w:val="259"/>
          <w:marBottom w:val="0"/>
          <w:divBdr>
            <w:top w:val="none" w:sz="0" w:space="0" w:color="auto"/>
            <w:left w:val="none" w:sz="0" w:space="0" w:color="auto"/>
            <w:bottom w:val="none" w:sz="0" w:space="0" w:color="auto"/>
            <w:right w:val="none" w:sz="0" w:space="0" w:color="auto"/>
          </w:divBdr>
        </w:div>
        <w:div w:id="1941837306">
          <w:marLeft w:val="547"/>
          <w:marRight w:val="0"/>
          <w:marTop w:val="259"/>
          <w:marBottom w:val="0"/>
          <w:divBdr>
            <w:top w:val="none" w:sz="0" w:space="0" w:color="auto"/>
            <w:left w:val="none" w:sz="0" w:space="0" w:color="auto"/>
            <w:bottom w:val="none" w:sz="0" w:space="0" w:color="auto"/>
            <w:right w:val="none" w:sz="0" w:space="0" w:color="auto"/>
          </w:divBdr>
        </w:div>
      </w:divsChild>
    </w:div>
    <w:div w:id="50277519">
      <w:bodyDiv w:val="1"/>
      <w:marLeft w:val="0"/>
      <w:marRight w:val="0"/>
      <w:marTop w:val="0"/>
      <w:marBottom w:val="0"/>
      <w:divBdr>
        <w:top w:val="none" w:sz="0" w:space="0" w:color="auto"/>
        <w:left w:val="none" w:sz="0" w:space="0" w:color="auto"/>
        <w:bottom w:val="none" w:sz="0" w:space="0" w:color="auto"/>
        <w:right w:val="none" w:sz="0" w:space="0" w:color="auto"/>
      </w:divBdr>
      <w:divsChild>
        <w:div w:id="242373269">
          <w:marLeft w:val="1166"/>
          <w:marRight w:val="0"/>
          <w:marTop w:val="120"/>
          <w:marBottom w:val="0"/>
          <w:divBdr>
            <w:top w:val="none" w:sz="0" w:space="0" w:color="auto"/>
            <w:left w:val="none" w:sz="0" w:space="0" w:color="auto"/>
            <w:bottom w:val="none" w:sz="0" w:space="0" w:color="auto"/>
            <w:right w:val="none" w:sz="0" w:space="0" w:color="auto"/>
          </w:divBdr>
        </w:div>
        <w:div w:id="940144955">
          <w:marLeft w:val="1166"/>
          <w:marRight w:val="0"/>
          <w:marTop w:val="120"/>
          <w:marBottom w:val="0"/>
          <w:divBdr>
            <w:top w:val="none" w:sz="0" w:space="0" w:color="auto"/>
            <w:left w:val="none" w:sz="0" w:space="0" w:color="auto"/>
            <w:bottom w:val="none" w:sz="0" w:space="0" w:color="auto"/>
            <w:right w:val="none" w:sz="0" w:space="0" w:color="auto"/>
          </w:divBdr>
        </w:div>
        <w:div w:id="997000273">
          <w:marLeft w:val="547"/>
          <w:marRight w:val="0"/>
          <w:marTop w:val="139"/>
          <w:marBottom w:val="0"/>
          <w:divBdr>
            <w:top w:val="none" w:sz="0" w:space="0" w:color="auto"/>
            <w:left w:val="none" w:sz="0" w:space="0" w:color="auto"/>
            <w:bottom w:val="none" w:sz="0" w:space="0" w:color="auto"/>
            <w:right w:val="none" w:sz="0" w:space="0" w:color="auto"/>
          </w:divBdr>
        </w:div>
        <w:div w:id="1070613534">
          <w:marLeft w:val="547"/>
          <w:marRight w:val="0"/>
          <w:marTop w:val="139"/>
          <w:marBottom w:val="0"/>
          <w:divBdr>
            <w:top w:val="none" w:sz="0" w:space="0" w:color="auto"/>
            <w:left w:val="none" w:sz="0" w:space="0" w:color="auto"/>
            <w:bottom w:val="none" w:sz="0" w:space="0" w:color="auto"/>
            <w:right w:val="none" w:sz="0" w:space="0" w:color="auto"/>
          </w:divBdr>
        </w:div>
        <w:div w:id="1114323667">
          <w:marLeft w:val="1166"/>
          <w:marRight w:val="0"/>
          <w:marTop w:val="120"/>
          <w:marBottom w:val="0"/>
          <w:divBdr>
            <w:top w:val="none" w:sz="0" w:space="0" w:color="auto"/>
            <w:left w:val="none" w:sz="0" w:space="0" w:color="auto"/>
            <w:bottom w:val="none" w:sz="0" w:space="0" w:color="auto"/>
            <w:right w:val="none" w:sz="0" w:space="0" w:color="auto"/>
          </w:divBdr>
        </w:div>
        <w:div w:id="1135293161">
          <w:marLeft w:val="1166"/>
          <w:marRight w:val="0"/>
          <w:marTop w:val="120"/>
          <w:marBottom w:val="0"/>
          <w:divBdr>
            <w:top w:val="none" w:sz="0" w:space="0" w:color="auto"/>
            <w:left w:val="none" w:sz="0" w:space="0" w:color="auto"/>
            <w:bottom w:val="none" w:sz="0" w:space="0" w:color="auto"/>
            <w:right w:val="none" w:sz="0" w:space="0" w:color="auto"/>
          </w:divBdr>
        </w:div>
      </w:divsChild>
    </w:div>
    <w:div w:id="50737591">
      <w:bodyDiv w:val="1"/>
      <w:marLeft w:val="0"/>
      <w:marRight w:val="0"/>
      <w:marTop w:val="0"/>
      <w:marBottom w:val="0"/>
      <w:divBdr>
        <w:top w:val="none" w:sz="0" w:space="0" w:color="auto"/>
        <w:left w:val="none" w:sz="0" w:space="0" w:color="auto"/>
        <w:bottom w:val="none" w:sz="0" w:space="0" w:color="auto"/>
        <w:right w:val="none" w:sz="0" w:space="0" w:color="auto"/>
      </w:divBdr>
      <w:divsChild>
        <w:div w:id="556359155">
          <w:marLeft w:val="1166"/>
          <w:marRight w:val="0"/>
          <w:marTop w:val="115"/>
          <w:marBottom w:val="0"/>
          <w:divBdr>
            <w:top w:val="none" w:sz="0" w:space="0" w:color="auto"/>
            <w:left w:val="none" w:sz="0" w:space="0" w:color="auto"/>
            <w:bottom w:val="none" w:sz="0" w:space="0" w:color="auto"/>
            <w:right w:val="none" w:sz="0" w:space="0" w:color="auto"/>
          </w:divBdr>
        </w:div>
        <w:div w:id="1011446924">
          <w:marLeft w:val="547"/>
          <w:marRight w:val="0"/>
          <w:marTop w:val="134"/>
          <w:marBottom w:val="0"/>
          <w:divBdr>
            <w:top w:val="none" w:sz="0" w:space="0" w:color="auto"/>
            <w:left w:val="none" w:sz="0" w:space="0" w:color="auto"/>
            <w:bottom w:val="none" w:sz="0" w:space="0" w:color="auto"/>
            <w:right w:val="none" w:sz="0" w:space="0" w:color="auto"/>
          </w:divBdr>
        </w:div>
        <w:div w:id="1397557255">
          <w:marLeft w:val="547"/>
          <w:marRight w:val="0"/>
          <w:marTop w:val="134"/>
          <w:marBottom w:val="0"/>
          <w:divBdr>
            <w:top w:val="none" w:sz="0" w:space="0" w:color="auto"/>
            <w:left w:val="none" w:sz="0" w:space="0" w:color="auto"/>
            <w:bottom w:val="none" w:sz="0" w:space="0" w:color="auto"/>
            <w:right w:val="none" w:sz="0" w:space="0" w:color="auto"/>
          </w:divBdr>
        </w:div>
        <w:div w:id="1501852117">
          <w:marLeft w:val="547"/>
          <w:marRight w:val="0"/>
          <w:marTop w:val="134"/>
          <w:marBottom w:val="0"/>
          <w:divBdr>
            <w:top w:val="none" w:sz="0" w:space="0" w:color="auto"/>
            <w:left w:val="none" w:sz="0" w:space="0" w:color="auto"/>
            <w:bottom w:val="none" w:sz="0" w:space="0" w:color="auto"/>
            <w:right w:val="none" w:sz="0" w:space="0" w:color="auto"/>
          </w:divBdr>
        </w:div>
        <w:div w:id="1558662195">
          <w:marLeft w:val="547"/>
          <w:marRight w:val="0"/>
          <w:marTop w:val="134"/>
          <w:marBottom w:val="0"/>
          <w:divBdr>
            <w:top w:val="none" w:sz="0" w:space="0" w:color="auto"/>
            <w:left w:val="none" w:sz="0" w:space="0" w:color="auto"/>
            <w:bottom w:val="none" w:sz="0" w:space="0" w:color="auto"/>
            <w:right w:val="none" w:sz="0" w:space="0" w:color="auto"/>
          </w:divBdr>
        </w:div>
      </w:divsChild>
    </w:div>
    <w:div w:id="51731229">
      <w:bodyDiv w:val="1"/>
      <w:marLeft w:val="0"/>
      <w:marRight w:val="0"/>
      <w:marTop w:val="0"/>
      <w:marBottom w:val="0"/>
      <w:divBdr>
        <w:top w:val="none" w:sz="0" w:space="0" w:color="auto"/>
        <w:left w:val="none" w:sz="0" w:space="0" w:color="auto"/>
        <w:bottom w:val="none" w:sz="0" w:space="0" w:color="auto"/>
        <w:right w:val="none" w:sz="0" w:space="0" w:color="auto"/>
      </w:divBdr>
      <w:divsChild>
        <w:div w:id="391271991">
          <w:marLeft w:val="547"/>
          <w:marRight w:val="0"/>
          <w:marTop w:val="134"/>
          <w:marBottom w:val="0"/>
          <w:divBdr>
            <w:top w:val="none" w:sz="0" w:space="0" w:color="auto"/>
            <w:left w:val="none" w:sz="0" w:space="0" w:color="auto"/>
            <w:bottom w:val="none" w:sz="0" w:space="0" w:color="auto"/>
            <w:right w:val="none" w:sz="0" w:space="0" w:color="auto"/>
          </w:divBdr>
        </w:div>
        <w:div w:id="1003044902">
          <w:marLeft w:val="1166"/>
          <w:marRight w:val="0"/>
          <w:marTop w:val="125"/>
          <w:marBottom w:val="0"/>
          <w:divBdr>
            <w:top w:val="none" w:sz="0" w:space="0" w:color="auto"/>
            <w:left w:val="none" w:sz="0" w:space="0" w:color="auto"/>
            <w:bottom w:val="none" w:sz="0" w:space="0" w:color="auto"/>
            <w:right w:val="none" w:sz="0" w:space="0" w:color="auto"/>
          </w:divBdr>
        </w:div>
        <w:div w:id="1043019472">
          <w:marLeft w:val="547"/>
          <w:marRight w:val="0"/>
          <w:marTop w:val="134"/>
          <w:marBottom w:val="0"/>
          <w:divBdr>
            <w:top w:val="none" w:sz="0" w:space="0" w:color="auto"/>
            <w:left w:val="none" w:sz="0" w:space="0" w:color="auto"/>
            <w:bottom w:val="none" w:sz="0" w:space="0" w:color="auto"/>
            <w:right w:val="none" w:sz="0" w:space="0" w:color="auto"/>
          </w:divBdr>
        </w:div>
        <w:div w:id="1250772726">
          <w:marLeft w:val="1166"/>
          <w:marRight w:val="0"/>
          <w:marTop w:val="125"/>
          <w:marBottom w:val="0"/>
          <w:divBdr>
            <w:top w:val="none" w:sz="0" w:space="0" w:color="auto"/>
            <w:left w:val="none" w:sz="0" w:space="0" w:color="auto"/>
            <w:bottom w:val="none" w:sz="0" w:space="0" w:color="auto"/>
            <w:right w:val="none" w:sz="0" w:space="0" w:color="auto"/>
          </w:divBdr>
        </w:div>
        <w:div w:id="1430462846">
          <w:marLeft w:val="1166"/>
          <w:marRight w:val="0"/>
          <w:marTop w:val="125"/>
          <w:marBottom w:val="0"/>
          <w:divBdr>
            <w:top w:val="none" w:sz="0" w:space="0" w:color="auto"/>
            <w:left w:val="none" w:sz="0" w:space="0" w:color="auto"/>
            <w:bottom w:val="none" w:sz="0" w:space="0" w:color="auto"/>
            <w:right w:val="none" w:sz="0" w:space="0" w:color="auto"/>
          </w:divBdr>
        </w:div>
        <w:div w:id="1708482578">
          <w:marLeft w:val="1166"/>
          <w:marRight w:val="0"/>
          <w:marTop w:val="125"/>
          <w:marBottom w:val="0"/>
          <w:divBdr>
            <w:top w:val="none" w:sz="0" w:space="0" w:color="auto"/>
            <w:left w:val="none" w:sz="0" w:space="0" w:color="auto"/>
            <w:bottom w:val="none" w:sz="0" w:space="0" w:color="auto"/>
            <w:right w:val="none" w:sz="0" w:space="0" w:color="auto"/>
          </w:divBdr>
        </w:div>
        <w:div w:id="1779988689">
          <w:marLeft w:val="547"/>
          <w:marRight w:val="0"/>
          <w:marTop w:val="134"/>
          <w:marBottom w:val="0"/>
          <w:divBdr>
            <w:top w:val="none" w:sz="0" w:space="0" w:color="auto"/>
            <w:left w:val="none" w:sz="0" w:space="0" w:color="auto"/>
            <w:bottom w:val="none" w:sz="0" w:space="0" w:color="auto"/>
            <w:right w:val="none" w:sz="0" w:space="0" w:color="auto"/>
          </w:divBdr>
        </w:div>
        <w:div w:id="2003583200">
          <w:marLeft w:val="1166"/>
          <w:marRight w:val="0"/>
          <w:marTop w:val="125"/>
          <w:marBottom w:val="0"/>
          <w:divBdr>
            <w:top w:val="none" w:sz="0" w:space="0" w:color="auto"/>
            <w:left w:val="none" w:sz="0" w:space="0" w:color="auto"/>
            <w:bottom w:val="none" w:sz="0" w:space="0" w:color="auto"/>
            <w:right w:val="none" w:sz="0" w:space="0" w:color="auto"/>
          </w:divBdr>
        </w:div>
      </w:divsChild>
    </w:div>
    <w:div w:id="52892853">
      <w:bodyDiv w:val="1"/>
      <w:marLeft w:val="0"/>
      <w:marRight w:val="0"/>
      <w:marTop w:val="0"/>
      <w:marBottom w:val="0"/>
      <w:divBdr>
        <w:top w:val="none" w:sz="0" w:space="0" w:color="auto"/>
        <w:left w:val="none" w:sz="0" w:space="0" w:color="auto"/>
        <w:bottom w:val="none" w:sz="0" w:space="0" w:color="auto"/>
        <w:right w:val="none" w:sz="0" w:space="0" w:color="auto"/>
      </w:divBdr>
      <w:divsChild>
        <w:div w:id="885338348">
          <w:marLeft w:val="446"/>
          <w:marRight w:val="0"/>
          <w:marTop w:val="0"/>
          <w:marBottom w:val="0"/>
          <w:divBdr>
            <w:top w:val="none" w:sz="0" w:space="0" w:color="auto"/>
            <w:left w:val="none" w:sz="0" w:space="0" w:color="auto"/>
            <w:bottom w:val="none" w:sz="0" w:space="0" w:color="auto"/>
            <w:right w:val="none" w:sz="0" w:space="0" w:color="auto"/>
          </w:divBdr>
        </w:div>
        <w:div w:id="1554190881">
          <w:marLeft w:val="446"/>
          <w:marRight w:val="0"/>
          <w:marTop w:val="0"/>
          <w:marBottom w:val="0"/>
          <w:divBdr>
            <w:top w:val="none" w:sz="0" w:space="0" w:color="auto"/>
            <w:left w:val="none" w:sz="0" w:space="0" w:color="auto"/>
            <w:bottom w:val="none" w:sz="0" w:space="0" w:color="auto"/>
            <w:right w:val="none" w:sz="0" w:space="0" w:color="auto"/>
          </w:divBdr>
        </w:div>
      </w:divsChild>
    </w:div>
    <w:div w:id="53621942">
      <w:bodyDiv w:val="1"/>
      <w:marLeft w:val="0"/>
      <w:marRight w:val="0"/>
      <w:marTop w:val="0"/>
      <w:marBottom w:val="0"/>
      <w:divBdr>
        <w:top w:val="none" w:sz="0" w:space="0" w:color="auto"/>
        <w:left w:val="none" w:sz="0" w:space="0" w:color="auto"/>
        <w:bottom w:val="none" w:sz="0" w:space="0" w:color="auto"/>
        <w:right w:val="none" w:sz="0" w:space="0" w:color="auto"/>
      </w:divBdr>
      <w:divsChild>
        <w:div w:id="1599413567">
          <w:marLeft w:val="547"/>
          <w:marRight w:val="0"/>
          <w:marTop w:val="0"/>
          <w:marBottom w:val="0"/>
          <w:divBdr>
            <w:top w:val="none" w:sz="0" w:space="0" w:color="auto"/>
            <w:left w:val="none" w:sz="0" w:space="0" w:color="auto"/>
            <w:bottom w:val="none" w:sz="0" w:space="0" w:color="auto"/>
            <w:right w:val="none" w:sz="0" w:space="0" w:color="auto"/>
          </w:divBdr>
        </w:div>
        <w:div w:id="1908687003">
          <w:marLeft w:val="547"/>
          <w:marRight w:val="0"/>
          <w:marTop w:val="0"/>
          <w:marBottom w:val="0"/>
          <w:divBdr>
            <w:top w:val="none" w:sz="0" w:space="0" w:color="auto"/>
            <w:left w:val="none" w:sz="0" w:space="0" w:color="auto"/>
            <w:bottom w:val="none" w:sz="0" w:space="0" w:color="auto"/>
            <w:right w:val="none" w:sz="0" w:space="0" w:color="auto"/>
          </w:divBdr>
        </w:div>
      </w:divsChild>
    </w:div>
    <w:div w:id="53627836">
      <w:bodyDiv w:val="1"/>
      <w:marLeft w:val="0"/>
      <w:marRight w:val="0"/>
      <w:marTop w:val="0"/>
      <w:marBottom w:val="0"/>
      <w:divBdr>
        <w:top w:val="none" w:sz="0" w:space="0" w:color="auto"/>
        <w:left w:val="none" w:sz="0" w:space="0" w:color="auto"/>
        <w:bottom w:val="none" w:sz="0" w:space="0" w:color="auto"/>
        <w:right w:val="none" w:sz="0" w:space="0" w:color="auto"/>
      </w:divBdr>
      <w:divsChild>
        <w:div w:id="117990530">
          <w:marLeft w:val="720"/>
          <w:marRight w:val="0"/>
          <w:marTop w:val="112"/>
          <w:marBottom w:val="0"/>
          <w:divBdr>
            <w:top w:val="none" w:sz="0" w:space="0" w:color="auto"/>
            <w:left w:val="none" w:sz="0" w:space="0" w:color="auto"/>
            <w:bottom w:val="none" w:sz="0" w:space="0" w:color="auto"/>
            <w:right w:val="none" w:sz="0" w:space="0" w:color="auto"/>
          </w:divBdr>
        </w:div>
        <w:div w:id="819813849">
          <w:marLeft w:val="1166"/>
          <w:marRight w:val="0"/>
          <w:marTop w:val="80"/>
          <w:marBottom w:val="0"/>
          <w:divBdr>
            <w:top w:val="none" w:sz="0" w:space="0" w:color="auto"/>
            <w:left w:val="none" w:sz="0" w:space="0" w:color="auto"/>
            <w:bottom w:val="none" w:sz="0" w:space="0" w:color="auto"/>
            <w:right w:val="none" w:sz="0" w:space="0" w:color="auto"/>
          </w:divBdr>
        </w:div>
        <w:div w:id="1453284038">
          <w:marLeft w:val="1166"/>
          <w:marRight w:val="0"/>
          <w:marTop w:val="80"/>
          <w:marBottom w:val="0"/>
          <w:divBdr>
            <w:top w:val="none" w:sz="0" w:space="0" w:color="auto"/>
            <w:left w:val="none" w:sz="0" w:space="0" w:color="auto"/>
            <w:bottom w:val="none" w:sz="0" w:space="0" w:color="auto"/>
            <w:right w:val="none" w:sz="0" w:space="0" w:color="auto"/>
          </w:divBdr>
        </w:div>
        <w:div w:id="1628313815">
          <w:marLeft w:val="1166"/>
          <w:marRight w:val="0"/>
          <w:marTop w:val="80"/>
          <w:marBottom w:val="0"/>
          <w:divBdr>
            <w:top w:val="none" w:sz="0" w:space="0" w:color="auto"/>
            <w:left w:val="none" w:sz="0" w:space="0" w:color="auto"/>
            <w:bottom w:val="none" w:sz="0" w:space="0" w:color="auto"/>
            <w:right w:val="none" w:sz="0" w:space="0" w:color="auto"/>
          </w:divBdr>
        </w:div>
        <w:div w:id="1941376949">
          <w:marLeft w:val="1166"/>
          <w:marRight w:val="0"/>
          <w:marTop w:val="80"/>
          <w:marBottom w:val="0"/>
          <w:divBdr>
            <w:top w:val="none" w:sz="0" w:space="0" w:color="auto"/>
            <w:left w:val="none" w:sz="0" w:space="0" w:color="auto"/>
            <w:bottom w:val="none" w:sz="0" w:space="0" w:color="auto"/>
            <w:right w:val="none" w:sz="0" w:space="0" w:color="auto"/>
          </w:divBdr>
        </w:div>
        <w:div w:id="1957131719">
          <w:marLeft w:val="720"/>
          <w:marRight w:val="0"/>
          <w:marTop w:val="112"/>
          <w:marBottom w:val="0"/>
          <w:divBdr>
            <w:top w:val="none" w:sz="0" w:space="0" w:color="auto"/>
            <w:left w:val="none" w:sz="0" w:space="0" w:color="auto"/>
            <w:bottom w:val="none" w:sz="0" w:space="0" w:color="auto"/>
            <w:right w:val="none" w:sz="0" w:space="0" w:color="auto"/>
          </w:divBdr>
        </w:div>
        <w:div w:id="1984499309">
          <w:marLeft w:val="1166"/>
          <w:marRight w:val="0"/>
          <w:marTop w:val="80"/>
          <w:marBottom w:val="0"/>
          <w:divBdr>
            <w:top w:val="none" w:sz="0" w:space="0" w:color="auto"/>
            <w:left w:val="none" w:sz="0" w:space="0" w:color="auto"/>
            <w:bottom w:val="none" w:sz="0" w:space="0" w:color="auto"/>
            <w:right w:val="none" w:sz="0" w:space="0" w:color="auto"/>
          </w:divBdr>
        </w:div>
        <w:div w:id="1994262010">
          <w:marLeft w:val="1166"/>
          <w:marRight w:val="0"/>
          <w:marTop w:val="80"/>
          <w:marBottom w:val="0"/>
          <w:divBdr>
            <w:top w:val="none" w:sz="0" w:space="0" w:color="auto"/>
            <w:left w:val="none" w:sz="0" w:space="0" w:color="auto"/>
            <w:bottom w:val="none" w:sz="0" w:space="0" w:color="auto"/>
            <w:right w:val="none" w:sz="0" w:space="0" w:color="auto"/>
          </w:divBdr>
        </w:div>
      </w:divsChild>
    </w:div>
    <w:div w:id="54819127">
      <w:bodyDiv w:val="1"/>
      <w:marLeft w:val="0"/>
      <w:marRight w:val="0"/>
      <w:marTop w:val="0"/>
      <w:marBottom w:val="0"/>
      <w:divBdr>
        <w:top w:val="none" w:sz="0" w:space="0" w:color="auto"/>
        <w:left w:val="none" w:sz="0" w:space="0" w:color="auto"/>
        <w:bottom w:val="none" w:sz="0" w:space="0" w:color="auto"/>
        <w:right w:val="none" w:sz="0" w:space="0" w:color="auto"/>
      </w:divBdr>
      <w:divsChild>
        <w:div w:id="377361664">
          <w:marLeft w:val="446"/>
          <w:marRight w:val="0"/>
          <w:marTop w:val="120"/>
          <w:marBottom w:val="0"/>
          <w:divBdr>
            <w:top w:val="none" w:sz="0" w:space="0" w:color="auto"/>
            <w:left w:val="none" w:sz="0" w:space="0" w:color="auto"/>
            <w:bottom w:val="none" w:sz="0" w:space="0" w:color="auto"/>
            <w:right w:val="none" w:sz="0" w:space="0" w:color="auto"/>
          </w:divBdr>
        </w:div>
        <w:div w:id="783186604">
          <w:marLeft w:val="446"/>
          <w:marRight w:val="0"/>
          <w:marTop w:val="120"/>
          <w:marBottom w:val="0"/>
          <w:divBdr>
            <w:top w:val="none" w:sz="0" w:space="0" w:color="auto"/>
            <w:left w:val="none" w:sz="0" w:space="0" w:color="auto"/>
            <w:bottom w:val="none" w:sz="0" w:space="0" w:color="auto"/>
            <w:right w:val="none" w:sz="0" w:space="0" w:color="auto"/>
          </w:divBdr>
        </w:div>
        <w:div w:id="874123920">
          <w:marLeft w:val="446"/>
          <w:marRight w:val="0"/>
          <w:marTop w:val="120"/>
          <w:marBottom w:val="0"/>
          <w:divBdr>
            <w:top w:val="none" w:sz="0" w:space="0" w:color="auto"/>
            <w:left w:val="none" w:sz="0" w:space="0" w:color="auto"/>
            <w:bottom w:val="none" w:sz="0" w:space="0" w:color="auto"/>
            <w:right w:val="none" w:sz="0" w:space="0" w:color="auto"/>
          </w:divBdr>
        </w:div>
        <w:div w:id="974722149">
          <w:marLeft w:val="547"/>
          <w:marRight w:val="0"/>
          <w:marTop w:val="120"/>
          <w:marBottom w:val="0"/>
          <w:divBdr>
            <w:top w:val="none" w:sz="0" w:space="0" w:color="auto"/>
            <w:left w:val="none" w:sz="0" w:space="0" w:color="auto"/>
            <w:bottom w:val="none" w:sz="0" w:space="0" w:color="auto"/>
            <w:right w:val="none" w:sz="0" w:space="0" w:color="auto"/>
          </w:divBdr>
        </w:div>
        <w:div w:id="1477992458">
          <w:marLeft w:val="446"/>
          <w:marRight w:val="0"/>
          <w:marTop w:val="120"/>
          <w:marBottom w:val="0"/>
          <w:divBdr>
            <w:top w:val="none" w:sz="0" w:space="0" w:color="auto"/>
            <w:left w:val="none" w:sz="0" w:space="0" w:color="auto"/>
            <w:bottom w:val="none" w:sz="0" w:space="0" w:color="auto"/>
            <w:right w:val="none" w:sz="0" w:space="0" w:color="auto"/>
          </w:divBdr>
        </w:div>
        <w:div w:id="2143495125">
          <w:marLeft w:val="547"/>
          <w:marRight w:val="0"/>
          <w:marTop w:val="120"/>
          <w:marBottom w:val="0"/>
          <w:divBdr>
            <w:top w:val="none" w:sz="0" w:space="0" w:color="auto"/>
            <w:left w:val="none" w:sz="0" w:space="0" w:color="auto"/>
            <w:bottom w:val="none" w:sz="0" w:space="0" w:color="auto"/>
            <w:right w:val="none" w:sz="0" w:space="0" w:color="auto"/>
          </w:divBdr>
        </w:div>
      </w:divsChild>
    </w:div>
    <w:div w:id="55011867">
      <w:bodyDiv w:val="1"/>
      <w:marLeft w:val="0"/>
      <w:marRight w:val="0"/>
      <w:marTop w:val="0"/>
      <w:marBottom w:val="0"/>
      <w:divBdr>
        <w:top w:val="none" w:sz="0" w:space="0" w:color="auto"/>
        <w:left w:val="none" w:sz="0" w:space="0" w:color="auto"/>
        <w:bottom w:val="none" w:sz="0" w:space="0" w:color="auto"/>
        <w:right w:val="none" w:sz="0" w:space="0" w:color="auto"/>
      </w:divBdr>
      <w:divsChild>
        <w:div w:id="267196684">
          <w:marLeft w:val="1166"/>
          <w:marRight w:val="0"/>
          <w:marTop w:val="106"/>
          <w:marBottom w:val="0"/>
          <w:divBdr>
            <w:top w:val="none" w:sz="0" w:space="0" w:color="auto"/>
            <w:left w:val="none" w:sz="0" w:space="0" w:color="auto"/>
            <w:bottom w:val="none" w:sz="0" w:space="0" w:color="auto"/>
            <w:right w:val="none" w:sz="0" w:space="0" w:color="auto"/>
          </w:divBdr>
        </w:div>
        <w:div w:id="851724627">
          <w:marLeft w:val="1166"/>
          <w:marRight w:val="0"/>
          <w:marTop w:val="106"/>
          <w:marBottom w:val="0"/>
          <w:divBdr>
            <w:top w:val="none" w:sz="0" w:space="0" w:color="auto"/>
            <w:left w:val="none" w:sz="0" w:space="0" w:color="auto"/>
            <w:bottom w:val="none" w:sz="0" w:space="0" w:color="auto"/>
            <w:right w:val="none" w:sz="0" w:space="0" w:color="auto"/>
          </w:divBdr>
        </w:div>
        <w:div w:id="1211696732">
          <w:marLeft w:val="547"/>
          <w:marRight w:val="0"/>
          <w:marTop w:val="115"/>
          <w:marBottom w:val="0"/>
          <w:divBdr>
            <w:top w:val="none" w:sz="0" w:space="0" w:color="auto"/>
            <w:left w:val="none" w:sz="0" w:space="0" w:color="auto"/>
            <w:bottom w:val="none" w:sz="0" w:space="0" w:color="auto"/>
            <w:right w:val="none" w:sz="0" w:space="0" w:color="auto"/>
          </w:divBdr>
        </w:div>
        <w:div w:id="1422990657">
          <w:marLeft w:val="1166"/>
          <w:marRight w:val="0"/>
          <w:marTop w:val="106"/>
          <w:marBottom w:val="0"/>
          <w:divBdr>
            <w:top w:val="none" w:sz="0" w:space="0" w:color="auto"/>
            <w:left w:val="none" w:sz="0" w:space="0" w:color="auto"/>
            <w:bottom w:val="none" w:sz="0" w:space="0" w:color="auto"/>
            <w:right w:val="none" w:sz="0" w:space="0" w:color="auto"/>
          </w:divBdr>
        </w:div>
        <w:div w:id="1451707919">
          <w:marLeft w:val="547"/>
          <w:marRight w:val="0"/>
          <w:marTop w:val="115"/>
          <w:marBottom w:val="0"/>
          <w:divBdr>
            <w:top w:val="none" w:sz="0" w:space="0" w:color="auto"/>
            <w:left w:val="none" w:sz="0" w:space="0" w:color="auto"/>
            <w:bottom w:val="none" w:sz="0" w:space="0" w:color="auto"/>
            <w:right w:val="none" w:sz="0" w:space="0" w:color="auto"/>
          </w:divBdr>
        </w:div>
        <w:div w:id="1713383453">
          <w:marLeft w:val="547"/>
          <w:marRight w:val="0"/>
          <w:marTop w:val="115"/>
          <w:marBottom w:val="0"/>
          <w:divBdr>
            <w:top w:val="none" w:sz="0" w:space="0" w:color="auto"/>
            <w:left w:val="none" w:sz="0" w:space="0" w:color="auto"/>
            <w:bottom w:val="none" w:sz="0" w:space="0" w:color="auto"/>
            <w:right w:val="none" w:sz="0" w:space="0" w:color="auto"/>
          </w:divBdr>
        </w:div>
        <w:div w:id="1842815942">
          <w:marLeft w:val="1166"/>
          <w:marRight w:val="0"/>
          <w:marTop w:val="106"/>
          <w:marBottom w:val="0"/>
          <w:divBdr>
            <w:top w:val="none" w:sz="0" w:space="0" w:color="auto"/>
            <w:left w:val="none" w:sz="0" w:space="0" w:color="auto"/>
            <w:bottom w:val="none" w:sz="0" w:space="0" w:color="auto"/>
            <w:right w:val="none" w:sz="0" w:space="0" w:color="auto"/>
          </w:divBdr>
        </w:div>
        <w:div w:id="1909068580">
          <w:marLeft w:val="547"/>
          <w:marRight w:val="0"/>
          <w:marTop w:val="115"/>
          <w:marBottom w:val="0"/>
          <w:divBdr>
            <w:top w:val="none" w:sz="0" w:space="0" w:color="auto"/>
            <w:left w:val="none" w:sz="0" w:space="0" w:color="auto"/>
            <w:bottom w:val="none" w:sz="0" w:space="0" w:color="auto"/>
            <w:right w:val="none" w:sz="0" w:space="0" w:color="auto"/>
          </w:divBdr>
        </w:div>
        <w:div w:id="2118715932">
          <w:marLeft w:val="1166"/>
          <w:marRight w:val="0"/>
          <w:marTop w:val="106"/>
          <w:marBottom w:val="0"/>
          <w:divBdr>
            <w:top w:val="none" w:sz="0" w:space="0" w:color="auto"/>
            <w:left w:val="none" w:sz="0" w:space="0" w:color="auto"/>
            <w:bottom w:val="none" w:sz="0" w:space="0" w:color="auto"/>
            <w:right w:val="none" w:sz="0" w:space="0" w:color="auto"/>
          </w:divBdr>
        </w:div>
      </w:divsChild>
    </w:div>
    <w:div w:id="55469454">
      <w:bodyDiv w:val="1"/>
      <w:marLeft w:val="0"/>
      <w:marRight w:val="0"/>
      <w:marTop w:val="0"/>
      <w:marBottom w:val="0"/>
      <w:divBdr>
        <w:top w:val="none" w:sz="0" w:space="0" w:color="auto"/>
        <w:left w:val="none" w:sz="0" w:space="0" w:color="auto"/>
        <w:bottom w:val="none" w:sz="0" w:space="0" w:color="auto"/>
        <w:right w:val="none" w:sz="0" w:space="0" w:color="auto"/>
      </w:divBdr>
      <w:divsChild>
        <w:div w:id="102462747">
          <w:marLeft w:val="547"/>
          <w:marRight w:val="0"/>
          <w:marTop w:val="120"/>
          <w:marBottom w:val="120"/>
          <w:divBdr>
            <w:top w:val="none" w:sz="0" w:space="0" w:color="auto"/>
            <w:left w:val="none" w:sz="0" w:space="0" w:color="auto"/>
            <w:bottom w:val="none" w:sz="0" w:space="0" w:color="auto"/>
            <w:right w:val="none" w:sz="0" w:space="0" w:color="auto"/>
          </w:divBdr>
        </w:div>
        <w:div w:id="160463991">
          <w:marLeft w:val="547"/>
          <w:marRight w:val="0"/>
          <w:marTop w:val="120"/>
          <w:marBottom w:val="120"/>
          <w:divBdr>
            <w:top w:val="none" w:sz="0" w:space="0" w:color="auto"/>
            <w:left w:val="none" w:sz="0" w:space="0" w:color="auto"/>
            <w:bottom w:val="none" w:sz="0" w:space="0" w:color="auto"/>
            <w:right w:val="none" w:sz="0" w:space="0" w:color="auto"/>
          </w:divBdr>
        </w:div>
        <w:div w:id="227812631">
          <w:marLeft w:val="547"/>
          <w:marRight w:val="0"/>
          <w:marTop w:val="120"/>
          <w:marBottom w:val="120"/>
          <w:divBdr>
            <w:top w:val="none" w:sz="0" w:space="0" w:color="auto"/>
            <w:left w:val="none" w:sz="0" w:space="0" w:color="auto"/>
            <w:bottom w:val="none" w:sz="0" w:space="0" w:color="auto"/>
            <w:right w:val="none" w:sz="0" w:space="0" w:color="auto"/>
          </w:divBdr>
        </w:div>
        <w:div w:id="333580052">
          <w:marLeft w:val="547"/>
          <w:marRight w:val="0"/>
          <w:marTop w:val="120"/>
          <w:marBottom w:val="120"/>
          <w:divBdr>
            <w:top w:val="none" w:sz="0" w:space="0" w:color="auto"/>
            <w:left w:val="none" w:sz="0" w:space="0" w:color="auto"/>
            <w:bottom w:val="none" w:sz="0" w:space="0" w:color="auto"/>
            <w:right w:val="none" w:sz="0" w:space="0" w:color="auto"/>
          </w:divBdr>
        </w:div>
      </w:divsChild>
    </w:div>
    <w:div w:id="55782713">
      <w:bodyDiv w:val="1"/>
      <w:marLeft w:val="0"/>
      <w:marRight w:val="0"/>
      <w:marTop w:val="0"/>
      <w:marBottom w:val="0"/>
      <w:divBdr>
        <w:top w:val="none" w:sz="0" w:space="0" w:color="auto"/>
        <w:left w:val="none" w:sz="0" w:space="0" w:color="auto"/>
        <w:bottom w:val="none" w:sz="0" w:space="0" w:color="auto"/>
        <w:right w:val="none" w:sz="0" w:space="0" w:color="auto"/>
      </w:divBdr>
    </w:div>
    <w:div w:id="57018965">
      <w:bodyDiv w:val="1"/>
      <w:marLeft w:val="0"/>
      <w:marRight w:val="0"/>
      <w:marTop w:val="0"/>
      <w:marBottom w:val="0"/>
      <w:divBdr>
        <w:top w:val="none" w:sz="0" w:space="0" w:color="auto"/>
        <w:left w:val="none" w:sz="0" w:space="0" w:color="auto"/>
        <w:bottom w:val="none" w:sz="0" w:space="0" w:color="auto"/>
        <w:right w:val="none" w:sz="0" w:space="0" w:color="auto"/>
      </w:divBdr>
      <w:divsChild>
        <w:div w:id="697586727">
          <w:marLeft w:val="547"/>
          <w:marRight w:val="0"/>
          <w:marTop w:val="139"/>
          <w:marBottom w:val="0"/>
          <w:divBdr>
            <w:top w:val="none" w:sz="0" w:space="0" w:color="auto"/>
            <w:left w:val="none" w:sz="0" w:space="0" w:color="auto"/>
            <w:bottom w:val="none" w:sz="0" w:space="0" w:color="auto"/>
            <w:right w:val="none" w:sz="0" w:space="0" w:color="auto"/>
          </w:divBdr>
        </w:div>
      </w:divsChild>
    </w:div>
    <w:div w:id="57678957">
      <w:bodyDiv w:val="1"/>
      <w:marLeft w:val="0"/>
      <w:marRight w:val="0"/>
      <w:marTop w:val="0"/>
      <w:marBottom w:val="0"/>
      <w:divBdr>
        <w:top w:val="none" w:sz="0" w:space="0" w:color="auto"/>
        <w:left w:val="none" w:sz="0" w:space="0" w:color="auto"/>
        <w:bottom w:val="none" w:sz="0" w:space="0" w:color="auto"/>
        <w:right w:val="none" w:sz="0" w:space="0" w:color="auto"/>
      </w:divBdr>
    </w:div>
    <w:div w:id="58327515">
      <w:bodyDiv w:val="1"/>
      <w:marLeft w:val="0"/>
      <w:marRight w:val="0"/>
      <w:marTop w:val="0"/>
      <w:marBottom w:val="0"/>
      <w:divBdr>
        <w:top w:val="none" w:sz="0" w:space="0" w:color="auto"/>
        <w:left w:val="none" w:sz="0" w:space="0" w:color="auto"/>
        <w:bottom w:val="none" w:sz="0" w:space="0" w:color="auto"/>
        <w:right w:val="none" w:sz="0" w:space="0" w:color="auto"/>
      </w:divBdr>
      <w:divsChild>
        <w:div w:id="1852452130">
          <w:marLeft w:val="0"/>
          <w:marRight w:val="0"/>
          <w:marTop w:val="96"/>
          <w:marBottom w:val="0"/>
          <w:divBdr>
            <w:top w:val="none" w:sz="0" w:space="0" w:color="auto"/>
            <w:left w:val="none" w:sz="0" w:space="0" w:color="auto"/>
            <w:bottom w:val="none" w:sz="0" w:space="0" w:color="auto"/>
            <w:right w:val="none" w:sz="0" w:space="0" w:color="auto"/>
          </w:divBdr>
        </w:div>
      </w:divsChild>
    </w:div>
    <w:div w:id="60102463">
      <w:bodyDiv w:val="1"/>
      <w:marLeft w:val="0"/>
      <w:marRight w:val="0"/>
      <w:marTop w:val="0"/>
      <w:marBottom w:val="0"/>
      <w:divBdr>
        <w:top w:val="none" w:sz="0" w:space="0" w:color="auto"/>
        <w:left w:val="none" w:sz="0" w:space="0" w:color="auto"/>
        <w:bottom w:val="none" w:sz="0" w:space="0" w:color="auto"/>
        <w:right w:val="none" w:sz="0" w:space="0" w:color="auto"/>
      </w:divBdr>
      <w:divsChild>
        <w:div w:id="574750742">
          <w:marLeft w:val="907"/>
          <w:marRight w:val="0"/>
          <w:marTop w:val="0"/>
          <w:marBottom w:val="0"/>
          <w:divBdr>
            <w:top w:val="none" w:sz="0" w:space="0" w:color="auto"/>
            <w:left w:val="none" w:sz="0" w:space="0" w:color="auto"/>
            <w:bottom w:val="none" w:sz="0" w:space="0" w:color="auto"/>
            <w:right w:val="none" w:sz="0" w:space="0" w:color="auto"/>
          </w:divBdr>
        </w:div>
        <w:div w:id="1036278297">
          <w:marLeft w:val="547"/>
          <w:marRight w:val="0"/>
          <w:marTop w:val="0"/>
          <w:marBottom w:val="0"/>
          <w:divBdr>
            <w:top w:val="none" w:sz="0" w:space="0" w:color="auto"/>
            <w:left w:val="none" w:sz="0" w:space="0" w:color="auto"/>
            <w:bottom w:val="none" w:sz="0" w:space="0" w:color="auto"/>
            <w:right w:val="none" w:sz="0" w:space="0" w:color="auto"/>
          </w:divBdr>
        </w:div>
        <w:div w:id="1289967075">
          <w:marLeft w:val="1800"/>
          <w:marRight w:val="0"/>
          <w:marTop w:val="80"/>
          <w:marBottom w:val="0"/>
          <w:divBdr>
            <w:top w:val="none" w:sz="0" w:space="0" w:color="auto"/>
            <w:left w:val="none" w:sz="0" w:space="0" w:color="auto"/>
            <w:bottom w:val="none" w:sz="0" w:space="0" w:color="auto"/>
            <w:right w:val="none" w:sz="0" w:space="0" w:color="auto"/>
          </w:divBdr>
        </w:div>
        <w:div w:id="2118135775">
          <w:marLeft w:val="907"/>
          <w:marRight w:val="0"/>
          <w:marTop w:val="0"/>
          <w:marBottom w:val="0"/>
          <w:divBdr>
            <w:top w:val="none" w:sz="0" w:space="0" w:color="auto"/>
            <w:left w:val="none" w:sz="0" w:space="0" w:color="auto"/>
            <w:bottom w:val="none" w:sz="0" w:space="0" w:color="auto"/>
            <w:right w:val="none" w:sz="0" w:space="0" w:color="auto"/>
          </w:divBdr>
        </w:div>
      </w:divsChild>
    </w:div>
    <w:div w:id="61368253">
      <w:bodyDiv w:val="1"/>
      <w:marLeft w:val="0"/>
      <w:marRight w:val="0"/>
      <w:marTop w:val="0"/>
      <w:marBottom w:val="0"/>
      <w:divBdr>
        <w:top w:val="none" w:sz="0" w:space="0" w:color="auto"/>
        <w:left w:val="none" w:sz="0" w:space="0" w:color="auto"/>
        <w:bottom w:val="none" w:sz="0" w:space="0" w:color="auto"/>
        <w:right w:val="none" w:sz="0" w:space="0" w:color="auto"/>
      </w:divBdr>
    </w:div>
    <w:div w:id="61880681">
      <w:bodyDiv w:val="1"/>
      <w:marLeft w:val="0"/>
      <w:marRight w:val="0"/>
      <w:marTop w:val="0"/>
      <w:marBottom w:val="0"/>
      <w:divBdr>
        <w:top w:val="none" w:sz="0" w:space="0" w:color="auto"/>
        <w:left w:val="none" w:sz="0" w:space="0" w:color="auto"/>
        <w:bottom w:val="none" w:sz="0" w:space="0" w:color="auto"/>
        <w:right w:val="none" w:sz="0" w:space="0" w:color="auto"/>
      </w:divBdr>
    </w:div>
    <w:div w:id="62264250">
      <w:bodyDiv w:val="1"/>
      <w:marLeft w:val="0"/>
      <w:marRight w:val="0"/>
      <w:marTop w:val="0"/>
      <w:marBottom w:val="0"/>
      <w:divBdr>
        <w:top w:val="none" w:sz="0" w:space="0" w:color="auto"/>
        <w:left w:val="none" w:sz="0" w:space="0" w:color="auto"/>
        <w:bottom w:val="none" w:sz="0" w:space="0" w:color="auto"/>
        <w:right w:val="none" w:sz="0" w:space="0" w:color="auto"/>
      </w:divBdr>
    </w:div>
    <w:div w:id="62342211">
      <w:bodyDiv w:val="1"/>
      <w:marLeft w:val="0"/>
      <w:marRight w:val="0"/>
      <w:marTop w:val="0"/>
      <w:marBottom w:val="0"/>
      <w:divBdr>
        <w:top w:val="none" w:sz="0" w:space="0" w:color="auto"/>
        <w:left w:val="none" w:sz="0" w:space="0" w:color="auto"/>
        <w:bottom w:val="none" w:sz="0" w:space="0" w:color="auto"/>
        <w:right w:val="none" w:sz="0" w:space="0" w:color="auto"/>
      </w:divBdr>
      <w:divsChild>
        <w:div w:id="173809800">
          <w:marLeft w:val="1440"/>
          <w:marRight w:val="0"/>
          <w:marTop w:val="86"/>
          <w:marBottom w:val="0"/>
          <w:divBdr>
            <w:top w:val="none" w:sz="0" w:space="0" w:color="auto"/>
            <w:left w:val="none" w:sz="0" w:space="0" w:color="auto"/>
            <w:bottom w:val="none" w:sz="0" w:space="0" w:color="auto"/>
            <w:right w:val="none" w:sz="0" w:space="0" w:color="auto"/>
          </w:divBdr>
        </w:div>
        <w:div w:id="311368287">
          <w:marLeft w:val="806"/>
          <w:marRight w:val="0"/>
          <w:marTop w:val="96"/>
          <w:marBottom w:val="0"/>
          <w:divBdr>
            <w:top w:val="none" w:sz="0" w:space="0" w:color="auto"/>
            <w:left w:val="none" w:sz="0" w:space="0" w:color="auto"/>
            <w:bottom w:val="none" w:sz="0" w:space="0" w:color="auto"/>
            <w:right w:val="none" w:sz="0" w:space="0" w:color="auto"/>
          </w:divBdr>
        </w:div>
        <w:div w:id="330454723">
          <w:marLeft w:val="1440"/>
          <w:marRight w:val="0"/>
          <w:marTop w:val="86"/>
          <w:marBottom w:val="0"/>
          <w:divBdr>
            <w:top w:val="none" w:sz="0" w:space="0" w:color="auto"/>
            <w:left w:val="none" w:sz="0" w:space="0" w:color="auto"/>
            <w:bottom w:val="none" w:sz="0" w:space="0" w:color="auto"/>
            <w:right w:val="none" w:sz="0" w:space="0" w:color="auto"/>
          </w:divBdr>
        </w:div>
        <w:div w:id="554781590">
          <w:marLeft w:val="1440"/>
          <w:marRight w:val="0"/>
          <w:marTop w:val="86"/>
          <w:marBottom w:val="0"/>
          <w:divBdr>
            <w:top w:val="none" w:sz="0" w:space="0" w:color="auto"/>
            <w:left w:val="none" w:sz="0" w:space="0" w:color="auto"/>
            <w:bottom w:val="none" w:sz="0" w:space="0" w:color="auto"/>
            <w:right w:val="none" w:sz="0" w:space="0" w:color="auto"/>
          </w:divBdr>
        </w:div>
        <w:div w:id="596181575">
          <w:marLeft w:val="806"/>
          <w:marRight w:val="0"/>
          <w:marTop w:val="96"/>
          <w:marBottom w:val="0"/>
          <w:divBdr>
            <w:top w:val="none" w:sz="0" w:space="0" w:color="auto"/>
            <w:left w:val="none" w:sz="0" w:space="0" w:color="auto"/>
            <w:bottom w:val="none" w:sz="0" w:space="0" w:color="auto"/>
            <w:right w:val="none" w:sz="0" w:space="0" w:color="auto"/>
          </w:divBdr>
        </w:div>
        <w:div w:id="609816897">
          <w:marLeft w:val="806"/>
          <w:marRight w:val="0"/>
          <w:marTop w:val="96"/>
          <w:marBottom w:val="0"/>
          <w:divBdr>
            <w:top w:val="none" w:sz="0" w:space="0" w:color="auto"/>
            <w:left w:val="none" w:sz="0" w:space="0" w:color="auto"/>
            <w:bottom w:val="none" w:sz="0" w:space="0" w:color="auto"/>
            <w:right w:val="none" w:sz="0" w:space="0" w:color="auto"/>
          </w:divBdr>
        </w:div>
        <w:div w:id="839269686">
          <w:marLeft w:val="1440"/>
          <w:marRight w:val="0"/>
          <w:marTop w:val="86"/>
          <w:marBottom w:val="0"/>
          <w:divBdr>
            <w:top w:val="none" w:sz="0" w:space="0" w:color="auto"/>
            <w:left w:val="none" w:sz="0" w:space="0" w:color="auto"/>
            <w:bottom w:val="none" w:sz="0" w:space="0" w:color="auto"/>
            <w:right w:val="none" w:sz="0" w:space="0" w:color="auto"/>
          </w:divBdr>
        </w:div>
        <w:div w:id="924607402">
          <w:marLeft w:val="1440"/>
          <w:marRight w:val="0"/>
          <w:marTop w:val="86"/>
          <w:marBottom w:val="0"/>
          <w:divBdr>
            <w:top w:val="none" w:sz="0" w:space="0" w:color="auto"/>
            <w:left w:val="none" w:sz="0" w:space="0" w:color="auto"/>
            <w:bottom w:val="none" w:sz="0" w:space="0" w:color="auto"/>
            <w:right w:val="none" w:sz="0" w:space="0" w:color="auto"/>
          </w:divBdr>
        </w:div>
        <w:div w:id="1290933800">
          <w:marLeft w:val="1440"/>
          <w:marRight w:val="0"/>
          <w:marTop w:val="86"/>
          <w:marBottom w:val="0"/>
          <w:divBdr>
            <w:top w:val="none" w:sz="0" w:space="0" w:color="auto"/>
            <w:left w:val="none" w:sz="0" w:space="0" w:color="auto"/>
            <w:bottom w:val="none" w:sz="0" w:space="0" w:color="auto"/>
            <w:right w:val="none" w:sz="0" w:space="0" w:color="auto"/>
          </w:divBdr>
        </w:div>
        <w:div w:id="1378435521">
          <w:marLeft w:val="1440"/>
          <w:marRight w:val="0"/>
          <w:marTop w:val="86"/>
          <w:marBottom w:val="0"/>
          <w:divBdr>
            <w:top w:val="none" w:sz="0" w:space="0" w:color="auto"/>
            <w:left w:val="none" w:sz="0" w:space="0" w:color="auto"/>
            <w:bottom w:val="none" w:sz="0" w:space="0" w:color="auto"/>
            <w:right w:val="none" w:sz="0" w:space="0" w:color="auto"/>
          </w:divBdr>
        </w:div>
        <w:div w:id="1402409955">
          <w:marLeft w:val="1440"/>
          <w:marRight w:val="0"/>
          <w:marTop w:val="86"/>
          <w:marBottom w:val="0"/>
          <w:divBdr>
            <w:top w:val="none" w:sz="0" w:space="0" w:color="auto"/>
            <w:left w:val="none" w:sz="0" w:space="0" w:color="auto"/>
            <w:bottom w:val="none" w:sz="0" w:space="0" w:color="auto"/>
            <w:right w:val="none" w:sz="0" w:space="0" w:color="auto"/>
          </w:divBdr>
        </w:div>
        <w:div w:id="1555044674">
          <w:marLeft w:val="1440"/>
          <w:marRight w:val="0"/>
          <w:marTop w:val="86"/>
          <w:marBottom w:val="0"/>
          <w:divBdr>
            <w:top w:val="none" w:sz="0" w:space="0" w:color="auto"/>
            <w:left w:val="none" w:sz="0" w:space="0" w:color="auto"/>
            <w:bottom w:val="none" w:sz="0" w:space="0" w:color="auto"/>
            <w:right w:val="none" w:sz="0" w:space="0" w:color="auto"/>
          </w:divBdr>
        </w:div>
        <w:div w:id="1569922693">
          <w:marLeft w:val="1440"/>
          <w:marRight w:val="0"/>
          <w:marTop w:val="86"/>
          <w:marBottom w:val="0"/>
          <w:divBdr>
            <w:top w:val="none" w:sz="0" w:space="0" w:color="auto"/>
            <w:left w:val="none" w:sz="0" w:space="0" w:color="auto"/>
            <w:bottom w:val="none" w:sz="0" w:space="0" w:color="auto"/>
            <w:right w:val="none" w:sz="0" w:space="0" w:color="auto"/>
          </w:divBdr>
        </w:div>
        <w:div w:id="1903978275">
          <w:marLeft w:val="1440"/>
          <w:marRight w:val="0"/>
          <w:marTop w:val="86"/>
          <w:marBottom w:val="0"/>
          <w:divBdr>
            <w:top w:val="none" w:sz="0" w:space="0" w:color="auto"/>
            <w:left w:val="none" w:sz="0" w:space="0" w:color="auto"/>
            <w:bottom w:val="none" w:sz="0" w:space="0" w:color="auto"/>
            <w:right w:val="none" w:sz="0" w:space="0" w:color="auto"/>
          </w:divBdr>
        </w:div>
      </w:divsChild>
    </w:div>
    <w:div w:id="65612793">
      <w:bodyDiv w:val="1"/>
      <w:marLeft w:val="0"/>
      <w:marRight w:val="0"/>
      <w:marTop w:val="0"/>
      <w:marBottom w:val="0"/>
      <w:divBdr>
        <w:top w:val="none" w:sz="0" w:space="0" w:color="auto"/>
        <w:left w:val="none" w:sz="0" w:space="0" w:color="auto"/>
        <w:bottom w:val="none" w:sz="0" w:space="0" w:color="auto"/>
        <w:right w:val="none" w:sz="0" w:space="0" w:color="auto"/>
      </w:divBdr>
    </w:div>
    <w:div w:id="66076188">
      <w:bodyDiv w:val="1"/>
      <w:marLeft w:val="0"/>
      <w:marRight w:val="0"/>
      <w:marTop w:val="0"/>
      <w:marBottom w:val="0"/>
      <w:divBdr>
        <w:top w:val="none" w:sz="0" w:space="0" w:color="auto"/>
        <w:left w:val="none" w:sz="0" w:space="0" w:color="auto"/>
        <w:bottom w:val="none" w:sz="0" w:space="0" w:color="auto"/>
        <w:right w:val="none" w:sz="0" w:space="0" w:color="auto"/>
      </w:divBdr>
      <w:divsChild>
        <w:div w:id="145367529">
          <w:marLeft w:val="547"/>
          <w:marRight w:val="0"/>
          <w:marTop w:val="139"/>
          <w:marBottom w:val="0"/>
          <w:divBdr>
            <w:top w:val="none" w:sz="0" w:space="0" w:color="auto"/>
            <w:left w:val="none" w:sz="0" w:space="0" w:color="auto"/>
            <w:bottom w:val="none" w:sz="0" w:space="0" w:color="auto"/>
            <w:right w:val="none" w:sz="0" w:space="0" w:color="auto"/>
          </w:divBdr>
        </w:div>
        <w:div w:id="198857117">
          <w:marLeft w:val="547"/>
          <w:marRight w:val="0"/>
          <w:marTop w:val="139"/>
          <w:marBottom w:val="0"/>
          <w:divBdr>
            <w:top w:val="none" w:sz="0" w:space="0" w:color="auto"/>
            <w:left w:val="none" w:sz="0" w:space="0" w:color="auto"/>
            <w:bottom w:val="none" w:sz="0" w:space="0" w:color="auto"/>
            <w:right w:val="none" w:sz="0" w:space="0" w:color="auto"/>
          </w:divBdr>
        </w:div>
        <w:div w:id="300381127">
          <w:marLeft w:val="547"/>
          <w:marRight w:val="0"/>
          <w:marTop w:val="139"/>
          <w:marBottom w:val="0"/>
          <w:divBdr>
            <w:top w:val="none" w:sz="0" w:space="0" w:color="auto"/>
            <w:left w:val="none" w:sz="0" w:space="0" w:color="auto"/>
            <w:bottom w:val="none" w:sz="0" w:space="0" w:color="auto"/>
            <w:right w:val="none" w:sz="0" w:space="0" w:color="auto"/>
          </w:divBdr>
        </w:div>
        <w:div w:id="909659578">
          <w:marLeft w:val="1166"/>
          <w:marRight w:val="0"/>
          <w:marTop w:val="120"/>
          <w:marBottom w:val="0"/>
          <w:divBdr>
            <w:top w:val="none" w:sz="0" w:space="0" w:color="auto"/>
            <w:left w:val="none" w:sz="0" w:space="0" w:color="auto"/>
            <w:bottom w:val="none" w:sz="0" w:space="0" w:color="auto"/>
            <w:right w:val="none" w:sz="0" w:space="0" w:color="auto"/>
          </w:divBdr>
        </w:div>
        <w:div w:id="1280406129">
          <w:marLeft w:val="1166"/>
          <w:marRight w:val="0"/>
          <w:marTop w:val="120"/>
          <w:marBottom w:val="0"/>
          <w:divBdr>
            <w:top w:val="none" w:sz="0" w:space="0" w:color="auto"/>
            <w:left w:val="none" w:sz="0" w:space="0" w:color="auto"/>
            <w:bottom w:val="none" w:sz="0" w:space="0" w:color="auto"/>
            <w:right w:val="none" w:sz="0" w:space="0" w:color="auto"/>
          </w:divBdr>
        </w:div>
        <w:div w:id="2075466265">
          <w:marLeft w:val="547"/>
          <w:marRight w:val="0"/>
          <w:marTop w:val="139"/>
          <w:marBottom w:val="0"/>
          <w:divBdr>
            <w:top w:val="none" w:sz="0" w:space="0" w:color="auto"/>
            <w:left w:val="none" w:sz="0" w:space="0" w:color="auto"/>
            <w:bottom w:val="none" w:sz="0" w:space="0" w:color="auto"/>
            <w:right w:val="none" w:sz="0" w:space="0" w:color="auto"/>
          </w:divBdr>
        </w:div>
      </w:divsChild>
    </w:div>
    <w:div w:id="67655447">
      <w:bodyDiv w:val="1"/>
      <w:marLeft w:val="0"/>
      <w:marRight w:val="0"/>
      <w:marTop w:val="0"/>
      <w:marBottom w:val="0"/>
      <w:divBdr>
        <w:top w:val="none" w:sz="0" w:space="0" w:color="auto"/>
        <w:left w:val="none" w:sz="0" w:space="0" w:color="auto"/>
        <w:bottom w:val="none" w:sz="0" w:space="0" w:color="auto"/>
        <w:right w:val="none" w:sz="0" w:space="0" w:color="auto"/>
      </w:divBdr>
      <w:divsChild>
        <w:div w:id="481963915">
          <w:marLeft w:val="360"/>
          <w:marRight w:val="0"/>
          <w:marTop w:val="96"/>
          <w:marBottom w:val="0"/>
          <w:divBdr>
            <w:top w:val="none" w:sz="0" w:space="0" w:color="auto"/>
            <w:left w:val="none" w:sz="0" w:space="0" w:color="auto"/>
            <w:bottom w:val="none" w:sz="0" w:space="0" w:color="auto"/>
            <w:right w:val="none" w:sz="0" w:space="0" w:color="auto"/>
          </w:divBdr>
        </w:div>
        <w:div w:id="575212692">
          <w:marLeft w:val="360"/>
          <w:marRight w:val="0"/>
          <w:marTop w:val="96"/>
          <w:marBottom w:val="0"/>
          <w:divBdr>
            <w:top w:val="none" w:sz="0" w:space="0" w:color="auto"/>
            <w:left w:val="none" w:sz="0" w:space="0" w:color="auto"/>
            <w:bottom w:val="none" w:sz="0" w:space="0" w:color="auto"/>
            <w:right w:val="none" w:sz="0" w:space="0" w:color="auto"/>
          </w:divBdr>
        </w:div>
        <w:div w:id="1987590532">
          <w:marLeft w:val="360"/>
          <w:marRight w:val="0"/>
          <w:marTop w:val="96"/>
          <w:marBottom w:val="0"/>
          <w:divBdr>
            <w:top w:val="none" w:sz="0" w:space="0" w:color="auto"/>
            <w:left w:val="none" w:sz="0" w:space="0" w:color="auto"/>
            <w:bottom w:val="none" w:sz="0" w:space="0" w:color="auto"/>
            <w:right w:val="none" w:sz="0" w:space="0" w:color="auto"/>
          </w:divBdr>
        </w:div>
      </w:divsChild>
    </w:div>
    <w:div w:id="68039610">
      <w:bodyDiv w:val="1"/>
      <w:marLeft w:val="0"/>
      <w:marRight w:val="0"/>
      <w:marTop w:val="0"/>
      <w:marBottom w:val="0"/>
      <w:divBdr>
        <w:top w:val="none" w:sz="0" w:space="0" w:color="auto"/>
        <w:left w:val="none" w:sz="0" w:space="0" w:color="auto"/>
        <w:bottom w:val="none" w:sz="0" w:space="0" w:color="auto"/>
        <w:right w:val="none" w:sz="0" w:space="0" w:color="auto"/>
      </w:divBdr>
    </w:div>
    <w:div w:id="69160071">
      <w:bodyDiv w:val="1"/>
      <w:marLeft w:val="0"/>
      <w:marRight w:val="0"/>
      <w:marTop w:val="0"/>
      <w:marBottom w:val="0"/>
      <w:divBdr>
        <w:top w:val="none" w:sz="0" w:space="0" w:color="auto"/>
        <w:left w:val="none" w:sz="0" w:space="0" w:color="auto"/>
        <w:bottom w:val="none" w:sz="0" w:space="0" w:color="auto"/>
        <w:right w:val="none" w:sz="0" w:space="0" w:color="auto"/>
      </w:divBdr>
    </w:div>
    <w:div w:id="71244277">
      <w:bodyDiv w:val="1"/>
      <w:marLeft w:val="0"/>
      <w:marRight w:val="0"/>
      <w:marTop w:val="0"/>
      <w:marBottom w:val="0"/>
      <w:divBdr>
        <w:top w:val="none" w:sz="0" w:space="0" w:color="auto"/>
        <w:left w:val="none" w:sz="0" w:space="0" w:color="auto"/>
        <w:bottom w:val="none" w:sz="0" w:space="0" w:color="auto"/>
        <w:right w:val="none" w:sz="0" w:space="0" w:color="auto"/>
      </w:divBdr>
    </w:div>
    <w:div w:id="72046820">
      <w:bodyDiv w:val="1"/>
      <w:marLeft w:val="0"/>
      <w:marRight w:val="0"/>
      <w:marTop w:val="0"/>
      <w:marBottom w:val="0"/>
      <w:divBdr>
        <w:top w:val="none" w:sz="0" w:space="0" w:color="auto"/>
        <w:left w:val="none" w:sz="0" w:space="0" w:color="auto"/>
        <w:bottom w:val="none" w:sz="0" w:space="0" w:color="auto"/>
        <w:right w:val="none" w:sz="0" w:space="0" w:color="auto"/>
      </w:divBdr>
      <w:divsChild>
        <w:div w:id="290404936">
          <w:marLeft w:val="547"/>
          <w:marRight w:val="0"/>
          <w:marTop w:val="0"/>
          <w:marBottom w:val="0"/>
          <w:divBdr>
            <w:top w:val="none" w:sz="0" w:space="0" w:color="auto"/>
            <w:left w:val="none" w:sz="0" w:space="0" w:color="auto"/>
            <w:bottom w:val="none" w:sz="0" w:space="0" w:color="auto"/>
            <w:right w:val="none" w:sz="0" w:space="0" w:color="auto"/>
          </w:divBdr>
        </w:div>
        <w:div w:id="1317956235">
          <w:marLeft w:val="547"/>
          <w:marRight w:val="0"/>
          <w:marTop w:val="0"/>
          <w:marBottom w:val="0"/>
          <w:divBdr>
            <w:top w:val="none" w:sz="0" w:space="0" w:color="auto"/>
            <w:left w:val="none" w:sz="0" w:space="0" w:color="auto"/>
            <w:bottom w:val="none" w:sz="0" w:space="0" w:color="auto"/>
            <w:right w:val="none" w:sz="0" w:space="0" w:color="auto"/>
          </w:divBdr>
        </w:div>
        <w:div w:id="1564103474">
          <w:marLeft w:val="547"/>
          <w:marRight w:val="0"/>
          <w:marTop w:val="0"/>
          <w:marBottom w:val="0"/>
          <w:divBdr>
            <w:top w:val="none" w:sz="0" w:space="0" w:color="auto"/>
            <w:left w:val="none" w:sz="0" w:space="0" w:color="auto"/>
            <w:bottom w:val="none" w:sz="0" w:space="0" w:color="auto"/>
            <w:right w:val="none" w:sz="0" w:space="0" w:color="auto"/>
          </w:divBdr>
        </w:div>
        <w:div w:id="1749420665">
          <w:marLeft w:val="547"/>
          <w:marRight w:val="0"/>
          <w:marTop w:val="0"/>
          <w:marBottom w:val="0"/>
          <w:divBdr>
            <w:top w:val="none" w:sz="0" w:space="0" w:color="auto"/>
            <w:left w:val="none" w:sz="0" w:space="0" w:color="auto"/>
            <w:bottom w:val="none" w:sz="0" w:space="0" w:color="auto"/>
            <w:right w:val="none" w:sz="0" w:space="0" w:color="auto"/>
          </w:divBdr>
        </w:div>
      </w:divsChild>
    </w:div>
    <w:div w:id="72630369">
      <w:bodyDiv w:val="1"/>
      <w:marLeft w:val="0"/>
      <w:marRight w:val="0"/>
      <w:marTop w:val="0"/>
      <w:marBottom w:val="0"/>
      <w:divBdr>
        <w:top w:val="none" w:sz="0" w:space="0" w:color="auto"/>
        <w:left w:val="none" w:sz="0" w:space="0" w:color="auto"/>
        <w:bottom w:val="none" w:sz="0" w:space="0" w:color="auto"/>
        <w:right w:val="none" w:sz="0" w:space="0" w:color="auto"/>
      </w:divBdr>
    </w:div>
    <w:div w:id="73161993">
      <w:bodyDiv w:val="1"/>
      <w:marLeft w:val="0"/>
      <w:marRight w:val="0"/>
      <w:marTop w:val="0"/>
      <w:marBottom w:val="0"/>
      <w:divBdr>
        <w:top w:val="none" w:sz="0" w:space="0" w:color="auto"/>
        <w:left w:val="none" w:sz="0" w:space="0" w:color="auto"/>
        <w:bottom w:val="none" w:sz="0" w:space="0" w:color="auto"/>
        <w:right w:val="none" w:sz="0" w:space="0" w:color="auto"/>
      </w:divBdr>
    </w:div>
    <w:div w:id="73556059">
      <w:bodyDiv w:val="1"/>
      <w:marLeft w:val="0"/>
      <w:marRight w:val="0"/>
      <w:marTop w:val="0"/>
      <w:marBottom w:val="0"/>
      <w:divBdr>
        <w:top w:val="none" w:sz="0" w:space="0" w:color="auto"/>
        <w:left w:val="none" w:sz="0" w:space="0" w:color="auto"/>
        <w:bottom w:val="none" w:sz="0" w:space="0" w:color="auto"/>
        <w:right w:val="none" w:sz="0" w:space="0" w:color="auto"/>
      </w:divBdr>
    </w:div>
    <w:div w:id="77291433">
      <w:bodyDiv w:val="1"/>
      <w:marLeft w:val="0"/>
      <w:marRight w:val="0"/>
      <w:marTop w:val="0"/>
      <w:marBottom w:val="0"/>
      <w:divBdr>
        <w:top w:val="none" w:sz="0" w:space="0" w:color="auto"/>
        <w:left w:val="none" w:sz="0" w:space="0" w:color="auto"/>
        <w:bottom w:val="none" w:sz="0" w:space="0" w:color="auto"/>
        <w:right w:val="none" w:sz="0" w:space="0" w:color="auto"/>
      </w:divBdr>
      <w:divsChild>
        <w:div w:id="164784444">
          <w:marLeft w:val="1166"/>
          <w:marRight w:val="0"/>
          <w:marTop w:val="115"/>
          <w:marBottom w:val="0"/>
          <w:divBdr>
            <w:top w:val="none" w:sz="0" w:space="0" w:color="auto"/>
            <w:left w:val="none" w:sz="0" w:space="0" w:color="auto"/>
            <w:bottom w:val="none" w:sz="0" w:space="0" w:color="auto"/>
            <w:right w:val="none" w:sz="0" w:space="0" w:color="auto"/>
          </w:divBdr>
        </w:div>
        <w:div w:id="416168620">
          <w:marLeft w:val="547"/>
          <w:marRight w:val="0"/>
          <w:marTop w:val="134"/>
          <w:marBottom w:val="0"/>
          <w:divBdr>
            <w:top w:val="none" w:sz="0" w:space="0" w:color="auto"/>
            <w:left w:val="none" w:sz="0" w:space="0" w:color="auto"/>
            <w:bottom w:val="none" w:sz="0" w:space="0" w:color="auto"/>
            <w:right w:val="none" w:sz="0" w:space="0" w:color="auto"/>
          </w:divBdr>
        </w:div>
        <w:div w:id="1445266032">
          <w:marLeft w:val="1166"/>
          <w:marRight w:val="0"/>
          <w:marTop w:val="115"/>
          <w:marBottom w:val="0"/>
          <w:divBdr>
            <w:top w:val="none" w:sz="0" w:space="0" w:color="auto"/>
            <w:left w:val="none" w:sz="0" w:space="0" w:color="auto"/>
            <w:bottom w:val="none" w:sz="0" w:space="0" w:color="auto"/>
            <w:right w:val="none" w:sz="0" w:space="0" w:color="auto"/>
          </w:divBdr>
        </w:div>
        <w:div w:id="1543401987">
          <w:marLeft w:val="547"/>
          <w:marRight w:val="0"/>
          <w:marTop w:val="134"/>
          <w:marBottom w:val="0"/>
          <w:divBdr>
            <w:top w:val="none" w:sz="0" w:space="0" w:color="auto"/>
            <w:left w:val="none" w:sz="0" w:space="0" w:color="auto"/>
            <w:bottom w:val="none" w:sz="0" w:space="0" w:color="auto"/>
            <w:right w:val="none" w:sz="0" w:space="0" w:color="auto"/>
          </w:divBdr>
        </w:div>
        <w:div w:id="1932087043">
          <w:marLeft w:val="547"/>
          <w:marRight w:val="0"/>
          <w:marTop w:val="134"/>
          <w:marBottom w:val="0"/>
          <w:divBdr>
            <w:top w:val="none" w:sz="0" w:space="0" w:color="auto"/>
            <w:left w:val="none" w:sz="0" w:space="0" w:color="auto"/>
            <w:bottom w:val="none" w:sz="0" w:space="0" w:color="auto"/>
            <w:right w:val="none" w:sz="0" w:space="0" w:color="auto"/>
          </w:divBdr>
        </w:div>
        <w:div w:id="2059938796">
          <w:marLeft w:val="1166"/>
          <w:marRight w:val="0"/>
          <w:marTop w:val="115"/>
          <w:marBottom w:val="0"/>
          <w:divBdr>
            <w:top w:val="none" w:sz="0" w:space="0" w:color="auto"/>
            <w:left w:val="none" w:sz="0" w:space="0" w:color="auto"/>
            <w:bottom w:val="none" w:sz="0" w:space="0" w:color="auto"/>
            <w:right w:val="none" w:sz="0" w:space="0" w:color="auto"/>
          </w:divBdr>
        </w:div>
      </w:divsChild>
    </w:div>
    <w:div w:id="79572745">
      <w:bodyDiv w:val="1"/>
      <w:marLeft w:val="0"/>
      <w:marRight w:val="0"/>
      <w:marTop w:val="0"/>
      <w:marBottom w:val="0"/>
      <w:divBdr>
        <w:top w:val="none" w:sz="0" w:space="0" w:color="auto"/>
        <w:left w:val="none" w:sz="0" w:space="0" w:color="auto"/>
        <w:bottom w:val="none" w:sz="0" w:space="0" w:color="auto"/>
        <w:right w:val="none" w:sz="0" w:space="0" w:color="auto"/>
      </w:divBdr>
      <w:divsChild>
        <w:div w:id="923104261">
          <w:marLeft w:val="547"/>
          <w:marRight w:val="0"/>
          <w:marTop w:val="400"/>
          <w:marBottom w:val="0"/>
          <w:divBdr>
            <w:top w:val="none" w:sz="0" w:space="0" w:color="auto"/>
            <w:left w:val="none" w:sz="0" w:space="0" w:color="auto"/>
            <w:bottom w:val="none" w:sz="0" w:space="0" w:color="auto"/>
            <w:right w:val="none" w:sz="0" w:space="0" w:color="auto"/>
          </w:divBdr>
        </w:div>
      </w:divsChild>
    </w:div>
    <w:div w:id="80297034">
      <w:bodyDiv w:val="1"/>
      <w:marLeft w:val="0"/>
      <w:marRight w:val="0"/>
      <w:marTop w:val="0"/>
      <w:marBottom w:val="0"/>
      <w:divBdr>
        <w:top w:val="none" w:sz="0" w:space="0" w:color="auto"/>
        <w:left w:val="none" w:sz="0" w:space="0" w:color="auto"/>
        <w:bottom w:val="none" w:sz="0" w:space="0" w:color="auto"/>
        <w:right w:val="none" w:sz="0" w:space="0" w:color="auto"/>
      </w:divBdr>
    </w:div>
    <w:div w:id="81877612">
      <w:bodyDiv w:val="1"/>
      <w:marLeft w:val="0"/>
      <w:marRight w:val="0"/>
      <w:marTop w:val="0"/>
      <w:marBottom w:val="0"/>
      <w:divBdr>
        <w:top w:val="none" w:sz="0" w:space="0" w:color="auto"/>
        <w:left w:val="none" w:sz="0" w:space="0" w:color="auto"/>
        <w:bottom w:val="none" w:sz="0" w:space="0" w:color="auto"/>
        <w:right w:val="none" w:sz="0" w:space="0" w:color="auto"/>
      </w:divBdr>
    </w:div>
    <w:div w:id="84154937">
      <w:bodyDiv w:val="1"/>
      <w:marLeft w:val="0"/>
      <w:marRight w:val="0"/>
      <w:marTop w:val="0"/>
      <w:marBottom w:val="0"/>
      <w:divBdr>
        <w:top w:val="none" w:sz="0" w:space="0" w:color="auto"/>
        <w:left w:val="none" w:sz="0" w:space="0" w:color="auto"/>
        <w:bottom w:val="none" w:sz="0" w:space="0" w:color="auto"/>
        <w:right w:val="none" w:sz="0" w:space="0" w:color="auto"/>
      </w:divBdr>
      <w:divsChild>
        <w:div w:id="472332969">
          <w:marLeft w:val="547"/>
          <w:marRight w:val="0"/>
          <w:marTop w:val="134"/>
          <w:marBottom w:val="0"/>
          <w:divBdr>
            <w:top w:val="none" w:sz="0" w:space="0" w:color="auto"/>
            <w:left w:val="none" w:sz="0" w:space="0" w:color="auto"/>
            <w:bottom w:val="none" w:sz="0" w:space="0" w:color="auto"/>
            <w:right w:val="none" w:sz="0" w:space="0" w:color="auto"/>
          </w:divBdr>
        </w:div>
        <w:div w:id="563611103">
          <w:marLeft w:val="1166"/>
          <w:marRight w:val="0"/>
          <w:marTop w:val="115"/>
          <w:marBottom w:val="0"/>
          <w:divBdr>
            <w:top w:val="none" w:sz="0" w:space="0" w:color="auto"/>
            <w:left w:val="none" w:sz="0" w:space="0" w:color="auto"/>
            <w:bottom w:val="none" w:sz="0" w:space="0" w:color="auto"/>
            <w:right w:val="none" w:sz="0" w:space="0" w:color="auto"/>
          </w:divBdr>
        </w:div>
        <w:div w:id="901713399">
          <w:marLeft w:val="547"/>
          <w:marRight w:val="0"/>
          <w:marTop w:val="134"/>
          <w:marBottom w:val="0"/>
          <w:divBdr>
            <w:top w:val="none" w:sz="0" w:space="0" w:color="auto"/>
            <w:left w:val="none" w:sz="0" w:space="0" w:color="auto"/>
            <w:bottom w:val="none" w:sz="0" w:space="0" w:color="auto"/>
            <w:right w:val="none" w:sz="0" w:space="0" w:color="auto"/>
          </w:divBdr>
        </w:div>
        <w:div w:id="1022054016">
          <w:marLeft w:val="1166"/>
          <w:marRight w:val="0"/>
          <w:marTop w:val="115"/>
          <w:marBottom w:val="0"/>
          <w:divBdr>
            <w:top w:val="none" w:sz="0" w:space="0" w:color="auto"/>
            <w:left w:val="none" w:sz="0" w:space="0" w:color="auto"/>
            <w:bottom w:val="none" w:sz="0" w:space="0" w:color="auto"/>
            <w:right w:val="none" w:sz="0" w:space="0" w:color="auto"/>
          </w:divBdr>
        </w:div>
        <w:div w:id="1127746508">
          <w:marLeft w:val="1166"/>
          <w:marRight w:val="0"/>
          <w:marTop w:val="115"/>
          <w:marBottom w:val="0"/>
          <w:divBdr>
            <w:top w:val="none" w:sz="0" w:space="0" w:color="auto"/>
            <w:left w:val="none" w:sz="0" w:space="0" w:color="auto"/>
            <w:bottom w:val="none" w:sz="0" w:space="0" w:color="auto"/>
            <w:right w:val="none" w:sz="0" w:space="0" w:color="auto"/>
          </w:divBdr>
        </w:div>
      </w:divsChild>
    </w:div>
    <w:div w:id="85158231">
      <w:bodyDiv w:val="1"/>
      <w:marLeft w:val="0"/>
      <w:marRight w:val="0"/>
      <w:marTop w:val="0"/>
      <w:marBottom w:val="0"/>
      <w:divBdr>
        <w:top w:val="none" w:sz="0" w:space="0" w:color="auto"/>
        <w:left w:val="none" w:sz="0" w:space="0" w:color="auto"/>
        <w:bottom w:val="none" w:sz="0" w:space="0" w:color="auto"/>
        <w:right w:val="none" w:sz="0" w:space="0" w:color="auto"/>
      </w:divBdr>
    </w:div>
    <w:div w:id="85536427">
      <w:bodyDiv w:val="1"/>
      <w:marLeft w:val="0"/>
      <w:marRight w:val="0"/>
      <w:marTop w:val="0"/>
      <w:marBottom w:val="0"/>
      <w:divBdr>
        <w:top w:val="none" w:sz="0" w:space="0" w:color="auto"/>
        <w:left w:val="none" w:sz="0" w:space="0" w:color="auto"/>
        <w:bottom w:val="none" w:sz="0" w:space="0" w:color="auto"/>
        <w:right w:val="none" w:sz="0" w:space="0" w:color="auto"/>
      </w:divBdr>
      <w:divsChild>
        <w:div w:id="75253261">
          <w:marLeft w:val="1800"/>
          <w:marRight w:val="0"/>
          <w:marTop w:val="134"/>
          <w:marBottom w:val="0"/>
          <w:divBdr>
            <w:top w:val="none" w:sz="0" w:space="0" w:color="auto"/>
            <w:left w:val="none" w:sz="0" w:space="0" w:color="auto"/>
            <w:bottom w:val="none" w:sz="0" w:space="0" w:color="auto"/>
            <w:right w:val="none" w:sz="0" w:space="0" w:color="auto"/>
          </w:divBdr>
        </w:div>
        <w:div w:id="1024482552">
          <w:marLeft w:val="1166"/>
          <w:marRight w:val="0"/>
          <w:marTop w:val="154"/>
          <w:marBottom w:val="0"/>
          <w:divBdr>
            <w:top w:val="none" w:sz="0" w:space="0" w:color="auto"/>
            <w:left w:val="none" w:sz="0" w:space="0" w:color="auto"/>
            <w:bottom w:val="none" w:sz="0" w:space="0" w:color="auto"/>
            <w:right w:val="none" w:sz="0" w:space="0" w:color="auto"/>
          </w:divBdr>
        </w:div>
        <w:div w:id="2111192842">
          <w:marLeft w:val="1800"/>
          <w:marRight w:val="0"/>
          <w:marTop w:val="134"/>
          <w:marBottom w:val="0"/>
          <w:divBdr>
            <w:top w:val="none" w:sz="0" w:space="0" w:color="auto"/>
            <w:left w:val="none" w:sz="0" w:space="0" w:color="auto"/>
            <w:bottom w:val="none" w:sz="0" w:space="0" w:color="auto"/>
            <w:right w:val="none" w:sz="0" w:space="0" w:color="auto"/>
          </w:divBdr>
        </w:div>
      </w:divsChild>
    </w:div>
    <w:div w:id="86461962">
      <w:bodyDiv w:val="1"/>
      <w:marLeft w:val="0"/>
      <w:marRight w:val="0"/>
      <w:marTop w:val="0"/>
      <w:marBottom w:val="0"/>
      <w:divBdr>
        <w:top w:val="none" w:sz="0" w:space="0" w:color="auto"/>
        <w:left w:val="none" w:sz="0" w:space="0" w:color="auto"/>
        <w:bottom w:val="none" w:sz="0" w:space="0" w:color="auto"/>
        <w:right w:val="none" w:sz="0" w:space="0" w:color="auto"/>
      </w:divBdr>
      <w:divsChild>
        <w:div w:id="52044887">
          <w:marLeft w:val="360"/>
          <w:marRight w:val="0"/>
          <w:marTop w:val="0"/>
          <w:marBottom w:val="0"/>
          <w:divBdr>
            <w:top w:val="none" w:sz="0" w:space="0" w:color="auto"/>
            <w:left w:val="none" w:sz="0" w:space="0" w:color="auto"/>
            <w:bottom w:val="none" w:sz="0" w:space="0" w:color="auto"/>
            <w:right w:val="none" w:sz="0" w:space="0" w:color="auto"/>
          </w:divBdr>
        </w:div>
        <w:div w:id="395132885">
          <w:marLeft w:val="360"/>
          <w:marRight w:val="0"/>
          <w:marTop w:val="0"/>
          <w:marBottom w:val="0"/>
          <w:divBdr>
            <w:top w:val="none" w:sz="0" w:space="0" w:color="auto"/>
            <w:left w:val="none" w:sz="0" w:space="0" w:color="auto"/>
            <w:bottom w:val="none" w:sz="0" w:space="0" w:color="auto"/>
            <w:right w:val="none" w:sz="0" w:space="0" w:color="auto"/>
          </w:divBdr>
        </w:div>
        <w:div w:id="1228760337">
          <w:marLeft w:val="360"/>
          <w:marRight w:val="0"/>
          <w:marTop w:val="0"/>
          <w:marBottom w:val="0"/>
          <w:divBdr>
            <w:top w:val="none" w:sz="0" w:space="0" w:color="auto"/>
            <w:left w:val="none" w:sz="0" w:space="0" w:color="auto"/>
            <w:bottom w:val="none" w:sz="0" w:space="0" w:color="auto"/>
            <w:right w:val="none" w:sz="0" w:space="0" w:color="auto"/>
          </w:divBdr>
        </w:div>
        <w:div w:id="1343555689">
          <w:marLeft w:val="360"/>
          <w:marRight w:val="0"/>
          <w:marTop w:val="0"/>
          <w:marBottom w:val="0"/>
          <w:divBdr>
            <w:top w:val="none" w:sz="0" w:space="0" w:color="auto"/>
            <w:left w:val="none" w:sz="0" w:space="0" w:color="auto"/>
            <w:bottom w:val="none" w:sz="0" w:space="0" w:color="auto"/>
            <w:right w:val="none" w:sz="0" w:space="0" w:color="auto"/>
          </w:divBdr>
        </w:div>
        <w:div w:id="1404835772">
          <w:marLeft w:val="360"/>
          <w:marRight w:val="0"/>
          <w:marTop w:val="0"/>
          <w:marBottom w:val="0"/>
          <w:divBdr>
            <w:top w:val="none" w:sz="0" w:space="0" w:color="auto"/>
            <w:left w:val="none" w:sz="0" w:space="0" w:color="auto"/>
            <w:bottom w:val="none" w:sz="0" w:space="0" w:color="auto"/>
            <w:right w:val="none" w:sz="0" w:space="0" w:color="auto"/>
          </w:divBdr>
        </w:div>
        <w:div w:id="2031448920">
          <w:marLeft w:val="360"/>
          <w:marRight w:val="0"/>
          <w:marTop w:val="0"/>
          <w:marBottom w:val="0"/>
          <w:divBdr>
            <w:top w:val="none" w:sz="0" w:space="0" w:color="auto"/>
            <w:left w:val="none" w:sz="0" w:space="0" w:color="auto"/>
            <w:bottom w:val="none" w:sz="0" w:space="0" w:color="auto"/>
            <w:right w:val="none" w:sz="0" w:space="0" w:color="auto"/>
          </w:divBdr>
        </w:div>
      </w:divsChild>
    </w:div>
    <w:div w:id="86586183">
      <w:bodyDiv w:val="1"/>
      <w:marLeft w:val="0"/>
      <w:marRight w:val="0"/>
      <w:marTop w:val="0"/>
      <w:marBottom w:val="0"/>
      <w:divBdr>
        <w:top w:val="none" w:sz="0" w:space="0" w:color="auto"/>
        <w:left w:val="none" w:sz="0" w:space="0" w:color="auto"/>
        <w:bottom w:val="none" w:sz="0" w:space="0" w:color="auto"/>
        <w:right w:val="none" w:sz="0" w:space="0" w:color="auto"/>
      </w:divBdr>
    </w:div>
    <w:div w:id="87504356">
      <w:bodyDiv w:val="1"/>
      <w:marLeft w:val="0"/>
      <w:marRight w:val="0"/>
      <w:marTop w:val="0"/>
      <w:marBottom w:val="0"/>
      <w:divBdr>
        <w:top w:val="none" w:sz="0" w:space="0" w:color="auto"/>
        <w:left w:val="none" w:sz="0" w:space="0" w:color="auto"/>
        <w:bottom w:val="none" w:sz="0" w:space="0" w:color="auto"/>
        <w:right w:val="none" w:sz="0" w:space="0" w:color="auto"/>
      </w:divBdr>
      <w:divsChild>
        <w:div w:id="174464873">
          <w:marLeft w:val="1166"/>
          <w:marRight w:val="0"/>
          <w:marTop w:val="134"/>
          <w:marBottom w:val="0"/>
          <w:divBdr>
            <w:top w:val="none" w:sz="0" w:space="0" w:color="auto"/>
            <w:left w:val="none" w:sz="0" w:space="0" w:color="auto"/>
            <w:bottom w:val="none" w:sz="0" w:space="0" w:color="auto"/>
            <w:right w:val="none" w:sz="0" w:space="0" w:color="auto"/>
          </w:divBdr>
        </w:div>
        <w:div w:id="680546122">
          <w:marLeft w:val="1166"/>
          <w:marRight w:val="0"/>
          <w:marTop w:val="134"/>
          <w:marBottom w:val="0"/>
          <w:divBdr>
            <w:top w:val="none" w:sz="0" w:space="0" w:color="auto"/>
            <w:left w:val="none" w:sz="0" w:space="0" w:color="auto"/>
            <w:bottom w:val="none" w:sz="0" w:space="0" w:color="auto"/>
            <w:right w:val="none" w:sz="0" w:space="0" w:color="auto"/>
          </w:divBdr>
        </w:div>
        <w:div w:id="1006832948">
          <w:marLeft w:val="1166"/>
          <w:marRight w:val="0"/>
          <w:marTop w:val="134"/>
          <w:marBottom w:val="0"/>
          <w:divBdr>
            <w:top w:val="none" w:sz="0" w:space="0" w:color="auto"/>
            <w:left w:val="none" w:sz="0" w:space="0" w:color="auto"/>
            <w:bottom w:val="none" w:sz="0" w:space="0" w:color="auto"/>
            <w:right w:val="none" w:sz="0" w:space="0" w:color="auto"/>
          </w:divBdr>
        </w:div>
        <w:div w:id="1076364362">
          <w:marLeft w:val="1166"/>
          <w:marRight w:val="0"/>
          <w:marTop w:val="134"/>
          <w:marBottom w:val="0"/>
          <w:divBdr>
            <w:top w:val="none" w:sz="0" w:space="0" w:color="auto"/>
            <w:left w:val="none" w:sz="0" w:space="0" w:color="auto"/>
            <w:bottom w:val="none" w:sz="0" w:space="0" w:color="auto"/>
            <w:right w:val="none" w:sz="0" w:space="0" w:color="auto"/>
          </w:divBdr>
        </w:div>
        <w:div w:id="1444232755">
          <w:marLeft w:val="1166"/>
          <w:marRight w:val="0"/>
          <w:marTop w:val="134"/>
          <w:marBottom w:val="0"/>
          <w:divBdr>
            <w:top w:val="none" w:sz="0" w:space="0" w:color="auto"/>
            <w:left w:val="none" w:sz="0" w:space="0" w:color="auto"/>
            <w:bottom w:val="none" w:sz="0" w:space="0" w:color="auto"/>
            <w:right w:val="none" w:sz="0" w:space="0" w:color="auto"/>
          </w:divBdr>
        </w:div>
      </w:divsChild>
    </w:div>
    <w:div w:id="88896991">
      <w:bodyDiv w:val="1"/>
      <w:marLeft w:val="0"/>
      <w:marRight w:val="0"/>
      <w:marTop w:val="0"/>
      <w:marBottom w:val="0"/>
      <w:divBdr>
        <w:top w:val="none" w:sz="0" w:space="0" w:color="auto"/>
        <w:left w:val="none" w:sz="0" w:space="0" w:color="auto"/>
        <w:bottom w:val="none" w:sz="0" w:space="0" w:color="auto"/>
        <w:right w:val="none" w:sz="0" w:space="0" w:color="auto"/>
      </w:divBdr>
      <w:divsChild>
        <w:div w:id="127475060">
          <w:marLeft w:val="1166"/>
          <w:marRight w:val="0"/>
          <w:marTop w:val="115"/>
          <w:marBottom w:val="0"/>
          <w:divBdr>
            <w:top w:val="none" w:sz="0" w:space="0" w:color="auto"/>
            <w:left w:val="none" w:sz="0" w:space="0" w:color="auto"/>
            <w:bottom w:val="none" w:sz="0" w:space="0" w:color="auto"/>
            <w:right w:val="none" w:sz="0" w:space="0" w:color="auto"/>
          </w:divBdr>
        </w:div>
        <w:div w:id="213203793">
          <w:marLeft w:val="1166"/>
          <w:marRight w:val="0"/>
          <w:marTop w:val="115"/>
          <w:marBottom w:val="0"/>
          <w:divBdr>
            <w:top w:val="none" w:sz="0" w:space="0" w:color="auto"/>
            <w:left w:val="none" w:sz="0" w:space="0" w:color="auto"/>
            <w:bottom w:val="none" w:sz="0" w:space="0" w:color="auto"/>
            <w:right w:val="none" w:sz="0" w:space="0" w:color="auto"/>
          </w:divBdr>
        </w:div>
        <w:div w:id="464927118">
          <w:marLeft w:val="547"/>
          <w:marRight w:val="0"/>
          <w:marTop w:val="134"/>
          <w:marBottom w:val="0"/>
          <w:divBdr>
            <w:top w:val="none" w:sz="0" w:space="0" w:color="auto"/>
            <w:left w:val="none" w:sz="0" w:space="0" w:color="auto"/>
            <w:bottom w:val="none" w:sz="0" w:space="0" w:color="auto"/>
            <w:right w:val="none" w:sz="0" w:space="0" w:color="auto"/>
          </w:divBdr>
        </w:div>
        <w:div w:id="555094848">
          <w:marLeft w:val="1166"/>
          <w:marRight w:val="0"/>
          <w:marTop w:val="115"/>
          <w:marBottom w:val="0"/>
          <w:divBdr>
            <w:top w:val="none" w:sz="0" w:space="0" w:color="auto"/>
            <w:left w:val="none" w:sz="0" w:space="0" w:color="auto"/>
            <w:bottom w:val="none" w:sz="0" w:space="0" w:color="auto"/>
            <w:right w:val="none" w:sz="0" w:space="0" w:color="auto"/>
          </w:divBdr>
        </w:div>
        <w:div w:id="872885031">
          <w:marLeft w:val="1166"/>
          <w:marRight w:val="0"/>
          <w:marTop w:val="115"/>
          <w:marBottom w:val="0"/>
          <w:divBdr>
            <w:top w:val="none" w:sz="0" w:space="0" w:color="auto"/>
            <w:left w:val="none" w:sz="0" w:space="0" w:color="auto"/>
            <w:bottom w:val="none" w:sz="0" w:space="0" w:color="auto"/>
            <w:right w:val="none" w:sz="0" w:space="0" w:color="auto"/>
          </w:divBdr>
        </w:div>
        <w:div w:id="1012728955">
          <w:marLeft w:val="1166"/>
          <w:marRight w:val="0"/>
          <w:marTop w:val="115"/>
          <w:marBottom w:val="0"/>
          <w:divBdr>
            <w:top w:val="none" w:sz="0" w:space="0" w:color="auto"/>
            <w:left w:val="none" w:sz="0" w:space="0" w:color="auto"/>
            <w:bottom w:val="none" w:sz="0" w:space="0" w:color="auto"/>
            <w:right w:val="none" w:sz="0" w:space="0" w:color="auto"/>
          </w:divBdr>
        </w:div>
        <w:div w:id="1065032369">
          <w:marLeft w:val="547"/>
          <w:marRight w:val="0"/>
          <w:marTop w:val="134"/>
          <w:marBottom w:val="0"/>
          <w:divBdr>
            <w:top w:val="none" w:sz="0" w:space="0" w:color="auto"/>
            <w:left w:val="none" w:sz="0" w:space="0" w:color="auto"/>
            <w:bottom w:val="none" w:sz="0" w:space="0" w:color="auto"/>
            <w:right w:val="none" w:sz="0" w:space="0" w:color="auto"/>
          </w:divBdr>
        </w:div>
        <w:div w:id="1492403643">
          <w:marLeft w:val="547"/>
          <w:marRight w:val="0"/>
          <w:marTop w:val="134"/>
          <w:marBottom w:val="0"/>
          <w:divBdr>
            <w:top w:val="none" w:sz="0" w:space="0" w:color="auto"/>
            <w:left w:val="none" w:sz="0" w:space="0" w:color="auto"/>
            <w:bottom w:val="none" w:sz="0" w:space="0" w:color="auto"/>
            <w:right w:val="none" w:sz="0" w:space="0" w:color="auto"/>
          </w:divBdr>
        </w:div>
        <w:div w:id="2008513982">
          <w:marLeft w:val="1166"/>
          <w:marRight w:val="0"/>
          <w:marTop w:val="115"/>
          <w:marBottom w:val="0"/>
          <w:divBdr>
            <w:top w:val="none" w:sz="0" w:space="0" w:color="auto"/>
            <w:left w:val="none" w:sz="0" w:space="0" w:color="auto"/>
            <w:bottom w:val="none" w:sz="0" w:space="0" w:color="auto"/>
            <w:right w:val="none" w:sz="0" w:space="0" w:color="auto"/>
          </w:divBdr>
        </w:div>
      </w:divsChild>
    </w:div>
    <w:div w:id="91127465">
      <w:bodyDiv w:val="1"/>
      <w:marLeft w:val="0"/>
      <w:marRight w:val="0"/>
      <w:marTop w:val="0"/>
      <w:marBottom w:val="0"/>
      <w:divBdr>
        <w:top w:val="none" w:sz="0" w:space="0" w:color="auto"/>
        <w:left w:val="none" w:sz="0" w:space="0" w:color="auto"/>
        <w:bottom w:val="none" w:sz="0" w:space="0" w:color="auto"/>
        <w:right w:val="none" w:sz="0" w:space="0" w:color="auto"/>
      </w:divBdr>
    </w:div>
    <w:div w:id="91320034">
      <w:bodyDiv w:val="1"/>
      <w:marLeft w:val="0"/>
      <w:marRight w:val="0"/>
      <w:marTop w:val="0"/>
      <w:marBottom w:val="0"/>
      <w:divBdr>
        <w:top w:val="none" w:sz="0" w:space="0" w:color="auto"/>
        <w:left w:val="none" w:sz="0" w:space="0" w:color="auto"/>
        <w:bottom w:val="none" w:sz="0" w:space="0" w:color="auto"/>
        <w:right w:val="none" w:sz="0" w:space="0" w:color="auto"/>
      </w:divBdr>
    </w:div>
    <w:div w:id="91509010">
      <w:bodyDiv w:val="1"/>
      <w:marLeft w:val="0"/>
      <w:marRight w:val="0"/>
      <w:marTop w:val="0"/>
      <w:marBottom w:val="0"/>
      <w:divBdr>
        <w:top w:val="none" w:sz="0" w:space="0" w:color="auto"/>
        <w:left w:val="none" w:sz="0" w:space="0" w:color="auto"/>
        <w:bottom w:val="none" w:sz="0" w:space="0" w:color="auto"/>
        <w:right w:val="none" w:sz="0" w:space="0" w:color="auto"/>
      </w:divBdr>
      <w:divsChild>
        <w:div w:id="54623420">
          <w:marLeft w:val="1166"/>
          <w:marRight w:val="0"/>
          <w:marTop w:val="77"/>
          <w:marBottom w:val="0"/>
          <w:divBdr>
            <w:top w:val="none" w:sz="0" w:space="0" w:color="auto"/>
            <w:left w:val="none" w:sz="0" w:space="0" w:color="auto"/>
            <w:bottom w:val="none" w:sz="0" w:space="0" w:color="auto"/>
            <w:right w:val="none" w:sz="0" w:space="0" w:color="auto"/>
          </w:divBdr>
        </w:div>
        <w:div w:id="277371195">
          <w:marLeft w:val="1166"/>
          <w:marRight w:val="0"/>
          <w:marTop w:val="77"/>
          <w:marBottom w:val="0"/>
          <w:divBdr>
            <w:top w:val="none" w:sz="0" w:space="0" w:color="auto"/>
            <w:left w:val="none" w:sz="0" w:space="0" w:color="auto"/>
            <w:bottom w:val="none" w:sz="0" w:space="0" w:color="auto"/>
            <w:right w:val="none" w:sz="0" w:space="0" w:color="auto"/>
          </w:divBdr>
        </w:div>
        <w:div w:id="962350496">
          <w:marLeft w:val="1166"/>
          <w:marRight w:val="0"/>
          <w:marTop w:val="77"/>
          <w:marBottom w:val="0"/>
          <w:divBdr>
            <w:top w:val="none" w:sz="0" w:space="0" w:color="auto"/>
            <w:left w:val="none" w:sz="0" w:space="0" w:color="auto"/>
            <w:bottom w:val="none" w:sz="0" w:space="0" w:color="auto"/>
            <w:right w:val="none" w:sz="0" w:space="0" w:color="auto"/>
          </w:divBdr>
        </w:div>
        <w:div w:id="1129975695">
          <w:marLeft w:val="547"/>
          <w:marRight w:val="0"/>
          <w:marTop w:val="86"/>
          <w:marBottom w:val="0"/>
          <w:divBdr>
            <w:top w:val="none" w:sz="0" w:space="0" w:color="auto"/>
            <w:left w:val="none" w:sz="0" w:space="0" w:color="auto"/>
            <w:bottom w:val="none" w:sz="0" w:space="0" w:color="auto"/>
            <w:right w:val="none" w:sz="0" w:space="0" w:color="auto"/>
          </w:divBdr>
        </w:div>
        <w:div w:id="1356923399">
          <w:marLeft w:val="547"/>
          <w:marRight w:val="0"/>
          <w:marTop w:val="86"/>
          <w:marBottom w:val="0"/>
          <w:divBdr>
            <w:top w:val="none" w:sz="0" w:space="0" w:color="auto"/>
            <w:left w:val="none" w:sz="0" w:space="0" w:color="auto"/>
            <w:bottom w:val="none" w:sz="0" w:space="0" w:color="auto"/>
            <w:right w:val="none" w:sz="0" w:space="0" w:color="auto"/>
          </w:divBdr>
        </w:div>
        <w:div w:id="1423062319">
          <w:marLeft w:val="1166"/>
          <w:marRight w:val="0"/>
          <w:marTop w:val="77"/>
          <w:marBottom w:val="0"/>
          <w:divBdr>
            <w:top w:val="none" w:sz="0" w:space="0" w:color="auto"/>
            <w:left w:val="none" w:sz="0" w:space="0" w:color="auto"/>
            <w:bottom w:val="none" w:sz="0" w:space="0" w:color="auto"/>
            <w:right w:val="none" w:sz="0" w:space="0" w:color="auto"/>
          </w:divBdr>
        </w:div>
        <w:div w:id="1555196304">
          <w:marLeft w:val="547"/>
          <w:marRight w:val="0"/>
          <w:marTop w:val="86"/>
          <w:marBottom w:val="0"/>
          <w:divBdr>
            <w:top w:val="none" w:sz="0" w:space="0" w:color="auto"/>
            <w:left w:val="none" w:sz="0" w:space="0" w:color="auto"/>
            <w:bottom w:val="none" w:sz="0" w:space="0" w:color="auto"/>
            <w:right w:val="none" w:sz="0" w:space="0" w:color="auto"/>
          </w:divBdr>
        </w:div>
        <w:div w:id="1585189873">
          <w:marLeft w:val="547"/>
          <w:marRight w:val="0"/>
          <w:marTop w:val="86"/>
          <w:marBottom w:val="0"/>
          <w:divBdr>
            <w:top w:val="none" w:sz="0" w:space="0" w:color="auto"/>
            <w:left w:val="none" w:sz="0" w:space="0" w:color="auto"/>
            <w:bottom w:val="none" w:sz="0" w:space="0" w:color="auto"/>
            <w:right w:val="none" w:sz="0" w:space="0" w:color="auto"/>
          </w:divBdr>
        </w:div>
        <w:div w:id="1605068057">
          <w:marLeft w:val="1166"/>
          <w:marRight w:val="0"/>
          <w:marTop w:val="77"/>
          <w:marBottom w:val="0"/>
          <w:divBdr>
            <w:top w:val="none" w:sz="0" w:space="0" w:color="auto"/>
            <w:left w:val="none" w:sz="0" w:space="0" w:color="auto"/>
            <w:bottom w:val="none" w:sz="0" w:space="0" w:color="auto"/>
            <w:right w:val="none" w:sz="0" w:space="0" w:color="auto"/>
          </w:divBdr>
        </w:div>
        <w:div w:id="1607230902">
          <w:marLeft w:val="1166"/>
          <w:marRight w:val="0"/>
          <w:marTop w:val="77"/>
          <w:marBottom w:val="0"/>
          <w:divBdr>
            <w:top w:val="none" w:sz="0" w:space="0" w:color="auto"/>
            <w:left w:val="none" w:sz="0" w:space="0" w:color="auto"/>
            <w:bottom w:val="none" w:sz="0" w:space="0" w:color="auto"/>
            <w:right w:val="none" w:sz="0" w:space="0" w:color="auto"/>
          </w:divBdr>
        </w:div>
        <w:div w:id="1679580421">
          <w:marLeft w:val="1166"/>
          <w:marRight w:val="0"/>
          <w:marTop w:val="77"/>
          <w:marBottom w:val="0"/>
          <w:divBdr>
            <w:top w:val="none" w:sz="0" w:space="0" w:color="auto"/>
            <w:left w:val="none" w:sz="0" w:space="0" w:color="auto"/>
            <w:bottom w:val="none" w:sz="0" w:space="0" w:color="auto"/>
            <w:right w:val="none" w:sz="0" w:space="0" w:color="auto"/>
          </w:divBdr>
        </w:div>
        <w:div w:id="1741097166">
          <w:marLeft w:val="1166"/>
          <w:marRight w:val="0"/>
          <w:marTop w:val="77"/>
          <w:marBottom w:val="0"/>
          <w:divBdr>
            <w:top w:val="none" w:sz="0" w:space="0" w:color="auto"/>
            <w:left w:val="none" w:sz="0" w:space="0" w:color="auto"/>
            <w:bottom w:val="none" w:sz="0" w:space="0" w:color="auto"/>
            <w:right w:val="none" w:sz="0" w:space="0" w:color="auto"/>
          </w:divBdr>
        </w:div>
      </w:divsChild>
    </w:div>
    <w:div w:id="91559475">
      <w:bodyDiv w:val="1"/>
      <w:marLeft w:val="0"/>
      <w:marRight w:val="0"/>
      <w:marTop w:val="0"/>
      <w:marBottom w:val="0"/>
      <w:divBdr>
        <w:top w:val="none" w:sz="0" w:space="0" w:color="auto"/>
        <w:left w:val="none" w:sz="0" w:space="0" w:color="auto"/>
        <w:bottom w:val="none" w:sz="0" w:space="0" w:color="auto"/>
        <w:right w:val="none" w:sz="0" w:space="0" w:color="auto"/>
      </w:divBdr>
      <w:divsChild>
        <w:div w:id="1503935405">
          <w:marLeft w:val="547"/>
          <w:marRight w:val="0"/>
          <w:marTop w:val="96"/>
          <w:marBottom w:val="0"/>
          <w:divBdr>
            <w:top w:val="none" w:sz="0" w:space="0" w:color="auto"/>
            <w:left w:val="none" w:sz="0" w:space="0" w:color="auto"/>
            <w:bottom w:val="none" w:sz="0" w:space="0" w:color="auto"/>
            <w:right w:val="none" w:sz="0" w:space="0" w:color="auto"/>
          </w:divBdr>
        </w:div>
      </w:divsChild>
    </w:div>
    <w:div w:id="92748976">
      <w:bodyDiv w:val="1"/>
      <w:marLeft w:val="0"/>
      <w:marRight w:val="0"/>
      <w:marTop w:val="0"/>
      <w:marBottom w:val="0"/>
      <w:divBdr>
        <w:top w:val="none" w:sz="0" w:space="0" w:color="auto"/>
        <w:left w:val="none" w:sz="0" w:space="0" w:color="auto"/>
        <w:bottom w:val="none" w:sz="0" w:space="0" w:color="auto"/>
        <w:right w:val="none" w:sz="0" w:space="0" w:color="auto"/>
      </w:divBdr>
      <w:divsChild>
        <w:div w:id="732972844">
          <w:marLeft w:val="1166"/>
          <w:marRight w:val="0"/>
          <w:marTop w:val="77"/>
          <w:marBottom w:val="0"/>
          <w:divBdr>
            <w:top w:val="none" w:sz="0" w:space="0" w:color="auto"/>
            <w:left w:val="none" w:sz="0" w:space="0" w:color="auto"/>
            <w:bottom w:val="none" w:sz="0" w:space="0" w:color="auto"/>
            <w:right w:val="none" w:sz="0" w:space="0" w:color="auto"/>
          </w:divBdr>
        </w:div>
        <w:div w:id="800344272">
          <w:marLeft w:val="547"/>
          <w:marRight w:val="0"/>
          <w:marTop w:val="96"/>
          <w:marBottom w:val="0"/>
          <w:divBdr>
            <w:top w:val="none" w:sz="0" w:space="0" w:color="auto"/>
            <w:left w:val="none" w:sz="0" w:space="0" w:color="auto"/>
            <w:bottom w:val="none" w:sz="0" w:space="0" w:color="auto"/>
            <w:right w:val="none" w:sz="0" w:space="0" w:color="auto"/>
          </w:divBdr>
        </w:div>
        <w:div w:id="1088888872">
          <w:marLeft w:val="1166"/>
          <w:marRight w:val="0"/>
          <w:marTop w:val="77"/>
          <w:marBottom w:val="0"/>
          <w:divBdr>
            <w:top w:val="none" w:sz="0" w:space="0" w:color="auto"/>
            <w:left w:val="none" w:sz="0" w:space="0" w:color="auto"/>
            <w:bottom w:val="none" w:sz="0" w:space="0" w:color="auto"/>
            <w:right w:val="none" w:sz="0" w:space="0" w:color="auto"/>
          </w:divBdr>
        </w:div>
        <w:div w:id="2067989501">
          <w:marLeft w:val="1166"/>
          <w:marRight w:val="0"/>
          <w:marTop w:val="77"/>
          <w:marBottom w:val="0"/>
          <w:divBdr>
            <w:top w:val="none" w:sz="0" w:space="0" w:color="auto"/>
            <w:left w:val="none" w:sz="0" w:space="0" w:color="auto"/>
            <w:bottom w:val="none" w:sz="0" w:space="0" w:color="auto"/>
            <w:right w:val="none" w:sz="0" w:space="0" w:color="auto"/>
          </w:divBdr>
        </w:div>
        <w:div w:id="2100758967">
          <w:marLeft w:val="1166"/>
          <w:marRight w:val="0"/>
          <w:marTop w:val="77"/>
          <w:marBottom w:val="0"/>
          <w:divBdr>
            <w:top w:val="none" w:sz="0" w:space="0" w:color="auto"/>
            <w:left w:val="none" w:sz="0" w:space="0" w:color="auto"/>
            <w:bottom w:val="none" w:sz="0" w:space="0" w:color="auto"/>
            <w:right w:val="none" w:sz="0" w:space="0" w:color="auto"/>
          </w:divBdr>
        </w:div>
      </w:divsChild>
    </w:div>
    <w:div w:id="93287014">
      <w:bodyDiv w:val="1"/>
      <w:marLeft w:val="0"/>
      <w:marRight w:val="0"/>
      <w:marTop w:val="0"/>
      <w:marBottom w:val="0"/>
      <w:divBdr>
        <w:top w:val="none" w:sz="0" w:space="0" w:color="auto"/>
        <w:left w:val="none" w:sz="0" w:space="0" w:color="auto"/>
        <w:bottom w:val="none" w:sz="0" w:space="0" w:color="auto"/>
        <w:right w:val="none" w:sz="0" w:space="0" w:color="auto"/>
      </w:divBdr>
      <w:divsChild>
        <w:div w:id="729382677">
          <w:marLeft w:val="1166"/>
          <w:marRight w:val="0"/>
          <w:marTop w:val="82"/>
          <w:marBottom w:val="0"/>
          <w:divBdr>
            <w:top w:val="none" w:sz="0" w:space="0" w:color="auto"/>
            <w:left w:val="none" w:sz="0" w:space="0" w:color="auto"/>
            <w:bottom w:val="none" w:sz="0" w:space="0" w:color="auto"/>
            <w:right w:val="none" w:sz="0" w:space="0" w:color="auto"/>
          </w:divBdr>
        </w:div>
        <w:div w:id="805901640">
          <w:marLeft w:val="547"/>
          <w:marRight w:val="0"/>
          <w:marTop w:val="106"/>
          <w:marBottom w:val="0"/>
          <w:divBdr>
            <w:top w:val="none" w:sz="0" w:space="0" w:color="auto"/>
            <w:left w:val="none" w:sz="0" w:space="0" w:color="auto"/>
            <w:bottom w:val="none" w:sz="0" w:space="0" w:color="auto"/>
            <w:right w:val="none" w:sz="0" w:space="0" w:color="auto"/>
          </w:divBdr>
        </w:div>
        <w:div w:id="1286157053">
          <w:marLeft w:val="1166"/>
          <w:marRight w:val="0"/>
          <w:marTop w:val="82"/>
          <w:marBottom w:val="0"/>
          <w:divBdr>
            <w:top w:val="none" w:sz="0" w:space="0" w:color="auto"/>
            <w:left w:val="none" w:sz="0" w:space="0" w:color="auto"/>
            <w:bottom w:val="none" w:sz="0" w:space="0" w:color="auto"/>
            <w:right w:val="none" w:sz="0" w:space="0" w:color="auto"/>
          </w:divBdr>
        </w:div>
        <w:div w:id="1814566059">
          <w:marLeft w:val="547"/>
          <w:marRight w:val="0"/>
          <w:marTop w:val="106"/>
          <w:marBottom w:val="0"/>
          <w:divBdr>
            <w:top w:val="none" w:sz="0" w:space="0" w:color="auto"/>
            <w:left w:val="none" w:sz="0" w:space="0" w:color="auto"/>
            <w:bottom w:val="none" w:sz="0" w:space="0" w:color="auto"/>
            <w:right w:val="none" w:sz="0" w:space="0" w:color="auto"/>
          </w:divBdr>
        </w:div>
        <w:div w:id="1816219336">
          <w:marLeft w:val="547"/>
          <w:marRight w:val="0"/>
          <w:marTop w:val="106"/>
          <w:marBottom w:val="0"/>
          <w:divBdr>
            <w:top w:val="none" w:sz="0" w:space="0" w:color="auto"/>
            <w:left w:val="none" w:sz="0" w:space="0" w:color="auto"/>
            <w:bottom w:val="none" w:sz="0" w:space="0" w:color="auto"/>
            <w:right w:val="none" w:sz="0" w:space="0" w:color="auto"/>
          </w:divBdr>
        </w:div>
        <w:div w:id="1820882807">
          <w:marLeft w:val="547"/>
          <w:marRight w:val="0"/>
          <w:marTop w:val="106"/>
          <w:marBottom w:val="0"/>
          <w:divBdr>
            <w:top w:val="none" w:sz="0" w:space="0" w:color="auto"/>
            <w:left w:val="none" w:sz="0" w:space="0" w:color="auto"/>
            <w:bottom w:val="none" w:sz="0" w:space="0" w:color="auto"/>
            <w:right w:val="none" w:sz="0" w:space="0" w:color="auto"/>
          </w:divBdr>
        </w:div>
        <w:div w:id="1860387201">
          <w:marLeft w:val="547"/>
          <w:marRight w:val="0"/>
          <w:marTop w:val="106"/>
          <w:marBottom w:val="0"/>
          <w:divBdr>
            <w:top w:val="none" w:sz="0" w:space="0" w:color="auto"/>
            <w:left w:val="none" w:sz="0" w:space="0" w:color="auto"/>
            <w:bottom w:val="none" w:sz="0" w:space="0" w:color="auto"/>
            <w:right w:val="none" w:sz="0" w:space="0" w:color="auto"/>
          </w:divBdr>
        </w:div>
      </w:divsChild>
    </w:div>
    <w:div w:id="96566369">
      <w:bodyDiv w:val="1"/>
      <w:marLeft w:val="0"/>
      <w:marRight w:val="0"/>
      <w:marTop w:val="0"/>
      <w:marBottom w:val="0"/>
      <w:divBdr>
        <w:top w:val="none" w:sz="0" w:space="0" w:color="auto"/>
        <w:left w:val="none" w:sz="0" w:space="0" w:color="auto"/>
        <w:bottom w:val="none" w:sz="0" w:space="0" w:color="auto"/>
        <w:right w:val="none" w:sz="0" w:space="0" w:color="auto"/>
      </w:divBdr>
      <w:divsChild>
        <w:div w:id="572204061">
          <w:marLeft w:val="547"/>
          <w:marRight w:val="0"/>
          <w:marTop w:val="0"/>
          <w:marBottom w:val="120"/>
          <w:divBdr>
            <w:top w:val="none" w:sz="0" w:space="0" w:color="auto"/>
            <w:left w:val="none" w:sz="0" w:space="0" w:color="auto"/>
            <w:bottom w:val="none" w:sz="0" w:space="0" w:color="auto"/>
            <w:right w:val="none" w:sz="0" w:space="0" w:color="auto"/>
          </w:divBdr>
        </w:div>
        <w:div w:id="1006438000">
          <w:marLeft w:val="547"/>
          <w:marRight w:val="0"/>
          <w:marTop w:val="0"/>
          <w:marBottom w:val="120"/>
          <w:divBdr>
            <w:top w:val="none" w:sz="0" w:space="0" w:color="auto"/>
            <w:left w:val="none" w:sz="0" w:space="0" w:color="auto"/>
            <w:bottom w:val="none" w:sz="0" w:space="0" w:color="auto"/>
            <w:right w:val="none" w:sz="0" w:space="0" w:color="auto"/>
          </w:divBdr>
        </w:div>
        <w:div w:id="1115294934">
          <w:marLeft w:val="547"/>
          <w:marRight w:val="0"/>
          <w:marTop w:val="0"/>
          <w:marBottom w:val="120"/>
          <w:divBdr>
            <w:top w:val="none" w:sz="0" w:space="0" w:color="auto"/>
            <w:left w:val="none" w:sz="0" w:space="0" w:color="auto"/>
            <w:bottom w:val="none" w:sz="0" w:space="0" w:color="auto"/>
            <w:right w:val="none" w:sz="0" w:space="0" w:color="auto"/>
          </w:divBdr>
        </w:div>
        <w:div w:id="1438065963">
          <w:marLeft w:val="547"/>
          <w:marRight w:val="0"/>
          <w:marTop w:val="0"/>
          <w:marBottom w:val="120"/>
          <w:divBdr>
            <w:top w:val="none" w:sz="0" w:space="0" w:color="auto"/>
            <w:left w:val="none" w:sz="0" w:space="0" w:color="auto"/>
            <w:bottom w:val="none" w:sz="0" w:space="0" w:color="auto"/>
            <w:right w:val="none" w:sz="0" w:space="0" w:color="auto"/>
          </w:divBdr>
        </w:div>
      </w:divsChild>
    </w:div>
    <w:div w:id="97332757">
      <w:bodyDiv w:val="1"/>
      <w:marLeft w:val="0"/>
      <w:marRight w:val="0"/>
      <w:marTop w:val="0"/>
      <w:marBottom w:val="0"/>
      <w:divBdr>
        <w:top w:val="none" w:sz="0" w:space="0" w:color="auto"/>
        <w:left w:val="none" w:sz="0" w:space="0" w:color="auto"/>
        <w:bottom w:val="none" w:sz="0" w:space="0" w:color="auto"/>
        <w:right w:val="none" w:sz="0" w:space="0" w:color="auto"/>
      </w:divBdr>
      <w:divsChild>
        <w:div w:id="865168857">
          <w:marLeft w:val="1440"/>
          <w:marRight w:val="0"/>
          <w:marTop w:val="154"/>
          <w:marBottom w:val="0"/>
          <w:divBdr>
            <w:top w:val="none" w:sz="0" w:space="0" w:color="auto"/>
            <w:left w:val="none" w:sz="0" w:space="0" w:color="auto"/>
            <w:bottom w:val="none" w:sz="0" w:space="0" w:color="auto"/>
            <w:right w:val="none" w:sz="0" w:space="0" w:color="auto"/>
          </w:divBdr>
        </w:div>
        <w:div w:id="899175239">
          <w:marLeft w:val="547"/>
          <w:marRight w:val="0"/>
          <w:marTop w:val="154"/>
          <w:marBottom w:val="0"/>
          <w:divBdr>
            <w:top w:val="none" w:sz="0" w:space="0" w:color="auto"/>
            <w:left w:val="none" w:sz="0" w:space="0" w:color="auto"/>
            <w:bottom w:val="none" w:sz="0" w:space="0" w:color="auto"/>
            <w:right w:val="none" w:sz="0" w:space="0" w:color="auto"/>
          </w:divBdr>
        </w:div>
        <w:div w:id="911425253">
          <w:marLeft w:val="1440"/>
          <w:marRight w:val="0"/>
          <w:marTop w:val="120"/>
          <w:marBottom w:val="0"/>
          <w:divBdr>
            <w:top w:val="none" w:sz="0" w:space="0" w:color="auto"/>
            <w:left w:val="none" w:sz="0" w:space="0" w:color="auto"/>
            <w:bottom w:val="none" w:sz="0" w:space="0" w:color="auto"/>
            <w:right w:val="none" w:sz="0" w:space="0" w:color="auto"/>
          </w:divBdr>
        </w:div>
        <w:div w:id="1624263943">
          <w:marLeft w:val="1440"/>
          <w:marRight w:val="0"/>
          <w:marTop w:val="154"/>
          <w:marBottom w:val="0"/>
          <w:divBdr>
            <w:top w:val="none" w:sz="0" w:space="0" w:color="auto"/>
            <w:left w:val="none" w:sz="0" w:space="0" w:color="auto"/>
            <w:bottom w:val="none" w:sz="0" w:space="0" w:color="auto"/>
            <w:right w:val="none" w:sz="0" w:space="0" w:color="auto"/>
          </w:divBdr>
        </w:div>
        <w:div w:id="1915314589">
          <w:marLeft w:val="1440"/>
          <w:marRight w:val="0"/>
          <w:marTop w:val="154"/>
          <w:marBottom w:val="0"/>
          <w:divBdr>
            <w:top w:val="none" w:sz="0" w:space="0" w:color="auto"/>
            <w:left w:val="none" w:sz="0" w:space="0" w:color="auto"/>
            <w:bottom w:val="none" w:sz="0" w:space="0" w:color="auto"/>
            <w:right w:val="none" w:sz="0" w:space="0" w:color="auto"/>
          </w:divBdr>
        </w:div>
        <w:div w:id="2022272938">
          <w:marLeft w:val="1440"/>
          <w:marRight w:val="0"/>
          <w:marTop w:val="120"/>
          <w:marBottom w:val="0"/>
          <w:divBdr>
            <w:top w:val="none" w:sz="0" w:space="0" w:color="auto"/>
            <w:left w:val="none" w:sz="0" w:space="0" w:color="auto"/>
            <w:bottom w:val="none" w:sz="0" w:space="0" w:color="auto"/>
            <w:right w:val="none" w:sz="0" w:space="0" w:color="auto"/>
          </w:divBdr>
        </w:div>
      </w:divsChild>
    </w:div>
    <w:div w:id="97607801">
      <w:bodyDiv w:val="1"/>
      <w:marLeft w:val="0"/>
      <w:marRight w:val="0"/>
      <w:marTop w:val="0"/>
      <w:marBottom w:val="0"/>
      <w:divBdr>
        <w:top w:val="none" w:sz="0" w:space="0" w:color="auto"/>
        <w:left w:val="none" w:sz="0" w:space="0" w:color="auto"/>
        <w:bottom w:val="none" w:sz="0" w:space="0" w:color="auto"/>
        <w:right w:val="none" w:sz="0" w:space="0" w:color="auto"/>
      </w:divBdr>
      <w:divsChild>
        <w:div w:id="270401615">
          <w:marLeft w:val="1166"/>
          <w:marRight w:val="0"/>
          <w:marTop w:val="100"/>
          <w:marBottom w:val="0"/>
          <w:divBdr>
            <w:top w:val="none" w:sz="0" w:space="0" w:color="auto"/>
            <w:left w:val="none" w:sz="0" w:space="0" w:color="auto"/>
            <w:bottom w:val="none" w:sz="0" w:space="0" w:color="auto"/>
            <w:right w:val="none" w:sz="0" w:space="0" w:color="auto"/>
          </w:divBdr>
        </w:div>
        <w:div w:id="397870523">
          <w:marLeft w:val="0"/>
          <w:marRight w:val="0"/>
          <w:marTop w:val="100"/>
          <w:marBottom w:val="0"/>
          <w:divBdr>
            <w:top w:val="none" w:sz="0" w:space="0" w:color="auto"/>
            <w:left w:val="none" w:sz="0" w:space="0" w:color="auto"/>
            <w:bottom w:val="none" w:sz="0" w:space="0" w:color="auto"/>
            <w:right w:val="none" w:sz="0" w:space="0" w:color="auto"/>
          </w:divBdr>
        </w:div>
        <w:div w:id="565461079">
          <w:marLeft w:val="1166"/>
          <w:marRight w:val="0"/>
          <w:marTop w:val="100"/>
          <w:marBottom w:val="0"/>
          <w:divBdr>
            <w:top w:val="none" w:sz="0" w:space="0" w:color="auto"/>
            <w:left w:val="none" w:sz="0" w:space="0" w:color="auto"/>
            <w:bottom w:val="none" w:sz="0" w:space="0" w:color="auto"/>
            <w:right w:val="none" w:sz="0" w:space="0" w:color="auto"/>
          </w:divBdr>
        </w:div>
        <w:div w:id="716122669">
          <w:marLeft w:val="1166"/>
          <w:marRight w:val="0"/>
          <w:marTop w:val="100"/>
          <w:marBottom w:val="0"/>
          <w:divBdr>
            <w:top w:val="none" w:sz="0" w:space="0" w:color="auto"/>
            <w:left w:val="none" w:sz="0" w:space="0" w:color="auto"/>
            <w:bottom w:val="none" w:sz="0" w:space="0" w:color="auto"/>
            <w:right w:val="none" w:sz="0" w:space="0" w:color="auto"/>
          </w:divBdr>
        </w:div>
        <w:div w:id="881863825">
          <w:marLeft w:val="1166"/>
          <w:marRight w:val="0"/>
          <w:marTop w:val="100"/>
          <w:marBottom w:val="0"/>
          <w:divBdr>
            <w:top w:val="none" w:sz="0" w:space="0" w:color="auto"/>
            <w:left w:val="none" w:sz="0" w:space="0" w:color="auto"/>
            <w:bottom w:val="none" w:sz="0" w:space="0" w:color="auto"/>
            <w:right w:val="none" w:sz="0" w:space="0" w:color="auto"/>
          </w:divBdr>
        </w:div>
        <w:div w:id="1079712703">
          <w:marLeft w:val="1166"/>
          <w:marRight w:val="0"/>
          <w:marTop w:val="100"/>
          <w:marBottom w:val="0"/>
          <w:divBdr>
            <w:top w:val="none" w:sz="0" w:space="0" w:color="auto"/>
            <w:left w:val="none" w:sz="0" w:space="0" w:color="auto"/>
            <w:bottom w:val="none" w:sz="0" w:space="0" w:color="auto"/>
            <w:right w:val="none" w:sz="0" w:space="0" w:color="auto"/>
          </w:divBdr>
        </w:div>
        <w:div w:id="1229223332">
          <w:marLeft w:val="1166"/>
          <w:marRight w:val="0"/>
          <w:marTop w:val="100"/>
          <w:marBottom w:val="0"/>
          <w:divBdr>
            <w:top w:val="none" w:sz="0" w:space="0" w:color="auto"/>
            <w:left w:val="none" w:sz="0" w:space="0" w:color="auto"/>
            <w:bottom w:val="none" w:sz="0" w:space="0" w:color="auto"/>
            <w:right w:val="none" w:sz="0" w:space="0" w:color="auto"/>
          </w:divBdr>
        </w:div>
        <w:div w:id="1285041479">
          <w:marLeft w:val="0"/>
          <w:marRight w:val="0"/>
          <w:marTop w:val="100"/>
          <w:marBottom w:val="0"/>
          <w:divBdr>
            <w:top w:val="none" w:sz="0" w:space="0" w:color="auto"/>
            <w:left w:val="none" w:sz="0" w:space="0" w:color="auto"/>
            <w:bottom w:val="none" w:sz="0" w:space="0" w:color="auto"/>
            <w:right w:val="none" w:sz="0" w:space="0" w:color="auto"/>
          </w:divBdr>
        </w:div>
        <w:div w:id="1527711818">
          <w:marLeft w:val="1166"/>
          <w:marRight w:val="0"/>
          <w:marTop w:val="100"/>
          <w:marBottom w:val="0"/>
          <w:divBdr>
            <w:top w:val="none" w:sz="0" w:space="0" w:color="auto"/>
            <w:left w:val="none" w:sz="0" w:space="0" w:color="auto"/>
            <w:bottom w:val="none" w:sz="0" w:space="0" w:color="auto"/>
            <w:right w:val="none" w:sz="0" w:space="0" w:color="auto"/>
          </w:divBdr>
        </w:div>
        <w:div w:id="1587030510">
          <w:marLeft w:val="0"/>
          <w:marRight w:val="0"/>
          <w:marTop w:val="100"/>
          <w:marBottom w:val="0"/>
          <w:divBdr>
            <w:top w:val="none" w:sz="0" w:space="0" w:color="auto"/>
            <w:left w:val="none" w:sz="0" w:space="0" w:color="auto"/>
            <w:bottom w:val="none" w:sz="0" w:space="0" w:color="auto"/>
            <w:right w:val="none" w:sz="0" w:space="0" w:color="auto"/>
          </w:divBdr>
        </w:div>
        <w:div w:id="1603142231">
          <w:marLeft w:val="1166"/>
          <w:marRight w:val="0"/>
          <w:marTop w:val="100"/>
          <w:marBottom w:val="0"/>
          <w:divBdr>
            <w:top w:val="none" w:sz="0" w:space="0" w:color="auto"/>
            <w:left w:val="none" w:sz="0" w:space="0" w:color="auto"/>
            <w:bottom w:val="none" w:sz="0" w:space="0" w:color="auto"/>
            <w:right w:val="none" w:sz="0" w:space="0" w:color="auto"/>
          </w:divBdr>
        </w:div>
        <w:div w:id="1605989727">
          <w:marLeft w:val="1166"/>
          <w:marRight w:val="0"/>
          <w:marTop w:val="100"/>
          <w:marBottom w:val="0"/>
          <w:divBdr>
            <w:top w:val="none" w:sz="0" w:space="0" w:color="auto"/>
            <w:left w:val="none" w:sz="0" w:space="0" w:color="auto"/>
            <w:bottom w:val="none" w:sz="0" w:space="0" w:color="auto"/>
            <w:right w:val="none" w:sz="0" w:space="0" w:color="auto"/>
          </w:divBdr>
        </w:div>
      </w:divsChild>
    </w:div>
    <w:div w:id="98720869">
      <w:bodyDiv w:val="1"/>
      <w:marLeft w:val="0"/>
      <w:marRight w:val="0"/>
      <w:marTop w:val="0"/>
      <w:marBottom w:val="0"/>
      <w:divBdr>
        <w:top w:val="none" w:sz="0" w:space="0" w:color="auto"/>
        <w:left w:val="none" w:sz="0" w:space="0" w:color="auto"/>
        <w:bottom w:val="none" w:sz="0" w:space="0" w:color="auto"/>
        <w:right w:val="none" w:sz="0" w:space="0" w:color="auto"/>
      </w:divBdr>
      <w:divsChild>
        <w:div w:id="132603246">
          <w:marLeft w:val="1166"/>
          <w:marRight w:val="0"/>
          <w:marTop w:val="154"/>
          <w:marBottom w:val="0"/>
          <w:divBdr>
            <w:top w:val="none" w:sz="0" w:space="0" w:color="auto"/>
            <w:left w:val="none" w:sz="0" w:space="0" w:color="auto"/>
            <w:bottom w:val="none" w:sz="0" w:space="0" w:color="auto"/>
            <w:right w:val="none" w:sz="0" w:space="0" w:color="auto"/>
          </w:divBdr>
        </w:div>
        <w:div w:id="302927964">
          <w:marLeft w:val="1800"/>
          <w:marRight w:val="0"/>
          <w:marTop w:val="134"/>
          <w:marBottom w:val="0"/>
          <w:divBdr>
            <w:top w:val="none" w:sz="0" w:space="0" w:color="auto"/>
            <w:left w:val="none" w:sz="0" w:space="0" w:color="auto"/>
            <w:bottom w:val="none" w:sz="0" w:space="0" w:color="auto"/>
            <w:right w:val="none" w:sz="0" w:space="0" w:color="auto"/>
          </w:divBdr>
        </w:div>
        <w:div w:id="371151525">
          <w:marLeft w:val="1800"/>
          <w:marRight w:val="0"/>
          <w:marTop w:val="134"/>
          <w:marBottom w:val="0"/>
          <w:divBdr>
            <w:top w:val="none" w:sz="0" w:space="0" w:color="auto"/>
            <w:left w:val="none" w:sz="0" w:space="0" w:color="auto"/>
            <w:bottom w:val="none" w:sz="0" w:space="0" w:color="auto"/>
            <w:right w:val="none" w:sz="0" w:space="0" w:color="auto"/>
          </w:divBdr>
        </w:div>
        <w:div w:id="510724168">
          <w:marLeft w:val="403"/>
          <w:marRight w:val="0"/>
          <w:marTop w:val="0"/>
          <w:marBottom w:val="0"/>
          <w:divBdr>
            <w:top w:val="none" w:sz="0" w:space="0" w:color="auto"/>
            <w:left w:val="none" w:sz="0" w:space="0" w:color="auto"/>
            <w:bottom w:val="none" w:sz="0" w:space="0" w:color="auto"/>
            <w:right w:val="none" w:sz="0" w:space="0" w:color="auto"/>
          </w:divBdr>
        </w:div>
        <w:div w:id="1422336563">
          <w:marLeft w:val="1800"/>
          <w:marRight w:val="0"/>
          <w:marTop w:val="134"/>
          <w:marBottom w:val="0"/>
          <w:divBdr>
            <w:top w:val="none" w:sz="0" w:space="0" w:color="auto"/>
            <w:left w:val="none" w:sz="0" w:space="0" w:color="auto"/>
            <w:bottom w:val="none" w:sz="0" w:space="0" w:color="auto"/>
            <w:right w:val="none" w:sz="0" w:space="0" w:color="auto"/>
          </w:divBdr>
        </w:div>
        <w:div w:id="1718162462">
          <w:marLeft w:val="1166"/>
          <w:marRight w:val="0"/>
          <w:marTop w:val="154"/>
          <w:marBottom w:val="0"/>
          <w:divBdr>
            <w:top w:val="none" w:sz="0" w:space="0" w:color="auto"/>
            <w:left w:val="none" w:sz="0" w:space="0" w:color="auto"/>
            <w:bottom w:val="none" w:sz="0" w:space="0" w:color="auto"/>
            <w:right w:val="none" w:sz="0" w:space="0" w:color="auto"/>
          </w:divBdr>
        </w:div>
        <w:div w:id="2057123995">
          <w:marLeft w:val="1800"/>
          <w:marRight w:val="0"/>
          <w:marTop w:val="134"/>
          <w:marBottom w:val="0"/>
          <w:divBdr>
            <w:top w:val="none" w:sz="0" w:space="0" w:color="auto"/>
            <w:left w:val="none" w:sz="0" w:space="0" w:color="auto"/>
            <w:bottom w:val="none" w:sz="0" w:space="0" w:color="auto"/>
            <w:right w:val="none" w:sz="0" w:space="0" w:color="auto"/>
          </w:divBdr>
        </w:div>
      </w:divsChild>
    </w:div>
    <w:div w:id="99230154">
      <w:bodyDiv w:val="1"/>
      <w:marLeft w:val="0"/>
      <w:marRight w:val="0"/>
      <w:marTop w:val="0"/>
      <w:marBottom w:val="0"/>
      <w:divBdr>
        <w:top w:val="none" w:sz="0" w:space="0" w:color="auto"/>
        <w:left w:val="none" w:sz="0" w:space="0" w:color="auto"/>
        <w:bottom w:val="none" w:sz="0" w:space="0" w:color="auto"/>
        <w:right w:val="none" w:sz="0" w:space="0" w:color="auto"/>
      </w:divBdr>
      <w:divsChild>
        <w:div w:id="23597453">
          <w:marLeft w:val="547"/>
          <w:marRight w:val="0"/>
          <w:marTop w:val="96"/>
          <w:marBottom w:val="0"/>
          <w:divBdr>
            <w:top w:val="none" w:sz="0" w:space="0" w:color="auto"/>
            <w:left w:val="none" w:sz="0" w:space="0" w:color="auto"/>
            <w:bottom w:val="none" w:sz="0" w:space="0" w:color="auto"/>
            <w:right w:val="none" w:sz="0" w:space="0" w:color="auto"/>
          </w:divBdr>
        </w:div>
        <w:div w:id="294802104">
          <w:marLeft w:val="547"/>
          <w:marRight w:val="0"/>
          <w:marTop w:val="96"/>
          <w:marBottom w:val="0"/>
          <w:divBdr>
            <w:top w:val="none" w:sz="0" w:space="0" w:color="auto"/>
            <w:left w:val="none" w:sz="0" w:space="0" w:color="auto"/>
            <w:bottom w:val="none" w:sz="0" w:space="0" w:color="auto"/>
            <w:right w:val="none" w:sz="0" w:space="0" w:color="auto"/>
          </w:divBdr>
        </w:div>
        <w:div w:id="565268117">
          <w:marLeft w:val="547"/>
          <w:marRight w:val="0"/>
          <w:marTop w:val="96"/>
          <w:marBottom w:val="0"/>
          <w:divBdr>
            <w:top w:val="none" w:sz="0" w:space="0" w:color="auto"/>
            <w:left w:val="none" w:sz="0" w:space="0" w:color="auto"/>
            <w:bottom w:val="none" w:sz="0" w:space="0" w:color="auto"/>
            <w:right w:val="none" w:sz="0" w:space="0" w:color="auto"/>
          </w:divBdr>
        </w:div>
        <w:div w:id="1301037389">
          <w:marLeft w:val="1267"/>
          <w:marRight w:val="0"/>
          <w:marTop w:val="96"/>
          <w:marBottom w:val="0"/>
          <w:divBdr>
            <w:top w:val="none" w:sz="0" w:space="0" w:color="auto"/>
            <w:left w:val="none" w:sz="0" w:space="0" w:color="auto"/>
            <w:bottom w:val="none" w:sz="0" w:space="0" w:color="auto"/>
            <w:right w:val="none" w:sz="0" w:space="0" w:color="auto"/>
          </w:divBdr>
        </w:div>
        <w:div w:id="1532374877">
          <w:marLeft w:val="547"/>
          <w:marRight w:val="0"/>
          <w:marTop w:val="96"/>
          <w:marBottom w:val="0"/>
          <w:divBdr>
            <w:top w:val="none" w:sz="0" w:space="0" w:color="auto"/>
            <w:left w:val="none" w:sz="0" w:space="0" w:color="auto"/>
            <w:bottom w:val="none" w:sz="0" w:space="0" w:color="auto"/>
            <w:right w:val="none" w:sz="0" w:space="0" w:color="auto"/>
          </w:divBdr>
        </w:div>
        <w:div w:id="1801806194">
          <w:marLeft w:val="547"/>
          <w:marRight w:val="0"/>
          <w:marTop w:val="96"/>
          <w:marBottom w:val="0"/>
          <w:divBdr>
            <w:top w:val="none" w:sz="0" w:space="0" w:color="auto"/>
            <w:left w:val="none" w:sz="0" w:space="0" w:color="auto"/>
            <w:bottom w:val="none" w:sz="0" w:space="0" w:color="auto"/>
            <w:right w:val="none" w:sz="0" w:space="0" w:color="auto"/>
          </w:divBdr>
        </w:div>
        <w:div w:id="1913737943">
          <w:marLeft w:val="547"/>
          <w:marRight w:val="0"/>
          <w:marTop w:val="96"/>
          <w:marBottom w:val="0"/>
          <w:divBdr>
            <w:top w:val="none" w:sz="0" w:space="0" w:color="auto"/>
            <w:left w:val="none" w:sz="0" w:space="0" w:color="auto"/>
            <w:bottom w:val="none" w:sz="0" w:space="0" w:color="auto"/>
            <w:right w:val="none" w:sz="0" w:space="0" w:color="auto"/>
          </w:divBdr>
        </w:div>
      </w:divsChild>
    </w:div>
    <w:div w:id="100154219">
      <w:bodyDiv w:val="1"/>
      <w:marLeft w:val="0"/>
      <w:marRight w:val="0"/>
      <w:marTop w:val="0"/>
      <w:marBottom w:val="0"/>
      <w:divBdr>
        <w:top w:val="none" w:sz="0" w:space="0" w:color="auto"/>
        <w:left w:val="none" w:sz="0" w:space="0" w:color="auto"/>
        <w:bottom w:val="none" w:sz="0" w:space="0" w:color="auto"/>
        <w:right w:val="none" w:sz="0" w:space="0" w:color="auto"/>
      </w:divBdr>
      <w:divsChild>
        <w:div w:id="620652698">
          <w:marLeft w:val="1166"/>
          <w:marRight w:val="0"/>
          <w:marTop w:val="115"/>
          <w:marBottom w:val="0"/>
          <w:divBdr>
            <w:top w:val="none" w:sz="0" w:space="0" w:color="auto"/>
            <w:left w:val="none" w:sz="0" w:space="0" w:color="auto"/>
            <w:bottom w:val="none" w:sz="0" w:space="0" w:color="auto"/>
            <w:right w:val="none" w:sz="0" w:space="0" w:color="auto"/>
          </w:divBdr>
        </w:div>
        <w:div w:id="906187086">
          <w:marLeft w:val="1166"/>
          <w:marRight w:val="0"/>
          <w:marTop w:val="115"/>
          <w:marBottom w:val="0"/>
          <w:divBdr>
            <w:top w:val="none" w:sz="0" w:space="0" w:color="auto"/>
            <w:left w:val="none" w:sz="0" w:space="0" w:color="auto"/>
            <w:bottom w:val="none" w:sz="0" w:space="0" w:color="auto"/>
            <w:right w:val="none" w:sz="0" w:space="0" w:color="auto"/>
          </w:divBdr>
        </w:div>
        <w:div w:id="925308436">
          <w:marLeft w:val="1166"/>
          <w:marRight w:val="0"/>
          <w:marTop w:val="115"/>
          <w:marBottom w:val="0"/>
          <w:divBdr>
            <w:top w:val="none" w:sz="0" w:space="0" w:color="auto"/>
            <w:left w:val="none" w:sz="0" w:space="0" w:color="auto"/>
            <w:bottom w:val="none" w:sz="0" w:space="0" w:color="auto"/>
            <w:right w:val="none" w:sz="0" w:space="0" w:color="auto"/>
          </w:divBdr>
        </w:div>
        <w:div w:id="1179343944">
          <w:marLeft w:val="1166"/>
          <w:marRight w:val="0"/>
          <w:marTop w:val="115"/>
          <w:marBottom w:val="0"/>
          <w:divBdr>
            <w:top w:val="none" w:sz="0" w:space="0" w:color="auto"/>
            <w:left w:val="none" w:sz="0" w:space="0" w:color="auto"/>
            <w:bottom w:val="none" w:sz="0" w:space="0" w:color="auto"/>
            <w:right w:val="none" w:sz="0" w:space="0" w:color="auto"/>
          </w:divBdr>
        </w:div>
      </w:divsChild>
    </w:div>
    <w:div w:id="100229869">
      <w:bodyDiv w:val="1"/>
      <w:marLeft w:val="0"/>
      <w:marRight w:val="0"/>
      <w:marTop w:val="0"/>
      <w:marBottom w:val="0"/>
      <w:divBdr>
        <w:top w:val="none" w:sz="0" w:space="0" w:color="auto"/>
        <w:left w:val="none" w:sz="0" w:space="0" w:color="auto"/>
        <w:bottom w:val="none" w:sz="0" w:space="0" w:color="auto"/>
        <w:right w:val="none" w:sz="0" w:space="0" w:color="auto"/>
      </w:divBdr>
      <w:divsChild>
        <w:div w:id="84034034">
          <w:marLeft w:val="547"/>
          <w:marRight w:val="0"/>
          <w:marTop w:val="115"/>
          <w:marBottom w:val="0"/>
          <w:divBdr>
            <w:top w:val="none" w:sz="0" w:space="0" w:color="auto"/>
            <w:left w:val="none" w:sz="0" w:space="0" w:color="auto"/>
            <w:bottom w:val="none" w:sz="0" w:space="0" w:color="auto"/>
            <w:right w:val="none" w:sz="0" w:space="0" w:color="auto"/>
          </w:divBdr>
        </w:div>
        <w:div w:id="590163880">
          <w:marLeft w:val="1166"/>
          <w:marRight w:val="0"/>
          <w:marTop w:val="96"/>
          <w:marBottom w:val="0"/>
          <w:divBdr>
            <w:top w:val="none" w:sz="0" w:space="0" w:color="auto"/>
            <w:left w:val="none" w:sz="0" w:space="0" w:color="auto"/>
            <w:bottom w:val="none" w:sz="0" w:space="0" w:color="auto"/>
            <w:right w:val="none" w:sz="0" w:space="0" w:color="auto"/>
          </w:divBdr>
        </w:div>
        <w:div w:id="947277364">
          <w:marLeft w:val="547"/>
          <w:marRight w:val="0"/>
          <w:marTop w:val="115"/>
          <w:marBottom w:val="0"/>
          <w:divBdr>
            <w:top w:val="none" w:sz="0" w:space="0" w:color="auto"/>
            <w:left w:val="none" w:sz="0" w:space="0" w:color="auto"/>
            <w:bottom w:val="none" w:sz="0" w:space="0" w:color="auto"/>
            <w:right w:val="none" w:sz="0" w:space="0" w:color="auto"/>
          </w:divBdr>
        </w:div>
        <w:div w:id="1123617146">
          <w:marLeft w:val="547"/>
          <w:marRight w:val="0"/>
          <w:marTop w:val="115"/>
          <w:marBottom w:val="0"/>
          <w:divBdr>
            <w:top w:val="none" w:sz="0" w:space="0" w:color="auto"/>
            <w:left w:val="none" w:sz="0" w:space="0" w:color="auto"/>
            <w:bottom w:val="none" w:sz="0" w:space="0" w:color="auto"/>
            <w:right w:val="none" w:sz="0" w:space="0" w:color="auto"/>
          </w:divBdr>
        </w:div>
        <w:div w:id="1124036083">
          <w:marLeft w:val="547"/>
          <w:marRight w:val="0"/>
          <w:marTop w:val="115"/>
          <w:marBottom w:val="0"/>
          <w:divBdr>
            <w:top w:val="none" w:sz="0" w:space="0" w:color="auto"/>
            <w:left w:val="none" w:sz="0" w:space="0" w:color="auto"/>
            <w:bottom w:val="none" w:sz="0" w:space="0" w:color="auto"/>
            <w:right w:val="none" w:sz="0" w:space="0" w:color="auto"/>
          </w:divBdr>
        </w:div>
        <w:div w:id="1204171090">
          <w:marLeft w:val="1166"/>
          <w:marRight w:val="0"/>
          <w:marTop w:val="96"/>
          <w:marBottom w:val="0"/>
          <w:divBdr>
            <w:top w:val="none" w:sz="0" w:space="0" w:color="auto"/>
            <w:left w:val="none" w:sz="0" w:space="0" w:color="auto"/>
            <w:bottom w:val="none" w:sz="0" w:space="0" w:color="auto"/>
            <w:right w:val="none" w:sz="0" w:space="0" w:color="auto"/>
          </w:divBdr>
        </w:div>
      </w:divsChild>
    </w:div>
    <w:div w:id="100729271">
      <w:bodyDiv w:val="1"/>
      <w:marLeft w:val="0"/>
      <w:marRight w:val="0"/>
      <w:marTop w:val="0"/>
      <w:marBottom w:val="0"/>
      <w:divBdr>
        <w:top w:val="none" w:sz="0" w:space="0" w:color="auto"/>
        <w:left w:val="none" w:sz="0" w:space="0" w:color="auto"/>
        <w:bottom w:val="none" w:sz="0" w:space="0" w:color="auto"/>
        <w:right w:val="none" w:sz="0" w:space="0" w:color="auto"/>
      </w:divBdr>
      <w:divsChild>
        <w:div w:id="26416573">
          <w:marLeft w:val="547"/>
          <w:marRight w:val="0"/>
          <w:marTop w:val="96"/>
          <w:marBottom w:val="0"/>
          <w:divBdr>
            <w:top w:val="none" w:sz="0" w:space="0" w:color="auto"/>
            <w:left w:val="none" w:sz="0" w:space="0" w:color="auto"/>
            <w:bottom w:val="none" w:sz="0" w:space="0" w:color="auto"/>
            <w:right w:val="none" w:sz="0" w:space="0" w:color="auto"/>
          </w:divBdr>
        </w:div>
        <w:div w:id="336420358">
          <w:marLeft w:val="547"/>
          <w:marRight w:val="0"/>
          <w:marTop w:val="96"/>
          <w:marBottom w:val="0"/>
          <w:divBdr>
            <w:top w:val="none" w:sz="0" w:space="0" w:color="auto"/>
            <w:left w:val="none" w:sz="0" w:space="0" w:color="auto"/>
            <w:bottom w:val="none" w:sz="0" w:space="0" w:color="auto"/>
            <w:right w:val="none" w:sz="0" w:space="0" w:color="auto"/>
          </w:divBdr>
        </w:div>
        <w:div w:id="687829413">
          <w:marLeft w:val="547"/>
          <w:marRight w:val="0"/>
          <w:marTop w:val="96"/>
          <w:marBottom w:val="0"/>
          <w:divBdr>
            <w:top w:val="none" w:sz="0" w:space="0" w:color="auto"/>
            <w:left w:val="none" w:sz="0" w:space="0" w:color="auto"/>
            <w:bottom w:val="none" w:sz="0" w:space="0" w:color="auto"/>
            <w:right w:val="none" w:sz="0" w:space="0" w:color="auto"/>
          </w:divBdr>
        </w:div>
        <w:div w:id="2012371961">
          <w:marLeft w:val="547"/>
          <w:marRight w:val="0"/>
          <w:marTop w:val="96"/>
          <w:marBottom w:val="0"/>
          <w:divBdr>
            <w:top w:val="none" w:sz="0" w:space="0" w:color="auto"/>
            <w:left w:val="none" w:sz="0" w:space="0" w:color="auto"/>
            <w:bottom w:val="none" w:sz="0" w:space="0" w:color="auto"/>
            <w:right w:val="none" w:sz="0" w:space="0" w:color="auto"/>
          </w:divBdr>
        </w:div>
      </w:divsChild>
    </w:div>
    <w:div w:id="101538770">
      <w:bodyDiv w:val="1"/>
      <w:marLeft w:val="0"/>
      <w:marRight w:val="0"/>
      <w:marTop w:val="0"/>
      <w:marBottom w:val="0"/>
      <w:divBdr>
        <w:top w:val="none" w:sz="0" w:space="0" w:color="auto"/>
        <w:left w:val="none" w:sz="0" w:space="0" w:color="auto"/>
        <w:bottom w:val="none" w:sz="0" w:space="0" w:color="auto"/>
        <w:right w:val="none" w:sz="0" w:space="0" w:color="auto"/>
      </w:divBdr>
      <w:divsChild>
        <w:div w:id="726270833">
          <w:marLeft w:val="547"/>
          <w:marRight w:val="0"/>
          <w:marTop w:val="86"/>
          <w:marBottom w:val="0"/>
          <w:divBdr>
            <w:top w:val="none" w:sz="0" w:space="0" w:color="auto"/>
            <w:left w:val="none" w:sz="0" w:space="0" w:color="auto"/>
            <w:bottom w:val="none" w:sz="0" w:space="0" w:color="auto"/>
            <w:right w:val="none" w:sz="0" w:space="0" w:color="auto"/>
          </w:divBdr>
        </w:div>
      </w:divsChild>
    </w:div>
    <w:div w:id="103119067">
      <w:bodyDiv w:val="1"/>
      <w:marLeft w:val="0"/>
      <w:marRight w:val="0"/>
      <w:marTop w:val="0"/>
      <w:marBottom w:val="0"/>
      <w:divBdr>
        <w:top w:val="none" w:sz="0" w:space="0" w:color="auto"/>
        <w:left w:val="none" w:sz="0" w:space="0" w:color="auto"/>
        <w:bottom w:val="none" w:sz="0" w:space="0" w:color="auto"/>
        <w:right w:val="none" w:sz="0" w:space="0" w:color="auto"/>
      </w:divBdr>
      <w:divsChild>
        <w:div w:id="147483353">
          <w:marLeft w:val="1166"/>
          <w:marRight w:val="0"/>
          <w:marTop w:val="144"/>
          <w:marBottom w:val="0"/>
          <w:divBdr>
            <w:top w:val="none" w:sz="0" w:space="0" w:color="auto"/>
            <w:left w:val="none" w:sz="0" w:space="0" w:color="auto"/>
            <w:bottom w:val="none" w:sz="0" w:space="0" w:color="auto"/>
            <w:right w:val="none" w:sz="0" w:space="0" w:color="auto"/>
          </w:divBdr>
        </w:div>
        <w:div w:id="334461827">
          <w:marLeft w:val="1166"/>
          <w:marRight w:val="0"/>
          <w:marTop w:val="144"/>
          <w:marBottom w:val="0"/>
          <w:divBdr>
            <w:top w:val="none" w:sz="0" w:space="0" w:color="auto"/>
            <w:left w:val="none" w:sz="0" w:space="0" w:color="auto"/>
            <w:bottom w:val="none" w:sz="0" w:space="0" w:color="auto"/>
            <w:right w:val="none" w:sz="0" w:space="0" w:color="auto"/>
          </w:divBdr>
        </w:div>
        <w:div w:id="381369467">
          <w:marLeft w:val="1800"/>
          <w:marRight w:val="0"/>
          <w:marTop w:val="130"/>
          <w:marBottom w:val="0"/>
          <w:divBdr>
            <w:top w:val="none" w:sz="0" w:space="0" w:color="auto"/>
            <w:left w:val="none" w:sz="0" w:space="0" w:color="auto"/>
            <w:bottom w:val="none" w:sz="0" w:space="0" w:color="auto"/>
            <w:right w:val="none" w:sz="0" w:space="0" w:color="auto"/>
          </w:divBdr>
        </w:div>
        <w:div w:id="440027881">
          <w:marLeft w:val="1800"/>
          <w:marRight w:val="0"/>
          <w:marTop w:val="130"/>
          <w:marBottom w:val="0"/>
          <w:divBdr>
            <w:top w:val="none" w:sz="0" w:space="0" w:color="auto"/>
            <w:left w:val="none" w:sz="0" w:space="0" w:color="auto"/>
            <w:bottom w:val="none" w:sz="0" w:space="0" w:color="auto"/>
            <w:right w:val="none" w:sz="0" w:space="0" w:color="auto"/>
          </w:divBdr>
        </w:div>
        <w:div w:id="528447361">
          <w:marLeft w:val="1166"/>
          <w:marRight w:val="0"/>
          <w:marTop w:val="144"/>
          <w:marBottom w:val="0"/>
          <w:divBdr>
            <w:top w:val="none" w:sz="0" w:space="0" w:color="auto"/>
            <w:left w:val="none" w:sz="0" w:space="0" w:color="auto"/>
            <w:bottom w:val="none" w:sz="0" w:space="0" w:color="auto"/>
            <w:right w:val="none" w:sz="0" w:space="0" w:color="auto"/>
          </w:divBdr>
        </w:div>
        <w:div w:id="1194267576">
          <w:marLeft w:val="1800"/>
          <w:marRight w:val="0"/>
          <w:marTop w:val="130"/>
          <w:marBottom w:val="0"/>
          <w:divBdr>
            <w:top w:val="none" w:sz="0" w:space="0" w:color="auto"/>
            <w:left w:val="none" w:sz="0" w:space="0" w:color="auto"/>
            <w:bottom w:val="none" w:sz="0" w:space="0" w:color="auto"/>
            <w:right w:val="none" w:sz="0" w:space="0" w:color="auto"/>
          </w:divBdr>
        </w:div>
        <w:div w:id="1229538976">
          <w:marLeft w:val="1800"/>
          <w:marRight w:val="0"/>
          <w:marTop w:val="130"/>
          <w:marBottom w:val="0"/>
          <w:divBdr>
            <w:top w:val="none" w:sz="0" w:space="0" w:color="auto"/>
            <w:left w:val="none" w:sz="0" w:space="0" w:color="auto"/>
            <w:bottom w:val="none" w:sz="0" w:space="0" w:color="auto"/>
            <w:right w:val="none" w:sz="0" w:space="0" w:color="auto"/>
          </w:divBdr>
        </w:div>
        <w:div w:id="1803038677">
          <w:marLeft w:val="1166"/>
          <w:marRight w:val="0"/>
          <w:marTop w:val="144"/>
          <w:marBottom w:val="0"/>
          <w:divBdr>
            <w:top w:val="none" w:sz="0" w:space="0" w:color="auto"/>
            <w:left w:val="none" w:sz="0" w:space="0" w:color="auto"/>
            <w:bottom w:val="none" w:sz="0" w:space="0" w:color="auto"/>
            <w:right w:val="none" w:sz="0" w:space="0" w:color="auto"/>
          </w:divBdr>
        </w:div>
        <w:div w:id="1852716787">
          <w:marLeft w:val="1800"/>
          <w:marRight w:val="0"/>
          <w:marTop w:val="130"/>
          <w:marBottom w:val="0"/>
          <w:divBdr>
            <w:top w:val="none" w:sz="0" w:space="0" w:color="auto"/>
            <w:left w:val="none" w:sz="0" w:space="0" w:color="auto"/>
            <w:bottom w:val="none" w:sz="0" w:space="0" w:color="auto"/>
            <w:right w:val="none" w:sz="0" w:space="0" w:color="auto"/>
          </w:divBdr>
        </w:div>
        <w:div w:id="2003048496">
          <w:marLeft w:val="1800"/>
          <w:marRight w:val="0"/>
          <w:marTop w:val="130"/>
          <w:marBottom w:val="0"/>
          <w:divBdr>
            <w:top w:val="none" w:sz="0" w:space="0" w:color="auto"/>
            <w:left w:val="none" w:sz="0" w:space="0" w:color="auto"/>
            <w:bottom w:val="none" w:sz="0" w:space="0" w:color="auto"/>
            <w:right w:val="none" w:sz="0" w:space="0" w:color="auto"/>
          </w:divBdr>
        </w:div>
        <w:div w:id="2096054206">
          <w:marLeft w:val="1800"/>
          <w:marRight w:val="0"/>
          <w:marTop w:val="130"/>
          <w:marBottom w:val="0"/>
          <w:divBdr>
            <w:top w:val="none" w:sz="0" w:space="0" w:color="auto"/>
            <w:left w:val="none" w:sz="0" w:space="0" w:color="auto"/>
            <w:bottom w:val="none" w:sz="0" w:space="0" w:color="auto"/>
            <w:right w:val="none" w:sz="0" w:space="0" w:color="auto"/>
          </w:divBdr>
        </w:div>
      </w:divsChild>
    </w:div>
    <w:div w:id="103234609">
      <w:bodyDiv w:val="1"/>
      <w:marLeft w:val="0"/>
      <w:marRight w:val="0"/>
      <w:marTop w:val="0"/>
      <w:marBottom w:val="0"/>
      <w:divBdr>
        <w:top w:val="none" w:sz="0" w:space="0" w:color="auto"/>
        <w:left w:val="none" w:sz="0" w:space="0" w:color="auto"/>
        <w:bottom w:val="none" w:sz="0" w:space="0" w:color="auto"/>
        <w:right w:val="none" w:sz="0" w:space="0" w:color="auto"/>
      </w:divBdr>
      <w:divsChild>
        <w:div w:id="24673507">
          <w:marLeft w:val="1080"/>
          <w:marRight w:val="0"/>
          <w:marTop w:val="120"/>
          <w:marBottom w:val="0"/>
          <w:divBdr>
            <w:top w:val="none" w:sz="0" w:space="0" w:color="auto"/>
            <w:left w:val="none" w:sz="0" w:space="0" w:color="auto"/>
            <w:bottom w:val="none" w:sz="0" w:space="0" w:color="auto"/>
            <w:right w:val="none" w:sz="0" w:space="0" w:color="auto"/>
          </w:divBdr>
        </w:div>
        <w:div w:id="558706702">
          <w:marLeft w:val="1080"/>
          <w:marRight w:val="0"/>
          <w:marTop w:val="0"/>
          <w:marBottom w:val="0"/>
          <w:divBdr>
            <w:top w:val="none" w:sz="0" w:space="0" w:color="auto"/>
            <w:left w:val="none" w:sz="0" w:space="0" w:color="auto"/>
            <w:bottom w:val="none" w:sz="0" w:space="0" w:color="auto"/>
            <w:right w:val="none" w:sz="0" w:space="0" w:color="auto"/>
          </w:divBdr>
        </w:div>
        <w:div w:id="646057134">
          <w:marLeft w:val="1080"/>
          <w:marRight w:val="0"/>
          <w:marTop w:val="0"/>
          <w:marBottom w:val="0"/>
          <w:divBdr>
            <w:top w:val="none" w:sz="0" w:space="0" w:color="auto"/>
            <w:left w:val="none" w:sz="0" w:space="0" w:color="auto"/>
            <w:bottom w:val="none" w:sz="0" w:space="0" w:color="auto"/>
            <w:right w:val="none" w:sz="0" w:space="0" w:color="auto"/>
          </w:divBdr>
        </w:div>
        <w:div w:id="1053962476">
          <w:marLeft w:val="1080"/>
          <w:marRight w:val="0"/>
          <w:marTop w:val="120"/>
          <w:marBottom w:val="0"/>
          <w:divBdr>
            <w:top w:val="none" w:sz="0" w:space="0" w:color="auto"/>
            <w:left w:val="none" w:sz="0" w:space="0" w:color="auto"/>
            <w:bottom w:val="none" w:sz="0" w:space="0" w:color="auto"/>
            <w:right w:val="none" w:sz="0" w:space="0" w:color="auto"/>
          </w:divBdr>
        </w:div>
        <w:div w:id="1114402024">
          <w:marLeft w:val="1080"/>
          <w:marRight w:val="0"/>
          <w:marTop w:val="120"/>
          <w:marBottom w:val="0"/>
          <w:divBdr>
            <w:top w:val="none" w:sz="0" w:space="0" w:color="auto"/>
            <w:left w:val="none" w:sz="0" w:space="0" w:color="auto"/>
            <w:bottom w:val="none" w:sz="0" w:space="0" w:color="auto"/>
            <w:right w:val="none" w:sz="0" w:space="0" w:color="auto"/>
          </w:divBdr>
        </w:div>
        <w:div w:id="1675105027">
          <w:marLeft w:val="547"/>
          <w:marRight w:val="0"/>
          <w:marTop w:val="0"/>
          <w:marBottom w:val="0"/>
          <w:divBdr>
            <w:top w:val="none" w:sz="0" w:space="0" w:color="auto"/>
            <w:left w:val="none" w:sz="0" w:space="0" w:color="auto"/>
            <w:bottom w:val="none" w:sz="0" w:space="0" w:color="auto"/>
            <w:right w:val="none" w:sz="0" w:space="0" w:color="auto"/>
          </w:divBdr>
        </w:div>
        <w:div w:id="1720593971">
          <w:marLeft w:val="1080"/>
          <w:marRight w:val="0"/>
          <w:marTop w:val="120"/>
          <w:marBottom w:val="0"/>
          <w:divBdr>
            <w:top w:val="none" w:sz="0" w:space="0" w:color="auto"/>
            <w:left w:val="none" w:sz="0" w:space="0" w:color="auto"/>
            <w:bottom w:val="none" w:sz="0" w:space="0" w:color="auto"/>
            <w:right w:val="none" w:sz="0" w:space="0" w:color="auto"/>
          </w:divBdr>
        </w:div>
        <w:div w:id="1746149488">
          <w:marLeft w:val="1080"/>
          <w:marRight w:val="0"/>
          <w:marTop w:val="0"/>
          <w:marBottom w:val="0"/>
          <w:divBdr>
            <w:top w:val="none" w:sz="0" w:space="0" w:color="auto"/>
            <w:left w:val="none" w:sz="0" w:space="0" w:color="auto"/>
            <w:bottom w:val="none" w:sz="0" w:space="0" w:color="auto"/>
            <w:right w:val="none" w:sz="0" w:space="0" w:color="auto"/>
          </w:divBdr>
        </w:div>
        <w:div w:id="1971546199">
          <w:marLeft w:val="547"/>
          <w:marRight w:val="0"/>
          <w:marTop w:val="120"/>
          <w:marBottom w:val="0"/>
          <w:divBdr>
            <w:top w:val="none" w:sz="0" w:space="0" w:color="auto"/>
            <w:left w:val="none" w:sz="0" w:space="0" w:color="auto"/>
            <w:bottom w:val="none" w:sz="0" w:space="0" w:color="auto"/>
            <w:right w:val="none" w:sz="0" w:space="0" w:color="auto"/>
          </w:divBdr>
        </w:div>
      </w:divsChild>
    </w:div>
    <w:div w:id="103772164">
      <w:bodyDiv w:val="1"/>
      <w:marLeft w:val="0"/>
      <w:marRight w:val="0"/>
      <w:marTop w:val="0"/>
      <w:marBottom w:val="0"/>
      <w:divBdr>
        <w:top w:val="none" w:sz="0" w:space="0" w:color="auto"/>
        <w:left w:val="none" w:sz="0" w:space="0" w:color="auto"/>
        <w:bottom w:val="none" w:sz="0" w:space="0" w:color="auto"/>
        <w:right w:val="none" w:sz="0" w:space="0" w:color="auto"/>
      </w:divBdr>
      <w:divsChild>
        <w:div w:id="1108355540">
          <w:marLeft w:val="1166"/>
          <w:marRight w:val="0"/>
          <w:marTop w:val="96"/>
          <w:marBottom w:val="0"/>
          <w:divBdr>
            <w:top w:val="none" w:sz="0" w:space="0" w:color="auto"/>
            <w:left w:val="none" w:sz="0" w:space="0" w:color="auto"/>
            <w:bottom w:val="none" w:sz="0" w:space="0" w:color="auto"/>
            <w:right w:val="none" w:sz="0" w:space="0" w:color="auto"/>
          </w:divBdr>
        </w:div>
        <w:div w:id="1261840192">
          <w:marLeft w:val="1166"/>
          <w:marRight w:val="0"/>
          <w:marTop w:val="96"/>
          <w:marBottom w:val="0"/>
          <w:divBdr>
            <w:top w:val="none" w:sz="0" w:space="0" w:color="auto"/>
            <w:left w:val="none" w:sz="0" w:space="0" w:color="auto"/>
            <w:bottom w:val="none" w:sz="0" w:space="0" w:color="auto"/>
            <w:right w:val="none" w:sz="0" w:space="0" w:color="auto"/>
          </w:divBdr>
        </w:div>
        <w:div w:id="1279950513">
          <w:marLeft w:val="547"/>
          <w:marRight w:val="0"/>
          <w:marTop w:val="115"/>
          <w:marBottom w:val="0"/>
          <w:divBdr>
            <w:top w:val="none" w:sz="0" w:space="0" w:color="auto"/>
            <w:left w:val="none" w:sz="0" w:space="0" w:color="auto"/>
            <w:bottom w:val="none" w:sz="0" w:space="0" w:color="auto"/>
            <w:right w:val="none" w:sz="0" w:space="0" w:color="auto"/>
          </w:divBdr>
        </w:div>
        <w:div w:id="1400320325">
          <w:marLeft w:val="1166"/>
          <w:marRight w:val="0"/>
          <w:marTop w:val="96"/>
          <w:marBottom w:val="0"/>
          <w:divBdr>
            <w:top w:val="none" w:sz="0" w:space="0" w:color="auto"/>
            <w:left w:val="none" w:sz="0" w:space="0" w:color="auto"/>
            <w:bottom w:val="none" w:sz="0" w:space="0" w:color="auto"/>
            <w:right w:val="none" w:sz="0" w:space="0" w:color="auto"/>
          </w:divBdr>
        </w:div>
        <w:div w:id="1578590817">
          <w:marLeft w:val="547"/>
          <w:marRight w:val="0"/>
          <w:marTop w:val="115"/>
          <w:marBottom w:val="0"/>
          <w:divBdr>
            <w:top w:val="none" w:sz="0" w:space="0" w:color="auto"/>
            <w:left w:val="none" w:sz="0" w:space="0" w:color="auto"/>
            <w:bottom w:val="none" w:sz="0" w:space="0" w:color="auto"/>
            <w:right w:val="none" w:sz="0" w:space="0" w:color="auto"/>
          </w:divBdr>
        </w:div>
        <w:div w:id="1626887600">
          <w:marLeft w:val="547"/>
          <w:marRight w:val="0"/>
          <w:marTop w:val="115"/>
          <w:marBottom w:val="0"/>
          <w:divBdr>
            <w:top w:val="none" w:sz="0" w:space="0" w:color="auto"/>
            <w:left w:val="none" w:sz="0" w:space="0" w:color="auto"/>
            <w:bottom w:val="none" w:sz="0" w:space="0" w:color="auto"/>
            <w:right w:val="none" w:sz="0" w:space="0" w:color="auto"/>
          </w:divBdr>
        </w:div>
      </w:divsChild>
    </w:div>
    <w:div w:id="106702160">
      <w:bodyDiv w:val="1"/>
      <w:marLeft w:val="0"/>
      <w:marRight w:val="0"/>
      <w:marTop w:val="0"/>
      <w:marBottom w:val="0"/>
      <w:divBdr>
        <w:top w:val="none" w:sz="0" w:space="0" w:color="auto"/>
        <w:left w:val="none" w:sz="0" w:space="0" w:color="auto"/>
        <w:bottom w:val="none" w:sz="0" w:space="0" w:color="auto"/>
        <w:right w:val="none" w:sz="0" w:space="0" w:color="auto"/>
      </w:divBdr>
      <w:divsChild>
        <w:div w:id="213779939">
          <w:marLeft w:val="446"/>
          <w:marRight w:val="0"/>
          <w:marTop w:val="106"/>
          <w:marBottom w:val="0"/>
          <w:divBdr>
            <w:top w:val="none" w:sz="0" w:space="0" w:color="auto"/>
            <w:left w:val="none" w:sz="0" w:space="0" w:color="auto"/>
            <w:bottom w:val="none" w:sz="0" w:space="0" w:color="auto"/>
            <w:right w:val="none" w:sz="0" w:space="0" w:color="auto"/>
          </w:divBdr>
        </w:div>
        <w:div w:id="428358573">
          <w:marLeft w:val="1008"/>
          <w:marRight w:val="0"/>
          <w:marTop w:val="106"/>
          <w:marBottom w:val="0"/>
          <w:divBdr>
            <w:top w:val="none" w:sz="0" w:space="0" w:color="auto"/>
            <w:left w:val="none" w:sz="0" w:space="0" w:color="auto"/>
            <w:bottom w:val="none" w:sz="0" w:space="0" w:color="auto"/>
            <w:right w:val="none" w:sz="0" w:space="0" w:color="auto"/>
          </w:divBdr>
        </w:div>
        <w:div w:id="591086702">
          <w:marLeft w:val="446"/>
          <w:marRight w:val="0"/>
          <w:marTop w:val="106"/>
          <w:marBottom w:val="0"/>
          <w:divBdr>
            <w:top w:val="none" w:sz="0" w:space="0" w:color="auto"/>
            <w:left w:val="none" w:sz="0" w:space="0" w:color="auto"/>
            <w:bottom w:val="none" w:sz="0" w:space="0" w:color="auto"/>
            <w:right w:val="none" w:sz="0" w:space="0" w:color="auto"/>
          </w:divBdr>
        </w:div>
        <w:div w:id="953248974">
          <w:marLeft w:val="1008"/>
          <w:marRight w:val="0"/>
          <w:marTop w:val="106"/>
          <w:marBottom w:val="0"/>
          <w:divBdr>
            <w:top w:val="none" w:sz="0" w:space="0" w:color="auto"/>
            <w:left w:val="none" w:sz="0" w:space="0" w:color="auto"/>
            <w:bottom w:val="none" w:sz="0" w:space="0" w:color="auto"/>
            <w:right w:val="none" w:sz="0" w:space="0" w:color="auto"/>
          </w:divBdr>
        </w:div>
        <w:div w:id="1121722711">
          <w:marLeft w:val="1008"/>
          <w:marRight w:val="0"/>
          <w:marTop w:val="106"/>
          <w:marBottom w:val="0"/>
          <w:divBdr>
            <w:top w:val="none" w:sz="0" w:space="0" w:color="auto"/>
            <w:left w:val="none" w:sz="0" w:space="0" w:color="auto"/>
            <w:bottom w:val="none" w:sz="0" w:space="0" w:color="auto"/>
            <w:right w:val="none" w:sz="0" w:space="0" w:color="auto"/>
          </w:divBdr>
        </w:div>
        <w:div w:id="1225947717">
          <w:marLeft w:val="1008"/>
          <w:marRight w:val="0"/>
          <w:marTop w:val="106"/>
          <w:marBottom w:val="0"/>
          <w:divBdr>
            <w:top w:val="none" w:sz="0" w:space="0" w:color="auto"/>
            <w:left w:val="none" w:sz="0" w:space="0" w:color="auto"/>
            <w:bottom w:val="none" w:sz="0" w:space="0" w:color="auto"/>
            <w:right w:val="none" w:sz="0" w:space="0" w:color="auto"/>
          </w:divBdr>
        </w:div>
        <w:div w:id="1478913325">
          <w:marLeft w:val="1008"/>
          <w:marRight w:val="0"/>
          <w:marTop w:val="106"/>
          <w:marBottom w:val="0"/>
          <w:divBdr>
            <w:top w:val="none" w:sz="0" w:space="0" w:color="auto"/>
            <w:left w:val="none" w:sz="0" w:space="0" w:color="auto"/>
            <w:bottom w:val="none" w:sz="0" w:space="0" w:color="auto"/>
            <w:right w:val="none" w:sz="0" w:space="0" w:color="auto"/>
          </w:divBdr>
        </w:div>
        <w:div w:id="1612471773">
          <w:marLeft w:val="1008"/>
          <w:marRight w:val="0"/>
          <w:marTop w:val="106"/>
          <w:marBottom w:val="0"/>
          <w:divBdr>
            <w:top w:val="none" w:sz="0" w:space="0" w:color="auto"/>
            <w:left w:val="none" w:sz="0" w:space="0" w:color="auto"/>
            <w:bottom w:val="none" w:sz="0" w:space="0" w:color="auto"/>
            <w:right w:val="none" w:sz="0" w:space="0" w:color="auto"/>
          </w:divBdr>
        </w:div>
        <w:div w:id="1675066255">
          <w:marLeft w:val="446"/>
          <w:marRight w:val="0"/>
          <w:marTop w:val="106"/>
          <w:marBottom w:val="0"/>
          <w:divBdr>
            <w:top w:val="none" w:sz="0" w:space="0" w:color="auto"/>
            <w:left w:val="none" w:sz="0" w:space="0" w:color="auto"/>
            <w:bottom w:val="none" w:sz="0" w:space="0" w:color="auto"/>
            <w:right w:val="none" w:sz="0" w:space="0" w:color="auto"/>
          </w:divBdr>
        </w:div>
        <w:div w:id="1862090873">
          <w:marLeft w:val="446"/>
          <w:marRight w:val="0"/>
          <w:marTop w:val="106"/>
          <w:marBottom w:val="0"/>
          <w:divBdr>
            <w:top w:val="none" w:sz="0" w:space="0" w:color="auto"/>
            <w:left w:val="none" w:sz="0" w:space="0" w:color="auto"/>
            <w:bottom w:val="none" w:sz="0" w:space="0" w:color="auto"/>
            <w:right w:val="none" w:sz="0" w:space="0" w:color="auto"/>
          </w:divBdr>
        </w:div>
      </w:divsChild>
    </w:div>
    <w:div w:id="106974070">
      <w:bodyDiv w:val="1"/>
      <w:marLeft w:val="0"/>
      <w:marRight w:val="0"/>
      <w:marTop w:val="0"/>
      <w:marBottom w:val="0"/>
      <w:divBdr>
        <w:top w:val="none" w:sz="0" w:space="0" w:color="auto"/>
        <w:left w:val="none" w:sz="0" w:space="0" w:color="auto"/>
        <w:bottom w:val="none" w:sz="0" w:space="0" w:color="auto"/>
        <w:right w:val="none" w:sz="0" w:space="0" w:color="auto"/>
      </w:divBdr>
      <w:divsChild>
        <w:div w:id="904143346">
          <w:marLeft w:val="446"/>
          <w:marRight w:val="0"/>
          <w:marTop w:val="86"/>
          <w:marBottom w:val="0"/>
          <w:divBdr>
            <w:top w:val="none" w:sz="0" w:space="0" w:color="auto"/>
            <w:left w:val="none" w:sz="0" w:space="0" w:color="auto"/>
            <w:bottom w:val="none" w:sz="0" w:space="0" w:color="auto"/>
            <w:right w:val="none" w:sz="0" w:space="0" w:color="auto"/>
          </w:divBdr>
        </w:div>
        <w:div w:id="979073286">
          <w:marLeft w:val="1008"/>
          <w:marRight w:val="0"/>
          <w:marTop w:val="86"/>
          <w:marBottom w:val="0"/>
          <w:divBdr>
            <w:top w:val="none" w:sz="0" w:space="0" w:color="auto"/>
            <w:left w:val="none" w:sz="0" w:space="0" w:color="auto"/>
            <w:bottom w:val="none" w:sz="0" w:space="0" w:color="auto"/>
            <w:right w:val="none" w:sz="0" w:space="0" w:color="auto"/>
          </w:divBdr>
        </w:div>
        <w:div w:id="1204750443">
          <w:marLeft w:val="446"/>
          <w:marRight w:val="0"/>
          <w:marTop w:val="86"/>
          <w:marBottom w:val="0"/>
          <w:divBdr>
            <w:top w:val="none" w:sz="0" w:space="0" w:color="auto"/>
            <w:left w:val="none" w:sz="0" w:space="0" w:color="auto"/>
            <w:bottom w:val="none" w:sz="0" w:space="0" w:color="auto"/>
            <w:right w:val="none" w:sz="0" w:space="0" w:color="auto"/>
          </w:divBdr>
        </w:div>
        <w:div w:id="1557013860">
          <w:marLeft w:val="1008"/>
          <w:marRight w:val="0"/>
          <w:marTop w:val="86"/>
          <w:marBottom w:val="0"/>
          <w:divBdr>
            <w:top w:val="none" w:sz="0" w:space="0" w:color="auto"/>
            <w:left w:val="none" w:sz="0" w:space="0" w:color="auto"/>
            <w:bottom w:val="none" w:sz="0" w:space="0" w:color="auto"/>
            <w:right w:val="none" w:sz="0" w:space="0" w:color="auto"/>
          </w:divBdr>
        </w:div>
        <w:div w:id="1629312358">
          <w:marLeft w:val="1008"/>
          <w:marRight w:val="0"/>
          <w:marTop w:val="86"/>
          <w:marBottom w:val="0"/>
          <w:divBdr>
            <w:top w:val="none" w:sz="0" w:space="0" w:color="auto"/>
            <w:left w:val="none" w:sz="0" w:space="0" w:color="auto"/>
            <w:bottom w:val="none" w:sz="0" w:space="0" w:color="auto"/>
            <w:right w:val="none" w:sz="0" w:space="0" w:color="auto"/>
          </w:divBdr>
        </w:div>
        <w:div w:id="1972515152">
          <w:marLeft w:val="1008"/>
          <w:marRight w:val="0"/>
          <w:marTop w:val="86"/>
          <w:marBottom w:val="0"/>
          <w:divBdr>
            <w:top w:val="none" w:sz="0" w:space="0" w:color="auto"/>
            <w:left w:val="none" w:sz="0" w:space="0" w:color="auto"/>
            <w:bottom w:val="none" w:sz="0" w:space="0" w:color="auto"/>
            <w:right w:val="none" w:sz="0" w:space="0" w:color="auto"/>
          </w:divBdr>
        </w:div>
      </w:divsChild>
    </w:div>
    <w:div w:id="107165365">
      <w:bodyDiv w:val="1"/>
      <w:marLeft w:val="0"/>
      <w:marRight w:val="0"/>
      <w:marTop w:val="0"/>
      <w:marBottom w:val="0"/>
      <w:divBdr>
        <w:top w:val="none" w:sz="0" w:space="0" w:color="auto"/>
        <w:left w:val="none" w:sz="0" w:space="0" w:color="auto"/>
        <w:bottom w:val="none" w:sz="0" w:space="0" w:color="auto"/>
        <w:right w:val="none" w:sz="0" w:space="0" w:color="auto"/>
      </w:divBdr>
      <w:divsChild>
        <w:div w:id="895625965">
          <w:marLeft w:val="547"/>
          <w:marRight w:val="0"/>
          <w:marTop w:val="0"/>
          <w:marBottom w:val="0"/>
          <w:divBdr>
            <w:top w:val="none" w:sz="0" w:space="0" w:color="auto"/>
            <w:left w:val="none" w:sz="0" w:space="0" w:color="auto"/>
            <w:bottom w:val="none" w:sz="0" w:space="0" w:color="auto"/>
            <w:right w:val="none" w:sz="0" w:space="0" w:color="auto"/>
          </w:divBdr>
        </w:div>
        <w:div w:id="1497837324">
          <w:marLeft w:val="547"/>
          <w:marRight w:val="0"/>
          <w:marTop w:val="0"/>
          <w:marBottom w:val="0"/>
          <w:divBdr>
            <w:top w:val="none" w:sz="0" w:space="0" w:color="auto"/>
            <w:left w:val="none" w:sz="0" w:space="0" w:color="auto"/>
            <w:bottom w:val="none" w:sz="0" w:space="0" w:color="auto"/>
            <w:right w:val="none" w:sz="0" w:space="0" w:color="auto"/>
          </w:divBdr>
        </w:div>
        <w:div w:id="1658145074">
          <w:marLeft w:val="547"/>
          <w:marRight w:val="0"/>
          <w:marTop w:val="0"/>
          <w:marBottom w:val="0"/>
          <w:divBdr>
            <w:top w:val="none" w:sz="0" w:space="0" w:color="auto"/>
            <w:left w:val="none" w:sz="0" w:space="0" w:color="auto"/>
            <w:bottom w:val="none" w:sz="0" w:space="0" w:color="auto"/>
            <w:right w:val="none" w:sz="0" w:space="0" w:color="auto"/>
          </w:divBdr>
        </w:div>
        <w:div w:id="1745686084">
          <w:marLeft w:val="547"/>
          <w:marRight w:val="0"/>
          <w:marTop w:val="0"/>
          <w:marBottom w:val="0"/>
          <w:divBdr>
            <w:top w:val="none" w:sz="0" w:space="0" w:color="auto"/>
            <w:left w:val="none" w:sz="0" w:space="0" w:color="auto"/>
            <w:bottom w:val="none" w:sz="0" w:space="0" w:color="auto"/>
            <w:right w:val="none" w:sz="0" w:space="0" w:color="auto"/>
          </w:divBdr>
        </w:div>
      </w:divsChild>
    </w:div>
    <w:div w:id="108091426">
      <w:bodyDiv w:val="1"/>
      <w:marLeft w:val="0"/>
      <w:marRight w:val="0"/>
      <w:marTop w:val="0"/>
      <w:marBottom w:val="0"/>
      <w:divBdr>
        <w:top w:val="none" w:sz="0" w:space="0" w:color="auto"/>
        <w:left w:val="none" w:sz="0" w:space="0" w:color="auto"/>
        <w:bottom w:val="none" w:sz="0" w:space="0" w:color="auto"/>
        <w:right w:val="none" w:sz="0" w:space="0" w:color="auto"/>
      </w:divBdr>
    </w:div>
    <w:div w:id="109595000">
      <w:bodyDiv w:val="1"/>
      <w:marLeft w:val="0"/>
      <w:marRight w:val="0"/>
      <w:marTop w:val="0"/>
      <w:marBottom w:val="0"/>
      <w:divBdr>
        <w:top w:val="none" w:sz="0" w:space="0" w:color="auto"/>
        <w:left w:val="none" w:sz="0" w:space="0" w:color="auto"/>
        <w:bottom w:val="none" w:sz="0" w:space="0" w:color="auto"/>
        <w:right w:val="none" w:sz="0" w:space="0" w:color="auto"/>
      </w:divBdr>
      <w:divsChild>
        <w:div w:id="897321106">
          <w:marLeft w:val="547"/>
          <w:marRight w:val="0"/>
          <w:marTop w:val="115"/>
          <w:marBottom w:val="0"/>
          <w:divBdr>
            <w:top w:val="none" w:sz="0" w:space="0" w:color="auto"/>
            <w:left w:val="none" w:sz="0" w:space="0" w:color="auto"/>
            <w:bottom w:val="none" w:sz="0" w:space="0" w:color="auto"/>
            <w:right w:val="none" w:sz="0" w:space="0" w:color="auto"/>
          </w:divBdr>
        </w:div>
        <w:div w:id="1151217769">
          <w:marLeft w:val="547"/>
          <w:marRight w:val="0"/>
          <w:marTop w:val="115"/>
          <w:marBottom w:val="0"/>
          <w:divBdr>
            <w:top w:val="none" w:sz="0" w:space="0" w:color="auto"/>
            <w:left w:val="none" w:sz="0" w:space="0" w:color="auto"/>
            <w:bottom w:val="none" w:sz="0" w:space="0" w:color="auto"/>
            <w:right w:val="none" w:sz="0" w:space="0" w:color="auto"/>
          </w:divBdr>
        </w:div>
        <w:div w:id="1262495970">
          <w:marLeft w:val="547"/>
          <w:marRight w:val="0"/>
          <w:marTop w:val="115"/>
          <w:marBottom w:val="0"/>
          <w:divBdr>
            <w:top w:val="none" w:sz="0" w:space="0" w:color="auto"/>
            <w:left w:val="none" w:sz="0" w:space="0" w:color="auto"/>
            <w:bottom w:val="none" w:sz="0" w:space="0" w:color="auto"/>
            <w:right w:val="none" w:sz="0" w:space="0" w:color="auto"/>
          </w:divBdr>
        </w:div>
        <w:div w:id="1459643213">
          <w:marLeft w:val="547"/>
          <w:marRight w:val="0"/>
          <w:marTop w:val="115"/>
          <w:marBottom w:val="0"/>
          <w:divBdr>
            <w:top w:val="none" w:sz="0" w:space="0" w:color="auto"/>
            <w:left w:val="none" w:sz="0" w:space="0" w:color="auto"/>
            <w:bottom w:val="none" w:sz="0" w:space="0" w:color="auto"/>
            <w:right w:val="none" w:sz="0" w:space="0" w:color="auto"/>
          </w:divBdr>
        </w:div>
        <w:div w:id="1563755197">
          <w:marLeft w:val="1166"/>
          <w:marRight w:val="0"/>
          <w:marTop w:val="96"/>
          <w:marBottom w:val="0"/>
          <w:divBdr>
            <w:top w:val="none" w:sz="0" w:space="0" w:color="auto"/>
            <w:left w:val="none" w:sz="0" w:space="0" w:color="auto"/>
            <w:bottom w:val="none" w:sz="0" w:space="0" w:color="auto"/>
            <w:right w:val="none" w:sz="0" w:space="0" w:color="auto"/>
          </w:divBdr>
        </w:div>
        <w:div w:id="1984039342">
          <w:marLeft w:val="547"/>
          <w:marRight w:val="0"/>
          <w:marTop w:val="115"/>
          <w:marBottom w:val="0"/>
          <w:divBdr>
            <w:top w:val="none" w:sz="0" w:space="0" w:color="auto"/>
            <w:left w:val="none" w:sz="0" w:space="0" w:color="auto"/>
            <w:bottom w:val="none" w:sz="0" w:space="0" w:color="auto"/>
            <w:right w:val="none" w:sz="0" w:space="0" w:color="auto"/>
          </w:divBdr>
        </w:div>
      </w:divsChild>
    </w:div>
    <w:div w:id="109788201">
      <w:bodyDiv w:val="1"/>
      <w:marLeft w:val="0"/>
      <w:marRight w:val="0"/>
      <w:marTop w:val="0"/>
      <w:marBottom w:val="0"/>
      <w:divBdr>
        <w:top w:val="none" w:sz="0" w:space="0" w:color="auto"/>
        <w:left w:val="none" w:sz="0" w:space="0" w:color="auto"/>
        <w:bottom w:val="none" w:sz="0" w:space="0" w:color="auto"/>
        <w:right w:val="none" w:sz="0" w:space="0" w:color="auto"/>
      </w:divBdr>
      <w:divsChild>
        <w:div w:id="50731918">
          <w:marLeft w:val="1166"/>
          <w:marRight w:val="0"/>
          <w:marTop w:val="115"/>
          <w:marBottom w:val="0"/>
          <w:divBdr>
            <w:top w:val="none" w:sz="0" w:space="0" w:color="auto"/>
            <w:left w:val="none" w:sz="0" w:space="0" w:color="auto"/>
            <w:bottom w:val="none" w:sz="0" w:space="0" w:color="auto"/>
            <w:right w:val="none" w:sz="0" w:space="0" w:color="auto"/>
          </w:divBdr>
        </w:div>
        <w:div w:id="508372258">
          <w:marLeft w:val="547"/>
          <w:marRight w:val="0"/>
          <w:marTop w:val="115"/>
          <w:marBottom w:val="0"/>
          <w:divBdr>
            <w:top w:val="none" w:sz="0" w:space="0" w:color="auto"/>
            <w:left w:val="none" w:sz="0" w:space="0" w:color="auto"/>
            <w:bottom w:val="none" w:sz="0" w:space="0" w:color="auto"/>
            <w:right w:val="none" w:sz="0" w:space="0" w:color="auto"/>
          </w:divBdr>
        </w:div>
        <w:div w:id="573857898">
          <w:marLeft w:val="1166"/>
          <w:marRight w:val="0"/>
          <w:marTop w:val="115"/>
          <w:marBottom w:val="0"/>
          <w:divBdr>
            <w:top w:val="none" w:sz="0" w:space="0" w:color="auto"/>
            <w:left w:val="none" w:sz="0" w:space="0" w:color="auto"/>
            <w:bottom w:val="none" w:sz="0" w:space="0" w:color="auto"/>
            <w:right w:val="none" w:sz="0" w:space="0" w:color="auto"/>
          </w:divBdr>
        </w:div>
        <w:div w:id="618998010">
          <w:marLeft w:val="547"/>
          <w:marRight w:val="0"/>
          <w:marTop w:val="115"/>
          <w:marBottom w:val="0"/>
          <w:divBdr>
            <w:top w:val="none" w:sz="0" w:space="0" w:color="auto"/>
            <w:left w:val="none" w:sz="0" w:space="0" w:color="auto"/>
            <w:bottom w:val="none" w:sz="0" w:space="0" w:color="auto"/>
            <w:right w:val="none" w:sz="0" w:space="0" w:color="auto"/>
          </w:divBdr>
        </w:div>
        <w:div w:id="871303284">
          <w:marLeft w:val="547"/>
          <w:marRight w:val="0"/>
          <w:marTop w:val="115"/>
          <w:marBottom w:val="0"/>
          <w:divBdr>
            <w:top w:val="none" w:sz="0" w:space="0" w:color="auto"/>
            <w:left w:val="none" w:sz="0" w:space="0" w:color="auto"/>
            <w:bottom w:val="none" w:sz="0" w:space="0" w:color="auto"/>
            <w:right w:val="none" w:sz="0" w:space="0" w:color="auto"/>
          </w:divBdr>
        </w:div>
        <w:div w:id="1598951611">
          <w:marLeft w:val="1166"/>
          <w:marRight w:val="0"/>
          <w:marTop w:val="115"/>
          <w:marBottom w:val="0"/>
          <w:divBdr>
            <w:top w:val="none" w:sz="0" w:space="0" w:color="auto"/>
            <w:left w:val="none" w:sz="0" w:space="0" w:color="auto"/>
            <w:bottom w:val="none" w:sz="0" w:space="0" w:color="auto"/>
            <w:right w:val="none" w:sz="0" w:space="0" w:color="auto"/>
          </w:divBdr>
        </w:div>
        <w:div w:id="1623920274">
          <w:marLeft w:val="547"/>
          <w:marRight w:val="0"/>
          <w:marTop w:val="115"/>
          <w:marBottom w:val="0"/>
          <w:divBdr>
            <w:top w:val="none" w:sz="0" w:space="0" w:color="auto"/>
            <w:left w:val="none" w:sz="0" w:space="0" w:color="auto"/>
            <w:bottom w:val="none" w:sz="0" w:space="0" w:color="auto"/>
            <w:right w:val="none" w:sz="0" w:space="0" w:color="auto"/>
          </w:divBdr>
        </w:div>
        <w:div w:id="1859005521">
          <w:marLeft w:val="1166"/>
          <w:marRight w:val="0"/>
          <w:marTop w:val="115"/>
          <w:marBottom w:val="0"/>
          <w:divBdr>
            <w:top w:val="none" w:sz="0" w:space="0" w:color="auto"/>
            <w:left w:val="none" w:sz="0" w:space="0" w:color="auto"/>
            <w:bottom w:val="none" w:sz="0" w:space="0" w:color="auto"/>
            <w:right w:val="none" w:sz="0" w:space="0" w:color="auto"/>
          </w:divBdr>
        </w:div>
      </w:divsChild>
    </w:div>
    <w:div w:id="110327435">
      <w:bodyDiv w:val="1"/>
      <w:marLeft w:val="0"/>
      <w:marRight w:val="0"/>
      <w:marTop w:val="0"/>
      <w:marBottom w:val="0"/>
      <w:divBdr>
        <w:top w:val="none" w:sz="0" w:space="0" w:color="auto"/>
        <w:left w:val="none" w:sz="0" w:space="0" w:color="auto"/>
        <w:bottom w:val="none" w:sz="0" w:space="0" w:color="auto"/>
        <w:right w:val="none" w:sz="0" w:space="0" w:color="auto"/>
      </w:divBdr>
      <w:divsChild>
        <w:div w:id="220334198">
          <w:marLeft w:val="547"/>
          <w:marRight w:val="0"/>
          <w:marTop w:val="134"/>
          <w:marBottom w:val="0"/>
          <w:divBdr>
            <w:top w:val="none" w:sz="0" w:space="0" w:color="auto"/>
            <w:left w:val="none" w:sz="0" w:space="0" w:color="auto"/>
            <w:bottom w:val="none" w:sz="0" w:space="0" w:color="auto"/>
            <w:right w:val="none" w:sz="0" w:space="0" w:color="auto"/>
          </w:divBdr>
        </w:div>
        <w:div w:id="372774580">
          <w:marLeft w:val="547"/>
          <w:marRight w:val="0"/>
          <w:marTop w:val="134"/>
          <w:marBottom w:val="0"/>
          <w:divBdr>
            <w:top w:val="none" w:sz="0" w:space="0" w:color="auto"/>
            <w:left w:val="none" w:sz="0" w:space="0" w:color="auto"/>
            <w:bottom w:val="none" w:sz="0" w:space="0" w:color="auto"/>
            <w:right w:val="none" w:sz="0" w:space="0" w:color="auto"/>
          </w:divBdr>
        </w:div>
        <w:div w:id="651443832">
          <w:marLeft w:val="1166"/>
          <w:marRight w:val="0"/>
          <w:marTop w:val="115"/>
          <w:marBottom w:val="0"/>
          <w:divBdr>
            <w:top w:val="none" w:sz="0" w:space="0" w:color="auto"/>
            <w:left w:val="none" w:sz="0" w:space="0" w:color="auto"/>
            <w:bottom w:val="none" w:sz="0" w:space="0" w:color="auto"/>
            <w:right w:val="none" w:sz="0" w:space="0" w:color="auto"/>
          </w:divBdr>
        </w:div>
        <w:div w:id="1729910782">
          <w:marLeft w:val="1166"/>
          <w:marRight w:val="0"/>
          <w:marTop w:val="115"/>
          <w:marBottom w:val="0"/>
          <w:divBdr>
            <w:top w:val="none" w:sz="0" w:space="0" w:color="auto"/>
            <w:left w:val="none" w:sz="0" w:space="0" w:color="auto"/>
            <w:bottom w:val="none" w:sz="0" w:space="0" w:color="auto"/>
            <w:right w:val="none" w:sz="0" w:space="0" w:color="auto"/>
          </w:divBdr>
        </w:div>
        <w:div w:id="1769231377">
          <w:marLeft w:val="547"/>
          <w:marRight w:val="0"/>
          <w:marTop w:val="134"/>
          <w:marBottom w:val="0"/>
          <w:divBdr>
            <w:top w:val="none" w:sz="0" w:space="0" w:color="auto"/>
            <w:left w:val="none" w:sz="0" w:space="0" w:color="auto"/>
            <w:bottom w:val="none" w:sz="0" w:space="0" w:color="auto"/>
            <w:right w:val="none" w:sz="0" w:space="0" w:color="auto"/>
          </w:divBdr>
        </w:div>
        <w:div w:id="1978683024">
          <w:marLeft w:val="547"/>
          <w:marRight w:val="0"/>
          <w:marTop w:val="134"/>
          <w:marBottom w:val="0"/>
          <w:divBdr>
            <w:top w:val="none" w:sz="0" w:space="0" w:color="auto"/>
            <w:left w:val="none" w:sz="0" w:space="0" w:color="auto"/>
            <w:bottom w:val="none" w:sz="0" w:space="0" w:color="auto"/>
            <w:right w:val="none" w:sz="0" w:space="0" w:color="auto"/>
          </w:divBdr>
        </w:div>
      </w:divsChild>
    </w:div>
    <w:div w:id="110591691">
      <w:bodyDiv w:val="1"/>
      <w:marLeft w:val="0"/>
      <w:marRight w:val="0"/>
      <w:marTop w:val="0"/>
      <w:marBottom w:val="0"/>
      <w:divBdr>
        <w:top w:val="none" w:sz="0" w:space="0" w:color="auto"/>
        <w:left w:val="none" w:sz="0" w:space="0" w:color="auto"/>
        <w:bottom w:val="none" w:sz="0" w:space="0" w:color="auto"/>
        <w:right w:val="none" w:sz="0" w:space="0" w:color="auto"/>
      </w:divBdr>
    </w:div>
    <w:div w:id="111097424">
      <w:bodyDiv w:val="1"/>
      <w:marLeft w:val="0"/>
      <w:marRight w:val="0"/>
      <w:marTop w:val="0"/>
      <w:marBottom w:val="0"/>
      <w:divBdr>
        <w:top w:val="none" w:sz="0" w:space="0" w:color="auto"/>
        <w:left w:val="none" w:sz="0" w:space="0" w:color="auto"/>
        <w:bottom w:val="none" w:sz="0" w:space="0" w:color="auto"/>
        <w:right w:val="none" w:sz="0" w:space="0" w:color="auto"/>
      </w:divBdr>
      <w:divsChild>
        <w:div w:id="1043212434">
          <w:marLeft w:val="576"/>
          <w:marRight w:val="0"/>
          <w:marTop w:val="218"/>
          <w:marBottom w:val="0"/>
          <w:divBdr>
            <w:top w:val="none" w:sz="0" w:space="0" w:color="auto"/>
            <w:left w:val="none" w:sz="0" w:space="0" w:color="auto"/>
            <w:bottom w:val="none" w:sz="0" w:space="0" w:color="auto"/>
            <w:right w:val="none" w:sz="0" w:space="0" w:color="auto"/>
          </w:divBdr>
        </w:div>
        <w:div w:id="1335109818">
          <w:marLeft w:val="576"/>
          <w:marRight w:val="0"/>
          <w:marTop w:val="218"/>
          <w:marBottom w:val="0"/>
          <w:divBdr>
            <w:top w:val="none" w:sz="0" w:space="0" w:color="auto"/>
            <w:left w:val="none" w:sz="0" w:space="0" w:color="auto"/>
            <w:bottom w:val="none" w:sz="0" w:space="0" w:color="auto"/>
            <w:right w:val="none" w:sz="0" w:space="0" w:color="auto"/>
          </w:divBdr>
        </w:div>
        <w:div w:id="1492939512">
          <w:marLeft w:val="576"/>
          <w:marRight w:val="0"/>
          <w:marTop w:val="218"/>
          <w:marBottom w:val="0"/>
          <w:divBdr>
            <w:top w:val="none" w:sz="0" w:space="0" w:color="auto"/>
            <w:left w:val="none" w:sz="0" w:space="0" w:color="auto"/>
            <w:bottom w:val="none" w:sz="0" w:space="0" w:color="auto"/>
            <w:right w:val="none" w:sz="0" w:space="0" w:color="auto"/>
          </w:divBdr>
        </w:div>
        <w:div w:id="1907062197">
          <w:marLeft w:val="1267"/>
          <w:marRight w:val="0"/>
          <w:marTop w:val="130"/>
          <w:marBottom w:val="0"/>
          <w:divBdr>
            <w:top w:val="none" w:sz="0" w:space="0" w:color="auto"/>
            <w:left w:val="none" w:sz="0" w:space="0" w:color="auto"/>
            <w:bottom w:val="none" w:sz="0" w:space="0" w:color="auto"/>
            <w:right w:val="none" w:sz="0" w:space="0" w:color="auto"/>
          </w:divBdr>
        </w:div>
        <w:div w:id="2017265958">
          <w:marLeft w:val="1267"/>
          <w:marRight w:val="0"/>
          <w:marTop w:val="130"/>
          <w:marBottom w:val="0"/>
          <w:divBdr>
            <w:top w:val="none" w:sz="0" w:space="0" w:color="auto"/>
            <w:left w:val="none" w:sz="0" w:space="0" w:color="auto"/>
            <w:bottom w:val="none" w:sz="0" w:space="0" w:color="auto"/>
            <w:right w:val="none" w:sz="0" w:space="0" w:color="auto"/>
          </w:divBdr>
        </w:div>
      </w:divsChild>
    </w:div>
    <w:div w:id="113523387">
      <w:bodyDiv w:val="1"/>
      <w:marLeft w:val="0"/>
      <w:marRight w:val="0"/>
      <w:marTop w:val="0"/>
      <w:marBottom w:val="0"/>
      <w:divBdr>
        <w:top w:val="none" w:sz="0" w:space="0" w:color="auto"/>
        <w:left w:val="none" w:sz="0" w:space="0" w:color="auto"/>
        <w:bottom w:val="none" w:sz="0" w:space="0" w:color="auto"/>
        <w:right w:val="none" w:sz="0" w:space="0" w:color="auto"/>
      </w:divBdr>
      <w:divsChild>
        <w:div w:id="721634249">
          <w:marLeft w:val="677"/>
          <w:marRight w:val="0"/>
          <w:marTop w:val="0"/>
          <w:marBottom w:val="0"/>
          <w:divBdr>
            <w:top w:val="none" w:sz="0" w:space="0" w:color="auto"/>
            <w:left w:val="none" w:sz="0" w:space="0" w:color="auto"/>
            <w:bottom w:val="none" w:sz="0" w:space="0" w:color="auto"/>
            <w:right w:val="none" w:sz="0" w:space="0" w:color="auto"/>
          </w:divBdr>
        </w:div>
        <w:div w:id="1059552262">
          <w:marLeft w:val="677"/>
          <w:marRight w:val="0"/>
          <w:marTop w:val="0"/>
          <w:marBottom w:val="0"/>
          <w:divBdr>
            <w:top w:val="none" w:sz="0" w:space="0" w:color="auto"/>
            <w:left w:val="none" w:sz="0" w:space="0" w:color="auto"/>
            <w:bottom w:val="none" w:sz="0" w:space="0" w:color="auto"/>
            <w:right w:val="none" w:sz="0" w:space="0" w:color="auto"/>
          </w:divBdr>
        </w:div>
      </w:divsChild>
    </w:div>
    <w:div w:id="114908847">
      <w:bodyDiv w:val="1"/>
      <w:marLeft w:val="0"/>
      <w:marRight w:val="0"/>
      <w:marTop w:val="0"/>
      <w:marBottom w:val="0"/>
      <w:divBdr>
        <w:top w:val="none" w:sz="0" w:space="0" w:color="auto"/>
        <w:left w:val="none" w:sz="0" w:space="0" w:color="auto"/>
        <w:bottom w:val="none" w:sz="0" w:space="0" w:color="auto"/>
        <w:right w:val="none" w:sz="0" w:space="0" w:color="auto"/>
      </w:divBdr>
      <w:divsChild>
        <w:div w:id="175121525">
          <w:marLeft w:val="432"/>
          <w:marRight w:val="0"/>
          <w:marTop w:val="360"/>
          <w:marBottom w:val="0"/>
          <w:divBdr>
            <w:top w:val="none" w:sz="0" w:space="0" w:color="auto"/>
            <w:left w:val="none" w:sz="0" w:space="0" w:color="auto"/>
            <w:bottom w:val="none" w:sz="0" w:space="0" w:color="auto"/>
            <w:right w:val="none" w:sz="0" w:space="0" w:color="auto"/>
          </w:divBdr>
        </w:div>
        <w:div w:id="303848772">
          <w:marLeft w:val="432"/>
          <w:marRight w:val="0"/>
          <w:marTop w:val="360"/>
          <w:marBottom w:val="0"/>
          <w:divBdr>
            <w:top w:val="none" w:sz="0" w:space="0" w:color="auto"/>
            <w:left w:val="none" w:sz="0" w:space="0" w:color="auto"/>
            <w:bottom w:val="none" w:sz="0" w:space="0" w:color="auto"/>
            <w:right w:val="none" w:sz="0" w:space="0" w:color="auto"/>
          </w:divBdr>
        </w:div>
        <w:div w:id="469249964">
          <w:marLeft w:val="432"/>
          <w:marRight w:val="0"/>
          <w:marTop w:val="360"/>
          <w:marBottom w:val="0"/>
          <w:divBdr>
            <w:top w:val="none" w:sz="0" w:space="0" w:color="auto"/>
            <w:left w:val="none" w:sz="0" w:space="0" w:color="auto"/>
            <w:bottom w:val="none" w:sz="0" w:space="0" w:color="auto"/>
            <w:right w:val="none" w:sz="0" w:space="0" w:color="auto"/>
          </w:divBdr>
        </w:div>
        <w:div w:id="903832787">
          <w:marLeft w:val="432"/>
          <w:marRight w:val="0"/>
          <w:marTop w:val="360"/>
          <w:marBottom w:val="0"/>
          <w:divBdr>
            <w:top w:val="none" w:sz="0" w:space="0" w:color="auto"/>
            <w:left w:val="none" w:sz="0" w:space="0" w:color="auto"/>
            <w:bottom w:val="none" w:sz="0" w:space="0" w:color="auto"/>
            <w:right w:val="none" w:sz="0" w:space="0" w:color="auto"/>
          </w:divBdr>
        </w:div>
        <w:div w:id="948852905">
          <w:marLeft w:val="432"/>
          <w:marRight w:val="0"/>
          <w:marTop w:val="360"/>
          <w:marBottom w:val="0"/>
          <w:divBdr>
            <w:top w:val="none" w:sz="0" w:space="0" w:color="auto"/>
            <w:left w:val="none" w:sz="0" w:space="0" w:color="auto"/>
            <w:bottom w:val="none" w:sz="0" w:space="0" w:color="auto"/>
            <w:right w:val="none" w:sz="0" w:space="0" w:color="auto"/>
          </w:divBdr>
        </w:div>
        <w:div w:id="1224607145">
          <w:marLeft w:val="432"/>
          <w:marRight w:val="0"/>
          <w:marTop w:val="360"/>
          <w:marBottom w:val="0"/>
          <w:divBdr>
            <w:top w:val="none" w:sz="0" w:space="0" w:color="auto"/>
            <w:left w:val="none" w:sz="0" w:space="0" w:color="auto"/>
            <w:bottom w:val="none" w:sz="0" w:space="0" w:color="auto"/>
            <w:right w:val="none" w:sz="0" w:space="0" w:color="auto"/>
          </w:divBdr>
        </w:div>
        <w:div w:id="1303191059">
          <w:marLeft w:val="432"/>
          <w:marRight w:val="0"/>
          <w:marTop w:val="360"/>
          <w:marBottom w:val="0"/>
          <w:divBdr>
            <w:top w:val="none" w:sz="0" w:space="0" w:color="auto"/>
            <w:left w:val="none" w:sz="0" w:space="0" w:color="auto"/>
            <w:bottom w:val="none" w:sz="0" w:space="0" w:color="auto"/>
            <w:right w:val="none" w:sz="0" w:space="0" w:color="auto"/>
          </w:divBdr>
        </w:div>
        <w:div w:id="1439567341">
          <w:marLeft w:val="432"/>
          <w:marRight w:val="0"/>
          <w:marTop w:val="360"/>
          <w:marBottom w:val="0"/>
          <w:divBdr>
            <w:top w:val="none" w:sz="0" w:space="0" w:color="auto"/>
            <w:left w:val="none" w:sz="0" w:space="0" w:color="auto"/>
            <w:bottom w:val="none" w:sz="0" w:space="0" w:color="auto"/>
            <w:right w:val="none" w:sz="0" w:space="0" w:color="auto"/>
          </w:divBdr>
        </w:div>
        <w:div w:id="2017612427">
          <w:marLeft w:val="432"/>
          <w:marRight w:val="0"/>
          <w:marTop w:val="360"/>
          <w:marBottom w:val="0"/>
          <w:divBdr>
            <w:top w:val="none" w:sz="0" w:space="0" w:color="auto"/>
            <w:left w:val="none" w:sz="0" w:space="0" w:color="auto"/>
            <w:bottom w:val="none" w:sz="0" w:space="0" w:color="auto"/>
            <w:right w:val="none" w:sz="0" w:space="0" w:color="auto"/>
          </w:divBdr>
        </w:div>
        <w:div w:id="2069763653">
          <w:marLeft w:val="432"/>
          <w:marRight w:val="0"/>
          <w:marTop w:val="360"/>
          <w:marBottom w:val="0"/>
          <w:divBdr>
            <w:top w:val="none" w:sz="0" w:space="0" w:color="auto"/>
            <w:left w:val="none" w:sz="0" w:space="0" w:color="auto"/>
            <w:bottom w:val="none" w:sz="0" w:space="0" w:color="auto"/>
            <w:right w:val="none" w:sz="0" w:space="0" w:color="auto"/>
          </w:divBdr>
        </w:div>
      </w:divsChild>
    </w:div>
    <w:div w:id="116143568">
      <w:bodyDiv w:val="1"/>
      <w:marLeft w:val="0"/>
      <w:marRight w:val="0"/>
      <w:marTop w:val="0"/>
      <w:marBottom w:val="0"/>
      <w:divBdr>
        <w:top w:val="none" w:sz="0" w:space="0" w:color="auto"/>
        <w:left w:val="none" w:sz="0" w:space="0" w:color="auto"/>
        <w:bottom w:val="none" w:sz="0" w:space="0" w:color="auto"/>
        <w:right w:val="none" w:sz="0" w:space="0" w:color="auto"/>
      </w:divBdr>
      <w:divsChild>
        <w:div w:id="426192690">
          <w:marLeft w:val="1714"/>
          <w:marRight w:val="0"/>
          <w:marTop w:val="0"/>
          <w:marBottom w:val="0"/>
          <w:divBdr>
            <w:top w:val="none" w:sz="0" w:space="0" w:color="auto"/>
            <w:left w:val="none" w:sz="0" w:space="0" w:color="auto"/>
            <w:bottom w:val="none" w:sz="0" w:space="0" w:color="auto"/>
            <w:right w:val="none" w:sz="0" w:space="0" w:color="auto"/>
          </w:divBdr>
        </w:div>
        <w:div w:id="599067144">
          <w:marLeft w:val="533"/>
          <w:marRight w:val="0"/>
          <w:marTop w:val="0"/>
          <w:marBottom w:val="0"/>
          <w:divBdr>
            <w:top w:val="none" w:sz="0" w:space="0" w:color="auto"/>
            <w:left w:val="none" w:sz="0" w:space="0" w:color="auto"/>
            <w:bottom w:val="none" w:sz="0" w:space="0" w:color="auto"/>
            <w:right w:val="none" w:sz="0" w:space="0" w:color="auto"/>
          </w:divBdr>
        </w:div>
        <w:div w:id="732195301">
          <w:marLeft w:val="1714"/>
          <w:marRight w:val="0"/>
          <w:marTop w:val="0"/>
          <w:marBottom w:val="0"/>
          <w:divBdr>
            <w:top w:val="none" w:sz="0" w:space="0" w:color="auto"/>
            <w:left w:val="none" w:sz="0" w:space="0" w:color="auto"/>
            <w:bottom w:val="none" w:sz="0" w:space="0" w:color="auto"/>
            <w:right w:val="none" w:sz="0" w:space="0" w:color="auto"/>
          </w:divBdr>
        </w:div>
        <w:div w:id="746345912">
          <w:marLeft w:val="1714"/>
          <w:marRight w:val="0"/>
          <w:marTop w:val="0"/>
          <w:marBottom w:val="0"/>
          <w:divBdr>
            <w:top w:val="none" w:sz="0" w:space="0" w:color="auto"/>
            <w:left w:val="none" w:sz="0" w:space="0" w:color="auto"/>
            <w:bottom w:val="none" w:sz="0" w:space="0" w:color="auto"/>
            <w:right w:val="none" w:sz="0" w:space="0" w:color="auto"/>
          </w:divBdr>
        </w:div>
        <w:div w:id="865023423">
          <w:marLeft w:val="1714"/>
          <w:marRight w:val="0"/>
          <w:marTop w:val="0"/>
          <w:marBottom w:val="0"/>
          <w:divBdr>
            <w:top w:val="none" w:sz="0" w:space="0" w:color="auto"/>
            <w:left w:val="none" w:sz="0" w:space="0" w:color="auto"/>
            <w:bottom w:val="none" w:sz="0" w:space="0" w:color="auto"/>
            <w:right w:val="none" w:sz="0" w:space="0" w:color="auto"/>
          </w:divBdr>
        </w:div>
        <w:div w:id="909733782">
          <w:marLeft w:val="533"/>
          <w:marRight w:val="0"/>
          <w:marTop w:val="0"/>
          <w:marBottom w:val="0"/>
          <w:divBdr>
            <w:top w:val="none" w:sz="0" w:space="0" w:color="auto"/>
            <w:left w:val="none" w:sz="0" w:space="0" w:color="auto"/>
            <w:bottom w:val="none" w:sz="0" w:space="0" w:color="auto"/>
            <w:right w:val="none" w:sz="0" w:space="0" w:color="auto"/>
          </w:divBdr>
        </w:div>
        <w:div w:id="917641699">
          <w:marLeft w:val="1714"/>
          <w:marRight w:val="0"/>
          <w:marTop w:val="0"/>
          <w:marBottom w:val="0"/>
          <w:divBdr>
            <w:top w:val="none" w:sz="0" w:space="0" w:color="auto"/>
            <w:left w:val="none" w:sz="0" w:space="0" w:color="auto"/>
            <w:bottom w:val="none" w:sz="0" w:space="0" w:color="auto"/>
            <w:right w:val="none" w:sz="0" w:space="0" w:color="auto"/>
          </w:divBdr>
        </w:div>
        <w:div w:id="968896156">
          <w:marLeft w:val="533"/>
          <w:marRight w:val="0"/>
          <w:marTop w:val="0"/>
          <w:marBottom w:val="0"/>
          <w:divBdr>
            <w:top w:val="none" w:sz="0" w:space="0" w:color="auto"/>
            <w:left w:val="none" w:sz="0" w:space="0" w:color="auto"/>
            <w:bottom w:val="none" w:sz="0" w:space="0" w:color="auto"/>
            <w:right w:val="none" w:sz="0" w:space="0" w:color="auto"/>
          </w:divBdr>
        </w:div>
        <w:div w:id="1471048291">
          <w:marLeft w:val="533"/>
          <w:marRight w:val="0"/>
          <w:marTop w:val="0"/>
          <w:marBottom w:val="0"/>
          <w:divBdr>
            <w:top w:val="none" w:sz="0" w:space="0" w:color="auto"/>
            <w:left w:val="none" w:sz="0" w:space="0" w:color="auto"/>
            <w:bottom w:val="none" w:sz="0" w:space="0" w:color="auto"/>
            <w:right w:val="none" w:sz="0" w:space="0" w:color="auto"/>
          </w:divBdr>
        </w:div>
        <w:div w:id="1660038739">
          <w:marLeft w:val="1714"/>
          <w:marRight w:val="0"/>
          <w:marTop w:val="0"/>
          <w:marBottom w:val="0"/>
          <w:divBdr>
            <w:top w:val="none" w:sz="0" w:space="0" w:color="auto"/>
            <w:left w:val="none" w:sz="0" w:space="0" w:color="auto"/>
            <w:bottom w:val="none" w:sz="0" w:space="0" w:color="auto"/>
            <w:right w:val="none" w:sz="0" w:space="0" w:color="auto"/>
          </w:divBdr>
        </w:div>
        <w:div w:id="1697463854">
          <w:marLeft w:val="1714"/>
          <w:marRight w:val="0"/>
          <w:marTop w:val="0"/>
          <w:marBottom w:val="0"/>
          <w:divBdr>
            <w:top w:val="none" w:sz="0" w:space="0" w:color="auto"/>
            <w:left w:val="none" w:sz="0" w:space="0" w:color="auto"/>
            <w:bottom w:val="none" w:sz="0" w:space="0" w:color="auto"/>
            <w:right w:val="none" w:sz="0" w:space="0" w:color="auto"/>
          </w:divBdr>
        </w:div>
        <w:div w:id="1757751618">
          <w:marLeft w:val="1714"/>
          <w:marRight w:val="0"/>
          <w:marTop w:val="0"/>
          <w:marBottom w:val="0"/>
          <w:divBdr>
            <w:top w:val="none" w:sz="0" w:space="0" w:color="auto"/>
            <w:left w:val="none" w:sz="0" w:space="0" w:color="auto"/>
            <w:bottom w:val="none" w:sz="0" w:space="0" w:color="auto"/>
            <w:right w:val="none" w:sz="0" w:space="0" w:color="auto"/>
          </w:divBdr>
        </w:div>
        <w:div w:id="1795364293">
          <w:marLeft w:val="1714"/>
          <w:marRight w:val="0"/>
          <w:marTop w:val="0"/>
          <w:marBottom w:val="0"/>
          <w:divBdr>
            <w:top w:val="none" w:sz="0" w:space="0" w:color="auto"/>
            <w:left w:val="none" w:sz="0" w:space="0" w:color="auto"/>
            <w:bottom w:val="none" w:sz="0" w:space="0" w:color="auto"/>
            <w:right w:val="none" w:sz="0" w:space="0" w:color="auto"/>
          </w:divBdr>
        </w:div>
        <w:div w:id="2047636026">
          <w:marLeft w:val="1714"/>
          <w:marRight w:val="0"/>
          <w:marTop w:val="0"/>
          <w:marBottom w:val="0"/>
          <w:divBdr>
            <w:top w:val="none" w:sz="0" w:space="0" w:color="auto"/>
            <w:left w:val="none" w:sz="0" w:space="0" w:color="auto"/>
            <w:bottom w:val="none" w:sz="0" w:space="0" w:color="auto"/>
            <w:right w:val="none" w:sz="0" w:space="0" w:color="auto"/>
          </w:divBdr>
        </w:div>
      </w:divsChild>
    </w:div>
    <w:div w:id="120735836">
      <w:bodyDiv w:val="1"/>
      <w:marLeft w:val="0"/>
      <w:marRight w:val="0"/>
      <w:marTop w:val="0"/>
      <w:marBottom w:val="0"/>
      <w:divBdr>
        <w:top w:val="none" w:sz="0" w:space="0" w:color="auto"/>
        <w:left w:val="none" w:sz="0" w:space="0" w:color="auto"/>
        <w:bottom w:val="none" w:sz="0" w:space="0" w:color="auto"/>
        <w:right w:val="none" w:sz="0" w:space="0" w:color="auto"/>
      </w:divBdr>
      <w:divsChild>
        <w:div w:id="378171677">
          <w:marLeft w:val="720"/>
          <w:marRight w:val="0"/>
          <w:marTop w:val="154"/>
          <w:marBottom w:val="0"/>
          <w:divBdr>
            <w:top w:val="none" w:sz="0" w:space="0" w:color="auto"/>
            <w:left w:val="none" w:sz="0" w:space="0" w:color="auto"/>
            <w:bottom w:val="none" w:sz="0" w:space="0" w:color="auto"/>
            <w:right w:val="none" w:sz="0" w:space="0" w:color="auto"/>
          </w:divBdr>
        </w:div>
        <w:div w:id="979532010">
          <w:marLeft w:val="720"/>
          <w:marRight w:val="0"/>
          <w:marTop w:val="154"/>
          <w:marBottom w:val="0"/>
          <w:divBdr>
            <w:top w:val="none" w:sz="0" w:space="0" w:color="auto"/>
            <w:left w:val="none" w:sz="0" w:space="0" w:color="auto"/>
            <w:bottom w:val="none" w:sz="0" w:space="0" w:color="auto"/>
            <w:right w:val="none" w:sz="0" w:space="0" w:color="auto"/>
          </w:divBdr>
        </w:div>
        <w:div w:id="2070302952">
          <w:marLeft w:val="720"/>
          <w:marRight w:val="0"/>
          <w:marTop w:val="154"/>
          <w:marBottom w:val="0"/>
          <w:divBdr>
            <w:top w:val="none" w:sz="0" w:space="0" w:color="auto"/>
            <w:left w:val="none" w:sz="0" w:space="0" w:color="auto"/>
            <w:bottom w:val="none" w:sz="0" w:space="0" w:color="auto"/>
            <w:right w:val="none" w:sz="0" w:space="0" w:color="auto"/>
          </w:divBdr>
        </w:div>
        <w:div w:id="2144737608">
          <w:marLeft w:val="720"/>
          <w:marRight w:val="0"/>
          <w:marTop w:val="154"/>
          <w:marBottom w:val="0"/>
          <w:divBdr>
            <w:top w:val="none" w:sz="0" w:space="0" w:color="auto"/>
            <w:left w:val="none" w:sz="0" w:space="0" w:color="auto"/>
            <w:bottom w:val="none" w:sz="0" w:space="0" w:color="auto"/>
            <w:right w:val="none" w:sz="0" w:space="0" w:color="auto"/>
          </w:divBdr>
        </w:div>
      </w:divsChild>
    </w:div>
    <w:div w:id="123039446">
      <w:bodyDiv w:val="1"/>
      <w:marLeft w:val="0"/>
      <w:marRight w:val="0"/>
      <w:marTop w:val="0"/>
      <w:marBottom w:val="0"/>
      <w:divBdr>
        <w:top w:val="none" w:sz="0" w:space="0" w:color="auto"/>
        <w:left w:val="none" w:sz="0" w:space="0" w:color="auto"/>
        <w:bottom w:val="none" w:sz="0" w:space="0" w:color="auto"/>
        <w:right w:val="none" w:sz="0" w:space="0" w:color="auto"/>
      </w:divBdr>
      <w:divsChild>
        <w:div w:id="202525345">
          <w:marLeft w:val="360"/>
          <w:marRight w:val="0"/>
          <w:marTop w:val="360"/>
          <w:marBottom w:val="0"/>
          <w:divBdr>
            <w:top w:val="none" w:sz="0" w:space="0" w:color="auto"/>
            <w:left w:val="none" w:sz="0" w:space="0" w:color="auto"/>
            <w:bottom w:val="none" w:sz="0" w:space="0" w:color="auto"/>
            <w:right w:val="none" w:sz="0" w:space="0" w:color="auto"/>
          </w:divBdr>
        </w:div>
        <w:div w:id="333534412">
          <w:marLeft w:val="360"/>
          <w:marRight w:val="0"/>
          <w:marTop w:val="360"/>
          <w:marBottom w:val="0"/>
          <w:divBdr>
            <w:top w:val="none" w:sz="0" w:space="0" w:color="auto"/>
            <w:left w:val="none" w:sz="0" w:space="0" w:color="auto"/>
            <w:bottom w:val="none" w:sz="0" w:space="0" w:color="auto"/>
            <w:right w:val="none" w:sz="0" w:space="0" w:color="auto"/>
          </w:divBdr>
        </w:div>
        <w:div w:id="414253141">
          <w:marLeft w:val="720"/>
          <w:marRight w:val="0"/>
          <w:marTop w:val="120"/>
          <w:marBottom w:val="0"/>
          <w:divBdr>
            <w:top w:val="none" w:sz="0" w:space="0" w:color="auto"/>
            <w:left w:val="none" w:sz="0" w:space="0" w:color="auto"/>
            <w:bottom w:val="none" w:sz="0" w:space="0" w:color="auto"/>
            <w:right w:val="none" w:sz="0" w:space="0" w:color="auto"/>
          </w:divBdr>
        </w:div>
        <w:div w:id="721711419">
          <w:marLeft w:val="720"/>
          <w:marRight w:val="0"/>
          <w:marTop w:val="120"/>
          <w:marBottom w:val="0"/>
          <w:divBdr>
            <w:top w:val="none" w:sz="0" w:space="0" w:color="auto"/>
            <w:left w:val="none" w:sz="0" w:space="0" w:color="auto"/>
            <w:bottom w:val="none" w:sz="0" w:space="0" w:color="auto"/>
            <w:right w:val="none" w:sz="0" w:space="0" w:color="auto"/>
          </w:divBdr>
        </w:div>
        <w:div w:id="846750481">
          <w:marLeft w:val="720"/>
          <w:marRight w:val="0"/>
          <w:marTop w:val="120"/>
          <w:marBottom w:val="0"/>
          <w:divBdr>
            <w:top w:val="none" w:sz="0" w:space="0" w:color="auto"/>
            <w:left w:val="none" w:sz="0" w:space="0" w:color="auto"/>
            <w:bottom w:val="none" w:sz="0" w:space="0" w:color="auto"/>
            <w:right w:val="none" w:sz="0" w:space="0" w:color="auto"/>
          </w:divBdr>
        </w:div>
        <w:div w:id="1053315039">
          <w:marLeft w:val="720"/>
          <w:marRight w:val="0"/>
          <w:marTop w:val="120"/>
          <w:marBottom w:val="0"/>
          <w:divBdr>
            <w:top w:val="none" w:sz="0" w:space="0" w:color="auto"/>
            <w:left w:val="none" w:sz="0" w:space="0" w:color="auto"/>
            <w:bottom w:val="none" w:sz="0" w:space="0" w:color="auto"/>
            <w:right w:val="none" w:sz="0" w:space="0" w:color="auto"/>
          </w:divBdr>
        </w:div>
      </w:divsChild>
    </w:div>
    <w:div w:id="123354599">
      <w:bodyDiv w:val="1"/>
      <w:marLeft w:val="0"/>
      <w:marRight w:val="0"/>
      <w:marTop w:val="0"/>
      <w:marBottom w:val="0"/>
      <w:divBdr>
        <w:top w:val="none" w:sz="0" w:space="0" w:color="auto"/>
        <w:left w:val="none" w:sz="0" w:space="0" w:color="auto"/>
        <w:bottom w:val="none" w:sz="0" w:space="0" w:color="auto"/>
        <w:right w:val="none" w:sz="0" w:space="0" w:color="auto"/>
      </w:divBdr>
      <w:divsChild>
        <w:div w:id="206114690">
          <w:marLeft w:val="1166"/>
          <w:marRight w:val="0"/>
          <w:marTop w:val="0"/>
          <w:marBottom w:val="0"/>
          <w:divBdr>
            <w:top w:val="none" w:sz="0" w:space="0" w:color="auto"/>
            <w:left w:val="none" w:sz="0" w:space="0" w:color="auto"/>
            <w:bottom w:val="none" w:sz="0" w:space="0" w:color="auto"/>
            <w:right w:val="none" w:sz="0" w:space="0" w:color="auto"/>
          </w:divBdr>
        </w:div>
        <w:div w:id="413163328">
          <w:marLeft w:val="1166"/>
          <w:marRight w:val="0"/>
          <w:marTop w:val="0"/>
          <w:marBottom w:val="0"/>
          <w:divBdr>
            <w:top w:val="none" w:sz="0" w:space="0" w:color="auto"/>
            <w:left w:val="none" w:sz="0" w:space="0" w:color="auto"/>
            <w:bottom w:val="none" w:sz="0" w:space="0" w:color="auto"/>
            <w:right w:val="none" w:sz="0" w:space="0" w:color="auto"/>
          </w:divBdr>
        </w:div>
        <w:div w:id="700398182">
          <w:marLeft w:val="446"/>
          <w:marRight w:val="0"/>
          <w:marTop w:val="0"/>
          <w:marBottom w:val="0"/>
          <w:divBdr>
            <w:top w:val="none" w:sz="0" w:space="0" w:color="auto"/>
            <w:left w:val="none" w:sz="0" w:space="0" w:color="auto"/>
            <w:bottom w:val="none" w:sz="0" w:space="0" w:color="auto"/>
            <w:right w:val="none" w:sz="0" w:space="0" w:color="auto"/>
          </w:divBdr>
        </w:div>
        <w:div w:id="871185760">
          <w:marLeft w:val="1166"/>
          <w:marRight w:val="0"/>
          <w:marTop w:val="0"/>
          <w:marBottom w:val="0"/>
          <w:divBdr>
            <w:top w:val="none" w:sz="0" w:space="0" w:color="auto"/>
            <w:left w:val="none" w:sz="0" w:space="0" w:color="auto"/>
            <w:bottom w:val="none" w:sz="0" w:space="0" w:color="auto"/>
            <w:right w:val="none" w:sz="0" w:space="0" w:color="auto"/>
          </w:divBdr>
        </w:div>
        <w:div w:id="970985574">
          <w:marLeft w:val="1166"/>
          <w:marRight w:val="0"/>
          <w:marTop w:val="0"/>
          <w:marBottom w:val="0"/>
          <w:divBdr>
            <w:top w:val="none" w:sz="0" w:space="0" w:color="auto"/>
            <w:left w:val="none" w:sz="0" w:space="0" w:color="auto"/>
            <w:bottom w:val="none" w:sz="0" w:space="0" w:color="auto"/>
            <w:right w:val="none" w:sz="0" w:space="0" w:color="auto"/>
          </w:divBdr>
        </w:div>
        <w:div w:id="1532572192">
          <w:marLeft w:val="1166"/>
          <w:marRight w:val="0"/>
          <w:marTop w:val="0"/>
          <w:marBottom w:val="0"/>
          <w:divBdr>
            <w:top w:val="none" w:sz="0" w:space="0" w:color="auto"/>
            <w:left w:val="none" w:sz="0" w:space="0" w:color="auto"/>
            <w:bottom w:val="none" w:sz="0" w:space="0" w:color="auto"/>
            <w:right w:val="none" w:sz="0" w:space="0" w:color="auto"/>
          </w:divBdr>
        </w:div>
        <w:div w:id="1633556895">
          <w:marLeft w:val="446"/>
          <w:marRight w:val="0"/>
          <w:marTop w:val="0"/>
          <w:marBottom w:val="0"/>
          <w:divBdr>
            <w:top w:val="none" w:sz="0" w:space="0" w:color="auto"/>
            <w:left w:val="none" w:sz="0" w:space="0" w:color="auto"/>
            <w:bottom w:val="none" w:sz="0" w:space="0" w:color="auto"/>
            <w:right w:val="none" w:sz="0" w:space="0" w:color="auto"/>
          </w:divBdr>
        </w:div>
        <w:div w:id="1726758349">
          <w:marLeft w:val="446"/>
          <w:marRight w:val="0"/>
          <w:marTop w:val="0"/>
          <w:marBottom w:val="0"/>
          <w:divBdr>
            <w:top w:val="none" w:sz="0" w:space="0" w:color="auto"/>
            <w:left w:val="none" w:sz="0" w:space="0" w:color="auto"/>
            <w:bottom w:val="none" w:sz="0" w:space="0" w:color="auto"/>
            <w:right w:val="none" w:sz="0" w:space="0" w:color="auto"/>
          </w:divBdr>
        </w:div>
        <w:div w:id="1916433764">
          <w:marLeft w:val="446"/>
          <w:marRight w:val="0"/>
          <w:marTop w:val="0"/>
          <w:marBottom w:val="0"/>
          <w:divBdr>
            <w:top w:val="none" w:sz="0" w:space="0" w:color="auto"/>
            <w:left w:val="none" w:sz="0" w:space="0" w:color="auto"/>
            <w:bottom w:val="none" w:sz="0" w:space="0" w:color="auto"/>
            <w:right w:val="none" w:sz="0" w:space="0" w:color="auto"/>
          </w:divBdr>
        </w:div>
      </w:divsChild>
    </w:div>
    <w:div w:id="123470010">
      <w:bodyDiv w:val="1"/>
      <w:marLeft w:val="0"/>
      <w:marRight w:val="0"/>
      <w:marTop w:val="0"/>
      <w:marBottom w:val="0"/>
      <w:divBdr>
        <w:top w:val="none" w:sz="0" w:space="0" w:color="auto"/>
        <w:left w:val="none" w:sz="0" w:space="0" w:color="auto"/>
        <w:bottom w:val="none" w:sz="0" w:space="0" w:color="auto"/>
        <w:right w:val="none" w:sz="0" w:space="0" w:color="auto"/>
      </w:divBdr>
    </w:div>
    <w:div w:id="123935705">
      <w:bodyDiv w:val="1"/>
      <w:marLeft w:val="0"/>
      <w:marRight w:val="0"/>
      <w:marTop w:val="0"/>
      <w:marBottom w:val="0"/>
      <w:divBdr>
        <w:top w:val="none" w:sz="0" w:space="0" w:color="auto"/>
        <w:left w:val="none" w:sz="0" w:space="0" w:color="auto"/>
        <w:bottom w:val="none" w:sz="0" w:space="0" w:color="auto"/>
        <w:right w:val="none" w:sz="0" w:space="0" w:color="auto"/>
      </w:divBdr>
    </w:div>
    <w:div w:id="124008620">
      <w:bodyDiv w:val="1"/>
      <w:marLeft w:val="0"/>
      <w:marRight w:val="0"/>
      <w:marTop w:val="0"/>
      <w:marBottom w:val="0"/>
      <w:divBdr>
        <w:top w:val="none" w:sz="0" w:space="0" w:color="auto"/>
        <w:left w:val="none" w:sz="0" w:space="0" w:color="auto"/>
        <w:bottom w:val="none" w:sz="0" w:space="0" w:color="auto"/>
        <w:right w:val="none" w:sz="0" w:space="0" w:color="auto"/>
      </w:divBdr>
      <w:divsChild>
        <w:div w:id="91632713">
          <w:marLeft w:val="1166"/>
          <w:marRight w:val="0"/>
          <w:marTop w:val="125"/>
          <w:marBottom w:val="0"/>
          <w:divBdr>
            <w:top w:val="none" w:sz="0" w:space="0" w:color="auto"/>
            <w:left w:val="none" w:sz="0" w:space="0" w:color="auto"/>
            <w:bottom w:val="none" w:sz="0" w:space="0" w:color="auto"/>
            <w:right w:val="none" w:sz="0" w:space="0" w:color="auto"/>
          </w:divBdr>
        </w:div>
        <w:div w:id="241454636">
          <w:marLeft w:val="1166"/>
          <w:marRight w:val="0"/>
          <w:marTop w:val="125"/>
          <w:marBottom w:val="0"/>
          <w:divBdr>
            <w:top w:val="none" w:sz="0" w:space="0" w:color="auto"/>
            <w:left w:val="none" w:sz="0" w:space="0" w:color="auto"/>
            <w:bottom w:val="none" w:sz="0" w:space="0" w:color="auto"/>
            <w:right w:val="none" w:sz="0" w:space="0" w:color="auto"/>
          </w:divBdr>
        </w:div>
        <w:div w:id="369917124">
          <w:marLeft w:val="1166"/>
          <w:marRight w:val="0"/>
          <w:marTop w:val="125"/>
          <w:marBottom w:val="0"/>
          <w:divBdr>
            <w:top w:val="none" w:sz="0" w:space="0" w:color="auto"/>
            <w:left w:val="none" w:sz="0" w:space="0" w:color="auto"/>
            <w:bottom w:val="none" w:sz="0" w:space="0" w:color="auto"/>
            <w:right w:val="none" w:sz="0" w:space="0" w:color="auto"/>
          </w:divBdr>
        </w:div>
        <w:div w:id="601381420">
          <w:marLeft w:val="1166"/>
          <w:marRight w:val="0"/>
          <w:marTop w:val="125"/>
          <w:marBottom w:val="0"/>
          <w:divBdr>
            <w:top w:val="none" w:sz="0" w:space="0" w:color="auto"/>
            <w:left w:val="none" w:sz="0" w:space="0" w:color="auto"/>
            <w:bottom w:val="none" w:sz="0" w:space="0" w:color="auto"/>
            <w:right w:val="none" w:sz="0" w:space="0" w:color="auto"/>
          </w:divBdr>
        </w:div>
        <w:div w:id="746804602">
          <w:marLeft w:val="1166"/>
          <w:marRight w:val="0"/>
          <w:marTop w:val="125"/>
          <w:marBottom w:val="0"/>
          <w:divBdr>
            <w:top w:val="none" w:sz="0" w:space="0" w:color="auto"/>
            <w:left w:val="none" w:sz="0" w:space="0" w:color="auto"/>
            <w:bottom w:val="none" w:sz="0" w:space="0" w:color="auto"/>
            <w:right w:val="none" w:sz="0" w:space="0" w:color="auto"/>
          </w:divBdr>
        </w:div>
        <w:div w:id="1019576212">
          <w:marLeft w:val="1166"/>
          <w:marRight w:val="0"/>
          <w:marTop w:val="125"/>
          <w:marBottom w:val="0"/>
          <w:divBdr>
            <w:top w:val="none" w:sz="0" w:space="0" w:color="auto"/>
            <w:left w:val="none" w:sz="0" w:space="0" w:color="auto"/>
            <w:bottom w:val="none" w:sz="0" w:space="0" w:color="auto"/>
            <w:right w:val="none" w:sz="0" w:space="0" w:color="auto"/>
          </w:divBdr>
        </w:div>
        <w:div w:id="1413888407">
          <w:marLeft w:val="1166"/>
          <w:marRight w:val="0"/>
          <w:marTop w:val="125"/>
          <w:marBottom w:val="0"/>
          <w:divBdr>
            <w:top w:val="none" w:sz="0" w:space="0" w:color="auto"/>
            <w:left w:val="none" w:sz="0" w:space="0" w:color="auto"/>
            <w:bottom w:val="none" w:sz="0" w:space="0" w:color="auto"/>
            <w:right w:val="none" w:sz="0" w:space="0" w:color="auto"/>
          </w:divBdr>
        </w:div>
        <w:div w:id="1569802783">
          <w:marLeft w:val="547"/>
          <w:marRight w:val="0"/>
          <w:marTop w:val="144"/>
          <w:marBottom w:val="0"/>
          <w:divBdr>
            <w:top w:val="none" w:sz="0" w:space="0" w:color="auto"/>
            <w:left w:val="none" w:sz="0" w:space="0" w:color="auto"/>
            <w:bottom w:val="none" w:sz="0" w:space="0" w:color="auto"/>
            <w:right w:val="none" w:sz="0" w:space="0" w:color="auto"/>
          </w:divBdr>
        </w:div>
        <w:div w:id="1667975774">
          <w:marLeft w:val="1166"/>
          <w:marRight w:val="0"/>
          <w:marTop w:val="125"/>
          <w:marBottom w:val="0"/>
          <w:divBdr>
            <w:top w:val="none" w:sz="0" w:space="0" w:color="auto"/>
            <w:left w:val="none" w:sz="0" w:space="0" w:color="auto"/>
            <w:bottom w:val="none" w:sz="0" w:space="0" w:color="auto"/>
            <w:right w:val="none" w:sz="0" w:space="0" w:color="auto"/>
          </w:divBdr>
        </w:div>
        <w:div w:id="2120561261">
          <w:marLeft w:val="547"/>
          <w:marRight w:val="0"/>
          <w:marTop w:val="144"/>
          <w:marBottom w:val="0"/>
          <w:divBdr>
            <w:top w:val="none" w:sz="0" w:space="0" w:color="auto"/>
            <w:left w:val="none" w:sz="0" w:space="0" w:color="auto"/>
            <w:bottom w:val="none" w:sz="0" w:space="0" w:color="auto"/>
            <w:right w:val="none" w:sz="0" w:space="0" w:color="auto"/>
          </w:divBdr>
        </w:div>
      </w:divsChild>
    </w:div>
    <w:div w:id="127431514">
      <w:bodyDiv w:val="1"/>
      <w:marLeft w:val="0"/>
      <w:marRight w:val="0"/>
      <w:marTop w:val="0"/>
      <w:marBottom w:val="0"/>
      <w:divBdr>
        <w:top w:val="none" w:sz="0" w:space="0" w:color="auto"/>
        <w:left w:val="none" w:sz="0" w:space="0" w:color="auto"/>
        <w:bottom w:val="none" w:sz="0" w:space="0" w:color="auto"/>
        <w:right w:val="none" w:sz="0" w:space="0" w:color="auto"/>
      </w:divBdr>
      <w:divsChild>
        <w:div w:id="75832134">
          <w:marLeft w:val="1166"/>
          <w:marRight w:val="0"/>
          <w:marTop w:val="115"/>
          <w:marBottom w:val="0"/>
          <w:divBdr>
            <w:top w:val="none" w:sz="0" w:space="0" w:color="auto"/>
            <w:left w:val="none" w:sz="0" w:space="0" w:color="auto"/>
            <w:bottom w:val="none" w:sz="0" w:space="0" w:color="auto"/>
            <w:right w:val="none" w:sz="0" w:space="0" w:color="auto"/>
          </w:divBdr>
        </w:div>
        <w:div w:id="292518678">
          <w:marLeft w:val="1166"/>
          <w:marRight w:val="0"/>
          <w:marTop w:val="115"/>
          <w:marBottom w:val="0"/>
          <w:divBdr>
            <w:top w:val="none" w:sz="0" w:space="0" w:color="auto"/>
            <w:left w:val="none" w:sz="0" w:space="0" w:color="auto"/>
            <w:bottom w:val="none" w:sz="0" w:space="0" w:color="auto"/>
            <w:right w:val="none" w:sz="0" w:space="0" w:color="auto"/>
          </w:divBdr>
        </w:div>
        <w:div w:id="377974102">
          <w:marLeft w:val="547"/>
          <w:marRight w:val="0"/>
          <w:marTop w:val="134"/>
          <w:marBottom w:val="0"/>
          <w:divBdr>
            <w:top w:val="none" w:sz="0" w:space="0" w:color="auto"/>
            <w:left w:val="none" w:sz="0" w:space="0" w:color="auto"/>
            <w:bottom w:val="none" w:sz="0" w:space="0" w:color="auto"/>
            <w:right w:val="none" w:sz="0" w:space="0" w:color="auto"/>
          </w:divBdr>
        </w:div>
        <w:div w:id="651640112">
          <w:marLeft w:val="547"/>
          <w:marRight w:val="0"/>
          <w:marTop w:val="134"/>
          <w:marBottom w:val="0"/>
          <w:divBdr>
            <w:top w:val="none" w:sz="0" w:space="0" w:color="auto"/>
            <w:left w:val="none" w:sz="0" w:space="0" w:color="auto"/>
            <w:bottom w:val="none" w:sz="0" w:space="0" w:color="auto"/>
            <w:right w:val="none" w:sz="0" w:space="0" w:color="auto"/>
          </w:divBdr>
        </w:div>
        <w:div w:id="682977063">
          <w:marLeft w:val="547"/>
          <w:marRight w:val="0"/>
          <w:marTop w:val="134"/>
          <w:marBottom w:val="0"/>
          <w:divBdr>
            <w:top w:val="none" w:sz="0" w:space="0" w:color="auto"/>
            <w:left w:val="none" w:sz="0" w:space="0" w:color="auto"/>
            <w:bottom w:val="none" w:sz="0" w:space="0" w:color="auto"/>
            <w:right w:val="none" w:sz="0" w:space="0" w:color="auto"/>
          </w:divBdr>
        </w:div>
        <w:div w:id="1265773064">
          <w:marLeft w:val="547"/>
          <w:marRight w:val="0"/>
          <w:marTop w:val="134"/>
          <w:marBottom w:val="0"/>
          <w:divBdr>
            <w:top w:val="none" w:sz="0" w:space="0" w:color="auto"/>
            <w:left w:val="none" w:sz="0" w:space="0" w:color="auto"/>
            <w:bottom w:val="none" w:sz="0" w:space="0" w:color="auto"/>
            <w:right w:val="none" w:sz="0" w:space="0" w:color="auto"/>
          </w:divBdr>
        </w:div>
        <w:div w:id="1804692655">
          <w:marLeft w:val="1166"/>
          <w:marRight w:val="0"/>
          <w:marTop w:val="115"/>
          <w:marBottom w:val="0"/>
          <w:divBdr>
            <w:top w:val="none" w:sz="0" w:space="0" w:color="auto"/>
            <w:left w:val="none" w:sz="0" w:space="0" w:color="auto"/>
            <w:bottom w:val="none" w:sz="0" w:space="0" w:color="auto"/>
            <w:right w:val="none" w:sz="0" w:space="0" w:color="auto"/>
          </w:divBdr>
        </w:div>
        <w:div w:id="1977100071">
          <w:marLeft w:val="1166"/>
          <w:marRight w:val="0"/>
          <w:marTop w:val="115"/>
          <w:marBottom w:val="0"/>
          <w:divBdr>
            <w:top w:val="none" w:sz="0" w:space="0" w:color="auto"/>
            <w:left w:val="none" w:sz="0" w:space="0" w:color="auto"/>
            <w:bottom w:val="none" w:sz="0" w:space="0" w:color="auto"/>
            <w:right w:val="none" w:sz="0" w:space="0" w:color="auto"/>
          </w:divBdr>
        </w:div>
        <w:div w:id="2046101271">
          <w:marLeft w:val="547"/>
          <w:marRight w:val="0"/>
          <w:marTop w:val="134"/>
          <w:marBottom w:val="0"/>
          <w:divBdr>
            <w:top w:val="none" w:sz="0" w:space="0" w:color="auto"/>
            <w:left w:val="none" w:sz="0" w:space="0" w:color="auto"/>
            <w:bottom w:val="none" w:sz="0" w:space="0" w:color="auto"/>
            <w:right w:val="none" w:sz="0" w:space="0" w:color="auto"/>
          </w:divBdr>
        </w:div>
      </w:divsChild>
    </w:div>
    <w:div w:id="127434722">
      <w:bodyDiv w:val="1"/>
      <w:marLeft w:val="0"/>
      <w:marRight w:val="0"/>
      <w:marTop w:val="0"/>
      <w:marBottom w:val="0"/>
      <w:divBdr>
        <w:top w:val="none" w:sz="0" w:space="0" w:color="auto"/>
        <w:left w:val="none" w:sz="0" w:space="0" w:color="auto"/>
        <w:bottom w:val="none" w:sz="0" w:space="0" w:color="auto"/>
        <w:right w:val="none" w:sz="0" w:space="0" w:color="auto"/>
      </w:divBdr>
      <w:divsChild>
        <w:div w:id="336273728">
          <w:marLeft w:val="1296"/>
          <w:marRight w:val="0"/>
          <w:marTop w:val="96"/>
          <w:marBottom w:val="0"/>
          <w:divBdr>
            <w:top w:val="none" w:sz="0" w:space="0" w:color="auto"/>
            <w:left w:val="none" w:sz="0" w:space="0" w:color="auto"/>
            <w:bottom w:val="none" w:sz="0" w:space="0" w:color="auto"/>
            <w:right w:val="none" w:sz="0" w:space="0" w:color="auto"/>
          </w:divBdr>
        </w:div>
        <w:div w:id="632102572">
          <w:marLeft w:val="706"/>
          <w:marRight w:val="0"/>
          <w:marTop w:val="110"/>
          <w:marBottom w:val="0"/>
          <w:divBdr>
            <w:top w:val="none" w:sz="0" w:space="0" w:color="auto"/>
            <w:left w:val="none" w:sz="0" w:space="0" w:color="auto"/>
            <w:bottom w:val="none" w:sz="0" w:space="0" w:color="auto"/>
            <w:right w:val="none" w:sz="0" w:space="0" w:color="auto"/>
          </w:divBdr>
        </w:div>
        <w:div w:id="888607742">
          <w:marLeft w:val="706"/>
          <w:marRight w:val="0"/>
          <w:marTop w:val="110"/>
          <w:marBottom w:val="0"/>
          <w:divBdr>
            <w:top w:val="none" w:sz="0" w:space="0" w:color="auto"/>
            <w:left w:val="none" w:sz="0" w:space="0" w:color="auto"/>
            <w:bottom w:val="none" w:sz="0" w:space="0" w:color="auto"/>
            <w:right w:val="none" w:sz="0" w:space="0" w:color="auto"/>
          </w:divBdr>
        </w:div>
        <w:div w:id="1888761590">
          <w:marLeft w:val="706"/>
          <w:marRight w:val="0"/>
          <w:marTop w:val="110"/>
          <w:marBottom w:val="0"/>
          <w:divBdr>
            <w:top w:val="none" w:sz="0" w:space="0" w:color="auto"/>
            <w:left w:val="none" w:sz="0" w:space="0" w:color="auto"/>
            <w:bottom w:val="none" w:sz="0" w:space="0" w:color="auto"/>
            <w:right w:val="none" w:sz="0" w:space="0" w:color="auto"/>
          </w:divBdr>
        </w:div>
      </w:divsChild>
    </w:div>
    <w:div w:id="127865409">
      <w:bodyDiv w:val="1"/>
      <w:marLeft w:val="0"/>
      <w:marRight w:val="0"/>
      <w:marTop w:val="0"/>
      <w:marBottom w:val="0"/>
      <w:divBdr>
        <w:top w:val="none" w:sz="0" w:space="0" w:color="auto"/>
        <w:left w:val="none" w:sz="0" w:space="0" w:color="auto"/>
        <w:bottom w:val="none" w:sz="0" w:space="0" w:color="auto"/>
        <w:right w:val="none" w:sz="0" w:space="0" w:color="auto"/>
      </w:divBdr>
      <w:divsChild>
        <w:div w:id="1329016444">
          <w:marLeft w:val="288"/>
          <w:marRight w:val="0"/>
          <w:marTop w:val="0"/>
          <w:marBottom w:val="0"/>
          <w:divBdr>
            <w:top w:val="none" w:sz="0" w:space="0" w:color="auto"/>
            <w:left w:val="none" w:sz="0" w:space="0" w:color="auto"/>
            <w:bottom w:val="none" w:sz="0" w:space="0" w:color="auto"/>
            <w:right w:val="none" w:sz="0" w:space="0" w:color="auto"/>
          </w:divBdr>
        </w:div>
        <w:div w:id="1724056574">
          <w:marLeft w:val="576"/>
          <w:marRight w:val="0"/>
          <w:marTop w:val="0"/>
          <w:marBottom w:val="0"/>
          <w:divBdr>
            <w:top w:val="none" w:sz="0" w:space="0" w:color="auto"/>
            <w:left w:val="none" w:sz="0" w:space="0" w:color="auto"/>
            <w:bottom w:val="none" w:sz="0" w:space="0" w:color="auto"/>
            <w:right w:val="none" w:sz="0" w:space="0" w:color="auto"/>
          </w:divBdr>
        </w:div>
        <w:div w:id="1574772570">
          <w:marLeft w:val="576"/>
          <w:marRight w:val="0"/>
          <w:marTop w:val="0"/>
          <w:marBottom w:val="0"/>
          <w:divBdr>
            <w:top w:val="none" w:sz="0" w:space="0" w:color="auto"/>
            <w:left w:val="none" w:sz="0" w:space="0" w:color="auto"/>
            <w:bottom w:val="none" w:sz="0" w:space="0" w:color="auto"/>
            <w:right w:val="none" w:sz="0" w:space="0" w:color="auto"/>
          </w:divBdr>
        </w:div>
        <w:div w:id="312226153">
          <w:marLeft w:val="288"/>
          <w:marRight w:val="0"/>
          <w:marTop w:val="0"/>
          <w:marBottom w:val="0"/>
          <w:divBdr>
            <w:top w:val="none" w:sz="0" w:space="0" w:color="auto"/>
            <w:left w:val="none" w:sz="0" w:space="0" w:color="auto"/>
            <w:bottom w:val="none" w:sz="0" w:space="0" w:color="auto"/>
            <w:right w:val="none" w:sz="0" w:space="0" w:color="auto"/>
          </w:divBdr>
        </w:div>
        <w:div w:id="2002077594">
          <w:marLeft w:val="576"/>
          <w:marRight w:val="0"/>
          <w:marTop w:val="0"/>
          <w:marBottom w:val="0"/>
          <w:divBdr>
            <w:top w:val="none" w:sz="0" w:space="0" w:color="auto"/>
            <w:left w:val="none" w:sz="0" w:space="0" w:color="auto"/>
            <w:bottom w:val="none" w:sz="0" w:space="0" w:color="auto"/>
            <w:right w:val="none" w:sz="0" w:space="0" w:color="auto"/>
          </w:divBdr>
        </w:div>
        <w:div w:id="469790770">
          <w:marLeft w:val="576"/>
          <w:marRight w:val="0"/>
          <w:marTop w:val="0"/>
          <w:marBottom w:val="0"/>
          <w:divBdr>
            <w:top w:val="none" w:sz="0" w:space="0" w:color="auto"/>
            <w:left w:val="none" w:sz="0" w:space="0" w:color="auto"/>
            <w:bottom w:val="none" w:sz="0" w:space="0" w:color="auto"/>
            <w:right w:val="none" w:sz="0" w:space="0" w:color="auto"/>
          </w:divBdr>
        </w:div>
        <w:div w:id="1628004122">
          <w:marLeft w:val="576"/>
          <w:marRight w:val="0"/>
          <w:marTop w:val="0"/>
          <w:marBottom w:val="0"/>
          <w:divBdr>
            <w:top w:val="none" w:sz="0" w:space="0" w:color="auto"/>
            <w:left w:val="none" w:sz="0" w:space="0" w:color="auto"/>
            <w:bottom w:val="none" w:sz="0" w:space="0" w:color="auto"/>
            <w:right w:val="none" w:sz="0" w:space="0" w:color="auto"/>
          </w:divBdr>
        </w:div>
      </w:divsChild>
    </w:div>
    <w:div w:id="128205890">
      <w:bodyDiv w:val="1"/>
      <w:marLeft w:val="0"/>
      <w:marRight w:val="0"/>
      <w:marTop w:val="0"/>
      <w:marBottom w:val="0"/>
      <w:divBdr>
        <w:top w:val="none" w:sz="0" w:space="0" w:color="auto"/>
        <w:left w:val="none" w:sz="0" w:space="0" w:color="auto"/>
        <w:bottom w:val="none" w:sz="0" w:space="0" w:color="auto"/>
        <w:right w:val="none" w:sz="0" w:space="0" w:color="auto"/>
      </w:divBdr>
      <w:divsChild>
        <w:div w:id="1393426712">
          <w:marLeft w:val="547"/>
          <w:marRight w:val="0"/>
          <w:marTop w:val="0"/>
          <w:marBottom w:val="0"/>
          <w:divBdr>
            <w:top w:val="none" w:sz="0" w:space="0" w:color="auto"/>
            <w:left w:val="none" w:sz="0" w:space="0" w:color="auto"/>
            <w:bottom w:val="none" w:sz="0" w:space="0" w:color="auto"/>
            <w:right w:val="none" w:sz="0" w:space="0" w:color="auto"/>
          </w:divBdr>
        </w:div>
      </w:divsChild>
    </w:div>
    <w:div w:id="130363846">
      <w:bodyDiv w:val="1"/>
      <w:marLeft w:val="0"/>
      <w:marRight w:val="0"/>
      <w:marTop w:val="0"/>
      <w:marBottom w:val="0"/>
      <w:divBdr>
        <w:top w:val="none" w:sz="0" w:space="0" w:color="auto"/>
        <w:left w:val="none" w:sz="0" w:space="0" w:color="auto"/>
        <w:bottom w:val="none" w:sz="0" w:space="0" w:color="auto"/>
        <w:right w:val="none" w:sz="0" w:space="0" w:color="auto"/>
      </w:divBdr>
    </w:div>
    <w:div w:id="131216087">
      <w:bodyDiv w:val="1"/>
      <w:marLeft w:val="0"/>
      <w:marRight w:val="0"/>
      <w:marTop w:val="0"/>
      <w:marBottom w:val="0"/>
      <w:divBdr>
        <w:top w:val="none" w:sz="0" w:space="0" w:color="auto"/>
        <w:left w:val="none" w:sz="0" w:space="0" w:color="auto"/>
        <w:bottom w:val="none" w:sz="0" w:space="0" w:color="auto"/>
        <w:right w:val="none" w:sz="0" w:space="0" w:color="auto"/>
      </w:divBdr>
      <w:divsChild>
        <w:div w:id="168524548">
          <w:marLeft w:val="1166"/>
          <w:marRight w:val="0"/>
          <w:marTop w:val="77"/>
          <w:marBottom w:val="0"/>
          <w:divBdr>
            <w:top w:val="none" w:sz="0" w:space="0" w:color="auto"/>
            <w:left w:val="none" w:sz="0" w:space="0" w:color="auto"/>
            <w:bottom w:val="none" w:sz="0" w:space="0" w:color="auto"/>
            <w:right w:val="none" w:sz="0" w:space="0" w:color="auto"/>
          </w:divBdr>
        </w:div>
        <w:div w:id="329018224">
          <w:marLeft w:val="547"/>
          <w:marRight w:val="0"/>
          <w:marTop w:val="86"/>
          <w:marBottom w:val="0"/>
          <w:divBdr>
            <w:top w:val="none" w:sz="0" w:space="0" w:color="auto"/>
            <w:left w:val="none" w:sz="0" w:space="0" w:color="auto"/>
            <w:bottom w:val="none" w:sz="0" w:space="0" w:color="auto"/>
            <w:right w:val="none" w:sz="0" w:space="0" w:color="auto"/>
          </w:divBdr>
        </w:div>
        <w:div w:id="461118125">
          <w:marLeft w:val="1166"/>
          <w:marRight w:val="0"/>
          <w:marTop w:val="77"/>
          <w:marBottom w:val="0"/>
          <w:divBdr>
            <w:top w:val="none" w:sz="0" w:space="0" w:color="auto"/>
            <w:left w:val="none" w:sz="0" w:space="0" w:color="auto"/>
            <w:bottom w:val="none" w:sz="0" w:space="0" w:color="auto"/>
            <w:right w:val="none" w:sz="0" w:space="0" w:color="auto"/>
          </w:divBdr>
        </w:div>
        <w:div w:id="625090356">
          <w:marLeft w:val="1166"/>
          <w:marRight w:val="0"/>
          <w:marTop w:val="77"/>
          <w:marBottom w:val="0"/>
          <w:divBdr>
            <w:top w:val="none" w:sz="0" w:space="0" w:color="auto"/>
            <w:left w:val="none" w:sz="0" w:space="0" w:color="auto"/>
            <w:bottom w:val="none" w:sz="0" w:space="0" w:color="auto"/>
            <w:right w:val="none" w:sz="0" w:space="0" w:color="auto"/>
          </w:divBdr>
        </w:div>
        <w:div w:id="693962325">
          <w:marLeft w:val="547"/>
          <w:marRight w:val="0"/>
          <w:marTop w:val="86"/>
          <w:marBottom w:val="0"/>
          <w:divBdr>
            <w:top w:val="none" w:sz="0" w:space="0" w:color="auto"/>
            <w:left w:val="none" w:sz="0" w:space="0" w:color="auto"/>
            <w:bottom w:val="none" w:sz="0" w:space="0" w:color="auto"/>
            <w:right w:val="none" w:sz="0" w:space="0" w:color="auto"/>
          </w:divBdr>
        </w:div>
        <w:div w:id="1123619297">
          <w:marLeft w:val="1166"/>
          <w:marRight w:val="0"/>
          <w:marTop w:val="77"/>
          <w:marBottom w:val="0"/>
          <w:divBdr>
            <w:top w:val="none" w:sz="0" w:space="0" w:color="auto"/>
            <w:left w:val="none" w:sz="0" w:space="0" w:color="auto"/>
            <w:bottom w:val="none" w:sz="0" w:space="0" w:color="auto"/>
            <w:right w:val="none" w:sz="0" w:space="0" w:color="auto"/>
          </w:divBdr>
        </w:div>
        <w:div w:id="1313095173">
          <w:marLeft w:val="547"/>
          <w:marRight w:val="0"/>
          <w:marTop w:val="86"/>
          <w:marBottom w:val="0"/>
          <w:divBdr>
            <w:top w:val="none" w:sz="0" w:space="0" w:color="auto"/>
            <w:left w:val="none" w:sz="0" w:space="0" w:color="auto"/>
            <w:bottom w:val="none" w:sz="0" w:space="0" w:color="auto"/>
            <w:right w:val="none" w:sz="0" w:space="0" w:color="auto"/>
          </w:divBdr>
        </w:div>
        <w:div w:id="1444761616">
          <w:marLeft w:val="1166"/>
          <w:marRight w:val="0"/>
          <w:marTop w:val="77"/>
          <w:marBottom w:val="0"/>
          <w:divBdr>
            <w:top w:val="none" w:sz="0" w:space="0" w:color="auto"/>
            <w:left w:val="none" w:sz="0" w:space="0" w:color="auto"/>
            <w:bottom w:val="none" w:sz="0" w:space="0" w:color="auto"/>
            <w:right w:val="none" w:sz="0" w:space="0" w:color="auto"/>
          </w:divBdr>
        </w:div>
        <w:div w:id="1553735434">
          <w:marLeft w:val="1166"/>
          <w:marRight w:val="0"/>
          <w:marTop w:val="77"/>
          <w:marBottom w:val="0"/>
          <w:divBdr>
            <w:top w:val="none" w:sz="0" w:space="0" w:color="auto"/>
            <w:left w:val="none" w:sz="0" w:space="0" w:color="auto"/>
            <w:bottom w:val="none" w:sz="0" w:space="0" w:color="auto"/>
            <w:right w:val="none" w:sz="0" w:space="0" w:color="auto"/>
          </w:divBdr>
        </w:div>
        <w:div w:id="1723023263">
          <w:marLeft w:val="1166"/>
          <w:marRight w:val="0"/>
          <w:marTop w:val="77"/>
          <w:marBottom w:val="0"/>
          <w:divBdr>
            <w:top w:val="none" w:sz="0" w:space="0" w:color="auto"/>
            <w:left w:val="none" w:sz="0" w:space="0" w:color="auto"/>
            <w:bottom w:val="none" w:sz="0" w:space="0" w:color="auto"/>
            <w:right w:val="none" w:sz="0" w:space="0" w:color="auto"/>
          </w:divBdr>
        </w:div>
        <w:div w:id="1832021247">
          <w:marLeft w:val="1166"/>
          <w:marRight w:val="0"/>
          <w:marTop w:val="77"/>
          <w:marBottom w:val="0"/>
          <w:divBdr>
            <w:top w:val="none" w:sz="0" w:space="0" w:color="auto"/>
            <w:left w:val="none" w:sz="0" w:space="0" w:color="auto"/>
            <w:bottom w:val="none" w:sz="0" w:space="0" w:color="auto"/>
            <w:right w:val="none" w:sz="0" w:space="0" w:color="auto"/>
          </w:divBdr>
        </w:div>
        <w:div w:id="1919319422">
          <w:marLeft w:val="1166"/>
          <w:marRight w:val="0"/>
          <w:marTop w:val="77"/>
          <w:marBottom w:val="0"/>
          <w:divBdr>
            <w:top w:val="none" w:sz="0" w:space="0" w:color="auto"/>
            <w:left w:val="none" w:sz="0" w:space="0" w:color="auto"/>
            <w:bottom w:val="none" w:sz="0" w:space="0" w:color="auto"/>
            <w:right w:val="none" w:sz="0" w:space="0" w:color="auto"/>
          </w:divBdr>
        </w:div>
        <w:div w:id="2100054052">
          <w:marLeft w:val="547"/>
          <w:marRight w:val="0"/>
          <w:marTop w:val="86"/>
          <w:marBottom w:val="0"/>
          <w:divBdr>
            <w:top w:val="none" w:sz="0" w:space="0" w:color="auto"/>
            <w:left w:val="none" w:sz="0" w:space="0" w:color="auto"/>
            <w:bottom w:val="none" w:sz="0" w:space="0" w:color="auto"/>
            <w:right w:val="none" w:sz="0" w:space="0" w:color="auto"/>
          </w:divBdr>
        </w:div>
      </w:divsChild>
    </w:div>
    <w:div w:id="131219995">
      <w:bodyDiv w:val="1"/>
      <w:marLeft w:val="0"/>
      <w:marRight w:val="0"/>
      <w:marTop w:val="0"/>
      <w:marBottom w:val="0"/>
      <w:divBdr>
        <w:top w:val="none" w:sz="0" w:space="0" w:color="auto"/>
        <w:left w:val="none" w:sz="0" w:space="0" w:color="auto"/>
        <w:bottom w:val="none" w:sz="0" w:space="0" w:color="auto"/>
        <w:right w:val="none" w:sz="0" w:space="0" w:color="auto"/>
      </w:divBdr>
    </w:div>
    <w:div w:id="133329055">
      <w:bodyDiv w:val="1"/>
      <w:marLeft w:val="0"/>
      <w:marRight w:val="0"/>
      <w:marTop w:val="0"/>
      <w:marBottom w:val="0"/>
      <w:divBdr>
        <w:top w:val="none" w:sz="0" w:space="0" w:color="auto"/>
        <w:left w:val="none" w:sz="0" w:space="0" w:color="auto"/>
        <w:bottom w:val="none" w:sz="0" w:space="0" w:color="auto"/>
        <w:right w:val="none" w:sz="0" w:space="0" w:color="auto"/>
      </w:divBdr>
    </w:div>
    <w:div w:id="133841348">
      <w:bodyDiv w:val="1"/>
      <w:marLeft w:val="0"/>
      <w:marRight w:val="0"/>
      <w:marTop w:val="0"/>
      <w:marBottom w:val="0"/>
      <w:divBdr>
        <w:top w:val="none" w:sz="0" w:space="0" w:color="auto"/>
        <w:left w:val="none" w:sz="0" w:space="0" w:color="auto"/>
        <w:bottom w:val="none" w:sz="0" w:space="0" w:color="auto"/>
        <w:right w:val="none" w:sz="0" w:space="0" w:color="auto"/>
      </w:divBdr>
    </w:div>
    <w:div w:id="138112843">
      <w:bodyDiv w:val="1"/>
      <w:marLeft w:val="0"/>
      <w:marRight w:val="0"/>
      <w:marTop w:val="0"/>
      <w:marBottom w:val="0"/>
      <w:divBdr>
        <w:top w:val="none" w:sz="0" w:space="0" w:color="auto"/>
        <w:left w:val="none" w:sz="0" w:space="0" w:color="auto"/>
        <w:bottom w:val="none" w:sz="0" w:space="0" w:color="auto"/>
        <w:right w:val="none" w:sz="0" w:space="0" w:color="auto"/>
      </w:divBdr>
      <w:divsChild>
        <w:div w:id="345712197">
          <w:marLeft w:val="2722"/>
          <w:marRight w:val="0"/>
          <w:marTop w:val="86"/>
          <w:marBottom w:val="0"/>
          <w:divBdr>
            <w:top w:val="none" w:sz="0" w:space="0" w:color="auto"/>
            <w:left w:val="none" w:sz="0" w:space="0" w:color="auto"/>
            <w:bottom w:val="none" w:sz="0" w:space="0" w:color="auto"/>
            <w:right w:val="none" w:sz="0" w:space="0" w:color="auto"/>
          </w:divBdr>
        </w:div>
        <w:div w:id="683166351">
          <w:marLeft w:val="2059"/>
          <w:marRight w:val="0"/>
          <w:marTop w:val="96"/>
          <w:marBottom w:val="0"/>
          <w:divBdr>
            <w:top w:val="none" w:sz="0" w:space="0" w:color="auto"/>
            <w:left w:val="none" w:sz="0" w:space="0" w:color="auto"/>
            <w:bottom w:val="none" w:sz="0" w:space="0" w:color="auto"/>
            <w:right w:val="none" w:sz="0" w:space="0" w:color="auto"/>
          </w:divBdr>
        </w:div>
        <w:div w:id="759063336">
          <w:marLeft w:val="2722"/>
          <w:marRight w:val="0"/>
          <w:marTop w:val="86"/>
          <w:marBottom w:val="0"/>
          <w:divBdr>
            <w:top w:val="none" w:sz="0" w:space="0" w:color="auto"/>
            <w:left w:val="none" w:sz="0" w:space="0" w:color="auto"/>
            <w:bottom w:val="none" w:sz="0" w:space="0" w:color="auto"/>
            <w:right w:val="none" w:sz="0" w:space="0" w:color="auto"/>
          </w:divBdr>
        </w:div>
        <w:div w:id="1290162074">
          <w:marLeft w:val="1397"/>
          <w:marRight w:val="0"/>
          <w:marTop w:val="115"/>
          <w:marBottom w:val="0"/>
          <w:divBdr>
            <w:top w:val="none" w:sz="0" w:space="0" w:color="auto"/>
            <w:left w:val="none" w:sz="0" w:space="0" w:color="auto"/>
            <w:bottom w:val="none" w:sz="0" w:space="0" w:color="auto"/>
            <w:right w:val="none" w:sz="0" w:space="0" w:color="auto"/>
          </w:divBdr>
        </w:div>
        <w:div w:id="1290359851">
          <w:marLeft w:val="2059"/>
          <w:marRight w:val="0"/>
          <w:marTop w:val="96"/>
          <w:marBottom w:val="0"/>
          <w:divBdr>
            <w:top w:val="none" w:sz="0" w:space="0" w:color="auto"/>
            <w:left w:val="none" w:sz="0" w:space="0" w:color="auto"/>
            <w:bottom w:val="none" w:sz="0" w:space="0" w:color="auto"/>
            <w:right w:val="none" w:sz="0" w:space="0" w:color="auto"/>
          </w:divBdr>
        </w:div>
        <w:div w:id="1361932132">
          <w:marLeft w:val="1397"/>
          <w:marRight w:val="0"/>
          <w:marTop w:val="115"/>
          <w:marBottom w:val="0"/>
          <w:divBdr>
            <w:top w:val="none" w:sz="0" w:space="0" w:color="auto"/>
            <w:left w:val="none" w:sz="0" w:space="0" w:color="auto"/>
            <w:bottom w:val="none" w:sz="0" w:space="0" w:color="auto"/>
            <w:right w:val="none" w:sz="0" w:space="0" w:color="auto"/>
          </w:divBdr>
        </w:div>
        <w:div w:id="1378241533">
          <w:marLeft w:val="2722"/>
          <w:marRight w:val="0"/>
          <w:marTop w:val="86"/>
          <w:marBottom w:val="0"/>
          <w:divBdr>
            <w:top w:val="none" w:sz="0" w:space="0" w:color="auto"/>
            <w:left w:val="none" w:sz="0" w:space="0" w:color="auto"/>
            <w:bottom w:val="none" w:sz="0" w:space="0" w:color="auto"/>
            <w:right w:val="none" w:sz="0" w:space="0" w:color="auto"/>
          </w:divBdr>
        </w:div>
      </w:divsChild>
    </w:div>
    <w:div w:id="140005289">
      <w:bodyDiv w:val="1"/>
      <w:marLeft w:val="0"/>
      <w:marRight w:val="0"/>
      <w:marTop w:val="0"/>
      <w:marBottom w:val="0"/>
      <w:divBdr>
        <w:top w:val="none" w:sz="0" w:space="0" w:color="auto"/>
        <w:left w:val="none" w:sz="0" w:space="0" w:color="auto"/>
        <w:bottom w:val="none" w:sz="0" w:space="0" w:color="auto"/>
        <w:right w:val="none" w:sz="0" w:space="0" w:color="auto"/>
      </w:divBdr>
    </w:div>
    <w:div w:id="141045290">
      <w:bodyDiv w:val="1"/>
      <w:marLeft w:val="0"/>
      <w:marRight w:val="0"/>
      <w:marTop w:val="0"/>
      <w:marBottom w:val="0"/>
      <w:divBdr>
        <w:top w:val="none" w:sz="0" w:space="0" w:color="auto"/>
        <w:left w:val="none" w:sz="0" w:space="0" w:color="auto"/>
        <w:bottom w:val="none" w:sz="0" w:space="0" w:color="auto"/>
        <w:right w:val="none" w:sz="0" w:space="0" w:color="auto"/>
      </w:divBdr>
      <w:divsChild>
        <w:div w:id="579338594">
          <w:marLeft w:val="360"/>
          <w:marRight w:val="0"/>
          <w:marTop w:val="115"/>
          <w:marBottom w:val="0"/>
          <w:divBdr>
            <w:top w:val="none" w:sz="0" w:space="0" w:color="auto"/>
            <w:left w:val="none" w:sz="0" w:space="0" w:color="auto"/>
            <w:bottom w:val="none" w:sz="0" w:space="0" w:color="auto"/>
            <w:right w:val="none" w:sz="0" w:space="0" w:color="auto"/>
          </w:divBdr>
        </w:div>
      </w:divsChild>
    </w:div>
    <w:div w:id="142622341">
      <w:bodyDiv w:val="1"/>
      <w:marLeft w:val="0"/>
      <w:marRight w:val="0"/>
      <w:marTop w:val="0"/>
      <w:marBottom w:val="0"/>
      <w:divBdr>
        <w:top w:val="none" w:sz="0" w:space="0" w:color="auto"/>
        <w:left w:val="none" w:sz="0" w:space="0" w:color="auto"/>
        <w:bottom w:val="none" w:sz="0" w:space="0" w:color="auto"/>
        <w:right w:val="none" w:sz="0" w:space="0" w:color="auto"/>
      </w:divBdr>
      <w:divsChild>
        <w:div w:id="128012703">
          <w:marLeft w:val="1166"/>
          <w:marRight w:val="0"/>
          <w:marTop w:val="96"/>
          <w:marBottom w:val="0"/>
          <w:divBdr>
            <w:top w:val="none" w:sz="0" w:space="0" w:color="auto"/>
            <w:left w:val="none" w:sz="0" w:space="0" w:color="auto"/>
            <w:bottom w:val="none" w:sz="0" w:space="0" w:color="auto"/>
            <w:right w:val="none" w:sz="0" w:space="0" w:color="auto"/>
          </w:divBdr>
        </w:div>
        <w:div w:id="347147335">
          <w:marLeft w:val="533"/>
          <w:marRight w:val="0"/>
          <w:marTop w:val="115"/>
          <w:marBottom w:val="0"/>
          <w:divBdr>
            <w:top w:val="none" w:sz="0" w:space="0" w:color="auto"/>
            <w:left w:val="none" w:sz="0" w:space="0" w:color="auto"/>
            <w:bottom w:val="none" w:sz="0" w:space="0" w:color="auto"/>
            <w:right w:val="none" w:sz="0" w:space="0" w:color="auto"/>
          </w:divBdr>
        </w:div>
        <w:div w:id="1557858765">
          <w:marLeft w:val="1166"/>
          <w:marRight w:val="0"/>
          <w:marTop w:val="96"/>
          <w:marBottom w:val="0"/>
          <w:divBdr>
            <w:top w:val="none" w:sz="0" w:space="0" w:color="auto"/>
            <w:left w:val="none" w:sz="0" w:space="0" w:color="auto"/>
            <w:bottom w:val="none" w:sz="0" w:space="0" w:color="auto"/>
            <w:right w:val="none" w:sz="0" w:space="0" w:color="auto"/>
          </w:divBdr>
        </w:div>
        <w:div w:id="1599950307">
          <w:marLeft w:val="533"/>
          <w:marRight w:val="0"/>
          <w:marTop w:val="115"/>
          <w:marBottom w:val="0"/>
          <w:divBdr>
            <w:top w:val="none" w:sz="0" w:space="0" w:color="auto"/>
            <w:left w:val="none" w:sz="0" w:space="0" w:color="auto"/>
            <w:bottom w:val="none" w:sz="0" w:space="0" w:color="auto"/>
            <w:right w:val="none" w:sz="0" w:space="0" w:color="auto"/>
          </w:divBdr>
        </w:div>
        <w:div w:id="1685593476">
          <w:marLeft w:val="1166"/>
          <w:marRight w:val="0"/>
          <w:marTop w:val="96"/>
          <w:marBottom w:val="0"/>
          <w:divBdr>
            <w:top w:val="none" w:sz="0" w:space="0" w:color="auto"/>
            <w:left w:val="none" w:sz="0" w:space="0" w:color="auto"/>
            <w:bottom w:val="none" w:sz="0" w:space="0" w:color="auto"/>
            <w:right w:val="none" w:sz="0" w:space="0" w:color="auto"/>
          </w:divBdr>
        </w:div>
        <w:div w:id="1890411527">
          <w:marLeft w:val="1166"/>
          <w:marRight w:val="0"/>
          <w:marTop w:val="96"/>
          <w:marBottom w:val="0"/>
          <w:divBdr>
            <w:top w:val="none" w:sz="0" w:space="0" w:color="auto"/>
            <w:left w:val="none" w:sz="0" w:space="0" w:color="auto"/>
            <w:bottom w:val="none" w:sz="0" w:space="0" w:color="auto"/>
            <w:right w:val="none" w:sz="0" w:space="0" w:color="auto"/>
          </w:divBdr>
        </w:div>
        <w:div w:id="2025670663">
          <w:marLeft w:val="533"/>
          <w:marRight w:val="0"/>
          <w:marTop w:val="115"/>
          <w:marBottom w:val="0"/>
          <w:divBdr>
            <w:top w:val="none" w:sz="0" w:space="0" w:color="auto"/>
            <w:left w:val="none" w:sz="0" w:space="0" w:color="auto"/>
            <w:bottom w:val="none" w:sz="0" w:space="0" w:color="auto"/>
            <w:right w:val="none" w:sz="0" w:space="0" w:color="auto"/>
          </w:divBdr>
        </w:div>
      </w:divsChild>
    </w:div>
    <w:div w:id="143473486">
      <w:bodyDiv w:val="1"/>
      <w:marLeft w:val="0"/>
      <w:marRight w:val="0"/>
      <w:marTop w:val="0"/>
      <w:marBottom w:val="0"/>
      <w:divBdr>
        <w:top w:val="none" w:sz="0" w:space="0" w:color="auto"/>
        <w:left w:val="none" w:sz="0" w:space="0" w:color="auto"/>
        <w:bottom w:val="none" w:sz="0" w:space="0" w:color="auto"/>
        <w:right w:val="none" w:sz="0" w:space="0" w:color="auto"/>
      </w:divBdr>
      <w:divsChild>
        <w:div w:id="166867745">
          <w:marLeft w:val="1930"/>
          <w:marRight w:val="0"/>
          <w:marTop w:val="67"/>
          <w:marBottom w:val="0"/>
          <w:divBdr>
            <w:top w:val="none" w:sz="0" w:space="0" w:color="auto"/>
            <w:left w:val="none" w:sz="0" w:space="0" w:color="auto"/>
            <w:bottom w:val="none" w:sz="0" w:space="0" w:color="auto"/>
            <w:right w:val="none" w:sz="0" w:space="0" w:color="auto"/>
          </w:divBdr>
        </w:div>
        <w:div w:id="230043605">
          <w:marLeft w:val="2779"/>
          <w:marRight w:val="0"/>
          <w:marTop w:val="58"/>
          <w:marBottom w:val="0"/>
          <w:divBdr>
            <w:top w:val="none" w:sz="0" w:space="0" w:color="auto"/>
            <w:left w:val="none" w:sz="0" w:space="0" w:color="auto"/>
            <w:bottom w:val="none" w:sz="0" w:space="0" w:color="auto"/>
            <w:right w:val="none" w:sz="0" w:space="0" w:color="auto"/>
          </w:divBdr>
        </w:div>
        <w:div w:id="317003685">
          <w:marLeft w:val="446"/>
          <w:marRight w:val="0"/>
          <w:marTop w:val="77"/>
          <w:marBottom w:val="0"/>
          <w:divBdr>
            <w:top w:val="none" w:sz="0" w:space="0" w:color="auto"/>
            <w:left w:val="none" w:sz="0" w:space="0" w:color="auto"/>
            <w:bottom w:val="none" w:sz="0" w:space="0" w:color="auto"/>
            <w:right w:val="none" w:sz="0" w:space="0" w:color="auto"/>
          </w:divBdr>
        </w:div>
        <w:div w:id="368922870">
          <w:marLeft w:val="1930"/>
          <w:marRight w:val="0"/>
          <w:marTop w:val="67"/>
          <w:marBottom w:val="0"/>
          <w:divBdr>
            <w:top w:val="none" w:sz="0" w:space="0" w:color="auto"/>
            <w:left w:val="none" w:sz="0" w:space="0" w:color="auto"/>
            <w:bottom w:val="none" w:sz="0" w:space="0" w:color="auto"/>
            <w:right w:val="none" w:sz="0" w:space="0" w:color="auto"/>
          </w:divBdr>
        </w:div>
        <w:div w:id="679770055">
          <w:marLeft w:val="1930"/>
          <w:marRight w:val="0"/>
          <w:marTop w:val="67"/>
          <w:marBottom w:val="0"/>
          <w:divBdr>
            <w:top w:val="none" w:sz="0" w:space="0" w:color="auto"/>
            <w:left w:val="none" w:sz="0" w:space="0" w:color="auto"/>
            <w:bottom w:val="none" w:sz="0" w:space="0" w:color="auto"/>
            <w:right w:val="none" w:sz="0" w:space="0" w:color="auto"/>
          </w:divBdr>
        </w:div>
        <w:div w:id="703022792">
          <w:marLeft w:val="2779"/>
          <w:marRight w:val="0"/>
          <w:marTop w:val="58"/>
          <w:marBottom w:val="0"/>
          <w:divBdr>
            <w:top w:val="none" w:sz="0" w:space="0" w:color="auto"/>
            <w:left w:val="none" w:sz="0" w:space="0" w:color="auto"/>
            <w:bottom w:val="none" w:sz="0" w:space="0" w:color="auto"/>
            <w:right w:val="none" w:sz="0" w:space="0" w:color="auto"/>
          </w:divBdr>
        </w:div>
        <w:div w:id="957570261">
          <w:marLeft w:val="2779"/>
          <w:marRight w:val="0"/>
          <w:marTop w:val="58"/>
          <w:marBottom w:val="0"/>
          <w:divBdr>
            <w:top w:val="none" w:sz="0" w:space="0" w:color="auto"/>
            <w:left w:val="none" w:sz="0" w:space="0" w:color="auto"/>
            <w:bottom w:val="none" w:sz="0" w:space="0" w:color="auto"/>
            <w:right w:val="none" w:sz="0" w:space="0" w:color="auto"/>
          </w:divBdr>
        </w:div>
        <w:div w:id="1075013151">
          <w:marLeft w:val="446"/>
          <w:marRight w:val="0"/>
          <w:marTop w:val="77"/>
          <w:marBottom w:val="0"/>
          <w:divBdr>
            <w:top w:val="none" w:sz="0" w:space="0" w:color="auto"/>
            <w:left w:val="none" w:sz="0" w:space="0" w:color="auto"/>
            <w:bottom w:val="none" w:sz="0" w:space="0" w:color="auto"/>
            <w:right w:val="none" w:sz="0" w:space="0" w:color="auto"/>
          </w:divBdr>
        </w:div>
        <w:div w:id="1121336812">
          <w:marLeft w:val="547"/>
          <w:marRight w:val="0"/>
          <w:marTop w:val="77"/>
          <w:marBottom w:val="0"/>
          <w:divBdr>
            <w:top w:val="none" w:sz="0" w:space="0" w:color="auto"/>
            <w:left w:val="none" w:sz="0" w:space="0" w:color="auto"/>
            <w:bottom w:val="none" w:sz="0" w:space="0" w:color="auto"/>
            <w:right w:val="none" w:sz="0" w:space="0" w:color="auto"/>
          </w:divBdr>
        </w:div>
        <w:div w:id="1317539325">
          <w:marLeft w:val="446"/>
          <w:marRight w:val="0"/>
          <w:marTop w:val="77"/>
          <w:marBottom w:val="0"/>
          <w:divBdr>
            <w:top w:val="none" w:sz="0" w:space="0" w:color="auto"/>
            <w:left w:val="none" w:sz="0" w:space="0" w:color="auto"/>
            <w:bottom w:val="none" w:sz="0" w:space="0" w:color="auto"/>
            <w:right w:val="none" w:sz="0" w:space="0" w:color="auto"/>
          </w:divBdr>
        </w:div>
        <w:div w:id="1702392086">
          <w:marLeft w:val="1930"/>
          <w:marRight w:val="0"/>
          <w:marTop w:val="67"/>
          <w:marBottom w:val="0"/>
          <w:divBdr>
            <w:top w:val="none" w:sz="0" w:space="0" w:color="auto"/>
            <w:left w:val="none" w:sz="0" w:space="0" w:color="auto"/>
            <w:bottom w:val="none" w:sz="0" w:space="0" w:color="auto"/>
            <w:right w:val="none" w:sz="0" w:space="0" w:color="auto"/>
          </w:divBdr>
        </w:div>
        <w:div w:id="1862553142">
          <w:marLeft w:val="1930"/>
          <w:marRight w:val="0"/>
          <w:marTop w:val="67"/>
          <w:marBottom w:val="0"/>
          <w:divBdr>
            <w:top w:val="none" w:sz="0" w:space="0" w:color="auto"/>
            <w:left w:val="none" w:sz="0" w:space="0" w:color="auto"/>
            <w:bottom w:val="none" w:sz="0" w:space="0" w:color="auto"/>
            <w:right w:val="none" w:sz="0" w:space="0" w:color="auto"/>
          </w:divBdr>
        </w:div>
        <w:div w:id="2102137030">
          <w:marLeft w:val="1930"/>
          <w:marRight w:val="0"/>
          <w:marTop w:val="67"/>
          <w:marBottom w:val="0"/>
          <w:divBdr>
            <w:top w:val="none" w:sz="0" w:space="0" w:color="auto"/>
            <w:left w:val="none" w:sz="0" w:space="0" w:color="auto"/>
            <w:bottom w:val="none" w:sz="0" w:space="0" w:color="auto"/>
            <w:right w:val="none" w:sz="0" w:space="0" w:color="auto"/>
          </w:divBdr>
        </w:div>
      </w:divsChild>
    </w:div>
    <w:div w:id="147477718">
      <w:bodyDiv w:val="1"/>
      <w:marLeft w:val="0"/>
      <w:marRight w:val="0"/>
      <w:marTop w:val="0"/>
      <w:marBottom w:val="0"/>
      <w:divBdr>
        <w:top w:val="none" w:sz="0" w:space="0" w:color="auto"/>
        <w:left w:val="none" w:sz="0" w:space="0" w:color="auto"/>
        <w:bottom w:val="none" w:sz="0" w:space="0" w:color="auto"/>
        <w:right w:val="none" w:sz="0" w:space="0" w:color="auto"/>
      </w:divBdr>
    </w:div>
    <w:div w:id="148835430">
      <w:bodyDiv w:val="1"/>
      <w:marLeft w:val="0"/>
      <w:marRight w:val="0"/>
      <w:marTop w:val="0"/>
      <w:marBottom w:val="0"/>
      <w:divBdr>
        <w:top w:val="none" w:sz="0" w:space="0" w:color="auto"/>
        <w:left w:val="none" w:sz="0" w:space="0" w:color="auto"/>
        <w:bottom w:val="none" w:sz="0" w:space="0" w:color="auto"/>
        <w:right w:val="none" w:sz="0" w:space="0" w:color="auto"/>
      </w:divBdr>
    </w:div>
    <w:div w:id="149911365">
      <w:bodyDiv w:val="1"/>
      <w:marLeft w:val="0"/>
      <w:marRight w:val="0"/>
      <w:marTop w:val="0"/>
      <w:marBottom w:val="0"/>
      <w:divBdr>
        <w:top w:val="none" w:sz="0" w:space="0" w:color="auto"/>
        <w:left w:val="none" w:sz="0" w:space="0" w:color="auto"/>
        <w:bottom w:val="none" w:sz="0" w:space="0" w:color="auto"/>
        <w:right w:val="none" w:sz="0" w:space="0" w:color="auto"/>
      </w:divBdr>
    </w:div>
    <w:div w:id="151526589">
      <w:bodyDiv w:val="1"/>
      <w:marLeft w:val="0"/>
      <w:marRight w:val="0"/>
      <w:marTop w:val="0"/>
      <w:marBottom w:val="0"/>
      <w:divBdr>
        <w:top w:val="none" w:sz="0" w:space="0" w:color="auto"/>
        <w:left w:val="none" w:sz="0" w:space="0" w:color="auto"/>
        <w:bottom w:val="none" w:sz="0" w:space="0" w:color="auto"/>
        <w:right w:val="none" w:sz="0" w:space="0" w:color="auto"/>
      </w:divBdr>
      <w:divsChild>
        <w:div w:id="20740696">
          <w:marLeft w:val="360"/>
          <w:marRight w:val="0"/>
          <w:marTop w:val="360"/>
          <w:marBottom w:val="0"/>
          <w:divBdr>
            <w:top w:val="none" w:sz="0" w:space="0" w:color="auto"/>
            <w:left w:val="none" w:sz="0" w:space="0" w:color="auto"/>
            <w:bottom w:val="none" w:sz="0" w:space="0" w:color="auto"/>
            <w:right w:val="none" w:sz="0" w:space="0" w:color="auto"/>
          </w:divBdr>
        </w:div>
        <w:div w:id="290020916">
          <w:marLeft w:val="360"/>
          <w:marRight w:val="0"/>
          <w:marTop w:val="360"/>
          <w:marBottom w:val="0"/>
          <w:divBdr>
            <w:top w:val="none" w:sz="0" w:space="0" w:color="auto"/>
            <w:left w:val="none" w:sz="0" w:space="0" w:color="auto"/>
            <w:bottom w:val="none" w:sz="0" w:space="0" w:color="auto"/>
            <w:right w:val="none" w:sz="0" w:space="0" w:color="auto"/>
          </w:divBdr>
        </w:div>
        <w:div w:id="666790616">
          <w:marLeft w:val="360"/>
          <w:marRight w:val="0"/>
          <w:marTop w:val="360"/>
          <w:marBottom w:val="0"/>
          <w:divBdr>
            <w:top w:val="none" w:sz="0" w:space="0" w:color="auto"/>
            <w:left w:val="none" w:sz="0" w:space="0" w:color="auto"/>
            <w:bottom w:val="none" w:sz="0" w:space="0" w:color="auto"/>
            <w:right w:val="none" w:sz="0" w:space="0" w:color="auto"/>
          </w:divBdr>
        </w:div>
        <w:div w:id="727339637">
          <w:marLeft w:val="360"/>
          <w:marRight w:val="0"/>
          <w:marTop w:val="360"/>
          <w:marBottom w:val="0"/>
          <w:divBdr>
            <w:top w:val="none" w:sz="0" w:space="0" w:color="auto"/>
            <w:left w:val="none" w:sz="0" w:space="0" w:color="auto"/>
            <w:bottom w:val="none" w:sz="0" w:space="0" w:color="auto"/>
            <w:right w:val="none" w:sz="0" w:space="0" w:color="auto"/>
          </w:divBdr>
        </w:div>
        <w:div w:id="1121649702">
          <w:marLeft w:val="360"/>
          <w:marRight w:val="0"/>
          <w:marTop w:val="360"/>
          <w:marBottom w:val="0"/>
          <w:divBdr>
            <w:top w:val="none" w:sz="0" w:space="0" w:color="auto"/>
            <w:left w:val="none" w:sz="0" w:space="0" w:color="auto"/>
            <w:bottom w:val="none" w:sz="0" w:space="0" w:color="auto"/>
            <w:right w:val="none" w:sz="0" w:space="0" w:color="auto"/>
          </w:divBdr>
        </w:div>
        <w:div w:id="1205563456">
          <w:marLeft w:val="360"/>
          <w:marRight w:val="0"/>
          <w:marTop w:val="360"/>
          <w:marBottom w:val="0"/>
          <w:divBdr>
            <w:top w:val="none" w:sz="0" w:space="0" w:color="auto"/>
            <w:left w:val="none" w:sz="0" w:space="0" w:color="auto"/>
            <w:bottom w:val="none" w:sz="0" w:space="0" w:color="auto"/>
            <w:right w:val="none" w:sz="0" w:space="0" w:color="auto"/>
          </w:divBdr>
        </w:div>
        <w:div w:id="1988975948">
          <w:marLeft w:val="360"/>
          <w:marRight w:val="0"/>
          <w:marTop w:val="360"/>
          <w:marBottom w:val="0"/>
          <w:divBdr>
            <w:top w:val="none" w:sz="0" w:space="0" w:color="auto"/>
            <w:left w:val="none" w:sz="0" w:space="0" w:color="auto"/>
            <w:bottom w:val="none" w:sz="0" w:space="0" w:color="auto"/>
            <w:right w:val="none" w:sz="0" w:space="0" w:color="auto"/>
          </w:divBdr>
        </w:div>
        <w:div w:id="2141268666">
          <w:marLeft w:val="360"/>
          <w:marRight w:val="0"/>
          <w:marTop w:val="360"/>
          <w:marBottom w:val="0"/>
          <w:divBdr>
            <w:top w:val="none" w:sz="0" w:space="0" w:color="auto"/>
            <w:left w:val="none" w:sz="0" w:space="0" w:color="auto"/>
            <w:bottom w:val="none" w:sz="0" w:space="0" w:color="auto"/>
            <w:right w:val="none" w:sz="0" w:space="0" w:color="auto"/>
          </w:divBdr>
        </w:div>
      </w:divsChild>
    </w:div>
    <w:div w:id="151609576">
      <w:bodyDiv w:val="1"/>
      <w:marLeft w:val="0"/>
      <w:marRight w:val="0"/>
      <w:marTop w:val="0"/>
      <w:marBottom w:val="0"/>
      <w:divBdr>
        <w:top w:val="none" w:sz="0" w:space="0" w:color="auto"/>
        <w:left w:val="none" w:sz="0" w:space="0" w:color="auto"/>
        <w:bottom w:val="none" w:sz="0" w:space="0" w:color="auto"/>
        <w:right w:val="none" w:sz="0" w:space="0" w:color="auto"/>
      </w:divBdr>
      <w:divsChild>
        <w:div w:id="123620351">
          <w:marLeft w:val="1166"/>
          <w:marRight w:val="0"/>
          <w:marTop w:val="106"/>
          <w:marBottom w:val="0"/>
          <w:divBdr>
            <w:top w:val="none" w:sz="0" w:space="0" w:color="auto"/>
            <w:left w:val="none" w:sz="0" w:space="0" w:color="auto"/>
            <w:bottom w:val="none" w:sz="0" w:space="0" w:color="auto"/>
            <w:right w:val="none" w:sz="0" w:space="0" w:color="auto"/>
          </w:divBdr>
        </w:div>
        <w:div w:id="132451276">
          <w:marLeft w:val="1166"/>
          <w:marRight w:val="0"/>
          <w:marTop w:val="106"/>
          <w:marBottom w:val="0"/>
          <w:divBdr>
            <w:top w:val="none" w:sz="0" w:space="0" w:color="auto"/>
            <w:left w:val="none" w:sz="0" w:space="0" w:color="auto"/>
            <w:bottom w:val="none" w:sz="0" w:space="0" w:color="auto"/>
            <w:right w:val="none" w:sz="0" w:space="0" w:color="auto"/>
          </w:divBdr>
        </w:div>
        <w:div w:id="525795643">
          <w:marLeft w:val="1166"/>
          <w:marRight w:val="0"/>
          <w:marTop w:val="106"/>
          <w:marBottom w:val="0"/>
          <w:divBdr>
            <w:top w:val="none" w:sz="0" w:space="0" w:color="auto"/>
            <w:left w:val="none" w:sz="0" w:space="0" w:color="auto"/>
            <w:bottom w:val="none" w:sz="0" w:space="0" w:color="auto"/>
            <w:right w:val="none" w:sz="0" w:space="0" w:color="auto"/>
          </w:divBdr>
        </w:div>
        <w:div w:id="629478055">
          <w:marLeft w:val="1800"/>
          <w:marRight w:val="0"/>
          <w:marTop w:val="96"/>
          <w:marBottom w:val="0"/>
          <w:divBdr>
            <w:top w:val="none" w:sz="0" w:space="0" w:color="auto"/>
            <w:left w:val="none" w:sz="0" w:space="0" w:color="auto"/>
            <w:bottom w:val="none" w:sz="0" w:space="0" w:color="auto"/>
            <w:right w:val="none" w:sz="0" w:space="0" w:color="auto"/>
          </w:divBdr>
        </w:div>
        <w:div w:id="750081235">
          <w:marLeft w:val="547"/>
          <w:marRight w:val="0"/>
          <w:marTop w:val="115"/>
          <w:marBottom w:val="0"/>
          <w:divBdr>
            <w:top w:val="none" w:sz="0" w:space="0" w:color="auto"/>
            <w:left w:val="none" w:sz="0" w:space="0" w:color="auto"/>
            <w:bottom w:val="none" w:sz="0" w:space="0" w:color="auto"/>
            <w:right w:val="none" w:sz="0" w:space="0" w:color="auto"/>
          </w:divBdr>
        </w:div>
        <w:div w:id="1077094211">
          <w:marLeft w:val="1166"/>
          <w:marRight w:val="0"/>
          <w:marTop w:val="106"/>
          <w:marBottom w:val="0"/>
          <w:divBdr>
            <w:top w:val="none" w:sz="0" w:space="0" w:color="auto"/>
            <w:left w:val="none" w:sz="0" w:space="0" w:color="auto"/>
            <w:bottom w:val="none" w:sz="0" w:space="0" w:color="auto"/>
            <w:right w:val="none" w:sz="0" w:space="0" w:color="auto"/>
          </w:divBdr>
        </w:div>
        <w:div w:id="1456829375">
          <w:marLeft w:val="1800"/>
          <w:marRight w:val="0"/>
          <w:marTop w:val="96"/>
          <w:marBottom w:val="0"/>
          <w:divBdr>
            <w:top w:val="none" w:sz="0" w:space="0" w:color="auto"/>
            <w:left w:val="none" w:sz="0" w:space="0" w:color="auto"/>
            <w:bottom w:val="none" w:sz="0" w:space="0" w:color="auto"/>
            <w:right w:val="none" w:sz="0" w:space="0" w:color="auto"/>
          </w:divBdr>
        </w:div>
        <w:div w:id="1501893340">
          <w:marLeft w:val="1166"/>
          <w:marRight w:val="0"/>
          <w:marTop w:val="106"/>
          <w:marBottom w:val="0"/>
          <w:divBdr>
            <w:top w:val="none" w:sz="0" w:space="0" w:color="auto"/>
            <w:left w:val="none" w:sz="0" w:space="0" w:color="auto"/>
            <w:bottom w:val="none" w:sz="0" w:space="0" w:color="auto"/>
            <w:right w:val="none" w:sz="0" w:space="0" w:color="auto"/>
          </w:divBdr>
        </w:div>
        <w:div w:id="1605769043">
          <w:marLeft w:val="547"/>
          <w:marRight w:val="0"/>
          <w:marTop w:val="115"/>
          <w:marBottom w:val="0"/>
          <w:divBdr>
            <w:top w:val="none" w:sz="0" w:space="0" w:color="auto"/>
            <w:left w:val="none" w:sz="0" w:space="0" w:color="auto"/>
            <w:bottom w:val="none" w:sz="0" w:space="0" w:color="auto"/>
            <w:right w:val="none" w:sz="0" w:space="0" w:color="auto"/>
          </w:divBdr>
        </w:div>
        <w:div w:id="2140805742">
          <w:marLeft w:val="1800"/>
          <w:marRight w:val="0"/>
          <w:marTop w:val="96"/>
          <w:marBottom w:val="0"/>
          <w:divBdr>
            <w:top w:val="none" w:sz="0" w:space="0" w:color="auto"/>
            <w:left w:val="none" w:sz="0" w:space="0" w:color="auto"/>
            <w:bottom w:val="none" w:sz="0" w:space="0" w:color="auto"/>
            <w:right w:val="none" w:sz="0" w:space="0" w:color="auto"/>
          </w:divBdr>
        </w:div>
      </w:divsChild>
    </w:div>
    <w:div w:id="151726129">
      <w:bodyDiv w:val="1"/>
      <w:marLeft w:val="0"/>
      <w:marRight w:val="0"/>
      <w:marTop w:val="0"/>
      <w:marBottom w:val="0"/>
      <w:divBdr>
        <w:top w:val="none" w:sz="0" w:space="0" w:color="auto"/>
        <w:left w:val="none" w:sz="0" w:space="0" w:color="auto"/>
        <w:bottom w:val="none" w:sz="0" w:space="0" w:color="auto"/>
        <w:right w:val="none" w:sz="0" w:space="0" w:color="auto"/>
      </w:divBdr>
    </w:div>
    <w:div w:id="153958315">
      <w:bodyDiv w:val="1"/>
      <w:marLeft w:val="0"/>
      <w:marRight w:val="0"/>
      <w:marTop w:val="0"/>
      <w:marBottom w:val="0"/>
      <w:divBdr>
        <w:top w:val="none" w:sz="0" w:space="0" w:color="auto"/>
        <w:left w:val="none" w:sz="0" w:space="0" w:color="auto"/>
        <w:bottom w:val="none" w:sz="0" w:space="0" w:color="auto"/>
        <w:right w:val="none" w:sz="0" w:space="0" w:color="auto"/>
      </w:divBdr>
    </w:div>
    <w:div w:id="154152208">
      <w:bodyDiv w:val="1"/>
      <w:marLeft w:val="0"/>
      <w:marRight w:val="0"/>
      <w:marTop w:val="0"/>
      <w:marBottom w:val="0"/>
      <w:divBdr>
        <w:top w:val="none" w:sz="0" w:space="0" w:color="auto"/>
        <w:left w:val="none" w:sz="0" w:space="0" w:color="auto"/>
        <w:bottom w:val="none" w:sz="0" w:space="0" w:color="auto"/>
        <w:right w:val="none" w:sz="0" w:space="0" w:color="auto"/>
      </w:divBdr>
      <w:divsChild>
        <w:div w:id="14038480">
          <w:marLeft w:val="907"/>
          <w:marRight w:val="0"/>
          <w:marTop w:val="400"/>
          <w:marBottom w:val="0"/>
          <w:divBdr>
            <w:top w:val="none" w:sz="0" w:space="0" w:color="auto"/>
            <w:left w:val="none" w:sz="0" w:space="0" w:color="auto"/>
            <w:bottom w:val="none" w:sz="0" w:space="0" w:color="auto"/>
            <w:right w:val="none" w:sz="0" w:space="0" w:color="auto"/>
          </w:divBdr>
        </w:div>
        <w:div w:id="461115983">
          <w:marLeft w:val="907"/>
          <w:marRight w:val="0"/>
          <w:marTop w:val="400"/>
          <w:marBottom w:val="0"/>
          <w:divBdr>
            <w:top w:val="none" w:sz="0" w:space="0" w:color="auto"/>
            <w:left w:val="none" w:sz="0" w:space="0" w:color="auto"/>
            <w:bottom w:val="none" w:sz="0" w:space="0" w:color="auto"/>
            <w:right w:val="none" w:sz="0" w:space="0" w:color="auto"/>
          </w:divBdr>
        </w:div>
        <w:div w:id="1174417013">
          <w:marLeft w:val="907"/>
          <w:marRight w:val="0"/>
          <w:marTop w:val="400"/>
          <w:marBottom w:val="0"/>
          <w:divBdr>
            <w:top w:val="none" w:sz="0" w:space="0" w:color="auto"/>
            <w:left w:val="none" w:sz="0" w:space="0" w:color="auto"/>
            <w:bottom w:val="none" w:sz="0" w:space="0" w:color="auto"/>
            <w:right w:val="none" w:sz="0" w:space="0" w:color="auto"/>
          </w:divBdr>
        </w:div>
      </w:divsChild>
    </w:div>
    <w:div w:id="154296801">
      <w:bodyDiv w:val="1"/>
      <w:marLeft w:val="0"/>
      <w:marRight w:val="0"/>
      <w:marTop w:val="0"/>
      <w:marBottom w:val="0"/>
      <w:divBdr>
        <w:top w:val="none" w:sz="0" w:space="0" w:color="auto"/>
        <w:left w:val="none" w:sz="0" w:space="0" w:color="auto"/>
        <w:bottom w:val="none" w:sz="0" w:space="0" w:color="auto"/>
        <w:right w:val="none" w:sz="0" w:space="0" w:color="auto"/>
      </w:divBdr>
      <w:divsChild>
        <w:div w:id="824274509">
          <w:marLeft w:val="806"/>
          <w:marRight w:val="0"/>
          <w:marTop w:val="86"/>
          <w:marBottom w:val="0"/>
          <w:divBdr>
            <w:top w:val="none" w:sz="0" w:space="0" w:color="auto"/>
            <w:left w:val="none" w:sz="0" w:space="0" w:color="auto"/>
            <w:bottom w:val="none" w:sz="0" w:space="0" w:color="auto"/>
            <w:right w:val="none" w:sz="0" w:space="0" w:color="auto"/>
          </w:divBdr>
        </w:div>
        <w:div w:id="1060637130">
          <w:marLeft w:val="806"/>
          <w:marRight w:val="0"/>
          <w:marTop w:val="86"/>
          <w:marBottom w:val="0"/>
          <w:divBdr>
            <w:top w:val="none" w:sz="0" w:space="0" w:color="auto"/>
            <w:left w:val="none" w:sz="0" w:space="0" w:color="auto"/>
            <w:bottom w:val="none" w:sz="0" w:space="0" w:color="auto"/>
            <w:right w:val="none" w:sz="0" w:space="0" w:color="auto"/>
          </w:divBdr>
        </w:div>
        <w:div w:id="1930962913">
          <w:marLeft w:val="806"/>
          <w:marRight w:val="0"/>
          <w:marTop w:val="86"/>
          <w:marBottom w:val="0"/>
          <w:divBdr>
            <w:top w:val="none" w:sz="0" w:space="0" w:color="auto"/>
            <w:left w:val="none" w:sz="0" w:space="0" w:color="auto"/>
            <w:bottom w:val="none" w:sz="0" w:space="0" w:color="auto"/>
            <w:right w:val="none" w:sz="0" w:space="0" w:color="auto"/>
          </w:divBdr>
        </w:div>
        <w:div w:id="1937011077">
          <w:marLeft w:val="806"/>
          <w:marRight w:val="0"/>
          <w:marTop w:val="86"/>
          <w:marBottom w:val="0"/>
          <w:divBdr>
            <w:top w:val="none" w:sz="0" w:space="0" w:color="auto"/>
            <w:left w:val="none" w:sz="0" w:space="0" w:color="auto"/>
            <w:bottom w:val="none" w:sz="0" w:space="0" w:color="auto"/>
            <w:right w:val="none" w:sz="0" w:space="0" w:color="auto"/>
          </w:divBdr>
        </w:div>
      </w:divsChild>
    </w:div>
    <w:div w:id="154542245">
      <w:bodyDiv w:val="1"/>
      <w:marLeft w:val="0"/>
      <w:marRight w:val="0"/>
      <w:marTop w:val="0"/>
      <w:marBottom w:val="0"/>
      <w:divBdr>
        <w:top w:val="none" w:sz="0" w:space="0" w:color="auto"/>
        <w:left w:val="none" w:sz="0" w:space="0" w:color="auto"/>
        <w:bottom w:val="none" w:sz="0" w:space="0" w:color="auto"/>
        <w:right w:val="none" w:sz="0" w:space="0" w:color="auto"/>
      </w:divBdr>
    </w:div>
    <w:div w:id="155650992">
      <w:bodyDiv w:val="1"/>
      <w:marLeft w:val="0"/>
      <w:marRight w:val="0"/>
      <w:marTop w:val="0"/>
      <w:marBottom w:val="0"/>
      <w:divBdr>
        <w:top w:val="none" w:sz="0" w:space="0" w:color="auto"/>
        <w:left w:val="none" w:sz="0" w:space="0" w:color="auto"/>
        <w:bottom w:val="none" w:sz="0" w:space="0" w:color="auto"/>
        <w:right w:val="none" w:sz="0" w:space="0" w:color="auto"/>
      </w:divBdr>
    </w:div>
    <w:div w:id="156306982">
      <w:bodyDiv w:val="1"/>
      <w:marLeft w:val="0"/>
      <w:marRight w:val="0"/>
      <w:marTop w:val="0"/>
      <w:marBottom w:val="0"/>
      <w:divBdr>
        <w:top w:val="none" w:sz="0" w:space="0" w:color="auto"/>
        <w:left w:val="none" w:sz="0" w:space="0" w:color="auto"/>
        <w:bottom w:val="none" w:sz="0" w:space="0" w:color="auto"/>
        <w:right w:val="none" w:sz="0" w:space="0" w:color="auto"/>
      </w:divBdr>
      <w:divsChild>
        <w:div w:id="27344461">
          <w:marLeft w:val="446"/>
          <w:marRight w:val="0"/>
          <w:marTop w:val="96"/>
          <w:marBottom w:val="0"/>
          <w:divBdr>
            <w:top w:val="none" w:sz="0" w:space="0" w:color="auto"/>
            <w:left w:val="none" w:sz="0" w:space="0" w:color="auto"/>
            <w:bottom w:val="none" w:sz="0" w:space="0" w:color="auto"/>
            <w:right w:val="none" w:sz="0" w:space="0" w:color="auto"/>
          </w:divBdr>
        </w:div>
        <w:div w:id="594679536">
          <w:marLeft w:val="446"/>
          <w:marRight w:val="0"/>
          <w:marTop w:val="96"/>
          <w:marBottom w:val="0"/>
          <w:divBdr>
            <w:top w:val="none" w:sz="0" w:space="0" w:color="auto"/>
            <w:left w:val="none" w:sz="0" w:space="0" w:color="auto"/>
            <w:bottom w:val="none" w:sz="0" w:space="0" w:color="auto"/>
            <w:right w:val="none" w:sz="0" w:space="0" w:color="auto"/>
          </w:divBdr>
        </w:div>
        <w:div w:id="772211648">
          <w:marLeft w:val="446"/>
          <w:marRight w:val="0"/>
          <w:marTop w:val="96"/>
          <w:marBottom w:val="0"/>
          <w:divBdr>
            <w:top w:val="none" w:sz="0" w:space="0" w:color="auto"/>
            <w:left w:val="none" w:sz="0" w:space="0" w:color="auto"/>
            <w:bottom w:val="none" w:sz="0" w:space="0" w:color="auto"/>
            <w:right w:val="none" w:sz="0" w:space="0" w:color="auto"/>
          </w:divBdr>
        </w:div>
        <w:div w:id="861167946">
          <w:marLeft w:val="446"/>
          <w:marRight w:val="0"/>
          <w:marTop w:val="96"/>
          <w:marBottom w:val="0"/>
          <w:divBdr>
            <w:top w:val="none" w:sz="0" w:space="0" w:color="auto"/>
            <w:left w:val="none" w:sz="0" w:space="0" w:color="auto"/>
            <w:bottom w:val="none" w:sz="0" w:space="0" w:color="auto"/>
            <w:right w:val="none" w:sz="0" w:space="0" w:color="auto"/>
          </w:divBdr>
        </w:div>
        <w:div w:id="1523325308">
          <w:marLeft w:val="1008"/>
          <w:marRight w:val="0"/>
          <w:marTop w:val="96"/>
          <w:marBottom w:val="0"/>
          <w:divBdr>
            <w:top w:val="none" w:sz="0" w:space="0" w:color="auto"/>
            <w:left w:val="none" w:sz="0" w:space="0" w:color="auto"/>
            <w:bottom w:val="none" w:sz="0" w:space="0" w:color="auto"/>
            <w:right w:val="none" w:sz="0" w:space="0" w:color="auto"/>
          </w:divBdr>
        </w:div>
        <w:div w:id="1969895463">
          <w:marLeft w:val="446"/>
          <w:marRight w:val="0"/>
          <w:marTop w:val="96"/>
          <w:marBottom w:val="0"/>
          <w:divBdr>
            <w:top w:val="none" w:sz="0" w:space="0" w:color="auto"/>
            <w:left w:val="none" w:sz="0" w:space="0" w:color="auto"/>
            <w:bottom w:val="none" w:sz="0" w:space="0" w:color="auto"/>
            <w:right w:val="none" w:sz="0" w:space="0" w:color="auto"/>
          </w:divBdr>
        </w:div>
      </w:divsChild>
    </w:div>
    <w:div w:id="157505149">
      <w:bodyDiv w:val="1"/>
      <w:marLeft w:val="0"/>
      <w:marRight w:val="0"/>
      <w:marTop w:val="0"/>
      <w:marBottom w:val="0"/>
      <w:divBdr>
        <w:top w:val="none" w:sz="0" w:space="0" w:color="auto"/>
        <w:left w:val="none" w:sz="0" w:space="0" w:color="auto"/>
        <w:bottom w:val="none" w:sz="0" w:space="0" w:color="auto"/>
        <w:right w:val="none" w:sz="0" w:space="0" w:color="auto"/>
      </w:divBdr>
    </w:div>
    <w:div w:id="159078178">
      <w:bodyDiv w:val="1"/>
      <w:marLeft w:val="0"/>
      <w:marRight w:val="0"/>
      <w:marTop w:val="0"/>
      <w:marBottom w:val="0"/>
      <w:divBdr>
        <w:top w:val="none" w:sz="0" w:space="0" w:color="auto"/>
        <w:left w:val="none" w:sz="0" w:space="0" w:color="auto"/>
        <w:bottom w:val="none" w:sz="0" w:space="0" w:color="auto"/>
        <w:right w:val="none" w:sz="0" w:space="0" w:color="auto"/>
      </w:divBdr>
    </w:div>
    <w:div w:id="160201098">
      <w:bodyDiv w:val="1"/>
      <w:marLeft w:val="0"/>
      <w:marRight w:val="0"/>
      <w:marTop w:val="0"/>
      <w:marBottom w:val="0"/>
      <w:divBdr>
        <w:top w:val="none" w:sz="0" w:space="0" w:color="auto"/>
        <w:left w:val="none" w:sz="0" w:space="0" w:color="auto"/>
        <w:bottom w:val="none" w:sz="0" w:space="0" w:color="auto"/>
        <w:right w:val="none" w:sz="0" w:space="0" w:color="auto"/>
      </w:divBdr>
      <w:divsChild>
        <w:div w:id="222638425">
          <w:marLeft w:val="446"/>
          <w:marRight w:val="0"/>
          <w:marTop w:val="0"/>
          <w:marBottom w:val="0"/>
          <w:divBdr>
            <w:top w:val="none" w:sz="0" w:space="0" w:color="auto"/>
            <w:left w:val="none" w:sz="0" w:space="0" w:color="auto"/>
            <w:bottom w:val="none" w:sz="0" w:space="0" w:color="auto"/>
            <w:right w:val="none" w:sz="0" w:space="0" w:color="auto"/>
          </w:divBdr>
        </w:div>
        <w:div w:id="233511298">
          <w:marLeft w:val="446"/>
          <w:marRight w:val="0"/>
          <w:marTop w:val="0"/>
          <w:marBottom w:val="0"/>
          <w:divBdr>
            <w:top w:val="none" w:sz="0" w:space="0" w:color="auto"/>
            <w:left w:val="none" w:sz="0" w:space="0" w:color="auto"/>
            <w:bottom w:val="none" w:sz="0" w:space="0" w:color="auto"/>
            <w:right w:val="none" w:sz="0" w:space="0" w:color="auto"/>
          </w:divBdr>
        </w:div>
        <w:div w:id="572349909">
          <w:marLeft w:val="446"/>
          <w:marRight w:val="0"/>
          <w:marTop w:val="0"/>
          <w:marBottom w:val="0"/>
          <w:divBdr>
            <w:top w:val="none" w:sz="0" w:space="0" w:color="auto"/>
            <w:left w:val="none" w:sz="0" w:space="0" w:color="auto"/>
            <w:bottom w:val="none" w:sz="0" w:space="0" w:color="auto"/>
            <w:right w:val="none" w:sz="0" w:space="0" w:color="auto"/>
          </w:divBdr>
        </w:div>
        <w:div w:id="640580053">
          <w:marLeft w:val="446"/>
          <w:marRight w:val="0"/>
          <w:marTop w:val="0"/>
          <w:marBottom w:val="0"/>
          <w:divBdr>
            <w:top w:val="none" w:sz="0" w:space="0" w:color="auto"/>
            <w:left w:val="none" w:sz="0" w:space="0" w:color="auto"/>
            <w:bottom w:val="none" w:sz="0" w:space="0" w:color="auto"/>
            <w:right w:val="none" w:sz="0" w:space="0" w:color="auto"/>
          </w:divBdr>
        </w:div>
        <w:div w:id="814417888">
          <w:marLeft w:val="446"/>
          <w:marRight w:val="0"/>
          <w:marTop w:val="0"/>
          <w:marBottom w:val="0"/>
          <w:divBdr>
            <w:top w:val="none" w:sz="0" w:space="0" w:color="auto"/>
            <w:left w:val="none" w:sz="0" w:space="0" w:color="auto"/>
            <w:bottom w:val="none" w:sz="0" w:space="0" w:color="auto"/>
            <w:right w:val="none" w:sz="0" w:space="0" w:color="auto"/>
          </w:divBdr>
        </w:div>
      </w:divsChild>
    </w:div>
    <w:div w:id="160783070">
      <w:bodyDiv w:val="1"/>
      <w:marLeft w:val="0"/>
      <w:marRight w:val="0"/>
      <w:marTop w:val="0"/>
      <w:marBottom w:val="0"/>
      <w:divBdr>
        <w:top w:val="none" w:sz="0" w:space="0" w:color="auto"/>
        <w:left w:val="none" w:sz="0" w:space="0" w:color="auto"/>
        <w:bottom w:val="none" w:sz="0" w:space="0" w:color="auto"/>
        <w:right w:val="none" w:sz="0" w:space="0" w:color="auto"/>
      </w:divBdr>
      <w:divsChild>
        <w:div w:id="1029330070">
          <w:marLeft w:val="1166"/>
          <w:marRight w:val="0"/>
          <w:marTop w:val="0"/>
          <w:marBottom w:val="0"/>
          <w:divBdr>
            <w:top w:val="none" w:sz="0" w:space="0" w:color="auto"/>
            <w:left w:val="none" w:sz="0" w:space="0" w:color="auto"/>
            <w:bottom w:val="none" w:sz="0" w:space="0" w:color="auto"/>
            <w:right w:val="none" w:sz="0" w:space="0" w:color="auto"/>
          </w:divBdr>
        </w:div>
        <w:div w:id="1157840086">
          <w:marLeft w:val="1166"/>
          <w:marRight w:val="0"/>
          <w:marTop w:val="0"/>
          <w:marBottom w:val="0"/>
          <w:divBdr>
            <w:top w:val="none" w:sz="0" w:space="0" w:color="auto"/>
            <w:left w:val="none" w:sz="0" w:space="0" w:color="auto"/>
            <w:bottom w:val="none" w:sz="0" w:space="0" w:color="auto"/>
            <w:right w:val="none" w:sz="0" w:space="0" w:color="auto"/>
          </w:divBdr>
        </w:div>
        <w:div w:id="2055424679">
          <w:marLeft w:val="1166"/>
          <w:marRight w:val="0"/>
          <w:marTop w:val="0"/>
          <w:marBottom w:val="0"/>
          <w:divBdr>
            <w:top w:val="none" w:sz="0" w:space="0" w:color="auto"/>
            <w:left w:val="none" w:sz="0" w:space="0" w:color="auto"/>
            <w:bottom w:val="none" w:sz="0" w:space="0" w:color="auto"/>
            <w:right w:val="none" w:sz="0" w:space="0" w:color="auto"/>
          </w:divBdr>
        </w:div>
        <w:div w:id="2133941922">
          <w:marLeft w:val="1166"/>
          <w:marRight w:val="0"/>
          <w:marTop w:val="0"/>
          <w:marBottom w:val="0"/>
          <w:divBdr>
            <w:top w:val="none" w:sz="0" w:space="0" w:color="auto"/>
            <w:left w:val="none" w:sz="0" w:space="0" w:color="auto"/>
            <w:bottom w:val="none" w:sz="0" w:space="0" w:color="auto"/>
            <w:right w:val="none" w:sz="0" w:space="0" w:color="auto"/>
          </w:divBdr>
        </w:div>
      </w:divsChild>
    </w:div>
    <w:div w:id="161359411">
      <w:bodyDiv w:val="1"/>
      <w:marLeft w:val="0"/>
      <w:marRight w:val="0"/>
      <w:marTop w:val="0"/>
      <w:marBottom w:val="0"/>
      <w:divBdr>
        <w:top w:val="none" w:sz="0" w:space="0" w:color="auto"/>
        <w:left w:val="none" w:sz="0" w:space="0" w:color="auto"/>
        <w:bottom w:val="none" w:sz="0" w:space="0" w:color="auto"/>
        <w:right w:val="none" w:sz="0" w:space="0" w:color="auto"/>
      </w:divBdr>
      <w:divsChild>
        <w:div w:id="466168773">
          <w:marLeft w:val="418"/>
          <w:marRight w:val="0"/>
          <w:marTop w:val="0"/>
          <w:marBottom w:val="0"/>
          <w:divBdr>
            <w:top w:val="none" w:sz="0" w:space="0" w:color="auto"/>
            <w:left w:val="none" w:sz="0" w:space="0" w:color="auto"/>
            <w:bottom w:val="none" w:sz="0" w:space="0" w:color="auto"/>
            <w:right w:val="none" w:sz="0" w:space="0" w:color="auto"/>
          </w:divBdr>
        </w:div>
        <w:div w:id="652875316">
          <w:marLeft w:val="418"/>
          <w:marRight w:val="0"/>
          <w:marTop w:val="0"/>
          <w:marBottom w:val="0"/>
          <w:divBdr>
            <w:top w:val="none" w:sz="0" w:space="0" w:color="auto"/>
            <w:left w:val="none" w:sz="0" w:space="0" w:color="auto"/>
            <w:bottom w:val="none" w:sz="0" w:space="0" w:color="auto"/>
            <w:right w:val="none" w:sz="0" w:space="0" w:color="auto"/>
          </w:divBdr>
        </w:div>
        <w:div w:id="1404596309">
          <w:marLeft w:val="418"/>
          <w:marRight w:val="0"/>
          <w:marTop w:val="0"/>
          <w:marBottom w:val="0"/>
          <w:divBdr>
            <w:top w:val="none" w:sz="0" w:space="0" w:color="auto"/>
            <w:left w:val="none" w:sz="0" w:space="0" w:color="auto"/>
            <w:bottom w:val="none" w:sz="0" w:space="0" w:color="auto"/>
            <w:right w:val="none" w:sz="0" w:space="0" w:color="auto"/>
          </w:divBdr>
        </w:div>
        <w:div w:id="1419448137">
          <w:marLeft w:val="418"/>
          <w:marRight w:val="0"/>
          <w:marTop w:val="0"/>
          <w:marBottom w:val="0"/>
          <w:divBdr>
            <w:top w:val="none" w:sz="0" w:space="0" w:color="auto"/>
            <w:left w:val="none" w:sz="0" w:space="0" w:color="auto"/>
            <w:bottom w:val="none" w:sz="0" w:space="0" w:color="auto"/>
            <w:right w:val="none" w:sz="0" w:space="0" w:color="auto"/>
          </w:divBdr>
        </w:div>
        <w:div w:id="1898323870">
          <w:marLeft w:val="418"/>
          <w:marRight w:val="0"/>
          <w:marTop w:val="0"/>
          <w:marBottom w:val="0"/>
          <w:divBdr>
            <w:top w:val="none" w:sz="0" w:space="0" w:color="auto"/>
            <w:left w:val="none" w:sz="0" w:space="0" w:color="auto"/>
            <w:bottom w:val="none" w:sz="0" w:space="0" w:color="auto"/>
            <w:right w:val="none" w:sz="0" w:space="0" w:color="auto"/>
          </w:divBdr>
        </w:div>
      </w:divsChild>
    </w:div>
    <w:div w:id="162742534">
      <w:bodyDiv w:val="1"/>
      <w:marLeft w:val="0"/>
      <w:marRight w:val="0"/>
      <w:marTop w:val="0"/>
      <w:marBottom w:val="0"/>
      <w:divBdr>
        <w:top w:val="none" w:sz="0" w:space="0" w:color="auto"/>
        <w:left w:val="none" w:sz="0" w:space="0" w:color="auto"/>
        <w:bottom w:val="none" w:sz="0" w:space="0" w:color="auto"/>
        <w:right w:val="none" w:sz="0" w:space="0" w:color="auto"/>
      </w:divBdr>
      <w:divsChild>
        <w:div w:id="1057045034">
          <w:marLeft w:val="547"/>
          <w:marRight w:val="0"/>
          <w:marTop w:val="115"/>
          <w:marBottom w:val="0"/>
          <w:divBdr>
            <w:top w:val="none" w:sz="0" w:space="0" w:color="auto"/>
            <w:left w:val="none" w:sz="0" w:space="0" w:color="auto"/>
            <w:bottom w:val="none" w:sz="0" w:space="0" w:color="auto"/>
            <w:right w:val="none" w:sz="0" w:space="0" w:color="auto"/>
          </w:divBdr>
        </w:div>
      </w:divsChild>
    </w:div>
    <w:div w:id="163059044">
      <w:bodyDiv w:val="1"/>
      <w:marLeft w:val="0"/>
      <w:marRight w:val="0"/>
      <w:marTop w:val="0"/>
      <w:marBottom w:val="0"/>
      <w:divBdr>
        <w:top w:val="none" w:sz="0" w:space="0" w:color="auto"/>
        <w:left w:val="none" w:sz="0" w:space="0" w:color="auto"/>
        <w:bottom w:val="none" w:sz="0" w:space="0" w:color="auto"/>
        <w:right w:val="none" w:sz="0" w:space="0" w:color="auto"/>
      </w:divBdr>
    </w:div>
    <w:div w:id="165023773">
      <w:bodyDiv w:val="1"/>
      <w:marLeft w:val="0"/>
      <w:marRight w:val="0"/>
      <w:marTop w:val="0"/>
      <w:marBottom w:val="0"/>
      <w:divBdr>
        <w:top w:val="none" w:sz="0" w:space="0" w:color="auto"/>
        <w:left w:val="none" w:sz="0" w:space="0" w:color="auto"/>
        <w:bottom w:val="none" w:sz="0" w:space="0" w:color="auto"/>
        <w:right w:val="none" w:sz="0" w:space="0" w:color="auto"/>
      </w:divBdr>
      <w:divsChild>
        <w:div w:id="1465074986">
          <w:marLeft w:val="850"/>
          <w:marRight w:val="0"/>
          <w:marTop w:val="115"/>
          <w:marBottom w:val="0"/>
          <w:divBdr>
            <w:top w:val="none" w:sz="0" w:space="0" w:color="auto"/>
            <w:left w:val="none" w:sz="0" w:space="0" w:color="auto"/>
            <w:bottom w:val="none" w:sz="0" w:space="0" w:color="auto"/>
            <w:right w:val="none" w:sz="0" w:space="0" w:color="auto"/>
          </w:divBdr>
        </w:div>
      </w:divsChild>
    </w:div>
    <w:div w:id="165488399">
      <w:bodyDiv w:val="1"/>
      <w:marLeft w:val="0"/>
      <w:marRight w:val="0"/>
      <w:marTop w:val="0"/>
      <w:marBottom w:val="0"/>
      <w:divBdr>
        <w:top w:val="none" w:sz="0" w:space="0" w:color="auto"/>
        <w:left w:val="none" w:sz="0" w:space="0" w:color="auto"/>
        <w:bottom w:val="none" w:sz="0" w:space="0" w:color="auto"/>
        <w:right w:val="none" w:sz="0" w:space="0" w:color="auto"/>
      </w:divBdr>
    </w:div>
    <w:div w:id="168644112">
      <w:bodyDiv w:val="1"/>
      <w:marLeft w:val="0"/>
      <w:marRight w:val="0"/>
      <w:marTop w:val="0"/>
      <w:marBottom w:val="0"/>
      <w:divBdr>
        <w:top w:val="none" w:sz="0" w:space="0" w:color="auto"/>
        <w:left w:val="none" w:sz="0" w:space="0" w:color="auto"/>
        <w:bottom w:val="none" w:sz="0" w:space="0" w:color="auto"/>
        <w:right w:val="none" w:sz="0" w:space="0" w:color="auto"/>
      </w:divBdr>
      <w:divsChild>
        <w:div w:id="1163547060">
          <w:marLeft w:val="547"/>
          <w:marRight w:val="0"/>
          <w:marTop w:val="0"/>
          <w:marBottom w:val="0"/>
          <w:divBdr>
            <w:top w:val="none" w:sz="0" w:space="0" w:color="auto"/>
            <w:left w:val="none" w:sz="0" w:space="0" w:color="auto"/>
            <w:bottom w:val="none" w:sz="0" w:space="0" w:color="auto"/>
            <w:right w:val="none" w:sz="0" w:space="0" w:color="auto"/>
          </w:divBdr>
        </w:div>
      </w:divsChild>
    </w:div>
    <w:div w:id="169293863">
      <w:bodyDiv w:val="1"/>
      <w:marLeft w:val="0"/>
      <w:marRight w:val="0"/>
      <w:marTop w:val="0"/>
      <w:marBottom w:val="0"/>
      <w:divBdr>
        <w:top w:val="none" w:sz="0" w:space="0" w:color="auto"/>
        <w:left w:val="none" w:sz="0" w:space="0" w:color="auto"/>
        <w:bottom w:val="none" w:sz="0" w:space="0" w:color="auto"/>
        <w:right w:val="none" w:sz="0" w:space="0" w:color="auto"/>
      </w:divBdr>
      <w:divsChild>
        <w:div w:id="1231842228">
          <w:marLeft w:val="360"/>
          <w:marRight w:val="0"/>
          <w:marTop w:val="360"/>
          <w:marBottom w:val="0"/>
          <w:divBdr>
            <w:top w:val="none" w:sz="0" w:space="0" w:color="auto"/>
            <w:left w:val="none" w:sz="0" w:space="0" w:color="auto"/>
            <w:bottom w:val="none" w:sz="0" w:space="0" w:color="auto"/>
            <w:right w:val="none" w:sz="0" w:space="0" w:color="auto"/>
          </w:divBdr>
        </w:div>
      </w:divsChild>
    </w:div>
    <w:div w:id="170413688">
      <w:bodyDiv w:val="1"/>
      <w:marLeft w:val="0"/>
      <w:marRight w:val="0"/>
      <w:marTop w:val="0"/>
      <w:marBottom w:val="0"/>
      <w:divBdr>
        <w:top w:val="none" w:sz="0" w:space="0" w:color="auto"/>
        <w:left w:val="none" w:sz="0" w:space="0" w:color="auto"/>
        <w:bottom w:val="none" w:sz="0" w:space="0" w:color="auto"/>
        <w:right w:val="none" w:sz="0" w:space="0" w:color="auto"/>
      </w:divBdr>
    </w:div>
    <w:div w:id="170610253">
      <w:bodyDiv w:val="1"/>
      <w:marLeft w:val="0"/>
      <w:marRight w:val="0"/>
      <w:marTop w:val="0"/>
      <w:marBottom w:val="0"/>
      <w:divBdr>
        <w:top w:val="none" w:sz="0" w:space="0" w:color="auto"/>
        <w:left w:val="none" w:sz="0" w:space="0" w:color="auto"/>
        <w:bottom w:val="none" w:sz="0" w:space="0" w:color="auto"/>
        <w:right w:val="none" w:sz="0" w:space="0" w:color="auto"/>
      </w:divBdr>
      <w:divsChild>
        <w:div w:id="547381811">
          <w:marLeft w:val="720"/>
          <w:marRight w:val="0"/>
          <w:marTop w:val="0"/>
          <w:marBottom w:val="0"/>
          <w:divBdr>
            <w:top w:val="none" w:sz="0" w:space="0" w:color="auto"/>
            <w:left w:val="none" w:sz="0" w:space="0" w:color="auto"/>
            <w:bottom w:val="none" w:sz="0" w:space="0" w:color="auto"/>
            <w:right w:val="none" w:sz="0" w:space="0" w:color="auto"/>
          </w:divBdr>
        </w:div>
        <w:div w:id="797256875">
          <w:marLeft w:val="720"/>
          <w:marRight w:val="0"/>
          <w:marTop w:val="0"/>
          <w:marBottom w:val="0"/>
          <w:divBdr>
            <w:top w:val="none" w:sz="0" w:space="0" w:color="auto"/>
            <w:left w:val="none" w:sz="0" w:space="0" w:color="auto"/>
            <w:bottom w:val="none" w:sz="0" w:space="0" w:color="auto"/>
            <w:right w:val="none" w:sz="0" w:space="0" w:color="auto"/>
          </w:divBdr>
        </w:div>
        <w:div w:id="1684432212">
          <w:marLeft w:val="720"/>
          <w:marRight w:val="0"/>
          <w:marTop w:val="0"/>
          <w:marBottom w:val="0"/>
          <w:divBdr>
            <w:top w:val="none" w:sz="0" w:space="0" w:color="auto"/>
            <w:left w:val="none" w:sz="0" w:space="0" w:color="auto"/>
            <w:bottom w:val="none" w:sz="0" w:space="0" w:color="auto"/>
            <w:right w:val="none" w:sz="0" w:space="0" w:color="auto"/>
          </w:divBdr>
        </w:div>
        <w:div w:id="2021198562">
          <w:marLeft w:val="720"/>
          <w:marRight w:val="0"/>
          <w:marTop w:val="0"/>
          <w:marBottom w:val="0"/>
          <w:divBdr>
            <w:top w:val="none" w:sz="0" w:space="0" w:color="auto"/>
            <w:left w:val="none" w:sz="0" w:space="0" w:color="auto"/>
            <w:bottom w:val="none" w:sz="0" w:space="0" w:color="auto"/>
            <w:right w:val="none" w:sz="0" w:space="0" w:color="auto"/>
          </w:divBdr>
        </w:div>
      </w:divsChild>
    </w:div>
    <w:div w:id="170994873">
      <w:bodyDiv w:val="1"/>
      <w:marLeft w:val="0"/>
      <w:marRight w:val="0"/>
      <w:marTop w:val="0"/>
      <w:marBottom w:val="0"/>
      <w:divBdr>
        <w:top w:val="none" w:sz="0" w:space="0" w:color="auto"/>
        <w:left w:val="none" w:sz="0" w:space="0" w:color="auto"/>
        <w:bottom w:val="none" w:sz="0" w:space="0" w:color="auto"/>
        <w:right w:val="none" w:sz="0" w:space="0" w:color="auto"/>
      </w:divBdr>
      <w:divsChild>
        <w:div w:id="132647980">
          <w:marLeft w:val="547"/>
          <w:marRight w:val="0"/>
          <w:marTop w:val="80"/>
          <w:marBottom w:val="0"/>
          <w:divBdr>
            <w:top w:val="none" w:sz="0" w:space="0" w:color="auto"/>
            <w:left w:val="none" w:sz="0" w:space="0" w:color="auto"/>
            <w:bottom w:val="none" w:sz="0" w:space="0" w:color="auto"/>
            <w:right w:val="none" w:sz="0" w:space="0" w:color="auto"/>
          </w:divBdr>
        </w:div>
        <w:div w:id="403575803">
          <w:marLeft w:val="547"/>
          <w:marRight w:val="0"/>
          <w:marTop w:val="80"/>
          <w:marBottom w:val="0"/>
          <w:divBdr>
            <w:top w:val="none" w:sz="0" w:space="0" w:color="auto"/>
            <w:left w:val="none" w:sz="0" w:space="0" w:color="auto"/>
            <w:bottom w:val="none" w:sz="0" w:space="0" w:color="auto"/>
            <w:right w:val="none" w:sz="0" w:space="0" w:color="auto"/>
          </w:divBdr>
        </w:div>
        <w:div w:id="416443154">
          <w:marLeft w:val="446"/>
          <w:marRight w:val="0"/>
          <w:marTop w:val="80"/>
          <w:marBottom w:val="0"/>
          <w:divBdr>
            <w:top w:val="none" w:sz="0" w:space="0" w:color="auto"/>
            <w:left w:val="none" w:sz="0" w:space="0" w:color="auto"/>
            <w:bottom w:val="none" w:sz="0" w:space="0" w:color="auto"/>
            <w:right w:val="none" w:sz="0" w:space="0" w:color="auto"/>
          </w:divBdr>
        </w:div>
        <w:div w:id="776174102">
          <w:marLeft w:val="547"/>
          <w:marRight w:val="0"/>
          <w:marTop w:val="80"/>
          <w:marBottom w:val="0"/>
          <w:divBdr>
            <w:top w:val="none" w:sz="0" w:space="0" w:color="auto"/>
            <w:left w:val="none" w:sz="0" w:space="0" w:color="auto"/>
            <w:bottom w:val="none" w:sz="0" w:space="0" w:color="auto"/>
            <w:right w:val="none" w:sz="0" w:space="0" w:color="auto"/>
          </w:divBdr>
        </w:div>
        <w:div w:id="853107363">
          <w:marLeft w:val="547"/>
          <w:marRight w:val="0"/>
          <w:marTop w:val="80"/>
          <w:marBottom w:val="0"/>
          <w:divBdr>
            <w:top w:val="none" w:sz="0" w:space="0" w:color="auto"/>
            <w:left w:val="none" w:sz="0" w:space="0" w:color="auto"/>
            <w:bottom w:val="none" w:sz="0" w:space="0" w:color="auto"/>
            <w:right w:val="none" w:sz="0" w:space="0" w:color="auto"/>
          </w:divBdr>
        </w:div>
        <w:div w:id="995840607">
          <w:marLeft w:val="446"/>
          <w:marRight w:val="0"/>
          <w:marTop w:val="80"/>
          <w:marBottom w:val="0"/>
          <w:divBdr>
            <w:top w:val="none" w:sz="0" w:space="0" w:color="auto"/>
            <w:left w:val="none" w:sz="0" w:space="0" w:color="auto"/>
            <w:bottom w:val="none" w:sz="0" w:space="0" w:color="auto"/>
            <w:right w:val="none" w:sz="0" w:space="0" w:color="auto"/>
          </w:divBdr>
        </w:div>
        <w:div w:id="1289774402">
          <w:marLeft w:val="547"/>
          <w:marRight w:val="0"/>
          <w:marTop w:val="80"/>
          <w:marBottom w:val="0"/>
          <w:divBdr>
            <w:top w:val="none" w:sz="0" w:space="0" w:color="auto"/>
            <w:left w:val="none" w:sz="0" w:space="0" w:color="auto"/>
            <w:bottom w:val="none" w:sz="0" w:space="0" w:color="auto"/>
            <w:right w:val="none" w:sz="0" w:space="0" w:color="auto"/>
          </w:divBdr>
        </w:div>
        <w:div w:id="1479347882">
          <w:marLeft w:val="547"/>
          <w:marRight w:val="0"/>
          <w:marTop w:val="80"/>
          <w:marBottom w:val="0"/>
          <w:divBdr>
            <w:top w:val="none" w:sz="0" w:space="0" w:color="auto"/>
            <w:left w:val="none" w:sz="0" w:space="0" w:color="auto"/>
            <w:bottom w:val="none" w:sz="0" w:space="0" w:color="auto"/>
            <w:right w:val="none" w:sz="0" w:space="0" w:color="auto"/>
          </w:divBdr>
        </w:div>
      </w:divsChild>
    </w:div>
    <w:div w:id="171336264">
      <w:bodyDiv w:val="1"/>
      <w:marLeft w:val="0"/>
      <w:marRight w:val="0"/>
      <w:marTop w:val="0"/>
      <w:marBottom w:val="0"/>
      <w:divBdr>
        <w:top w:val="none" w:sz="0" w:space="0" w:color="auto"/>
        <w:left w:val="none" w:sz="0" w:space="0" w:color="auto"/>
        <w:bottom w:val="none" w:sz="0" w:space="0" w:color="auto"/>
        <w:right w:val="none" w:sz="0" w:space="0" w:color="auto"/>
      </w:divBdr>
      <w:divsChild>
        <w:div w:id="138884535">
          <w:marLeft w:val="547"/>
          <w:marRight w:val="0"/>
          <w:marTop w:val="115"/>
          <w:marBottom w:val="0"/>
          <w:divBdr>
            <w:top w:val="none" w:sz="0" w:space="0" w:color="auto"/>
            <w:left w:val="none" w:sz="0" w:space="0" w:color="auto"/>
            <w:bottom w:val="none" w:sz="0" w:space="0" w:color="auto"/>
            <w:right w:val="none" w:sz="0" w:space="0" w:color="auto"/>
          </w:divBdr>
        </w:div>
        <w:div w:id="248120485">
          <w:marLeft w:val="1166"/>
          <w:marRight w:val="0"/>
          <w:marTop w:val="106"/>
          <w:marBottom w:val="0"/>
          <w:divBdr>
            <w:top w:val="none" w:sz="0" w:space="0" w:color="auto"/>
            <w:left w:val="none" w:sz="0" w:space="0" w:color="auto"/>
            <w:bottom w:val="none" w:sz="0" w:space="0" w:color="auto"/>
            <w:right w:val="none" w:sz="0" w:space="0" w:color="auto"/>
          </w:divBdr>
        </w:div>
        <w:div w:id="257375250">
          <w:marLeft w:val="547"/>
          <w:marRight w:val="0"/>
          <w:marTop w:val="115"/>
          <w:marBottom w:val="0"/>
          <w:divBdr>
            <w:top w:val="none" w:sz="0" w:space="0" w:color="auto"/>
            <w:left w:val="none" w:sz="0" w:space="0" w:color="auto"/>
            <w:bottom w:val="none" w:sz="0" w:space="0" w:color="auto"/>
            <w:right w:val="none" w:sz="0" w:space="0" w:color="auto"/>
          </w:divBdr>
        </w:div>
        <w:div w:id="367920409">
          <w:marLeft w:val="1166"/>
          <w:marRight w:val="0"/>
          <w:marTop w:val="106"/>
          <w:marBottom w:val="0"/>
          <w:divBdr>
            <w:top w:val="none" w:sz="0" w:space="0" w:color="auto"/>
            <w:left w:val="none" w:sz="0" w:space="0" w:color="auto"/>
            <w:bottom w:val="none" w:sz="0" w:space="0" w:color="auto"/>
            <w:right w:val="none" w:sz="0" w:space="0" w:color="auto"/>
          </w:divBdr>
        </w:div>
        <w:div w:id="651636855">
          <w:marLeft w:val="1166"/>
          <w:marRight w:val="0"/>
          <w:marTop w:val="106"/>
          <w:marBottom w:val="0"/>
          <w:divBdr>
            <w:top w:val="none" w:sz="0" w:space="0" w:color="auto"/>
            <w:left w:val="none" w:sz="0" w:space="0" w:color="auto"/>
            <w:bottom w:val="none" w:sz="0" w:space="0" w:color="auto"/>
            <w:right w:val="none" w:sz="0" w:space="0" w:color="auto"/>
          </w:divBdr>
        </w:div>
        <w:div w:id="1012218077">
          <w:marLeft w:val="1166"/>
          <w:marRight w:val="0"/>
          <w:marTop w:val="106"/>
          <w:marBottom w:val="0"/>
          <w:divBdr>
            <w:top w:val="none" w:sz="0" w:space="0" w:color="auto"/>
            <w:left w:val="none" w:sz="0" w:space="0" w:color="auto"/>
            <w:bottom w:val="none" w:sz="0" w:space="0" w:color="auto"/>
            <w:right w:val="none" w:sz="0" w:space="0" w:color="auto"/>
          </w:divBdr>
        </w:div>
        <w:div w:id="1143279231">
          <w:marLeft w:val="547"/>
          <w:marRight w:val="0"/>
          <w:marTop w:val="115"/>
          <w:marBottom w:val="0"/>
          <w:divBdr>
            <w:top w:val="none" w:sz="0" w:space="0" w:color="auto"/>
            <w:left w:val="none" w:sz="0" w:space="0" w:color="auto"/>
            <w:bottom w:val="none" w:sz="0" w:space="0" w:color="auto"/>
            <w:right w:val="none" w:sz="0" w:space="0" w:color="auto"/>
          </w:divBdr>
        </w:div>
        <w:div w:id="1208837406">
          <w:marLeft w:val="1166"/>
          <w:marRight w:val="0"/>
          <w:marTop w:val="106"/>
          <w:marBottom w:val="0"/>
          <w:divBdr>
            <w:top w:val="none" w:sz="0" w:space="0" w:color="auto"/>
            <w:left w:val="none" w:sz="0" w:space="0" w:color="auto"/>
            <w:bottom w:val="none" w:sz="0" w:space="0" w:color="auto"/>
            <w:right w:val="none" w:sz="0" w:space="0" w:color="auto"/>
          </w:divBdr>
        </w:div>
        <w:div w:id="1410690106">
          <w:marLeft w:val="1166"/>
          <w:marRight w:val="0"/>
          <w:marTop w:val="106"/>
          <w:marBottom w:val="0"/>
          <w:divBdr>
            <w:top w:val="none" w:sz="0" w:space="0" w:color="auto"/>
            <w:left w:val="none" w:sz="0" w:space="0" w:color="auto"/>
            <w:bottom w:val="none" w:sz="0" w:space="0" w:color="auto"/>
            <w:right w:val="none" w:sz="0" w:space="0" w:color="auto"/>
          </w:divBdr>
        </w:div>
        <w:div w:id="1458110755">
          <w:marLeft w:val="1166"/>
          <w:marRight w:val="0"/>
          <w:marTop w:val="106"/>
          <w:marBottom w:val="0"/>
          <w:divBdr>
            <w:top w:val="none" w:sz="0" w:space="0" w:color="auto"/>
            <w:left w:val="none" w:sz="0" w:space="0" w:color="auto"/>
            <w:bottom w:val="none" w:sz="0" w:space="0" w:color="auto"/>
            <w:right w:val="none" w:sz="0" w:space="0" w:color="auto"/>
          </w:divBdr>
        </w:div>
      </w:divsChild>
    </w:div>
    <w:div w:id="172116279">
      <w:bodyDiv w:val="1"/>
      <w:marLeft w:val="0"/>
      <w:marRight w:val="0"/>
      <w:marTop w:val="0"/>
      <w:marBottom w:val="0"/>
      <w:divBdr>
        <w:top w:val="none" w:sz="0" w:space="0" w:color="auto"/>
        <w:left w:val="none" w:sz="0" w:space="0" w:color="auto"/>
        <w:bottom w:val="none" w:sz="0" w:space="0" w:color="auto"/>
        <w:right w:val="none" w:sz="0" w:space="0" w:color="auto"/>
      </w:divBdr>
    </w:div>
    <w:div w:id="174929415">
      <w:bodyDiv w:val="1"/>
      <w:marLeft w:val="0"/>
      <w:marRight w:val="0"/>
      <w:marTop w:val="0"/>
      <w:marBottom w:val="0"/>
      <w:divBdr>
        <w:top w:val="none" w:sz="0" w:space="0" w:color="auto"/>
        <w:left w:val="none" w:sz="0" w:space="0" w:color="auto"/>
        <w:bottom w:val="none" w:sz="0" w:space="0" w:color="auto"/>
        <w:right w:val="none" w:sz="0" w:space="0" w:color="auto"/>
      </w:divBdr>
    </w:div>
    <w:div w:id="177234010">
      <w:bodyDiv w:val="1"/>
      <w:marLeft w:val="0"/>
      <w:marRight w:val="0"/>
      <w:marTop w:val="0"/>
      <w:marBottom w:val="0"/>
      <w:divBdr>
        <w:top w:val="none" w:sz="0" w:space="0" w:color="auto"/>
        <w:left w:val="none" w:sz="0" w:space="0" w:color="auto"/>
        <w:bottom w:val="none" w:sz="0" w:space="0" w:color="auto"/>
        <w:right w:val="none" w:sz="0" w:space="0" w:color="auto"/>
      </w:divBdr>
    </w:div>
    <w:div w:id="177744848">
      <w:bodyDiv w:val="1"/>
      <w:marLeft w:val="0"/>
      <w:marRight w:val="0"/>
      <w:marTop w:val="0"/>
      <w:marBottom w:val="0"/>
      <w:divBdr>
        <w:top w:val="none" w:sz="0" w:space="0" w:color="auto"/>
        <w:left w:val="none" w:sz="0" w:space="0" w:color="auto"/>
        <w:bottom w:val="none" w:sz="0" w:space="0" w:color="auto"/>
        <w:right w:val="none" w:sz="0" w:space="0" w:color="auto"/>
      </w:divBdr>
    </w:div>
    <w:div w:id="179053482">
      <w:bodyDiv w:val="1"/>
      <w:marLeft w:val="0"/>
      <w:marRight w:val="0"/>
      <w:marTop w:val="0"/>
      <w:marBottom w:val="0"/>
      <w:divBdr>
        <w:top w:val="none" w:sz="0" w:space="0" w:color="auto"/>
        <w:left w:val="none" w:sz="0" w:space="0" w:color="auto"/>
        <w:bottom w:val="none" w:sz="0" w:space="0" w:color="auto"/>
        <w:right w:val="none" w:sz="0" w:space="0" w:color="auto"/>
      </w:divBdr>
    </w:div>
    <w:div w:id="181213792">
      <w:bodyDiv w:val="1"/>
      <w:marLeft w:val="0"/>
      <w:marRight w:val="0"/>
      <w:marTop w:val="0"/>
      <w:marBottom w:val="0"/>
      <w:divBdr>
        <w:top w:val="none" w:sz="0" w:space="0" w:color="auto"/>
        <w:left w:val="none" w:sz="0" w:space="0" w:color="auto"/>
        <w:bottom w:val="none" w:sz="0" w:space="0" w:color="auto"/>
        <w:right w:val="none" w:sz="0" w:space="0" w:color="auto"/>
      </w:divBdr>
      <w:divsChild>
        <w:div w:id="4485075">
          <w:marLeft w:val="446"/>
          <w:marRight w:val="0"/>
          <w:marTop w:val="0"/>
          <w:marBottom w:val="0"/>
          <w:divBdr>
            <w:top w:val="none" w:sz="0" w:space="0" w:color="auto"/>
            <w:left w:val="none" w:sz="0" w:space="0" w:color="auto"/>
            <w:bottom w:val="none" w:sz="0" w:space="0" w:color="auto"/>
            <w:right w:val="none" w:sz="0" w:space="0" w:color="auto"/>
          </w:divBdr>
        </w:div>
        <w:div w:id="27995231">
          <w:marLeft w:val="1166"/>
          <w:marRight w:val="0"/>
          <w:marTop w:val="0"/>
          <w:marBottom w:val="0"/>
          <w:divBdr>
            <w:top w:val="none" w:sz="0" w:space="0" w:color="auto"/>
            <w:left w:val="none" w:sz="0" w:space="0" w:color="auto"/>
            <w:bottom w:val="none" w:sz="0" w:space="0" w:color="auto"/>
            <w:right w:val="none" w:sz="0" w:space="0" w:color="auto"/>
          </w:divBdr>
        </w:div>
        <w:div w:id="277758700">
          <w:marLeft w:val="1166"/>
          <w:marRight w:val="0"/>
          <w:marTop w:val="0"/>
          <w:marBottom w:val="0"/>
          <w:divBdr>
            <w:top w:val="none" w:sz="0" w:space="0" w:color="auto"/>
            <w:left w:val="none" w:sz="0" w:space="0" w:color="auto"/>
            <w:bottom w:val="none" w:sz="0" w:space="0" w:color="auto"/>
            <w:right w:val="none" w:sz="0" w:space="0" w:color="auto"/>
          </w:divBdr>
        </w:div>
        <w:div w:id="406537093">
          <w:marLeft w:val="1166"/>
          <w:marRight w:val="0"/>
          <w:marTop w:val="0"/>
          <w:marBottom w:val="0"/>
          <w:divBdr>
            <w:top w:val="none" w:sz="0" w:space="0" w:color="auto"/>
            <w:left w:val="none" w:sz="0" w:space="0" w:color="auto"/>
            <w:bottom w:val="none" w:sz="0" w:space="0" w:color="auto"/>
            <w:right w:val="none" w:sz="0" w:space="0" w:color="auto"/>
          </w:divBdr>
        </w:div>
        <w:div w:id="762805190">
          <w:marLeft w:val="1166"/>
          <w:marRight w:val="0"/>
          <w:marTop w:val="0"/>
          <w:marBottom w:val="0"/>
          <w:divBdr>
            <w:top w:val="none" w:sz="0" w:space="0" w:color="auto"/>
            <w:left w:val="none" w:sz="0" w:space="0" w:color="auto"/>
            <w:bottom w:val="none" w:sz="0" w:space="0" w:color="auto"/>
            <w:right w:val="none" w:sz="0" w:space="0" w:color="auto"/>
          </w:divBdr>
        </w:div>
        <w:div w:id="802579507">
          <w:marLeft w:val="1166"/>
          <w:marRight w:val="0"/>
          <w:marTop w:val="0"/>
          <w:marBottom w:val="0"/>
          <w:divBdr>
            <w:top w:val="none" w:sz="0" w:space="0" w:color="auto"/>
            <w:left w:val="none" w:sz="0" w:space="0" w:color="auto"/>
            <w:bottom w:val="none" w:sz="0" w:space="0" w:color="auto"/>
            <w:right w:val="none" w:sz="0" w:space="0" w:color="auto"/>
          </w:divBdr>
        </w:div>
        <w:div w:id="841967896">
          <w:marLeft w:val="446"/>
          <w:marRight w:val="0"/>
          <w:marTop w:val="0"/>
          <w:marBottom w:val="0"/>
          <w:divBdr>
            <w:top w:val="none" w:sz="0" w:space="0" w:color="auto"/>
            <w:left w:val="none" w:sz="0" w:space="0" w:color="auto"/>
            <w:bottom w:val="none" w:sz="0" w:space="0" w:color="auto"/>
            <w:right w:val="none" w:sz="0" w:space="0" w:color="auto"/>
          </w:divBdr>
        </w:div>
        <w:div w:id="902300962">
          <w:marLeft w:val="1166"/>
          <w:marRight w:val="0"/>
          <w:marTop w:val="0"/>
          <w:marBottom w:val="0"/>
          <w:divBdr>
            <w:top w:val="none" w:sz="0" w:space="0" w:color="auto"/>
            <w:left w:val="none" w:sz="0" w:space="0" w:color="auto"/>
            <w:bottom w:val="none" w:sz="0" w:space="0" w:color="auto"/>
            <w:right w:val="none" w:sz="0" w:space="0" w:color="auto"/>
          </w:divBdr>
        </w:div>
        <w:div w:id="1073048363">
          <w:marLeft w:val="1166"/>
          <w:marRight w:val="0"/>
          <w:marTop w:val="0"/>
          <w:marBottom w:val="0"/>
          <w:divBdr>
            <w:top w:val="none" w:sz="0" w:space="0" w:color="auto"/>
            <w:left w:val="none" w:sz="0" w:space="0" w:color="auto"/>
            <w:bottom w:val="none" w:sz="0" w:space="0" w:color="auto"/>
            <w:right w:val="none" w:sz="0" w:space="0" w:color="auto"/>
          </w:divBdr>
        </w:div>
        <w:div w:id="1080642358">
          <w:marLeft w:val="1166"/>
          <w:marRight w:val="0"/>
          <w:marTop w:val="0"/>
          <w:marBottom w:val="0"/>
          <w:divBdr>
            <w:top w:val="none" w:sz="0" w:space="0" w:color="auto"/>
            <w:left w:val="none" w:sz="0" w:space="0" w:color="auto"/>
            <w:bottom w:val="none" w:sz="0" w:space="0" w:color="auto"/>
            <w:right w:val="none" w:sz="0" w:space="0" w:color="auto"/>
          </w:divBdr>
        </w:div>
        <w:div w:id="1667857110">
          <w:marLeft w:val="1166"/>
          <w:marRight w:val="0"/>
          <w:marTop w:val="0"/>
          <w:marBottom w:val="0"/>
          <w:divBdr>
            <w:top w:val="none" w:sz="0" w:space="0" w:color="auto"/>
            <w:left w:val="none" w:sz="0" w:space="0" w:color="auto"/>
            <w:bottom w:val="none" w:sz="0" w:space="0" w:color="auto"/>
            <w:right w:val="none" w:sz="0" w:space="0" w:color="auto"/>
          </w:divBdr>
        </w:div>
      </w:divsChild>
    </w:div>
    <w:div w:id="181284272">
      <w:bodyDiv w:val="1"/>
      <w:marLeft w:val="0"/>
      <w:marRight w:val="0"/>
      <w:marTop w:val="0"/>
      <w:marBottom w:val="0"/>
      <w:divBdr>
        <w:top w:val="none" w:sz="0" w:space="0" w:color="auto"/>
        <w:left w:val="none" w:sz="0" w:space="0" w:color="auto"/>
        <w:bottom w:val="none" w:sz="0" w:space="0" w:color="auto"/>
        <w:right w:val="none" w:sz="0" w:space="0" w:color="auto"/>
      </w:divBdr>
      <w:divsChild>
        <w:div w:id="142310700">
          <w:marLeft w:val="288"/>
          <w:marRight w:val="0"/>
          <w:marTop w:val="115"/>
          <w:marBottom w:val="0"/>
          <w:divBdr>
            <w:top w:val="none" w:sz="0" w:space="0" w:color="auto"/>
            <w:left w:val="none" w:sz="0" w:space="0" w:color="auto"/>
            <w:bottom w:val="none" w:sz="0" w:space="0" w:color="auto"/>
            <w:right w:val="none" w:sz="0" w:space="0" w:color="auto"/>
          </w:divBdr>
        </w:div>
        <w:div w:id="148524100">
          <w:marLeft w:val="288"/>
          <w:marRight w:val="0"/>
          <w:marTop w:val="115"/>
          <w:marBottom w:val="0"/>
          <w:divBdr>
            <w:top w:val="none" w:sz="0" w:space="0" w:color="auto"/>
            <w:left w:val="none" w:sz="0" w:space="0" w:color="auto"/>
            <w:bottom w:val="none" w:sz="0" w:space="0" w:color="auto"/>
            <w:right w:val="none" w:sz="0" w:space="0" w:color="auto"/>
          </w:divBdr>
        </w:div>
        <w:div w:id="290286716">
          <w:marLeft w:val="720"/>
          <w:marRight w:val="0"/>
          <w:marTop w:val="96"/>
          <w:marBottom w:val="0"/>
          <w:divBdr>
            <w:top w:val="none" w:sz="0" w:space="0" w:color="auto"/>
            <w:left w:val="none" w:sz="0" w:space="0" w:color="auto"/>
            <w:bottom w:val="none" w:sz="0" w:space="0" w:color="auto"/>
            <w:right w:val="none" w:sz="0" w:space="0" w:color="auto"/>
          </w:divBdr>
        </w:div>
        <w:div w:id="555433956">
          <w:marLeft w:val="288"/>
          <w:marRight w:val="0"/>
          <w:marTop w:val="115"/>
          <w:marBottom w:val="0"/>
          <w:divBdr>
            <w:top w:val="none" w:sz="0" w:space="0" w:color="auto"/>
            <w:left w:val="none" w:sz="0" w:space="0" w:color="auto"/>
            <w:bottom w:val="none" w:sz="0" w:space="0" w:color="auto"/>
            <w:right w:val="none" w:sz="0" w:space="0" w:color="auto"/>
          </w:divBdr>
        </w:div>
        <w:div w:id="2006979080">
          <w:marLeft w:val="288"/>
          <w:marRight w:val="0"/>
          <w:marTop w:val="115"/>
          <w:marBottom w:val="0"/>
          <w:divBdr>
            <w:top w:val="none" w:sz="0" w:space="0" w:color="auto"/>
            <w:left w:val="none" w:sz="0" w:space="0" w:color="auto"/>
            <w:bottom w:val="none" w:sz="0" w:space="0" w:color="auto"/>
            <w:right w:val="none" w:sz="0" w:space="0" w:color="auto"/>
          </w:divBdr>
        </w:div>
      </w:divsChild>
    </w:div>
    <w:div w:id="181365330">
      <w:bodyDiv w:val="1"/>
      <w:marLeft w:val="0"/>
      <w:marRight w:val="0"/>
      <w:marTop w:val="0"/>
      <w:marBottom w:val="0"/>
      <w:divBdr>
        <w:top w:val="none" w:sz="0" w:space="0" w:color="auto"/>
        <w:left w:val="none" w:sz="0" w:space="0" w:color="auto"/>
        <w:bottom w:val="none" w:sz="0" w:space="0" w:color="auto"/>
        <w:right w:val="none" w:sz="0" w:space="0" w:color="auto"/>
      </w:divBdr>
    </w:div>
    <w:div w:id="181556101">
      <w:bodyDiv w:val="1"/>
      <w:marLeft w:val="0"/>
      <w:marRight w:val="0"/>
      <w:marTop w:val="0"/>
      <w:marBottom w:val="0"/>
      <w:divBdr>
        <w:top w:val="none" w:sz="0" w:space="0" w:color="auto"/>
        <w:left w:val="none" w:sz="0" w:space="0" w:color="auto"/>
        <w:bottom w:val="none" w:sz="0" w:space="0" w:color="auto"/>
        <w:right w:val="none" w:sz="0" w:space="0" w:color="auto"/>
      </w:divBdr>
      <w:divsChild>
        <w:div w:id="144779861">
          <w:marLeft w:val="720"/>
          <w:marRight w:val="0"/>
          <w:marTop w:val="96"/>
          <w:marBottom w:val="0"/>
          <w:divBdr>
            <w:top w:val="none" w:sz="0" w:space="0" w:color="auto"/>
            <w:left w:val="none" w:sz="0" w:space="0" w:color="auto"/>
            <w:bottom w:val="none" w:sz="0" w:space="0" w:color="auto"/>
            <w:right w:val="none" w:sz="0" w:space="0" w:color="auto"/>
          </w:divBdr>
        </w:div>
        <w:div w:id="1298561277">
          <w:marLeft w:val="720"/>
          <w:marRight w:val="0"/>
          <w:marTop w:val="96"/>
          <w:marBottom w:val="0"/>
          <w:divBdr>
            <w:top w:val="none" w:sz="0" w:space="0" w:color="auto"/>
            <w:left w:val="none" w:sz="0" w:space="0" w:color="auto"/>
            <w:bottom w:val="none" w:sz="0" w:space="0" w:color="auto"/>
            <w:right w:val="none" w:sz="0" w:space="0" w:color="auto"/>
          </w:divBdr>
        </w:div>
        <w:div w:id="1877738158">
          <w:marLeft w:val="288"/>
          <w:marRight w:val="0"/>
          <w:marTop w:val="134"/>
          <w:marBottom w:val="0"/>
          <w:divBdr>
            <w:top w:val="none" w:sz="0" w:space="0" w:color="auto"/>
            <w:left w:val="none" w:sz="0" w:space="0" w:color="auto"/>
            <w:bottom w:val="none" w:sz="0" w:space="0" w:color="auto"/>
            <w:right w:val="none" w:sz="0" w:space="0" w:color="auto"/>
          </w:divBdr>
        </w:div>
      </w:divsChild>
    </w:div>
    <w:div w:id="181752278">
      <w:bodyDiv w:val="1"/>
      <w:marLeft w:val="0"/>
      <w:marRight w:val="0"/>
      <w:marTop w:val="0"/>
      <w:marBottom w:val="0"/>
      <w:divBdr>
        <w:top w:val="none" w:sz="0" w:space="0" w:color="auto"/>
        <w:left w:val="none" w:sz="0" w:space="0" w:color="auto"/>
        <w:bottom w:val="none" w:sz="0" w:space="0" w:color="auto"/>
        <w:right w:val="none" w:sz="0" w:space="0" w:color="auto"/>
      </w:divBdr>
    </w:div>
    <w:div w:id="181822305">
      <w:bodyDiv w:val="1"/>
      <w:marLeft w:val="0"/>
      <w:marRight w:val="0"/>
      <w:marTop w:val="0"/>
      <w:marBottom w:val="0"/>
      <w:divBdr>
        <w:top w:val="none" w:sz="0" w:space="0" w:color="auto"/>
        <w:left w:val="none" w:sz="0" w:space="0" w:color="auto"/>
        <w:bottom w:val="none" w:sz="0" w:space="0" w:color="auto"/>
        <w:right w:val="none" w:sz="0" w:space="0" w:color="auto"/>
      </w:divBdr>
      <w:divsChild>
        <w:div w:id="128018893">
          <w:marLeft w:val="1267"/>
          <w:marRight w:val="0"/>
          <w:marTop w:val="0"/>
          <w:marBottom w:val="0"/>
          <w:divBdr>
            <w:top w:val="none" w:sz="0" w:space="0" w:color="auto"/>
            <w:left w:val="none" w:sz="0" w:space="0" w:color="auto"/>
            <w:bottom w:val="none" w:sz="0" w:space="0" w:color="auto"/>
            <w:right w:val="none" w:sz="0" w:space="0" w:color="auto"/>
          </w:divBdr>
        </w:div>
        <w:div w:id="442648246">
          <w:marLeft w:val="547"/>
          <w:marRight w:val="0"/>
          <w:marTop w:val="0"/>
          <w:marBottom w:val="0"/>
          <w:divBdr>
            <w:top w:val="none" w:sz="0" w:space="0" w:color="auto"/>
            <w:left w:val="none" w:sz="0" w:space="0" w:color="auto"/>
            <w:bottom w:val="none" w:sz="0" w:space="0" w:color="auto"/>
            <w:right w:val="none" w:sz="0" w:space="0" w:color="auto"/>
          </w:divBdr>
        </w:div>
        <w:div w:id="535393529">
          <w:marLeft w:val="547"/>
          <w:marRight w:val="0"/>
          <w:marTop w:val="0"/>
          <w:marBottom w:val="0"/>
          <w:divBdr>
            <w:top w:val="none" w:sz="0" w:space="0" w:color="auto"/>
            <w:left w:val="none" w:sz="0" w:space="0" w:color="auto"/>
            <w:bottom w:val="none" w:sz="0" w:space="0" w:color="auto"/>
            <w:right w:val="none" w:sz="0" w:space="0" w:color="auto"/>
          </w:divBdr>
        </w:div>
        <w:div w:id="1246455011">
          <w:marLeft w:val="1267"/>
          <w:marRight w:val="0"/>
          <w:marTop w:val="0"/>
          <w:marBottom w:val="0"/>
          <w:divBdr>
            <w:top w:val="none" w:sz="0" w:space="0" w:color="auto"/>
            <w:left w:val="none" w:sz="0" w:space="0" w:color="auto"/>
            <w:bottom w:val="none" w:sz="0" w:space="0" w:color="auto"/>
            <w:right w:val="none" w:sz="0" w:space="0" w:color="auto"/>
          </w:divBdr>
        </w:div>
        <w:div w:id="1330869056">
          <w:marLeft w:val="547"/>
          <w:marRight w:val="0"/>
          <w:marTop w:val="0"/>
          <w:marBottom w:val="0"/>
          <w:divBdr>
            <w:top w:val="none" w:sz="0" w:space="0" w:color="auto"/>
            <w:left w:val="none" w:sz="0" w:space="0" w:color="auto"/>
            <w:bottom w:val="none" w:sz="0" w:space="0" w:color="auto"/>
            <w:right w:val="none" w:sz="0" w:space="0" w:color="auto"/>
          </w:divBdr>
        </w:div>
        <w:div w:id="2047485855">
          <w:marLeft w:val="1267"/>
          <w:marRight w:val="0"/>
          <w:marTop w:val="0"/>
          <w:marBottom w:val="0"/>
          <w:divBdr>
            <w:top w:val="none" w:sz="0" w:space="0" w:color="auto"/>
            <w:left w:val="none" w:sz="0" w:space="0" w:color="auto"/>
            <w:bottom w:val="none" w:sz="0" w:space="0" w:color="auto"/>
            <w:right w:val="none" w:sz="0" w:space="0" w:color="auto"/>
          </w:divBdr>
        </w:div>
      </w:divsChild>
    </w:div>
    <w:div w:id="184440621">
      <w:bodyDiv w:val="1"/>
      <w:marLeft w:val="0"/>
      <w:marRight w:val="0"/>
      <w:marTop w:val="0"/>
      <w:marBottom w:val="0"/>
      <w:divBdr>
        <w:top w:val="none" w:sz="0" w:space="0" w:color="auto"/>
        <w:left w:val="none" w:sz="0" w:space="0" w:color="auto"/>
        <w:bottom w:val="none" w:sz="0" w:space="0" w:color="auto"/>
        <w:right w:val="none" w:sz="0" w:space="0" w:color="auto"/>
      </w:divBdr>
      <w:divsChild>
        <w:div w:id="537162054">
          <w:marLeft w:val="547"/>
          <w:marRight w:val="0"/>
          <w:marTop w:val="120"/>
          <w:marBottom w:val="0"/>
          <w:divBdr>
            <w:top w:val="none" w:sz="0" w:space="0" w:color="auto"/>
            <w:left w:val="none" w:sz="0" w:space="0" w:color="auto"/>
            <w:bottom w:val="none" w:sz="0" w:space="0" w:color="auto"/>
            <w:right w:val="none" w:sz="0" w:space="0" w:color="auto"/>
          </w:divBdr>
        </w:div>
        <w:div w:id="794177350">
          <w:marLeft w:val="446"/>
          <w:marRight w:val="0"/>
          <w:marTop w:val="120"/>
          <w:marBottom w:val="0"/>
          <w:divBdr>
            <w:top w:val="none" w:sz="0" w:space="0" w:color="auto"/>
            <w:left w:val="none" w:sz="0" w:space="0" w:color="auto"/>
            <w:bottom w:val="none" w:sz="0" w:space="0" w:color="auto"/>
            <w:right w:val="none" w:sz="0" w:space="0" w:color="auto"/>
          </w:divBdr>
        </w:div>
        <w:div w:id="955065110">
          <w:marLeft w:val="446"/>
          <w:marRight w:val="0"/>
          <w:marTop w:val="120"/>
          <w:marBottom w:val="0"/>
          <w:divBdr>
            <w:top w:val="none" w:sz="0" w:space="0" w:color="auto"/>
            <w:left w:val="none" w:sz="0" w:space="0" w:color="auto"/>
            <w:bottom w:val="none" w:sz="0" w:space="0" w:color="auto"/>
            <w:right w:val="none" w:sz="0" w:space="0" w:color="auto"/>
          </w:divBdr>
        </w:div>
        <w:div w:id="1106385889">
          <w:marLeft w:val="446"/>
          <w:marRight w:val="0"/>
          <w:marTop w:val="120"/>
          <w:marBottom w:val="0"/>
          <w:divBdr>
            <w:top w:val="none" w:sz="0" w:space="0" w:color="auto"/>
            <w:left w:val="none" w:sz="0" w:space="0" w:color="auto"/>
            <w:bottom w:val="none" w:sz="0" w:space="0" w:color="auto"/>
            <w:right w:val="none" w:sz="0" w:space="0" w:color="auto"/>
          </w:divBdr>
        </w:div>
        <w:div w:id="1846171029">
          <w:marLeft w:val="547"/>
          <w:marRight w:val="0"/>
          <w:marTop w:val="120"/>
          <w:marBottom w:val="0"/>
          <w:divBdr>
            <w:top w:val="none" w:sz="0" w:space="0" w:color="auto"/>
            <w:left w:val="none" w:sz="0" w:space="0" w:color="auto"/>
            <w:bottom w:val="none" w:sz="0" w:space="0" w:color="auto"/>
            <w:right w:val="none" w:sz="0" w:space="0" w:color="auto"/>
          </w:divBdr>
        </w:div>
        <w:div w:id="2002462989">
          <w:marLeft w:val="446"/>
          <w:marRight w:val="0"/>
          <w:marTop w:val="120"/>
          <w:marBottom w:val="0"/>
          <w:divBdr>
            <w:top w:val="none" w:sz="0" w:space="0" w:color="auto"/>
            <w:left w:val="none" w:sz="0" w:space="0" w:color="auto"/>
            <w:bottom w:val="none" w:sz="0" w:space="0" w:color="auto"/>
            <w:right w:val="none" w:sz="0" w:space="0" w:color="auto"/>
          </w:divBdr>
        </w:div>
      </w:divsChild>
    </w:div>
    <w:div w:id="186144147">
      <w:bodyDiv w:val="1"/>
      <w:marLeft w:val="0"/>
      <w:marRight w:val="0"/>
      <w:marTop w:val="0"/>
      <w:marBottom w:val="0"/>
      <w:divBdr>
        <w:top w:val="none" w:sz="0" w:space="0" w:color="auto"/>
        <w:left w:val="none" w:sz="0" w:space="0" w:color="auto"/>
        <w:bottom w:val="none" w:sz="0" w:space="0" w:color="auto"/>
        <w:right w:val="none" w:sz="0" w:space="0" w:color="auto"/>
      </w:divBdr>
    </w:div>
    <w:div w:id="187833316">
      <w:bodyDiv w:val="1"/>
      <w:marLeft w:val="0"/>
      <w:marRight w:val="0"/>
      <w:marTop w:val="0"/>
      <w:marBottom w:val="0"/>
      <w:divBdr>
        <w:top w:val="none" w:sz="0" w:space="0" w:color="auto"/>
        <w:left w:val="none" w:sz="0" w:space="0" w:color="auto"/>
        <w:bottom w:val="none" w:sz="0" w:space="0" w:color="auto"/>
        <w:right w:val="none" w:sz="0" w:space="0" w:color="auto"/>
      </w:divBdr>
      <w:divsChild>
        <w:div w:id="768618339">
          <w:marLeft w:val="547"/>
          <w:marRight w:val="0"/>
          <w:marTop w:val="154"/>
          <w:marBottom w:val="0"/>
          <w:divBdr>
            <w:top w:val="none" w:sz="0" w:space="0" w:color="auto"/>
            <w:left w:val="none" w:sz="0" w:space="0" w:color="auto"/>
            <w:bottom w:val="none" w:sz="0" w:space="0" w:color="auto"/>
            <w:right w:val="none" w:sz="0" w:space="0" w:color="auto"/>
          </w:divBdr>
        </w:div>
        <w:div w:id="1129129199">
          <w:marLeft w:val="1166"/>
          <w:marRight w:val="0"/>
          <w:marTop w:val="134"/>
          <w:marBottom w:val="0"/>
          <w:divBdr>
            <w:top w:val="none" w:sz="0" w:space="0" w:color="auto"/>
            <w:left w:val="none" w:sz="0" w:space="0" w:color="auto"/>
            <w:bottom w:val="none" w:sz="0" w:space="0" w:color="auto"/>
            <w:right w:val="none" w:sz="0" w:space="0" w:color="auto"/>
          </w:divBdr>
        </w:div>
        <w:div w:id="1580554722">
          <w:marLeft w:val="547"/>
          <w:marRight w:val="0"/>
          <w:marTop w:val="154"/>
          <w:marBottom w:val="0"/>
          <w:divBdr>
            <w:top w:val="none" w:sz="0" w:space="0" w:color="auto"/>
            <w:left w:val="none" w:sz="0" w:space="0" w:color="auto"/>
            <w:bottom w:val="none" w:sz="0" w:space="0" w:color="auto"/>
            <w:right w:val="none" w:sz="0" w:space="0" w:color="auto"/>
          </w:divBdr>
        </w:div>
        <w:div w:id="2121029235">
          <w:marLeft w:val="1166"/>
          <w:marRight w:val="0"/>
          <w:marTop w:val="134"/>
          <w:marBottom w:val="0"/>
          <w:divBdr>
            <w:top w:val="none" w:sz="0" w:space="0" w:color="auto"/>
            <w:left w:val="none" w:sz="0" w:space="0" w:color="auto"/>
            <w:bottom w:val="none" w:sz="0" w:space="0" w:color="auto"/>
            <w:right w:val="none" w:sz="0" w:space="0" w:color="auto"/>
          </w:divBdr>
        </w:div>
      </w:divsChild>
    </w:div>
    <w:div w:id="187915547">
      <w:bodyDiv w:val="1"/>
      <w:marLeft w:val="0"/>
      <w:marRight w:val="0"/>
      <w:marTop w:val="0"/>
      <w:marBottom w:val="0"/>
      <w:divBdr>
        <w:top w:val="none" w:sz="0" w:space="0" w:color="auto"/>
        <w:left w:val="none" w:sz="0" w:space="0" w:color="auto"/>
        <w:bottom w:val="none" w:sz="0" w:space="0" w:color="auto"/>
        <w:right w:val="none" w:sz="0" w:space="0" w:color="auto"/>
      </w:divBdr>
      <w:divsChild>
        <w:div w:id="187569567">
          <w:marLeft w:val="547"/>
          <w:marRight w:val="0"/>
          <w:marTop w:val="400"/>
          <w:marBottom w:val="0"/>
          <w:divBdr>
            <w:top w:val="none" w:sz="0" w:space="0" w:color="auto"/>
            <w:left w:val="none" w:sz="0" w:space="0" w:color="auto"/>
            <w:bottom w:val="none" w:sz="0" w:space="0" w:color="auto"/>
            <w:right w:val="none" w:sz="0" w:space="0" w:color="auto"/>
          </w:divBdr>
        </w:div>
      </w:divsChild>
    </w:div>
    <w:div w:id="188683729">
      <w:bodyDiv w:val="1"/>
      <w:marLeft w:val="0"/>
      <w:marRight w:val="0"/>
      <w:marTop w:val="0"/>
      <w:marBottom w:val="0"/>
      <w:divBdr>
        <w:top w:val="none" w:sz="0" w:space="0" w:color="auto"/>
        <w:left w:val="none" w:sz="0" w:space="0" w:color="auto"/>
        <w:bottom w:val="none" w:sz="0" w:space="0" w:color="auto"/>
        <w:right w:val="none" w:sz="0" w:space="0" w:color="auto"/>
      </w:divBdr>
      <w:divsChild>
        <w:div w:id="600525943">
          <w:marLeft w:val="446"/>
          <w:marRight w:val="0"/>
          <w:marTop w:val="0"/>
          <w:marBottom w:val="0"/>
          <w:divBdr>
            <w:top w:val="none" w:sz="0" w:space="0" w:color="auto"/>
            <w:left w:val="none" w:sz="0" w:space="0" w:color="auto"/>
            <w:bottom w:val="none" w:sz="0" w:space="0" w:color="auto"/>
            <w:right w:val="none" w:sz="0" w:space="0" w:color="auto"/>
          </w:divBdr>
        </w:div>
        <w:div w:id="1197885437">
          <w:marLeft w:val="446"/>
          <w:marRight w:val="0"/>
          <w:marTop w:val="0"/>
          <w:marBottom w:val="0"/>
          <w:divBdr>
            <w:top w:val="none" w:sz="0" w:space="0" w:color="auto"/>
            <w:left w:val="none" w:sz="0" w:space="0" w:color="auto"/>
            <w:bottom w:val="none" w:sz="0" w:space="0" w:color="auto"/>
            <w:right w:val="none" w:sz="0" w:space="0" w:color="auto"/>
          </w:divBdr>
        </w:div>
        <w:div w:id="1210217023">
          <w:marLeft w:val="446"/>
          <w:marRight w:val="0"/>
          <w:marTop w:val="0"/>
          <w:marBottom w:val="0"/>
          <w:divBdr>
            <w:top w:val="none" w:sz="0" w:space="0" w:color="auto"/>
            <w:left w:val="none" w:sz="0" w:space="0" w:color="auto"/>
            <w:bottom w:val="none" w:sz="0" w:space="0" w:color="auto"/>
            <w:right w:val="none" w:sz="0" w:space="0" w:color="auto"/>
          </w:divBdr>
        </w:div>
        <w:div w:id="1403140142">
          <w:marLeft w:val="446"/>
          <w:marRight w:val="0"/>
          <w:marTop w:val="0"/>
          <w:marBottom w:val="0"/>
          <w:divBdr>
            <w:top w:val="none" w:sz="0" w:space="0" w:color="auto"/>
            <w:left w:val="none" w:sz="0" w:space="0" w:color="auto"/>
            <w:bottom w:val="none" w:sz="0" w:space="0" w:color="auto"/>
            <w:right w:val="none" w:sz="0" w:space="0" w:color="auto"/>
          </w:divBdr>
        </w:div>
        <w:div w:id="2095662269">
          <w:marLeft w:val="446"/>
          <w:marRight w:val="0"/>
          <w:marTop w:val="0"/>
          <w:marBottom w:val="0"/>
          <w:divBdr>
            <w:top w:val="none" w:sz="0" w:space="0" w:color="auto"/>
            <w:left w:val="none" w:sz="0" w:space="0" w:color="auto"/>
            <w:bottom w:val="none" w:sz="0" w:space="0" w:color="auto"/>
            <w:right w:val="none" w:sz="0" w:space="0" w:color="auto"/>
          </w:divBdr>
        </w:div>
      </w:divsChild>
    </w:div>
    <w:div w:id="189148418">
      <w:bodyDiv w:val="1"/>
      <w:marLeft w:val="0"/>
      <w:marRight w:val="0"/>
      <w:marTop w:val="0"/>
      <w:marBottom w:val="0"/>
      <w:divBdr>
        <w:top w:val="none" w:sz="0" w:space="0" w:color="auto"/>
        <w:left w:val="none" w:sz="0" w:space="0" w:color="auto"/>
        <w:bottom w:val="none" w:sz="0" w:space="0" w:color="auto"/>
        <w:right w:val="none" w:sz="0" w:space="0" w:color="auto"/>
      </w:divBdr>
      <w:divsChild>
        <w:div w:id="299117697">
          <w:marLeft w:val="547"/>
          <w:marRight w:val="0"/>
          <w:marTop w:val="96"/>
          <w:marBottom w:val="0"/>
          <w:divBdr>
            <w:top w:val="none" w:sz="0" w:space="0" w:color="auto"/>
            <w:left w:val="none" w:sz="0" w:space="0" w:color="auto"/>
            <w:bottom w:val="none" w:sz="0" w:space="0" w:color="auto"/>
            <w:right w:val="none" w:sz="0" w:space="0" w:color="auto"/>
          </w:divBdr>
        </w:div>
        <w:div w:id="826480367">
          <w:marLeft w:val="547"/>
          <w:marRight w:val="0"/>
          <w:marTop w:val="96"/>
          <w:marBottom w:val="0"/>
          <w:divBdr>
            <w:top w:val="none" w:sz="0" w:space="0" w:color="auto"/>
            <w:left w:val="none" w:sz="0" w:space="0" w:color="auto"/>
            <w:bottom w:val="none" w:sz="0" w:space="0" w:color="auto"/>
            <w:right w:val="none" w:sz="0" w:space="0" w:color="auto"/>
          </w:divBdr>
        </w:div>
        <w:div w:id="1658727921">
          <w:marLeft w:val="547"/>
          <w:marRight w:val="0"/>
          <w:marTop w:val="96"/>
          <w:marBottom w:val="0"/>
          <w:divBdr>
            <w:top w:val="none" w:sz="0" w:space="0" w:color="auto"/>
            <w:left w:val="none" w:sz="0" w:space="0" w:color="auto"/>
            <w:bottom w:val="none" w:sz="0" w:space="0" w:color="auto"/>
            <w:right w:val="none" w:sz="0" w:space="0" w:color="auto"/>
          </w:divBdr>
        </w:div>
      </w:divsChild>
    </w:div>
    <w:div w:id="190149439">
      <w:bodyDiv w:val="1"/>
      <w:marLeft w:val="0"/>
      <w:marRight w:val="0"/>
      <w:marTop w:val="0"/>
      <w:marBottom w:val="0"/>
      <w:divBdr>
        <w:top w:val="none" w:sz="0" w:space="0" w:color="auto"/>
        <w:left w:val="none" w:sz="0" w:space="0" w:color="auto"/>
        <w:bottom w:val="none" w:sz="0" w:space="0" w:color="auto"/>
        <w:right w:val="none" w:sz="0" w:space="0" w:color="auto"/>
      </w:divBdr>
      <w:divsChild>
        <w:div w:id="1011420741">
          <w:marLeft w:val="720"/>
          <w:marRight w:val="0"/>
          <w:marTop w:val="0"/>
          <w:marBottom w:val="0"/>
          <w:divBdr>
            <w:top w:val="none" w:sz="0" w:space="0" w:color="auto"/>
            <w:left w:val="none" w:sz="0" w:space="0" w:color="auto"/>
            <w:bottom w:val="none" w:sz="0" w:space="0" w:color="auto"/>
            <w:right w:val="none" w:sz="0" w:space="0" w:color="auto"/>
          </w:divBdr>
        </w:div>
        <w:div w:id="1296183466">
          <w:marLeft w:val="720"/>
          <w:marRight w:val="0"/>
          <w:marTop w:val="0"/>
          <w:marBottom w:val="0"/>
          <w:divBdr>
            <w:top w:val="none" w:sz="0" w:space="0" w:color="auto"/>
            <w:left w:val="none" w:sz="0" w:space="0" w:color="auto"/>
            <w:bottom w:val="none" w:sz="0" w:space="0" w:color="auto"/>
            <w:right w:val="none" w:sz="0" w:space="0" w:color="auto"/>
          </w:divBdr>
        </w:div>
        <w:div w:id="1906450256">
          <w:marLeft w:val="720"/>
          <w:marRight w:val="0"/>
          <w:marTop w:val="0"/>
          <w:marBottom w:val="0"/>
          <w:divBdr>
            <w:top w:val="none" w:sz="0" w:space="0" w:color="auto"/>
            <w:left w:val="none" w:sz="0" w:space="0" w:color="auto"/>
            <w:bottom w:val="none" w:sz="0" w:space="0" w:color="auto"/>
            <w:right w:val="none" w:sz="0" w:space="0" w:color="auto"/>
          </w:divBdr>
        </w:div>
      </w:divsChild>
    </w:div>
    <w:div w:id="190192777">
      <w:bodyDiv w:val="1"/>
      <w:marLeft w:val="0"/>
      <w:marRight w:val="0"/>
      <w:marTop w:val="0"/>
      <w:marBottom w:val="0"/>
      <w:divBdr>
        <w:top w:val="none" w:sz="0" w:space="0" w:color="auto"/>
        <w:left w:val="none" w:sz="0" w:space="0" w:color="auto"/>
        <w:bottom w:val="none" w:sz="0" w:space="0" w:color="auto"/>
        <w:right w:val="none" w:sz="0" w:space="0" w:color="auto"/>
      </w:divBdr>
      <w:divsChild>
        <w:div w:id="11615417">
          <w:marLeft w:val="2160"/>
          <w:marRight w:val="0"/>
          <w:marTop w:val="96"/>
          <w:marBottom w:val="0"/>
          <w:divBdr>
            <w:top w:val="none" w:sz="0" w:space="0" w:color="auto"/>
            <w:left w:val="none" w:sz="0" w:space="0" w:color="auto"/>
            <w:bottom w:val="none" w:sz="0" w:space="0" w:color="auto"/>
            <w:right w:val="none" w:sz="0" w:space="0" w:color="auto"/>
          </w:divBdr>
        </w:div>
        <w:div w:id="127208108">
          <w:marLeft w:val="2160"/>
          <w:marRight w:val="0"/>
          <w:marTop w:val="96"/>
          <w:marBottom w:val="0"/>
          <w:divBdr>
            <w:top w:val="none" w:sz="0" w:space="0" w:color="auto"/>
            <w:left w:val="none" w:sz="0" w:space="0" w:color="auto"/>
            <w:bottom w:val="none" w:sz="0" w:space="0" w:color="auto"/>
            <w:right w:val="none" w:sz="0" w:space="0" w:color="auto"/>
          </w:divBdr>
        </w:div>
        <w:div w:id="641546771">
          <w:marLeft w:val="2160"/>
          <w:marRight w:val="0"/>
          <w:marTop w:val="96"/>
          <w:marBottom w:val="0"/>
          <w:divBdr>
            <w:top w:val="none" w:sz="0" w:space="0" w:color="auto"/>
            <w:left w:val="none" w:sz="0" w:space="0" w:color="auto"/>
            <w:bottom w:val="none" w:sz="0" w:space="0" w:color="auto"/>
            <w:right w:val="none" w:sz="0" w:space="0" w:color="auto"/>
          </w:divBdr>
        </w:div>
        <w:div w:id="1340891022">
          <w:marLeft w:val="2160"/>
          <w:marRight w:val="0"/>
          <w:marTop w:val="96"/>
          <w:marBottom w:val="0"/>
          <w:divBdr>
            <w:top w:val="none" w:sz="0" w:space="0" w:color="auto"/>
            <w:left w:val="none" w:sz="0" w:space="0" w:color="auto"/>
            <w:bottom w:val="none" w:sz="0" w:space="0" w:color="auto"/>
            <w:right w:val="none" w:sz="0" w:space="0" w:color="auto"/>
          </w:divBdr>
        </w:div>
        <w:div w:id="1981114078">
          <w:marLeft w:val="2160"/>
          <w:marRight w:val="0"/>
          <w:marTop w:val="96"/>
          <w:marBottom w:val="0"/>
          <w:divBdr>
            <w:top w:val="none" w:sz="0" w:space="0" w:color="auto"/>
            <w:left w:val="none" w:sz="0" w:space="0" w:color="auto"/>
            <w:bottom w:val="none" w:sz="0" w:space="0" w:color="auto"/>
            <w:right w:val="none" w:sz="0" w:space="0" w:color="auto"/>
          </w:divBdr>
        </w:div>
      </w:divsChild>
    </w:div>
    <w:div w:id="190917988">
      <w:bodyDiv w:val="1"/>
      <w:marLeft w:val="0"/>
      <w:marRight w:val="0"/>
      <w:marTop w:val="0"/>
      <w:marBottom w:val="0"/>
      <w:divBdr>
        <w:top w:val="none" w:sz="0" w:space="0" w:color="auto"/>
        <w:left w:val="none" w:sz="0" w:space="0" w:color="auto"/>
        <w:bottom w:val="none" w:sz="0" w:space="0" w:color="auto"/>
        <w:right w:val="none" w:sz="0" w:space="0" w:color="auto"/>
      </w:divBdr>
    </w:div>
    <w:div w:id="191308024">
      <w:bodyDiv w:val="1"/>
      <w:marLeft w:val="0"/>
      <w:marRight w:val="0"/>
      <w:marTop w:val="0"/>
      <w:marBottom w:val="0"/>
      <w:divBdr>
        <w:top w:val="none" w:sz="0" w:space="0" w:color="auto"/>
        <w:left w:val="none" w:sz="0" w:space="0" w:color="auto"/>
        <w:bottom w:val="none" w:sz="0" w:space="0" w:color="auto"/>
        <w:right w:val="none" w:sz="0" w:space="0" w:color="auto"/>
      </w:divBdr>
      <w:divsChild>
        <w:div w:id="226231116">
          <w:marLeft w:val="1339"/>
          <w:marRight w:val="0"/>
          <w:marTop w:val="120"/>
          <w:marBottom w:val="0"/>
          <w:divBdr>
            <w:top w:val="none" w:sz="0" w:space="0" w:color="auto"/>
            <w:left w:val="none" w:sz="0" w:space="0" w:color="auto"/>
            <w:bottom w:val="none" w:sz="0" w:space="0" w:color="auto"/>
            <w:right w:val="none" w:sz="0" w:space="0" w:color="auto"/>
          </w:divBdr>
        </w:div>
        <w:div w:id="549726334">
          <w:marLeft w:val="806"/>
          <w:marRight w:val="0"/>
          <w:marTop w:val="400"/>
          <w:marBottom w:val="0"/>
          <w:divBdr>
            <w:top w:val="none" w:sz="0" w:space="0" w:color="auto"/>
            <w:left w:val="none" w:sz="0" w:space="0" w:color="auto"/>
            <w:bottom w:val="none" w:sz="0" w:space="0" w:color="auto"/>
            <w:right w:val="none" w:sz="0" w:space="0" w:color="auto"/>
          </w:divBdr>
        </w:div>
        <w:div w:id="768964426">
          <w:marLeft w:val="1253"/>
          <w:marRight w:val="0"/>
          <w:marTop w:val="120"/>
          <w:marBottom w:val="0"/>
          <w:divBdr>
            <w:top w:val="none" w:sz="0" w:space="0" w:color="auto"/>
            <w:left w:val="none" w:sz="0" w:space="0" w:color="auto"/>
            <w:bottom w:val="none" w:sz="0" w:space="0" w:color="auto"/>
            <w:right w:val="none" w:sz="0" w:space="0" w:color="auto"/>
          </w:divBdr>
        </w:div>
        <w:div w:id="1595624175">
          <w:marLeft w:val="1339"/>
          <w:marRight w:val="0"/>
          <w:marTop w:val="120"/>
          <w:marBottom w:val="0"/>
          <w:divBdr>
            <w:top w:val="none" w:sz="0" w:space="0" w:color="auto"/>
            <w:left w:val="none" w:sz="0" w:space="0" w:color="auto"/>
            <w:bottom w:val="none" w:sz="0" w:space="0" w:color="auto"/>
            <w:right w:val="none" w:sz="0" w:space="0" w:color="auto"/>
          </w:divBdr>
        </w:div>
        <w:div w:id="1786733053">
          <w:marLeft w:val="806"/>
          <w:marRight w:val="0"/>
          <w:marTop w:val="400"/>
          <w:marBottom w:val="0"/>
          <w:divBdr>
            <w:top w:val="none" w:sz="0" w:space="0" w:color="auto"/>
            <w:left w:val="none" w:sz="0" w:space="0" w:color="auto"/>
            <w:bottom w:val="none" w:sz="0" w:space="0" w:color="auto"/>
            <w:right w:val="none" w:sz="0" w:space="0" w:color="auto"/>
          </w:divBdr>
        </w:div>
      </w:divsChild>
    </w:div>
    <w:div w:id="193814880">
      <w:bodyDiv w:val="1"/>
      <w:marLeft w:val="0"/>
      <w:marRight w:val="0"/>
      <w:marTop w:val="0"/>
      <w:marBottom w:val="0"/>
      <w:divBdr>
        <w:top w:val="none" w:sz="0" w:space="0" w:color="auto"/>
        <w:left w:val="none" w:sz="0" w:space="0" w:color="auto"/>
        <w:bottom w:val="none" w:sz="0" w:space="0" w:color="auto"/>
        <w:right w:val="none" w:sz="0" w:space="0" w:color="auto"/>
      </w:divBdr>
      <w:divsChild>
        <w:div w:id="1809011575">
          <w:marLeft w:val="1166"/>
          <w:marRight w:val="0"/>
          <w:marTop w:val="86"/>
          <w:marBottom w:val="0"/>
          <w:divBdr>
            <w:top w:val="none" w:sz="0" w:space="0" w:color="auto"/>
            <w:left w:val="none" w:sz="0" w:space="0" w:color="auto"/>
            <w:bottom w:val="none" w:sz="0" w:space="0" w:color="auto"/>
            <w:right w:val="none" w:sz="0" w:space="0" w:color="auto"/>
          </w:divBdr>
        </w:div>
      </w:divsChild>
    </w:div>
    <w:div w:id="194927067">
      <w:bodyDiv w:val="1"/>
      <w:marLeft w:val="0"/>
      <w:marRight w:val="0"/>
      <w:marTop w:val="0"/>
      <w:marBottom w:val="0"/>
      <w:divBdr>
        <w:top w:val="none" w:sz="0" w:space="0" w:color="auto"/>
        <w:left w:val="none" w:sz="0" w:space="0" w:color="auto"/>
        <w:bottom w:val="none" w:sz="0" w:space="0" w:color="auto"/>
        <w:right w:val="none" w:sz="0" w:space="0" w:color="auto"/>
      </w:divBdr>
      <w:divsChild>
        <w:div w:id="377048680">
          <w:marLeft w:val="547"/>
          <w:marRight w:val="0"/>
          <w:marTop w:val="96"/>
          <w:marBottom w:val="0"/>
          <w:divBdr>
            <w:top w:val="none" w:sz="0" w:space="0" w:color="auto"/>
            <w:left w:val="none" w:sz="0" w:space="0" w:color="auto"/>
            <w:bottom w:val="none" w:sz="0" w:space="0" w:color="auto"/>
            <w:right w:val="none" w:sz="0" w:space="0" w:color="auto"/>
          </w:divBdr>
        </w:div>
      </w:divsChild>
    </w:div>
    <w:div w:id="195047539">
      <w:bodyDiv w:val="1"/>
      <w:marLeft w:val="0"/>
      <w:marRight w:val="0"/>
      <w:marTop w:val="0"/>
      <w:marBottom w:val="0"/>
      <w:divBdr>
        <w:top w:val="none" w:sz="0" w:space="0" w:color="auto"/>
        <w:left w:val="none" w:sz="0" w:space="0" w:color="auto"/>
        <w:bottom w:val="none" w:sz="0" w:space="0" w:color="auto"/>
        <w:right w:val="none" w:sz="0" w:space="0" w:color="auto"/>
      </w:divBdr>
    </w:div>
    <w:div w:id="196965500">
      <w:bodyDiv w:val="1"/>
      <w:marLeft w:val="0"/>
      <w:marRight w:val="0"/>
      <w:marTop w:val="0"/>
      <w:marBottom w:val="0"/>
      <w:divBdr>
        <w:top w:val="none" w:sz="0" w:space="0" w:color="auto"/>
        <w:left w:val="none" w:sz="0" w:space="0" w:color="auto"/>
        <w:bottom w:val="none" w:sz="0" w:space="0" w:color="auto"/>
        <w:right w:val="none" w:sz="0" w:space="0" w:color="auto"/>
      </w:divBdr>
    </w:div>
    <w:div w:id="198933834">
      <w:bodyDiv w:val="1"/>
      <w:marLeft w:val="0"/>
      <w:marRight w:val="0"/>
      <w:marTop w:val="0"/>
      <w:marBottom w:val="0"/>
      <w:divBdr>
        <w:top w:val="none" w:sz="0" w:space="0" w:color="auto"/>
        <w:left w:val="none" w:sz="0" w:space="0" w:color="auto"/>
        <w:bottom w:val="none" w:sz="0" w:space="0" w:color="auto"/>
        <w:right w:val="none" w:sz="0" w:space="0" w:color="auto"/>
      </w:divBdr>
    </w:div>
    <w:div w:id="199054337">
      <w:bodyDiv w:val="1"/>
      <w:marLeft w:val="0"/>
      <w:marRight w:val="0"/>
      <w:marTop w:val="0"/>
      <w:marBottom w:val="0"/>
      <w:divBdr>
        <w:top w:val="none" w:sz="0" w:space="0" w:color="auto"/>
        <w:left w:val="none" w:sz="0" w:space="0" w:color="auto"/>
        <w:bottom w:val="none" w:sz="0" w:space="0" w:color="auto"/>
        <w:right w:val="none" w:sz="0" w:space="0" w:color="auto"/>
      </w:divBdr>
      <w:divsChild>
        <w:div w:id="369452675">
          <w:marLeft w:val="360"/>
          <w:marRight w:val="0"/>
          <w:marTop w:val="96"/>
          <w:marBottom w:val="0"/>
          <w:divBdr>
            <w:top w:val="none" w:sz="0" w:space="0" w:color="auto"/>
            <w:left w:val="none" w:sz="0" w:space="0" w:color="auto"/>
            <w:bottom w:val="none" w:sz="0" w:space="0" w:color="auto"/>
            <w:right w:val="none" w:sz="0" w:space="0" w:color="auto"/>
          </w:divBdr>
        </w:div>
        <w:div w:id="1144195980">
          <w:marLeft w:val="360"/>
          <w:marRight w:val="0"/>
          <w:marTop w:val="96"/>
          <w:marBottom w:val="0"/>
          <w:divBdr>
            <w:top w:val="none" w:sz="0" w:space="0" w:color="auto"/>
            <w:left w:val="none" w:sz="0" w:space="0" w:color="auto"/>
            <w:bottom w:val="none" w:sz="0" w:space="0" w:color="auto"/>
            <w:right w:val="none" w:sz="0" w:space="0" w:color="auto"/>
          </w:divBdr>
        </w:div>
        <w:div w:id="1214464455">
          <w:marLeft w:val="360"/>
          <w:marRight w:val="0"/>
          <w:marTop w:val="96"/>
          <w:marBottom w:val="0"/>
          <w:divBdr>
            <w:top w:val="none" w:sz="0" w:space="0" w:color="auto"/>
            <w:left w:val="none" w:sz="0" w:space="0" w:color="auto"/>
            <w:bottom w:val="none" w:sz="0" w:space="0" w:color="auto"/>
            <w:right w:val="none" w:sz="0" w:space="0" w:color="auto"/>
          </w:divBdr>
        </w:div>
        <w:div w:id="2033457457">
          <w:marLeft w:val="360"/>
          <w:marRight w:val="0"/>
          <w:marTop w:val="96"/>
          <w:marBottom w:val="0"/>
          <w:divBdr>
            <w:top w:val="none" w:sz="0" w:space="0" w:color="auto"/>
            <w:left w:val="none" w:sz="0" w:space="0" w:color="auto"/>
            <w:bottom w:val="none" w:sz="0" w:space="0" w:color="auto"/>
            <w:right w:val="none" w:sz="0" w:space="0" w:color="auto"/>
          </w:divBdr>
        </w:div>
      </w:divsChild>
    </w:div>
    <w:div w:id="202251479">
      <w:bodyDiv w:val="1"/>
      <w:marLeft w:val="0"/>
      <w:marRight w:val="0"/>
      <w:marTop w:val="0"/>
      <w:marBottom w:val="0"/>
      <w:divBdr>
        <w:top w:val="none" w:sz="0" w:space="0" w:color="auto"/>
        <w:left w:val="none" w:sz="0" w:space="0" w:color="auto"/>
        <w:bottom w:val="none" w:sz="0" w:space="0" w:color="auto"/>
        <w:right w:val="none" w:sz="0" w:space="0" w:color="auto"/>
      </w:divBdr>
      <w:divsChild>
        <w:div w:id="27879886">
          <w:marLeft w:val="547"/>
          <w:marRight w:val="0"/>
          <w:marTop w:val="0"/>
          <w:marBottom w:val="113"/>
          <w:divBdr>
            <w:top w:val="none" w:sz="0" w:space="0" w:color="auto"/>
            <w:left w:val="none" w:sz="0" w:space="0" w:color="auto"/>
            <w:bottom w:val="none" w:sz="0" w:space="0" w:color="auto"/>
            <w:right w:val="none" w:sz="0" w:space="0" w:color="auto"/>
          </w:divBdr>
        </w:div>
        <w:div w:id="412704896">
          <w:marLeft w:val="547"/>
          <w:marRight w:val="0"/>
          <w:marTop w:val="0"/>
          <w:marBottom w:val="113"/>
          <w:divBdr>
            <w:top w:val="none" w:sz="0" w:space="0" w:color="auto"/>
            <w:left w:val="none" w:sz="0" w:space="0" w:color="auto"/>
            <w:bottom w:val="none" w:sz="0" w:space="0" w:color="auto"/>
            <w:right w:val="none" w:sz="0" w:space="0" w:color="auto"/>
          </w:divBdr>
        </w:div>
        <w:div w:id="768890242">
          <w:marLeft w:val="547"/>
          <w:marRight w:val="0"/>
          <w:marTop w:val="0"/>
          <w:marBottom w:val="113"/>
          <w:divBdr>
            <w:top w:val="none" w:sz="0" w:space="0" w:color="auto"/>
            <w:left w:val="none" w:sz="0" w:space="0" w:color="auto"/>
            <w:bottom w:val="none" w:sz="0" w:space="0" w:color="auto"/>
            <w:right w:val="none" w:sz="0" w:space="0" w:color="auto"/>
          </w:divBdr>
        </w:div>
        <w:div w:id="978532211">
          <w:marLeft w:val="547"/>
          <w:marRight w:val="0"/>
          <w:marTop w:val="0"/>
          <w:marBottom w:val="113"/>
          <w:divBdr>
            <w:top w:val="none" w:sz="0" w:space="0" w:color="auto"/>
            <w:left w:val="none" w:sz="0" w:space="0" w:color="auto"/>
            <w:bottom w:val="none" w:sz="0" w:space="0" w:color="auto"/>
            <w:right w:val="none" w:sz="0" w:space="0" w:color="auto"/>
          </w:divBdr>
        </w:div>
        <w:div w:id="1145466059">
          <w:marLeft w:val="547"/>
          <w:marRight w:val="0"/>
          <w:marTop w:val="0"/>
          <w:marBottom w:val="113"/>
          <w:divBdr>
            <w:top w:val="none" w:sz="0" w:space="0" w:color="auto"/>
            <w:left w:val="none" w:sz="0" w:space="0" w:color="auto"/>
            <w:bottom w:val="none" w:sz="0" w:space="0" w:color="auto"/>
            <w:right w:val="none" w:sz="0" w:space="0" w:color="auto"/>
          </w:divBdr>
        </w:div>
        <w:div w:id="1940020107">
          <w:marLeft w:val="547"/>
          <w:marRight w:val="0"/>
          <w:marTop w:val="0"/>
          <w:marBottom w:val="113"/>
          <w:divBdr>
            <w:top w:val="none" w:sz="0" w:space="0" w:color="auto"/>
            <w:left w:val="none" w:sz="0" w:space="0" w:color="auto"/>
            <w:bottom w:val="none" w:sz="0" w:space="0" w:color="auto"/>
            <w:right w:val="none" w:sz="0" w:space="0" w:color="auto"/>
          </w:divBdr>
        </w:div>
      </w:divsChild>
    </w:div>
    <w:div w:id="202714806">
      <w:bodyDiv w:val="1"/>
      <w:marLeft w:val="0"/>
      <w:marRight w:val="0"/>
      <w:marTop w:val="0"/>
      <w:marBottom w:val="0"/>
      <w:divBdr>
        <w:top w:val="none" w:sz="0" w:space="0" w:color="auto"/>
        <w:left w:val="none" w:sz="0" w:space="0" w:color="auto"/>
        <w:bottom w:val="none" w:sz="0" w:space="0" w:color="auto"/>
        <w:right w:val="none" w:sz="0" w:space="0" w:color="auto"/>
      </w:divBdr>
      <w:divsChild>
        <w:div w:id="296910713">
          <w:marLeft w:val="1800"/>
          <w:marRight w:val="0"/>
          <w:marTop w:val="96"/>
          <w:marBottom w:val="0"/>
          <w:divBdr>
            <w:top w:val="none" w:sz="0" w:space="0" w:color="auto"/>
            <w:left w:val="none" w:sz="0" w:space="0" w:color="auto"/>
            <w:bottom w:val="none" w:sz="0" w:space="0" w:color="auto"/>
            <w:right w:val="none" w:sz="0" w:space="0" w:color="auto"/>
          </w:divBdr>
        </w:div>
        <w:div w:id="419642910">
          <w:marLeft w:val="1166"/>
          <w:marRight w:val="0"/>
          <w:marTop w:val="101"/>
          <w:marBottom w:val="0"/>
          <w:divBdr>
            <w:top w:val="none" w:sz="0" w:space="0" w:color="auto"/>
            <w:left w:val="none" w:sz="0" w:space="0" w:color="auto"/>
            <w:bottom w:val="none" w:sz="0" w:space="0" w:color="auto"/>
            <w:right w:val="none" w:sz="0" w:space="0" w:color="auto"/>
          </w:divBdr>
        </w:div>
        <w:div w:id="1224294415">
          <w:marLeft w:val="1800"/>
          <w:marRight w:val="0"/>
          <w:marTop w:val="96"/>
          <w:marBottom w:val="0"/>
          <w:divBdr>
            <w:top w:val="none" w:sz="0" w:space="0" w:color="auto"/>
            <w:left w:val="none" w:sz="0" w:space="0" w:color="auto"/>
            <w:bottom w:val="none" w:sz="0" w:space="0" w:color="auto"/>
            <w:right w:val="none" w:sz="0" w:space="0" w:color="auto"/>
          </w:divBdr>
        </w:div>
        <w:div w:id="1308704360">
          <w:marLeft w:val="1166"/>
          <w:marRight w:val="0"/>
          <w:marTop w:val="101"/>
          <w:marBottom w:val="0"/>
          <w:divBdr>
            <w:top w:val="none" w:sz="0" w:space="0" w:color="auto"/>
            <w:left w:val="none" w:sz="0" w:space="0" w:color="auto"/>
            <w:bottom w:val="none" w:sz="0" w:space="0" w:color="auto"/>
            <w:right w:val="none" w:sz="0" w:space="0" w:color="auto"/>
          </w:divBdr>
        </w:div>
        <w:div w:id="1460955479">
          <w:marLeft w:val="1166"/>
          <w:marRight w:val="0"/>
          <w:marTop w:val="101"/>
          <w:marBottom w:val="0"/>
          <w:divBdr>
            <w:top w:val="none" w:sz="0" w:space="0" w:color="auto"/>
            <w:left w:val="none" w:sz="0" w:space="0" w:color="auto"/>
            <w:bottom w:val="none" w:sz="0" w:space="0" w:color="auto"/>
            <w:right w:val="none" w:sz="0" w:space="0" w:color="auto"/>
          </w:divBdr>
        </w:div>
        <w:div w:id="1723601828">
          <w:marLeft w:val="1166"/>
          <w:marRight w:val="0"/>
          <w:marTop w:val="101"/>
          <w:marBottom w:val="0"/>
          <w:divBdr>
            <w:top w:val="none" w:sz="0" w:space="0" w:color="auto"/>
            <w:left w:val="none" w:sz="0" w:space="0" w:color="auto"/>
            <w:bottom w:val="none" w:sz="0" w:space="0" w:color="auto"/>
            <w:right w:val="none" w:sz="0" w:space="0" w:color="auto"/>
          </w:divBdr>
        </w:div>
        <w:div w:id="1785031292">
          <w:marLeft w:val="547"/>
          <w:marRight w:val="0"/>
          <w:marTop w:val="120"/>
          <w:marBottom w:val="0"/>
          <w:divBdr>
            <w:top w:val="none" w:sz="0" w:space="0" w:color="auto"/>
            <w:left w:val="none" w:sz="0" w:space="0" w:color="auto"/>
            <w:bottom w:val="none" w:sz="0" w:space="0" w:color="auto"/>
            <w:right w:val="none" w:sz="0" w:space="0" w:color="auto"/>
          </w:divBdr>
        </w:div>
        <w:div w:id="2035884814">
          <w:marLeft w:val="547"/>
          <w:marRight w:val="0"/>
          <w:marTop w:val="120"/>
          <w:marBottom w:val="0"/>
          <w:divBdr>
            <w:top w:val="none" w:sz="0" w:space="0" w:color="auto"/>
            <w:left w:val="none" w:sz="0" w:space="0" w:color="auto"/>
            <w:bottom w:val="none" w:sz="0" w:space="0" w:color="auto"/>
            <w:right w:val="none" w:sz="0" w:space="0" w:color="auto"/>
          </w:divBdr>
        </w:div>
      </w:divsChild>
    </w:div>
    <w:div w:id="203173381">
      <w:bodyDiv w:val="1"/>
      <w:marLeft w:val="0"/>
      <w:marRight w:val="0"/>
      <w:marTop w:val="0"/>
      <w:marBottom w:val="0"/>
      <w:divBdr>
        <w:top w:val="none" w:sz="0" w:space="0" w:color="auto"/>
        <w:left w:val="none" w:sz="0" w:space="0" w:color="auto"/>
        <w:bottom w:val="none" w:sz="0" w:space="0" w:color="auto"/>
        <w:right w:val="none" w:sz="0" w:space="0" w:color="auto"/>
      </w:divBdr>
      <w:divsChild>
        <w:div w:id="233054175">
          <w:marLeft w:val="1166"/>
          <w:marRight w:val="0"/>
          <w:marTop w:val="96"/>
          <w:marBottom w:val="0"/>
          <w:divBdr>
            <w:top w:val="none" w:sz="0" w:space="0" w:color="auto"/>
            <w:left w:val="none" w:sz="0" w:space="0" w:color="auto"/>
            <w:bottom w:val="none" w:sz="0" w:space="0" w:color="auto"/>
            <w:right w:val="none" w:sz="0" w:space="0" w:color="auto"/>
          </w:divBdr>
        </w:div>
        <w:div w:id="275254581">
          <w:marLeft w:val="1166"/>
          <w:marRight w:val="0"/>
          <w:marTop w:val="96"/>
          <w:marBottom w:val="0"/>
          <w:divBdr>
            <w:top w:val="none" w:sz="0" w:space="0" w:color="auto"/>
            <w:left w:val="none" w:sz="0" w:space="0" w:color="auto"/>
            <w:bottom w:val="none" w:sz="0" w:space="0" w:color="auto"/>
            <w:right w:val="none" w:sz="0" w:space="0" w:color="auto"/>
          </w:divBdr>
        </w:div>
        <w:div w:id="674957225">
          <w:marLeft w:val="547"/>
          <w:marRight w:val="0"/>
          <w:marTop w:val="96"/>
          <w:marBottom w:val="0"/>
          <w:divBdr>
            <w:top w:val="none" w:sz="0" w:space="0" w:color="auto"/>
            <w:left w:val="none" w:sz="0" w:space="0" w:color="auto"/>
            <w:bottom w:val="none" w:sz="0" w:space="0" w:color="auto"/>
            <w:right w:val="none" w:sz="0" w:space="0" w:color="auto"/>
          </w:divBdr>
        </w:div>
        <w:div w:id="933131422">
          <w:marLeft w:val="547"/>
          <w:marRight w:val="0"/>
          <w:marTop w:val="96"/>
          <w:marBottom w:val="0"/>
          <w:divBdr>
            <w:top w:val="none" w:sz="0" w:space="0" w:color="auto"/>
            <w:left w:val="none" w:sz="0" w:space="0" w:color="auto"/>
            <w:bottom w:val="none" w:sz="0" w:space="0" w:color="auto"/>
            <w:right w:val="none" w:sz="0" w:space="0" w:color="auto"/>
          </w:divBdr>
        </w:div>
        <w:div w:id="1125541060">
          <w:marLeft w:val="1166"/>
          <w:marRight w:val="0"/>
          <w:marTop w:val="96"/>
          <w:marBottom w:val="0"/>
          <w:divBdr>
            <w:top w:val="none" w:sz="0" w:space="0" w:color="auto"/>
            <w:left w:val="none" w:sz="0" w:space="0" w:color="auto"/>
            <w:bottom w:val="none" w:sz="0" w:space="0" w:color="auto"/>
            <w:right w:val="none" w:sz="0" w:space="0" w:color="auto"/>
          </w:divBdr>
        </w:div>
        <w:div w:id="1247836599">
          <w:marLeft w:val="547"/>
          <w:marRight w:val="0"/>
          <w:marTop w:val="96"/>
          <w:marBottom w:val="0"/>
          <w:divBdr>
            <w:top w:val="none" w:sz="0" w:space="0" w:color="auto"/>
            <w:left w:val="none" w:sz="0" w:space="0" w:color="auto"/>
            <w:bottom w:val="none" w:sz="0" w:space="0" w:color="auto"/>
            <w:right w:val="none" w:sz="0" w:space="0" w:color="auto"/>
          </w:divBdr>
        </w:div>
        <w:div w:id="1298993243">
          <w:marLeft w:val="1166"/>
          <w:marRight w:val="0"/>
          <w:marTop w:val="96"/>
          <w:marBottom w:val="0"/>
          <w:divBdr>
            <w:top w:val="none" w:sz="0" w:space="0" w:color="auto"/>
            <w:left w:val="none" w:sz="0" w:space="0" w:color="auto"/>
            <w:bottom w:val="none" w:sz="0" w:space="0" w:color="auto"/>
            <w:right w:val="none" w:sz="0" w:space="0" w:color="auto"/>
          </w:divBdr>
        </w:div>
        <w:div w:id="1384259276">
          <w:marLeft w:val="1166"/>
          <w:marRight w:val="0"/>
          <w:marTop w:val="96"/>
          <w:marBottom w:val="0"/>
          <w:divBdr>
            <w:top w:val="none" w:sz="0" w:space="0" w:color="auto"/>
            <w:left w:val="none" w:sz="0" w:space="0" w:color="auto"/>
            <w:bottom w:val="none" w:sz="0" w:space="0" w:color="auto"/>
            <w:right w:val="none" w:sz="0" w:space="0" w:color="auto"/>
          </w:divBdr>
        </w:div>
        <w:div w:id="1805851178">
          <w:marLeft w:val="1166"/>
          <w:marRight w:val="0"/>
          <w:marTop w:val="96"/>
          <w:marBottom w:val="0"/>
          <w:divBdr>
            <w:top w:val="none" w:sz="0" w:space="0" w:color="auto"/>
            <w:left w:val="none" w:sz="0" w:space="0" w:color="auto"/>
            <w:bottom w:val="none" w:sz="0" w:space="0" w:color="auto"/>
            <w:right w:val="none" w:sz="0" w:space="0" w:color="auto"/>
          </w:divBdr>
        </w:div>
        <w:div w:id="1876116886">
          <w:marLeft w:val="547"/>
          <w:marRight w:val="0"/>
          <w:marTop w:val="96"/>
          <w:marBottom w:val="0"/>
          <w:divBdr>
            <w:top w:val="none" w:sz="0" w:space="0" w:color="auto"/>
            <w:left w:val="none" w:sz="0" w:space="0" w:color="auto"/>
            <w:bottom w:val="none" w:sz="0" w:space="0" w:color="auto"/>
            <w:right w:val="none" w:sz="0" w:space="0" w:color="auto"/>
          </w:divBdr>
        </w:div>
        <w:div w:id="1976371315">
          <w:marLeft w:val="547"/>
          <w:marRight w:val="0"/>
          <w:marTop w:val="96"/>
          <w:marBottom w:val="0"/>
          <w:divBdr>
            <w:top w:val="none" w:sz="0" w:space="0" w:color="auto"/>
            <w:left w:val="none" w:sz="0" w:space="0" w:color="auto"/>
            <w:bottom w:val="none" w:sz="0" w:space="0" w:color="auto"/>
            <w:right w:val="none" w:sz="0" w:space="0" w:color="auto"/>
          </w:divBdr>
        </w:div>
      </w:divsChild>
    </w:div>
    <w:div w:id="203830518">
      <w:bodyDiv w:val="1"/>
      <w:marLeft w:val="0"/>
      <w:marRight w:val="0"/>
      <w:marTop w:val="0"/>
      <w:marBottom w:val="0"/>
      <w:divBdr>
        <w:top w:val="none" w:sz="0" w:space="0" w:color="auto"/>
        <w:left w:val="none" w:sz="0" w:space="0" w:color="auto"/>
        <w:bottom w:val="none" w:sz="0" w:space="0" w:color="auto"/>
        <w:right w:val="none" w:sz="0" w:space="0" w:color="auto"/>
      </w:divBdr>
      <w:divsChild>
        <w:div w:id="152918272">
          <w:marLeft w:val="547"/>
          <w:marRight w:val="0"/>
          <w:marTop w:val="125"/>
          <w:marBottom w:val="0"/>
          <w:divBdr>
            <w:top w:val="none" w:sz="0" w:space="0" w:color="auto"/>
            <w:left w:val="none" w:sz="0" w:space="0" w:color="auto"/>
            <w:bottom w:val="none" w:sz="0" w:space="0" w:color="auto"/>
            <w:right w:val="none" w:sz="0" w:space="0" w:color="auto"/>
          </w:divBdr>
        </w:div>
        <w:div w:id="890574903">
          <w:marLeft w:val="547"/>
          <w:marRight w:val="0"/>
          <w:marTop w:val="125"/>
          <w:marBottom w:val="0"/>
          <w:divBdr>
            <w:top w:val="none" w:sz="0" w:space="0" w:color="auto"/>
            <w:left w:val="none" w:sz="0" w:space="0" w:color="auto"/>
            <w:bottom w:val="none" w:sz="0" w:space="0" w:color="auto"/>
            <w:right w:val="none" w:sz="0" w:space="0" w:color="auto"/>
          </w:divBdr>
        </w:div>
        <w:div w:id="1683119018">
          <w:marLeft w:val="547"/>
          <w:marRight w:val="0"/>
          <w:marTop w:val="125"/>
          <w:marBottom w:val="0"/>
          <w:divBdr>
            <w:top w:val="none" w:sz="0" w:space="0" w:color="auto"/>
            <w:left w:val="none" w:sz="0" w:space="0" w:color="auto"/>
            <w:bottom w:val="none" w:sz="0" w:space="0" w:color="auto"/>
            <w:right w:val="none" w:sz="0" w:space="0" w:color="auto"/>
          </w:divBdr>
        </w:div>
        <w:div w:id="2147122007">
          <w:marLeft w:val="547"/>
          <w:marRight w:val="0"/>
          <w:marTop w:val="125"/>
          <w:marBottom w:val="0"/>
          <w:divBdr>
            <w:top w:val="none" w:sz="0" w:space="0" w:color="auto"/>
            <w:left w:val="none" w:sz="0" w:space="0" w:color="auto"/>
            <w:bottom w:val="none" w:sz="0" w:space="0" w:color="auto"/>
            <w:right w:val="none" w:sz="0" w:space="0" w:color="auto"/>
          </w:divBdr>
        </w:div>
      </w:divsChild>
    </w:div>
    <w:div w:id="206336657">
      <w:bodyDiv w:val="1"/>
      <w:marLeft w:val="0"/>
      <w:marRight w:val="0"/>
      <w:marTop w:val="0"/>
      <w:marBottom w:val="0"/>
      <w:divBdr>
        <w:top w:val="none" w:sz="0" w:space="0" w:color="auto"/>
        <w:left w:val="none" w:sz="0" w:space="0" w:color="auto"/>
        <w:bottom w:val="none" w:sz="0" w:space="0" w:color="auto"/>
        <w:right w:val="none" w:sz="0" w:space="0" w:color="auto"/>
      </w:divBdr>
      <w:divsChild>
        <w:div w:id="420563813">
          <w:marLeft w:val="547"/>
          <w:marRight w:val="0"/>
          <w:marTop w:val="96"/>
          <w:marBottom w:val="0"/>
          <w:divBdr>
            <w:top w:val="none" w:sz="0" w:space="0" w:color="auto"/>
            <w:left w:val="none" w:sz="0" w:space="0" w:color="auto"/>
            <w:bottom w:val="none" w:sz="0" w:space="0" w:color="auto"/>
            <w:right w:val="none" w:sz="0" w:space="0" w:color="auto"/>
          </w:divBdr>
        </w:div>
        <w:div w:id="1191996276">
          <w:marLeft w:val="547"/>
          <w:marRight w:val="0"/>
          <w:marTop w:val="96"/>
          <w:marBottom w:val="0"/>
          <w:divBdr>
            <w:top w:val="none" w:sz="0" w:space="0" w:color="auto"/>
            <w:left w:val="none" w:sz="0" w:space="0" w:color="auto"/>
            <w:bottom w:val="none" w:sz="0" w:space="0" w:color="auto"/>
            <w:right w:val="none" w:sz="0" w:space="0" w:color="auto"/>
          </w:divBdr>
        </w:div>
        <w:div w:id="1300455844">
          <w:marLeft w:val="1166"/>
          <w:marRight w:val="0"/>
          <w:marTop w:val="96"/>
          <w:marBottom w:val="0"/>
          <w:divBdr>
            <w:top w:val="none" w:sz="0" w:space="0" w:color="auto"/>
            <w:left w:val="none" w:sz="0" w:space="0" w:color="auto"/>
            <w:bottom w:val="none" w:sz="0" w:space="0" w:color="auto"/>
            <w:right w:val="none" w:sz="0" w:space="0" w:color="auto"/>
          </w:divBdr>
        </w:div>
        <w:div w:id="1310553444">
          <w:marLeft w:val="1166"/>
          <w:marRight w:val="0"/>
          <w:marTop w:val="96"/>
          <w:marBottom w:val="0"/>
          <w:divBdr>
            <w:top w:val="none" w:sz="0" w:space="0" w:color="auto"/>
            <w:left w:val="none" w:sz="0" w:space="0" w:color="auto"/>
            <w:bottom w:val="none" w:sz="0" w:space="0" w:color="auto"/>
            <w:right w:val="none" w:sz="0" w:space="0" w:color="auto"/>
          </w:divBdr>
        </w:div>
        <w:div w:id="1402680036">
          <w:marLeft w:val="1166"/>
          <w:marRight w:val="0"/>
          <w:marTop w:val="96"/>
          <w:marBottom w:val="0"/>
          <w:divBdr>
            <w:top w:val="none" w:sz="0" w:space="0" w:color="auto"/>
            <w:left w:val="none" w:sz="0" w:space="0" w:color="auto"/>
            <w:bottom w:val="none" w:sz="0" w:space="0" w:color="auto"/>
            <w:right w:val="none" w:sz="0" w:space="0" w:color="auto"/>
          </w:divBdr>
        </w:div>
        <w:div w:id="1487092883">
          <w:marLeft w:val="1166"/>
          <w:marRight w:val="0"/>
          <w:marTop w:val="96"/>
          <w:marBottom w:val="0"/>
          <w:divBdr>
            <w:top w:val="none" w:sz="0" w:space="0" w:color="auto"/>
            <w:left w:val="none" w:sz="0" w:space="0" w:color="auto"/>
            <w:bottom w:val="none" w:sz="0" w:space="0" w:color="auto"/>
            <w:right w:val="none" w:sz="0" w:space="0" w:color="auto"/>
          </w:divBdr>
        </w:div>
        <w:div w:id="1601717652">
          <w:marLeft w:val="547"/>
          <w:marRight w:val="0"/>
          <w:marTop w:val="96"/>
          <w:marBottom w:val="0"/>
          <w:divBdr>
            <w:top w:val="none" w:sz="0" w:space="0" w:color="auto"/>
            <w:left w:val="none" w:sz="0" w:space="0" w:color="auto"/>
            <w:bottom w:val="none" w:sz="0" w:space="0" w:color="auto"/>
            <w:right w:val="none" w:sz="0" w:space="0" w:color="auto"/>
          </w:divBdr>
        </w:div>
        <w:div w:id="1758136026">
          <w:marLeft w:val="1166"/>
          <w:marRight w:val="0"/>
          <w:marTop w:val="96"/>
          <w:marBottom w:val="0"/>
          <w:divBdr>
            <w:top w:val="none" w:sz="0" w:space="0" w:color="auto"/>
            <w:left w:val="none" w:sz="0" w:space="0" w:color="auto"/>
            <w:bottom w:val="none" w:sz="0" w:space="0" w:color="auto"/>
            <w:right w:val="none" w:sz="0" w:space="0" w:color="auto"/>
          </w:divBdr>
        </w:div>
        <w:div w:id="1892185516">
          <w:marLeft w:val="1166"/>
          <w:marRight w:val="0"/>
          <w:marTop w:val="96"/>
          <w:marBottom w:val="0"/>
          <w:divBdr>
            <w:top w:val="none" w:sz="0" w:space="0" w:color="auto"/>
            <w:left w:val="none" w:sz="0" w:space="0" w:color="auto"/>
            <w:bottom w:val="none" w:sz="0" w:space="0" w:color="auto"/>
            <w:right w:val="none" w:sz="0" w:space="0" w:color="auto"/>
          </w:divBdr>
        </w:div>
        <w:div w:id="1916932669">
          <w:marLeft w:val="547"/>
          <w:marRight w:val="0"/>
          <w:marTop w:val="96"/>
          <w:marBottom w:val="0"/>
          <w:divBdr>
            <w:top w:val="none" w:sz="0" w:space="0" w:color="auto"/>
            <w:left w:val="none" w:sz="0" w:space="0" w:color="auto"/>
            <w:bottom w:val="none" w:sz="0" w:space="0" w:color="auto"/>
            <w:right w:val="none" w:sz="0" w:space="0" w:color="auto"/>
          </w:divBdr>
        </w:div>
        <w:div w:id="1983654904">
          <w:marLeft w:val="1166"/>
          <w:marRight w:val="0"/>
          <w:marTop w:val="96"/>
          <w:marBottom w:val="0"/>
          <w:divBdr>
            <w:top w:val="none" w:sz="0" w:space="0" w:color="auto"/>
            <w:left w:val="none" w:sz="0" w:space="0" w:color="auto"/>
            <w:bottom w:val="none" w:sz="0" w:space="0" w:color="auto"/>
            <w:right w:val="none" w:sz="0" w:space="0" w:color="auto"/>
          </w:divBdr>
        </w:div>
        <w:div w:id="2058891938">
          <w:marLeft w:val="547"/>
          <w:marRight w:val="0"/>
          <w:marTop w:val="96"/>
          <w:marBottom w:val="0"/>
          <w:divBdr>
            <w:top w:val="none" w:sz="0" w:space="0" w:color="auto"/>
            <w:left w:val="none" w:sz="0" w:space="0" w:color="auto"/>
            <w:bottom w:val="none" w:sz="0" w:space="0" w:color="auto"/>
            <w:right w:val="none" w:sz="0" w:space="0" w:color="auto"/>
          </w:divBdr>
        </w:div>
      </w:divsChild>
    </w:div>
    <w:div w:id="206376464">
      <w:bodyDiv w:val="1"/>
      <w:marLeft w:val="0"/>
      <w:marRight w:val="0"/>
      <w:marTop w:val="0"/>
      <w:marBottom w:val="0"/>
      <w:divBdr>
        <w:top w:val="none" w:sz="0" w:space="0" w:color="auto"/>
        <w:left w:val="none" w:sz="0" w:space="0" w:color="auto"/>
        <w:bottom w:val="none" w:sz="0" w:space="0" w:color="auto"/>
        <w:right w:val="none" w:sz="0" w:space="0" w:color="auto"/>
      </w:divBdr>
      <w:divsChild>
        <w:div w:id="1334452278">
          <w:marLeft w:val="547"/>
          <w:marRight w:val="0"/>
          <w:marTop w:val="0"/>
          <w:marBottom w:val="0"/>
          <w:divBdr>
            <w:top w:val="none" w:sz="0" w:space="0" w:color="auto"/>
            <w:left w:val="none" w:sz="0" w:space="0" w:color="auto"/>
            <w:bottom w:val="none" w:sz="0" w:space="0" w:color="auto"/>
            <w:right w:val="none" w:sz="0" w:space="0" w:color="auto"/>
          </w:divBdr>
        </w:div>
        <w:div w:id="1537892402">
          <w:marLeft w:val="547"/>
          <w:marRight w:val="0"/>
          <w:marTop w:val="0"/>
          <w:marBottom w:val="0"/>
          <w:divBdr>
            <w:top w:val="none" w:sz="0" w:space="0" w:color="auto"/>
            <w:left w:val="none" w:sz="0" w:space="0" w:color="auto"/>
            <w:bottom w:val="none" w:sz="0" w:space="0" w:color="auto"/>
            <w:right w:val="none" w:sz="0" w:space="0" w:color="auto"/>
          </w:divBdr>
        </w:div>
        <w:div w:id="1566599326">
          <w:marLeft w:val="1267"/>
          <w:marRight w:val="0"/>
          <w:marTop w:val="0"/>
          <w:marBottom w:val="0"/>
          <w:divBdr>
            <w:top w:val="none" w:sz="0" w:space="0" w:color="auto"/>
            <w:left w:val="none" w:sz="0" w:space="0" w:color="auto"/>
            <w:bottom w:val="none" w:sz="0" w:space="0" w:color="auto"/>
            <w:right w:val="none" w:sz="0" w:space="0" w:color="auto"/>
          </w:divBdr>
        </w:div>
        <w:div w:id="1580556528">
          <w:marLeft w:val="1267"/>
          <w:marRight w:val="0"/>
          <w:marTop w:val="0"/>
          <w:marBottom w:val="0"/>
          <w:divBdr>
            <w:top w:val="none" w:sz="0" w:space="0" w:color="auto"/>
            <w:left w:val="none" w:sz="0" w:space="0" w:color="auto"/>
            <w:bottom w:val="none" w:sz="0" w:space="0" w:color="auto"/>
            <w:right w:val="none" w:sz="0" w:space="0" w:color="auto"/>
          </w:divBdr>
        </w:div>
      </w:divsChild>
    </w:div>
    <w:div w:id="210073926">
      <w:bodyDiv w:val="1"/>
      <w:marLeft w:val="0"/>
      <w:marRight w:val="0"/>
      <w:marTop w:val="0"/>
      <w:marBottom w:val="0"/>
      <w:divBdr>
        <w:top w:val="none" w:sz="0" w:space="0" w:color="auto"/>
        <w:left w:val="none" w:sz="0" w:space="0" w:color="auto"/>
        <w:bottom w:val="none" w:sz="0" w:space="0" w:color="auto"/>
        <w:right w:val="none" w:sz="0" w:space="0" w:color="auto"/>
      </w:divBdr>
      <w:divsChild>
        <w:div w:id="1549295102">
          <w:marLeft w:val="1267"/>
          <w:marRight w:val="0"/>
          <w:marTop w:val="115"/>
          <w:marBottom w:val="0"/>
          <w:divBdr>
            <w:top w:val="none" w:sz="0" w:space="0" w:color="auto"/>
            <w:left w:val="none" w:sz="0" w:space="0" w:color="auto"/>
            <w:bottom w:val="none" w:sz="0" w:space="0" w:color="auto"/>
            <w:right w:val="none" w:sz="0" w:space="0" w:color="auto"/>
          </w:divBdr>
        </w:div>
      </w:divsChild>
    </w:div>
    <w:div w:id="212084320">
      <w:bodyDiv w:val="1"/>
      <w:marLeft w:val="0"/>
      <w:marRight w:val="0"/>
      <w:marTop w:val="0"/>
      <w:marBottom w:val="0"/>
      <w:divBdr>
        <w:top w:val="none" w:sz="0" w:space="0" w:color="auto"/>
        <w:left w:val="none" w:sz="0" w:space="0" w:color="auto"/>
        <w:bottom w:val="none" w:sz="0" w:space="0" w:color="auto"/>
        <w:right w:val="none" w:sz="0" w:space="0" w:color="auto"/>
      </w:divBdr>
      <w:divsChild>
        <w:div w:id="76942081">
          <w:marLeft w:val="533"/>
          <w:marRight w:val="0"/>
          <w:marTop w:val="0"/>
          <w:marBottom w:val="0"/>
          <w:divBdr>
            <w:top w:val="none" w:sz="0" w:space="0" w:color="auto"/>
            <w:left w:val="none" w:sz="0" w:space="0" w:color="auto"/>
            <w:bottom w:val="none" w:sz="0" w:space="0" w:color="auto"/>
            <w:right w:val="none" w:sz="0" w:space="0" w:color="auto"/>
          </w:divBdr>
        </w:div>
        <w:div w:id="260334919">
          <w:marLeft w:val="1714"/>
          <w:marRight w:val="0"/>
          <w:marTop w:val="0"/>
          <w:marBottom w:val="0"/>
          <w:divBdr>
            <w:top w:val="none" w:sz="0" w:space="0" w:color="auto"/>
            <w:left w:val="none" w:sz="0" w:space="0" w:color="auto"/>
            <w:bottom w:val="none" w:sz="0" w:space="0" w:color="auto"/>
            <w:right w:val="none" w:sz="0" w:space="0" w:color="auto"/>
          </w:divBdr>
        </w:div>
        <w:div w:id="525363140">
          <w:marLeft w:val="1714"/>
          <w:marRight w:val="0"/>
          <w:marTop w:val="0"/>
          <w:marBottom w:val="0"/>
          <w:divBdr>
            <w:top w:val="none" w:sz="0" w:space="0" w:color="auto"/>
            <w:left w:val="none" w:sz="0" w:space="0" w:color="auto"/>
            <w:bottom w:val="none" w:sz="0" w:space="0" w:color="auto"/>
            <w:right w:val="none" w:sz="0" w:space="0" w:color="auto"/>
          </w:divBdr>
        </w:div>
        <w:div w:id="860433360">
          <w:marLeft w:val="1714"/>
          <w:marRight w:val="0"/>
          <w:marTop w:val="0"/>
          <w:marBottom w:val="0"/>
          <w:divBdr>
            <w:top w:val="none" w:sz="0" w:space="0" w:color="auto"/>
            <w:left w:val="none" w:sz="0" w:space="0" w:color="auto"/>
            <w:bottom w:val="none" w:sz="0" w:space="0" w:color="auto"/>
            <w:right w:val="none" w:sz="0" w:space="0" w:color="auto"/>
          </w:divBdr>
        </w:div>
        <w:div w:id="1269580425">
          <w:marLeft w:val="1714"/>
          <w:marRight w:val="0"/>
          <w:marTop w:val="0"/>
          <w:marBottom w:val="0"/>
          <w:divBdr>
            <w:top w:val="none" w:sz="0" w:space="0" w:color="auto"/>
            <w:left w:val="none" w:sz="0" w:space="0" w:color="auto"/>
            <w:bottom w:val="none" w:sz="0" w:space="0" w:color="auto"/>
            <w:right w:val="none" w:sz="0" w:space="0" w:color="auto"/>
          </w:divBdr>
        </w:div>
        <w:div w:id="1405373479">
          <w:marLeft w:val="1714"/>
          <w:marRight w:val="0"/>
          <w:marTop w:val="0"/>
          <w:marBottom w:val="0"/>
          <w:divBdr>
            <w:top w:val="none" w:sz="0" w:space="0" w:color="auto"/>
            <w:left w:val="none" w:sz="0" w:space="0" w:color="auto"/>
            <w:bottom w:val="none" w:sz="0" w:space="0" w:color="auto"/>
            <w:right w:val="none" w:sz="0" w:space="0" w:color="auto"/>
          </w:divBdr>
        </w:div>
        <w:div w:id="1614358096">
          <w:marLeft w:val="533"/>
          <w:marRight w:val="0"/>
          <w:marTop w:val="0"/>
          <w:marBottom w:val="0"/>
          <w:divBdr>
            <w:top w:val="none" w:sz="0" w:space="0" w:color="auto"/>
            <w:left w:val="none" w:sz="0" w:space="0" w:color="auto"/>
            <w:bottom w:val="none" w:sz="0" w:space="0" w:color="auto"/>
            <w:right w:val="none" w:sz="0" w:space="0" w:color="auto"/>
          </w:divBdr>
        </w:div>
        <w:div w:id="1616477419">
          <w:marLeft w:val="533"/>
          <w:marRight w:val="0"/>
          <w:marTop w:val="0"/>
          <w:marBottom w:val="0"/>
          <w:divBdr>
            <w:top w:val="none" w:sz="0" w:space="0" w:color="auto"/>
            <w:left w:val="none" w:sz="0" w:space="0" w:color="auto"/>
            <w:bottom w:val="none" w:sz="0" w:space="0" w:color="auto"/>
            <w:right w:val="none" w:sz="0" w:space="0" w:color="auto"/>
          </w:divBdr>
        </w:div>
        <w:div w:id="1666933275">
          <w:marLeft w:val="1714"/>
          <w:marRight w:val="0"/>
          <w:marTop w:val="0"/>
          <w:marBottom w:val="0"/>
          <w:divBdr>
            <w:top w:val="none" w:sz="0" w:space="0" w:color="auto"/>
            <w:left w:val="none" w:sz="0" w:space="0" w:color="auto"/>
            <w:bottom w:val="none" w:sz="0" w:space="0" w:color="auto"/>
            <w:right w:val="none" w:sz="0" w:space="0" w:color="auto"/>
          </w:divBdr>
        </w:div>
        <w:div w:id="2022319148">
          <w:marLeft w:val="1714"/>
          <w:marRight w:val="0"/>
          <w:marTop w:val="0"/>
          <w:marBottom w:val="0"/>
          <w:divBdr>
            <w:top w:val="none" w:sz="0" w:space="0" w:color="auto"/>
            <w:left w:val="none" w:sz="0" w:space="0" w:color="auto"/>
            <w:bottom w:val="none" w:sz="0" w:space="0" w:color="auto"/>
            <w:right w:val="none" w:sz="0" w:space="0" w:color="auto"/>
          </w:divBdr>
        </w:div>
      </w:divsChild>
    </w:div>
    <w:div w:id="215046759">
      <w:bodyDiv w:val="1"/>
      <w:marLeft w:val="0"/>
      <w:marRight w:val="0"/>
      <w:marTop w:val="0"/>
      <w:marBottom w:val="0"/>
      <w:divBdr>
        <w:top w:val="none" w:sz="0" w:space="0" w:color="auto"/>
        <w:left w:val="none" w:sz="0" w:space="0" w:color="auto"/>
        <w:bottom w:val="none" w:sz="0" w:space="0" w:color="auto"/>
        <w:right w:val="none" w:sz="0" w:space="0" w:color="auto"/>
      </w:divBdr>
      <w:divsChild>
        <w:div w:id="1250772555">
          <w:marLeft w:val="446"/>
          <w:marRight w:val="0"/>
          <w:marTop w:val="0"/>
          <w:marBottom w:val="0"/>
          <w:divBdr>
            <w:top w:val="none" w:sz="0" w:space="0" w:color="auto"/>
            <w:left w:val="none" w:sz="0" w:space="0" w:color="auto"/>
            <w:bottom w:val="none" w:sz="0" w:space="0" w:color="auto"/>
            <w:right w:val="none" w:sz="0" w:space="0" w:color="auto"/>
          </w:divBdr>
        </w:div>
        <w:div w:id="1447775685">
          <w:marLeft w:val="446"/>
          <w:marRight w:val="0"/>
          <w:marTop w:val="0"/>
          <w:marBottom w:val="0"/>
          <w:divBdr>
            <w:top w:val="none" w:sz="0" w:space="0" w:color="auto"/>
            <w:left w:val="none" w:sz="0" w:space="0" w:color="auto"/>
            <w:bottom w:val="none" w:sz="0" w:space="0" w:color="auto"/>
            <w:right w:val="none" w:sz="0" w:space="0" w:color="auto"/>
          </w:divBdr>
        </w:div>
      </w:divsChild>
    </w:div>
    <w:div w:id="215898735">
      <w:bodyDiv w:val="1"/>
      <w:marLeft w:val="0"/>
      <w:marRight w:val="0"/>
      <w:marTop w:val="0"/>
      <w:marBottom w:val="0"/>
      <w:divBdr>
        <w:top w:val="none" w:sz="0" w:space="0" w:color="auto"/>
        <w:left w:val="none" w:sz="0" w:space="0" w:color="auto"/>
        <w:bottom w:val="none" w:sz="0" w:space="0" w:color="auto"/>
        <w:right w:val="none" w:sz="0" w:space="0" w:color="auto"/>
      </w:divBdr>
    </w:div>
    <w:div w:id="216011734">
      <w:bodyDiv w:val="1"/>
      <w:marLeft w:val="0"/>
      <w:marRight w:val="0"/>
      <w:marTop w:val="0"/>
      <w:marBottom w:val="0"/>
      <w:divBdr>
        <w:top w:val="none" w:sz="0" w:space="0" w:color="auto"/>
        <w:left w:val="none" w:sz="0" w:space="0" w:color="auto"/>
        <w:bottom w:val="none" w:sz="0" w:space="0" w:color="auto"/>
        <w:right w:val="none" w:sz="0" w:space="0" w:color="auto"/>
      </w:divBdr>
      <w:divsChild>
        <w:div w:id="1065177416">
          <w:marLeft w:val="446"/>
          <w:marRight w:val="0"/>
          <w:marTop w:val="134"/>
          <w:marBottom w:val="0"/>
          <w:divBdr>
            <w:top w:val="none" w:sz="0" w:space="0" w:color="auto"/>
            <w:left w:val="none" w:sz="0" w:space="0" w:color="auto"/>
            <w:bottom w:val="none" w:sz="0" w:space="0" w:color="auto"/>
            <w:right w:val="none" w:sz="0" w:space="0" w:color="auto"/>
          </w:divBdr>
        </w:div>
        <w:div w:id="1295063709">
          <w:marLeft w:val="446"/>
          <w:marRight w:val="0"/>
          <w:marTop w:val="134"/>
          <w:marBottom w:val="0"/>
          <w:divBdr>
            <w:top w:val="none" w:sz="0" w:space="0" w:color="auto"/>
            <w:left w:val="none" w:sz="0" w:space="0" w:color="auto"/>
            <w:bottom w:val="none" w:sz="0" w:space="0" w:color="auto"/>
            <w:right w:val="none" w:sz="0" w:space="0" w:color="auto"/>
          </w:divBdr>
        </w:div>
        <w:div w:id="1380739338">
          <w:marLeft w:val="446"/>
          <w:marRight w:val="0"/>
          <w:marTop w:val="134"/>
          <w:marBottom w:val="0"/>
          <w:divBdr>
            <w:top w:val="none" w:sz="0" w:space="0" w:color="auto"/>
            <w:left w:val="none" w:sz="0" w:space="0" w:color="auto"/>
            <w:bottom w:val="none" w:sz="0" w:space="0" w:color="auto"/>
            <w:right w:val="none" w:sz="0" w:space="0" w:color="auto"/>
          </w:divBdr>
        </w:div>
        <w:div w:id="1560095548">
          <w:marLeft w:val="446"/>
          <w:marRight w:val="0"/>
          <w:marTop w:val="134"/>
          <w:marBottom w:val="0"/>
          <w:divBdr>
            <w:top w:val="none" w:sz="0" w:space="0" w:color="auto"/>
            <w:left w:val="none" w:sz="0" w:space="0" w:color="auto"/>
            <w:bottom w:val="none" w:sz="0" w:space="0" w:color="auto"/>
            <w:right w:val="none" w:sz="0" w:space="0" w:color="auto"/>
          </w:divBdr>
        </w:div>
      </w:divsChild>
    </w:div>
    <w:div w:id="216666222">
      <w:bodyDiv w:val="1"/>
      <w:marLeft w:val="0"/>
      <w:marRight w:val="0"/>
      <w:marTop w:val="0"/>
      <w:marBottom w:val="0"/>
      <w:divBdr>
        <w:top w:val="none" w:sz="0" w:space="0" w:color="auto"/>
        <w:left w:val="none" w:sz="0" w:space="0" w:color="auto"/>
        <w:bottom w:val="none" w:sz="0" w:space="0" w:color="auto"/>
        <w:right w:val="none" w:sz="0" w:space="0" w:color="auto"/>
      </w:divBdr>
      <w:divsChild>
        <w:div w:id="132604178">
          <w:marLeft w:val="547"/>
          <w:marRight w:val="0"/>
          <w:marTop w:val="96"/>
          <w:marBottom w:val="0"/>
          <w:divBdr>
            <w:top w:val="none" w:sz="0" w:space="0" w:color="auto"/>
            <w:left w:val="none" w:sz="0" w:space="0" w:color="auto"/>
            <w:bottom w:val="none" w:sz="0" w:space="0" w:color="auto"/>
            <w:right w:val="none" w:sz="0" w:space="0" w:color="auto"/>
          </w:divBdr>
        </w:div>
        <w:div w:id="1839150468">
          <w:marLeft w:val="547"/>
          <w:marRight w:val="0"/>
          <w:marTop w:val="96"/>
          <w:marBottom w:val="0"/>
          <w:divBdr>
            <w:top w:val="none" w:sz="0" w:space="0" w:color="auto"/>
            <w:left w:val="none" w:sz="0" w:space="0" w:color="auto"/>
            <w:bottom w:val="none" w:sz="0" w:space="0" w:color="auto"/>
            <w:right w:val="none" w:sz="0" w:space="0" w:color="auto"/>
          </w:divBdr>
        </w:div>
      </w:divsChild>
    </w:div>
    <w:div w:id="217480824">
      <w:bodyDiv w:val="1"/>
      <w:marLeft w:val="0"/>
      <w:marRight w:val="0"/>
      <w:marTop w:val="0"/>
      <w:marBottom w:val="0"/>
      <w:divBdr>
        <w:top w:val="none" w:sz="0" w:space="0" w:color="auto"/>
        <w:left w:val="none" w:sz="0" w:space="0" w:color="auto"/>
        <w:bottom w:val="none" w:sz="0" w:space="0" w:color="auto"/>
        <w:right w:val="none" w:sz="0" w:space="0" w:color="auto"/>
      </w:divBdr>
    </w:div>
    <w:div w:id="222066584">
      <w:bodyDiv w:val="1"/>
      <w:marLeft w:val="0"/>
      <w:marRight w:val="0"/>
      <w:marTop w:val="0"/>
      <w:marBottom w:val="0"/>
      <w:divBdr>
        <w:top w:val="none" w:sz="0" w:space="0" w:color="auto"/>
        <w:left w:val="none" w:sz="0" w:space="0" w:color="auto"/>
        <w:bottom w:val="none" w:sz="0" w:space="0" w:color="auto"/>
        <w:right w:val="none" w:sz="0" w:space="0" w:color="auto"/>
      </w:divBdr>
      <w:divsChild>
        <w:div w:id="1130441788">
          <w:marLeft w:val="547"/>
          <w:marRight w:val="0"/>
          <w:marTop w:val="0"/>
          <w:marBottom w:val="0"/>
          <w:divBdr>
            <w:top w:val="none" w:sz="0" w:space="0" w:color="auto"/>
            <w:left w:val="none" w:sz="0" w:space="0" w:color="auto"/>
            <w:bottom w:val="none" w:sz="0" w:space="0" w:color="auto"/>
            <w:right w:val="none" w:sz="0" w:space="0" w:color="auto"/>
          </w:divBdr>
        </w:div>
      </w:divsChild>
    </w:div>
    <w:div w:id="222445743">
      <w:bodyDiv w:val="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360"/>
          <w:marRight w:val="0"/>
          <w:marTop w:val="86"/>
          <w:marBottom w:val="0"/>
          <w:divBdr>
            <w:top w:val="none" w:sz="0" w:space="0" w:color="auto"/>
            <w:left w:val="none" w:sz="0" w:space="0" w:color="auto"/>
            <w:bottom w:val="none" w:sz="0" w:space="0" w:color="auto"/>
            <w:right w:val="none" w:sz="0" w:space="0" w:color="auto"/>
          </w:divBdr>
        </w:div>
        <w:div w:id="461658533">
          <w:marLeft w:val="1080"/>
          <w:marRight w:val="0"/>
          <w:marTop w:val="86"/>
          <w:marBottom w:val="0"/>
          <w:divBdr>
            <w:top w:val="none" w:sz="0" w:space="0" w:color="auto"/>
            <w:left w:val="none" w:sz="0" w:space="0" w:color="auto"/>
            <w:bottom w:val="none" w:sz="0" w:space="0" w:color="auto"/>
            <w:right w:val="none" w:sz="0" w:space="0" w:color="auto"/>
          </w:divBdr>
        </w:div>
        <w:div w:id="675309359">
          <w:marLeft w:val="360"/>
          <w:marRight w:val="0"/>
          <w:marTop w:val="86"/>
          <w:marBottom w:val="0"/>
          <w:divBdr>
            <w:top w:val="none" w:sz="0" w:space="0" w:color="auto"/>
            <w:left w:val="none" w:sz="0" w:space="0" w:color="auto"/>
            <w:bottom w:val="none" w:sz="0" w:space="0" w:color="auto"/>
            <w:right w:val="none" w:sz="0" w:space="0" w:color="auto"/>
          </w:divBdr>
        </w:div>
        <w:div w:id="709646573">
          <w:marLeft w:val="360"/>
          <w:marRight w:val="0"/>
          <w:marTop w:val="86"/>
          <w:marBottom w:val="0"/>
          <w:divBdr>
            <w:top w:val="none" w:sz="0" w:space="0" w:color="auto"/>
            <w:left w:val="none" w:sz="0" w:space="0" w:color="auto"/>
            <w:bottom w:val="none" w:sz="0" w:space="0" w:color="auto"/>
            <w:right w:val="none" w:sz="0" w:space="0" w:color="auto"/>
          </w:divBdr>
        </w:div>
        <w:div w:id="892157745">
          <w:marLeft w:val="1080"/>
          <w:marRight w:val="0"/>
          <w:marTop w:val="86"/>
          <w:marBottom w:val="0"/>
          <w:divBdr>
            <w:top w:val="none" w:sz="0" w:space="0" w:color="auto"/>
            <w:left w:val="none" w:sz="0" w:space="0" w:color="auto"/>
            <w:bottom w:val="none" w:sz="0" w:space="0" w:color="auto"/>
            <w:right w:val="none" w:sz="0" w:space="0" w:color="auto"/>
          </w:divBdr>
        </w:div>
        <w:div w:id="1460535797">
          <w:marLeft w:val="360"/>
          <w:marRight w:val="0"/>
          <w:marTop w:val="86"/>
          <w:marBottom w:val="0"/>
          <w:divBdr>
            <w:top w:val="none" w:sz="0" w:space="0" w:color="auto"/>
            <w:left w:val="none" w:sz="0" w:space="0" w:color="auto"/>
            <w:bottom w:val="none" w:sz="0" w:space="0" w:color="auto"/>
            <w:right w:val="none" w:sz="0" w:space="0" w:color="auto"/>
          </w:divBdr>
        </w:div>
        <w:div w:id="1638485807">
          <w:marLeft w:val="1080"/>
          <w:marRight w:val="0"/>
          <w:marTop w:val="86"/>
          <w:marBottom w:val="0"/>
          <w:divBdr>
            <w:top w:val="none" w:sz="0" w:space="0" w:color="auto"/>
            <w:left w:val="none" w:sz="0" w:space="0" w:color="auto"/>
            <w:bottom w:val="none" w:sz="0" w:space="0" w:color="auto"/>
            <w:right w:val="none" w:sz="0" w:space="0" w:color="auto"/>
          </w:divBdr>
        </w:div>
      </w:divsChild>
    </w:div>
    <w:div w:id="222638138">
      <w:bodyDiv w:val="1"/>
      <w:marLeft w:val="0"/>
      <w:marRight w:val="0"/>
      <w:marTop w:val="0"/>
      <w:marBottom w:val="0"/>
      <w:divBdr>
        <w:top w:val="none" w:sz="0" w:space="0" w:color="auto"/>
        <w:left w:val="none" w:sz="0" w:space="0" w:color="auto"/>
        <w:bottom w:val="none" w:sz="0" w:space="0" w:color="auto"/>
        <w:right w:val="none" w:sz="0" w:space="0" w:color="auto"/>
      </w:divBdr>
    </w:div>
    <w:div w:id="222643909">
      <w:bodyDiv w:val="1"/>
      <w:marLeft w:val="0"/>
      <w:marRight w:val="0"/>
      <w:marTop w:val="0"/>
      <w:marBottom w:val="0"/>
      <w:divBdr>
        <w:top w:val="none" w:sz="0" w:space="0" w:color="auto"/>
        <w:left w:val="none" w:sz="0" w:space="0" w:color="auto"/>
        <w:bottom w:val="none" w:sz="0" w:space="0" w:color="auto"/>
        <w:right w:val="none" w:sz="0" w:space="0" w:color="auto"/>
      </w:divBdr>
      <w:divsChild>
        <w:div w:id="55013572">
          <w:marLeft w:val="1166"/>
          <w:marRight w:val="0"/>
          <w:marTop w:val="120"/>
          <w:marBottom w:val="0"/>
          <w:divBdr>
            <w:top w:val="none" w:sz="0" w:space="0" w:color="auto"/>
            <w:left w:val="none" w:sz="0" w:space="0" w:color="auto"/>
            <w:bottom w:val="none" w:sz="0" w:space="0" w:color="auto"/>
            <w:right w:val="none" w:sz="0" w:space="0" w:color="auto"/>
          </w:divBdr>
        </w:div>
        <w:div w:id="505050013">
          <w:marLeft w:val="547"/>
          <w:marRight w:val="0"/>
          <w:marTop w:val="139"/>
          <w:marBottom w:val="0"/>
          <w:divBdr>
            <w:top w:val="none" w:sz="0" w:space="0" w:color="auto"/>
            <w:left w:val="none" w:sz="0" w:space="0" w:color="auto"/>
            <w:bottom w:val="none" w:sz="0" w:space="0" w:color="auto"/>
            <w:right w:val="none" w:sz="0" w:space="0" w:color="auto"/>
          </w:divBdr>
        </w:div>
        <w:div w:id="735661198">
          <w:marLeft w:val="1166"/>
          <w:marRight w:val="0"/>
          <w:marTop w:val="120"/>
          <w:marBottom w:val="0"/>
          <w:divBdr>
            <w:top w:val="none" w:sz="0" w:space="0" w:color="auto"/>
            <w:left w:val="none" w:sz="0" w:space="0" w:color="auto"/>
            <w:bottom w:val="none" w:sz="0" w:space="0" w:color="auto"/>
            <w:right w:val="none" w:sz="0" w:space="0" w:color="auto"/>
          </w:divBdr>
        </w:div>
        <w:div w:id="759639106">
          <w:marLeft w:val="1166"/>
          <w:marRight w:val="0"/>
          <w:marTop w:val="120"/>
          <w:marBottom w:val="0"/>
          <w:divBdr>
            <w:top w:val="none" w:sz="0" w:space="0" w:color="auto"/>
            <w:left w:val="none" w:sz="0" w:space="0" w:color="auto"/>
            <w:bottom w:val="none" w:sz="0" w:space="0" w:color="auto"/>
            <w:right w:val="none" w:sz="0" w:space="0" w:color="auto"/>
          </w:divBdr>
        </w:div>
        <w:div w:id="833037156">
          <w:marLeft w:val="1166"/>
          <w:marRight w:val="0"/>
          <w:marTop w:val="120"/>
          <w:marBottom w:val="0"/>
          <w:divBdr>
            <w:top w:val="none" w:sz="0" w:space="0" w:color="auto"/>
            <w:left w:val="none" w:sz="0" w:space="0" w:color="auto"/>
            <w:bottom w:val="none" w:sz="0" w:space="0" w:color="auto"/>
            <w:right w:val="none" w:sz="0" w:space="0" w:color="auto"/>
          </w:divBdr>
        </w:div>
        <w:div w:id="923488989">
          <w:marLeft w:val="1166"/>
          <w:marRight w:val="0"/>
          <w:marTop w:val="120"/>
          <w:marBottom w:val="0"/>
          <w:divBdr>
            <w:top w:val="none" w:sz="0" w:space="0" w:color="auto"/>
            <w:left w:val="none" w:sz="0" w:space="0" w:color="auto"/>
            <w:bottom w:val="none" w:sz="0" w:space="0" w:color="auto"/>
            <w:right w:val="none" w:sz="0" w:space="0" w:color="auto"/>
          </w:divBdr>
        </w:div>
        <w:div w:id="1185823116">
          <w:marLeft w:val="547"/>
          <w:marRight w:val="0"/>
          <w:marTop w:val="139"/>
          <w:marBottom w:val="0"/>
          <w:divBdr>
            <w:top w:val="none" w:sz="0" w:space="0" w:color="auto"/>
            <w:left w:val="none" w:sz="0" w:space="0" w:color="auto"/>
            <w:bottom w:val="none" w:sz="0" w:space="0" w:color="auto"/>
            <w:right w:val="none" w:sz="0" w:space="0" w:color="auto"/>
          </w:divBdr>
        </w:div>
        <w:div w:id="1203789625">
          <w:marLeft w:val="1166"/>
          <w:marRight w:val="0"/>
          <w:marTop w:val="120"/>
          <w:marBottom w:val="0"/>
          <w:divBdr>
            <w:top w:val="none" w:sz="0" w:space="0" w:color="auto"/>
            <w:left w:val="none" w:sz="0" w:space="0" w:color="auto"/>
            <w:bottom w:val="none" w:sz="0" w:space="0" w:color="auto"/>
            <w:right w:val="none" w:sz="0" w:space="0" w:color="auto"/>
          </w:divBdr>
        </w:div>
        <w:div w:id="1974094768">
          <w:marLeft w:val="1166"/>
          <w:marRight w:val="0"/>
          <w:marTop w:val="120"/>
          <w:marBottom w:val="0"/>
          <w:divBdr>
            <w:top w:val="none" w:sz="0" w:space="0" w:color="auto"/>
            <w:left w:val="none" w:sz="0" w:space="0" w:color="auto"/>
            <w:bottom w:val="none" w:sz="0" w:space="0" w:color="auto"/>
            <w:right w:val="none" w:sz="0" w:space="0" w:color="auto"/>
          </w:divBdr>
        </w:div>
        <w:div w:id="2043285163">
          <w:marLeft w:val="547"/>
          <w:marRight w:val="0"/>
          <w:marTop w:val="139"/>
          <w:marBottom w:val="0"/>
          <w:divBdr>
            <w:top w:val="none" w:sz="0" w:space="0" w:color="auto"/>
            <w:left w:val="none" w:sz="0" w:space="0" w:color="auto"/>
            <w:bottom w:val="none" w:sz="0" w:space="0" w:color="auto"/>
            <w:right w:val="none" w:sz="0" w:space="0" w:color="auto"/>
          </w:divBdr>
        </w:div>
      </w:divsChild>
    </w:div>
    <w:div w:id="223029310">
      <w:bodyDiv w:val="1"/>
      <w:marLeft w:val="0"/>
      <w:marRight w:val="0"/>
      <w:marTop w:val="0"/>
      <w:marBottom w:val="0"/>
      <w:divBdr>
        <w:top w:val="none" w:sz="0" w:space="0" w:color="auto"/>
        <w:left w:val="none" w:sz="0" w:space="0" w:color="auto"/>
        <w:bottom w:val="none" w:sz="0" w:space="0" w:color="auto"/>
        <w:right w:val="none" w:sz="0" w:space="0" w:color="auto"/>
      </w:divBdr>
      <w:divsChild>
        <w:div w:id="370158101">
          <w:marLeft w:val="1166"/>
          <w:marRight w:val="0"/>
          <w:marTop w:val="120"/>
          <w:marBottom w:val="0"/>
          <w:divBdr>
            <w:top w:val="none" w:sz="0" w:space="0" w:color="auto"/>
            <w:left w:val="none" w:sz="0" w:space="0" w:color="auto"/>
            <w:bottom w:val="none" w:sz="0" w:space="0" w:color="auto"/>
            <w:right w:val="none" w:sz="0" w:space="0" w:color="auto"/>
          </w:divBdr>
        </w:div>
        <w:div w:id="509027711">
          <w:marLeft w:val="547"/>
          <w:marRight w:val="0"/>
          <w:marTop w:val="139"/>
          <w:marBottom w:val="0"/>
          <w:divBdr>
            <w:top w:val="none" w:sz="0" w:space="0" w:color="auto"/>
            <w:left w:val="none" w:sz="0" w:space="0" w:color="auto"/>
            <w:bottom w:val="none" w:sz="0" w:space="0" w:color="auto"/>
            <w:right w:val="none" w:sz="0" w:space="0" w:color="auto"/>
          </w:divBdr>
        </w:div>
        <w:div w:id="1666394382">
          <w:marLeft w:val="547"/>
          <w:marRight w:val="0"/>
          <w:marTop w:val="139"/>
          <w:marBottom w:val="0"/>
          <w:divBdr>
            <w:top w:val="none" w:sz="0" w:space="0" w:color="auto"/>
            <w:left w:val="none" w:sz="0" w:space="0" w:color="auto"/>
            <w:bottom w:val="none" w:sz="0" w:space="0" w:color="auto"/>
            <w:right w:val="none" w:sz="0" w:space="0" w:color="auto"/>
          </w:divBdr>
        </w:div>
        <w:div w:id="1914391143">
          <w:marLeft w:val="1166"/>
          <w:marRight w:val="0"/>
          <w:marTop w:val="120"/>
          <w:marBottom w:val="0"/>
          <w:divBdr>
            <w:top w:val="none" w:sz="0" w:space="0" w:color="auto"/>
            <w:left w:val="none" w:sz="0" w:space="0" w:color="auto"/>
            <w:bottom w:val="none" w:sz="0" w:space="0" w:color="auto"/>
            <w:right w:val="none" w:sz="0" w:space="0" w:color="auto"/>
          </w:divBdr>
        </w:div>
        <w:div w:id="2055545221">
          <w:marLeft w:val="547"/>
          <w:marRight w:val="0"/>
          <w:marTop w:val="139"/>
          <w:marBottom w:val="0"/>
          <w:divBdr>
            <w:top w:val="none" w:sz="0" w:space="0" w:color="auto"/>
            <w:left w:val="none" w:sz="0" w:space="0" w:color="auto"/>
            <w:bottom w:val="none" w:sz="0" w:space="0" w:color="auto"/>
            <w:right w:val="none" w:sz="0" w:space="0" w:color="auto"/>
          </w:divBdr>
        </w:div>
      </w:divsChild>
    </w:div>
    <w:div w:id="224149369">
      <w:bodyDiv w:val="1"/>
      <w:marLeft w:val="0"/>
      <w:marRight w:val="0"/>
      <w:marTop w:val="0"/>
      <w:marBottom w:val="0"/>
      <w:divBdr>
        <w:top w:val="none" w:sz="0" w:space="0" w:color="auto"/>
        <w:left w:val="none" w:sz="0" w:space="0" w:color="auto"/>
        <w:bottom w:val="none" w:sz="0" w:space="0" w:color="auto"/>
        <w:right w:val="none" w:sz="0" w:space="0" w:color="auto"/>
      </w:divBdr>
      <w:divsChild>
        <w:div w:id="543643059">
          <w:marLeft w:val="547"/>
          <w:marRight w:val="0"/>
          <w:marTop w:val="96"/>
          <w:marBottom w:val="0"/>
          <w:divBdr>
            <w:top w:val="none" w:sz="0" w:space="0" w:color="auto"/>
            <w:left w:val="none" w:sz="0" w:space="0" w:color="auto"/>
            <w:bottom w:val="none" w:sz="0" w:space="0" w:color="auto"/>
            <w:right w:val="none" w:sz="0" w:space="0" w:color="auto"/>
          </w:divBdr>
        </w:div>
        <w:div w:id="865406805">
          <w:marLeft w:val="1699"/>
          <w:marRight w:val="0"/>
          <w:marTop w:val="77"/>
          <w:marBottom w:val="0"/>
          <w:divBdr>
            <w:top w:val="none" w:sz="0" w:space="0" w:color="auto"/>
            <w:left w:val="none" w:sz="0" w:space="0" w:color="auto"/>
            <w:bottom w:val="none" w:sz="0" w:space="0" w:color="auto"/>
            <w:right w:val="none" w:sz="0" w:space="0" w:color="auto"/>
          </w:divBdr>
        </w:div>
        <w:div w:id="982393722">
          <w:marLeft w:val="1699"/>
          <w:marRight w:val="0"/>
          <w:marTop w:val="77"/>
          <w:marBottom w:val="0"/>
          <w:divBdr>
            <w:top w:val="none" w:sz="0" w:space="0" w:color="auto"/>
            <w:left w:val="none" w:sz="0" w:space="0" w:color="auto"/>
            <w:bottom w:val="none" w:sz="0" w:space="0" w:color="auto"/>
            <w:right w:val="none" w:sz="0" w:space="0" w:color="auto"/>
          </w:divBdr>
        </w:div>
        <w:div w:id="1340959316">
          <w:marLeft w:val="1138"/>
          <w:marRight w:val="0"/>
          <w:marTop w:val="86"/>
          <w:marBottom w:val="0"/>
          <w:divBdr>
            <w:top w:val="none" w:sz="0" w:space="0" w:color="auto"/>
            <w:left w:val="none" w:sz="0" w:space="0" w:color="auto"/>
            <w:bottom w:val="none" w:sz="0" w:space="0" w:color="auto"/>
            <w:right w:val="none" w:sz="0" w:space="0" w:color="auto"/>
          </w:divBdr>
        </w:div>
        <w:div w:id="1417290258">
          <w:marLeft w:val="1138"/>
          <w:marRight w:val="0"/>
          <w:marTop w:val="86"/>
          <w:marBottom w:val="0"/>
          <w:divBdr>
            <w:top w:val="none" w:sz="0" w:space="0" w:color="auto"/>
            <w:left w:val="none" w:sz="0" w:space="0" w:color="auto"/>
            <w:bottom w:val="none" w:sz="0" w:space="0" w:color="auto"/>
            <w:right w:val="none" w:sz="0" w:space="0" w:color="auto"/>
          </w:divBdr>
        </w:div>
        <w:div w:id="1655138726">
          <w:marLeft w:val="1138"/>
          <w:marRight w:val="0"/>
          <w:marTop w:val="86"/>
          <w:marBottom w:val="0"/>
          <w:divBdr>
            <w:top w:val="none" w:sz="0" w:space="0" w:color="auto"/>
            <w:left w:val="none" w:sz="0" w:space="0" w:color="auto"/>
            <w:bottom w:val="none" w:sz="0" w:space="0" w:color="auto"/>
            <w:right w:val="none" w:sz="0" w:space="0" w:color="auto"/>
          </w:divBdr>
        </w:div>
      </w:divsChild>
    </w:div>
    <w:div w:id="225381266">
      <w:bodyDiv w:val="1"/>
      <w:marLeft w:val="0"/>
      <w:marRight w:val="0"/>
      <w:marTop w:val="0"/>
      <w:marBottom w:val="0"/>
      <w:divBdr>
        <w:top w:val="none" w:sz="0" w:space="0" w:color="auto"/>
        <w:left w:val="none" w:sz="0" w:space="0" w:color="auto"/>
        <w:bottom w:val="none" w:sz="0" w:space="0" w:color="auto"/>
        <w:right w:val="none" w:sz="0" w:space="0" w:color="auto"/>
      </w:divBdr>
      <w:divsChild>
        <w:div w:id="257638855">
          <w:marLeft w:val="1267"/>
          <w:marRight w:val="0"/>
          <w:marTop w:val="0"/>
          <w:marBottom w:val="0"/>
          <w:divBdr>
            <w:top w:val="none" w:sz="0" w:space="0" w:color="auto"/>
            <w:left w:val="none" w:sz="0" w:space="0" w:color="auto"/>
            <w:bottom w:val="none" w:sz="0" w:space="0" w:color="auto"/>
            <w:right w:val="none" w:sz="0" w:space="0" w:color="auto"/>
          </w:divBdr>
        </w:div>
        <w:div w:id="287245486">
          <w:marLeft w:val="547"/>
          <w:marRight w:val="0"/>
          <w:marTop w:val="0"/>
          <w:marBottom w:val="0"/>
          <w:divBdr>
            <w:top w:val="none" w:sz="0" w:space="0" w:color="auto"/>
            <w:left w:val="none" w:sz="0" w:space="0" w:color="auto"/>
            <w:bottom w:val="none" w:sz="0" w:space="0" w:color="auto"/>
            <w:right w:val="none" w:sz="0" w:space="0" w:color="auto"/>
          </w:divBdr>
        </w:div>
        <w:div w:id="445932128">
          <w:marLeft w:val="1267"/>
          <w:marRight w:val="0"/>
          <w:marTop w:val="0"/>
          <w:marBottom w:val="0"/>
          <w:divBdr>
            <w:top w:val="none" w:sz="0" w:space="0" w:color="auto"/>
            <w:left w:val="none" w:sz="0" w:space="0" w:color="auto"/>
            <w:bottom w:val="none" w:sz="0" w:space="0" w:color="auto"/>
            <w:right w:val="none" w:sz="0" w:space="0" w:color="auto"/>
          </w:divBdr>
        </w:div>
        <w:div w:id="490296626">
          <w:marLeft w:val="547"/>
          <w:marRight w:val="0"/>
          <w:marTop w:val="0"/>
          <w:marBottom w:val="0"/>
          <w:divBdr>
            <w:top w:val="none" w:sz="0" w:space="0" w:color="auto"/>
            <w:left w:val="none" w:sz="0" w:space="0" w:color="auto"/>
            <w:bottom w:val="none" w:sz="0" w:space="0" w:color="auto"/>
            <w:right w:val="none" w:sz="0" w:space="0" w:color="auto"/>
          </w:divBdr>
        </w:div>
        <w:div w:id="609705975">
          <w:marLeft w:val="1267"/>
          <w:marRight w:val="0"/>
          <w:marTop w:val="0"/>
          <w:marBottom w:val="0"/>
          <w:divBdr>
            <w:top w:val="none" w:sz="0" w:space="0" w:color="auto"/>
            <w:left w:val="none" w:sz="0" w:space="0" w:color="auto"/>
            <w:bottom w:val="none" w:sz="0" w:space="0" w:color="auto"/>
            <w:right w:val="none" w:sz="0" w:space="0" w:color="auto"/>
          </w:divBdr>
        </w:div>
        <w:div w:id="1281298156">
          <w:marLeft w:val="1267"/>
          <w:marRight w:val="0"/>
          <w:marTop w:val="0"/>
          <w:marBottom w:val="0"/>
          <w:divBdr>
            <w:top w:val="none" w:sz="0" w:space="0" w:color="auto"/>
            <w:left w:val="none" w:sz="0" w:space="0" w:color="auto"/>
            <w:bottom w:val="none" w:sz="0" w:space="0" w:color="auto"/>
            <w:right w:val="none" w:sz="0" w:space="0" w:color="auto"/>
          </w:divBdr>
        </w:div>
        <w:div w:id="1686203331">
          <w:marLeft w:val="1267"/>
          <w:marRight w:val="0"/>
          <w:marTop w:val="0"/>
          <w:marBottom w:val="0"/>
          <w:divBdr>
            <w:top w:val="none" w:sz="0" w:space="0" w:color="auto"/>
            <w:left w:val="none" w:sz="0" w:space="0" w:color="auto"/>
            <w:bottom w:val="none" w:sz="0" w:space="0" w:color="auto"/>
            <w:right w:val="none" w:sz="0" w:space="0" w:color="auto"/>
          </w:divBdr>
        </w:div>
        <w:div w:id="2115175792">
          <w:marLeft w:val="1267"/>
          <w:marRight w:val="0"/>
          <w:marTop w:val="0"/>
          <w:marBottom w:val="0"/>
          <w:divBdr>
            <w:top w:val="none" w:sz="0" w:space="0" w:color="auto"/>
            <w:left w:val="none" w:sz="0" w:space="0" w:color="auto"/>
            <w:bottom w:val="none" w:sz="0" w:space="0" w:color="auto"/>
            <w:right w:val="none" w:sz="0" w:space="0" w:color="auto"/>
          </w:divBdr>
        </w:div>
        <w:div w:id="2127651436">
          <w:marLeft w:val="1267"/>
          <w:marRight w:val="0"/>
          <w:marTop w:val="0"/>
          <w:marBottom w:val="0"/>
          <w:divBdr>
            <w:top w:val="none" w:sz="0" w:space="0" w:color="auto"/>
            <w:left w:val="none" w:sz="0" w:space="0" w:color="auto"/>
            <w:bottom w:val="none" w:sz="0" w:space="0" w:color="auto"/>
            <w:right w:val="none" w:sz="0" w:space="0" w:color="auto"/>
          </w:divBdr>
        </w:div>
      </w:divsChild>
    </w:div>
    <w:div w:id="227110605">
      <w:bodyDiv w:val="1"/>
      <w:marLeft w:val="0"/>
      <w:marRight w:val="0"/>
      <w:marTop w:val="0"/>
      <w:marBottom w:val="0"/>
      <w:divBdr>
        <w:top w:val="none" w:sz="0" w:space="0" w:color="auto"/>
        <w:left w:val="none" w:sz="0" w:space="0" w:color="auto"/>
        <w:bottom w:val="none" w:sz="0" w:space="0" w:color="auto"/>
        <w:right w:val="none" w:sz="0" w:space="0" w:color="auto"/>
      </w:divBdr>
      <w:divsChild>
        <w:div w:id="878317156">
          <w:marLeft w:val="1166"/>
          <w:marRight w:val="0"/>
          <w:marTop w:val="200"/>
          <w:marBottom w:val="0"/>
          <w:divBdr>
            <w:top w:val="none" w:sz="0" w:space="0" w:color="auto"/>
            <w:left w:val="none" w:sz="0" w:space="0" w:color="auto"/>
            <w:bottom w:val="none" w:sz="0" w:space="0" w:color="auto"/>
            <w:right w:val="none" w:sz="0" w:space="0" w:color="auto"/>
          </w:divBdr>
        </w:div>
        <w:div w:id="1006403422">
          <w:marLeft w:val="547"/>
          <w:marRight w:val="0"/>
          <w:marTop w:val="200"/>
          <w:marBottom w:val="0"/>
          <w:divBdr>
            <w:top w:val="none" w:sz="0" w:space="0" w:color="auto"/>
            <w:left w:val="none" w:sz="0" w:space="0" w:color="auto"/>
            <w:bottom w:val="none" w:sz="0" w:space="0" w:color="auto"/>
            <w:right w:val="none" w:sz="0" w:space="0" w:color="auto"/>
          </w:divBdr>
        </w:div>
      </w:divsChild>
    </w:div>
    <w:div w:id="229311731">
      <w:bodyDiv w:val="1"/>
      <w:marLeft w:val="0"/>
      <w:marRight w:val="0"/>
      <w:marTop w:val="0"/>
      <w:marBottom w:val="0"/>
      <w:divBdr>
        <w:top w:val="none" w:sz="0" w:space="0" w:color="auto"/>
        <w:left w:val="none" w:sz="0" w:space="0" w:color="auto"/>
        <w:bottom w:val="none" w:sz="0" w:space="0" w:color="auto"/>
        <w:right w:val="none" w:sz="0" w:space="0" w:color="auto"/>
      </w:divBdr>
    </w:div>
    <w:div w:id="229468558">
      <w:bodyDiv w:val="1"/>
      <w:marLeft w:val="0"/>
      <w:marRight w:val="0"/>
      <w:marTop w:val="0"/>
      <w:marBottom w:val="0"/>
      <w:divBdr>
        <w:top w:val="none" w:sz="0" w:space="0" w:color="auto"/>
        <w:left w:val="none" w:sz="0" w:space="0" w:color="auto"/>
        <w:bottom w:val="none" w:sz="0" w:space="0" w:color="auto"/>
        <w:right w:val="none" w:sz="0" w:space="0" w:color="auto"/>
      </w:divBdr>
      <w:divsChild>
        <w:div w:id="253828085">
          <w:marLeft w:val="1166"/>
          <w:marRight w:val="0"/>
          <w:marTop w:val="158"/>
          <w:marBottom w:val="0"/>
          <w:divBdr>
            <w:top w:val="none" w:sz="0" w:space="0" w:color="auto"/>
            <w:left w:val="none" w:sz="0" w:space="0" w:color="auto"/>
            <w:bottom w:val="none" w:sz="0" w:space="0" w:color="auto"/>
            <w:right w:val="none" w:sz="0" w:space="0" w:color="auto"/>
          </w:divBdr>
        </w:div>
        <w:div w:id="255017111">
          <w:marLeft w:val="446"/>
          <w:marRight w:val="0"/>
          <w:marTop w:val="173"/>
          <w:marBottom w:val="0"/>
          <w:divBdr>
            <w:top w:val="none" w:sz="0" w:space="0" w:color="auto"/>
            <w:left w:val="none" w:sz="0" w:space="0" w:color="auto"/>
            <w:bottom w:val="none" w:sz="0" w:space="0" w:color="auto"/>
            <w:right w:val="none" w:sz="0" w:space="0" w:color="auto"/>
          </w:divBdr>
        </w:div>
        <w:div w:id="299262609">
          <w:marLeft w:val="1800"/>
          <w:marRight w:val="0"/>
          <w:marTop w:val="144"/>
          <w:marBottom w:val="0"/>
          <w:divBdr>
            <w:top w:val="none" w:sz="0" w:space="0" w:color="auto"/>
            <w:left w:val="none" w:sz="0" w:space="0" w:color="auto"/>
            <w:bottom w:val="none" w:sz="0" w:space="0" w:color="auto"/>
            <w:right w:val="none" w:sz="0" w:space="0" w:color="auto"/>
          </w:divBdr>
        </w:div>
        <w:div w:id="544177435">
          <w:marLeft w:val="1800"/>
          <w:marRight w:val="0"/>
          <w:marTop w:val="144"/>
          <w:marBottom w:val="0"/>
          <w:divBdr>
            <w:top w:val="none" w:sz="0" w:space="0" w:color="auto"/>
            <w:left w:val="none" w:sz="0" w:space="0" w:color="auto"/>
            <w:bottom w:val="none" w:sz="0" w:space="0" w:color="auto"/>
            <w:right w:val="none" w:sz="0" w:space="0" w:color="auto"/>
          </w:divBdr>
        </w:div>
        <w:div w:id="664091932">
          <w:marLeft w:val="1800"/>
          <w:marRight w:val="0"/>
          <w:marTop w:val="144"/>
          <w:marBottom w:val="0"/>
          <w:divBdr>
            <w:top w:val="none" w:sz="0" w:space="0" w:color="auto"/>
            <w:left w:val="none" w:sz="0" w:space="0" w:color="auto"/>
            <w:bottom w:val="none" w:sz="0" w:space="0" w:color="auto"/>
            <w:right w:val="none" w:sz="0" w:space="0" w:color="auto"/>
          </w:divBdr>
        </w:div>
        <w:div w:id="941954010">
          <w:marLeft w:val="1800"/>
          <w:marRight w:val="0"/>
          <w:marTop w:val="144"/>
          <w:marBottom w:val="0"/>
          <w:divBdr>
            <w:top w:val="none" w:sz="0" w:space="0" w:color="auto"/>
            <w:left w:val="none" w:sz="0" w:space="0" w:color="auto"/>
            <w:bottom w:val="none" w:sz="0" w:space="0" w:color="auto"/>
            <w:right w:val="none" w:sz="0" w:space="0" w:color="auto"/>
          </w:divBdr>
        </w:div>
        <w:div w:id="1731075104">
          <w:marLeft w:val="1166"/>
          <w:marRight w:val="0"/>
          <w:marTop w:val="158"/>
          <w:marBottom w:val="0"/>
          <w:divBdr>
            <w:top w:val="none" w:sz="0" w:space="0" w:color="auto"/>
            <w:left w:val="none" w:sz="0" w:space="0" w:color="auto"/>
            <w:bottom w:val="none" w:sz="0" w:space="0" w:color="auto"/>
            <w:right w:val="none" w:sz="0" w:space="0" w:color="auto"/>
          </w:divBdr>
        </w:div>
        <w:div w:id="1868907359">
          <w:marLeft w:val="1166"/>
          <w:marRight w:val="0"/>
          <w:marTop w:val="158"/>
          <w:marBottom w:val="0"/>
          <w:divBdr>
            <w:top w:val="none" w:sz="0" w:space="0" w:color="auto"/>
            <w:left w:val="none" w:sz="0" w:space="0" w:color="auto"/>
            <w:bottom w:val="none" w:sz="0" w:space="0" w:color="auto"/>
            <w:right w:val="none" w:sz="0" w:space="0" w:color="auto"/>
          </w:divBdr>
        </w:div>
      </w:divsChild>
    </w:div>
    <w:div w:id="232740851">
      <w:bodyDiv w:val="1"/>
      <w:marLeft w:val="0"/>
      <w:marRight w:val="0"/>
      <w:marTop w:val="0"/>
      <w:marBottom w:val="0"/>
      <w:divBdr>
        <w:top w:val="none" w:sz="0" w:space="0" w:color="auto"/>
        <w:left w:val="none" w:sz="0" w:space="0" w:color="auto"/>
        <w:bottom w:val="none" w:sz="0" w:space="0" w:color="auto"/>
        <w:right w:val="none" w:sz="0" w:space="0" w:color="auto"/>
      </w:divBdr>
      <w:divsChild>
        <w:div w:id="84301279">
          <w:marLeft w:val="1267"/>
          <w:marRight w:val="0"/>
          <w:marTop w:val="100"/>
          <w:marBottom w:val="0"/>
          <w:divBdr>
            <w:top w:val="none" w:sz="0" w:space="0" w:color="auto"/>
            <w:left w:val="none" w:sz="0" w:space="0" w:color="auto"/>
            <w:bottom w:val="none" w:sz="0" w:space="0" w:color="auto"/>
            <w:right w:val="none" w:sz="0" w:space="0" w:color="auto"/>
          </w:divBdr>
        </w:div>
        <w:div w:id="368453078">
          <w:marLeft w:val="562"/>
          <w:marRight w:val="0"/>
          <w:marTop w:val="100"/>
          <w:marBottom w:val="0"/>
          <w:divBdr>
            <w:top w:val="none" w:sz="0" w:space="0" w:color="auto"/>
            <w:left w:val="none" w:sz="0" w:space="0" w:color="auto"/>
            <w:bottom w:val="none" w:sz="0" w:space="0" w:color="auto"/>
            <w:right w:val="none" w:sz="0" w:space="0" w:color="auto"/>
          </w:divBdr>
        </w:div>
        <w:div w:id="449126536">
          <w:marLeft w:val="1282"/>
          <w:marRight w:val="0"/>
          <w:marTop w:val="100"/>
          <w:marBottom w:val="0"/>
          <w:divBdr>
            <w:top w:val="none" w:sz="0" w:space="0" w:color="auto"/>
            <w:left w:val="none" w:sz="0" w:space="0" w:color="auto"/>
            <w:bottom w:val="none" w:sz="0" w:space="0" w:color="auto"/>
            <w:right w:val="none" w:sz="0" w:space="0" w:color="auto"/>
          </w:divBdr>
        </w:div>
        <w:div w:id="581985893">
          <w:marLeft w:val="547"/>
          <w:marRight w:val="0"/>
          <w:marTop w:val="100"/>
          <w:marBottom w:val="0"/>
          <w:divBdr>
            <w:top w:val="none" w:sz="0" w:space="0" w:color="auto"/>
            <w:left w:val="none" w:sz="0" w:space="0" w:color="auto"/>
            <w:bottom w:val="none" w:sz="0" w:space="0" w:color="auto"/>
            <w:right w:val="none" w:sz="0" w:space="0" w:color="auto"/>
          </w:divBdr>
        </w:div>
        <w:div w:id="778641141">
          <w:marLeft w:val="547"/>
          <w:marRight w:val="0"/>
          <w:marTop w:val="100"/>
          <w:marBottom w:val="0"/>
          <w:divBdr>
            <w:top w:val="none" w:sz="0" w:space="0" w:color="auto"/>
            <w:left w:val="none" w:sz="0" w:space="0" w:color="auto"/>
            <w:bottom w:val="none" w:sz="0" w:space="0" w:color="auto"/>
            <w:right w:val="none" w:sz="0" w:space="0" w:color="auto"/>
          </w:divBdr>
        </w:div>
        <w:div w:id="1042444431">
          <w:marLeft w:val="1267"/>
          <w:marRight w:val="0"/>
          <w:marTop w:val="100"/>
          <w:marBottom w:val="0"/>
          <w:divBdr>
            <w:top w:val="none" w:sz="0" w:space="0" w:color="auto"/>
            <w:left w:val="none" w:sz="0" w:space="0" w:color="auto"/>
            <w:bottom w:val="none" w:sz="0" w:space="0" w:color="auto"/>
            <w:right w:val="none" w:sz="0" w:space="0" w:color="auto"/>
          </w:divBdr>
        </w:div>
        <w:div w:id="1117289051">
          <w:marLeft w:val="1267"/>
          <w:marRight w:val="0"/>
          <w:marTop w:val="100"/>
          <w:marBottom w:val="0"/>
          <w:divBdr>
            <w:top w:val="none" w:sz="0" w:space="0" w:color="auto"/>
            <w:left w:val="none" w:sz="0" w:space="0" w:color="auto"/>
            <w:bottom w:val="none" w:sz="0" w:space="0" w:color="auto"/>
            <w:right w:val="none" w:sz="0" w:space="0" w:color="auto"/>
          </w:divBdr>
        </w:div>
        <w:div w:id="1248492151">
          <w:marLeft w:val="547"/>
          <w:marRight w:val="0"/>
          <w:marTop w:val="100"/>
          <w:marBottom w:val="0"/>
          <w:divBdr>
            <w:top w:val="none" w:sz="0" w:space="0" w:color="auto"/>
            <w:left w:val="none" w:sz="0" w:space="0" w:color="auto"/>
            <w:bottom w:val="none" w:sz="0" w:space="0" w:color="auto"/>
            <w:right w:val="none" w:sz="0" w:space="0" w:color="auto"/>
          </w:divBdr>
        </w:div>
      </w:divsChild>
    </w:div>
    <w:div w:id="233860691">
      <w:bodyDiv w:val="1"/>
      <w:marLeft w:val="0"/>
      <w:marRight w:val="0"/>
      <w:marTop w:val="0"/>
      <w:marBottom w:val="0"/>
      <w:divBdr>
        <w:top w:val="none" w:sz="0" w:space="0" w:color="auto"/>
        <w:left w:val="none" w:sz="0" w:space="0" w:color="auto"/>
        <w:bottom w:val="none" w:sz="0" w:space="0" w:color="auto"/>
        <w:right w:val="none" w:sz="0" w:space="0" w:color="auto"/>
      </w:divBdr>
    </w:div>
    <w:div w:id="235240225">
      <w:bodyDiv w:val="1"/>
      <w:marLeft w:val="0"/>
      <w:marRight w:val="0"/>
      <w:marTop w:val="0"/>
      <w:marBottom w:val="0"/>
      <w:divBdr>
        <w:top w:val="none" w:sz="0" w:space="0" w:color="auto"/>
        <w:left w:val="none" w:sz="0" w:space="0" w:color="auto"/>
        <w:bottom w:val="none" w:sz="0" w:space="0" w:color="auto"/>
        <w:right w:val="none" w:sz="0" w:space="0" w:color="auto"/>
      </w:divBdr>
    </w:div>
    <w:div w:id="236324341">
      <w:bodyDiv w:val="1"/>
      <w:marLeft w:val="0"/>
      <w:marRight w:val="0"/>
      <w:marTop w:val="0"/>
      <w:marBottom w:val="0"/>
      <w:divBdr>
        <w:top w:val="none" w:sz="0" w:space="0" w:color="auto"/>
        <w:left w:val="none" w:sz="0" w:space="0" w:color="auto"/>
        <w:bottom w:val="none" w:sz="0" w:space="0" w:color="auto"/>
        <w:right w:val="none" w:sz="0" w:space="0" w:color="auto"/>
      </w:divBdr>
      <w:divsChild>
        <w:div w:id="347146980">
          <w:marLeft w:val="1800"/>
          <w:marRight w:val="0"/>
          <w:marTop w:val="96"/>
          <w:marBottom w:val="0"/>
          <w:divBdr>
            <w:top w:val="none" w:sz="0" w:space="0" w:color="auto"/>
            <w:left w:val="none" w:sz="0" w:space="0" w:color="auto"/>
            <w:bottom w:val="none" w:sz="0" w:space="0" w:color="auto"/>
            <w:right w:val="none" w:sz="0" w:space="0" w:color="auto"/>
          </w:divBdr>
        </w:div>
        <w:div w:id="370112029">
          <w:marLeft w:val="1800"/>
          <w:marRight w:val="0"/>
          <w:marTop w:val="96"/>
          <w:marBottom w:val="0"/>
          <w:divBdr>
            <w:top w:val="none" w:sz="0" w:space="0" w:color="auto"/>
            <w:left w:val="none" w:sz="0" w:space="0" w:color="auto"/>
            <w:bottom w:val="none" w:sz="0" w:space="0" w:color="auto"/>
            <w:right w:val="none" w:sz="0" w:space="0" w:color="auto"/>
          </w:divBdr>
        </w:div>
        <w:div w:id="428083662">
          <w:marLeft w:val="1800"/>
          <w:marRight w:val="0"/>
          <w:marTop w:val="96"/>
          <w:marBottom w:val="0"/>
          <w:divBdr>
            <w:top w:val="none" w:sz="0" w:space="0" w:color="auto"/>
            <w:left w:val="none" w:sz="0" w:space="0" w:color="auto"/>
            <w:bottom w:val="none" w:sz="0" w:space="0" w:color="auto"/>
            <w:right w:val="none" w:sz="0" w:space="0" w:color="auto"/>
          </w:divBdr>
        </w:div>
        <w:div w:id="824975713">
          <w:marLeft w:val="1800"/>
          <w:marRight w:val="0"/>
          <w:marTop w:val="96"/>
          <w:marBottom w:val="0"/>
          <w:divBdr>
            <w:top w:val="none" w:sz="0" w:space="0" w:color="auto"/>
            <w:left w:val="none" w:sz="0" w:space="0" w:color="auto"/>
            <w:bottom w:val="none" w:sz="0" w:space="0" w:color="auto"/>
            <w:right w:val="none" w:sz="0" w:space="0" w:color="auto"/>
          </w:divBdr>
        </w:div>
        <w:div w:id="847646221">
          <w:marLeft w:val="1800"/>
          <w:marRight w:val="0"/>
          <w:marTop w:val="96"/>
          <w:marBottom w:val="0"/>
          <w:divBdr>
            <w:top w:val="none" w:sz="0" w:space="0" w:color="auto"/>
            <w:left w:val="none" w:sz="0" w:space="0" w:color="auto"/>
            <w:bottom w:val="none" w:sz="0" w:space="0" w:color="auto"/>
            <w:right w:val="none" w:sz="0" w:space="0" w:color="auto"/>
          </w:divBdr>
        </w:div>
        <w:div w:id="1231379563">
          <w:marLeft w:val="1800"/>
          <w:marRight w:val="0"/>
          <w:marTop w:val="96"/>
          <w:marBottom w:val="0"/>
          <w:divBdr>
            <w:top w:val="none" w:sz="0" w:space="0" w:color="auto"/>
            <w:left w:val="none" w:sz="0" w:space="0" w:color="auto"/>
            <w:bottom w:val="none" w:sz="0" w:space="0" w:color="auto"/>
            <w:right w:val="none" w:sz="0" w:space="0" w:color="auto"/>
          </w:divBdr>
        </w:div>
        <w:div w:id="1308558585">
          <w:marLeft w:val="1800"/>
          <w:marRight w:val="0"/>
          <w:marTop w:val="96"/>
          <w:marBottom w:val="0"/>
          <w:divBdr>
            <w:top w:val="none" w:sz="0" w:space="0" w:color="auto"/>
            <w:left w:val="none" w:sz="0" w:space="0" w:color="auto"/>
            <w:bottom w:val="none" w:sz="0" w:space="0" w:color="auto"/>
            <w:right w:val="none" w:sz="0" w:space="0" w:color="auto"/>
          </w:divBdr>
        </w:div>
        <w:div w:id="1603028328">
          <w:marLeft w:val="1800"/>
          <w:marRight w:val="0"/>
          <w:marTop w:val="96"/>
          <w:marBottom w:val="0"/>
          <w:divBdr>
            <w:top w:val="none" w:sz="0" w:space="0" w:color="auto"/>
            <w:left w:val="none" w:sz="0" w:space="0" w:color="auto"/>
            <w:bottom w:val="none" w:sz="0" w:space="0" w:color="auto"/>
            <w:right w:val="none" w:sz="0" w:space="0" w:color="auto"/>
          </w:divBdr>
        </w:div>
        <w:div w:id="1644894777">
          <w:marLeft w:val="1166"/>
          <w:marRight w:val="0"/>
          <w:marTop w:val="106"/>
          <w:marBottom w:val="0"/>
          <w:divBdr>
            <w:top w:val="none" w:sz="0" w:space="0" w:color="auto"/>
            <w:left w:val="none" w:sz="0" w:space="0" w:color="auto"/>
            <w:bottom w:val="none" w:sz="0" w:space="0" w:color="auto"/>
            <w:right w:val="none" w:sz="0" w:space="0" w:color="auto"/>
          </w:divBdr>
        </w:div>
        <w:div w:id="1942763859">
          <w:marLeft w:val="1800"/>
          <w:marRight w:val="0"/>
          <w:marTop w:val="96"/>
          <w:marBottom w:val="0"/>
          <w:divBdr>
            <w:top w:val="none" w:sz="0" w:space="0" w:color="auto"/>
            <w:left w:val="none" w:sz="0" w:space="0" w:color="auto"/>
            <w:bottom w:val="none" w:sz="0" w:space="0" w:color="auto"/>
            <w:right w:val="none" w:sz="0" w:space="0" w:color="auto"/>
          </w:divBdr>
        </w:div>
      </w:divsChild>
    </w:div>
    <w:div w:id="237447535">
      <w:bodyDiv w:val="1"/>
      <w:marLeft w:val="0"/>
      <w:marRight w:val="0"/>
      <w:marTop w:val="0"/>
      <w:marBottom w:val="0"/>
      <w:divBdr>
        <w:top w:val="none" w:sz="0" w:space="0" w:color="auto"/>
        <w:left w:val="none" w:sz="0" w:space="0" w:color="auto"/>
        <w:bottom w:val="none" w:sz="0" w:space="0" w:color="auto"/>
        <w:right w:val="none" w:sz="0" w:space="0" w:color="auto"/>
      </w:divBdr>
      <w:divsChild>
        <w:div w:id="192380576">
          <w:marLeft w:val="547"/>
          <w:marRight w:val="0"/>
          <w:marTop w:val="96"/>
          <w:marBottom w:val="0"/>
          <w:divBdr>
            <w:top w:val="none" w:sz="0" w:space="0" w:color="auto"/>
            <w:left w:val="none" w:sz="0" w:space="0" w:color="auto"/>
            <w:bottom w:val="none" w:sz="0" w:space="0" w:color="auto"/>
            <w:right w:val="none" w:sz="0" w:space="0" w:color="auto"/>
          </w:divBdr>
        </w:div>
        <w:div w:id="517429629">
          <w:marLeft w:val="547"/>
          <w:marRight w:val="0"/>
          <w:marTop w:val="96"/>
          <w:marBottom w:val="0"/>
          <w:divBdr>
            <w:top w:val="none" w:sz="0" w:space="0" w:color="auto"/>
            <w:left w:val="none" w:sz="0" w:space="0" w:color="auto"/>
            <w:bottom w:val="none" w:sz="0" w:space="0" w:color="auto"/>
            <w:right w:val="none" w:sz="0" w:space="0" w:color="auto"/>
          </w:divBdr>
        </w:div>
        <w:div w:id="749353251">
          <w:marLeft w:val="547"/>
          <w:marRight w:val="0"/>
          <w:marTop w:val="96"/>
          <w:marBottom w:val="0"/>
          <w:divBdr>
            <w:top w:val="none" w:sz="0" w:space="0" w:color="auto"/>
            <w:left w:val="none" w:sz="0" w:space="0" w:color="auto"/>
            <w:bottom w:val="none" w:sz="0" w:space="0" w:color="auto"/>
            <w:right w:val="none" w:sz="0" w:space="0" w:color="auto"/>
          </w:divBdr>
        </w:div>
        <w:div w:id="1318455132">
          <w:marLeft w:val="547"/>
          <w:marRight w:val="0"/>
          <w:marTop w:val="96"/>
          <w:marBottom w:val="0"/>
          <w:divBdr>
            <w:top w:val="none" w:sz="0" w:space="0" w:color="auto"/>
            <w:left w:val="none" w:sz="0" w:space="0" w:color="auto"/>
            <w:bottom w:val="none" w:sz="0" w:space="0" w:color="auto"/>
            <w:right w:val="none" w:sz="0" w:space="0" w:color="auto"/>
          </w:divBdr>
        </w:div>
        <w:div w:id="1335298022">
          <w:marLeft w:val="547"/>
          <w:marRight w:val="0"/>
          <w:marTop w:val="96"/>
          <w:marBottom w:val="0"/>
          <w:divBdr>
            <w:top w:val="none" w:sz="0" w:space="0" w:color="auto"/>
            <w:left w:val="none" w:sz="0" w:space="0" w:color="auto"/>
            <w:bottom w:val="none" w:sz="0" w:space="0" w:color="auto"/>
            <w:right w:val="none" w:sz="0" w:space="0" w:color="auto"/>
          </w:divBdr>
        </w:div>
        <w:div w:id="1634098283">
          <w:marLeft w:val="547"/>
          <w:marRight w:val="0"/>
          <w:marTop w:val="96"/>
          <w:marBottom w:val="0"/>
          <w:divBdr>
            <w:top w:val="none" w:sz="0" w:space="0" w:color="auto"/>
            <w:left w:val="none" w:sz="0" w:space="0" w:color="auto"/>
            <w:bottom w:val="none" w:sz="0" w:space="0" w:color="auto"/>
            <w:right w:val="none" w:sz="0" w:space="0" w:color="auto"/>
          </w:divBdr>
        </w:div>
        <w:div w:id="1714504224">
          <w:marLeft w:val="547"/>
          <w:marRight w:val="0"/>
          <w:marTop w:val="96"/>
          <w:marBottom w:val="0"/>
          <w:divBdr>
            <w:top w:val="none" w:sz="0" w:space="0" w:color="auto"/>
            <w:left w:val="none" w:sz="0" w:space="0" w:color="auto"/>
            <w:bottom w:val="none" w:sz="0" w:space="0" w:color="auto"/>
            <w:right w:val="none" w:sz="0" w:space="0" w:color="auto"/>
          </w:divBdr>
        </w:div>
        <w:div w:id="2115592872">
          <w:marLeft w:val="547"/>
          <w:marRight w:val="0"/>
          <w:marTop w:val="96"/>
          <w:marBottom w:val="0"/>
          <w:divBdr>
            <w:top w:val="none" w:sz="0" w:space="0" w:color="auto"/>
            <w:left w:val="none" w:sz="0" w:space="0" w:color="auto"/>
            <w:bottom w:val="none" w:sz="0" w:space="0" w:color="auto"/>
            <w:right w:val="none" w:sz="0" w:space="0" w:color="auto"/>
          </w:divBdr>
        </w:div>
      </w:divsChild>
    </w:div>
    <w:div w:id="237596745">
      <w:bodyDiv w:val="1"/>
      <w:marLeft w:val="0"/>
      <w:marRight w:val="0"/>
      <w:marTop w:val="0"/>
      <w:marBottom w:val="0"/>
      <w:divBdr>
        <w:top w:val="none" w:sz="0" w:space="0" w:color="auto"/>
        <w:left w:val="none" w:sz="0" w:space="0" w:color="auto"/>
        <w:bottom w:val="none" w:sz="0" w:space="0" w:color="auto"/>
        <w:right w:val="none" w:sz="0" w:space="0" w:color="auto"/>
      </w:divBdr>
      <w:divsChild>
        <w:div w:id="459883793">
          <w:marLeft w:val="288"/>
          <w:marRight w:val="0"/>
          <w:marTop w:val="60"/>
          <w:marBottom w:val="60"/>
          <w:divBdr>
            <w:top w:val="none" w:sz="0" w:space="0" w:color="auto"/>
            <w:left w:val="none" w:sz="0" w:space="0" w:color="auto"/>
            <w:bottom w:val="none" w:sz="0" w:space="0" w:color="auto"/>
            <w:right w:val="none" w:sz="0" w:space="0" w:color="auto"/>
          </w:divBdr>
        </w:div>
        <w:div w:id="753817540">
          <w:marLeft w:val="288"/>
          <w:marRight w:val="0"/>
          <w:marTop w:val="60"/>
          <w:marBottom w:val="60"/>
          <w:divBdr>
            <w:top w:val="none" w:sz="0" w:space="0" w:color="auto"/>
            <w:left w:val="none" w:sz="0" w:space="0" w:color="auto"/>
            <w:bottom w:val="none" w:sz="0" w:space="0" w:color="auto"/>
            <w:right w:val="none" w:sz="0" w:space="0" w:color="auto"/>
          </w:divBdr>
        </w:div>
        <w:div w:id="1442725406">
          <w:marLeft w:val="288"/>
          <w:marRight w:val="0"/>
          <w:marTop w:val="60"/>
          <w:marBottom w:val="60"/>
          <w:divBdr>
            <w:top w:val="none" w:sz="0" w:space="0" w:color="auto"/>
            <w:left w:val="none" w:sz="0" w:space="0" w:color="auto"/>
            <w:bottom w:val="none" w:sz="0" w:space="0" w:color="auto"/>
            <w:right w:val="none" w:sz="0" w:space="0" w:color="auto"/>
          </w:divBdr>
        </w:div>
      </w:divsChild>
    </w:div>
    <w:div w:id="239487357">
      <w:bodyDiv w:val="1"/>
      <w:marLeft w:val="0"/>
      <w:marRight w:val="0"/>
      <w:marTop w:val="0"/>
      <w:marBottom w:val="0"/>
      <w:divBdr>
        <w:top w:val="none" w:sz="0" w:space="0" w:color="auto"/>
        <w:left w:val="none" w:sz="0" w:space="0" w:color="auto"/>
        <w:bottom w:val="none" w:sz="0" w:space="0" w:color="auto"/>
        <w:right w:val="none" w:sz="0" w:space="0" w:color="auto"/>
      </w:divBdr>
    </w:div>
    <w:div w:id="239565464">
      <w:bodyDiv w:val="1"/>
      <w:marLeft w:val="0"/>
      <w:marRight w:val="0"/>
      <w:marTop w:val="0"/>
      <w:marBottom w:val="0"/>
      <w:divBdr>
        <w:top w:val="none" w:sz="0" w:space="0" w:color="auto"/>
        <w:left w:val="none" w:sz="0" w:space="0" w:color="auto"/>
        <w:bottom w:val="none" w:sz="0" w:space="0" w:color="auto"/>
        <w:right w:val="none" w:sz="0" w:space="0" w:color="auto"/>
      </w:divBdr>
    </w:div>
    <w:div w:id="239994025">
      <w:bodyDiv w:val="1"/>
      <w:marLeft w:val="0"/>
      <w:marRight w:val="0"/>
      <w:marTop w:val="0"/>
      <w:marBottom w:val="0"/>
      <w:divBdr>
        <w:top w:val="none" w:sz="0" w:space="0" w:color="auto"/>
        <w:left w:val="none" w:sz="0" w:space="0" w:color="auto"/>
        <w:bottom w:val="none" w:sz="0" w:space="0" w:color="auto"/>
        <w:right w:val="none" w:sz="0" w:space="0" w:color="auto"/>
      </w:divBdr>
      <w:divsChild>
        <w:div w:id="54202236">
          <w:marLeft w:val="360"/>
          <w:marRight w:val="0"/>
          <w:marTop w:val="360"/>
          <w:marBottom w:val="0"/>
          <w:divBdr>
            <w:top w:val="none" w:sz="0" w:space="0" w:color="auto"/>
            <w:left w:val="none" w:sz="0" w:space="0" w:color="auto"/>
            <w:bottom w:val="none" w:sz="0" w:space="0" w:color="auto"/>
            <w:right w:val="none" w:sz="0" w:space="0" w:color="auto"/>
          </w:divBdr>
        </w:div>
      </w:divsChild>
    </w:div>
    <w:div w:id="240021894">
      <w:bodyDiv w:val="1"/>
      <w:marLeft w:val="0"/>
      <w:marRight w:val="0"/>
      <w:marTop w:val="0"/>
      <w:marBottom w:val="0"/>
      <w:divBdr>
        <w:top w:val="none" w:sz="0" w:space="0" w:color="auto"/>
        <w:left w:val="none" w:sz="0" w:space="0" w:color="auto"/>
        <w:bottom w:val="none" w:sz="0" w:space="0" w:color="auto"/>
        <w:right w:val="none" w:sz="0" w:space="0" w:color="auto"/>
      </w:divBdr>
      <w:divsChild>
        <w:div w:id="465895524">
          <w:marLeft w:val="374"/>
          <w:marRight w:val="0"/>
          <w:marTop w:val="130"/>
          <w:marBottom w:val="0"/>
          <w:divBdr>
            <w:top w:val="none" w:sz="0" w:space="0" w:color="auto"/>
            <w:left w:val="none" w:sz="0" w:space="0" w:color="auto"/>
            <w:bottom w:val="none" w:sz="0" w:space="0" w:color="auto"/>
            <w:right w:val="none" w:sz="0" w:space="0" w:color="auto"/>
          </w:divBdr>
        </w:div>
        <w:div w:id="752242663">
          <w:marLeft w:val="374"/>
          <w:marRight w:val="0"/>
          <w:marTop w:val="130"/>
          <w:marBottom w:val="0"/>
          <w:divBdr>
            <w:top w:val="none" w:sz="0" w:space="0" w:color="auto"/>
            <w:left w:val="none" w:sz="0" w:space="0" w:color="auto"/>
            <w:bottom w:val="none" w:sz="0" w:space="0" w:color="auto"/>
            <w:right w:val="none" w:sz="0" w:space="0" w:color="auto"/>
          </w:divBdr>
        </w:div>
        <w:div w:id="811141509">
          <w:marLeft w:val="374"/>
          <w:marRight w:val="0"/>
          <w:marTop w:val="130"/>
          <w:marBottom w:val="0"/>
          <w:divBdr>
            <w:top w:val="none" w:sz="0" w:space="0" w:color="auto"/>
            <w:left w:val="none" w:sz="0" w:space="0" w:color="auto"/>
            <w:bottom w:val="none" w:sz="0" w:space="0" w:color="auto"/>
            <w:right w:val="none" w:sz="0" w:space="0" w:color="auto"/>
          </w:divBdr>
        </w:div>
        <w:div w:id="1134366217">
          <w:marLeft w:val="374"/>
          <w:marRight w:val="0"/>
          <w:marTop w:val="130"/>
          <w:marBottom w:val="0"/>
          <w:divBdr>
            <w:top w:val="none" w:sz="0" w:space="0" w:color="auto"/>
            <w:left w:val="none" w:sz="0" w:space="0" w:color="auto"/>
            <w:bottom w:val="none" w:sz="0" w:space="0" w:color="auto"/>
            <w:right w:val="none" w:sz="0" w:space="0" w:color="auto"/>
          </w:divBdr>
        </w:div>
      </w:divsChild>
    </w:div>
    <w:div w:id="241180920">
      <w:bodyDiv w:val="1"/>
      <w:marLeft w:val="0"/>
      <w:marRight w:val="0"/>
      <w:marTop w:val="0"/>
      <w:marBottom w:val="0"/>
      <w:divBdr>
        <w:top w:val="none" w:sz="0" w:space="0" w:color="auto"/>
        <w:left w:val="none" w:sz="0" w:space="0" w:color="auto"/>
        <w:bottom w:val="none" w:sz="0" w:space="0" w:color="auto"/>
        <w:right w:val="none" w:sz="0" w:space="0" w:color="auto"/>
      </w:divBdr>
      <w:divsChild>
        <w:div w:id="306279483">
          <w:marLeft w:val="547"/>
          <w:marRight w:val="0"/>
          <w:marTop w:val="86"/>
          <w:marBottom w:val="0"/>
          <w:divBdr>
            <w:top w:val="none" w:sz="0" w:space="0" w:color="auto"/>
            <w:left w:val="none" w:sz="0" w:space="0" w:color="auto"/>
            <w:bottom w:val="none" w:sz="0" w:space="0" w:color="auto"/>
            <w:right w:val="none" w:sz="0" w:space="0" w:color="auto"/>
          </w:divBdr>
        </w:div>
        <w:div w:id="453410049">
          <w:marLeft w:val="547"/>
          <w:marRight w:val="0"/>
          <w:marTop w:val="86"/>
          <w:marBottom w:val="0"/>
          <w:divBdr>
            <w:top w:val="none" w:sz="0" w:space="0" w:color="auto"/>
            <w:left w:val="none" w:sz="0" w:space="0" w:color="auto"/>
            <w:bottom w:val="none" w:sz="0" w:space="0" w:color="auto"/>
            <w:right w:val="none" w:sz="0" w:space="0" w:color="auto"/>
          </w:divBdr>
        </w:div>
        <w:div w:id="759984383">
          <w:marLeft w:val="547"/>
          <w:marRight w:val="0"/>
          <w:marTop w:val="86"/>
          <w:marBottom w:val="0"/>
          <w:divBdr>
            <w:top w:val="none" w:sz="0" w:space="0" w:color="auto"/>
            <w:left w:val="none" w:sz="0" w:space="0" w:color="auto"/>
            <w:bottom w:val="none" w:sz="0" w:space="0" w:color="auto"/>
            <w:right w:val="none" w:sz="0" w:space="0" w:color="auto"/>
          </w:divBdr>
        </w:div>
        <w:div w:id="949438458">
          <w:marLeft w:val="547"/>
          <w:marRight w:val="0"/>
          <w:marTop w:val="86"/>
          <w:marBottom w:val="0"/>
          <w:divBdr>
            <w:top w:val="none" w:sz="0" w:space="0" w:color="auto"/>
            <w:left w:val="none" w:sz="0" w:space="0" w:color="auto"/>
            <w:bottom w:val="none" w:sz="0" w:space="0" w:color="auto"/>
            <w:right w:val="none" w:sz="0" w:space="0" w:color="auto"/>
          </w:divBdr>
        </w:div>
        <w:div w:id="963930423">
          <w:marLeft w:val="547"/>
          <w:marRight w:val="0"/>
          <w:marTop w:val="86"/>
          <w:marBottom w:val="0"/>
          <w:divBdr>
            <w:top w:val="none" w:sz="0" w:space="0" w:color="auto"/>
            <w:left w:val="none" w:sz="0" w:space="0" w:color="auto"/>
            <w:bottom w:val="none" w:sz="0" w:space="0" w:color="auto"/>
            <w:right w:val="none" w:sz="0" w:space="0" w:color="auto"/>
          </w:divBdr>
        </w:div>
        <w:div w:id="1302610257">
          <w:marLeft w:val="547"/>
          <w:marRight w:val="0"/>
          <w:marTop w:val="86"/>
          <w:marBottom w:val="0"/>
          <w:divBdr>
            <w:top w:val="none" w:sz="0" w:space="0" w:color="auto"/>
            <w:left w:val="none" w:sz="0" w:space="0" w:color="auto"/>
            <w:bottom w:val="none" w:sz="0" w:space="0" w:color="auto"/>
            <w:right w:val="none" w:sz="0" w:space="0" w:color="auto"/>
          </w:divBdr>
        </w:div>
        <w:div w:id="1571379403">
          <w:marLeft w:val="547"/>
          <w:marRight w:val="0"/>
          <w:marTop w:val="86"/>
          <w:marBottom w:val="0"/>
          <w:divBdr>
            <w:top w:val="none" w:sz="0" w:space="0" w:color="auto"/>
            <w:left w:val="none" w:sz="0" w:space="0" w:color="auto"/>
            <w:bottom w:val="none" w:sz="0" w:space="0" w:color="auto"/>
            <w:right w:val="none" w:sz="0" w:space="0" w:color="auto"/>
          </w:divBdr>
        </w:div>
        <w:div w:id="1880166416">
          <w:marLeft w:val="547"/>
          <w:marRight w:val="0"/>
          <w:marTop w:val="86"/>
          <w:marBottom w:val="0"/>
          <w:divBdr>
            <w:top w:val="none" w:sz="0" w:space="0" w:color="auto"/>
            <w:left w:val="none" w:sz="0" w:space="0" w:color="auto"/>
            <w:bottom w:val="none" w:sz="0" w:space="0" w:color="auto"/>
            <w:right w:val="none" w:sz="0" w:space="0" w:color="auto"/>
          </w:divBdr>
        </w:div>
      </w:divsChild>
    </w:div>
    <w:div w:id="241525900">
      <w:bodyDiv w:val="1"/>
      <w:marLeft w:val="0"/>
      <w:marRight w:val="0"/>
      <w:marTop w:val="0"/>
      <w:marBottom w:val="0"/>
      <w:divBdr>
        <w:top w:val="none" w:sz="0" w:space="0" w:color="auto"/>
        <w:left w:val="none" w:sz="0" w:space="0" w:color="auto"/>
        <w:bottom w:val="none" w:sz="0" w:space="0" w:color="auto"/>
        <w:right w:val="none" w:sz="0" w:space="0" w:color="auto"/>
      </w:divBdr>
      <w:divsChild>
        <w:div w:id="558856577">
          <w:marLeft w:val="547"/>
          <w:marRight w:val="0"/>
          <w:marTop w:val="120"/>
          <w:marBottom w:val="0"/>
          <w:divBdr>
            <w:top w:val="none" w:sz="0" w:space="0" w:color="auto"/>
            <w:left w:val="none" w:sz="0" w:space="0" w:color="auto"/>
            <w:bottom w:val="none" w:sz="0" w:space="0" w:color="auto"/>
            <w:right w:val="none" w:sz="0" w:space="0" w:color="auto"/>
          </w:divBdr>
        </w:div>
        <w:div w:id="1363870609">
          <w:marLeft w:val="1166"/>
          <w:marRight w:val="0"/>
          <w:marTop w:val="115"/>
          <w:marBottom w:val="0"/>
          <w:divBdr>
            <w:top w:val="none" w:sz="0" w:space="0" w:color="auto"/>
            <w:left w:val="none" w:sz="0" w:space="0" w:color="auto"/>
            <w:bottom w:val="none" w:sz="0" w:space="0" w:color="auto"/>
            <w:right w:val="none" w:sz="0" w:space="0" w:color="auto"/>
          </w:divBdr>
        </w:div>
        <w:div w:id="1655180355">
          <w:marLeft w:val="547"/>
          <w:marRight w:val="0"/>
          <w:marTop w:val="130"/>
          <w:marBottom w:val="0"/>
          <w:divBdr>
            <w:top w:val="none" w:sz="0" w:space="0" w:color="auto"/>
            <w:left w:val="none" w:sz="0" w:space="0" w:color="auto"/>
            <w:bottom w:val="none" w:sz="0" w:space="0" w:color="auto"/>
            <w:right w:val="none" w:sz="0" w:space="0" w:color="auto"/>
          </w:divBdr>
        </w:div>
        <w:div w:id="1698775732">
          <w:marLeft w:val="547"/>
          <w:marRight w:val="0"/>
          <w:marTop w:val="120"/>
          <w:marBottom w:val="0"/>
          <w:divBdr>
            <w:top w:val="none" w:sz="0" w:space="0" w:color="auto"/>
            <w:left w:val="none" w:sz="0" w:space="0" w:color="auto"/>
            <w:bottom w:val="none" w:sz="0" w:space="0" w:color="auto"/>
            <w:right w:val="none" w:sz="0" w:space="0" w:color="auto"/>
          </w:divBdr>
        </w:div>
        <w:div w:id="1901204705">
          <w:marLeft w:val="1166"/>
          <w:marRight w:val="0"/>
          <w:marTop w:val="115"/>
          <w:marBottom w:val="0"/>
          <w:divBdr>
            <w:top w:val="none" w:sz="0" w:space="0" w:color="auto"/>
            <w:left w:val="none" w:sz="0" w:space="0" w:color="auto"/>
            <w:bottom w:val="none" w:sz="0" w:space="0" w:color="auto"/>
            <w:right w:val="none" w:sz="0" w:space="0" w:color="auto"/>
          </w:divBdr>
        </w:div>
        <w:div w:id="2141268760">
          <w:marLeft w:val="1166"/>
          <w:marRight w:val="0"/>
          <w:marTop w:val="115"/>
          <w:marBottom w:val="0"/>
          <w:divBdr>
            <w:top w:val="none" w:sz="0" w:space="0" w:color="auto"/>
            <w:left w:val="none" w:sz="0" w:space="0" w:color="auto"/>
            <w:bottom w:val="none" w:sz="0" w:space="0" w:color="auto"/>
            <w:right w:val="none" w:sz="0" w:space="0" w:color="auto"/>
          </w:divBdr>
        </w:div>
      </w:divsChild>
    </w:div>
    <w:div w:id="241571536">
      <w:bodyDiv w:val="1"/>
      <w:marLeft w:val="0"/>
      <w:marRight w:val="0"/>
      <w:marTop w:val="0"/>
      <w:marBottom w:val="0"/>
      <w:divBdr>
        <w:top w:val="none" w:sz="0" w:space="0" w:color="auto"/>
        <w:left w:val="none" w:sz="0" w:space="0" w:color="auto"/>
        <w:bottom w:val="none" w:sz="0" w:space="0" w:color="auto"/>
        <w:right w:val="none" w:sz="0" w:space="0" w:color="auto"/>
      </w:divBdr>
    </w:div>
    <w:div w:id="242181173">
      <w:bodyDiv w:val="1"/>
      <w:marLeft w:val="0"/>
      <w:marRight w:val="0"/>
      <w:marTop w:val="0"/>
      <w:marBottom w:val="0"/>
      <w:divBdr>
        <w:top w:val="none" w:sz="0" w:space="0" w:color="auto"/>
        <w:left w:val="none" w:sz="0" w:space="0" w:color="auto"/>
        <w:bottom w:val="none" w:sz="0" w:space="0" w:color="auto"/>
        <w:right w:val="none" w:sz="0" w:space="0" w:color="auto"/>
      </w:divBdr>
      <w:divsChild>
        <w:div w:id="300354006">
          <w:marLeft w:val="0"/>
          <w:marRight w:val="0"/>
          <w:marTop w:val="0"/>
          <w:marBottom w:val="0"/>
          <w:divBdr>
            <w:top w:val="none" w:sz="0" w:space="0" w:color="auto"/>
            <w:left w:val="none" w:sz="0" w:space="0" w:color="auto"/>
            <w:bottom w:val="none" w:sz="0" w:space="0" w:color="auto"/>
            <w:right w:val="none" w:sz="0" w:space="0" w:color="auto"/>
          </w:divBdr>
        </w:div>
        <w:div w:id="602109654">
          <w:marLeft w:val="0"/>
          <w:marRight w:val="0"/>
          <w:marTop w:val="0"/>
          <w:marBottom w:val="0"/>
          <w:divBdr>
            <w:top w:val="none" w:sz="0" w:space="0" w:color="auto"/>
            <w:left w:val="none" w:sz="0" w:space="0" w:color="auto"/>
            <w:bottom w:val="none" w:sz="0" w:space="0" w:color="auto"/>
            <w:right w:val="none" w:sz="0" w:space="0" w:color="auto"/>
          </w:divBdr>
        </w:div>
        <w:div w:id="652104944">
          <w:marLeft w:val="0"/>
          <w:marRight w:val="0"/>
          <w:marTop w:val="0"/>
          <w:marBottom w:val="0"/>
          <w:divBdr>
            <w:top w:val="none" w:sz="0" w:space="0" w:color="auto"/>
            <w:left w:val="none" w:sz="0" w:space="0" w:color="auto"/>
            <w:bottom w:val="none" w:sz="0" w:space="0" w:color="auto"/>
            <w:right w:val="none" w:sz="0" w:space="0" w:color="auto"/>
          </w:divBdr>
        </w:div>
        <w:div w:id="700785988">
          <w:marLeft w:val="0"/>
          <w:marRight w:val="0"/>
          <w:marTop w:val="0"/>
          <w:marBottom w:val="0"/>
          <w:divBdr>
            <w:top w:val="none" w:sz="0" w:space="0" w:color="auto"/>
            <w:left w:val="none" w:sz="0" w:space="0" w:color="auto"/>
            <w:bottom w:val="none" w:sz="0" w:space="0" w:color="auto"/>
            <w:right w:val="none" w:sz="0" w:space="0" w:color="auto"/>
          </w:divBdr>
        </w:div>
        <w:div w:id="1412894974">
          <w:marLeft w:val="0"/>
          <w:marRight w:val="0"/>
          <w:marTop w:val="0"/>
          <w:marBottom w:val="0"/>
          <w:divBdr>
            <w:top w:val="none" w:sz="0" w:space="0" w:color="auto"/>
            <w:left w:val="none" w:sz="0" w:space="0" w:color="auto"/>
            <w:bottom w:val="none" w:sz="0" w:space="0" w:color="auto"/>
            <w:right w:val="none" w:sz="0" w:space="0" w:color="auto"/>
          </w:divBdr>
        </w:div>
        <w:div w:id="1835144585">
          <w:marLeft w:val="0"/>
          <w:marRight w:val="0"/>
          <w:marTop w:val="0"/>
          <w:marBottom w:val="0"/>
          <w:divBdr>
            <w:top w:val="none" w:sz="0" w:space="0" w:color="auto"/>
            <w:left w:val="none" w:sz="0" w:space="0" w:color="auto"/>
            <w:bottom w:val="none" w:sz="0" w:space="0" w:color="auto"/>
            <w:right w:val="none" w:sz="0" w:space="0" w:color="auto"/>
          </w:divBdr>
        </w:div>
      </w:divsChild>
    </w:div>
    <w:div w:id="242302690">
      <w:bodyDiv w:val="1"/>
      <w:marLeft w:val="0"/>
      <w:marRight w:val="0"/>
      <w:marTop w:val="0"/>
      <w:marBottom w:val="0"/>
      <w:divBdr>
        <w:top w:val="none" w:sz="0" w:space="0" w:color="auto"/>
        <w:left w:val="none" w:sz="0" w:space="0" w:color="auto"/>
        <w:bottom w:val="none" w:sz="0" w:space="0" w:color="auto"/>
        <w:right w:val="none" w:sz="0" w:space="0" w:color="auto"/>
      </w:divBdr>
    </w:div>
    <w:div w:id="244999296">
      <w:bodyDiv w:val="1"/>
      <w:marLeft w:val="0"/>
      <w:marRight w:val="0"/>
      <w:marTop w:val="0"/>
      <w:marBottom w:val="0"/>
      <w:divBdr>
        <w:top w:val="none" w:sz="0" w:space="0" w:color="auto"/>
        <w:left w:val="none" w:sz="0" w:space="0" w:color="auto"/>
        <w:bottom w:val="none" w:sz="0" w:space="0" w:color="auto"/>
        <w:right w:val="none" w:sz="0" w:space="0" w:color="auto"/>
      </w:divBdr>
      <w:divsChild>
        <w:div w:id="126094755">
          <w:marLeft w:val="547"/>
          <w:marRight w:val="0"/>
          <w:marTop w:val="173"/>
          <w:marBottom w:val="0"/>
          <w:divBdr>
            <w:top w:val="none" w:sz="0" w:space="0" w:color="auto"/>
            <w:left w:val="none" w:sz="0" w:space="0" w:color="auto"/>
            <w:bottom w:val="none" w:sz="0" w:space="0" w:color="auto"/>
            <w:right w:val="none" w:sz="0" w:space="0" w:color="auto"/>
          </w:divBdr>
        </w:div>
        <w:div w:id="563494843">
          <w:marLeft w:val="547"/>
          <w:marRight w:val="0"/>
          <w:marTop w:val="173"/>
          <w:marBottom w:val="0"/>
          <w:divBdr>
            <w:top w:val="none" w:sz="0" w:space="0" w:color="auto"/>
            <w:left w:val="none" w:sz="0" w:space="0" w:color="auto"/>
            <w:bottom w:val="none" w:sz="0" w:space="0" w:color="auto"/>
            <w:right w:val="none" w:sz="0" w:space="0" w:color="auto"/>
          </w:divBdr>
        </w:div>
      </w:divsChild>
    </w:div>
    <w:div w:id="245119336">
      <w:bodyDiv w:val="1"/>
      <w:marLeft w:val="0"/>
      <w:marRight w:val="0"/>
      <w:marTop w:val="0"/>
      <w:marBottom w:val="0"/>
      <w:divBdr>
        <w:top w:val="none" w:sz="0" w:space="0" w:color="auto"/>
        <w:left w:val="none" w:sz="0" w:space="0" w:color="auto"/>
        <w:bottom w:val="none" w:sz="0" w:space="0" w:color="auto"/>
        <w:right w:val="none" w:sz="0" w:space="0" w:color="auto"/>
      </w:divBdr>
      <w:divsChild>
        <w:div w:id="67265457">
          <w:marLeft w:val="1166"/>
          <w:marRight w:val="0"/>
          <w:marTop w:val="101"/>
          <w:marBottom w:val="0"/>
          <w:divBdr>
            <w:top w:val="none" w:sz="0" w:space="0" w:color="auto"/>
            <w:left w:val="none" w:sz="0" w:space="0" w:color="auto"/>
            <w:bottom w:val="none" w:sz="0" w:space="0" w:color="auto"/>
            <w:right w:val="none" w:sz="0" w:space="0" w:color="auto"/>
          </w:divBdr>
        </w:div>
        <w:div w:id="773670660">
          <w:marLeft w:val="1166"/>
          <w:marRight w:val="0"/>
          <w:marTop w:val="101"/>
          <w:marBottom w:val="0"/>
          <w:divBdr>
            <w:top w:val="none" w:sz="0" w:space="0" w:color="auto"/>
            <w:left w:val="none" w:sz="0" w:space="0" w:color="auto"/>
            <w:bottom w:val="none" w:sz="0" w:space="0" w:color="auto"/>
            <w:right w:val="none" w:sz="0" w:space="0" w:color="auto"/>
          </w:divBdr>
        </w:div>
        <w:div w:id="859778407">
          <w:marLeft w:val="547"/>
          <w:marRight w:val="0"/>
          <w:marTop w:val="120"/>
          <w:marBottom w:val="0"/>
          <w:divBdr>
            <w:top w:val="none" w:sz="0" w:space="0" w:color="auto"/>
            <w:left w:val="none" w:sz="0" w:space="0" w:color="auto"/>
            <w:bottom w:val="none" w:sz="0" w:space="0" w:color="auto"/>
            <w:right w:val="none" w:sz="0" w:space="0" w:color="auto"/>
          </w:divBdr>
        </w:div>
        <w:div w:id="1280063805">
          <w:marLeft w:val="547"/>
          <w:marRight w:val="0"/>
          <w:marTop w:val="120"/>
          <w:marBottom w:val="0"/>
          <w:divBdr>
            <w:top w:val="none" w:sz="0" w:space="0" w:color="auto"/>
            <w:left w:val="none" w:sz="0" w:space="0" w:color="auto"/>
            <w:bottom w:val="none" w:sz="0" w:space="0" w:color="auto"/>
            <w:right w:val="none" w:sz="0" w:space="0" w:color="auto"/>
          </w:divBdr>
        </w:div>
        <w:div w:id="1300762864">
          <w:marLeft w:val="1166"/>
          <w:marRight w:val="0"/>
          <w:marTop w:val="101"/>
          <w:marBottom w:val="0"/>
          <w:divBdr>
            <w:top w:val="none" w:sz="0" w:space="0" w:color="auto"/>
            <w:left w:val="none" w:sz="0" w:space="0" w:color="auto"/>
            <w:bottom w:val="none" w:sz="0" w:space="0" w:color="auto"/>
            <w:right w:val="none" w:sz="0" w:space="0" w:color="auto"/>
          </w:divBdr>
        </w:div>
        <w:div w:id="1641110673">
          <w:marLeft w:val="547"/>
          <w:marRight w:val="0"/>
          <w:marTop w:val="120"/>
          <w:marBottom w:val="0"/>
          <w:divBdr>
            <w:top w:val="none" w:sz="0" w:space="0" w:color="auto"/>
            <w:left w:val="none" w:sz="0" w:space="0" w:color="auto"/>
            <w:bottom w:val="none" w:sz="0" w:space="0" w:color="auto"/>
            <w:right w:val="none" w:sz="0" w:space="0" w:color="auto"/>
          </w:divBdr>
        </w:div>
        <w:div w:id="1676222368">
          <w:marLeft w:val="1166"/>
          <w:marRight w:val="0"/>
          <w:marTop w:val="101"/>
          <w:marBottom w:val="0"/>
          <w:divBdr>
            <w:top w:val="none" w:sz="0" w:space="0" w:color="auto"/>
            <w:left w:val="none" w:sz="0" w:space="0" w:color="auto"/>
            <w:bottom w:val="none" w:sz="0" w:space="0" w:color="auto"/>
            <w:right w:val="none" w:sz="0" w:space="0" w:color="auto"/>
          </w:divBdr>
        </w:div>
        <w:div w:id="2022930143">
          <w:marLeft w:val="547"/>
          <w:marRight w:val="0"/>
          <w:marTop w:val="120"/>
          <w:marBottom w:val="0"/>
          <w:divBdr>
            <w:top w:val="none" w:sz="0" w:space="0" w:color="auto"/>
            <w:left w:val="none" w:sz="0" w:space="0" w:color="auto"/>
            <w:bottom w:val="none" w:sz="0" w:space="0" w:color="auto"/>
            <w:right w:val="none" w:sz="0" w:space="0" w:color="auto"/>
          </w:divBdr>
        </w:div>
      </w:divsChild>
    </w:div>
    <w:div w:id="245770615">
      <w:bodyDiv w:val="1"/>
      <w:marLeft w:val="0"/>
      <w:marRight w:val="0"/>
      <w:marTop w:val="0"/>
      <w:marBottom w:val="0"/>
      <w:divBdr>
        <w:top w:val="none" w:sz="0" w:space="0" w:color="auto"/>
        <w:left w:val="none" w:sz="0" w:space="0" w:color="auto"/>
        <w:bottom w:val="none" w:sz="0" w:space="0" w:color="auto"/>
        <w:right w:val="none" w:sz="0" w:space="0" w:color="auto"/>
      </w:divBdr>
    </w:div>
    <w:div w:id="246041739">
      <w:bodyDiv w:val="1"/>
      <w:marLeft w:val="0"/>
      <w:marRight w:val="0"/>
      <w:marTop w:val="0"/>
      <w:marBottom w:val="0"/>
      <w:divBdr>
        <w:top w:val="none" w:sz="0" w:space="0" w:color="auto"/>
        <w:left w:val="none" w:sz="0" w:space="0" w:color="auto"/>
        <w:bottom w:val="none" w:sz="0" w:space="0" w:color="auto"/>
        <w:right w:val="none" w:sz="0" w:space="0" w:color="auto"/>
      </w:divBdr>
    </w:div>
    <w:div w:id="246962429">
      <w:bodyDiv w:val="1"/>
      <w:marLeft w:val="0"/>
      <w:marRight w:val="0"/>
      <w:marTop w:val="0"/>
      <w:marBottom w:val="0"/>
      <w:divBdr>
        <w:top w:val="none" w:sz="0" w:space="0" w:color="auto"/>
        <w:left w:val="none" w:sz="0" w:space="0" w:color="auto"/>
        <w:bottom w:val="none" w:sz="0" w:space="0" w:color="auto"/>
        <w:right w:val="none" w:sz="0" w:space="0" w:color="auto"/>
      </w:divBdr>
      <w:divsChild>
        <w:div w:id="202911956">
          <w:marLeft w:val="1166"/>
          <w:marRight w:val="0"/>
          <w:marTop w:val="120"/>
          <w:marBottom w:val="0"/>
          <w:divBdr>
            <w:top w:val="none" w:sz="0" w:space="0" w:color="auto"/>
            <w:left w:val="none" w:sz="0" w:space="0" w:color="auto"/>
            <w:bottom w:val="none" w:sz="0" w:space="0" w:color="auto"/>
            <w:right w:val="none" w:sz="0" w:space="0" w:color="auto"/>
          </w:divBdr>
        </w:div>
        <w:div w:id="219680445">
          <w:marLeft w:val="446"/>
          <w:marRight w:val="0"/>
          <w:marTop w:val="120"/>
          <w:marBottom w:val="0"/>
          <w:divBdr>
            <w:top w:val="none" w:sz="0" w:space="0" w:color="auto"/>
            <w:left w:val="none" w:sz="0" w:space="0" w:color="auto"/>
            <w:bottom w:val="none" w:sz="0" w:space="0" w:color="auto"/>
            <w:right w:val="none" w:sz="0" w:space="0" w:color="auto"/>
          </w:divBdr>
        </w:div>
        <w:div w:id="530071421">
          <w:marLeft w:val="1166"/>
          <w:marRight w:val="0"/>
          <w:marTop w:val="120"/>
          <w:marBottom w:val="0"/>
          <w:divBdr>
            <w:top w:val="none" w:sz="0" w:space="0" w:color="auto"/>
            <w:left w:val="none" w:sz="0" w:space="0" w:color="auto"/>
            <w:bottom w:val="none" w:sz="0" w:space="0" w:color="auto"/>
            <w:right w:val="none" w:sz="0" w:space="0" w:color="auto"/>
          </w:divBdr>
        </w:div>
        <w:div w:id="771359744">
          <w:marLeft w:val="1166"/>
          <w:marRight w:val="0"/>
          <w:marTop w:val="120"/>
          <w:marBottom w:val="0"/>
          <w:divBdr>
            <w:top w:val="none" w:sz="0" w:space="0" w:color="auto"/>
            <w:left w:val="none" w:sz="0" w:space="0" w:color="auto"/>
            <w:bottom w:val="none" w:sz="0" w:space="0" w:color="auto"/>
            <w:right w:val="none" w:sz="0" w:space="0" w:color="auto"/>
          </w:divBdr>
        </w:div>
        <w:div w:id="858395607">
          <w:marLeft w:val="1166"/>
          <w:marRight w:val="0"/>
          <w:marTop w:val="120"/>
          <w:marBottom w:val="0"/>
          <w:divBdr>
            <w:top w:val="none" w:sz="0" w:space="0" w:color="auto"/>
            <w:left w:val="none" w:sz="0" w:space="0" w:color="auto"/>
            <w:bottom w:val="none" w:sz="0" w:space="0" w:color="auto"/>
            <w:right w:val="none" w:sz="0" w:space="0" w:color="auto"/>
          </w:divBdr>
        </w:div>
        <w:div w:id="2089419936">
          <w:marLeft w:val="446"/>
          <w:marRight w:val="0"/>
          <w:marTop w:val="120"/>
          <w:marBottom w:val="0"/>
          <w:divBdr>
            <w:top w:val="none" w:sz="0" w:space="0" w:color="auto"/>
            <w:left w:val="none" w:sz="0" w:space="0" w:color="auto"/>
            <w:bottom w:val="none" w:sz="0" w:space="0" w:color="auto"/>
            <w:right w:val="none" w:sz="0" w:space="0" w:color="auto"/>
          </w:divBdr>
        </w:div>
      </w:divsChild>
    </w:div>
    <w:div w:id="247227765">
      <w:bodyDiv w:val="1"/>
      <w:marLeft w:val="0"/>
      <w:marRight w:val="0"/>
      <w:marTop w:val="0"/>
      <w:marBottom w:val="0"/>
      <w:divBdr>
        <w:top w:val="none" w:sz="0" w:space="0" w:color="auto"/>
        <w:left w:val="none" w:sz="0" w:space="0" w:color="auto"/>
        <w:bottom w:val="none" w:sz="0" w:space="0" w:color="auto"/>
        <w:right w:val="none" w:sz="0" w:space="0" w:color="auto"/>
      </w:divBdr>
      <w:divsChild>
        <w:div w:id="91585046">
          <w:marLeft w:val="1166"/>
          <w:marRight w:val="0"/>
          <w:marTop w:val="134"/>
          <w:marBottom w:val="0"/>
          <w:divBdr>
            <w:top w:val="none" w:sz="0" w:space="0" w:color="auto"/>
            <w:left w:val="none" w:sz="0" w:space="0" w:color="auto"/>
            <w:bottom w:val="none" w:sz="0" w:space="0" w:color="auto"/>
            <w:right w:val="none" w:sz="0" w:space="0" w:color="auto"/>
          </w:divBdr>
        </w:div>
        <w:div w:id="149491181">
          <w:marLeft w:val="1166"/>
          <w:marRight w:val="0"/>
          <w:marTop w:val="134"/>
          <w:marBottom w:val="0"/>
          <w:divBdr>
            <w:top w:val="none" w:sz="0" w:space="0" w:color="auto"/>
            <w:left w:val="none" w:sz="0" w:space="0" w:color="auto"/>
            <w:bottom w:val="none" w:sz="0" w:space="0" w:color="auto"/>
            <w:right w:val="none" w:sz="0" w:space="0" w:color="auto"/>
          </w:divBdr>
        </w:div>
        <w:div w:id="502822883">
          <w:marLeft w:val="547"/>
          <w:marRight w:val="0"/>
          <w:marTop w:val="154"/>
          <w:marBottom w:val="0"/>
          <w:divBdr>
            <w:top w:val="none" w:sz="0" w:space="0" w:color="auto"/>
            <w:left w:val="none" w:sz="0" w:space="0" w:color="auto"/>
            <w:bottom w:val="none" w:sz="0" w:space="0" w:color="auto"/>
            <w:right w:val="none" w:sz="0" w:space="0" w:color="auto"/>
          </w:divBdr>
        </w:div>
        <w:div w:id="1472098055">
          <w:marLeft w:val="1800"/>
          <w:marRight w:val="0"/>
          <w:marTop w:val="115"/>
          <w:marBottom w:val="0"/>
          <w:divBdr>
            <w:top w:val="none" w:sz="0" w:space="0" w:color="auto"/>
            <w:left w:val="none" w:sz="0" w:space="0" w:color="auto"/>
            <w:bottom w:val="none" w:sz="0" w:space="0" w:color="auto"/>
            <w:right w:val="none" w:sz="0" w:space="0" w:color="auto"/>
          </w:divBdr>
        </w:div>
        <w:div w:id="1545756425">
          <w:marLeft w:val="1800"/>
          <w:marRight w:val="0"/>
          <w:marTop w:val="115"/>
          <w:marBottom w:val="0"/>
          <w:divBdr>
            <w:top w:val="none" w:sz="0" w:space="0" w:color="auto"/>
            <w:left w:val="none" w:sz="0" w:space="0" w:color="auto"/>
            <w:bottom w:val="none" w:sz="0" w:space="0" w:color="auto"/>
            <w:right w:val="none" w:sz="0" w:space="0" w:color="auto"/>
          </w:divBdr>
        </w:div>
        <w:div w:id="1949461812">
          <w:marLeft w:val="1166"/>
          <w:marRight w:val="0"/>
          <w:marTop w:val="134"/>
          <w:marBottom w:val="0"/>
          <w:divBdr>
            <w:top w:val="none" w:sz="0" w:space="0" w:color="auto"/>
            <w:left w:val="none" w:sz="0" w:space="0" w:color="auto"/>
            <w:bottom w:val="none" w:sz="0" w:space="0" w:color="auto"/>
            <w:right w:val="none" w:sz="0" w:space="0" w:color="auto"/>
          </w:divBdr>
        </w:div>
        <w:div w:id="2135320082">
          <w:marLeft w:val="1800"/>
          <w:marRight w:val="0"/>
          <w:marTop w:val="115"/>
          <w:marBottom w:val="0"/>
          <w:divBdr>
            <w:top w:val="none" w:sz="0" w:space="0" w:color="auto"/>
            <w:left w:val="none" w:sz="0" w:space="0" w:color="auto"/>
            <w:bottom w:val="none" w:sz="0" w:space="0" w:color="auto"/>
            <w:right w:val="none" w:sz="0" w:space="0" w:color="auto"/>
          </w:divBdr>
        </w:div>
      </w:divsChild>
    </w:div>
    <w:div w:id="247543586">
      <w:bodyDiv w:val="1"/>
      <w:marLeft w:val="0"/>
      <w:marRight w:val="0"/>
      <w:marTop w:val="0"/>
      <w:marBottom w:val="0"/>
      <w:divBdr>
        <w:top w:val="none" w:sz="0" w:space="0" w:color="auto"/>
        <w:left w:val="none" w:sz="0" w:space="0" w:color="auto"/>
        <w:bottom w:val="none" w:sz="0" w:space="0" w:color="auto"/>
        <w:right w:val="none" w:sz="0" w:space="0" w:color="auto"/>
      </w:divBdr>
      <w:divsChild>
        <w:div w:id="549266780">
          <w:marLeft w:val="792"/>
          <w:marRight w:val="0"/>
          <w:marTop w:val="120"/>
          <w:marBottom w:val="0"/>
          <w:divBdr>
            <w:top w:val="none" w:sz="0" w:space="0" w:color="auto"/>
            <w:left w:val="none" w:sz="0" w:space="0" w:color="auto"/>
            <w:bottom w:val="none" w:sz="0" w:space="0" w:color="auto"/>
            <w:right w:val="none" w:sz="0" w:space="0" w:color="auto"/>
          </w:divBdr>
        </w:div>
        <w:div w:id="866060969">
          <w:marLeft w:val="792"/>
          <w:marRight w:val="0"/>
          <w:marTop w:val="120"/>
          <w:marBottom w:val="0"/>
          <w:divBdr>
            <w:top w:val="none" w:sz="0" w:space="0" w:color="auto"/>
            <w:left w:val="none" w:sz="0" w:space="0" w:color="auto"/>
            <w:bottom w:val="none" w:sz="0" w:space="0" w:color="auto"/>
            <w:right w:val="none" w:sz="0" w:space="0" w:color="auto"/>
          </w:divBdr>
        </w:div>
        <w:div w:id="888342083">
          <w:marLeft w:val="432"/>
          <w:marRight w:val="0"/>
          <w:marTop w:val="360"/>
          <w:marBottom w:val="0"/>
          <w:divBdr>
            <w:top w:val="none" w:sz="0" w:space="0" w:color="auto"/>
            <w:left w:val="none" w:sz="0" w:space="0" w:color="auto"/>
            <w:bottom w:val="none" w:sz="0" w:space="0" w:color="auto"/>
            <w:right w:val="none" w:sz="0" w:space="0" w:color="auto"/>
          </w:divBdr>
        </w:div>
        <w:div w:id="1137994685">
          <w:marLeft w:val="792"/>
          <w:marRight w:val="0"/>
          <w:marTop w:val="120"/>
          <w:marBottom w:val="0"/>
          <w:divBdr>
            <w:top w:val="none" w:sz="0" w:space="0" w:color="auto"/>
            <w:left w:val="none" w:sz="0" w:space="0" w:color="auto"/>
            <w:bottom w:val="none" w:sz="0" w:space="0" w:color="auto"/>
            <w:right w:val="none" w:sz="0" w:space="0" w:color="auto"/>
          </w:divBdr>
        </w:div>
        <w:div w:id="1171141219">
          <w:marLeft w:val="792"/>
          <w:marRight w:val="0"/>
          <w:marTop w:val="120"/>
          <w:marBottom w:val="0"/>
          <w:divBdr>
            <w:top w:val="none" w:sz="0" w:space="0" w:color="auto"/>
            <w:left w:val="none" w:sz="0" w:space="0" w:color="auto"/>
            <w:bottom w:val="none" w:sz="0" w:space="0" w:color="auto"/>
            <w:right w:val="none" w:sz="0" w:space="0" w:color="auto"/>
          </w:divBdr>
        </w:div>
      </w:divsChild>
    </w:div>
    <w:div w:id="249048545">
      <w:bodyDiv w:val="1"/>
      <w:marLeft w:val="0"/>
      <w:marRight w:val="0"/>
      <w:marTop w:val="0"/>
      <w:marBottom w:val="0"/>
      <w:divBdr>
        <w:top w:val="none" w:sz="0" w:space="0" w:color="auto"/>
        <w:left w:val="none" w:sz="0" w:space="0" w:color="auto"/>
        <w:bottom w:val="none" w:sz="0" w:space="0" w:color="auto"/>
        <w:right w:val="none" w:sz="0" w:space="0" w:color="auto"/>
      </w:divBdr>
    </w:div>
    <w:div w:id="249391459">
      <w:bodyDiv w:val="1"/>
      <w:marLeft w:val="0"/>
      <w:marRight w:val="0"/>
      <w:marTop w:val="0"/>
      <w:marBottom w:val="0"/>
      <w:divBdr>
        <w:top w:val="none" w:sz="0" w:space="0" w:color="auto"/>
        <w:left w:val="none" w:sz="0" w:space="0" w:color="auto"/>
        <w:bottom w:val="none" w:sz="0" w:space="0" w:color="auto"/>
        <w:right w:val="none" w:sz="0" w:space="0" w:color="auto"/>
      </w:divBdr>
      <w:divsChild>
        <w:div w:id="18166321">
          <w:marLeft w:val="1166"/>
          <w:marRight w:val="0"/>
          <w:marTop w:val="158"/>
          <w:marBottom w:val="0"/>
          <w:divBdr>
            <w:top w:val="none" w:sz="0" w:space="0" w:color="auto"/>
            <w:left w:val="none" w:sz="0" w:space="0" w:color="auto"/>
            <w:bottom w:val="none" w:sz="0" w:space="0" w:color="auto"/>
            <w:right w:val="none" w:sz="0" w:space="0" w:color="auto"/>
          </w:divBdr>
        </w:div>
        <w:div w:id="414202771">
          <w:marLeft w:val="1166"/>
          <w:marRight w:val="0"/>
          <w:marTop w:val="158"/>
          <w:marBottom w:val="0"/>
          <w:divBdr>
            <w:top w:val="none" w:sz="0" w:space="0" w:color="auto"/>
            <w:left w:val="none" w:sz="0" w:space="0" w:color="auto"/>
            <w:bottom w:val="none" w:sz="0" w:space="0" w:color="auto"/>
            <w:right w:val="none" w:sz="0" w:space="0" w:color="auto"/>
          </w:divBdr>
        </w:div>
        <w:div w:id="1250197062">
          <w:marLeft w:val="1166"/>
          <w:marRight w:val="0"/>
          <w:marTop w:val="158"/>
          <w:marBottom w:val="0"/>
          <w:divBdr>
            <w:top w:val="none" w:sz="0" w:space="0" w:color="auto"/>
            <w:left w:val="none" w:sz="0" w:space="0" w:color="auto"/>
            <w:bottom w:val="none" w:sz="0" w:space="0" w:color="auto"/>
            <w:right w:val="none" w:sz="0" w:space="0" w:color="auto"/>
          </w:divBdr>
        </w:div>
        <w:div w:id="1452478048">
          <w:marLeft w:val="1166"/>
          <w:marRight w:val="0"/>
          <w:marTop w:val="158"/>
          <w:marBottom w:val="0"/>
          <w:divBdr>
            <w:top w:val="none" w:sz="0" w:space="0" w:color="auto"/>
            <w:left w:val="none" w:sz="0" w:space="0" w:color="auto"/>
            <w:bottom w:val="none" w:sz="0" w:space="0" w:color="auto"/>
            <w:right w:val="none" w:sz="0" w:space="0" w:color="auto"/>
          </w:divBdr>
        </w:div>
        <w:div w:id="2140218109">
          <w:marLeft w:val="1166"/>
          <w:marRight w:val="0"/>
          <w:marTop w:val="158"/>
          <w:marBottom w:val="0"/>
          <w:divBdr>
            <w:top w:val="none" w:sz="0" w:space="0" w:color="auto"/>
            <w:left w:val="none" w:sz="0" w:space="0" w:color="auto"/>
            <w:bottom w:val="none" w:sz="0" w:space="0" w:color="auto"/>
            <w:right w:val="none" w:sz="0" w:space="0" w:color="auto"/>
          </w:divBdr>
        </w:div>
      </w:divsChild>
    </w:div>
    <w:div w:id="252397919">
      <w:bodyDiv w:val="1"/>
      <w:marLeft w:val="0"/>
      <w:marRight w:val="0"/>
      <w:marTop w:val="0"/>
      <w:marBottom w:val="0"/>
      <w:divBdr>
        <w:top w:val="none" w:sz="0" w:space="0" w:color="auto"/>
        <w:left w:val="none" w:sz="0" w:space="0" w:color="auto"/>
        <w:bottom w:val="none" w:sz="0" w:space="0" w:color="auto"/>
        <w:right w:val="none" w:sz="0" w:space="0" w:color="auto"/>
      </w:divBdr>
      <w:divsChild>
        <w:div w:id="360280893">
          <w:marLeft w:val="432"/>
          <w:marRight w:val="0"/>
          <w:marTop w:val="120"/>
          <w:marBottom w:val="0"/>
          <w:divBdr>
            <w:top w:val="none" w:sz="0" w:space="0" w:color="auto"/>
            <w:left w:val="none" w:sz="0" w:space="0" w:color="auto"/>
            <w:bottom w:val="none" w:sz="0" w:space="0" w:color="auto"/>
            <w:right w:val="none" w:sz="0" w:space="0" w:color="auto"/>
          </w:divBdr>
        </w:div>
        <w:div w:id="2065174993">
          <w:marLeft w:val="432"/>
          <w:marRight w:val="0"/>
          <w:marTop w:val="120"/>
          <w:marBottom w:val="0"/>
          <w:divBdr>
            <w:top w:val="none" w:sz="0" w:space="0" w:color="auto"/>
            <w:left w:val="none" w:sz="0" w:space="0" w:color="auto"/>
            <w:bottom w:val="none" w:sz="0" w:space="0" w:color="auto"/>
            <w:right w:val="none" w:sz="0" w:space="0" w:color="auto"/>
          </w:divBdr>
        </w:div>
      </w:divsChild>
    </w:div>
    <w:div w:id="256714161">
      <w:bodyDiv w:val="1"/>
      <w:marLeft w:val="0"/>
      <w:marRight w:val="0"/>
      <w:marTop w:val="0"/>
      <w:marBottom w:val="0"/>
      <w:divBdr>
        <w:top w:val="none" w:sz="0" w:space="0" w:color="auto"/>
        <w:left w:val="none" w:sz="0" w:space="0" w:color="auto"/>
        <w:bottom w:val="none" w:sz="0" w:space="0" w:color="auto"/>
        <w:right w:val="none" w:sz="0" w:space="0" w:color="auto"/>
      </w:divBdr>
      <w:divsChild>
        <w:div w:id="67047315">
          <w:marLeft w:val="1008"/>
          <w:marRight w:val="0"/>
          <w:marTop w:val="77"/>
          <w:marBottom w:val="0"/>
          <w:divBdr>
            <w:top w:val="none" w:sz="0" w:space="0" w:color="auto"/>
            <w:left w:val="none" w:sz="0" w:space="0" w:color="auto"/>
            <w:bottom w:val="none" w:sz="0" w:space="0" w:color="auto"/>
            <w:right w:val="none" w:sz="0" w:space="0" w:color="auto"/>
          </w:divBdr>
        </w:div>
      </w:divsChild>
    </w:div>
    <w:div w:id="257061669">
      <w:bodyDiv w:val="1"/>
      <w:marLeft w:val="0"/>
      <w:marRight w:val="0"/>
      <w:marTop w:val="0"/>
      <w:marBottom w:val="0"/>
      <w:divBdr>
        <w:top w:val="none" w:sz="0" w:space="0" w:color="auto"/>
        <w:left w:val="none" w:sz="0" w:space="0" w:color="auto"/>
        <w:bottom w:val="none" w:sz="0" w:space="0" w:color="auto"/>
        <w:right w:val="none" w:sz="0" w:space="0" w:color="auto"/>
      </w:divBdr>
      <w:divsChild>
        <w:div w:id="23019124">
          <w:marLeft w:val="1166"/>
          <w:marRight w:val="0"/>
          <w:marTop w:val="86"/>
          <w:marBottom w:val="0"/>
          <w:divBdr>
            <w:top w:val="none" w:sz="0" w:space="0" w:color="auto"/>
            <w:left w:val="none" w:sz="0" w:space="0" w:color="auto"/>
            <w:bottom w:val="none" w:sz="0" w:space="0" w:color="auto"/>
            <w:right w:val="none" w:sz="0" w:space="0" w:color="auto"/>
          </w:divBdr>
        </w:div>
        <w:div w:id="71129201">
          <w:marLeft w:val="1166"/>
          <w:marRight w:val="0"/>
          <w:marTop w:val="86"/>
          <w:marBottom w:val="0"/>
          <w:divBdr>
            <w:top w:val="none" w:sz="0" w:space="0" w:color="auto"/>
            <w:left w:val="none" w:sz="0" w:space="0" w:color="auto"/>
            <w:bottom w:val="none" w:sz="0" w:space="0" w:color="auto"/>
            <w:right w:val="none" w:sz="0" w:space="0" w:color="auto"/>
          </w:divBdr>
        </w:div>
        <w:div w:id="142040243">
          <w:marLeft w:val="1166"/>
          <w:marRight w:val="0"/>
          <w:marTop w:val="86"/>
          <w:marBottom w:val="0"/>
          <w:divBdr>
            <w:top w:val="none" w:sz="0" w:space="0" w:color="auto"/>
            <w:left w:val="none" w:sz="0" w:space="0" w:color="auto"/>
            <w:bottom w:val="none" w:sz="0" w:space="0" w:color="auto"/>
            <w:right w:val="none" w:sz="0" w:space="0" w:color="auto"/>
          </w:divBdr>
        </w:div>
        <w:div w:id="381946026">
          <w:marLeft w:val="547"/>
          <w:marRight w:val="0"/>
          <w:marTop w:val="96"/>
          <w:marBottom w:val="0"/>
          <w:divBdr>
            <w:top w:val="none" w:sz="0" w:space="0" w:color="auto"/>
            <w:left w:val="none" w:sz="0" w:space="0" w:color="auto"/>
            <w:bottom w:val="none" w:sz="0" w:space="0" w:color="auto"/>
            <w:right w:val="none" w:sz="0" w:space="0" w:color="auto"/>
          </w:divBdr>
        </w:div>
        <w:div w:id="440413602">
          <w:marLeft w:val="1166"/>
          <w:marRight w:val="0"/>
          <w:marTop w:val="86"/>
          <w:marBottom w:val="0"/>
          <w:divBdr>
            <w:top w:val="none" w:sz="0" w:space="0" w:color="auto"/>
            <w:left w:val="none" w:sz="0" w:space="0" w:color="auto"/>
            <w:bottom w:val="none" w:sz="0" w:space="0" w:color="auto"/>
            <w:right w:val="none" w:sz="0" w:space="0" w:color="auto"/>
          </w:divBdr>
        </w:div>
        <w:div w:id="781999283">
          <w:marLeft w:val="1166"/>
          <w:marRight w:val="0"/>
          <w:marTop w:val="86"/>
          <w:marBottom w:val="0"/>
          <w:divBdr>
            <w:top w:val="none" w:sz="0" w:space="0" w:color="auto"/>
            <w:left w:val="none" w:sz="0" w:space="0" w:color="auto"/>
            <w:bottom w:val="none" w:sz="0" w:space="0" w:color="auto"/>
            <w:right w:val="none" w:sz="0" w:space="0" w:color="auto"/>
          </w:divBdr>
        </w:div>
        <w:div w:id="926383279">
          <w:marLeft w:val="547"/>
          <w:marRight w:val="0"/>
          <w:marTop w:val="96"/>
          <w:marBottom w:val="0"/>
          <w:divBdr>
            <w:top w:val="none" w:sz="0" w:space="0" w:color="auto"/>
            <w:left w:val="none" w:sz="0" w:space="0" w:color="auto"/>
            <w:bottom w:val="none" w:sz="0" w:space="0" w:color="auto"/>
            <w:right w:val="none" w:sz="0" w:space="0" w:color="auto"/>
          </w:divBdr>
        </w:div>
        <w:div w:id="1124076979">
          <w:marLeft w:val="1166"/>
          <w:marRight w:val="0"/>
          <w:marTop w:val="86"/>
          <w:marBottom w:val="0"/>
          <w:divBdr>
            <w:top w:val="none" w:sz="0" w:space="0" w:color="auto"/>
            <w:left w:val="none" w:sz="0" w:space="0" w:color="auto"/>
            <w:bottom w:val="none" w:sz="0" w:space="0" w:color="auto"/>
            <w:right w:val="none" w:sz="0" w:space="0" w:color="auto"/>
          </w:divBdr>
        </w:div>
        <w:div w:id="1289698562">
          <w:marLeft w:val="1166"/>
          <w:marRight w:val="0"/>
          <w:marTop w:val="86"/>
          <w:marBottom w:val="0"/>
          <w:divBdr>
            <w:top w:val="none" w:sz="0" w:space="0" w:color="auto"/>
            <w:left w:val="none" w:sz="0" w:space="0" w:color="auto"/>
            <w:bottom w:val="none" w:sz="0" w:space="0" w:color="auto"/>
            <w:right w:val="none" w:sz="0" w:space="0" w:color="auto"/>
          </w:divBdr>
        </w:div>
        <w:div w:id="1644694920">
          <w:marLeft w:val="1166"/>
          <w:marRight w:val="0"/>
          <w:marTop w:val="86"/>
          <w:marBottom w:val="0"/>
          <w:divBdr>
            <w:top w:val="none" w:sz="0" w:space="0" w:color="auto"/>
            <w:left w:val="none" w:sz="0" w:space="0" w:color="auto"/>
            <w:bottom w:val="none" w:sz="0" w:space="0" w:color="auto"/>
            <w:right w:val="none" w:sz="0" w:space="0" w:color="auto"/>
          </w:divBdr>
        </w:div>
        <w:div w:id="1676347638">
          <w:marLeft w:val="1166"/>
          <w:marRight w:val="0"/>
          <w:marTop w:val="86"/>
          <w:marBottom w:val="0"/>
          <w:divBdr>
            <w:top w:val="none" w:sz="0" w:space="0" w:color="auto"/>
            <w:left w:val="none" w:sz="0" w:space="0" w:color="auto"/>
            <w:bottom w:val="none" w:sz="0" w:space="0" w:color="auto"/>
            <w:right w:val="none" w:sz="0" w:space="0" w:color="auto"/>
          </w:divBdr>
        </w:div>
        <w:div w:id="1803497876">
          <w:marLeft w:val="1166"/>
          <w:marRight w:val="0"/>
          <w:marTop w:val="86"/>
          <w:marBottom w:val="0"/>
          <w:divBdr>
            <w:top w:val="none" w:sz="0" w:space="0" w:color="auto"/>
            <w:left w:val="none" w:sz="0" w:space="0" w:color="auto"/>
            <w:bottom w:val="none" w:sz="0" w:space="0" w:color="auto"/>
            <w:right w:val="none" w:sz="0" w:space="0" w:color="auto"/>
          </w:divBdr>
        </w:div>
        <w:div w:id="1924799090">
          <w:marLeft w:val="547"/>
          <w:marRight w:val="0"/>
          <w:marTop w:val="96"/>
          <w:marBottom w:val="0"/>
          <w:divBdr>
            <w:top w:val="none" w:sz="0" w:space="0" w:color="auto"/>
            <w:left w:val="none" w:sz="0" w:space="0" w:color="auto"/>
            <w:bottom w:val="none" w:sz="0" w:space="0" w:color="auto"/>
            <w:right w:val="none" w:sz="0" w:space="0" w:color="auto"/>
          </w:divBdr>
        </w:div>
        <w:div w:id="1938056630">
          <w:marLeft w:val="547"/>
          <w:marRight w:val="0"/>
          <w:marTop w:val="96"/>
          <w:marBottom w:val="0"/>
          <w:divBdr>
            <w:top w:val="none" w:sz="0" w:space="0" w:color="auto"/>
            <w:left w:val="none" w:sz="0" w:space="0" w:color="auto"/>
            <w:bottom w:val="none" w:sz="0" w:space="0" w:color="auto"/>
            <w:right w:val="none" w:sz="0" w:space="0" w:color="auto"/>
          </w:divBdr>
        </w:div>
      </w:divsChild>
    </w:div>
    <w:div w:id="257980817">
      <w:bodyDiv w:val="1"/>
      <w:marLeft w:val="0"/>
      <w:marRight w:val="0"/>
      <w:marTop w:val="0"/>
      <w:marBottom w:val="0"/>
      <w:divBdr>
        <w:top w:val="none" w:sz="0" w:space="0" w:color="auto"/>
        <w:left w:val="none" w:sz="0" w:space="0" w:color="auto"/>
        <w:bottom w:val="none" w:sz="0" w:space="0" w:color="auto"/>
        <w:right w:val="none" w:sz="0" w:space="0" w:color="auto"/>
      </w:divBdr>
      <w:divsChild>
        <w:div w:id="508370618">
          <w:marLeft w:val="547"/>
          <w:marRight w:val="0"/>
          <w:marTop w:val="154"/>
          <w:marBottom w:val="0"/>
          <w:divBdr>
            <w:top w:val="none" w:sz="0" w:space="0" w:color="auto"/>
            <w:left w:val="none" w:sz="0" w:space="0" w:color="auto"/>
            <w:bottom w:val="none" w:sz="0" w:space="0" w:color="auto"/>
            <w:right w:val="none" w:sz="0" w:space="0" w:color="auto"/>
          </w:divBdr>
        </w:div>
        <w:div w:id="619530055">
          <w:marLeft w:val="547"/>
          <w:marRight w:val="0"/>
          <w:marTop w:val="154"/>
          <w:marBottom w:val="0"/>
          <w:divBdr>
            <w:top w:val="none" w:sz="0" w:space="0" w:color="auto"/>
            <w:left w:val="none" w:sz="0" w:space="0" w:color="auto"/>
            <w:bottom w:val="none" w:sz="0" w:space="0" w:color="auto"/>
            <w:right w:val="none" w:sz="0" w:space="0" w:color="auto"/>
          </w:divBdr>
        </w:div>
        <w:div w:id="769467852">
          <w:marLeft w:val="547"/>
          <w:marRight w:val="0"/>
          <w:marTop w:val="154"/>
          <w:marBottom w:val="0"/>
          <w:divBdr>
            <w:top w:val="none" w:sz="0" w:space="0" w:color="auto"/>
            <w:left w:val="none" w:sz="0" w:space="0" w:color="auto"/>
            <w:bottom w:val="none" w:sz="0" w:space="0" w:color="auto"/>
            <w:right w:val="none" w:sz="0" w:space="0" w:color="auto"/>
          </w:divBdr>
        </w:div>
        <w:div w:id="1420828611">
          <w:marLeft w:val="547"/>
          <w:marRight w:val="0"/>
          <w:marTop w:val="154"/>
          <w:marBottom w:val="0"/>
          <w:divBdr>
            <w:top w:val="none" w:sz="0" w:space="0" w:color="auto"/>
            <w:left w:val="none" w:sz="0" w:space="0" w:color="auto"/>
            <w:bottom w:val="none" w:sz="0" w:space="0" w:color="auto"/>
            <w:right w:val="none" w:sz="0" w:space="0" w:color="auto"/>
          </w:divBdr>
        </w:div>
        <w:div w:id="2094080097">
          <w:marLeft w:val="547"/>
          <w:marRight w:val="0"/>
          <w:marTop w:val="154"/>
          <w:marBottom w:val="0"/>
          <w:divBdr>
            <w:top w:val="none" w:sz="0" w:space="0" w:color="auto"/>
            <w:left w:val="none" w:sz="0" w:space="0" w:color="auto"/>
            <w:bottom w:val="none" w:sz="0" w:space="0" w:color="auto"/>
            <w:right w:val="none" w:sz="0" w:space="0" w:color="auto"/>
          </w:divBdr>
        </w:div>
      </w:divsChild>
    </w:div>
    <w:div w:id="260189298">
      <w:bodyDiv w:val="1"/>
      <w:marLeft w:val="0"/>
      <w:marRight w:val="0"/>
      <w:marTop w:val="0"/>
      <w:marBottom w:val="0"/>
      <w:divBdr>
        <w:top w:val="none" w:sz="0" w:space="0" w:color="auto"/>
        <w:left w:val="none" w:sz="0" w:space="0" w:color="auto"/>
        <w:bottom w:val="none" w:sz="0" w:space="0" w:color="auto"/>
        <w:right w:val="none" w:sz="0" w:space="0" w:color="auto"/>
      </w:divBdr>
      <w:divsChild>
        <w:div w:id="86849883">
          <w:marLeft w:val="504"/>
          <w:marRight w:val="0"/>
          <w:marTop w:val="110"/>
          <w:marBottom w:val="0"/>
          <w:divBdr>
            <w:top w:val="none" w:sz="0" w:space="0" w:color="auto"/>
            <w:left w:val="none" w:sz="0" w:space="0" w:color="auto"/>
            <w:bottom w:val="none" w:sz="0" w:space="0" w:color="auto"/>
            <w:right w:val="none" w:sz="0" w:space="0" w:color="auto"/>
          </w:divBdr>
        </w:div>
        <w:div w:id="210847395">
          <w:marLeft w:val="1094"/>
          <w:marRight w:val="0"/>
          <w:marTop w:val="91"/>
          <w:marBottom w:val="0"/>
          <w:divBdr>
            <w:top w:val="none" w:sz="0" w:space="0" w:color="auto"/>
            <w:left w:val="none" w:sz="0" w:space="0" w:color="auto"/>
            <w:bottom w:val="none" w:sz="0" w:space="0" w:color="auto"/>
            <w:right w:val="none" w:sz="0" w:space="0" w:color="auto"/>
          </w:divBdr>
        </w:div>
        <w:div w:id="576475787">
          <w:marLeft w:val="504"/>
          <w:marRight w:val="0"/>
          <w:marTop w:val="110"/>
          <w:marBottom w:val="0"/>
          <w:divBdr>
            <w:top w:val="none" w:sz="0" w:space="0" w:color="auto"/>
            <w:left w:val="none" w:sz="0" w:space="0" w:color="auto"/>
            <w:bottom w:val="none" w:sz="0" w:space="0" w:color="auto"/>
            <w:right w:val="none" w:sz="0" w:space="0" w:color="auto"/>
          </w:divBdr>
        </w:div>
        <w:div w:id="601381201">
          <w:marLeft w:val="1094"/>
          <w:marRight w:val="0"/>
          <w:marTop w:val="91"/>
          <w:marBottom w:val="0"/>
          <w:divBdr>
            <w:top w:val="none" w:sz="0" w:space="0" w:color="auto"/>
            <w:left w:val="none" w:sz="0" w:space="0" w:color="auto"/>
            <w:bottom w:val="none" w:sz="0" w:space="0" w:color="auto"/>
            <w:right w:val="none" w:sz="0" w:space="0" w:color="auto"/>
          </w:divBdr>
        </w:div>
        <w:div w:id="751659099">
          <w:marLeft w:val="1094"/>
          <w:marRight w:val="0"/>
          <w:marTop w:val="91"/>
          <w:marBottom w:val="0"/>
          <w:divBdr>
            <w:top w:val="none" w:sz="0" w:space="0" w:color="auto"/>
            <w:left w:val="none" w:sz="0" w:space="0" w:color="auto"/>
            <w:bottom w:val="none" w:sz="0" w:space="0" w:color="auto"/>
            <w:right w:val="none" w:sz="0" w:space="0" w:color="auto"/>
          </w:divBdr>
        </w:div>
        <w:div w:id="1225601298">
          <w:marLeft w:val="1094"/>
          <w:marRight w:val="0"/>
          <w:marTop w:val="91"/>
          <w:marBottom w:val="0"/>
          <w:divBdr>
            <w:top w:val="none" w:sz="0" w:space="0" w:color="auto"/>
            <w:left w:val="none" w:sz="0" w:space="0" w:color="auto"/>
            <w:bottom w:val="none" w:sz="0" w:space="0" w:color="auto"/>
            <w:right w:val="none" w:sz="0" w:space="0" w:color="auto"/>
          </w:divBdr>
        </w:div>
        <w:div w:id="1325159020">
          <w:marLeft w:val="1094"/>
          <w:marRight w:val="0"/>
          <w:marTop w:val="91"/>
          <w:marBottom w:val="0"/>
          <w:divBdr>
            <w:top w:val="none" w:sz="0" w:space="0" w:color="auto"/>
            <w:left w:val="none" w:sz="0" w:space="0" w:color="auto"/>
            <w:bottom w:val="none" w:sz="0" w:space="0" w:color="auto"/>
            <w:right w:val="none" w:sz="0" w:space="0" w:color="auto"/>
          </w:divBdr>
        </w:div>
        <w:div w:id="1986474119">
          <w:marLeft w:val="1094"/>
          <w:marRight w:val="0"/>
          <w:marTop w:val="91"/>
          <w:marBottom w:val="0"/>
          <w:divBdr>
            <w:top w:val="none" w:sz="0" w:space="0" w:color="auto"/>
            <w:left w:val="none" w:sz="0" w:space="0" w:color="auto"/>
            <w:bottom w:val="none" w:sz="0" w:space="0" w:color="auto"/>
            <w:right w:val="none" w:sz="0" w:space="0" w:color="auto"/>
          </w:divBdr>
        </w:div>
        <w:div w:id="2049642726">
          <w:marLeft w:val="1094"/>
          <w:marRight w:val="0"/>
          <w:marTop w:val="91"/>
          <w:marBottom w:val="0"/>
          <w:divBdr>
            <w:top w:val="none" w:sz="0" w:space="0" w:color="auto"/>
            <w:left w:val="none" w:sz="0" w:space="0" w:color="auto"/>
            <w:bottom w:val="none" w:sz="0" w:space="0" w:color="auto"/>
            <w:right w:val="none" w:sz="0" w:space="0" w:color="auto"/>
          </w:divBdr>
        </w:div>
      </w:divsChild>
    </w:div>
    <w:div w:id="260601416">
      <w:bodyDiv w:val="1"/>
      <w:marLeft w:val="0"/>
      <w:marRight w:val="0"/>
      <w:marTop w:val="0"/>
      <w:marBottom w:val="0"/>
      <w:divBdr>
        <w:top w:val="none" w:sz="0" w:space="0" w:color="auto"/>
        <w:left w:val="none" w:sz="0" w:space="0" w:color="auto"/>
        <w:bottom w:val="none" w:sz="0" w:space="0" w:color="auto"/>
        <w:right w:val="none" w:sz="0" w:space="0" w:color="auto"/>
      </w:divBdr>
      <w:divsChild>
        <w:div w:id="529882232">
          <w:marLeft w:val="432"/>
          <w:marRight w:val="0"/>
          <w:marTop w:val="360"/>
          <w:marBottom w:val="0"/>
          <w:divBdr>
            <w:top w:val="none" w:sz="0" w:space="0" w:color="auto"/>
            <w:left w:val="none" w:sz="0" w:space="0" w:color="auto"/>
            <w:bottom w:val="none" w:sz="0" w:space="0" w:color="auto"/>
            <w:right w:val="none" w:sz="0" w:space="0" w:color="auto"/>
          </w:divBdr>
        </w:div>
        <w:div w:id="2069912749">
          <w:marLeft w:val="432"/>
          <w:marRight w:val="0"/>
          <w:marTop w:val="360"/>
          <w:marBottom w:val="0"/>
          <w:divBdr>
            <w:top w:val="none" w:sz="0" w:space="0" w:color="auto"/>
            <w:left w:val="none" w:sz="0" w:space="0" w:color="auto"/>
            <w:bottom w:val="none" w:sz="0" w:space="0" w:color="auto"/>
            <w:right w:val="none" w:sz="0" w:space="0" w:color="auto"/>
          </w:divBdr>
        </w:div>
      </w:divsChild>
    </w:div>
    <w:div w:id="261374127">
      <w:bodyDiv w:val="1"/>
      <w:marLeft w:val="0"/>
      <w:marRight w:val="0"/>
      <w:marTop w:val="0"/>
      <w:marBottom w:val="0"/>
      <w:divBdr>
        <w:top w:val="none" w:sz="0" w:space="0" w:color="auto"/>
        <w:left w:val="none" w:sz="0" w:space="0" w:color="auto"/>
        <w:bottom w:val="none" w:sz="0" w:space="0" w:color="auto"/>
        <w:right w:val="none" w:sz="0" w:space="0" w:color="auto"/>
      </w:divBdr>
      <w:divsChild>
        <w:div w:id="446310685">
          <w:marLeft w:val="446"/>
          <w:marRight w:val="0"/>
          <w:marTop w:val="0"/>
          <w:marBottom w:val="120"/>
          <w:divBdr>
            <w:top w:val="none" w:sz="0" w:space="0" w:color="auto"/>
            <w:left w:val="none" w:sz="0" w:space="0" w:color="auto"/>
            <w:bottom w:val="none" w:sz="0" w:space="0" w:color="auto"/>
            <w:right w:val="none" w:sz="0" w:space="0" w:color="auto"/>
          </w:divBdr>
        </w:div>
        <w:div w:id="543905235">
          <w:marLeft w:val="446"/>
          <w:marRight w:val="0"/>
          <w:marTop w:val="0"/>
          <w:marBottom w:val="120"/>
          <w:divBdr>
            <w:top w:val="none" w:sz="0" w:space="0" w:color="auto"/>
            <w:left w:val="none" w:sz="0" w:space="0" w:color="auto"/>
            <w:bottom w:val="none" w:sz="0" w:space="0" w:color="auto"/>
            <w:right w:val="none" w:sz="0" w:space="0" w:color="auto"/>
          </w:divBdr>
        </w:div>
        <w:div w:id="1369640692">
          <w:marLeft w:val="446"/>
          <w:marRight w:val="0"/>
          <w:marTop w:val="0"/>
          <w:marBottom w:val="120"/>
          <w:divBdr>
            <w:top w:val="none" w:sz="0" w:space="0" w:color="auto"/>
            <w:left w:val="none" w:sz="0" w:space="0" w:color="auto"/>
            <w:bottom w:val="none" w:sz="0" w:space="0" w:color="auto"/>
            <w:right w:val="none" w:sz="0" w:space="0" w:color="auto"/>
          </w:divBdr>
        </w:div>
      </w:divsChild>
    </w:div>
    <w:div w:id="261382983">
      <w:bodyDiv w:val="1"/>
      <w:marLeft w:val="0"/>
      <w:marRight w:val="0"/>
      <w:marTop w:val="0"/>
      <w:marBottom w:val="0"/>
      <w:divBdr>
        <w:top w:val="none" w:sz="0" w:space="0" w:color="auto"/>
        <w:left w:val="none" w:sz="0" w:space="0" w:color="auto"/>
        <w:bottom w:val="none" w:sz="0" w:space="0" w:color="auto"/>
        <w:right w:val="none" w:sz="0" w:space="0" w:color="auto"/>
      </w:divBdr>
      <w:divsChild>
        <w:div w:id="19090814">
          <w:marLeft w:val="1008"/>
          <w:marRight w:val="0"/>
          <w:marTop w:val="96"/>
          <w:marBottom w:val="0"/>
          <w:divBdr>
            <w:top w:val="none" w:sz="0" w:space="0" w:color="auto"/>
            <w:left w:val="none" w:sz="0" w:space="0" w:color="auto"/>
            <w:bottom w:val="none" w:sz="0" w:space="0" w:color="auto"/>
            <w:right w:val="none" w:sz="0" w:space="0" w:color="auto"/>
          </w:divBdr>
        </w:div>
        <w:div w:id="72050923">
          <w:marLeft w:val="1008"/>
          <w:marRight w:val="0"/>
          <w:marTop w:val="96"/>
          <w:marBottom w:val="0"/>
          <w:divBdr>
            <w:top w:val="none" w:sz="0" w:space="0" w:color="auto"/>
            <w:left w:val="none" w:sz="0" w:space="0" w:color="auto"/>
            <w:bottom w:val="none" w:sz="0" w:space="0" w:color="auto"/>
            <w:right w:val="none" w:sz="0" w:space="0" w:color="auto"/>
          </w:divBdr>
        </w:div>
        <w:div w:id="164250349">
          <w:marLeft w:val="1008"/>
          <w:marRight w:val="0"/>
          <w:marTop w:val="96"/>
          <w:marBottom w:val="0"/>
          <w:divBdr>
            <w:top w:val="none" w:sz="0" w:space="0" w:color="auto"/>
            <w:left w:val="none" w:sz="0" w:space="0" w:color="auto"/>
            <w:bottom w:val="none" w:sz="0" w:space="0" w:color="auto"/>
            <w:right w:val="none" w:sz="0" w:space="0" w:color="auto"/>
          </w:divBdr>
        </w:div>
        <w:div w:id="464735710">
          <w:marLeft w:val="1008"/>
          <w:marRight w:val="0"/>
          <w:marTop w:val="96"/>
          <w:marBottom w:val="0"/>
          <w:divBdr>
            <w:top w:val="none" w:sz="0" w:space="0" w:color="auto"/>
            <w:left w:val="none" w:sz="0" w:space="0" w:color="auto"/>
            <w:bottom w:val="none" w:sz="0" w:space="0" w:color="auto"/>
            <w:right w:val="none" w:sz="0" w:space="0" w:color="auto"/>
          </w:divBdr>
        </w:div>
        <w:div w:id="507869802">
          <w:marLeft w:val="1008"/>
          <w:marRight w:val="0"/>
          <w:marTop w:val="96"/>
          <w:marBottom w:val="0"/>
          <w:divBdr>
            <w:top w:val="none" w:sz="0" w:space="0" w:color="auto"/>
            <w:left w:val="none" w:sz="0" w:space="0" w:color="auto"/>
            <w:bottom w:val="none" w:sz="0" w:space="0" w:color="auto"/>
            <w:right w:val="none" w:sz="0" w:space="0" w:color="auto"/>
          </w:divBdr>
        </w:div>
        <w:div w:id="853224319">
          <w:marLeft w:val="446"/>
          <w:marRight w:val="0"/>
          <w:marTop w:val="96"/>
          <w:marBottom w:val="0"/>
          <w:divBdr>
            <w:top w:val="none" w:sz="0" w:space="0" w:color="auto"/>
            <w:left w:val="none" w:sz="0" w:space="0" w:color="auto"/>
            <w:bottom w:val="none" w:sz="0" w:space="0" w:color="auto"/>
            <w:right w:val="none" w:sz="0" w:space="0" w:color="auto"/>
          </w:divBdr>
        </w:div>
        <w:div w:id="1123308290">
          <w:marLeft w:val="1008"/>
          <w:marRight w:val="0"/>
          <w:marTop w:val="96"/>
          <w:marBottom w:val="0"/>
          <w:divBdr>
            <w:top w:val="none" w:sz="0" w:space="0" w:color="auto"/>
            <w:left w:val="none" w:sz="0" w:space="0" w:color="auto"/>
            <w:bottom w:val="none" w:sz="0" w:space="0" w:color="auto"/>
            <w:right w:val="none" w:sz="0" w:space="0" w:color="auto"/>
          </w:divBdr>
        </w:div>
        <w:div w:id="1148857400">
          <w:marLeft w:val="446"/>
          <w:marRight w:val="0"/>
          <w:marTop w:val="96"/>
          <w:marBottom w:val="0"/>
          <w:divBdr>
            <w:top w:val="none" w:sz="0" w:space="0" w:color="auto"/>
            <w:left w:val="none" w:sz="0" w:space="0" w:color="auto"/>
            <w:bottom w:val="none" w:sz="0" w:space="0" w:color="auto"/>
            <w:right w:val="none" w:sz="0" w:space="0" w:color="auto"/>
          </w:divBdr>
        </w:div>
        <w:div w:id="1243637081">
          <w:marLeft w:val="1008"/>
          <w:marRight w:val="0"/>
          <w:marTop w:val="96"/>
          <w:marBottom w:val="0"/>
          <w:divBdr>
            <w:top w:val="none" w:sz="0" w:space="0" w:color="auto"/>
            <w:left w:val="none" w:sz="0" w:space="0" w:color="auto"/>
            <w:bottom w:val="none" w:sz="0" w:space="0" w:color="auto"/>
            <w:right w:val="none" w:sz="0" w:space="0" w:color="auto"/>
          </w:divBdr>
        </w:div>
        <w:div w:id="1701710257">
          <w:marLeft w:val="1008"/>
          <w:marRight w:val="0"/>
          <w:marTop w:val="96"/>
          <w:marBottom w:val="0"/>
          <w:divBdr>
            <w:top w:val="none" w:sz="0" w:space="0" w:color="auto"/>
            <w:left w:val="none" w:sz="0" w:space="0" w:color="auto"/>
            <w:bottom w:val="none" w:sz="0" w:space="0" w:color="auto"/>
            <w:right w:val="none" w:sz="0" w:space="0" w:color="auto"/>
          </w:divBdr>
        </w:div>
        <w:div w:id="1751345466">
          <w:marLeft w:val="1008"/>
          <w:marRight w:val="0"/>
          <w:marTop w:val="96"/>
          <w:marBottom w:val="0"/>
          <w:divBdr>
            <w:top w:val="none" w:sz="0" w:space="0" w:color="auto"/>
            <w:left w:val="none" w:sz="0" w:space="0" w:color="auto"/>
            <w:bottom w:val="none" w:sz="0" w:space="0" w:color="auto"/>
            <w:right w:val="none" w:sz="0" w:space="0" w:color="auto"/>
          </w:divBdr>
        </w:div>
      </w:divsChild>
    </w:div>
    <w:div w:id="262422123">
      <w:bodyDiv w:val="1"/>
      <w:marLeft w:val="0"/>
      <w:marRight w:val="0"/>
      <w:marTop w:val="0"/>
      <w:marBottom w:val="0"/>
      <w:divBdr>
        <w:top w:val="none" w:sz="0" w:space="0" w:color="auto"/>
        <w:left w:val="none" w:sz="0" w:space="0" w:color="auto"/>
        <w:bottom w:val="none" w:sz="0" w:space="0" w:color="auto"/>
        <w:right w:val="none" w:sz="0" w:space="0" w:color="auto"/>
      </w:divBdr>
      <w:divsChild>
        <w:div w:id="11155882">
          <w:marLeft w:val="547"/>
          <w:marRight w:val="0"/>
          <w:marTop w:val="120"/>
          <w:marBottom w:val="0"/>
          <w:divBdr>
            <w:top w:val="none" w:sz="0" w:space="0" w:color="auto"/>
            <w:left w:val="none" w:sz="0" w:space="0" w:color="auto"/>
            <w:bottom w:val="none" w:sz="0" w:space="0" w:color="auto"/>
            <w:right w:val="none" w:sz="0" w:space="0" w:color="auto"/>
          </w:divBdr>
        </w:div>
        <w:div w:id="397099780">
          <w:marLeft w:val="547"/>
          <w:marRight w:val="0"/>
          <w:marTop w:val="106"/>
          <w:marBottom w:val="0"/>
          <w:divBdr>
            <w:top w:val="none" w:sz="0" w:space="0" w:color="auto"/>
            <w:left w:val="none" w:sz="0" w:space="0" w:color="auto"/>
            <w:bottom w:val="none" w:sz="0" w:space="0" w:color="auto"/>
            <w:right w:val="none" w:sz="0" w:space="0" w:color="auto"/>
          </w:divBdr>
        </w:div>
        <w:div w:id="687633547">
          <w:marLeft w:val="547"/>
          <w:marRight w:val="0"/>
          <w:marTop w:val="120"/>
          <w:marBottom w:val="0"/>
          <w:divBdr>
            <w:top w:val="none" w:sz="0" w:space="0" w:color="auto"/>
            <w:left w:val="none" w:sz="0" w:space="0" w:color="auto"/>
            <w:bottom w:val="none" w:sz="0" w:space="0" w:color="auto"/>
            <w:right w:val="none" w:sz="0" w:space="0" w:color="auto"/>
          </w:divBdr>
        </w:div>
        <w:div w:id="1021509823">
          <w:marLeft w:val="547"/>
          <w:marRight w:val="0"/>
          <w:marTop w:val="120"/>
          <w:marBottom w:val="0"/>
          <w:divBdr>
            <w:top w:val="none" w:sz="0" w:space="0" w:color="auto"/>
            <w:left w:val="none" w:sz="0" w:space="0" w:color="auto"/>
            <w:bottom w:val="none" w:sz="0" w:space="0" w:color="auto"/>
            <w:right w:val="none" w:sz="0" w:space="0" w:color="auto"/>
          </w:divBdr>
        </w:div>
      </w:divsChild>
    </w:div>
    <w:div w:id="262763842">
      <w:bodyDiv w:val="1"/>
      <w:marLeft w:val="0"/>
      <w:marRight w:val="0"/>
      <w:marTop w:val="0"/>
      <w:marBottom w:val="0"/>
      <w:divBdr>
        <w:top w:val="none" w:sz="0" w:space="0" w:color="auto"/>
        <w:left w:val="none" w:sz="0" w:space="0" w:color="auto"/>
        <w:bottom w:val="none" w:sz="0" w:space="0" w:color="auto"/>
        <w:right w:val="none" w:sz="0" w:space="0" w:color="auto"/>
      </w:divBdr>
      <w:divsChild>
        <w:div w:id="1431392639">
          <w:marLeft w:val="720"/>
          <w:marRight w:val="0"/>
          <w:marTop w:val="96"/>
          <w:marBottom w:val="0"/>
          <w:divBdr>
            <w:top w:val="none" w:sz="0" w:space="0" w:color="auto"/>
            <w:left w:val="none" w:sz="0" w:space="0" w:color="auto"/>
            <w:bottom w:val="none" w:sz="0" w:space="0" w:color="auto"/>
            <w:right w:val="none" w:sz="0" w:space="0" w:color="auto"/>
          </w:divBdr>
        </w:div>
      </w:divsChild>
    </w:div>
    <w:div w:id="265385537">
      <w:bodyDiv w:val="1"/>
      <w:marLeft w:val="0"/>
      <w:marRight w:val="0"/>
      <w:marTop w:val="0"/>
      <w:marBottom w:val="0"/>
      <w:divBdr>
        <w:top w:val="none" w:sz="0" w:space="0" w:color="auto"/>
        <w:left w:val="none" w:sz="0" w:space="0" w:color="auto"/>
        <w:bottom w:val="none" w:sz="0" w:space="0" w:color="auto"/>
        <w:right w:val="none" w:sz="0" w:space="0" w:color="auto"/>
      </w:divBdr>
      <w:divsChild>
        <w:div w:id="684095324">
          <w:marLeft w:val="446"/>
          <w:marRight w:val="0"/>
          <w:marTop w:val="0"/>
          <w:marBottom w:val="0"/>
          <w:divBdr>
            <w:top w:val="none" w:sz="0" w:space="0" w:color="auto"/>
            <w:left w:val="none" w:sz="0" w:space="0" w:color="auto"/>
            <w:bottom w:val="none" w:sz="0" w:space="0" w:color="auto"/>
            <w:right w:val="none" w:sz="0" w:space="0" w:color="auto"/>
          </w:divBdr>
        </w:div>
        <w:div w:id="1659920501">
          <w:marLeft w:val="446"/>
          <w:marRight w:val="0"/>
          <w:marTop w:val="0"/>
          <w:marBottom w:val="0"/>
          <w:divBdr>
            <w:top w:val="none" w:sz="0" w:space="0" w:color="auto"/>
            <w:left w:val="none" w:sz="0" w:space="0" w:color="auto"/>
            <w:bottom w:val="none" w:sz="0" w:space="0" w:color="auto"/>
            <w:right w:val="none" w:sz="0" w:space="0" w:color="auto"/>
          </w:divBdr>
        </w:div>
        <w:div w:id="1952739728">
          <w:marLeft w:val="446"/>
          <w:marRight w:val="0"/>
          <w:marTop w:val="0"/>
          <w:marBottom w:val="0"/>
          <w:divBdr>
            <w:top w:val="none" w:sz="0" w:space="0" w:color="auto"/>
            <w:left w:val="none" w:sz="0" w:space="0" w:color="auto"/>
            <w:bottom w:val="none" w:sz="0" w:space="0" w:color="auto"/>
            <w:right w:val="none" w:sz="0" w:space="0" w:color="auto"/>
          </w:divBdr>
        </w:div>
      </w:divsChild>
    </w:div>
    <w:div w:id="266281425">
      <w:bodyDiv w:val="1"/>
      <w:marLeft w:val="0"/>
      <w:marRight w:val="0"/>
      <w:marTop w:val="0"/>
      <w:marBottom w:val="0"/>
      <w:divBdr>
        <w:top w:val="none" w:sz="0" w:space="0" w:color="auto"/>
        <w:left w:val="none" w:sz="0" w:space="0" w:color="auto"/>
        <w:bottom w:val="none" w:sz="0" w:space="0" w:color="auto"/>
        <w:right w:val="none" w:sz="0" w:space="0" w:color="auto"/>
      </w:divBdr>
      <w:divsChild>
        <w:div w:id="77795296">
          <w:marLeft w:val="547"/>
          <w:marRight w:val="0"/>
          <w:marTop w:val="86"/>
          <w:marBottom w:val="0"/>
          <w:divBdr>
            <w:top w:val="none" w:sz="0" w:space="0" w:color="auto"/>
            <w:left w:val="none" w:sz="0" w:space="0" w:color="auto"/>
            <w:bottom w:val="none" w:sz="0" w:space="0" w:color="auto"/>
            <w:right w:val="none" w:sz="0" w:space="0" w:color="auto"/>
          </w:divBdr>
        </w:div>
        <w:div w:id="139854800">
          <w:marLeft w:val="1166"/>
          <w:marRight w:val="0"/>
          <w:marTop w:val="77"/>
          <w:marBottom w:val="0"/>
          <w:divBdr>
            <w:top w:val="none" w:sz="0" w:space="0" w:color="auto"/>
            <w:left w:val="none" w:sz="0" w:space="0" w:color="auto"/>
            <w:bottom w:val="none" w:sz="0" w:space="0" w:color="auto"/>
            <w:right w:val="none" w:sz="0" w:space="0" w:color="auto"/>
          </w:divBdr>
        </w:div>
        <w:div w:id="240528597">
          <w:marLeft w:val="1166"/>
          <w:marRight w:val="0"/>
          <w:marTop w:val="77"/>
          <w:marBottom w:val="0"/>
          <w:divBdr>
            <w:top w:val="none" w:sz="0" w:space="0" w:color="auto"/>
            <w:left w:val="none" w:sz="0" w:space="0" w:color="auto"/>
            <w:bottom w:val="none" w:sz="0" w:space="0" w:color="auto"/>
            <w:right w:val="none" w:sz="0" w:space="0" w:color="auto"/>
          </w:divBdr>
        </w:div>
        <w:div w:id="254822401">
          <w:marLeft w:val="547"/>
          <w:marRight w:val="0"/>
          <w:marTop w:val="86"/>
          <w:marBottom w:val="0"/>
          <w:divBdr>
            <w:top w:val="none" w:sz="0" w:space="0" w:color="auto"/>
            <w:left w:val="none" w:sz="0" w:space="0" w:color="auto"/>
            <w:bottom w:val="none" w:sz="0" w:space="0" w:color="auto"/>
            <w:right w:val="none" w:sz="0" w:space="0" w:color="auto"/>
          </w:divBdr>
        </w:div>
        <w:div w:id="611790184">
          <w:marLeft w:val="1166"/>
          <w:marRight w:val="0"/>
          <w:marTop w:val="77"/>
          <w:marBottom w:val="0"/>
          <w:divBdr>
            <w:top w:val="none" w:sz="0" w:space="0" w:color="auto"/>
            <w:left w:val="none" w:sz="0" w:space="0" w:color="auto"/>
            <w:bottom w:val="none" w:sz="0" w:space="0" w:color="auto"/>
            <w:right w:val="none" w:sz="0" w:space="0" w:color="auto"/>
          </w:divBdr>
        </w:div>
        <w:div w:id="624048216">
          <w:marLeft w:val="547"/>
          <w:marRight w:val="0"/>
          <w:marTop w:val="86"/>
          <w:marBottom w:val="0"/>
          <w:divBdr>
            <w:top w:val="none" w:sz="0" w:space="0" w:color="auto"/>
            <w:left w:val="none" w:sz="0" w:space="0" w:color="auto"/>
            <w:bottom w:val="none" w:sz="0" w:space="0" w:color="auto"/>
            <w:right w:val="none" w:sz="0" w:space="0" w:color="auto"/>
          </w:divBdr>
        </w:div>
        <w:div w:id="718238963">
          <w:marLeft w:val="1166"/>
          <w:marRight w:val="0"/>
          <w:marTop w:val="77"/>
          <w:marBottom w:val="0"/>
          <w:divBdr>
            <w:top w:val="none" w:sz="0" w:space="0" w:color="auto"/>
            <w:left w:val="none" w:sz="0" w:space="0" w:color="auto"/>
            <w:bottom w:val="none" w:sz="0" w:space="0" w:color="auto"/>
            <w:right w:val="none" w:sz="0" w:space="0" w:color="auto"/>
          </w:divBdr>
        </w:div>
        <w:div w:id="1100877731">
          <w:marLeft w:val="547"/>
          <w:marRight w:val="0"/>
          <w:marTop w:val="86"/>
          <w:marBottom w:val="0"/>
          <w:divBdr>
            <w:top w:val="none" w:sz="0" w:space="0" w:color="auto"/>
            <w:left w:val="none" w:sz="0" w:space="0" w:color="auto"/>
            <w:bottom w:val="none" w:sz="0" w:space="0" w:color="auto"/>
            <w:right w:val="none" w:sz="0" w:space="0" w:color="auto"/>
          </w:divBdr>
        </w:div>
        <w:div w:id="1261448461">
          <w:marLeft w:val="1166"/>
          <w:marRight w:val="0"/>
          <w:marTop w:val="77"/>
          <w:marBottom w:val="0"/>
          <w:divBdr>
            <w:top w:val="none" w:sz="0" w:space="0" w:color="auto"/>
            <w:left w:val="none" w:sz="0" w:space="0" w:color="auto"/>
            <w:bottom w:val="none" w:sz="0" w:space="0" w:color="auto"/>
            <w:right w:val="none" w:sz="0" w:space="0" w:color="auto"/>
          </w:divBdr>
        </w:div>
        <w:div w:id="1354654089">
          <w:marLeft w:val="1166"/>
          <w:marRight w:val="0"/>
          <w:marTop w:val="77"/>
          <w:marBottom w:val="0"/>
          <w:divBdr>
            <w:top w:val="none" w:sz="0" w:space="0" w:color="auto"/>
            <w:left w:val="none" w:sz="0" w:space="0" w:color="auto"/>
            <w:bottom w:val="none" w:sz="0" w:space="0" w:color="auto"/>
            <w:right w:val="none" w:sz="0" w:space="0" w:color="auto"/>
          </w:divBdr>
        </w:div>
        <w:div w:id="1460998842">
          <w:marLeft w:val="1166"/>
          <w:marRight w:val="0"/>
          <w:marTop w:val="77"/>
          <w:marBottom w:val="0"/>
          <w:divBdr>
            <w:top w:val="none" w:sz="0" w:space="0" w:color="auto"/>
            <w:left w:val="none" w:sz="0" w:space="0" w:color="auto"/>
            <w:bottom w:val="none" w:sz="0" w:space="0" w:color="auto"/>
            <w:right w:val="none" w:sz="0" w:space="0" w:color="auto"/>
          </w:divBdr>
        </w:div>
        <w:div w:id="1502164129">
          <w:marLeft w:val="1166"/>
          <w:marRight w:val="0"/>
          <w:marTop w:val="77"/>
          <w:marBottom w:val="0"/>
          <w:divBdr>
            <w:top w:val="none" w:sz="0" w:space="0" w:color="auto"/>
            <w:left w:val="none" w:sz="0" w:space="0" w:color="auto"/>
            <w:bottom w:val="none" w:sz="0" w:space="0" w:color="auto"/>
            <w:right w:val="none" w:sz="0" w:space="0" w:color="auto"/>
          </w:divBdr>
        </w:div>
        <w:div w:id="1570462645">
          <w:marLeft w:val="1166"/>
          <w:marRight w:val="0"/>
          <w:marTop w:val="77"/>
          <w:marBottom w:val="0"/>
          <w:divBdr>
            <w:top w:val="none" w:sz="0" w:space="0" w:color="auto"/>
            <w:left w:val="none" w:sz="0" w:space="0" w:color="auto"/>
            <w:bottom w:val="none" w:sz="0" w:space="0" w:color="auto"/>
            <w:right w:val="none" w:sz="0" w:space="0" w:color="auto"/>
          </w:divBdr>
        </w:div>
        <w:div w:id="1682512375">
          <w:marLeft w:val="1166"/>
          <w:marRight w:val="0"/>
          <w:marTop w:val="77"/>
          <w:marBottom w:val="0"/>
          <w:divBdr>
            <w:top w:val="none" w:sz="0" w:space="0" w:color="auto"/>
            <w:left w:val="none" w:sz="0" w:space="0" w:color="auto"/>
            <w:bottom w:val="none" w:sz="0" w:space="0" w:color="auto"/>
            <w:right w:val="none" w:sz="0" w:space="0" w:color="auto"/>
          </w:divBdr>
        </w:div>
      </w:divsChild>
    </w:div>
    <w:div w:id="266812975">
      <w:bodyDiv w:val="1"/>
      <w:marLeft w:val="0"/>
      <w:marRight w:val="0"/>
      <w:marTop w:val="0"/>
      <w:marBottom w:val="0"/>
      <w:divBdr>
        <w:top w:val="none" w:sz="0" w:space="0" w:color="auto"/>
        <w:left w:val="none" w:sz="0" w:space="0" w:color="auto"/>
        <w:bottom w:val="none" w:sz="0" w:space="0" w:color="auto"/>
        <w:right w:val="none" w:sz="0" w:space="0" w:color="auto"/>
      </w:divBdr>
      <w:divsChild>
        <w:div w:id="137117859">
          <w:marLeft w:val="720"/>
          <w:marRight w:val="0"/>
          <w:marTop w:val="96"/>
          <w:marBottom w:val="0"/>
          <w:divBdr>
            <w:top w:val="none" w:sz="0" w:space="0" w:color="auto"/>
            <w:left w:val="none" w:sz="0" w:space="0" w:color="auto"/>
            <w:bottom w:val="none" w:sz="0" w:space="0" w:color="auto"/>
            <w:right w:val="none" w:sz="0" w:space="0" w:color="auto"/>
          </w:divBdr>
        </w:div>
        <w:div w:id="541289083">
          <w:marLeft w:val="720"/>
          <w:marRight w:val="0"/>
          <w:marTop w:val="96"/>
          <w:marBottom w:val="0"/>
          <w:divBdr>
            <w:top w:val="none" w:sz="0" w:space="0" w:color="auto"/>
            <w:left w:val="none" w:sz="0" w:space="0" w:color="auto"/>
            <w:bottom w:val="none" w:sz="0" w:space="0" w:color="auto"/>
            <w:right w:val="none" w:sz="0" w:space="0" w:color="auto"/>
          </w:divBdr>
        </w:div>
        <w:div w:id="968128329">
          <w:marLeft w:val="288"/>
          <w:marRight w:val="0"/>
          <w:marTop w:val="134"/>
          <w:marBottom w:val="0"/>
          <w:divBdr>
            <w:top w:val="none" w:sz="0" w:space="0" w:color="auto"/>
            <w:left w:val="none" w:sz="0" w:space="0" w:color="auto"/>
            <w:bottom w:val="none" w:sz="0" w:space="0" w:color="auto"/>
            <w:right w:val="none" w:sz="0" w:space="0" w:color="auto"/>
          </w:divBdr>
        </w:div>
      </w:divsChild>
    </w:div>
    <w:div w:id="267126186">
      <w:bodyDiv w:val="1"/>
      <w:marLeft w:val="0"/>
      <w:marRight w:val="0"/>
      <w:marTop w:val="0"/>
      <w:marBottom w:val="0"/>
      <w:divBdr>
        <w:top w:val="none" w:sz="0" w:space="0" w:color="auto"/>
        <w:left w:val="none" w:sz="0" w:space="0" w:color="auto"/>
        <w:bottom w:val="none" w:sz="0" w:space="0" w:color="auto"/>
        <w:right w:val="none" w:sz="0" w:space="0" w:color="auto"/>
      </w:divBdr>
      <w:divsChild>
        <w:div w:id="539828795">
          <w:marLeft w:val="547"/>
          <w:marRight w:val="0"/>
          <w:marTop w:val="115"/>
          <w:marBottom w:val="0"/>
          <w:divBdr>
            <w:top w:val="none" w:sz="0" w:space="0" w:color="auto"/>
            <w:left w:val="none" w:sz="0" w:space="0" w:color="auto"/>
            <w:bottom w:val="none" w:sz="0" w:space="0" w:color="auto"/>
            <w:right w:val="none" w:sz="0" w:space="0" w:color="auto"/>
          </w:divBdr>
        </w:div>
        <w:div w:id="1335886435">
          <w:marLeft w:val="1166"/>
          <w:marRight w:val="0"/>
          <w:marTop w:val="96"/>
          <w:marBottom w:val="0"/>
          <w:divBdr>
            <w:top w:val="none" w:sz="0" w:space="0" w:color="auto"/>
            <w:left w:val="none" w:sz="0" w:space="0" w:color="auto"/>
            <w:bottom w:val="none" w:sz="0" w:space="0" w:color="auto"/>
            <w:right w:val="none" w:sz="0" w:space="0" w:color="auto"/>
          </w:divBdr>
        </w:div>
      </w:divsChild>
    </w:div>
    <w:div w:id="269624698">
      <w:bodyDiv w:val="1"/>
      <w:marLeft w:val="0"/>
      <w:marRight w:val="0"/>
      <w:marTop w:val="0"/>
      <w:marBottom w:val="0"/>
      <w:divBdr>
        <w:top w:val="none" w:sz="0" w:space="0" w:color="auto"/>
        <w:left w:val="none" w:sz="0" w:space="0" w:color="auto"/>
        <w:bottom w:val="none" w:sz="0" w:space="0" w:color="auto"/>
        <w:right w:val="none" w:sz="0" w:space="0" w:color="auto"/>
      </w:divBdr>
    </w:div>
    <w:div w:id="271018178">
      <w:bodyDiv w:val="1"/>
      <w:marLeft w:val="0"/>
      <w:marRight w:val="0"/>
      <w:marTop w:val="0"/>
      <w:marBottom w:val="0"/>
      <w:divBdr>
        <w:top w:val="none" w:sz="0" w:space="0" w:color="auto"/>
        <w:left w:val="none" w:sz="0" w:space="0" w:color="auto"/>
        <w:bottom w:val="none" w:sz="0" w:space="0" w:color="auto"/>
        <w:right w:val="none" w:sz="0" w:space="0" w:color="auto"/>
      </w:divBdr>
    </w:div>
    <w:div w:id="272395872">
      <w:bodyDiv w:val="1"/>
      <w:marLeft w:val="0"/>
      <w:marRight w:val="0"/>
      <w:marTop w:val="0"/>
      <w:marBottom w:val="0"/>
      <w:divBdr>
        <w:top w:val="none" w:sz="0" w:space="0" w:color="auto"/>
        <w:left w:val="none" w:sz="0" w:space="0" w:color="auto"/>
        <w:bottom w:val="none" w:sz="0" w:space="0" w:color="auto"/>
        <w:right w:val="none" w:sz="0" w:space="0" w:color="auto"/>
      </w:divBdr>
    </w:div>
    <w:div w:id="272640154">
      <w:bodyDiv w:val="1"/>
      <w:marLeft w:val="0"/>
      <w:marRight w:val="0"/>
      <w:marTop w:val="0"/>
      <w:marBottom w:val="0"/>
      <w:divBdr>
        <w:top w:val="none" w:sz="0" w:space="0" w:color="auto"/>
        <w:left w:val="none" w:sz="0" w:space="0" w:color="auto"/>
        <w:bottom w:val="none" w:sz="0" w:space="0" w:color="auto"/>
        <w:right w:val="none" w:sz="0" w:space="0" w:color="auto"/>
      </w:divBdr>
      <w:divsChild>
        <w:div w:id="740641624">
          <w:marLeft w:val="547"/>
          <w:marRight w:val="0"/>
          <w:marTop w:val="264"/>
          <w:marBottom w:val="0"/>
          <w:divBdr>
            <w:top w:val="none" w:sz="0" w:space="0" w:color="auto"/>
            <w:left w:val="none" w:sz="0" w:space="0" w:color="auto"/>
            <w:bottom w:val="none" w:sz="0" w:space="0" w:color="auto"/>
            <w:right w:val="none" w:sz="0" w:space="0" w:color="auto"/>
          </w:divBdr>
        </w:div>
        <w:div w:id="763306384">
          <w:marLeft w:val="547"/>
          <w:marRight w:val="0"/>
          <w:marTop w:val="264"/>
          <w:marBottom w:val="0"/>
          <w:divBdr>
            <w:top w:val="none" w:sz="0" w:space="0" w:color="auto"/>
            <w:left w:val="none" w:sz="0" w:space="0" w:color="auto"/>
            <w:bottom w:val="none" w:sz="0" w:space="0" w:color="auto"/>
            <w:right w:val="none" w:sz="0" w:space="0" w:color="auto"/>
          </w:divBdr>
        </w:div>
      </w:divsChild>
    </w:div>
    <w:div w:id="272788797">
      <w:bodyDiv w:val="1"/>
      <w:marLeft w:val="0"/>
      <w:marRight w:val="0"/>
      <w:marTop w:val="0"/>
      <w:marBottom w:val="0"/>
      <w:divBdr>
        <w:top w:val="none" w:sz="0" w:space="0" w:color="auto"/>
        <w:left w:val="none" w:sz="0" w:space="0" w:color="auto"/>
        <w:bottom w:val="none" w:sz="0" w:space="0" w:color="auto"/>
        <w:right w:val="none" w:sz="0" w:space="0" w:color="auto"/>
      </w:divBdr>
      <w:divsChild>
        <w:div w:id="417944894">
          <w:marLeft w:val="360"/>
          <w:marRight w:val="0"/>
          <w:marTop w:val="360"/>
          <w:marBottom w:val="0"/>
          <w:divBdr>
            <w:top w:val="none" w:sz="0" w:space="0" w:color="auto"/>
            <w:left w:val="none" w:sz="0" w:space="0" w:color="auto"/>
            <w:bottom w:val="none" w:sz="0" w:space="0" w:color="auto"/>
            <w:right w:val="none" w:sz="0" w:space="0" w:color="auto"/>
          </w:divBdr>
        </w:div>
        <w:div w:id="628585422">
          <w:marLeft w:val="360"/>
          <w:marRight w:val="0"/>
          <w:marTop w:val="360"/>
          <w:marBottom w:val="0"/>
          <w:divBdr>
            <w:top w:val="none" w:sz="0" w:space="0" w:color="auto"/>
            <w:left w:val="none" w:sz="0" w:space="0" w:color="auto"/>
            <w:bottom w:val="none" w:sz="0" w:space="0" w:color="auto"/>
            <w:right w:val="none" w:sz="0" w:space="0" w:color="auto"/>
          </w:divBdr>
        </w:div>
        <w:div w:id="1067916461">
          <w:marLeft w:val="360"/>
          <w:marRight w:val="0"/>
          <w:marTop w:val="360"/>
          <w:marBottom w:val="0"/>
          <w:divBdr>
            <w:top w:val="none" w:sz="0" w:space="0" w:color="auto"/>
            <w:left w:val="none" w:sz="0" w:space="0" w:color="auto"/>
            <w:bottom w:val="none" w:sz="0" w:space="0" w:color="auto"/>
            <w:right w:val="none" w:sz="0" w:space="0" w:color="auto"/>
          </w:divBdr>
        </w:div>
        <w:div w:id="1111631158">
          <w:marLeft w:val="360"/>
          <w:marRight w:val="0"/>
          <w:marTop w:val="360"/>
          <w:marBottom w:val="0"/>
          <w:divBdr>
            <w:top w:val="none" w:sz="0" w:space="0" w:color="auto"/>
            <w:left w:val="none" w:sz="0" w:space="0" w:color="auto"/>
            <w:bottom w:val="none" w:sz="0" w:space="0" w:color="auto"/>
            <w:right w:val="none" w:sz="0" w:space="0" w:color="auto"/>
          </w:divBdr>
        </w:div>
        <w:div w:id="1543635632">
          <w:marLeft w:val="360"/>
          <w:marRight w:val="0"/>
          <w:marTop w:val="360"/>
          <w:marBottom w:val="0"/>
          <w:divBdr>
            <w:top w:val="none" w:sz="0" w:space="0" w:color="auto"/>
            <w:left w:val="none" w:sz="0" w:space="0" w:color="auto"/>
            <w:bottom w:val="none" w:sz="0" w:space="0" w:color="auto"/>
            <w:right w:val="none" w:sz="0" w:space="0" w:color="auto"/>
          </w:divBdr>
        </w:div>
      </w:divsChild>
    </w:div>
    <w:div w:id="273679262">
      <w:bodyDiv w:val="1"/>
      <w:marLeft w:val="0"/>
      <w:marRight w:val="0"/>
      <w:marTop w:val="0"/>
      <w:marBottom w:val="0"/>
      <w:divBdr>
        <w:top w:val="none" w:sz="0" w:space="0" w:color="auto"/>
        <w:left w:val="none" w:sz="0" w:space="0" w:color="auto"/>
        <w:bottom w:val="none" w:sz="0" w:space="0" w:color="auto"/>
        <w:right w:val="none" w:sz="0" w:space="0" w:color="auto"/>
      </w:divBdr>
      <w:divsChild>
        <w:div w:id="425346062">
          <w:marLeft w:val="547"/>
          <w:marRight w:val="0"/>
          <w:marTop w:val="0"/>
          <w:marBottom w:val="0"/>
          <w:divBdr>
            <w:top w:val="none" w:sz="0" w:space="0" w:color="auto"/>
            <w:left w:val="none" w:sz="0" w:space="0" w:color="auto"/>
            <w:bottom w:val="none" w:sz="0" w:space="0" w:color="auto"/>
            <w:right w:val="none" w:sz="0" w:space="0" w:color="auto"/>
          </w:divBdr>
        </w:div>
        <w:div w:id="1793475476">
          <w:marLeft w:val="547"/>
          <w:marRight w:val="0"/>
          <w:marTop w:val="0"/>
          <w:marBottom w:val="0"/>
          <w:divBdr>
            <w:top w:val="none" w:sz="0" w:space="0" w:color="auto"/>
            <w:left w:val="none" w:sz="0" w:space="0" w:color="auto"/>
            <w:bottom w:val="none" w:sz="0" w:space="0" w:color="auto"/>
            <w:right w:val="none" w:sz="0" w:space="0" w:color="auto"/>
          </w:divBdr>
        </w:div>
      </w:divsChild>
    </w:div>
    <w:div w:id="274409696">
      <w:bodyDiv w:val="1"/>
      <w:marLeft w:val="0"/>
      <w:marRight w:val="0"/>
      <w:marTop w:val="0"/>
      <w:marBottom w:val="0"/>
      <w:divBdr>
        <w:top w:val="none" w:sz="0" w:space="0" w:color="auto"/>
        <w:left w:val="none" w:sz="0" w:space="0" w:color="auto"/>
        <w:bottom w:val="none" w:sz="0" w:space="0" w:color="auto"/>
        <w:right w:val="none" w:sz="0" w:space="0" w:color="auto"/>
      </w:divBdr>
      <w:divsChild>
        <w:div w:id="327442813">
          <w:marLeft w:val="1166"/>
          <w:marRight w:val="0"/>
          <w:marTop w:val="115"/>
          <w:marBottom w:val="0"/>
          <w:divBdr>
            <w:top w:val="none" w:sz="0" w:space="0" w:color="auto"/>
            <w:left w:val="none" w:sz="0" w:space="0" w:color="auto"/>
            <w:bottom w:val="none" w:sz="0" w:space="0" w:color="auto"/>
            <w:right w:val="none" w:sz="0" w:space="0" w:color="auto"/>
          </w:divBdr>
        </w:div>
        <w:div w:id="674302233">
          <w:marLeft w:val="547"/>
          <w:marRight w:val="0"/>
          <w:marTop w:val="134"/>
          <w:marBottom w:val="0"/>
          <w:divBdr>
            <w:top w:val="none" w:sz="0" w:space="0" w:color="auto"/>
            <w:left w:val="none" w:sz="0" w:space="0" w:color="auto"/>
            <w:bottom w:val="none" w:sz="0" w:space="0" w:color="auto"/>
            <w:right w:val="none" w:sz="0" w:space="0" w:color="auto"/>
          </w:divBdr>
        </w:div>
        <w:div w:id="1156923647">
          <w:marLeft w:val="547"/>
          <w:marRight w:val="0"/>
          <w:marTop w:val="134"/>
          <w:marBottom w:val="0"/>
          <w:divBdr>
            <w:top w:val="none" w:sz="0" w:space="0" w:color="auto"/>
            <w:left w:val="none" w:sz="0" w:space="0" w:color="auto"/>
            <w:bottom w:val="none" w:sz="0" w:space="0" w:color="auto"/>
            <w:right w:val="none" w:sz="0" w:space="0" w:color="auto"/>
          </w:divBdr>
        </w:div>
      </w:divsChild>
    </w:div>
    <w:div w:id="274484977">
      <w:bodyDiv w:val="1"/>
      <w:marLeft w:val="0"/>
      <w:marRight w:val="0"/>
      <w:marTop w:val="0"/>
      <w:marBottom w:val="0"/>
      <w:divBdr>
        <w:top w:val="none" w:sz="0" w:space="0" w:color="auto"/>
        <w:left w:val="none" w:sz="0" w:space="0" w:color="auto"/>
        <w:bottom w:val="none" w:sz="0" w:space="0" w:color="auto"/>
        <w:right w:val="none" w:sz="0" w:space="0" w:color="auto"/>
      </w:divBdr>
      <w:divsChild>
        <w:div w:id="1987197805">
          <w:marLeft w:val="547"/>
          <w:marRight w:val="0"/>
          <w:marTop w:val="115"/>
          <w:marBottom w:val="0"/>
          <w:divBdr>
            <w:top w:val="none" w:sz="0" w:space="0" w:color="auto"/>
            <w:left w:val="none" w:sz="0" w:space="0" w:color="auto"/>
            <w:bottom w:val="none" w:sz="0" w:space="0" w:color="auto"/>
            <w:right w:val="none" w:sz="0" w:space="0" w:color="auto"/>
          </w:divBdr>
        </w:div>
        <w:div w:id="1091314944">
          <w:marLeft w:val="547"/>
          <w:marRight w:val="0"/>
          <w:marTop w:val="115"/>
          <w:marBottom w:val="0"/>
          <w:divBdr>
            <w:top w:val="none" w:sz="0" w:space="0" w:color="auto"/>
            <w:left w:val="none" w:sz="0" w:space="0" w:color="auto"/>
            <w:bottom w:val="none" w:sz="0" w:space="0" w:color="auto"/>
            <w:right w:val="none" w:sz="0" w:space="0" w:color="auto"/>
          </w:divBdr>
        </w:div>
      </w:divsChild>
    </w:div>
    <w:div w:id="278799645">
      <w:bodyDiv w:val="1"/>
      <w:marLeft w:val="0"/>
      <w:marRight w:val="0"/>
      <w:marTop w:val="0"/>
      <w:marBottom w:val="0"/>
      <w:divBdr>
        <w:top w:val="none" w:sz="0" w:space="0" w:color="auto"/>
        <w:left w:val="none" w:sz="0" w:space="0" w:color="auto"/>
        <w:bottom w:val="none" w:sz="0" w:space="0" w:color="auto"/>
        <w:right w:val="none" w:sz="0" w:space="0" w:color="auto"/>
      </w:divBdr>
      <w:divsChild>
        <w:div w:id="242180293">
          <w:marLeft w:val="720"/>
          <w:marRight w:val="0"/>
          <w:marTop w:val="115"/>
          <w:marBottom w:val="0"/>
          <w:divBdr>
            <w:top w:val="none" w:sz="0" w:space="0" w:color="auto"/>
            <w:left w:val="none" w:sz="0" w:space="0" w:color="auto"/>
            <w:bottom w:val="none" w:sz="0" w:space="0" w:color="auto"/>
            <w:right w:val="none" w:sz="0" w:space="0" w:color="auto"/>
          </w:divBdr>
        </w:div>
        <w:div w:id="464978114">
          <w:marLeft w:val="1526"/>
          <w:marRight w:val="0"/>
          <w:marTop w:val="96"/>
          <w:marBottom w:val="0"/>
          <w:divBdr>
            <w:top w:val="none" w:sz="0" w:space="0" w:color="auto"/>
            <w:left w:val="none" w:sz="0" w:space="0" w:color="auto"/>
            <w:bottom w:val="none" w:sz="0" w:space="0" w:color="auto"/>
            <w:right w:val="none" w:sz="0" w:space="0" w:color="auto"/>
          </w:divBdr>
        </w:div>
        <w:div w:id="487597428">
          <w:marLeft w:val="720"/>
          <w:marRight w:val="0"/>
          <w:marTop w:val="115"/>
          <w:marBottom w:val="0"/>
          <w:divBdr>
            <w:top w:val="none" w:sz="0" w:space="0" w:color="auto"/>
            <w:left w:val="none" w:sz="0" w:space="0" w:color="auto"/>
            <w:bottom w:val="none" w:sz="0" w:space="0" w:color="auto"/>
            <w:right w:val="none" w:sz="0" w:space="0" w:color="auto"/>
          </w:divBdr>
        </w:div>
        <w:div w:id="928732457">
          <w:marLeft w:val="1526"/>
          <w:marRight w:val="0"/>
          <w:marTop w:val="96"/>
          <w:marBottom w:val="0"/>
          <w:divBdr>
            <w:top w:val="none" w:sz="0" w:space="0" w:color="auto"/>
            <w:left w:val="none" w:sz="0" w:space="0" w:color="auto"/>
            <w:bottom w:val="none" w:sz="0" w:space="0" w:color="auto"/>
            <w:right w:val="none" w:sz="0" w:space="0" w:color="auto"/>
          </w:divBdr>
        </w:div>
        <w:div w:id="1354114145">
          <w:marLeft w:val="720"/>
          <w:marRight w:val="0"/>
          <w:marTop w:val="115"/>
          <w:marBottom w:val="0"/>
          <w:divBdr>
            <w:top w:val="none" w:sz="0" w:space="0" w:color="auto"/>
            <w:left w:val="none" w:sz="0" w:space="0" w:color="auto"/>
            <w:bottom w:val="none" w:sz="0" w:space="0" w:color="auto"/>
            <w:right w:val="none" w:sz="0" w:space="0" w:color="auto"/>
          </w:divBdr>
        </w:div>
        <w:div w:id="1811242561">
          <w:marLeft w:val="1440"/>
          <w:marRight w:val="0"/>
          <w:marTop w:val="96"/>
          <w:marBottom w:val="0"/>
          <w:divBdr>
            <w:top w:val="none" w:sz="0" w:space="0" w:color="auto"/>
            <w:left w:val="none" w:sz="0" w:space="0" w:color="auto"/>
            <w:bottom w:val="none" w:sz="0" w:space="0" w:color="auto"/>
            <w:right w:val="none" w:sz="0" w:space="0" w:color="auto"/>
          </w:divBdr>
        </w:div>
      </w:divsChild>
    </w:div>
    <w:div w:id="278953193">
      <w:bodyDiv w:val="1"/>
      <w:marLeft w:val="0"/>
      <w:marRight w:val="0"/>
      <w:marTop w:val="0"/>
      <w:marBottom w:val="0"/>
      <w:divBdr>
        <w:top w:val="none" w:sz="0" w:space="0" w:color="auto"/>
        <w:left w:val="none" w:sz="0" w:space="0" w:color="auto"/>
        <w:bottom w:val="none" w:sz="0" w:space="0" w:color="auto"/>
        <w:right w:val="none" w:sz="0" w:space="0" w:color="auto"/>
      </w:divBdr>
      <w:divsChild>
        <w:div w:id="102653225">
          <w:marLeft w:val="706"/>
          <w:marRight w:val="0"/>
          <w:marTop w:val="86"/>
          <w:marBottom w:val="0"/>
          <w:divBdr>
            <w:top w:val="none" w:sz="0" w:space="0" w:color="auto"/>
            <w:left w:val="none" w:sz="0" w:space="0" w:color="auto"/>
            <w:bottom w:val="none" w:sz="0" w:space="0" w:color="auto"/>
            <w:right w:val="none" w:sz="0" w:space="0" w:color="auto"/>
          </w:divBdr>
        </w:div>
        <w:div w:id="111175674">
          <w:marLeft w:val="706"/>
          <w:marRight w:val="0"/>
          <w:marTop w:val="86"/>
          <w:marBottom w:val="0"/>
          <w:divBdr>
            <w:top w:val="none" w:sz="0" w:space="0" w:color="auto"/>
            <w:left w:val="none" w:sz="0" w:space="0" w:color="auto"/>
            <w:bottom w:val="none" w:sz="0" w:space="0" w:color="auto"/>
            <w:right w:val="none" w:sz="0" w:space="0" w:color="auto"/>
          </w:divBdr>
        </w:div>
        <w:div w:id="176773235">
          <w:marLeft w:val="706"/>
          <w:marRight w:val="0"/>
          <w:marTop w:val="86"/>
          <w:marBottom w:val="0"/>
          <w:divBdr>
            <w:top w:val="none" w:sz="0" w:space="0" w:color="auto"/>
            <w:left w:val="none" w:sz="0" w:space="0" w:color="auto"/>
            <w:bottom w:val="none" w:sz="0" w:space="0" w:color="auto"/>
            <w:right w:val="none" w:sz="0" w:space="0" w:color="auto"/>
          </w:divBdr>
        </w:div>
        <w:div w:id="392969515">
          <w:marLeft w:val="706"/>
          <w:marRight w:val="0"/>
          <w:marTop w:val="86"/>
          <w:marBottom w:val="0"/>
          <w:divBdr>
            <w:top w:val="none" w:sz="0" w:space="0" w:color="auto"/>
            <w:left w:val="none" w:sz="0" w:space="0" w:color="auto"/>
            <w:bottom w:val="none" w:sz="0" w:space="0" w:color="auto"/>
            <w:right w:val="none" w:sz="0" w:space="0" w:color="auto"/>
          </w:divBdr>
        </w:div>
        <w:div w:id="680009743">
          <w:marLeft w:val="706"/>
          <w:marRight w:val="0"/>
          <w:marTop w:val="86"/>
          <w:marBottom w:val="0"/>
          <w:divBdr>
            <w:top w:val="none" w:sz="0" w:space="0" w:color="auto"/>
            <w:left w:val="none" w:sz="0" w:space="0" w:color="auto"/>
            <w:bottom w:val="none" w:sz="0" w:space="0" w:color="auto"/>
            <w:right w:val="none" w:sz="0" w:space="0" w:color="auto"/>
          </w:divBdr>
        </w:div>
        <w:div w:id="761608269">
          <w:marLeft w:val="706"/>
          <w:marRight w:val="0"/>
          <w:marTop w:val="86"/>
          <w:marBottom w:val="0"/>
          <w:divBdr>
            <w:top w:val="none" w:sz="0" w:space="0" w:color="auto"/>
            <w:left w:val="none" w:sz="0" w:space="0" w:color="auto"/>
            <w:bottom w:val="none" w:sz="0" w:space="0" w:color="auto"/>
            <w:right w:val="none" w:sz="0" w:space="0" w:color="auto"/>
          </w:divBdr>
        </w:div>
        <w:div w:id="782958665">
          <w:marLeft w:val="706"/>
          <w:marRight w:val="0"/>
          <w:marTop w:val="86"/>
          <w:marBottom w:val="0"/>
          <w:divBdr>
            <w:top w:val="none" w:sz="0" w:space="0" w:color="auto"/>
            <w:left w:val="none" w:sz="0" w:space="0" w:color="auto"/>
            <w:bottom w:val="none" w:sz="0" w:space="0" w:color="auto"/>
            <w:right w:val="none" w:sz="0" w:space="0" w:color="auto"/>
          </w:divBdr>
        </w:div>
        <w:div w:id="965964690">
          <w:marLeft w:val="706"/>
          <w:marRight w:val="0"/>
          <w:marTop w:val="86"/>
          <w:marBottom w:val="0"/>
          <w:divBdr>
            <w:top w:val="none" w:sz="0" w:space="0" w:color="auto"/>
            <w:left w:val="none" w:sz="0" w:space="0" w:color="auto"/>
            <w:bottom w:val="none" w:sz="0" w:space="0" w:color="auto"/>
            <w:right w:val="none" w:sz="0" w:space="0" w:color="auto"/>
          </w:divBdr>
        </w:div>
        <w:div w:id="972753554">
          <w:marLeft w:val="706"/>
          <w:marRight w:val="0"/>
          <w:marTop w:val="86"/>
          <w:marBottom w:val="0"/>
          <w:divBdr>
            <w:top w:val="none" w:sz="0" w:space="0" w:color="auto"/>
            <w:left w:val="none" w:sz="0" w:space="0" w:color="auto"/>
            <w:bottom w:val="none" w:sz="0" w:space="0" w:color="auto"/>
            <w:right w:val="none" w:sz="0" w:space="0" w:color="auto"/>
          </w:divBdr>
        </w:div>
        <w:div w:id="1319263852">
          <w:marLeft w:val="706"/>
          <w:marRight w:val="0"/>
          <w:marTop w:val="86"/>
          <w:marBottom w:val="0"/>
          <w:divBdr>
            <w:top w:val="none" w:sz="0" w:space="0" w:color="auto"/>
            <w:left w:val="none" w:sz="0" w:space="0" w:color="auto"/>
            <w:bottom w:val="none" w:sz="0" w:space="0" w:color="auto"/>
            <w:right w:val="none" w:sz="0" w:space="0" w:color="auto"/>
          </w:divBdr>
        </w:div>
        <w:div w:id="1557929682">
          <w:marLeft w:val="706"/>
          <w:marRight w:val="0"/>
          <w:marTop w:val="86"/>
          <w:marBottom w:val="0"/>
          <w:divBdr>
            <w:top w:val="none" w:sz="0" w:space="0" w:color="auto"/>
            <w:left w:val="none" w:sz="0" w:space="0" w:color="auto"/>
            <w:bottom w:val="none" w:sz="0" w:space="0" w:color="auto"/>
            <w:right w:val="none" w:sz="0" w:space="0" w:color="auto"/>
          </w:divBdr>
        </w:div>
        <w:div w:id="1644002169">
          <w:marLeft w:val="706"/>
          <w:marRight w:val="0"/>
          <w:marTop w:val="86"/>
          <w:marBottom w:val="0"/>
          <w:divBdr>
            <w:top w:val="none" w:sz="0" w:space="0" w:color="auto"/>
            <w:left w:val="none" w:sz="0" w:space="0" w:color="auto"/>
            <w:bottom w:val="none" w:sz="0" w:space="0" w:color="auto"/>
            <w:right w:val="none" w:sz="0" w:space="0" w:color="auto"/>
          </w:divBdr>
        </w:div>
        <w:div w:id="1823812515">
          <w:marLeft w:val="706"/>
          <w:marRight w:val="0"/>
          <w:marTop w:val="86"/>
          <w:marBottom w:val="0"/>
          <w:divBdr>
            <w:top w:val="none" w:sz="0" w:space="0" w:color="auto"/>
            <w:left w:val="none" w:sz="0" w:space="0" w:color="auto"/>
            <w:bottom w:val="none" w:sz="0" w:space="0" w:color="auto"/>
            <w:right w:val="none" w:sz="0" w:space="0" w:color="auto"/>
          </w:divBdr>
        </w:div>
        <w:div w:id="1930767681">
          <w:marLeft w:val="706"/>
          <w:marRight w:val="0"/>
          <w:marTop w:val="86"/>
          <w:marBottom w:val="0"/>
          <w:divBdr>
            <w:top w:val="none" w:sz="0" w:space="0" w:color="auto"/>
            <w:left w:val="none" w:sz="0" w:space="0" w:color="auto"/>
            <w:bottom w:val="none" w:sz="0" w:space="0" w:color="auto"/>
            <w:right w:val="none" w:sz="0" w:space="0" w:color="auto"/>
          </w:divBdr>
        </w:div>
        <w:div w:id="1989895286">
          <w:marLeft w:val="706"/>
          <w:marRight w:val="0"/>
          <w:marTop w:val="86"/>
          <w:marBottom w:val="0"/>
          <w:divBdr>
            <w:top w:val="none" w:sz="0" w:space="0" w:color="auto"/>
            <w:left w:val="none" w:sz="0" w:space="0" w:color="auto"/>
            <w:bottom w:val="none" w:sz="0" w:space="0" w:color="auto"/>
            <w:right w:val="none" w:sz="0" w:space="0" w:color="auto"/>
          </w:divBdr>
        </w:div>
        <w:div w:id="2085832795">
          <w:marLeft w:val="706"/>
          <w:marRight w:val="0"/>
          <w:marTop w:val="86"/>
          <w:marBottom w:val="0"/>
          <w:divBdr>
            <w:top w:val="none" w:sz="0" w:space="0" w:color="auto"/>
            <w:left w:val="none" w:sz="0" w:space="0" w:color="auto"/>
            <w:bottom w:val="none" w:sz="0" w:space="0" w:color="auto"/>
            <w:right w:val="none" w:sz="0" w:space="0" w:color="auto"/>
          </w:divBdr>
        </w:div>
      </w:divsChild>
    </w:div>
    <w:div w:id="279142411">
      <w:bodyDiv w:val="1"/>
      <w:marLeft w:val="0"/>
      <w:marRight w:val="0"/>
      <w:marTop w:val="0"/>
      <w:marBottom w:val="0"/>
      <w:divBdr>
        <w:top w:val="none" w:sz="0" w:space="0" w:color="auto"/>
        <w:left w:val="none" w:sz="0" w:space="0" w:color="auto"/>
        <w:bottom w:val="none" w:sz="0" w:space="0" w:color="auto"/>
        <w:right w:val="none" w:sz="0" w:space="0" w:color="auto"/>
      </w:divBdr>
      <w:divsChild>
        <w:div w:id="40137826">
          <w:marLeft w:val="1080"/>
          <w:marRight w:val="0"/>
          <w:marTop w:val="120"/>
          <w:marBottom w:val="0"/>
          <w:divBdr>
            <w:top w:val="none" w:sz="0" w:space="0" w:color="auto"/>
            <w:left w:val="none" w:sz="0" w:space="0" w:color="auto"/>
            <w:bottom w:val="none" w:sz="0" w:space="0" w:color="auto"/>
            <w:right w:val="none" w:sz="0" w:space="0" w:color="auto"/>
          </w:divBdr>
        </w:div>
        <w:div w:id="124155890">
          <w:marLeft w:val="1080"/>
          <w:marRight w:val="0"/>
          <w:marTop w:val="120"/>
          <w:marBottom w:val="0"/>
          <w:divBdr>
            <w:top w:val="none" w:sz="0" w:space="0" w:color="auto"/>
            <w:left w:val="none" w:sz="0" w:space="0" w:color="auto"/>
            <w:bottom w:val="none" w:sz="0" w:space="0" w:color="auto"/>
            <w:right w:val="none" w:sz="0" w:space="0" w:color="auto"/>
          </w:divBdr>
        </w:div>
        <w:div w:id="193546636">
          <w:marLeft w:val="1080"/>
          <w:marRight w:val="0"/>
          <w:marTop w:val="120"/>
          <w:marBottom w:val="0"/>
          <w:divBdr>
            <w:top w:val="none" w:sz="0" w:space="0" w:color="auto"/>
            <w:left w:val="none" w:sz="0" w:space="0" w:color="auto"/>
            <w:bottom w:val="none" w:sz="0" w:space="0" w:color="auto"/>
            <w:right w:val="none" w:sz="0" w:space="0" w:color="auto"/>
          </w:divBdr>
        </w:div>
        <w:div w:id="208227554">
          <w:marLeft w:val="1080"/>
          <w:marRight w:val="0"/>
          <w:marTop w:val="120"/>
          <w:marBottom w:val="0"/>
          <w:divBdr>
            <w:top w:val="none" w:sz="0" w:space="0" w:color="auto"/>
            <w:left w:val="none" w:sz="0" w:space="0" w:color="auto"/>
            <w:bottom w:val="none" w:sz="0" w:space="0" w:color="auto"/>
            <w:right w:val="none" w:sz="0" w:space="0" w:color="auto"/>
          </w:divBdr>
        </w:div>
        <w:div w:id="259682842">
          <w:marLeft w:val="1080"/>
          <w:marRight w:val="0"/>
          <w:marTop w:val="120"/>
          <w:marBottom w:val="0"/>
          <w:divBdr>
            <w:top w:val="none" w:sz="0" w:space="0" w:color="auto"/>
            <w:left w:val="none" w:sz="0" w:space="0" w:color="auto"/>
            <w:bottom w:val="none" w:sz="0" w:space="0" w:color="auto"/>
            <w:right w:val="none" w:sz="0" w:space="0" w:color="auto"/>
          </w:divBdr>
        </w:div>
        <w:div w:id="837581276">
          <w:marLeft w:val="720"/>
          <w:marRight w:val="0"/>
          <w:marTop w:val="120"/>
          <w:marBottom w:val="0"/>
          <w:divBdr>
            <w:top w:val="none" w:sz="0" w:space="0" w:color="auto"/>
            <w:left w:val="none" w:sz="0" w:space="0" w:color="auto"/>
            <w:bottom w:val="none" w:sz="0" w:space="0" w:color="auto"/>
            <w:right w:val="none" w:sz="0" w:space="0" w:color="auto"/>
          </w:divBdr>
        </w:div>
        <w:div w:id="1109860421">
          <w:marLeft w:val="720"/>
          <w:marRight w:val="0"/>
          <w:marTop w:val="120"/>
          <w:marBottom w:val="0"/>
          <w:divBdr>
            <w:top w:val="none" w:sz="0" w:space="0" w:color="auto"/>
            <w:left w:val="none" w:sz="0" w:space="0" w:color="auto"/>
            <w:bottom w:val="none" w:sz="0" w:space="0" w:color="auto"/>
            <w:right w:val="none" w:sz="0" w:space="0" w:color="auto"/>
          </w:divBdr>
        </w:div>
        <w:div w:id="2109618068">
          <w:marLeft w:val="360"/>
          <w:marRight w:val="0"/>
          <w:marTop w:val="360"/>
          <w:marBottom w:val="0"/>
          <w:divBdr>
            <w:top w:val="none" w:sz="0" w:space="0" w:color="auto"/>
            <w:left w:val="none" w:sz="0" w:space="0" w:color="auto"/>
            <w:bottom w:val="none" w:sz="0" w:space="0" w:color="auto"/>
            <w:right w:val="none" w:sz="0" w:space="0" w:color="auto"/>
          </w:divBdr>
        </w:div>
      </w:divsChild>
    </w:div>
    <w:div w:id="279458201">
      <w:bodyDiv w:val="1"/>
      <w:marLeft w:val="0"/>
      <w:marRight w:val="0"/>
      <w:marTop w:val="0"/>
      <w:marBottom w:val="0"/>
      <w:divBdr>
        <w:top w:val="none" w:sz="0" w:space="0" w:color="auto"/>
        <w:left w:val="none" w:sz="0" w:space="0" w:color="auto"/>
        <w:bottom w:val="none" w:sz="0" w:space="0" w:color="auto"/>
        <w:right w:val="none" w:sz="0" w:space="0" w:color="auto"/>
      </w:divBdr>
      <w:divsChild>
        <w:div w:id="1209729551">
          <w:marLeft w:val="1267"/>
          <w:marRight w:val="0"/>
          <w:marTop w:val="60"/>
          <w:marBottom w:val="0"/>
          <w:divBdr>
            <w:top w:val="none" w:sz="0" w:space="0" w:color="auto"/>
            <w:left w:val="none" w:sz="0" w:space="0" w:color="auto"/>
            <w:bottom w:val="none" w:sz="0" w:space="0" w:color="auto"/>
            <w:right w:val="none" w:sz="0" w:space="0" w:color="auto"/>
          </w:divBdr>
        </w:div>
      </w:divsChild>
    </w:div>
    <w:div w:id="281763872">
      <w:bodyDiv w:val="1"/>
      <w:marLeft w:val="0"/>
      <w:marRight w:val="0"/>
      <w:marTop w:val="0"/>
      <w:marBottom w:val="0"/>
      <w:divBdr>
        <w:top w:val="none" w:sz="0" w:space="0" w:color="auto"/>
        <w:left w:val="none" w:sz="0" w:space="0" w:color="auto"/>
        <w:bottom w:val="none" w:sz="0" w:space="0" w:color="auto"/>
        <w:right w:val="none" w:sz="0" w:space="0" w:color="auto"/>
      </w:divBdr>
    </w:div>
    <w:div w:id="281808118">
      <w:bodyDiv w:val="1"/>
      <w:marLeft w:val="0"/>
      <w:marRight w:val="0"/>
      <w:marTop w:val="0"/>
      <w:marBottom w:val="0"/>
      <w:divBdr>
        <w:top w:val="none" w:sz="0" w:space="0" w:color="auto"/>
        <w:left w:val="none" w:sz="0" w:space="0" w:color="auto"/>
        <w:bottom w:val="none" w:sz="0" w:space="0" w:color="auto"/>
        <w:right w:val="none" w:sz="0" w:space="0" w:color="auto"/>
      </w:divBdr>
      <w:divsChild>
        <w:div w:id="3478462">
          <w:marLeft w:val="2059"/>
          <w:marRight w:val="0"/>
          <w:marTop w:val="96"/>
          <w:marBottom w:val="0"/>
          <w:divBdr>
            <w:top w:val="none" w:sz="0" w:space="0" w:color="auto"/>
            <w:left w:val="none" w:sz="0" w:space="0" w:color="auto"/>
            <w:bottom w:val="none" w:sz="0" w:space="0" w:color="auto"/>
            <w:right w:val="none" w:sz="0" w:space="0" w:color="auto"/>
          </w:divBdr>
        </w:div>
        <w:div w:id="325476966">
          <w:marLeft w:val="2722"/>
          <w:marRight w:val="0"/>
          <w:marTop w:val="86"/>
          <w:marBottom w:val="0"/>
          <w:divBdr>
            <w:top w:val="none" w:sz="0" w:space="0" w:color="auto"/>
            <w:left w:val="none" w:sz="0" w:space="0" w:color="auto"/>
            <w:bottom w:val="none" w:sz="0" w:space="0" w:color="auto"/>
            <w:right w:val="none" w:sz="0" w:space="0" w:color="auto"/>
          </w:divBdr>
        </w:div>
        <w:div w:id="535848811">
          <w:marLeft w:val="1397"/>
          <w:marRight w:val="0"/>
          <w:marTop w:val="115"/>
          <w:marBottom w:val="0"/>
          <w:divBdr>
            <w:top w:val="none" w:sz="0" w:space="0" w:color="auto"/>
            <w:left w:val="none" w:sz="0" w:space="0" w:color="auto"/>
            <w:bottom w:val="none" w:sz="0" w:space="0" w:color="auto"/>
            <w:right w:val="none" w:sz="0" w:space="0" w:color="auto"/>
          </w:divBdr>
        </w:div>
        <w:div w:id="612903133">
          <w:marLeft w:val="2059"/>
          <w:marRight w:val="0"/>
          <w:marTop w:val="96"/>
          <w:marBottom w:val="0"/>
          <w:divBdr>
            <w:top w:val="none" w:sz="0" w:space="0" w:color="auto"/>
            <w:left w:val="none" w:sz="0" w:space="0" w:color="auto"/>
            <w:bottom w:val="none" w:sz="0" w:space="0" w:color="auto"/>
            <w:right w:val="none" w:sz="0" w:space="0" w:color="auto"/>
          </w:divBdr>
        </w:div>
        <w:div w:id="653752964">
          <w:marLeft w:val="1397"/>
          <w:marRight w:val="0"/>
          <w:marTop w:val="115"/>
          <w:marBottom w:val="0"/>
          <w:divBdr>
            <w:top w:val="none" w:sz="0" w:space="0" w:color="auto"/>
            <w:left w:val="none" w:sz="0" w:space="0" w:color="auto"/>
            <w:bottom w:val="none" w:sz="0" w:space="0" w:color="auto"/>
            <w:right w:val="none" w:sz="0" w:space="0" w:color="auto"/>
          </w:divBdr>
        </w:div>
        <w:div w:id="1172598025">
          <w:marLeft w:val="2722"/>
          <w:marRight w:val="0"/>
          <w:marTop w:val="86"/>
          <w:marBottom w:val="0"/>
          <w:divBdr>
            <w:top w:val="none" w:sz="0" w:space="0" w:color="auto"/>
            <w:left w:val="none" w:sz="0" w:space="0" w:color="auto"/>
            <w:bottom w:val="none" w:sz="0" w:space="0" w:color="auto"/>
            <w:right w:val="none" w:sz="0" w:space="0" w:color="auto"/>
          </w:divBdr>
        </w:div>
        <w:div w:id="2140681069">
          <w:marLeft w:val="2722"/>
          <w:marRight w:val="0"/>
          <w:marTop w:val="86"/>
          <w:marBottom w:val="0"/>
          <w:divBdr>
            <w:top w:val="none" w:sz="0" w:space="0" w:color="auto"/>
            <w:left w:val="none" w:sz="0" w:space="0" w:color="auto"/>
            <w:bottom w:val="none" w:sz="0" w:space="0" w:color="auto"/>
            <w:right w:val="none" w:sz="0" w:space="0" w:color="auto"/>
          </w:divBdr>
        </w:div>
      </w:divsChild>
    </w:div>
    <w:div w:id="282421671">
      <w:bodyDiv w:val="1"/>
      <w:marLeft w:val="0"/>
      <w:marRight w:val="0"/>
      <w:marTop w:val="0"/>
      <w:marBottom w:val="0"/>
      <w:divBdr>
        <w:top w:val="none" w:sz="0" w:space="0" w:color="auto"/>
        <w:left w:val="none" w:sz="0" w:space="0" w:color="auto"/>
        <w:bottom w:val="none" w:sz="0" w:space="0" w:color="auto"/>
        <w:right w:val="none" w:sz="0" w:space="0" w:color="auto"/>
      </w:divBdr>
      <w:divsChild>
        <w:div w:id="674697518">
          <w:marLeft w:val="1166"/>
          <w:marRight w:val="0"/>
          <w:marTop w:val="134"/>
          <w:marBottom w:val="0"/>
          <w:divBdr>
            <w:top w:val="none" w:sz="0" w:space="0" w:color="auto"/>
            <w:left w:val="none" w:sz="0" w:space="0" w:color="auto"/>
            <w:bottom w:val="none" w:sz="0" w:space="0" w:color="auto"/>
            <w:right w:val="none" w:sz="0" w:space="0" w:color="auto"/>
          </w:divBdr>
        </w:div>
        <w:div w:id="845290796">
          <w:marLeft w:val="1166"/>
          <w:marRight w:val="0"/>
          <w:marTop w:val="134"/>
          <w:marBottom w:val="0"/>
          <w:divBdr>
            <w:top w:val="none" w:sz="0" w:space="0" w:color="auto"/>
            <w:left w:val="none" w:sz="0" w:space="0" w:color="auto"/>
            <w:bottom w:val="none" w:sz="0" w:space="0" w:color="auto"/>
            <w:right w:val="none" w:sz="0" w:space="0" w:color="auto"/>
          </w:divBdr>
        </w:div>
        <w:div w:id="930235742">
          <w:marLeft w:val="547"/>
          <w:marRight w:val="0"/>
          <w:marTop w:val="154"/>
          <w:marBottom w:val="0"/>
          <w:divBdr>
            <w:top w:val="none" w:sz="0" w:space="0" w:color="auto"/>
            <w:left w:val="none" w:sz="0" w:space="0" w:color="auto"/>
            <w:bottom w:val="none" w:sz="0" w:space="0" w:color="auto"/>
            <w:right w:val="none" w:sz="0" w:space="0" w:color="auto"/>
          </w:divBdr>
        </w:div>
        <w:div w:id="1058936551">
          <w:marLeft w:val="1166"/>
          <w:marRight w:val="0"/>
          <w:marTop w:val="134"/>
          <w:marBottom w:val="0"/>
          <w:divBdr>
            <w:top w:val="none" w:sz="0" w:space="0" w:color="auto"/>
            <w:left w:val="none" w:sz="0" w:space="0" w:color="auto"/>
            <w:bottom w:val="none" w:sz="0" w:space="0" w:color="auto"/>
            <w:right w:val="none" w:sz="0" w:space="0" w:color="auto"/>
          </w:divBdr>
        </w:div>
      </w:divsChild>
    </w:div>
    <w:div w:id="282738830">
      <w:bodyDiv w:val="1"/>
      <w:marLeft w:val="0"/>
      <w:marRight w:val="0"/>
      <w:marTop w:val="0"/>
      <w:marBottom w:val="0"/>
      <w:divBdr>
        <w:top w:val="none" w:sz="0" w:space="0" w:color="auto"/>
        <w:left w:val="none" w:sz="0" w:space="0" w:color="auto"/>
        <w:bottom w:val="none" w:sz="0" w:space="0" w:color="auto"/>
        <w:right w:val="none" w:sz="0" w:space="0" w:color="auto"/>
      </w:divBdr>
      <w:divsChild>
        <w:div w:id="695539107">
          <w:marLeft w:val="360"/>
          <w:marRight w:val="0"/>
          <w:marTop w:val="86"/>
          <w:marBottom w:val="0"/>
          <w:divBdr>
            <w:top w:val="none" w:sz="0" w:space="0" w:color="auto"/>
            <w:left w:val="none" w:sz="0" w:space="0" w:color="auto"/>
            <w:bottom w:val="none" w:sz="0" w:space="0" w:color="auto"/>
            <w:right w:val="none" w:sz="0" w:space="0" w:color="auto"/>
          </w:divBdr>
        </w:div>
        <w:div w:id="745615341">
          <w:marLeft w:val="360"/>
          <w:marRight w:val="0"/>
          <w:marTop w:val="86"/>
          <w:marBottom w:val="0"/>
          <w:divBdr>
            <w:top w:val="none" w:sz="0" w:space="0" w:color="auto"/>
            <w:left w:val="none" w:sz="0" w:space="0" w:color="auto"/>
            <w:bottom w:val="none" w:sz="0" w:space="0" w:color="auto"/>
            <w:right w:val="none" w:sz="0" w:space="0" w:color="auto"/>
          </w:divBdr>
        </w:div>
        <w:div w:id="776172490">
          <w:marLeft w:val="360"/>
          <w:marRight w:val="0"/>
          <w:marTop w:val="86"/>
          <w:marBottom w:val="0"/>
          <w:divBdr>
            <w:top w:val="none" w:sz="0" w:space="0" w:color="auto"/>
            <w:left w:val="none" w:sz="0" w:space="0" w:color="auto"/>
            <w:bottom w:val="none" w:sz="0" w:space="0" w:color="auto"/>
            <w:right w:val="none" w:sz="0" w:space="0" w:color="auto"/>
          </w:divBdr>
        </w:div>
        <w:div w:id="952177236">
          <w:marLeft w:val="360"/>
          <w:marRight w:val="0"/>
          <w:marTop w:val="86"/>
          <w:marBottom w:val="0"/>
          <w:divBdr>
            <w:top w:val="none" w:sz="0" w:space="0" w:color="auto"/>
            <w:left w:val="none" w:sz="0" w:space="0" w:color="auto"/>
            <w:bottom w:val="none" w:sz="0" w:space="0" w:color="auto"/>
            <w:right w:val="none" w:sz="0" w:space="0" w:color="auto"/>
          </w:divBdr>
        </w:div>
        <w:div w:id="1016809091">
          <w:marLeft w:val="360"/>
          <w:marRight w:val="0"/>
          <w:marTop w:val="86"/>
          <w:marBottom w:val="0"/>
          <w:divBdr>
            <w:top w:val="none" w:sz="0" w:space="0" w:color="auto"/>
            <w:left w:val="none" w:sz="0" w:space="0" w:color="auto"/>
            <w:bottom w:val="none" w:sz="0" w:space="0" w:color="auto"/>
            <w:right w:val="none" w:sz="0" w:space="0" w:color="auto"/>
          </w:divBdr>
        </w:div>
      </w:divsChild>
    </w:div>
    <w:div w:id="286350293">
      <w:bodyDiv w:val="1"/>
      <w:marLeft w:val="0"/>
      <w:marRight w:val="0"/>
      <w:marTop w:val="0"/>
      <w:marBottom w:val="0"/>
      <w:divBdr>
        <w:top w:val="none" w:sz="0" w:space="0" w:color="auto"/>
        <w:left w:val="none" w:sz="0" w:space="0" w:color="auto"/>
        <w:bottom w:val="none" w:sz="0" w:space="0" w:color="auto"/>
        <w:right w:val="none" w:sz="0" w:space="0" w:color="auto"/>
      </w:divBdr>
      <w:divsChild>
        <w:div w:id="1890456444">
          <w:marLeft w:val="547"/>
          <w:marRight w:val="0"/>
          <w:marTop w:val="115"/>
          <w:marBottom w:val="0"/>
          <w:divBdr>
            <w:top w:val="none" w:sz="0" w:space="0" w:color="auto"/>
            <w:left w:val="none" w:sz="0" w:space="0" w:color="auto"/>
            <w:bottom w:val="none" w:sz="0" w:space="0" w:color="auto"/>
            <w:right w:val="none" w:sz="0" w:space="0" w:color="auto"/>
          </w:divBdr>
        </w:div>
      </w:divsChild>
    </w:div>
    <w:div w:id="288903818">
      <w:bodyDiv w:val="1"/>
      <w:marLeft w:val="0"/>
      <w:marRight w:val="0"/>
      <w:marTop w:val="0"/>
      <w:marBottom w:val="0"/>
      <w:divBdr>
        <w:top w:val="none" w:sz="0" w:space="0" w:color="auto"/>
        <w:left w:val="none" w:sz="0" w:space="0" w:color="auto"/>
        <w:bottom w:val="none" w:sz="0" w:space="0" w:color="auto"/>
        <w:right w:val="none" w:sz="0" w:space="0" w:color="auto"/>
      </w:divBdr>
      <w:divsChild>
        <w:div w:id="202252771">
          <w:marLeft w:val="1166"/>
          <w:marRight w:val="0"/>
          <w:marTop w:val="106"/>
          <w:marBottom w:val="0"/>
          <w:divBdr>
            <w:top w:val="none" w:sz="0" w:space="0" w:color="auto"/>
            <w:left w:val="none" w:sz="0" w:space="0" w:color="auto"/>
            <w:bottom w:val="none" w:sz="0" w:space="0" w:color="auto"/>
            <w:right w:val="none" w:sz="0" w:space="0" w:color="auto"/>
          </w:divBdr>
        </w:div>
        <w:div w:id="332028577">
          <w:marLeft w:val="547"/>
          <w:marRight w:val="0"/>
          <w:marTop w:val="115"/>
          <w:marBottom w:val="0"/>
          <w:divBdr>
            <w:top w:val="none" w:sz="0" w:space="0" w:color="auto"/>
            <w:left w:val="none" w:sz="0" w:space="0" w:color="auto"/>
            <w:bottom w:val="none" w:sz="0" w:space="0" w:color="auto"/>
            <w:right w:val="none" w:sz="0" w:space="0" w:color="auto"/>
          </w:divBdr>
        </w:div>
        <w:div w:id="481969143">
          <w:marLeft w:val="1166"/>
          <w:marRight w:val="0"/>
          <w:marTop w:val="106"/>
          <w:marBottom w:val="0"/>
          <w:divBdr>
            <w:top w:val="none" w:sz="0" w:space="0" w:color="auto"/>
            <w:left w:val="none" w:sz="0" w:space="0" w:color="auto"/>
            <w:bottom w:val="none" w:sz="0" w:space="0" w:color="auto"/>
            <w:right w:val="none" w:sz="0" w:space="0" w:color="auto"/>
          </w:divBdr>
        </w:div>
        <w:div w:id="543443613">
          <w:marLeft w:val="1166"/>
          <w:marRight w:val="0"/>
          <w:marTop w:val="106"/>
          <w:marBottom w:val="0"/>
          <w:divBdr>
            <w:top w:val="none" w:sz="0" w:space="0" w:color="auto"/>
            <w:left w:val="none" w:sz="0" w:space="0" w:color="auto"/>
            <w:bottom w:val="none" w:sz="0" w:space="0" w:color="auto"/>
            <w:right w:val="none" w:sz="0" w:space="0" w:color="auto"/>
          </w:divBdr>
        </w:div>
        <w:div w:id="721247686">
          <w:marLeft w:val="547"/>
          <w:marRight w:val="0"/>
          <w:marTop w:val="115"/>
          <w:marBottom w:val="0"/>
          <w:divBdr>
            <w:top w:val="none" w:sz="0" w:space="0" w:color="auto"/>
            <w:left w:val="none" w:sz="0" w:space="0" w:color="auto"/>
            <w:bottom w:val="none" w:sz="0" w:space="0" w:color="auto"/>
            <w:right w:val="none" w:sz="0" w:space="0" w:color="auto"/>
          </w:divBdr>
        </w:div>
        <w:div w:id="1202590189">
          <w:marLeft w:val="547"/>
          <w:marRight w:val="0"/>
          <w:marTop w:val="115"/>
          <w:marBottom w:val="0"/>
          <w:divBdr>
            <w:top w:val="none" w:sz="0" w:space="0" w:color="auto"/>
            <w:left w:val="none" w:sz="0" w:space="0" w:color="auto"/>
            <w:bottom w:val="none" w:sz="0" w:space="0" w:color="auto"/>
            <w:right w:val="none" w:sz="0" w:space="0" w:color="auto"/>
          </w:divBdr>
        </w:div>
        <w:div w:id="1485660146">
          <w:marLeft w:val="1166"/>
          <w:marRight w:val="0"/>
          <w:marTop w:val="106"/>
          <w:marBottom w:val="0"/>
          <w:divBdr>
            <w:top w:val="none" w:sz="0" w:space="0" w:color="auto"/>
            <w:left w:val="none" w:sz="0" w:space="0" w:color="auto"/>
            <w:bottom w:val="none" w:sz="0" w:space="0" w:color="auto"/>
            <w:right w:val="none" w:sz="0" w:space="0" w:color="auto"/>
          </w:divBdr>
        </w:div>
        <w:div w:id="1975140990">
          <w:marLeft w:val="1166"/>
          <w:marRight w:val="0"/>
          <w:marTop w:val="106"/>
          <w:marBottom w:val="0"/>
          <w:divBdr>
            <w:top w:val="none" w:sz="0" w:space="0" w:color="auto"/>
            <w:left w:val="none" w:sz="0" w:space="0" w:color="auto"/>
            <w:bottom w:val="none" w:sz="0" w:space="0" w:color="auto"/>
            <w:right w:val="none" w:sz="0" w:space="0" w:color="auto"/>
          </w:divBdr>
        </w:div>
      </w:divsChild>
    </w:div>
    <w:div w:id="291373271">
      <w:bodyDiv w:val="1"/>
      <w:marLeft w:val="0"/>
      <w:marRight w:val="0"/>
      <w:marTop w:val="0"/>
      <w:marBottom w:val="0"/>
      <w:divBdr>
        <w:top w:val="none" w:sz="0" w:space="0" w:color="auto"/>
        <w:left w:val="none" w:sz="0" w:space="0" w:color="auto"/>
        <w:bottom w:val="none" w:sz="0" w:space="0" w:color="auto"/>
        <w:right w:val="none" w:sz="0" w:space="0" w:color="auto"/>
      </w:divBdr>
      <w:divsChild>
        <w:div w:id="120266614">
          <w:marLeft w:val="547"/>
          <w:marRight w:val="0"/>
          <w:marTop w:val="115"/>
          <w:marBottom w:val="0"/>
          <w:divBdr>
            <w:top w:val="none" w:sz="0" w:space="0" w:color="auto"/>
            <w:left w:val="none" w:sz="0" w:space="0" w:color="auto"/>
            <w:bottom w:val="none" w:sz="0" w:space="0" w:color="auto"/>
            <w:right w:val="none" w:sz="0" w:space="0" w:color="auto"/>
          </w:divBdr>
        </w:div>
        <w:div w:id="981738922">
          <w:marLeft w:val="1166"/>
          <w:marRight w:val="0"/>
          <w:marTop w:val="115"/>
          <w:marBottom w:val="0"/>
          <w:divBdr>
            <w:top w:val="none" w:sz="0" w:space="0" w:color="auto"/>
            <w:left w:val="none" w:sz="0" w:space="0" w:color="auto"/>
            <w:bottom w:val="none" w:sz="0" w:space="0" w:color="auto"/>
            <w:right w:val="none" w:sz="0" w:space="0" w:color="auto"/>
          </w:divBdr>
        </w:div>
        <w:div w:id="1097557241">
          <w:marLeft w:val="547"/>
          <w:marRight w:val="0"/>
          <w:marTop w:val="115"/>
          <w:marBottom w:val="0"/>
          <w:divBdr>
            <w:top w:val="none" w:sz="0" w:space="0" w:color="auto"/>
            <w:left w:val="none" w:sz="0" w:space="0" w:color="auto"/>
            <w:bottom w:val="none" w:sz="0" w:space="0" w:color="auto"/>
            <w:right w:val="none" w:sz="0" w:space="0" w:color="auto"/>
          </w:divBdr>
        </w:div>
        <w:div w:id="1325621494">
          <w:marLeft w:val="1166"/>
          <w:marRight w:val="0"/>
          <w:marTop w:val="115"/>
          <w:marBottom w:val="0"/>
          <w:divBdr>
            <w:top w:val="none" w:sz="0" w:space="0" w:color="auto"/>
            <w:left w:val="none" w:sz="0" w:space="0" w:color="auto"/>
            <w:bottom w:val="none" w:sz="0" w:space="0" w:color="auto"/>
            <w:right w:val="none" w:sz="0" w:space="0" w:color="auto"/>
          </w:divBdr>
        </w:div>
        <w:div w:id="1454909828">
          <w:marLeft w:val="1166"/>
          <w:marRight w:val="0"/>
          <w:marTop w:val="115"/>
          <w:marBottom w:val="0"/>
          <w:divBdr>
            <w:top w:val="none" w:sz="0" w:space="0" w:color="auto"/>
            <w:left w:val="none" w:sz="0" w:space="0" w:color="auto"/>
            <w:bottom w:val="none" w:sz="0" w:space="0" w:color="auto"/>
            <w:right w:val="none" w:sz="0" w:space="0" w:color="auto"/>
          </w:divBdr>
        </w:div>
      </w:divsChild>
    </w:div>
    <w:div w:id="291519117">
      <w:bodyDiv w:val="1"/>
      <w:marLeft w:val="0"/>
      <w:marRight w:val="0"/>
      <w:marTop w:val="0"/>
      <w:marBottom w:val="0"/>
      <w:divBdr>
        <w:top w:val="none" w:sz="0" w:space="0" w:color="auto"/>
        <w:left w:val="none" w:sz="0" w:space="0" w:color="auto"/>
        <w:bottom w:val="none" w:sz="0" w:space="0" w:color="auto"/>
        <w:right w:val="none" w:sz="0" w:space="0" w:color="auto"/>
      </w:divBdr>
      <w:divsChild>
        <w:div w:id="377971256">
          <w:marLeft w:val="706"/>
          <w:marRight w:val="0"/>
          <w:marTop w:val="0"/>
          <w:marBottom w:val="0"/>
          <w:divBdr>
            <w:top w:val="none" w:sz="0" w:space="0" w:color="auto"/>
            <w:left w:val="none" w:sz="0" w:space="0" w:color="auto"/>
            <w:bottom w:val="none" w:sz="0" w:space="0" w:color="auto"/>
            <w:right w:val="none" w:sz="0" w:space="0" w:color="auto"/>
          </w:divBdr>
        </w:div>
        <w:div w:id="441074206">
          <w:marLeft w:val="706"/>
          <w:marRight w:val="0"/>
          <w:marTop w:val="0"/>
          <w:marBottom w:val="0"/>
          <w:divBdr>
            <w:top w:val="none" w:sz="0" w:space="0" w:color="auto"/>
            <w:left w:val="none" w:sz="0" w:space="0" w:color="auto"/>
            <w:bottom w:val="none" w:sz="0" w:space="0" w:color="auto"/>
            <w:right w:val="none" w:sz="0" w:space="0" w:color="auto"/>
          </w:divBdr>
        </w:div>
        <w:div w:id="509293661">
          <w:marLeft w:val="706"/>
          <w:marRight w:val="0"/>
          <w:marTop w:val="0"/>
          <w:marBottom w:val="0"/>
          <w:divBdr>
            <w:top w:val="none" w:sz="0" w:space="0" w:color="auto"/>
            <w:left w:val="none" w:sz="0" w:space="0" w:color="auto"/>
            <w:bottom w:val="none" w:sz="0" w:space="0" w:color="auto"/>
            <w:right w:val="none" w:sz="0" w:space="0" w:color="auto"/>
          </w:divBdr>
        </w:div>
        <w:div w:id="567300346">
          <w:marLeft w:val="706"/>
          <w:marRight w:val="0"/>
          <w:marTop w:val="0"/>
          <w:marBottom w:val="0"/>
          <w:divBdr>
            <w:top w:val="none" w:sz="0" w:space="0" w:color="auto"/>
            <w:left w:val="none" w:sz="0" w:space="0" w:color="auto"/>
            <w:bottom w:val="none" w:sz="0" w:space="0" w:color="auto"/>
            <w:right w:val="none" w:sz="0" w:space="0" w:color="auto"/>
          </w:divBdr>
        </w:div>
        <w:div w:id="598368750">
          <w:marLeft w:val="706"/>
          <w:marRight w:val="0"/>
          <w:marTop w:val="0"/>
          <w:marBottom w:val="0"/>
          <w:divBdr>
            <w:top w:val="none" w:sz="0" w:space="0" w:color="auto"/>
            <w:left w:val="none" w:sz="0" w:space="0" w:color="auto"/>
            <w:bottom w:val="none" w:sz="0" w:space="0" w:color="auto"/>
            <w:right w:val="none" w:sz="0" w:space="0" w:color="auto"/>
          </w:divBdr>
        </w:div>
        <w:div w:id="1529365916">
          <w:marLeft w:val="706"/>
          <w:marRight w:val="0"/>
          <w:marTop w:val="0"/>
          <w:marBottom w:val="0"/>
          <w:divBdr>
            <w:top w:val="none" w:sz="0" w:space="0" w:color="auto"/>
            <w:left w:val="none" w:sz="0" w:space="0" w:color="auto"/>
            <w:bottom w:val="none" w:sz="0" w:space="0" w:color="auto"/>
            <w:right w:val="none" w:sz="0" w:space="0" w:color="auto"/>
          </w:divBdr>
        </w:div>
      </w:divsChild>
    </w:div>
    <w:div w:id="294413059">
      <w:bodyDiv w:val="1"/>
      <w:marLeft w:val="0"/>
      <w:marRight w:val="0"/>
      <w:marTop w:val="0"/>
      <w:marBottom w:val="0"/>
      <w:divBdr>
        <w:top w:val="none" w:sz="0" w:space="0" w:color="auto"/>
        <w:left w:val="none" w:sz="0" w:space="0" w:color="auto"/>
        <w:bottom w:val="none" w:sz="0" w:space="0" w:color="auto"/>
        <w:right w:val="none" w:sz="0" w:space="0" w:color="auto"/>
      </w:divBdr>
    </w:div>
    <w:div w:id="295725328">
      <w:bodyDiv w:val="1"/>
      <w:marLeft w:val="0"/>
      <w:marRight w:val="0"/>
      <w:marTop w:val="0"/>
      <w:marBottom w:val="0"/>
      <w:divBdr>
        <w:top w:val="none" w:sz="0" w:space="0" w:color="auto"/>
        <w:left w:val="none" w:sz="0" w:space="0" w:color="auto"/>
        <w:bottom w:val="none" w:sz="0" w:space="0" w:color="auto"/>
        <w:right w:val="none" w:sz="0" w:space="0" w:color="auto"/>
      </w:divBdr>
      <w:divsChild>
        <w:div w:id="302780631">
          <w:marLeft w:val="1166"/>
          <w:marRight w:val="0"/>
          <w:marTop w:val="240"/>
          <w:marBottom w:val="0"/>
          <w:divBdr>
            <w:top w:val="none" w:sz="0" w:space="0" w:color="auto"/>
            <w:left w:val="none" w:sz="0" w:space="0" w:color="auto"/>
            <w:bottom w:val="none" w:sz="0" w:space="0" w:color="auto"/>
            <w:right w:val="none" w:sz="0" w:space="0" w:color="auto"/>
          </w:divBdr>
        </w:div>
        <w:div w:id="516387251">
          <w:marLeft w:val="547"/>
          <w:marRight w:val="0"/>
          <w:marTop w:val="576"/>
          <w:marBottom w:val="0"/>
          <w:divBdr>
            <w:top w:val="none" w:sz="0" w:space="0" w:color="auto"/>
            <w:left w:val="none" w:sz="0" w:space="0" w:color="auto"/>
            <w:bottom w:val="none" w:sz="0" w:space="0" w:color="auto"/>
            <w:right w:val="none" w:sz="0" w:space="0" w:color="auto"/>
          </w:divBdr>
        </w:div>
        <w:div w:id="675571393">
          <w:marLeft w:val="547"/>
          <w:marRight w:val="0"/>
          <w:marTop w:val="115"/>
          <w:marBottom w:val="0"/>
          <w:divBdr>
            <w:top w:val="none" w:sz="0" w:space="0" w:color="auto"/>
            <w:left w:val="none" w:sz="0" w:space="0" w:color="auto"/>
            <w:bottom w:val="none" w:sz="0" w:space="0" w:color="auto"/>
            <w:right w:val="none" w:sz="0" w:space="0" w:color="auto"/>
          </w:divBdr>
        </w:div>
        <w:div w:id="742292670">
          <w:marLeft w:val="1166"/>
          <w:marRight w:val="0"/>
          <w:marTop w:val="240"/>
          <w:marBottom w:val="0"/>
          <w:divBdr>
            <w:top w:val="none" w:sz="0" w:space="0" w:color="auto"/>
            <w:left w:val="none" w:sz="0" w:space="0" w:color="auto"/>
            <w:bottom w:val="none" w:sz="0" w:space="0" w:color="auto"/>
            <w:right w:val="none" w:sz="0" w:space="0" w:color="auto"/>
          </w:divBdr>
        </w:div>
        <w:div w:id="995112375">
          <w:marLeft w:val="1166"/>
          <w:marRight w:val="0"/>
          <w:marTop w:val="240"/>
          <w:marBottom w:val="0"/>
          <w:divBdr>
            <w:top w:val="none" w:sz="0" w:space="0" w:color="auto"/>
            <w:left w:val="none" w:sz="0" w:space="0" w:color="auto"/>
            <w:bottom w:val="none" w:sz="0" w:space="0" w:color="auto"/>
            <w:right w:val="none" w:sz="0" w:space="0" w:color="auto"/>
          </w:divBdr>
        </w:div>
        <w:div w:id="1474953827">
          <w:marLeft w:val="1166"/>
          <w:marRight w:val="0"/>
          <w:marTop w:val="240"/>
          <w:marBottom w:val="0"/>
          <w:divBdr>
            <w:top w:val="none" w:sz="0" w:space="0" w:color="auto"/>
            <w:left w:val="none" w:sz="0" w:space="0" w:color="auto"/>
            <w:bottom w:val="none" w:sz="0" w:space="0" w:color="auto"/>
            <w:right w:val="none" w:sz="0" w:space="0" w:color="auto"/>
          </w:divBdr>
        </w:div>
      </w:divsChild>
    </w:div>
    <w:div w:id="295991067">
      <w:bodyDiv w:val="1"/>
      <w:marLeft w:val="0"/>
      <w:marRight w:val="0"/>
      <w:marTop w:val="0"/>
      <w:marBottom w:val="0"/>
      <w:divBdr>
        <w:top w:val="none" w:sz="0" w:space="0" w:color="auto"/>
        <w:left w:val="none" w:sz="0" w:space="0" w:color="auto"/>
        <w:bottom w:val="none" w:sz="0" w:space="0" w:color="auto"/>
        <w:right w:val="none" w:sz="0" w:space="0" w:color="auto"/>
      </w:divBdr>
      <w:divsChild>
        <w:div w:id="240602188">
          <w:marLeft w:val="547"/>
          <w:marRight w:val="0"/>
          <w:marTop w:val="432"/>
          <w:marBottom w:val="0"/>
          <w:divBdr>
            <w:top w:val="none" w:sz="0" w:space="0" w:color="auto"/>
            <w:left w:val="none" w:sz="0" w:space="0" w:color="auto"/>
            <w:bottom w:val="none" w:sz="0" w:space="0" w:color="auto"/>
            <w:right w:val="none" w:sz="0" w:space="0" w:color="auto"/>
          </w:divBdr>
        </w:div>
        <w:div w:id="379135567">
          <w:marLeft w:val="1166"/>
          <w:marRight w:val="0"/>
          <w:marTop w:val="96"/>
          <w:marBottom w:val="0"/>
          <w:divBdr>
            <w:top w:val="none" w:sz="0" w:space="0" w:color="auto"/>
            <w:left w:val="none" w:sz="0" w:space="0" w:color="auto"/>
            <w:bottom w:val="none" w:sz="0" w:space="0" w:color="auto"/>
            <w:right w:val="none" w:sz="0" w:space="0" w:color="auto"/>
          </w:divBdr>
        </w:div>
        <w:div w:id="450439865">
          <w:marLeft w:val="1166"/>
          <w:marRight w:val="0"/>
          <w:marTop w:val="96"/>
          <w:marBottom w:val="0"/>
          <w:divBdr>
            <w:top w:val="none" w:sz="0" w:space="0" w:color="auto"/>
            <w:left w:val="none" w:sz="0" w:space="0" w:color="auto"/>
            <w:bottom w:val="none" w:sz="0" w:space="0" w:color="auto"/>
            <w:right w:val="none" w:sz="0" w:space="0" w:color="auto"/>
          </w:divBdr>
        </w:div>
        <w:div w:id="661159882">
          <w:marLeft w:val="1166"/>
          <w:marRight w:val="0"/>
          <w:marTop w:val="96"/>
          <w:marBottom w:val="0"/>
          <w:divBdr>
            <w:top w:val="none" w:sz="0" w:space="0" w:color="auto"/>
            <w:left w:val="none" w:sz="0" w:space="0" w:color="auto"/>
            <w:bottom w:val="none" w:sz="0" w:space="0" w:color="auto"/>
            <w:right w:val="none" w:sz="0" w:space="0" w:color="auto"/>
          </w:divBdr>
        </w:div>
        <w:div w:id="1052075216">
          <w:marLeft w:val="547"/>
          <w:marRight w:val="0"/>
          <w:marTop w:val="432"/>
          <w:marBottom w:val="0"/>
          <w:divBdr>
            <w:top w:val="none" w:sz="0" w:space="0" w:color="auto"/>
            <w:left w:val="none" w:sz="0" w:space="0" w:color="auto"/>
            <w:bottom w:val="none" w:sz="0" w:space="0" w:color="auto"/>
            <w:right w:val="none" w:sz="0" w:space="0" w:color="auto"/>
          </w:divBdr>
        </w:div>
        <w:div w:id="1846745450">
          <w:marLeft w:val="547"/>
          <w:marRight w:val="0"/>
          <w:marTop w:val="115"/>
          <w:marBottom w:val="0"/>
          <w:divBdr>
            <w:top w:val="none" w:sz="0" w:space="0" w:color="auto"/>
            <w:left w:val="none" w:sz="0" w:space="0" w:color="auto"/>
            <w:bottom w:val="none" w:sz="0" w:space="0" w:color="auto"/>
            <w:right w:val="none" w:sz="0" w:space="0" w:color="auto"/>
          </w:divBdr>
        </w:div>
      </w:divsChild>
    </w:div>
    <w:div w:id="297103694">
      <w:bodyDiv w:val="1"/>
      <w:marLeft w:val="0"/>
      <w:marRight w:val="0"/>
      <w:marTop w:val="0"/>
      <w:marBottom w:val="0"/>
      <w:divBdr>
        <w:top w:val="none" w:sz="0" w:space="0" w:color="auto"/>
        <w:left w:val="none" w:sz="0" w:space="0" w:color="auto"/>
        <w:bottom w:val="none" w:sz="0" w:space="0" w:color="auto"/>
        <w:right w:val="none" w:sz="0" w:space="0" w:color="auto"/>
      </w:divBdr>
      <w:divsChild>
        <w:div w:id="144322735">
          <w:marLeft w:val="720"/>
          <w:marRight w:val="0"/>
          <w:marTop w:val="400"/>
          <w:marBottom w:val="0"/>
          <w:divBdr>
            <w:top w:val="none" w:sz="0" w:space="0" w:color="auto"/>
            <w:left w:val="none" w:sz="0" w:space="0" w:color="auto"/>
            <w:bottom w:val="none" w:sz="0" w:space="0" w:color="auto"/>
            <w:right w:val="none" w:sz="0" w:space="0" w:color="auto"/>
          </w:divBdr>
        </w:div>
        <w:div w:id="189227809">
          <w:marLeft w:val="720"/>
          <w:marRight w:val="0"/>
          <w:marTop w:val="400"/>
          <w:marBottom w:val="0"/>
          <w:divBdr>
            <w:top w:val="none" w:sz="0" w:space="0" w:color="auto"/>
            <w:left w:val="none" w:sz="0" w:space="0" w:color="auto"/>
            <w:bottom w:val="none" w:sz="0" w:space="0" w:color="auto"/>
            <w:right w:val="none" w:sz="0" w:space="0" w:color="auto"/>
          </w:divBdr>
        </w:div>
        <w:div w:id="625934973">
          <w:marLeft w:val="720"/>
          <w:marRight w:val="0"/>
          <w:marTop w:val="400"/>
          <w:marBottom w:val="0"/>
          <w:divBdr>
            <w:top w:val="none" w:sz="0" w:space="0" w:color="auto"/>
            <w:left w:val="none" w:sz="0" w:space="0" w:color="auto"/>
            <w:bottom w:val="none" w:sz="0" w:space="0" w:color="auto"/>
            <w:right w:val="none" w:sz="0" w:space="0" w:color="auto"/>
          </w:divBdr>
        </w:div>
        <w:div w:id="1310019379">
          <w:marLeft w:val="1080"/>
          <w:marRight w:val="0"/>
          <w:marTop w:val="120"/>
          <w:marBottom w:val="0"/>
          <w:divBdr>
            <w:top w:val="none" w:sz="0" w:space="0" w:color="auto"/>
            <w:left w:val="none" w:sz="0" w:space="0" w:color="auto"/>
            <w:bottom w:val="none" w:sz="0" w:space="0" w:color="auto"/>
            <w:right w:val="none" w:sz="0" w:space="0" w:color="auto"/>
          </w:divBdr>
        </w:div>
      </w:divsChild>
    </w:div>
    <w:div w:id="297804970">
      <w:bodyDiv w:val="1"/>
      <w:marLeft w:val="0"/>
      <w:marRight w:val="0"/>
      <w:marTop w:val="0"/>
      <w:marBottom w:val="0"/>
      <w:divBdr>
        <w:top w:val="none" w:sz="0" w:space="0" w:color="auto"/>
        <w:left w:val="none" w:sz="0" w:space="0" w:color="auto"/>
        <w:bottom w:val="none" w:sz="0" w:space="0" w:color="auto"/>
        <w:right w:val="none" w:sz="0" w:space="0" w:color="auto"/>
      </w:divBdr>
      <w:divsChild>
        <w:div w:id="316080640">
          <w:marLeft w:val="547"/>
          <w:marRight w:val="0"/>
          <w:marTop w:val="154"/>
          <w:marBottom w:val="0"/>
          <w:divBdr>
            <w:top w:val="none" w:sz="0" w:space="0" w:color="auto"/>
            <w:left w:val="none" w:sz="0" w:space="0" w:color="auto"/>
            <w:bottom w:val="none" w:sz="0" w:space="0" w:color="auto"/>
            <w:right w:val="none" w:sz="0" w:space="0" w:color="auto"/>
          </w:divBdr>
        </w:div>
        <w:div w:id="1283535769">
          <w:marLeft w:val="547"/>
          <w:marRight w:val="0"/>
          <w:marTop w:val="154"/>
          <w:marBottom w:val="0"/>
          <w:divBdr>
            <w:top w:val="none" w:sz="0" w:space="0" w:color="auto"/>
            <w:left w:val="none" w:sz="0" w:space="0" w:color="auto"/>
            <w:bottom w:val="none" w:sz="0" w:space="0" w:color="auto"/>
            <w:right w:val="none" w:sz="0" w:space="0" w:color="auto"/>
          </w:divBdr>
        </w:div>
      </w:divsChild>
    </w:div>
    <w:div w:id="297927157">
      <w:bodyDiv w:val="1"/>
      <w:marLeft w:val="0"/>
      <w:marRight w:val="0"/>
      <w:marTop w:val="0"/>
      <w:marBottom w:val="0"/>
      <w:divBdr>
        <w:top w:val="none" w:sz="0" w:space="0" w:color="auto"/>
        <w:left w:val="none" w:sz="0" w:space="0" w:color="auto"/>
        <w:bottom w:val="none" w:sz="0" w:space="0" w:color="auto"/>
        <w:right w:val="none" w:sz="0" w:space="0" w:color="auto"/>
      </w:divBdr>
    </w:div>
    <w:div w:id="298999365">
      <w:bodyDiv w:val="1"/>
      <w:marLeft w:val="0"/>
      <w:marRight w:val="0"/>
      <w:marTop w:val="0"/>
      <w:marBottom w:val="0"/>
      <w:divBdr>
        <w:top w:val="none" w:sz="0" w:space="0" w:color="auto"/>
        <w:left w:val="none" w:sz="0" w:space="0" w:color="auto"/>
        <w:bottom w:val="none" w:sz="0" w:space="0" w:color="auto"/>
        <w:right w:val="none" w:sz="0" w:space="0" w:color="auto"/>
      </w:divBdr>
      <w:divsChild>
        <w:div w:id="924386244">
          <w:marLeft w:val="547"/>
          <w:marRight w:val="0"/>
          <w:marTop w:val="240"/>
          <w:marBottom w:val="0"/>
          <w:divBdr>
            <w:top w:val="none" w:sz="0" w:space="0" w:color="auto"/>
            <w:left w:val="none" w:sz="0" w:space="0" w:color="auto"/>
            <w:bottom w:val="none" w:sz="0" w:space="0" w:color="auto"/>
            <w:right w:val="none" w:sz="0" w:space="0" w:color="auto"/>
          </w:divBdr>
        </w:div>
        <w:div w:id="1317026061">
          <w:marLeft w:val="547"/>
          <w:marRight w:val="0"/>
          <w:marTop w:val="240"/>
          <w:marBottom w:val="0"/>
          <w:divBdr>
            <w:top w:val="none" w:sz="0" w:space="0" w:color="auto"/>
            <w:left w:val="none" w:sz="0" w:space="0" w:color="auto"/>
            <w:bottom w:val="none" w:sz="0" w:space="0" w:color="auto"/>
            <w:right w:val="none" w:sz="0" w:space="0" w:color="auto"/>
          </w:divBdr>
        </w:div>
      </w:divsChild>
    </w:div>
    <w:div w:id="299727544">
      <w:bodyDiv w:val="1"/>
      <w:marLeft w:val="0"/>
      <w:marRight w:val="0"/>
      <w:marTop w:val="0"/>
      <w:marBottom w:val="0"/>
      <w:divBdr>
        <w:top w:val="none" w:sz="0" w:space="0" w:color="auto"/>
        <w:left w:val="none" w:sz="0" w:space="0" w:color="auto"/>
        <w:bottom w:val="none" w:sz="0" w:space="0" w:color="auto"/>
        <w:right w:val="none" w:sz="0" w:space="0" w:color="auto"/>
      </w:divBdr>
      <w:divsChild>
        <w:div w:id="23286509">
          <w:marLeft w:val="547"/>
          <w:marRight w:val="0"/>
          <w:marTop w:val="77"/>
          <w:marBottom w:val="0"/>
          <w:divBdr>
            <w:top w:val="none" w:sz="0" w:space="0" w:color="auto"/>
            <w:left w:val="none" w:sz="0" w:space="0" w:color="auto"/>
            <w:bottom w:val="none" w:sz="0" w:space="0" w:color="auto"/>
            <w:right w:val="none" w:sz="0" w:space="0" w:color="auto"/>
          </w:divBdr>
        </w:div>
        <w:div w:id="215514544">
          <w:marLeft w:val="547"/>
          <w:marRight w:val="0"/>
          <w:marTop w:val="77"/>
          <w:marBottom w:val="0"/>
          <w:divBdr>
            <w:top w:val="none" w:sz="0" w:space="0" w:color="auto"/>
            <w:left w:val="none" w:sz="0" w:space="0" w:color="auto"/>
            <w:bottom w:val="none" w:sz="0" w:space="0" w:color="auto"/>
            <w:right w:val="none" w:sz="0" w:space="0" w:color="auto"/>
          </w:divBdr>
        </w:div>
        <w:div w:id="507910506">
          <w:marLeft w:val="547"/>
          <w:marRight w:val="0"/>
          <w:marTop w:val="77"/>
          <w:marBottom w:val="0"/>
          <w:divBdr>
            <w:top w:val="none" w:sz="0" w:space="0" w:color="auto"/>
            <w:left w:val="none" w:sz="0" w:space="0" w:color="auto"/>
            <w:bottom w:val="none" w:sz="0" w:space="0" w:color="auto"/>
            <w:right w:val="none" w:sz="0" w:space="0" w:color="auto"/>
          </w:divBdr>
        </w:div>
        <w:div w:id="830174395">
          <w:marLeft w:val="547"/>
          <w:marRight w:val="0"/>
          <w:marTop w:val="77"/>
          <w:marBottom w:val="0"/>
          <w:divBdr>
            <w:top w:val="none" w:sz="0" w:space="0" w:color="auto"/>
            <w:left w:val="none" w:sz="0" w:space="0" w:color="auto"/>
            <w:bottom w:val="none" w:sz="0" w:space="0" w:color="auto"/>
            <w:right w:val="none" w:sz="0" w:space="0" w:color="auto"/>
          </w:divBdr>
        </w:div>
        <w:div w:id="1117869738">
          <w:marLeft w:val="547"/>
          <w:marRight w:val="0"/>
          <w:marTop w:val="77"/>
          <w:marBottom w:val="0"/>
          <w:divBdr>
            <w:top w:val="none" w:sz="0" w:space="0" w:color="auto"/>
            <w:left w:val="none" w:sz="0" w:space="0" w:color="auto"/>
            <w:bottom w:val="none" w:sz="0" w:space="0" w:color="auto"/>
            <w:right w:val="none" w:sz="0" w:space="0" w:color="auto"/>
          </w:divBdr>
        </w:div>
        <w:div w:id="1191648646">
          <w:marLeft w:val="547"/>
          <w:marRight w:val="0"/>
          <w:marTop w:val="77"/>
          <w:marBottom w:val="0"/>
          <w:divBdr>
            <w:top w:val="none" w:sz="0" w:space="0" w:color="auto"/>
            <w:left w:val="none" w:sz="0" w:space="0" w:color="auto"/>
            <w:bottom w:val="none" w:sz="0" w:space="0" w:color="auto"/>
            <w:right w:val="none" w:sz="0" w:space="0" w:color="auto"/>
          </w:divBdr>
        </w:div>
        <w:div w:id="1594969257">
          <w:marLeft w:val="547"/>
          <w:marRight w:val="0"/>
          <w:marTop w:val="77"/>
          <w:marBottom w:val="0"/>
          <w:divBdr>
            <w:top w:val="none" w:sz="0" w:space="0" w:color="auto"/>
            <w:left w:val="none" w:sz="0" w:space="0" w:color="auto"/>
            <w:bottom w:val="none" w:sz="0" w:space="0" w:color="auto"/>
            <w:right w:val="none" w:sz="0" w:space="0" w:color="auto"/>
          </w:divBdr>
        </w:div>
        <w:div w:id="2033218561">
          <w:marLeft w:val="547"/>
          <w:marRight w:val="0"/>
          <w:marTop w:val="77"/>
          <w:marBottom w:val="0"/>
          <w:divBdr>
            <w:top w:val="none" w:sz="0" w:space="0" w:color="auto"/>
            <w:left w:val="none" w:sz="0" w:space="0" w:color="auto"/>
            <w:bottom w:val="none" w:sz="0" w:space="0" w:color="auto"/>
            <w:right w:val="none" w:sz="0" w:space="0" w:color="auto"/>
          </w:divBdr>
        </w:div>
      </w:divsChild>
    </w:div>
    <w:div w:id="300037450">
      <w:bodyDiv w:val="1"/>
      <w:marLeft w:val="0"/>
      <w:marRight w:val="0"/>
      <w:marTop w:val="0"/>
      <w:marBottom w:val="0"/>
      <w:divBdr>
        <w:top w:val="none" w:sz="0" w:space="0" w:color="auto"/>
        <w:left w:val="none" w:sz="0" w:space="0" w:color="auto"/>
        <w:bottom w:val="none" w:sz="0" w:space="0" w:color="auto"/>
        <w:right w:val="none" w:sz="0" w:space="0" w:color="auto"/>
      </w:divBdr>
      <w:divsChild>
        <w:div w:id="140847174">
          <w:marLeft w:val="1267"/>
          <w:marRight w:val="0"/>
          <w:marTop w:val="60"/>
          <w:marBottom w:val="120"/>
          <w:divBdr>
            <w:top w:val="none" w:sz="0" w:space="0" w:color="auto"/>
            <w:left w:val="none" w:sz="0" w:space="0" w:color="auto"/>
            <w:bottom w:val="none" w:sz="0" w:space="0" w:color="auto"/>
            <w:right w:val="none" w:sz="0" w:space="0" w:color="auto"/>
          </w:divBdr>
        </w:div>
        <w:div w:id="400717776">
          <w:marLeft w:val="1267"/>
          <w:marRight w:val="0"/>
          <w:marTop w:val="60"/>
          <w:marBottom w:val="120"/>
          <w:divBdr>
            <w:top w:val="none" w:sz="0" w:space="0" w:color="auto"/>
            <w:left w:val="none" w:sz="0" w:space="0" w:color="auto"/>
            <w:bottom w:val="none" w:sz="0" w:space="0" w:color="auto"/>
            <w:right w:val="none" w:sz="0" w:space="0" w:color="auto"/>
          </w:divBdr>
        </w:div>
        <w:div w:id="636035950">
          <w:marLeft w:val="547"/>
          <w:marRight w:val="0"/>
          <w:marTop w:val="60"/>
          <w:marBottom w:val="120"/>
          <w:divBdr>
            <w:top w:val="none" w:sz="0" w:space="0" w:color="auto"/>
            <w:left w:val="none" w:sz="0" w:space="0" w:color="auto"/>
            <w:bottom w:val="none" w:sz="0" w:space="0" w:color="auto"/>
            <w:right w:val="none" w:sz="0" w:space="0" w:color="auto"/>
          </w:divBdr>
        </w:div>
        <w:div w:id="1088845869">
          <w:marLeft w:val="1267"/>
          <w:marRight w:val="0"/>
          <w:marTop w:val="60"/>
          <w:marBottom w:val="120"/>
          <w:divBdr>
            <w:top w:val="none" w:sz="0" w:space="0" w:color="auto"/>
            <w:left w:val="none" w:sz="0" w:space="0" w:color="auto"/>
            <w:bottom w:val="none" w:sz="0" w:space="0" w:color="auto"/>
            <w:right w:val="none" w:sz="0" w:space="0" w:color="auto"/>
          </w:divBdr>
        </w:div>
        <w:div w:id="1959604121">
          <w:marLeft w:val="1267"/>
          <w:marRight w:val="0"/>
          <w:marTop w:val="60"/>
          <w:marBottom w:val="120"/>
          <w:divBdr>
            <w:top w:val="none" w:sz="0" w:space="0" w:color="auto"/>
            <w:left w:val="none" w:sz="0" w:space="0" w:color="auto"/>
            <w:bottom w:val="none" w:sz="0" w:space="0" w:color="auto"/>
            <w:right w:val="none" w:sz="0" w:space="0" w:color="auto"/>
          </w:divBdr>
        </w:div>
      </w:divsChild>
    </w:div>
    <w:div w:id="300423219">
      <w:bodyDiv w:val="1"/>
      <w:marLeft w:val="0"/>
      <w:marRight w:val="0"/>
      <w:marTop w:val="0"/>
      <w:marBottom w:val="0"/>
      <w:divBdr>
        <w:top w:val="none" w:sz="0" w:space="0" w:color="auto"/>
        <w:left w:val="none" w:sz="0" w:space="0" w:color="auto"/>
        <w:bottom w:val="none" w:sz="0" w:space="0" w:color="auto"/>
        <w:right w:val="none" w:sz="0" w:space="0" w:color="auto"/>
      </w:divBdr>
      <w:divsChild>
        <w:div w:id="184249591">
          <w:marLeft w:val="374"/>
          <w:marRight w:val="0"/>
          <w:marTop w:val="0"/>
          <w:marBottom w:val="0"/>
          <w:divBdr>
            <w:top w:val="none" w:sz="0" w:space="0" w:color="auto"/>
            <w:left w:val="none" w:sz="0" w:space="0" w:color="auto"/>
            <w:bottom w:val="none" w:sz="0" w:space="0" w:color="auto"/>
            <w:right w:val="none" w:sz="0" w:space="0" w:color="auto"/>
          </w:divBdr>
        </w:div>
        <w:div w:id="1059136625">
          <w:marLeft w:val="374"/>
          <w:marRight w:val="0"/>
          <w:marTop w:val="0"/>
          <w:marBottom w:val="0"/>
          <w:divBdr>
            <w:top w:val="none" w:sz="0" w:space="0" w:color="auto"/>
            <w:left w:val="none" w:sz="0" w:space="0" w:color="auto"/>
            <w:bottom w:val="none" w:sz="0" w:space="0" w:color="auto"/>
            <w:right w:val="none" w:sz="0" w:space="0" w:color="auto"/>
          </w:divBdr>
        </w:div>
        <w:div w:id="1416854515">
          <w:marLeft w:val="374"/>
          <w:marRight w:val="0"/>
          <w:marTop w:val="0"/>
          <w:marBottom w:val="0"/>
          <w:divBdr>
            <w:top w:val="none" w:sz="0" w:space="0" w:color="auto"/>
            <w:left w:val="none" w:sz="0" w:space="0" w:color="auto"/>
            <w:bottom w:val="none" w:sz="0" w:space="0" w:color="auto"/>
            <w:right w:val="none" w:sz="0" w:space="0" w:color="auto"/>
          </w:divBdr>
        </w:div>
        <w:div w:id="1439718498">
          <w:marLeft w:val="374"/>
          <w:marRight w:val="0"/>
          <w:marTop w:val="0"/>
          <w:marBottom w:val="0"/>
          <w:divBdr>
            <w:top w:val="none" w:sz="0" w:space="0" w:color="auto"/>
            <w:left w:val="none" w:sz="0" w:space="0" w:color="auto"/>
            <w:bottom w:val="none" w:sz="0" w:space="0" w:color="auto"/>
            <w:right w:val="none" w:sz="0" w:space="0" w:color="auto"/>
          </w:divBdr>
        </w:div>
        <w:div w:id="1953441425">
          <w:marLeft w:val="374"/>
          <w:marRight w:val="0"/>
          <w:marTop w:val="0"/>
          <w:marBottom w:val="0"/>
          <w:divBdr>
            <w:top w:val="none" w:sz="0" w:space="0" w:color="auto"/>
            <w:left w:val="none" w:sz="0" w:space="0" w:color="auto"/>
            <w:bottom w:val="none" w:sz="0" w:space="0" w:color="auto"/>
            <w:right w:val="none" w:sz="0" w:space="0" w:color="auto"/>
          </w:divBdr>
        </w:div>
      </w:divsChild>
    </w:div>
    <w:div w:id="300423835">
      <w:bodyDiv w:val="1"/>
      <w:marLeft w:val="0"/>
      <w:marRight w:val="0"/>
      <w:marTop w:val="0"/>
      <w:marBottom w:val="0"/>
      <w:divBdr>
        <w:top w:val="none" w:sz="0" w:space="0" w:color="auto"/>
        <w:left w:val="none" w:sz="0" w:space="0" w:color="auto"/>
        <w:bottom w:val="none" w:sz="0" w:space="0" w:color="auto"/>
        <w:right w:val="none" w:sz="0" w:space="0" w:color="auto"/>
      </w:divBdr>
      <w:divsChild>
        <w:div w:id="66585455">
          <w:marLeft w:val="720"/>
          <w:marRight w:val="0"/>
          <w:marTop w:val="240"/>
          <w:marBottom w:val="0"/>
          <w:divBdr>
            <w:top w:val="none" w:sz="0" w:space="0" w:color="auto"/>
            <w:left w:val="none" w:sz="0" w:space="0" w:color="auto"/>
            <w:bottom w:val="none" w:sz="0" w:space="0" w:color="auto"/>
            <w:right w:val="none" w:sz="0" w:space="0" w:color="auto"/>
          </w:divBdr>
        </w:div>
        <w:div w:id="259487479">
          <w:marLeft w:val="360"/>
          <w:marRight w:val="0"/>
          <w:marTop w:val="240"/>
          <w:marBottom w:val="0"/>
          <w:divBdr>
            <w:top w:val="none" w:sz="0" w:space="0" w:color="auto"/>
            <w:left w:val="none" w:sz="0" w:space="0" w:color="auto"/>
            <w:bottom w:val="none" w:sz="0" w:space="0" w:color="auto"/>
            <w:right w:val="none" w:sz="0" w:space="0" w:color="auto"/>
          </w:divBdr>
        </w:div>
        <w:div w:id="391268699">
          <w:marLeft w:val="720"/>
          <w:marRight w:val="0"/>
          <w:marTop w:val="240"/>
          <w:marBottom w:val="0"/>
          <w:divBdr>
            <w:top w:val="none" w:sz="0" w:space="0" w:color="auto"/>
            <w:left w:val="none" w:sz="0" w:space="0" w:color="auto"/>
            <w:bottom w:val="none" w:sz="0" w:space="0" w:color="auto"/>
            <w:right w:val="none" w:sz="0" w:space="0" w:color="auto"/>
          </w:divBdr>
        </w:div>
        <w:div w:id="514464184">
          <w:marLeft w:val="360"/>
          <w:marRight w:val="0"/>
          <w:marTop w:val="360"/>
          <w:marBottom w:val="0"/>
          <w:divBdr>
            <w:top w:val="none" w:sz="0" w:space="0" w:color="auto"/>
            <w:left w:val="none" w:sz="0" w:space="0" w:color="auto"/>
            <w:bottom w:val="none" w:sz="0" w:space="0" w:color="auto"/>
            <w:right w:val="none" w:sz="0" w:space="0" w:color="auto"/>
          </w:divBdr>
        </w:div>
        <w:div w:id="773863184">
          <w:marLeft w:val="720"/>
          <w:marRight w:val="0"/>
          <w:marTop w:val="240"/>
          <w:marBottom w:val="0"/>
          <w:divBdr>
            <w:top w:val="none" w:sz="0" w:space="0" w:color="auto"/>
            <w:left w:val="none" w:sz="0" w:space="0" w:color="auto"/>
            <w:bottom w:val="none" w:sz="0" w:space="0" w:color="auto"/>
            <w:right w:val="none" w:sz="0" w:space="0" w:color="auto"/>
          </w:divBdr>
        </w:div>
        <w:div w:id="776755875">
          <w:marLeft w:val="360"/>
          <w:marRight w:val="0"/>
          <w:marTop w:val="360"/>
          <w:marBottom w:val="0"/>
          <w:divBdr>
            <w:top w:val="none" w:sz="0" w:space="0" w:color="auto"/>
            <w:left w:val="none" w:sz="0" w:space="0" w:color="auto"/>
            <w:bottom w:val="none" w:sz="0" w:space="0" w:color="auto"/>
            <w:right w:val="none" w:sz="0" w:space="0" w:color="auto"/>
          </w:divBdr>
        </w:div>
        <w:div w:id="932133343">
          <w:marLeft w:val="720"/>
          <w:marRight w:val="0"/>
          <w:marTop w:val="240"/>
          <w:marBottom w:val="0"/>
          <w:divBdr>
            <w:top w:val="none" w:sz="0" w:space="0" w:color="auto"/>
            <w:left w:val="none" w:sz="0" w:space="0" w:color="auto"/>
            <w:bottom w:val="none" w:sz="0" w:space="0" w:color="auto"/>
            <w:right w:val="none" w:sz="0" w:space="0" w:color="auto"/>
          </w:divBdr>
        </w:div>
        <w:div w:id="1890336302">
          <w:marLeft w:val="720"/>
          <w:marRight w:val="0"/>
          <w:marTop w:val="240"/>
          <w:marBottom w:val="0"/>
          <w:divBdr>
            <w:top w:val="none" w:sz="0" w:space="0" w:color="auto"/>
            <w:left w:val="none" w:sz="0" w:space="0" w:color="auto"/>
            <w:bottom w:val="none" w:sz="0" w:space="0" w:color="auto"/>
            <w:right w:val="none" w:sz="0" w:space="0" w:color="auto"/>
          </w:divBdr>
        </w:div>
      </w:divsChild>
    </w:div>
    <w:div w:id="301158853">
      <w:bodyDiv w:val="1"/>
      <w:marLeft w:val="0"/>
      <w:marRight w:val="0"/>
      <w:marTop w:val="0"/>
      <w:marBottom w:val="0"/>
      <w:divBdr>
        <w:top w:val="none" w:sz="0" w:space="0" w:color="auto"/>
        <w:left w:val="none" w:sz="0" w:space="0" w:color="auto"/>
        <w:bottom w:val="none" w:sz="0" w:space="0" w:color="auto"/>
        <w:right w:val="none" w:sz="0" w:space="0" w:color="auto"/>
      </w:divBdr>
      <w:divsChild>
        <w:div w:id="1217736847">
          <w:marLeft w:val="547"/>
          <w:marRight w:val="0"/>
          <w:marTop w:val="0"/>
          <w:marBottom w:val="0"/>
          <w:divBdr>
            <w:top w:val="none" w:sz="0" w:space="0" w:color="auto"/>
            <w:left w:val="none" w:sz="0" w:space="0" w:color="auto"/>
            <w:bottom w:val="none" w:sz="0" w:space="0" w:color="auto"/>
            <w:right w:val="none" w:sz="0" w:space="0" w:color="auto"/>
          </w:divBdr>
        </w:div>
        <w:div w:id="1861970078">
          <w:marLeft w:val="547"/>
          <w:marRight w:val="0"/>
          <w:marTop w:val="0"/>
          <w:marBottom w:val="0"/>
          <w:divBdr>
            <w:top w:val="none" w:sz="0" w:space="0" w:color="auto"/>
            <w:left w:val="none" w:sz="0" w:space="0" w:color="auto"/>
            <w:bottom w:val="none" w:sz="0" w:space="0" w:color="auto"/>
            <w:right w:val="none" w:sz="0" w:space="0" w:color="auto"/>
          </w:divBdr>
        </w:div>
      </w:divsChild>
    </w:div>
    <w:div w:id="302004169">
      <w:bodyDiv w:val="1"/>
      <w:marLeft w:val="0"/>
      <w:marRight w:val="0"/>
      <w:marTop w:val="0"/>
      <w:marBottom w:val="0"/>
      <w:divBdr>
        <w:top w:val="none" w:sz="0" w:space="0" w:color="auto"/>
        <w:left w:val="none" w:sz="0" w:space="0" w:color="auto"/>
        <w:bottom w:val="none" w:sz="0" w:space="0" w:color="auto"/>
        <w:right w:val="none" w:sz="0" w:space="0" w:color="auto"/>
      </w:divBdr>
    </w:div>
    <w:div w:id="302931272">
      <w:bodyDiv w:val="1"/>
      <w:marLeft w:val="0"/>
      <w:marRight w:val="0"/>
      <w:marTop w:val="0"/>
      <w:marBottom w:val="0"/>
      <w:divBdr>
        <w:top w:val="none" w:sz="0" w:space="0" w:color="auto"/>
        <w:left w:val="none" w:sz="0" w:space="0" w:color="auto"/>
        <w:bottom w:val="none" w:sz="0" w:space="0" w:color="auto"/>
        <w:right w:val="none" w:sz="0" w:space="0" w:color="auto"/>
      </w:divBdr>
    </w:div>
    <w:div w:id="304050552">
      <w:bodyDiv w:val="1"/>
      <w:marLeft w:val="0"/>
      <w:marRight w:val="0"/>
      <w:marTop w:val="0"/>
      <w:marBottom w:val="0"/>
      <w:divBdr>
        <w:top w:val="none" w:sz="0" w:space="0" w:color="auto"/>
        <w:left w:val="none" w:sz="0" w:space="0" w:color="auto"/>
        <w:bottom w:val="none" w:sz="0" w:space="0" w:color="auto"/>
        <w:right w:val="none" w:sz="0" w:space="0" w:color="auto"/>
      </w:divBdr>
      <w:divsChild>
        <w:div w:id="625505673">
          <w:marLeft w:val="720"/>
          <w:marRight w:val="0"/>
          <w:marTop w:val="240"/>
          <w:marBottom w:val="0"/>
          <w:divBdr>
            <w:top w:val="none" w:sz="0" w:space="0" w:color="auto"/>
            <w:left w:val="none" w:sz="0" w:space="0" w:color="auto"/>
            <w:bottom w:val="none" w:sz="0" w:space="0" w:color="auto"/>
            <w:right w:val="none" w:sz="0" w:space="0" w:color="auto"/>
          </w:divBdr>
        </w:div>
        <w:div w:id="913053029">
          <w:marLeft w:val="1354"/>
          <w:marRight w:val="0"/>
          <w:marTop w:val="96"/>
          <w:marBottom w:val="0"/>
          <w:divBdr>
            <w:top w:val="none" w:sz="0" w:space="0" w:color="auto"/>
            <w:left w:val="none" w:sz="0" w:space="0" w:color="auto"/>
            <w:bottom w:val="none" w:sz="0" w:space="0" w:color="auto"/>
            <w:right w:val="none" w:sz="0" w:space="0" w:color="auto"/>
          </w:divBdr>
        </w:div>
        <w:div w:id="969021714">
          <w:marLeft w:val="720"/>
          <w:marRight w:val="0"/>
          <w:marTop w:val="240"/>
          <w:marBottom w:val="0"/>
          <w:divBdr>
            <w:top w:val="none" w:sz="0" w:space="0" w:color="auto"/>
            <w:left w:val="none" w:sz="0" w:space="0" w:color="auto"/>
            <w:bottom w:val="none" w:sz="0" w:space="0" w:color="auto"/>
            <w:right w:val="none" w:sz="0" w:space="0" w:color="auto"/>
          </w:divBdr>
        </w:div>
        <w:div w:id="1138181278">
          <w:marLeft w:val="720"/>
          <w:marRight w:val="0"/>
          <w:marTop w:val="240"/>
          <w:marBottom w:val="0"/>
          <w:divBdr>
            <w:top w:val="none" w:sz="0" w:space="0" w:color="auto"/>
            <w:left w:val="none" w:sz="0" w:space="0" w:color="auto"/>
            <w:bottom w:val="none" w:sz="0" w:space="0" w:color="auto"/>
            <w:right w:val="none" w:sz="0" w:space="0" w:color="auto"/>
          </w:divBdr>
        </w:div>
        <w:div w:id="1364093335">
          <w:marLeft w:val="720"/>
          <w:marRight w:val="0"/>
          <w:marTop w:val="240"/>
          <w:marBottom w:val="0"/>
          <w:divBdr>
            <w:top w:val="none" w:sz="0" w:space="0" w:color="auto"/>
            <w:left w:val="none" w:sz="0" w:space="0" w:color="auto"/>
            <w:bottom w:val="none" w:sz="0" w:space="0" w:color="auto"/>
            <w:right w:val="none" w:sz="0" w:space="0" w:color="auto"/>
          </w:divBdr>
        </w:div>
        <w:div w:id="1588462123">
          <w:marLeft w:val="1354"/>
          <w:marRight w:val="0"/>
          <w:marTop w:val="96"/>
          <w:marBottom w:val="0"/>
          <w:divBdr>
            <w:top w:val="none" w:sz="0" w:space="0" w:color="auto"/>
            <w:left w:val="none" w:sz="0" w:space="0" w:color="auto"/>
            <w:bottom w:val="none" w:sz="0" w:space="0" w:color="auto"/>
            <w:right w:val="none" w:sz="0" w:space="0" w:color="auto"/>
          </w:divBdr>
        </w:div>
        <w:div w:id="1981886201">
          <w:marLeft w:val="720"/>
          <w:marRight w:val="0"/>
          <w:marTop w:val="240"/>
          <w:marBottom w:val="0"/>
          <w:divBdr>
            <w:top w:val="none" w:sz="0" w:space="0" w:color="auto"/>
            <w:left w:val="none" w:sz="0" w:space="0" w:color="auto"/>
            <w:bottom w:val="none" w:sz="0" w:space="0" w:color="auto"/>
            <w:right w:val="none" w:sz="0" w:space="0" w:color="auto"/>
          </w:divBdr>
        </w:div>
        <w:div w:id="2129271968">
          <w:marLeft w:val="1354"/>
          <w:marRight w:val="0"/>
          <w:marTop w:val="96"/>
          <w:marBottom w:val="0"/>
          <w:divBdr>
            <w:top w:val="none" w:sz="0" w:space="0" w:color="auto"/>
            <w:left w:val="none" w:sz="0" w:space="0" w:color="auto"/>
            <w:bottom w:val="none" w:sz="0" w:space="0" w:color="auto"/>
            <w:right w:val="none" w:sz="0" w:space="0" w:color="auto"/>
          </w:divBdr>
        </w:div>
      </w:divsChild>
    </w:div>
    <w:div w:id="304162635">
      <w:bodyDiv w:val="1"/>
      <w:marLeft w:val="0"/>
      <w:marRight w:val="0"/>
      <w:marTop w:val="0"/>
      <w:marBottom w:val="0"/>
      <w:divBdr>
        <w:top w:val="none" w:sz="0" w:space="0" w:color="auto"/>
        <w:left w:val="none" w:sz="0" w:space="0" w:color="auto"/>
        <w:bottom w:val="none" w:sz="0" w:space="0" w:color="auto"/>
        <w:right w:val="none" w:sz="0" w:space="0" w:color="auto"/>
      </w:divBdr>
    </w:div>
    <w:div w:id="305164888">
      <w:bodyDiv w:val="1"/>
      <w:marLeft w:val="0"/>
      <w:marRight w:val="0"/>
      <w:marTop w:val="0"/>
      <w:marBottom w:val="0"/>
      <w:divBdr>
        <w:top w:val="none" w:sz="0" w:space="0" w:color="auto"/>
        <w:left w:val="none" w:sz="0" w:space="0" w:color="auto"/>
        <w:bottom w:val="none" w:sz="0" w:space="0" w:color="auto"/>
        <w:right w:val="none" w:sz="0" w:space="0" w:color="auto"/>
      </w:divBdr>
      <w:divsChild>
        <w:div w:id="25103616">
          <w:marLeft w:val="274"/>
          <w:marRight w:val="0"/>
          <w:marTop w:val="0"/>
          <w:marBottom w:val="0"/>
          <w:divBdr>
            <w:top w:val="none" w:sz="0" w:space="0" w:color="auto"/>
            <w:left w:val="none" w:sz="0" w:space="0" w:color="auto"/>
            <w:bottom w:val="none" w:sz="0" w:space="0" w:color="auto"/>
            <w:right w:val="none" w:sz="0" w:space="0" w:color="auto"/>
          </w:divBdr>
        </w:div>
        <w:div w:id="176964898">
          <w:marLeft w:val="274"/>
          <w:marRight w:val="0"/>
          <w:marTop w:val="0"/>
          <w:marBottom w:val="0"/>
          <w:divBdr>
            <w:top w:val="none" w:sz="0" w:space="0" w:color="auto"/>
            <w:left w:val="none" w:sz="0" w:space="0" w:color="auto"/>
            <w:bottom w:val="none" w:sz="0" w:space="0" w:color="auto"/>
            <w:right w:val="none" w:sz="0" w:space="0" w:color="auto"/>
          </w:divBdr>
        </w:div>
        <w:div w:id="581766731">
          <w:marLeft w:val="274"/>
          <w:marRight w:val="0"/>
          <w:marTop w:val="0"/>
          <w:marBottom w:val="0"/>
          <w:divBdr>
            <w:top w:val="none" w:sz="0" w:space="0" w:color="auto"/>
            <w:left w:val="none" w:sz="0" w:space="0" w:color="auto"/>
            <w:bottom w:val="none" w:sz="0" w:space="0" w:color="auto"/>
            <w:right w:val="none" w:sz="0" w:space="0" w:color="auto"/>
          </w:divBdr>
        </w:div>
        <w:div w:id="966668693">
          <w:marLeft w:val="274"/>
          <w:marRight w:val="0"/>
          <w:marTop w:val="0"/>
          <w:marBottom w:val="0"/>
          <w:divBdr>
            <w:top w:val="none" w:sz="0" w:space="0" w:color="auto"/>
            <w:left w:val="none" w:sz="0" w:space="0" w:color="auto"/>
            <w:bottom w:val="none" w:sz="0" w:space="0" w:color="auto"/>
            <w:right w:val="none" w:sz="0" w:space="0" w:color="auto"/>
          </w:divBdr>
        </w:div>
        <w:div w:id="1340695248">
          <w:marLeft w:val="274"/>
          <w:marRight w:val="0"/>
          <w:marTop w:val="0"/>
          <w:marBottom w:val="0"/>
          <w:divBdr>
            <w:top w:val="none" w:sz="0" w:space="0" w:color="auto"/>
            <w:left w:val="none" w:sz="0" w:space="0" w:color="auto"/>
            <w:bottom w:val="none" w:sz="0" w:space="0" w:color="auto"/>
            <w:right w:val="none" w:sz="0" w:space="0" w:color="auto"/>
          </w:divBdr>
        </w:div>
        <w:div w:id="1941915914">
          <w:marLeft w:val="274"/>
          <w:marRight w:val="0"/>
          <w:marTop w:val="0"/>
          <w:marBottom w:val="0"/>
          <w:divBdr>
            <w:top w:val="none" w:sz="0" w:space="0" w:color="auto"/>
            <w:left w:val="none" w:sz="0" w:space="0" w:color="auto"/>
            <w:bottom w:val="none" w:sz="0" w:space="0" w:color="auto"/>
            <w:right w:val="none" w:sz="0" w:space="0" w:color="auto"/>
          </w:divBdr>
        </w:div>
        <w:div w:id="1949848458">
          <w:marLeft w:val="274"/>
          <w:marRight w:val="0"/>
          <w:marTop w:val="0"/>
          <w:marBottom w:val="0"/>
          <w:divBdr>
            <w:top w:val="none" w:sz="0" w:space="0" w:color="auto"/>
            <w:left w:val="none" w:sz="0" w:space="0" w:color="auto"/>
            <w:bottom w:val="none" w:sz="0" w:space="0" w:color="auto"/>
            <w:right w:val="none" w:sz="0" w:space="0" w:color="auto"/>
          </w:divBdr>
        </w:div>
      </w:divsChild>
    </w:div>
    <w:div w:id="307251848">
      <w:bodyDiv w:val="1"/>
      <w:marLeft w:val="0"/>
      <w:marRight w:val="0"/>
      <w:marTop w:val="0"/>
      <w:marBottom w:val="0"/>
      <w:divBdr>
        <w:top w:val="none" w:sz="0" w:space="0" w:color="auto"/>
        <w:left w:val="none" w:sz="0" w:space="0" w:color="auto"/>
        <w:bottom w:val="none" w:sz="0" w:space="0" w:color="auto"/>
        <w:right w:val="none" w:sz="0" w:space="0" w:color="auto"/>
      </w:divBdr>
      <w:divsChild>
        <w:div w:id="54087980">
          <w:marLeft w:val="1166"/>
          <w:marRight w:val="0"/>
          <w:marTop w:val="77"/>
          <w:marBottom w:val="0"/>
          <w:divBdr>
            <w:top w:val="none" w:sz="0" w:space="0" w:color="auto"/>
            <w:left w:val="none" w:sz="0" w:space="0" w:color="auto"/>
            <w:bottom w:val="none" w:sz="0" w:space="0" w:color="auto"/>
            <w:right w:val="none" w:sz="0" w:space="0" w:color="auto"/>
          </w:divBdr>
        </w:div>
      </w:divsChild>
    </w:div>
    <w:div w:id="308751451">
      <w:bodyDiv w:val="1"/>
      <w:marLeft w:val="0"/>
      <w:marRight w:val="0"/>
      <w:marTop w:val="0"/>
      <w:marBottom w:val="0"/>
      <w:divBdr>
        <w:top w:val="none" w:sz="0" w:space="0" w:color="auto"/>
        <w:left w:val="none" w:sz="0" w:space="0" w:color="auto"/>
        <w:bottom w:val="none" w:sz="0" w:space="0" w:color="auto"/>
        <w:right w:val="none" w:sz="0" w:space="0" w:color="auto"/>
      </w:divBdr>
    </w:div>
    <w:div w:id="310062593">
      <w:bodyDiv w:val="1"/>
      <w:marLeft w:val="0"/>
      <w:marRight w:val="0"/>
      <w:marTop w:val="0"/>
      <w:marBottom w:val="0"/>
      <w:divBdr>
        <w:top w:val="none" w:sz="0" w:space="0" w:color="auto"/>
        <w:left w:val="none" w:sz="0" w:space="0" w:color="auto"/>
        <w:bottom w:val="none" w:sz="0" w:space="0" w:color="auto"/>
        <w:right w:val="none" w:sz="0" w:space="0" w:color="auto"/>
      </w:divBdr>
      <w:divsChild>
        <w:div w:id="971131815">
          <w:marLeft w:val="360"/>
          <w:marRight w:val="0"/>
          <w:marTop w:val="96"/>
          <w:marBottom w:val="0"/>
          <w:divBdr>
            <w:top w:val="none" w:sz="0" w:space="0" w:color="auto"/>
            <w:left w:val="none" w:sz="0" w:space="0" w:color="auto"/>
            <w:bottom w:val="none" w:sz="0" w:space="0" w:color="auto"/>
            <w:right w:val="none" w:sz="0" w:space="0" w:color="auto"/>
          </w:divBdr>
        </w:div>
        <w:div w:id="1006246440">
          <w:marLeft w:val="360"/>
          <w:marRight w:val="0"/>
          <w:marTop w:val="96"/>
          <w:marBottom w:val="0"/>
          <w:divBdr>
            <w:top w:val="none" w:sz="0" w:space="0" w:color="auto"/>
            <w:left w:val="none" w:sz="0" w:space="0" w:color="auto"/>
            <w:bottom w:val="none" w:sz="0" w:space="0" w:color="auto"/>
            <w:right w:val="none" w:sz="0" w:space="0" w:color="auto"/>
          </w:divBdr>
        </w:div>
        <w:div w:id="1440371347">
          <w:marLeft w:val="360"/>
          <w:marRight w:val="0"/>
          <w:marTop w:val="96"/>
          <w:marBottom w:val="0"/>
          <w:divBdr>
            <w:top w:val="none" w:sz="0" w:space="0" w:color="auto"/>
            <w:left w:val="none" w:sz="0" w:space="0" w:color="auto"/>
            <w:bottom w:val="none" w:sz="0" w:space="0" w:color="auto"/>
            <w:right w:val="none" w:sz="0" w:space="0" w:color="auto"/>
          </w:divBdr>
        </w:div>
        <w:div w:id="1665891274">
          <w:marLeft w:val="360"/>
          <w:marRight w:val="0"/>
          <w:marTop w:val="96"/>
          <w:marBottom w:val="0"/>
          <w:divBdr>
            <w:top w:val="none" w:sz="0" w:space="0" w:color="auto"/>
            <w:left w:val="none" w:sz="0" w:space="0" w:color="auto"/>
            <w:bottom w:val="none" w:sz="0" w:space="0" w:color="auto"/>
            <w:right w:val="none" w:sz="0" w:space="0" w:color="auto"/>
          </w:divBdr>
        </w:div>
        <w:div w:id="1726947306">
          <w:marLeft w:val="360"/>
          <w:marRight w:val="0"/>
          <w:marTop w:val="96"/>
          <w:marBottom w:val="0"/>
          <w:divBdr>
            <w:top w:val="none" w:sz="0" w:space="0" w:color="auto"/>
            <w:left w:val="none" w:sz="0" w:space="0" w:color="auto"/>
            <w:bottom w:val="none" w:sz="0" w:space="0" w:color="auto"/>
            <w:right w:val="none" w:sz="0" w:space="0" w:color="auto"/>
          </w:divBdr>
        </w:div>
      </w:divsChild>
    </w:div>
    <w:div w:id="311910791">
      <w:bodyDiv w:val="1"/>
      <w:marLeft w:val="0"/>
      <w:marRight w:val="0"/>
      <w:marTop w:val="0"/>
      <w:marBottom w:val="0"/>
      <w:divBdr>
        <w:top w:val="none" w:sz="0" w:space="0" w:color="auto"/>
        <w:left w:val="none" w:sz="0" w:space="0" w:color="auto"/>
        <w:bottom w:val="none" w:sz="0" w:space="0" w:color="auto"/>
        <w:right w:val="none" w:sz="0" w:space="0" w:color="auto"/>
      </w:divBdr>
    </w:div>
    <w:div w:id="312218805">
      <w:bodyDiv w:val="1"/>
      <w:marLeft w:val="0"/>
      <w:marRight w:val="0"/>
      <w:marTop w:val="0"/>
      <w:marBottom w:val="0"/>
      <w:divBdr>
        <w:top w:val="none" w:sz="0" w:space="0" w:color="auto"/>
        <w:left w:val="none" w:sz="0" w:space="0" w:color="auto"/>
        <w:bottom w:val="none" w:sz="0" w:space="0" w:color="auto"/>
        <w:right w:val="none" w:sz="0" w:space="0" w:color="auto"/>
      </w:divBdr>
      <w:divsChild>
        <w:div w:id="346568095">
          <w:marLeft w:val="547"/>
          <w:marRight w:val="0"/>
          <w:marTop w:val="154"/>
          <w:marBottom w:val="0"/>
          <w:divBdr>
            <w:top w:val="none" w:sz="0" w:space="0" w:color="auto"/>
            <w:left w:val="none" w:sz="0" w:space="0" w:color="auto"/>
            <w:bottom w:val="none" w:sz="0" w:space="0" w:color="auto"/>
            <w:right w:val="none" w:sz="0" w:space="0" w:color="auto"/>
          </w:divBdr>
        </w:div>
        <w:div w:id="442263669">
          <w:marLeft w:val="1166"/>
          <w:marRight w:val="0"/>
          <w:marTop w:val="134"/>
          <w:marBottom w:val="0"/>
          <w:divBdr>
            <w:top w:val="none" w:sz="0" w:space="0" w:color="auto"/>
            <w:left w:val="none" w:sz="0" w:space="0" w:color="auto"/>
            <w:bottom w:val="none" w:sz="0" w:space="0" w:color="auto"/>
            <w:right w:val="none" w:sz="0" w:space="0" w:color="auto"/>
          </w:divBdr>
        </w:div>
        <w:div w:id="1648436717">
          <w:marLeft w:val="1166"/>
          <w:marRight w:val="0"/>
          <w:marTop w:val="134"/>
          <w:marBottom w:val="0"/>
          <w:divBdr>
            <w:top w:val="none" w:sz="0" w:space="0" w:color="auto"/>
            <w:left w:val="none" w:sz="0" w:space="0" w:color="auto"/>
            <w:bottom w:val="none" w:sz="0" w:space="0" w:color="auto"/>
            <w:right w:val="none" w:sz="0" w:space="0" w:color="auto"/>
          </w:divBdr>
        </w:div>
        <w:div w:id="1945963093">
          <w:marLeft w:val="1166"/>
          <w:marRight w:val="0"/>
          <w:marTop w:val="134"/>
          <w:marBottom w:val="0"/>
          <w:divBdr>
            <w:top w:val="none" w:sz="0" w:space="0" w:color="auto"/>
            <w:left w:val="none" w:sz="0" w:space="0" w:color="auto"/>
            <w:bottom w:val="none" w:sz="0" w:space="0" w:color="auto"/>
            <w:right w:val="none" w:sz="0" w:space="0" w:color="auto"/>
          </w:divBdr>
        </w:div>
      </w:divsChild>
    </w:div>
    <w:div w:id="313224121">
      <w:bodyDiv w:val="1"/>
      <w:marLeft w:val="0"/>
      <w:marRight w:val="0"/>
      <w:marTop w:val="0"/>
      <w:marBottom w:val="0"/>
      <w:divBdr>
        <w:top w:val="none" w:sz="0" w:space="0" w:color="auto"/>
        <w:left w:val="none" w:sz="0" w:space="0" w:color="auto"/>
        <w:bottom w:val="none" w:sz="0" w:space="0" w:color="auto"/>
        <w:right w:val="none" w:sz="0" w:space="0" w:color="auto"/>
      </w:divBdr>
    </w:div>
    <w:div w:id="313607225">
      <w:bodyDiv w:val="1"/>
      <w:marLeft w:val="0"/>
      <w:marRight w:val="0"/>
      <w:marTop w:val="0"/>
      <w:marBottom w:val="0"/>
      <w:divBdr>
        <w:top w:val="none" w:sz="0" w:space="0" w:color="auto"/>
        <w:left w:val="none" w:sz="0" w:space="0" w:color="auto"/>
        <w:bottom w:val="none" w:sz="0" w:space="0" w:color="auto"/>
        <w:right w:val="none" w:sz="0" w:space="0" w:color="auto"/>
      </w:divBdr>
      <w:divsChild>
        <w:div w:id="457837975">
          <w:marLeft w:val="1166"/>
          <w:marRight w:val="0"/>
          <w:marTop w:val="72"/>
          <w:marBottom w:val="0"/>
          <w:divBdr>
            <w:top w:val="none" w:sz="0" w:space="0" w:color="auto"/>
            <w:left w:val="none" w:sz="0" w:space="0" w:color="auto"/>
            <w:bottom w:val="none" w:sz="0" w:space="0" w:color="auto"/>
            <w:right w:val="none" w:sz="0" w:space="0" w:color="auto"/>
          </w:divBdr>
        </w:div>
        <w:div w:id="1243678259">
          <w:marLeft w:val="547"/>
          <w:marRight w:val="0"/>
          <w:marTop w:val="86"/>
          <w:marBottom w:val="0"/>
          <w:divBdr>
            <w:top w:val="none" w:sz="0" w:space="0" w:color="auto"/>
            <w:left w:val="none" w:sz="0" w:space="0" w:color="auto"/>
            <w:bottom w:val="none" w:sz="0" w:space="0" w:color="auto"/>
            <w:right w:val="none" w:sz="0" w:space="0" w:color="auto"/>
          </w:divBdr>
        </w:div>
        <w:div w:id="1808011813">
          <w:marLeft w:val="1166"/>
          <w:marRight w:val="0"/>
          <w:marTop w:val="72"/>
          <w:marBottom w:val="0"/>
          <w:divBdr>
            <w:top w:val="none" w:sz="0" w:space="0" w:color="auto"/>
            <w:left w:val="none" w:sz="0" w:space="0" w:color="auto"/>
            <w:bottom w:val="none" w:sz="0" w:space="0" w:color="auto"/>
            <w:right w:val="none" w:sz="0" w:space="0" w:color="auto"/>
          </w:divBdr>
        </w:div>
        <w:div w:id="1896232399">
          <w:marLeft w:val="1166"/>
          <w:marRight w:val="0"/>
          <w:marTop w:val="72"/>
          <w:marBottom w:val="0"/>
          <w:divBdr>
            <w:top w:val="none" w:sz="0" w:space="0" w:color="auto"/>
            <w:left w:val="none" w:sz="0" w:space="0" w:color="auto"/>
            <w:bottom w:val="none" w:sz="0" w:space="0" w:color="auto"/>
            <w:right w:val="none" w:sz="0" w:space="0" w:color="auto"/>
          </w:divBdr>
        </w:div>
        <w:div w:id="2041196758">
          <w:marLeft w:val="1166"/>
          <w:marRight w:val="0"/>
          <w:marTop w:val="72"/>
          <w:marBottom w:val="0"/>
          <w:divBdr>
            <w:top w:val="none" w:sz="0" w:space="0" w:color="auto"/>
            <w:left w:val="none" w:sz="0" w:space="0" w:color="auto"/>
            <w:bottom w:val="none" w:sz="0" w:space="0" w:color="auto"/>
            <w:right w:val="none" w:sz="0" w:space="0" w:color="auto"/>
          </w:divBdr>
        </w:div>
      </w:divsChild>
    </w:div>
    <w:div w:id="313803245">
      <w:bodyDiv w:val="1"/>
      <w:marLeft w:val="0"/>
      <w:marRight w:val="0"/>
      <w:marTop w:val="0"/>
      <w:marBottom w:val="0"/>
      <w:divBdr>
        <w:top w:val="none" w:sz="0" w:space="0" w:color="auto"/>
        <w:left w:val="none" w:sz="0" w:space="0" w:color="auto"/>
        <w:bottom w:val="none" w:sz="0" w:space="0" w:color="auto"/>
        <w:right w:val="none" w:sz="0" w:space="0" w:color="auto"/>
      </w:divBdr>
      <w:divsChild>
        <w:div w:id="518011232">
          <w:marLeft w:val="1800"/>
          <w:marRight w:val="0"/>
          <w:marTop w:val="115"/>
          <w:marBottom w:val="0"/>
          <w:divBdr>
            <w:top w:val="none" w:sz="0" w:space="0" w:color="auto"/>
            <w:left w:val="none" w:sz="0" w:space="0" w:color="auto"/>
            <w:bottom w:val="none" w:sz="0" w:space="0" w:color="auto"/>
            <w:right w:val="none" w:sz="0" w:space="0" w:color="auto"/>
          </w:divBdr>
        </w:div>
        <w:div w:id="605964269">
          <w:marLeft w:val="1166"/>
          <w:marRight w:val="0"/>
          <w:marTop w:val="115"/>
          <w:marBottom w:val="0"/>
          <w:divBdr>
            <w:top w:val="none" w:sz="0" w:space="0" w:color="auto"/>
            <w:left w:val="none" w:sz="0" w:space="0" w:color="auto"/>
            <w:bottom w:val="none" w:sz="0" w:space="0" w:color="auto"/>
            <w:right w:val="none" w:sz="0" w:space="0" w:color="auto"/>
          </w:divBdr>
        </w:div>
        <w:div w:id="658926157">
          <w:marLeft w:val="547"/>
          <w:marRight w:val="0"/>
          <w:marTop w:val="134"/>
          <w:marBottom w:val="0"/>
          <w:divBdr>
            <w:top w:val="none" w:sz="0" w:space="0" w:color="auto"/>
            <w:left w:val="none" w:sz="0" w:space="0" w:color="auto"/>
            <w:bottom w:val="none" w:sz="0" w:space="0" w:color="auto"/>
            <w:right w:val="none" w:sz="0" w:space="0" w:color="auto"/>
          </w:divBdr>
        </w:div>
        <w:div w:id="836578521">
          <w:marLeft w:val="1800"/>
          <w:marRight w:val="0"/>
          <w:marTop w:val="115"/>
          <w:marBottom w:val="0"/>
          <w:divBdr>
            <w:top w:val="none" w:sz="0" w:space="0" w:color="auto"/>
            <w:left w:val="none" w:sz="0" w:space="0" w:color="auto"/>
            <w:bottom w:val="none" w:sz="0" w:space="0" w:color="auto"/>
            <w:right w:val="none" w:sz="0" w:space="0" w:color="auto"/>
          </w:divBdr>
        </w:div>
        <w:div w:id="853149428">
          <w:marLeft w:val="1800"/>
          <w:marRight w:val="0"/>
          <w:marTop w:val="115"/>
          <w:marBottom w:val="0"/>
          <w:divBdr>
            <w:top w:val="none" w:sz="0" w:space="0" w:color="auto"/>
            <w:left w:val="none" w:sz="0" w:space="0" w:color="auto"/>
            <w:bottom w:val="none" w:sz="0" w:space="0" w:color="auto"/>
            <w:right w:val="none" w:sz="0" w:space="0" w:color="auto"/>
          </w:divBdr>
        </w:div>
        <w:div w:id="1109084826">
          <w:marLeft w:val="547"/>
          <w:marRight w:val="0"/>
          <w:marTop w:val="134"/>
          <w:marBottom w:val="0"/>
          <w:divBdr>
            <w:top w:val="none" w:sz="0" w:space="0" w:color="auto"/>
            <w:left w:val="none" w:sz="0" w:space="0" w:color="auto"/>
            <w:bottom w:val="none" w:sz="0" w:space="0" w:color="auto"/>
            <w:right w:val="none" w:sz="0" w:space="0" w:color="auto"/>
          </w:divBdr>
        </w:div>
        <w:div w:id="1513567407">
          <w:marLeft w:val="1166"/>
          <w:marRight w:val="0"/>
          <w:marTop w:val="115"/>
          <w:marBottom w:val="0"/>
          <w:divBdr>
            <w:top w:val="none" w:sz="0" w:space="0" w:color="auto"/>
            <w:left w:val="none" w:sz="0" w:space="0" w:color="auto"/>
            <w:bottom w:val="none" w:sz="0" w:space="0" w:color="auto"/>
            <w:right w:val="none" w:sz="0" w:space="0" w:color="auto"/>
          </w:divBdr>
        </w:div>
      </w:divsChild>
    </w:div>
    <w:div w:id="316030769">
      <w:bodyDiv w:val="1"/>
      <w:marLeft w:val="0"/>
      <w:marRight w:val="0"/>
      <w:marTop w:val="0"/>
      <w:marBottom w:val="0"/>
      <w:divBdr>
        <w:top w:val="none" w:sz="0" w:space="0" w:color="auto"/>
        <w:left w:val="none" w:sz="0" w:space="0" w:color="auto"/>
        <w:bottom w:val="none" w:sz="0" w:space="0" w:color="auto"/>
        <w:right w:val="none" w:sz="0" w:space="0" w:color="auto"/>
      </w:divBdr>
      <w:divsChild>
        <w:div w:id="91244307">
          <w:marLeft w:val="1008"/>
          <w:marRight w:val="0"/>
          <w:marTop w:val="115"/>
          <w:marBottom w:val="0"/>
          <w:divBdr>
            <w:top w:val="none" w:sz="0" w:space="0" w:color="auto"/>
            <w:left w:val="none" w:sz="0" w:space="0" w:color="auto"/>
            <w:bottom w:val="none" w:sz="0" w:space="0" w:color="auto"/>
            <w:right w:val="none" w:sz="0" w:space="0" w:color="auto"/>
          </w:divBdr>
        </w:div>
        <w:div w:id="230702159">
          <w:marLeft w:val="1008"/>
          <w:marRight w:val="0"/>
          <w:marTop w:val="96"/>
          <w:marBottom w:val="0"/>
          <w:divBdr>
            <w:top w:val="none" w:sz="0" w:space="0" w:color="auto"/>
            <w:left w:val="none" w:sz="0" w:space="0" w:color="auto"/>
            <w:bottom w:val="none" w:sz="0" w:space="0" w:color="auto"/>
            <w:right w:val="none" w:sz="0" w:space="0" w:color="auto"/>
          </w:divBdr>
        </w:div>
        <w:div w:id="440538247">
          <w:marLeft w:val="446"/>
          <w:marRight w:val="0"/>
          <w:marTop w:val="115"/>
          <w:marBottom w:val="0"/>
          <w:divBdr>
            <w:top w:val="none" w:sz="0" w:space="0" w:color="auto"/>
            <w:left w:val="none" w:sz="0" w:space="0" w:color="auto"/>
            <w:bottom w:val="none" w:sz="0" w:space="0" w:color="auto"/>
            <w:right w:val="none" w:sz="0" w:space="0" w:color="auto"/>
          </w:divBdr>
        </w:div>
        <w:div w:id="1206723623">
          <w:marLeft w:val="878"/>
          <w:marRight w:val="0"/>
          <w:marTop w:val="96"/>
          <w:marBottom w:val="0"/>
          <w:divBdr>
            <w:top w:val="none" w:sz="0" w:space="0" w:color="auto"/>
            <w:left w:val="none" w:sz="0" w:space="0" w:color="auto"/>
            <w:bottom w:val="none" w:sz="0" w:space="0" w:color="auto"/>
            <w:right w:val="none" w:sz="0" w:space="0" w:color="auto"/>
          </w:divBdr>
        </w:div>
        <w:div w:id="1857230573">
          <w:marLeft w:val="446"/>
          <w:marRight w:val="0"/>
          <w:marTop w:val="115"/>
          <w:marBottom w:val="0"/>
          <w:divBdr>
            <w:top w:val="none" w:sz="0" w:space="0" w:color="auto"/>
            <w:left w:val="none" w:sz="0" w:space="0" w:color="auto"/>
            <w:bottom w:val="none" w:sz="0" w:space="0" w:color="auto"/>
            <w:right w:val="none" w:sz="0" w:space="0" w:color="auto"/>
          </w:divBdr>
        </w:div>
      </w:divsChild>
    </w:div>
    <w:div w:id="317001446">
      <w:bodyDiv w:val="1"/>
      <w:marLeft w:val="0"/>
      <w:marRight w:val="0"/>
      <w:marTop w:val="0"/>
      <w:marBottom w:val="0"/>
      <w:divBdr>
        <w:top w:val="none" w:sz="0" w:space="0" w:color="auto"/>
        <w:left w:val="none" w:sz="0" w:space="0" w:color="auto"/>
        <w:bottom w:val="none" w:sz="0" w:space="0" w:color="auto"/>
        <w:right w:val="none" w:sz="0" w:space="0" w:color="auto"/>
      </w:divBdr>
      <w:divsChild>
        <w:div w:id="78910149">
          <w:marLeft w:val="1166"/>
          <w:marRight w:val="0"/>
          <w:marTop w:val="115"/>
          <w:marBottom w:val="0"/>
          <w:divBdr>
            <w:top w:val="none" w:sz="0" w:space="0" w:color="auto"/>
            <w:left w:val="none" w:sz="0" w:space="0" w:color="auto"/>
            <w:bottom w:val="none" w:sz="0" w:space="0" w:color="auto"/>
            <w:right w:val="none" w:sz="0" w:space="0" w:color="auto"/>
          </w:divBdr>
        </w:div>
        <w:div w:id="230123494">
          <w:marLeft w:val="547"/>
          <w:marRight w:val="0"/>
          <w:marTop w:val="115"/>
          <w:marBottom w:val="0"/>
          <w:divBdr>
            <w:top w:val="none" w:sz="0" w:space="0" w:color="auto"/>
            <w:left w:val="none" w:sz="0" w:space="0" w:color="auto"/>
            <w:bottom w:val="none" w:sz="0" w:space="0" w:color="auto"/>
            <w:right w:val="none" w:sz="0" w:space="0" w:color="auto"/>
          </w:divBdr>
        </w:div>
        <w:div w:id="308751193">
          <w:marLeft w:val="1166"/>
          <w:marRight w:val="0"/>
          <w:marTop w:val="115"/>
          <w:marBottom w:val="0"/>
          <w:divBdr>
            <w:top w:val="none" w:sz="0" w:space="0" w:color="auto"/>
            <w:left w:val="none" w:sz="0" w:space="0" w:color="auto"/>
            <w:bottom w:val="none" w:sz="0" w:space="0" w:color="auto"/>
            <w:right w:val="none" w:sz="0" w:space="0" w:color="auto"/>
          </w:divBdr>
        </w:div>
        <w:div w:id="761341643">
          <w:marLeft w:val="547"/>
          <w:marRight w:val="0"/>
          <w:marTop w:val="115"/>
          <w:marBottom w:val="0"/>
          <w:divBdr>
            <w:top w:val="none" w:sz="0" w:space="0" w:color="auto"/>
            <w:left w:val="none" w:sz="0" w:space="0" w:color="auto"/>
            <w:bottom w:val="none" w:sz="0" w:space="0" w:color="auto"/>
            <w:right w:val="none" w:sz="0" w:space="0" w:color="auto"/>
          </w:divBdr>
        </w:div>
        <w:div w:id="1240408534">
          <w:marLeft w:val="547"/>
          <w:marRight w:val="0"/>
          <w:marTop w:val="115"/>
          <w:marBottom w:val="0"/>
          <w:divBdr>
            <w:top w:val="none" w:sz="0" w:space="0" w:color="auto"/>
            <w:left w:val="none" w:sz="0" w:space="0" w:color="auto"/>
            <w:bottom w:val="none" w:sz="0" w:space="0" w:color="auto"/>
            <w:right w:val="none" w:sz="0" w:space="0" w:color="auto"/>
          </w:divBdr>
        </w:div>
        <w:div w:id="2106610690">
          <w:marLeft w:val="1166"/>
          <w:marRight w:val="0"/>
          <w:marTop w:val="115"/>
          <w:marBottom w:val="0"/>
          <w:divBdr>
            <w:top w:val="none" w:sz="0" w:space="0" w:color="auto"/>
            <w:left w:val="none" w:sz="0" w:space="0" w:color="auto"/>
            <w:bottom w:val="none" w:sz="0" w:space="0" w:color="auto"/>
            <w:right w:val="none" w:sz="0" w:space="0" w:color="auto"/>
          </w:divBdr>
        </w:div>
      </w:divsChild>
    </w:div>
    <w:div w:id="318270821">
      <w:bodyDiv w:val="1"/>
      <w:marLeft w:val="0"/>
      <w:marRight w:val="0"/>
      <w:marTop w:val="0"/>
      <w:marBottom w:val="0"/>
      <w:divBdr>
        <w:top w:val="none" w:sz="0" w:space="0" w:color="auto"/>
        <w:left w:val="none" w:sz="0" w:space="0" w:color="auto"/>
        <w:bottom w:val="none" w:sz="0" w:space="0" w:color="auto"/>
        <w:right w:val="none" w:sz="0" w:space="0" w:color="auto"/>
      </w:divBdr>
    </w:div>
    <w:div w:id="318970647">
      <w:bodyDiv w:val="1"/>
      <w:marLeft w:val="0"/>
      <w:marRight w:val="0"/>
      <w:marTop w:val="0"/>
      <w:marBottom w:val="0"/>
      <w:divBdr>
        <w:top w:val="none" w:sz="0" w:space="0" w:color="auto"/>
        <w:left w:val="none" w:sz="0" w:space="0" w:color="auto"/>
        <w:bottom w:val="none" w:sz="0" w:space="0" w:color="auto"/>
        <w:right w:val="none" w:sz="0" w:space="0" w:color="auto"/>
      </w:divBdr>
      <w:divsChild>
        <w:div w:id="344134142">
          <w:marLeft w:val="446"/>
          <w:marRight w:val="0"/>
          <w:marTop w:val="96"/>
          <w:marBottom w:val="0"/>
          <w:divBdr>
            <w:top w:val="none" w:sz="0" w:space="0" w:color="auto"/>
            <w:left w:val="none" w:sz="0" w:space="0" w:color="auto"/>
            <w:bottom w:val="none" w:sz="0" w:space="0" w:color="auto"/>
            <w:right w:val="none" w:sz="0" w:space="0" w:color="auto"/>
          </w:divBdr>
        </w:div>
        <w:div w:id="1077022276">
          <w:marLeft w:val="1008"/>
          <w:marRight w:val="0"/>
          <w:marTop w:val="96"/>
          <w:marBottom w:val="0"/>
          <w:divBdr>
            <w:top w:val="none" w:sz="0" w:space="0" w:color="auto"/>
            <w:left w:val="none" w:sz="0" w:space="0" w:color="auto"/>
            <w:bottom w:val="none" w:sz="0" w:space="0" w:color="auto"/>
            <w:right w:val="none" w:sz="0" w:space="0" w:color="auto"/>
          </w:divBdr>
        </w:div>
        <w:div w:id="1327635534">
          <w:marLeft w:val="1008"/>
          <w:marRight w:val="0"/>
          <w:marTop w:val="96"/>
          <w:marBottom w:val="0"/>
          <w:divBdr>
            <w:top w:val="none" w:sz="0" w:space="0" w:color="auto"/>
            <w:left w:val="none" w:sz="0" w:space="0" w:color="auto"/>
            <w:bottom w:val="none" w:sz="0" w:space="0" w:color="auto"/>
            <w:right w:val="none" w:sz="0" w:space="0" w:color="auto"/>
          </w:divBdr>
        </w:div>
        <w:div w:id="1516460211">
          <w:marLeft w:val="1008"/>
          <w:marRight w:val="0"/>
          <w:marTop w:val="96"/>
          <w:marBottom w:val="0"/>
          <w:divBdr>
            <w:top w:val="none" w:sz="0" w:space="0" w:color="auto"/>
            <w:left w:val="none" w:sz="0" w:space="0" w:color="auto"/>
            <w:bottom w:val="none" w:sz="0" w:space="0" w:color="auto"/>
            <w:right w:val="none" w:sz="0" w:space="0" w:color="auto"/>
          </w:divBdr>
        </w:div>
        <w:div w:id="1571646991">
          <w:marLeft w:val="1008"/>
          <w:marRight w:val="0"/>
          <w:marTop w:val="96"/>
          <w:marBottom w:val="0"/>
          <w:divBdr>
            <w:top w:val="none" w:sz="0" w:space="0" w:color="auto"/>
            <w:left w:val="none" w:sz="0" w:space="0" w:color="auto"/>
            <w:bottom w:val="none" w:sz="0" w:space="0" w:color="auto"/>
            <w:right w:val="none" w:sz="0" w:space="0" w:color="auto"/>
          </w:divBdr>
        </w:div>
        <w:div w:id="1625381854">
          <w:marLeft w:val="1008"/>
          <w:marRight w:val="0"/>
          <w:marTop w:val="96"/>
          <w:marBottom w:val="0"/>
          <w:divBdr>
            <w:top w:val="none" w:sz="0" w:space="0" w:color="auto"/>
            <w:left w:val="none" w:sz="0" w:space="0" w:color="auto"/>
            <w:bottom w:val="none" w:sz="0" w:space="0" w:color="auto"/>
            <w:right w:val="none" w:sz="0" w:space="0" w:color="auto"/>
          </w:divBdr>
        </w:div>
        <w:div w:id="1698844714">
          <w:marLeft w:val="1008"/>
          <w:marRight w:val="0"/>
          <w:marTop w:val="96"/>
          <w:marBottom w:val="0"/>
          <w:divBdr>
            <w:top w:val="none" w:sz="0" w:space="0" w:color="auto"/>
            <w:left w:val="none" w:sz="0" w:space="0" w:color="auto"/>
            <w:bottom w:val="none" w:sz="0" w:space="0" w:color="auto"/>
            <w:right w:val="none" w:sz="0" w:space="0" w:color="auto"/>
          </w:divBdr>
        </w:div>
        <w:div w:id="1815103188">
          <w:marLeft w:val="446"/>
          <w:marRight w:val="0"/>
          <w:marTop w:val="96"/>
          <w:marBottom w:val="0"/>
          <w:divBdr>
            <w:top w:val="none" w:sz="0" w:space="0" w:color="auto"/>
            <w:left w:val="none" w:sz="0" w:space="0" w:color="auto"/>
            <w:bottom w:val="none" w:sz="0" w:space="0" w:color="auto"/>
            <w:right w:val="none" w:sz="0" w:space="0" w:color="auto"/>
          </w:divBdr>
        </w:div>
        <w:div w:id="1883786696">
          <w:marLeft w:val="1008"/>
          <w:marRight w:val="0"/>
          <w:marTop w:val="96"/>
          <w:marBottom w:val="0"/>
          <w:divBdr>
            <w:top w:val="none" w:sz="0" w:space="0" w:color="auto"/>
            <w:left w:val="none" w:sz="0" w:space="0" w:color="auto"/>
            <w:bottom w:val="none" w:sz="0" w:space="0" w:color="auto"/>
            <w:right w:val="none" w:sz="0" w:space="0" w:color="auto"/>
          </w:divBdr>
        </w:div>
        <w:div w:id="1975327734">
          <w:marLeft w:val="1008"/>
          <w:marRight w:val="0"/>
          <w:marTop w:val="96"/>
          <w:marBottom w:val="0"/>
          <w:divBdr>
            <w:top w:val="none" w:sz="0" w:space="0" w:color="auto"/>
            <w:left w:val="none" w:sz="0" w:space="0" w:color="auto"/>
            <w:bottom w:val="none" w:sz="0" w:space="0" w:color="auto"/>
            <w:right w:val="none" w:sz="0" w:space="0" w:color="auto"/>
          </w:divBdr>
        </w:div>
        <w:div w:id="2113043693">
          <w:marLeft w:val="1008"/>
          <w:marRight w:val="0"/>
          <w:marTop w:val="96"/>
          <w:marBottom w:val="0"/>
          <w:divBdr>
            <w:top w:val="none" w:sz="0" w:space="0" w:color="auto"/>
            <w:left w:val="none" w:sz="0" w:space="0" w:color="auto"/>
            <w:bottom w:val="none" w:sz="0" w:space="0" w:color="auto"/>
            <w:right w:val="none" w:sz="0" w:space="0" w:color="auto"/>
          </w:divBdr>
        </w:div>
      </w:divsChild>
    </w:div>
    <w:div w:id="319161023">
      <w:bodyDiv w:val="1"/>
      <w:marLeft w:val="0"/>
      <w:marRight w:val="0"/>
      <w:marTop w:val="0"/>
      <w:marBottom w:val="0"/>
      <w:divBdr>
        <w:top w:val="none" w:sz="0" w:space="0" w:color="auto"/>
        <w:left w:val="none" w:sz="0" w:space="0" w:color="auto"/>
        <w:bottom w:val="none" w:sz="0" w:space="0" w:color="auto"/>
        <w:right w:val="none" w:sz="0" w:space="0" w:color="auto"/>
      </w:divBdr>
      <w:divsChild>
        <w:div w:id="26149843">
          <w:marLeft w:val="547"/>
          <w:marRight w:val="0"/>
          <w:marTop w:val="130"/>
          <w:marBottom w:val="0"/>
          <w:divBdr>
            <w:top w:val="none" w:sz="0" w:space="0" w:color="auto"/>
            <w:left w:val="none" w:sz="0" w:space="0" w:color="auto"/>
            <w:bottom w:val="none" w:sz="0" w:space="0" w:color="auto"/>
            <w:right w:val="none" w:sz="0" w:space="0" w:color="auto"/>
          </w:divBdr>
        </w:div>
        <w:div w:id="1344478007">
          <w:marLeft w:val="547"/>
          <w:marRight w:val="0"/>
          <w:marTop w:val="130"/>
          <w:marBottom w:val="0"/>
          <w:divBdr>
            <w:top w:val="none" w:sz="0" w:space="0" w:color="auto"/>
            <w:left w:val="none" w:sz="0" w:space="0" w:color="auto"/>
            <w:bottom w:val="none" w:sz="0" w:space="0" w:color="auto"/>
            <w:right w:val="none" w:sz="0" w:space="0" w:color="auto"/>
          </w:divBdr>
        </w:div>
      </w:divsChild>
    </w:div>
    <w:div w:id="320350314">
      <w:bodyDiv w:val="1"/>
      <w:marLeft w:val="0"/>
      <w:marRight w:val="0"/>
      <w:marTop w:val="0"/>
      <w:marBottom w:val="0"/>
      <w:divBdr>
        <w:top w:val="none" w:sz="0" w:space="0" w:color="auto"/>
        <w:left w:val="none" w:sz="0" w:space="0" w:color="auto"/>
        <w:bottom w:val="none" w:sz="0" w:space="0" w:color="auto"/>
        <w:right w:val="none" w:sz="0" w:space="0" w:color="auto"/>
      </w:divBdr>
      <w:divsChild>
        <w:div w:id="7146475">
          <w:marLeft w:val="1354"/>
          <w:marRight w:val="0"/>
          <w:marTop w:val="100"/>
          <w:marBottom w:val="120"/>
          <w:divBdr>
            <w:top w:val="none" w:sz="0" w:space="0" w:color="auto"/>
            <w:left w:val="none" w:sz="0" w:space="0" w:color="auto"/>
            <w:bottom w:val="none" w:sz="0" w:space="0" w:color="auto"/>
            <w:right w:val="none" w:sz="0" w:space="0" w:color="auto"/>
          </w:divBdr>
        </w:div>
        <w:div w:id="26293459">
          <w:marLeft w:val="1354"/>
          <w:marRight w:val="0"/>
          <w:marTop w:val="100"/>
          <w:marBottom w:val="0"/>
          <w:divBdr>
            <w:top w:val="none" w:sz="0" w:space="0" w:color="auto"/>
            <w:left w:val="none" w:sz="0" w:space="0" w:color="auto"/>
            <w:bottom w:val="none" w:sz="0" w:space="0" w:color="auto"/>
            <w:right w:val="none" w:sz="0" w:space="0" w:color="auto"/>
          </w:divBdr>
        </w:div>
        <w:div w:id="566644656">
          <w:marLeft w:val="1354"/>
          <w:marRight w:val="0"/>
          <w:marTop w:val="100"/>
          <w:marBottom w:val="120"/>
          <w:divBdr>
            <w:top w:val="none" w:sz="0" w:space="0" w:color="auto"/>
            <w:left w:val="none" w:sz="0" w:space="0" w:color="auto"/>
            <w:bottom w:val="none" w:sz="0" w:space="0" w:color="auto"/>
            <w:right w:val="none" w:sz="0" w:space="0" w:color="auto"/>
          </w:divBdr>
        </w:div>
        <w:div w:id="939216635">
          <w:marLeft w:val="1354"/>
          <w:marRight w:val="0"/>
          <w:marTop w:val="100"/>
          <w:marBottom w:val="120"/>
          <w:divBdr>
            <w:top w:val="none" w:sz="0" w:space="0" w:color="auto"/>
            <w:left w:val="none" w:sz="0" w:space="0" w:color="auto"/>
            <w:bottom w:val="none" w:sz="0" w:space="0" w:color="auto"/>
            <w:right w:val="none" w:sz="0" w:space="0" w:color="auto"/>
          </w:divBdr>
        </w:div>
        <w:div w:id="1018459213">
          <w:marLeft w:val="1354"/>
          <w:marRight w:val="0"/>
          <w:marTop w:val="100"/>
          <w:marBottom w:val="120"/>
          <w:divBdr>
            <w:top w:val="none" w:sz="0" w:space="0" w:color="auto"/>
            <w:left w:val="none" w:sz="0" w:space="0" w:color="auto"/>
            <w:bottom w:val="none" w:sz="0" w:space="0" w:color="auto"/>
            <w:right w:val="none" w:sz="0" w:space="0" w:color="auto"/>
          </w:divBdr>
        </w:div>
      </w:divsChild>
    </w:div>
    <w:div w:id="323749145">
      <w:bodyDiv w:val="1"/>
      <w:marLeft w:val="0"/>
      <w:marRight w:val="0"/>
      <w:marTop w:val="0"/>
      <w:marBottom w:val="0"/>
      <w:divBdr>
        <w:top w:val="none" w:sz="0" w:space="0" w:color="auto"/>
        <w:left w:val="none" w:sz="0" w:space="0" w:color="auto"/>
        <w:bottom w:val="none" w:sz="0" w:space="0" w:color="auto"/>
        <w:right w:val="none" w:sz="0" w:space="0" w:color="auto"/>
      </w:divBdr>
    </w:div>
    <w:div w:id="324012975">
      <w:bodyDiv w:val="1"/>
      <w:marLeft w:val="0"/>
      <w:marRight w:val="0"/>
      <w:marTop w:val="0"/>
      <w:marBottom w:val="0"/>
      <w:divBdr>
        <w:top w:val="none" w:sz="0" w:space="0" w:color="auto"/>
        <w:left w:val="none" w:sz="0" w:space="0" w:color="auto"/>
        <w:bottom w:val="none" w:sz="0" w:space="0" w:color="auto"/>
        <w:right w:val="none" w:sz="0" w:space="0" w:color="auto"/>
      </w:divBdr>
      <w:divsChild>
        <w:div w:id="438522864">
          <w:marLeft w:val="1166"/>
          <w:marRight w:val="0"/>
          <w:marTop w:val="0"/>
          <w:marBottom w:val="0"/>
          <w:divBdr>
            <w:top w:val="none" w:sz="0" w:space="0" w:color="auto"/>
            <w:left w:val="none" w:sz="0" w:space="0" w:color="auto"/>
            <w:bottom w:val="none" w:sz="0" w:space="0" w:color="auto"/>
            <w:right w:val="none" w:sz="0" w:space="0" w:color="auto"/>
          </w:divBdr>
        </w:div>
        <w:div w:id="743449883">
          <w:marLeft w:val="1166"/>
          <w:marRight w:val="0"/>
          <w:marTop w:val="0"/>
          <w:marBottom w:val="0"/>
          <w:divBdr>
            <w:top w:val="none" w:sz="0" w:space="0" w:color="auto"/>
            <w:left w:val="none" w:sz="0" w:space="0" w:color="auto"/>
            <w:bottom w:val="none" w:sz="0" w:space="0" w:color="auto"/>
            <w:right w:val="none" w:sz="0" w:space="0" w:color="auto"/>
          </w:divBdr>
        </w:div>
        <w:div w:id="1159660295">
          <w:marLeft w:val="1166"/>
          <w:marRight w:val="0"/>
          <w:marTop w:val="0"/>
          <w:marBottom w:val="0"/>
          <w:divBdr>
            <w:top w:val="none" w:sz="0" w:space="0" w:color="auto"/>
            <w:left w:val="none" w:sz="0" w:space="0" w:color="auto"/>
            <w:bottom w:val="none" w:sz="0" w:space="0" w:color="auto"/>
            <w:right w:val="none" w:sz="0" w:space="0" w:color="auto"/>
          </w:divBdr>
        </w:div>
      </w:divsChild>
    </w:div>
    <w:div w:id="326787211">
      <w:bodyDiv w:val="1"/>
      <w:marLeft w:val="0"/>
      <w:marRight w:val="0"/>
      <w:marTop w:val="0"/>
      <w:marBottom w:val="0"/>
      <w:divBdr>
        <w:top w:val="none" w:sz="0" w:space="0" w:color="auto"/>
        <w:left w:val="none" w:sz="0" w:space="0" w:color="auto"/>
        <w:bottom w:val="none" w:sz="0" w:space="0" w:color="auto"/>
        <w:right w:val="none" w:sz="0" w:space="0" w:color="auto"/>
      </w:divBdr>
    </w:div>
    <w:div w:id="327246632">
      <w:bodyDiv w:val="1"/>
      <w:marLeft w:val="0"/>
      <w:marRight w:val="0"/>
      <w:marTop w:val="0"/>
      <w:marBottom w:val="0"/>
      <w:divBdr>
        <w:top w:val="none" w:sz="0" w:space="0" w:color="auto"/>
        <w:left w:val="none" w:sz="0" w:space="0" w:color="auto"/>
        <w:bottom w:val="none" w:sz="0" w:space="0" w:color="auto"/>
        <w:right w:val="none" w:sz="0" w:space="0" w:color="auto"/>
      </w:divBdr>
    </w:div>
    <w:div w:id="327251911">
      <w:bodyDiv w:val="1"/>
      <w:marLeft w:val="0"/>
      <w:marRight w:val="0"/>
      <w:marTop w:val="0"/>
      <w:marBottom w:val="0"/>
      <w:divBdr>
        <w:top w:val="none" w:sz="0" w:space="0" w:color="auto"/>
        <w:left w:val="none" w:sz="0" w:space="0" w:color="auto"/>
        <w:bottom w:val="none" w:sz="0" w:space="0" w:color="auto"/>
        <w:right w:val="none" w:sz="0" w:space="0" w:color="auto"/>
      </w:divBdr>
      <w:divsChild>
        <w:div w:id="303313624">
          <w:marLeft w:val="720"/>
          <w:marRight w:val="0"/>
          <w:marTop w:val="120"/>
          <w:marBottom w:val="0"/>
          <w:divBdr>
            <w:top w:val="none" w:sz="0" w:space="0" w:color="auto"/>
            <w:left w:val="none" w:sz="0" w:space="0" w:color="auto"/>
            <w:bottom w:val="none" w:sz="0" w:space="0" w:color="auto"/>
            <w:right w:val="none" w:sz="0" w:space="0" w:color="auto"/>
          </w:divBdr>
        </w:div>
        <w:div w:id="417558191">
          <w:marLeft w:val="360"/>
          <w:marRight w:val="0"/>
          <w:marTop w:val="360"/>
          <w:marBottom w:val="0"/>
          <w:divBdr>
            <w:top w:val="none" w:sz="0" w:space="0" w:color="auto"/>
            <w:left w:val="none" w:sz="0" w:space="0" w:color="auto"/>
            <w:bottom w:val="none" w:sz="0" w:space="0" w:color="auto"/>
            <w:right w:val="none" w:sz="0" w:space="0" w:color="auto"/>
          </w:divBdr>
        </w:div>
        <w:div w:id="1021008966">
          <w:marLeft w:val="360"/>
          <w:marRight w:val="0"/>
          <w:marTop w:val="360"/>
          <w:marBottom w:val="0"/>
          <w:divBdr>
            <w:top w:val="none" w:sz="0" w:space="0" w:color="auto"/>
            <w:left w:val="none" w:sz="0" w:space="0" w:color="auto"/>
            <w:bottom w:val="none" w:sz="0" w:space="0" w:color="auto"/>
            <w:right w:val="none" w:sz="0" w:space="0" w:color="auto"/>
          </w:divBdr>
        </w:div>
        <w:div w:id="1732727008">
          <w:marLeft w:val="720"/>
          <w:marRight w:val="0"/>
          <w:marTop w:val="120"/>
          <w:marBottom w:val="0"/>
          <w:divBdr>
            <w:top w:val="none" w:sz="0" w:space="0" w:color="auto"/>
            <w:left w:val="none" w:sz="0" w:space="0" w:color="auto"/>
            <w:bottom w:val="none" w:sz="0" w:space="0" w:color="auto"/>
            <w:right w:val="none" w:sz="0" w:space="0" w:color="auto"/>
          </w:divBdr>
        </w:div>
      </w:divsChild>
    </w:div>
    <w:div w:id="327363696">
      <w:bodyDiv w:val="1"/>
      <w:marLeft w:val="0"/>
      <w:marRight w:val="0"/>
      <w:marTop w:val="0"/>
      <w:marBottom w:val="0"/>
      <w:divBdr>
        <w:top w:val="none" w:sz="0" w:space="0" w:color="auto"/>
        <w:left w:val="none" w:sz="0" w:space="0" w:color="auto"/>
        <w:bottom w:val="none" w:sz="0" w:space="0" w:color="auto"/>
        <w:right w:val="none" w:sz="0" w:space="0" w:color="auto"/>
      </w:divBdr>
      <w:divsChild>
        <w:div w:id="251820117">
          <w:marLeft w:val="1166"/>
          <w:marRight w:val="0"/>
          <w:marTop w:val="0"/>
          <w:marBottom w:val="0"/>
          <w:divBdr>
            <w:top w:val="none" w:sz="0" w:space="0" w:color="auto"/>
            <w:left w:val="none" w:sz="0" w:space="0" w:color="auto"/>
            <w:bottom w:val="none" w:sz="0" w:space="0" w:color="auto"/>
            <w:right w:val="none" w:sz="0" w:space="0" w:color="auto"/>
          </w:divBdr>
        </w:div>
        <w:div w:id="412356212">
          <w:marLeft w:val="1166"/>
          <w:marRight w:val="0"/>
          <w:marTop w:val="0"/>
          <w:marBottom w:val="0"/>
          <w:divBdr>
            <w:top w:val="none" w:sz="0" w:space="0" w:color="auto"/>
            <w:left w:val="none" w:sz="0" w:space="0" w:color="auto"/>
            <w:bottom w:val="none" w:sz="0" w:space="0" w:color="auto"/>
            <w:right w:val="none" w:sz="0" w:space="0" w:color="auto"/>
          </w:divBdr>
        </w:div>
        <w:div w:id="424500712">
          <w:marLeft w:val="1166"/>
          <w:marRight w:val="0"/>
          <w:marTop w:val="0"/>
          <w:marBottom w:val="0"/>
          <w:divBdr>
            <w:top w:val="none" w:sz="0" w:space="0" w:color="auto"/>
            <w:left w:val="none" w:sz="0" w:space="0" w:color="auto"/>
            <w:bottom w:val="none" w:sz="0" w:space="0" w:color="auto"/>
            <w:right w:val="none" w:sz="0" w:space="0" w:color="auto"/>
          </w:divBdr>
        </w:div>
        <w:div w:id="586428216">
          <w:marLeft w:val="1166"/>
          <w:marRight w:val="0"/>
          <w:marTop w:val="0"/>
          <w:marBottom w:val="0"/>
          <w:divBdr>
            <w:top w:val="none" w:sz="0" w:space="0" w:color="auto"/>
            <w:left w:val="none" w:sz="0" w:space="0" w:color="auto"/>
            <w:bottom w:val="none" w:sz="0" w:space="0" w:color="auto"/>
            <w:right w:val="none" w:sz="0" w:space="0" w:color="auto"/>
          </w:divBdr>
        </w:div>
        <w:div w:id="615646955">
          <w:marLeft w:val="1166"/>
          <w:marRight w:val="0"/>
          <w:marTop w:val="0"/>
          <w:marBottom w:val="0"/>
          <w:divBdr>
            <w:top w:val="none" w:sz="0" w:space="0" w:color="auto"/>
            <w:left w:val="none" w:sz="0" w:space="0" w:color="auto"/>
            <w:bottom w:val="none" w:sz="0" w:space="0" w:color="auto"/>
            <w:right w:val="none" w:sz="0" w:space="0" w:color="auto"/>
          </w:divBdr>
        </w:div>
        <w:div w:id="786702241">
          <w:marLeft w:val="1166"/>
          <w:marRight w:val="0"/>
          <w:marTop w:val="0"/>
          <w:marBottom w:val="0"/>
          <w:divBdr>
            <w:top w:val="none" w:sz="0" w:space="0" w:color="auto"/>
            <w:left w:val="none" w:sz="0" w:space="0" w:color="auto"/>
            <w:bottom w:val="none" w:sz="0" w:space="0" w:color="auto"/>
            <w:right w:val="none" w:sz="0" w:space="0" w:color="auto"/>
          </w:divBdr>
        </w:div>
        <w:div w:id="1116559830">
          <w:marLeft w:val="446"/>
          <w:marRight w:val="0"/>
          <w:marTop w:val="0"/>
          <w:marBottom w:val="0"/>
          <w:divBdr>
            <w:top w:val="none" w:sz="0" w:space="0" w:color="auto"/>
            <w:left w:val="none" w:sz="0" w:space="0" w:color="auto"/>
            <w:bottom w:val="none" w:sz="0" w:space="0" w:color="auto"/>
            <w:right w:val="none" w:sz="0" w:space="0" w:color="auto"/>
          </w:divBdr>
        </w:div>
        <w:div w:id="1743525436">
          <w:marLeft w:val="446"/>
          <w:marRight w:val="0"/>
          <w:marTop w:val="0"/>
          <w:marBottom w:val="0"/>
          <w:divBdr>
            <w:top w:val="none" w:sz="0" w:space="0" w:color="auto"/>
            <w:left w:val="none" w:sz="0" w:space="0" w:color="auto"/>
            <w:bottom w:val="none" w:sz="0" w:space="0" w:color="auto"/>
            <w:right w:val="none" w:sz="0" w:space="0" w:color="auto"/>
          </w:divBdr>
        </w:div>
        <w:div w:id="1753315021">
          <w:marLeft w:val="446"/>
          <w:marRight w:val="0"/>
          <w:marTop w:val="0"/>
          <w:marBottom w:val="0"/>
          <w:divBdr>
            <w:top w:val="none" w:sz="0" w:space="0" w:color="auto"/>
            <w:left w:val="none" w:sz="0" w:space="0" w:color="auto"/>
            <w:bottom w:val="none" w:sz="0" w:space="0" w:color="auto"/>
            <w:right w:val="none" w:sz="0" w:space="0" w:color="auto"/>
          </w:divBdr>
        </w:div>
        <w:div w:id="1976058294">
          <w:marLeft w:val="446"/>
          <w:marRight w:val="0"/>
          <w:marTop w:val="0"/>
          <w:marBottom w:val="0"/>
          <w:divBdr>
            <w:top w:val="none" w:sz="0" w:space="0" w:color="auto"/>
            <w:left w:val="none" w:sz="0" w:space="0" w:color="auto"/>
            <w:bottom w:val="none" w:sz="0" w:space="0" w:color="auto"/>
            <w:right w:val="none" w:sz="0" w:space="0" w:color="auto"/>
          </w:divBdr>
        </w:div>
      </w:divsChild>
    </w:div>
    <w:div w:id="328410759">
      <w:bodyDiv w:val="1"/>
      <w:marLeft w:val="0"/>
      <w:marRight w:val="0"/>
      <w:marTop w:val="0"/>
      <w:marBottom w:val="0"/>
      <w:divBdr>
        <w:top w:val="none" w:sz="0" w:space="0" w:color="auto"/>
        <w:left w:val="none" w:sz="0" w:space="0" w:color="auto"/>
        <w:bottom w:val="none" w:sz="0" w:space="0" w:color="auto"/>
        <w:right w:val="none" w:sz="0" w:space="0" w:color="auto"/>
      </w:divBdr>
      <w:divsChild>
        <w:div w:id="447622543">
          <w:marLeft w:val="1166"/>
          <w:marRight w:val="0"/>
          <w:marTop w:val="115"/>
          <w:marBottom w:val="0"/>
          <w:divBdr>
            <w:top w:val="none" w:sz="0" w:space="0" w:color="auto"/>
            <w:left w:val="none" w:sz="0" w:space="0" w:color="auto"/>
            <w:bottom w:val="none" w:sz="0" w:space="0" w:color="auto"/>
            <w:right w:val="none" w:sz="0" w:space="0" w:color="auto"/>
          </w:divBdr>
        </w:div>
        <w:div w:id="471991561">
          <w:marLeft w:val="806"/>
          <w:marRight w:val="0"/>
          <w:marTop w:val="130"/>
          <w:marBottom w:val="0"/>
          <w:divBdr>
            <w:top w:val="none" w:sz="0" w:space="0" w:color="auto"/>
            <w:left w:val="none" w:sz="0" w:space="0" w:color="auto"/>
            <w:bottom w:val="none" w:sz="0" w:space="0" w:color="auto"/>
            <w:right w:val="none" w:sz="0" w:space="0" w:color="auto"/>
          </w:divBdr>
        </w:div>
        <w:div w:id="740248318">
          <w:marLeft w:val="806"/>
          <w:marRight w:val="0"/>
          <w:marTop w:val="130"/>
          <w:marBottom w:val="0"/>
          <w:divBdr>
            <w:top w:val="none" w:sz="0" w:space="0" w:color="auto"/>
            <w:left w:val="none" w:sz="0" w:space="0" w:color="auto"/>
            <w:bottom w:val="none" w:sz="0" w:space="0" w:color="auto"/>
            <w:right w:val="none" w:sz="0" w:space="0" w:color="auto"/>
          </w:divBdr>
        </w:div>
        <w:div w:id="753209027">
          <w:marLeft w:val="1166"/>
          <w:marRight w:val="0"/>
          <w:marTop w:val="115"/>
          <w:marBottom w:val="0"/>
          <w:divBdr>
            <w:top w:val="none" w:sz="0" w:space="0" w:color="auto"/>
            <w:left w:val="none" w:sz="0" w:space="0" w:color="auto"/>
            <w:bottom w:val="none" w:sz="0" w:space="0" w:color="auto"/>
            <w:right w:val="none" w:sz="0" w:space="0" w:color="auto"/>
          </w:divBdr>
        </w:div>
        <w:div w:id="1355226235">
          <w:marLeft w:val="806"/>
          <w:marRight w:val="0"/>
          <w:marTop w:val="130"/>
          <w:marBottom w:val="0"/>
          <w:divBdr>
            <w:top w:val="none" w:sz="0" w:space="0" w:color="auto"/>
            <w:left w:val="none" w:sz="0" w:space="0" w:color="auto"/>
            <w:bottom w:val="none" w:sz="0" w:space="0" w:color="auto"/>
            <w:right w:val="none" w:sz="0" w:space="0" w:color="auto"/>
          </w:divBdr>
        </w:div>
        <w:div w:id="1378091096">
          <w:marLeft w:val="1166"/>
          <w:marRight w:val="0"/>
          <w:marTop w:val="115"/>
          <w:marBottom w:val="0"/>
          <w:divBdr>
            <w:top w:val="none" w:sz="0" w:space="0" w:color="auto"/>
            <w:left w:val="none" w:sz="0" w:space="0" w:color="auto"/>
            <w:bottom w:val="none" w:sz="0" w:space="0" w:color="auto"/>
            <w:right w:val="none" w:sz="0" w:space="0" w:color="auto"/>
          </w:divBdr>
        </w:div>
        <w:div w:id="1431968460">
          <w:marLeft w:val="1440"/>
          <w:marRight w:val="0"/>
          <w:marTop w:val="115"/>
          <w:marBottom w:val="0"/>
          <w:divBdr>
            <w:top w:val="none" w:sz="0" w:space="0" w:color="auto"/>
            <w:left w:val="none" w:sz="0" w:space="0" w:color="auto"/>
            <w:bottom w:val="none" w:sz="0" w:space="0" w:color="auto"/>
            <w:right w:val="none" w:sz="0" w:space="0" w:color="auto"/>
          </w:divBdr>
        </w:div>
        <w:div w:id="1780179504">
          <w:marLeft w:val="1166"/>
          <w:marRight w:val="0"/>
          <w:marTop w:val="115"/>
          <w:marBottom w:val="0"/>
          <w:divBdr>
            <w:top w:val="none" w:sz="0" w:space="0" w:color="auto"/>
            <w:left w:val="none" w:sz="0" w:space="0" w:color="auto"/>
            <w:bottom w:val="none" w:sz="0" w:space="0" w:color="auto"/>
            <w:right w:val="none" w:sz="0" w:space="0" w:color="auto"/>
          </w:divBdr>
        </w:div>
        <w:div w:id="1786268796">
          <w:marLeft w:val="806"/>
          <w:marRight w:val="0"/>
          <w:marTop w:val="130"/>
          <w:marBottom w:val="0"/>
          <w:divBdr>
            <w:top w:val="none" w:sz="0" w:space="0" w:color="auto"/>
            <w:left w:val="none" w:sz="0" w:space="0" w:color="auto"/>
            <w:bottom w:val="none" w:sz="0" w:space="0" w:color="auto"/>
            <w:right w:val="none" w:sz="0" w:space="0" w:color="auto"/>
          </w:divBdr>
        </w:div>
      </w:divsChild>
    </w:div>
    <w:div w:id="328873065">
      <w:bodyDiv w:val="1"/>
      <w:marLeft w:val="0"/>
      <w:marRight w:val="0"/>
      <w:marTop w:val="0"/>
      <w:marBottom w:val="0"/>
      <w:divBdr>
        <w:top w:val="none" w:sz="0" w:space="0" w:color="auto"/>
        <w:left w:val="none" w:sz="0" w:space="0" w:color="auto"/>
        <w:bottom w:val="none" w:sz="0" w:space="0" w:color="auto"/>
        <w:right w:val="none" w:sz="0" w:space="0" w:color="auto"/>
      </w:divBdr>
    </w:div>
    <w:div w:id="329255926">
      <w:bodyDiv w:val="1"/>
      <w:marLeft w:val="0"/>
      <w:marRight w:val="0"/>
      <w:marTop w:val="0"/>
      <w:marBottom w:val="0"/>
      <w:divBdr>
        <w:top w:val="none" w:sz="0" w:space="0" w:color="auto"/>
        <w:left w:val="none" w:sz="0" w:space="0" w:color="auto"/>
        <w:bottom w:val="none" w:sz="0" w:space="0" w:color="auto"/>
        <w:right w:val="none" w:sz="0" w:space="0" w:color="auto"/>
      </w:divBdr>
    </w:div>
    <w:div w:id="330182493">
      <w:bodyDiv w:val="1"/>
      <w:marLeft w:val="0"/>
      <w:marRight w:val="0"/>
      <w:marTop w:val="0"/>
      <w:marBottom w:val="0"/>
      <w:divBdr>
        <w:top w:val="none" w:sz="0" w:space="0" w:color="auto"/>
        <w:left w:val="none" w:sz="0" w:space="0" w:color="auto"/>
        <w:bottom w:val="none" w:sz="0" w:space="0" w:color="auto"/>
        <w:right w:val="none" w:sz="0" w:space="0" w:color="auto"/>
      </w:divBdr>
    </w:div>
    <w:div w:id="330261124">
      <w:bodyDiv w:val="1"/>
      <w:marLeft w:val="0"/>
      <w:marRight w:val="0"/>
      <w:marTop w:val="0"/>
      <w:marBottom w:val="0"/>
      <w:divBdr>
        <w:top w:val="none" w:sz="0" w:space="0" w:color="auto"/>
        <w:left w:val="none" w:sz="0" w:space="0" w:color="auto"/>
        <w:bottom w:val="none" w:sz="0" w:space="0" w:color="auto"/>
        <w:right w:val="none" w:sz="0" w:space="0" w:color="auto"/>
      </w:divBdr>
      <w:divsChild>
        <w:div w:id="70860686">
          <w:marLeft w:val="446"/>
          <w:marRight w:val="0"/>
          <w:marTop w:val="86"/>
          <w:marBottom w:val="0"/>
          <w:divBdr>
            <w:top w:val="none" w:sz="0" w:space="0" w:color="auto"/>
            <w:left w:val="none" w:sz="0" w:space="0" w:color="auto"/>
            <w:bottom w:val="none" w:sz="0" w:space="0" w:color="auto"/>
            <w:right w:val="none" w:sz="0" w:space="0" w:color="auto"/>
          </w:divBdr>
        </w:div>
        <w:div w:id="199436788">
          <w:marLeft w:val="446"/>
          <w:marRight w:val="0"/>
          <w:marTop w:val="86"/>
          <w:marBottom w:val="0"/>
          <w:divBdr>
            <w:top w:val="none" w:sz="0" w:space="0" w:color="auto"/>
            <w:left w:val="none" w:sz="0" w:space="0" w:color="auto"/>
            <w:bottom w:val="none" w:sz="0" w:space="0" w:color="auto"/>
            <w:right w:val="none" w:sz="0" w:space="0" w:color="auto"/>
          </w:divBdr>
        </w:div>
        <w:div w:id="408383958">
          <w:marLeft w:val="1008"/>
          <w:marRight w:val="0"/>
          <w:marTop w:val="86"/>
          <w:marBottom w:val="0"/>
          <w:divBdr>
            <w:top w:val="none" w:sz="0" w:space="0" w:color="auto"/>
            <w:left w:val="none" w:sz="0" w:space="0" w:color="auto"/>
            <w:bottom w:val="none" w:sz="0" w:space="0" w:color="auto"/>
            <w:right w:val="none" w:sz="0" w:space="0" w:color="auto"/>
          </w:divBdr>
        </w:div>
        <w:div w:id="530917800">
          <w:marLeft w:val="1008"/>
          <w:marRight w:val="0"/>
          <w:marTop w:val="86"/>
          <w:marBottom w:val="0"/>
          <w:divBdr>
            <w:top w:val="none" w:sz="0" w:space="0" w:color="auto"/>
            <w:left w:val="none" w:sz="0" w:space="0" w:color="auto"/>
            <w:bottom w:val="none" w:sz="0" w:space="0" w:color="auto"/>
            <w:right w:val="none" w:sz="0" w:space="0" w:color="auto"/>
          </w:divBdr>
        </w:div>
        <w:div w:id="620495195">
          <w:marLeft w:val="446"/>
          <w:marRight w:val="0"/>
          <w:marTop w:val="86"/>
          <w:marBottom w:val="0"/>
          <w:divBdr>
            <w:top w:val="none" w:sz="0" w:space="0" w:color="auto"/>
            <w:left w:val="none" w:sz="0" w:space="0" w:color="auto"/>
            <w:bottom w:val="none" w:sz="0" w:space="0" w:color="auto"/>
            <w:right w:val="none" w:sz="0" w:space="0" w:color="auto"/>
          </w:divBdr>
        </w:div>
        <w:div w:id="1002591285">
          <w:marLeft w:val="1008"/>
          <w:marRight w:val="0"/>
          <w:marTop w:val="86"/>
          <w:marBottom w:val="0"/>
          <w:divBdr>
            <w:top w:val="none" w:sz="0" w:space="0" w:color="auto"/>
            <w:left w:val="none" w:sz="0" w:space="0" w:color="auto"/>
            <w:bottom w:val="none" w:sz="0" w:space="0" w:color="auto"/>
            <w:right w:val="none" w:sz="0" w:space="0" w:color="auto"/>
          </w:divBdr>
        </w:div>
        <w:div w:id="1060061312">
          <w:marLeft w:val="1008"/>
          <w:marRight w:val="0"/>
          <w:marTop w:val="86"/>
          <w:marBottom w:val="0"/>
          <w:divBdr>
            <w:top w:val="none" w:sz="0" w:space="0" w:color="auto"/>
            <w:left w:val="none" w:sz="0" w:space="0" w:color="auto"/>
            <w:bottom w:val="none" w:sz="0" w:space="0" w:color="auto"/>
            <w:right w:val="none" w:sz="0" w:space="0" w:color="auto"/>
          </w:divBdr>
        </w:div>
      </w:divsChild>
    </w:div>
    <w:div w:id="330569203">
      <w:bodyDiv w:val="1"/>
      <w:marLeft w:val="0"/>
      <w:marRight w:val="0"/>
      <w:marTop w:val="0"/>
      <w:marBottom w:val="0"/>
      <w:divBdr>
        <w:top w:val="none" w:sz="0" w:space="0" w:color="auto"/>
        <w:left w:val="none" w:sz="0" w:space="0" w:color="auto"/>
        <w:bottom w:val="none" w:sz="0" w:space="0" w:color="auto"/>
        <w:right w:val="none" w:sz="0" w:space="0" w:color="auto"/>
      </w:divBdr>
      <w:divsChild>
        <w:div w:id="327944649">
          <w:marLeft w:val="547"/>
          <w:marRight w:val="0"/>
          <w:marTop w:val="96"/>
          <w:marBottom w:val="0"/>
          <w:divBdr>
            <w:top w:val="none" w:sz="0" w:space="0" w:color="auto"/>
            <w:left w:val="none" w:sz="0" w:space="0" w:color="auto"/>
            <w:bottom w:val="none" w:sz="0" w:space="0" w:color="auto"/>
            <w:right w:val="none" w:sz="0" w:space="0" w:color="auto"/>
          </w:divBdr>
        </w:div>
        <w:div w:id="520823875">
          <w:marLeft w:val="1166"/>
          <w:marRight w:val="0"/>
          <w:marTop w:val="96"/>
          <w:marBottom w:val="0"/>
          <w:divBdr>
            <w:top w:val="none" w:sz="0" w:space="0" w:color="auto"/>
            <w:left w:val="none" w:sz="0" w:space="0" w:color="auto"/>
            <w:bottom w:val="none" w:sz="0" w:space="0" w:color="auto"/>
            <w:right w:val="none" w:sz="0" w:space="0" w:color="auto"/>
          </w:divBdr>
        </w:div>
        <w:div w:id="523402937">
          <w:marLeft w:val="1166"/>
          <w:marRight w:val="0"/>
          <w:marTop w:val="96"/>
          <w:marBottom w:val="0"/>
          <w:divBdr>
            <w:top w:val="none" w:sz="0" w:space="0" w:color="auto"/>
            <w:left w:val="none" w:sz="0" w:space="0" w:color="auto"/>
            <w:bottom w:val="none" w:sz="0" w:space="0" w:color="auto"/>
            <w:right w:val="none" w:sz="0" w:space="0" w:color="auto"/>
          </w:divBdr>
        </w:div>
        <w:div w:id="798256597">
          <w:marLeft w:val="1166"/>
          <w:marRight w:val="0"/>
          <w:marTop w:val="96"/>
          <w:marBottom w:val="0"/>
          <w:divBdr>
            <w:top w:val="none" w:sz="0" w:space="0" w:color="auto"/>
            <w:left w:val="none" w:sz="0" w:space="0" w:color="auto"/>
            <w:bottom w:val="none" w:sz="0" w:space="0" w:color="auto"/>
            <w:right w:val="none" w:sz="0" w:space="0" w:color="auto"/>
          </w:divBdr>
        </w:div>
        <w:div w:id="970984574">
          <w:marLeft w:val="1166"/>
          <w:marRight w:val="0"/>
          <w:marTop w:val="96"/>
          <w:marBottom w:val="0"/>
          <w:divBdr>
            <w:top w:val="none" w:sz="0" w:space="0" w:color="auto"/>
            <w:left w:val="none" w:sz="0" w:space="0" w:color="auto"/>
            <w:bottom w:val="none" w:sz="0" w:space="0" w:color="auto"/>
            <w:right w:val="none" w:sz="0" w:space="0" w:color="auto"/>
          </w:divBdr>
        </w:div>
        <w:div w:id="1067458666">
          <w:marLeft w:val="1166"/>
          <w:marRight w:val="0"/>
          <w:marTop w:val="96"/>
          <w:marBottom w:val="0"/>
          <w:divBdr>
            <w:top w:val="none" w:sz="0" w:space="0" w:color="auto"/>
            <w:left w:val="none" w:sz="0" w:space="0" w:color="auto"/>
            <w:bottom w:val="none" w:sz="0" w:space="0" w:color="auto"/>
            <w:right w:val="none" w:sz="0" w:space="0" w:color="auto"/>
          </w:divBdr>
        </w:div>
        <w:div w:id="1342124252">
          <w:marLeft w:val="547"/>
          <w:marRight w:val="0"/>
          <w:marTop w:val="96"/>
          <w:marBottom w:val="0"/>
          <w:divBdr>
            <w:top w:val="none" w:sz="0" w:space="0" w:color="auto"/>
            <w:left w:val="none" w:sz="0" w:space="0" w:color="auto"/>
            <w:bottom w:val="none" w:sz="0" w:space="0" w:color="auto"/>
            <w:right w:val="none" w:sz="0" w:space="0" w:color="auto"/>
          </w:divBdr>
        </w:div>
        <w:div w:id="1470517882">
          <w:marLeft w:val="547"/>
          <w:marRight w:val="0"/>
          <w:marTop w:val="96"/>
          <w:marBottom w:val="0"/>
          <w:divBdr>
            <w:top w:val="none" w:sz="0" w:space="0" w:color="auto"/>
            <w:left w:val="none" w:sz="0" w:space="0" w:color="auto"/>
            <w:bottom w:val="none" w:sz="0" w:space="0" w:color="auto"/>
            <w:right w:val="none" w:sz="0" w:space="0" w:color="auto"/>
          </w:divBdr>
        </w:div>
        <w:div w:id="1574900036">
          <w:marLeft w:val="1166"/>
          <w:marRight w:val="0"/>
          <w:marTop w:val="96"/>
          <w:marBottom w:val="0"/>
          <w:divBdr>
            <w:top w:val="none" w:sz="0" w:space="0" w:color="auto"/>
            <w:left w:val="none" w:sz="0" w:space="0" w:color="auto"/>
            <w:bottom w:val="none" w:sz="0" w:space="0" w:color="auto"/>
            <w:right w:val="none" w:sz="0" w:space="0" w:color="auto"/>
          </w:divBdr>
        </w:div>
        <w:div w:id="1638532767">
          <w:marLeft w:val="1166"/>
          <w:marRight w:val="0"/>
          <w:marTop w:val="96"/>
          <w:marBottom w:val="0"/>
          <w:divBdr>
            <w:top w:val="none" w:sz="0" w:space="0" w:color="auto"/>
            <w:left w:val="none" w:sz="0" w:space="0" w:color="auto"/>
            <w:bottom w:val="none" w:sz="0" w:space="0" w:color="auto"/>
            <w:right w:val="none" w:sz="0" w:space="0" w:color="auto"/>
          </w:divBdr>
        </w:div>
        <w:div w:id="1902250856">
          <w:marLeft w:val="1166"/>
          <w:marRight w:val="0"/>
          <w:marTop w:val="96"/>
          <w:marBottom w:val="0"/>
          <w:divBdr>
            <w:top w:val="none" w:sz="0" w:space="0" w:color="auto"/>
            <w:left w:val="none" w:sz="0" w:space="0" w:color="auto"/>
            <w:bottom w:val="none" w:sz="0" w:space="0" w:color="auto"/>
            <w:right w:val="none" w:sz="0" w:space="0" w:color="auto"/>
          </w:divBdr>
        </w:div>
        <w:div w:id="2021663482">
          <w:marLeft w:val="1166"/>
          <w:marRight w:val="0"/>
          <w:marTop w:val="96"/>
          <w:marBottom w:val="0"/>
          <w:divBdr>
            <w:top w:val="none" w:sz="0" w:space="0" w:color="auto"/>
            <w:left w:val="none" w:sz="0" w:space="0" w:color="auto"/>
            <w:bottom w:val="none" w:sz="0" w:space="0" w:color="auto"/>
            <w:right w:val="none" w:sz="0" w:space="0" w:color="auto"/>
          </w:divBdr>
        </w:div>
      </w:divsChild>
    </w:div>
    <w:div w:id="330791258">
      <w:bodyDiv w:val="1"/>
      <w:marLeft w:val="0"/>
      <w:marRight w:val="0"/>
      <w:marTop w:val="0"/>
      <w:marBottom w:val="0"/>
      <w:divBdr>
        <w:top w:val="none" w:sz="0" w:space="0" w:color="auto"/>
        <w:left w:val="none" w:sz="0" w:space="0" w:color="auto"/>
        <w:bottom w:val="none" w:sz="0" w:space="0" w:color="auto"/>
        <w:right w:val="none" w:sz="0" w:space="0" w:color="auto"/>
      </w:divBdr>
      <w:divsChild>
        <w:div w:id="1422486236">
          <w:marLeft w:val="547"/>
          <w:marRight w:val="0"/>
          <w:marTop w:val="96"/>
          <w:marBottom w:val="0"/>
          <w:divBdr>
            <w:top w:val="none" w:sz="0" w:space="0" w:color="auto"/>
            <w:left w:val="none" w:sz="0" w:space="0" w:color="auto"/>
            <w:bottom w:val="none" w:sz="0" w:space="0" w:color="auto"/>
            <w:right w:val="none" w:sz="0" w:space="0" w:color="auto"/>
          </w:divBdr>
        </w:div>
      </w:divsChild>
    </w:div>
    <w:div w:id="331422288">
      <w:bodyDiv w:val="1"/>
      <w:marLeft w:val="0"/>
      <w:marRight w:val="0"/>
      <w:marTop w:val="0"/>
      <w:marBottom w:val="0"/>
      <w:divBdr>
        <w:top w:val="none" w:sz="0" w:space="0" w:color="auto"/>
        <w:left w:val="none" w:sz="0" w:space="0" w:color="auto"/>
        <w:bottom w:val="none" w:sz="0" w:space="0" w:color="auto"/>
        <w:right w:val="none" w:sz="0" w:space="0" w:color="auto"/>
      </w:divBdr>
    </w:div>
    <w:div w:id="331492649">
      <w:bodyDiv w:val="1"/>
      <w:marLeft w:val="0"/>
      <w:marRight w:val="0"/>
      <w:marTop w:val="0"/>
      <w:marBottom w:val="0"/>
      <w:divBdr>
        <w:top w:val="none" w:sz="0" w:space="0" w:color="auto"/>
        <w:left w:val="none" w:sz="0" w:space="0" w:color="auto"/>
        <w:bottom w:val="none" w:sz="0" w:space="0" w:color="auto"/>
        <w:right w:val="none" w:sz="0" w:space="0" w:color="auto"/>
      </w:divBdr>
      <w:divsChild>
        <w:div w:id="943460760">
          <w:marLeft w:val="1166"/>
          <w:marRight w:val="0"/>
          <w:marTop w:val="115"/>
          <w:marBottom w:val="0"/>
          <w:divBdr>
            <w:top w:val="none" w:sz="0" w:space="0" w:color="auto"/>
            <w:left w:val="none" w:sz="0" w:space="0" w:color="auto"/>
            <w:bottom w:val="none" w:sz="0" w:space="0" w:color="auto"/>
            <w:right w:val="none" w:sz="0" w:space="0" w:color="auto"/>
          </w:divBdr>
        </w:div>
        <w:div w:id="1627471558">
          <w:marLeft w:val="1166"/>
          <w:marRight w:val="0"/>
          <w:marTop w:val="115"/>
          <w:marBottom w:val="0"/>
          <w:divBdr>
            <w:top w:val="none" w:sz="0" w:space="0" w:color="auto"/>
            <w:left w:val="none" w:sz="0" w:space="0" w:color="auto"/>
            <w:bottom w:val="none" w:sz="0" w:space="0" w:color="auto"/>
            <w:right w:val="none" w:sz="0" w:space="0" w:color="auto"/>
          </w:divBdr>
        </w:div>
        <w:div w:id="1789356144">
          <w:marLeft w:val="1166"/>
          <w:marRight w:val="0"/>
          <w:marTop w:val="115"/>
          <w:marBottom w:val="0"/>
          <w:divBdr>
            <w:top w:val="none" w:sz="0" w:space="0" w:color="auto"/>
            <w:left w:val="none" w:sz="0" w:space="0" w:color="auto"/>
            <w:bottom w:val="none" w:sz="0" w:space="0" w:color="auto"/>
            <w:right w:val="none" w:sz="0" w:space="0" w:color="auto"/>
          </w:divBdr>
        </w:div>
        <w:div w:id="1875121282">
          <w:marLeft w:val="547"/>
          <w:marRight w:val="0"/>
          <w:marTop w:val="115"/>
          <w:marBottom w:val="0"/>
          <w:divBdr>
            <w:top w:val="none" w:sz="0" w:space="0" w:color="auto"/>
            <w:left w:val="none" w:sz="0" w:space="0" w:color="auto"/>
            <w:bottom w:val="none" w:sz="0" w:space="0" w:color="auto"/>
            <w:right w:val="none" w:sz="0" w:space="0" w:color="auto"/>
          </w:divBdr>
        </w:div>
        <w:div w:id="1995059490">
          <w:marLeft w:val="1166"/>
          <w:marRight w:val="0"/>
          <w:marTop w:val="115"/>
          <w:marBottom w:val="0"/>
          <w:divBdr>
            <w:top w:val="none" w:sz="0" w:space="0" w:color="auto"/>
            <w:left w:val="none" w:sz="0" w:space="0" w:color="auto"/>
            <w:bottom w:val="none" w:sz="0" w:space="0" w:color="auto"/>
            <w:right w:val="none" w:sz="0" w:space="0" w:color="auto"/>
          </w:divBdr>
        </w:div>
        <w:div w:id="2081824262">
          <w:marLeft w:val="1166"/>
          <w:marRight w:val="0"/>
          <w:marTop w:val="115"/>
          <w:marBottom w:val="0"/>
          <w:divBdr>
            <w:top w:val="none" w:sz="0" w:space="0" w:color="auto"/>
            <w:left w:val="none" w:sz="0" w:space="0" w:color="auto"/>
            <w:bottom w:val="none" w:sz="0" w:space="0" w:color="auto"/>
            <w:right w:val="none" w:sz="0" w:space="0" w:color="auto"/>
          </w:divBdr>
        </w:div>
        <w:div w:id="2083213719">
          <w:marLeft w:val="1166"/>
          <w:marRight w:val="0"/>
          <w:marTop w:val="115"/>
          <w:marBottom w:val="0"/>
          <w:divBdr>
            <w:top w:val="none" w:sz="0" w:space="0" w:color="auto"/>
            <w:left w:val="none" w:sz="0" w:space="0" w:color="auto"/>
            <w:bottom w:val="none" w:sz="0" w:space="0" w:color="auto"/>
            <w:right w:val="none" w:sz="0" w:space="0" w:color="auto"/>
          </w:divBdr>
        </w:div>
      </w:divsChild>
    </w:div>
    <w:div w:id="332338021">
      <w:bodyDiv w:val="1"/>
      <w:marLeft w:val="0"/>
      <w:marRight w:val="0"/>
      <w:marTop w:val="0"/>
      <w:marBottom w:val="0"/>
      <w:divBdr>
        <w:top w:val="none" w:sz="0" w:space="0" w:color="auto"/>
        <w:left w:val="none" w:sz="0" w:space="0" w:color="auto"/>
        <w:bottom w:val="none" w:sz="0" w:space="0" w:color="auto"/>
        <w:right w:val="none" w:sz="0" w:space="0" w:color="auto"/>
      </w:divBdr>
      <w:divsChild>
        <w:div w:id="253058662">
          <w:marLeft w:val="1080"/>
          <w:marRight w:val="0"/>
          <w:marTop w:val="106"/>
          <w:marBottom w:val="0"/>
          <w:divBdr>
            <w:top w:val="none" w:sz="0" w:space="0" w:color="auto"/>
            <w:left w:val="none" w:sz="0" w:space="0" w:color="auto"/>
            <w:bottom w:val="none" w:sz="0" w:space="0" w:color="auto"/>
            <w:right w:val="none" w:sz="0" w:space="0" w:color="auto"/>
          </w:divBdr>
        </w:div>
        <w:div w:id="254286574">
          <w:marLeft w:val="1080"/>
          <w:marRight w:val="0"/>
          <w:marTop w:val="106"/>
          <w:marBottom w:val="0"/>
          <w:divBdr>
            <w:top w:val="none" w:sz="0" w:space="0" w:color="auto"/>
            <w:left w:val="none" w:sz="0" w:space="0" w:color="auto"/>
            <w:bottom w:val="none" w:sz="0" w:space="0" w:color="auto"/>
            <w:right w:val="none" w:sz="0" w:space="0" w:color="auto"/>
          </w:divBdr>
        </w:div>
        <w:div w:id="520358665">
          <w:marLeft w:val="1080"/>
          <w:marRight w:val="0"/>
          <w:marTop w:val="106"/>
          <w:marBottom w:val="0"/>
          <w:divBdr>
            <w:top w:val="none" w:sz="0" w:space="0" w:color="auto"/>
            <w:left w:val="none" w:sz="0" w:space="0" w:color="auto"/>
            <w:bottom w:val="none" w:sz="0" w:space="0" w:color="auto"/>
            <w:right w:val="none" w:sz="0" w:space="0" w:color="auto"/>
          </w:divBdr>
        </w:div>
        <w:div w:id="1648168084">
          <w:marLeft w:val="360"/>
          <w:marRight w:val="0"/>
          <w:marTop w:val="106"/>
          <w:marBottom w:val="0"/>
          <w:divBdr>
            <w:top w:val="none" w:sz="0" w:space="0" w:color="auto"/>
            <w:left w:val="none" w:sz="0" w:space="0" w:color="auto"/>
            <w:bottom w:val="none" w:sz="0" w:space="0" w:color="auto"/>
            <w:right w:val="none" w:sz="0" w:space="0" w:color="auto"/>
          </w:divBdr>
        </w:div>
        <w:div w:id="1902986362">
          <w:marLeft w:val="360"/>
          <w:marRight w:val="0"/>
          <w:marTop w:val="106"/>
          <w:marBottom w:val="0"/>
          <w:divBdr>
            <w:top w:val="none" w:sz="0" w:space="0" w:color="auto"/>
            <w:left w:val="none" w:sz="0" w:space="0" w:color="auto"/>
            <w:bottom w:val="none" w:sz="0" w:space="0" w:color="auto"/>
            <w:right w:val="none" w:sz="0" w:space="0" w:color="auto"/>
          </w:divBdr>
        </w:div>
        <w:div w:id="2146506706">
          <w:marLeft w:val="360"/>
          <w:marRight w:val="0"/>
          <w:marTop w:val="106"/>
          <w:marBottom w:val="0"/>
          <w:divBdr>
            <w:top w:val="none" w:sz="0" w:space="0" w:color="auto"/>
            <w:left w:val="none" w:sz="0" w:space="0" w:color="auto"/>
            <w:bottom w:val="none" w:sz="0" w:space="0" w:color="auto"/>
            <w:right w:val="none" w:sz="0" w:space="0" w:color="auto"/>
          </w:divBdr>
        </w:div>
      </w:divsChild>
    </w:div>
    <w:div w:id="332923768">
      <w:bodyDiv w:val="1"/>
      <w:marLeft w:val="0"/>
      <w:marRight w:val="0"/>
      <w:marTop w:val="0"/>
      <w:marBottom w:val="0"/>
      <w:divBdr>
        <w:top w:val="none" w:sz="0" w:space="0" w:color="auto"/>
        <w:left w:val="none" w:sz="0" w:space="0" w:color="auto"/>
        <w:bottom w:val="none" w:sz="0" w:space="0" w:color="auto"/>
        <w:right w:val="none" w:sz="0" w:space="0" w:color="auto"/>
      </w:divBdr>
    </w:div>
    <w:div w:id="333648552">
      <w:bodyDiv w:val="1"/>
      <w:marLeft w:val="0"/>
      <w:marRight w:val="0"/>
      <w:marTop w:val="0"/>
      <w:marBottom w:val="0"/>
      <w:divBdr>
        <w:top w:val="none" w:sz="0" w:space="0" w:color="auto"/>
        <w:left w:val="none" w:sz="0" w:space="0" w:color="auto"/>
        <w:bottom w:val="none" w:sz="0" w:space="0" w:color="auto"/>
        <w:right w:val="none" w:sz="0" w:space="0" w:color="auto"/>
      </w:divBdr>
    </w:div>
    <w:div w:id="334378299">
      <w:bodyDiv w:val="1"/>
      <w:marLeft w:val="0"/>
      <w:marRight w:val="0"/>
      <w:marTop w:val="0"/>
      <w:marBottom w:val="0"/>
      <w:divBdr>
        <w:top w:val="none" w:sz="0" w:space="0" w:color="auto"/>
        <w:left w:val="none" w:sz="0" w:space="0" w:color="auto"/>
        <w:bottom w:val="none" w:sz="0" w:space="0" w:color="auto"/>
        <w:right w:val="none" w:sz="0" w:space="0" w:color="auto"/>
      </w:divBdr>
      <w:divsChild>
        <w:div w:id="115294455">
          <w:marLeft w:val="0"/>
          <w:marRight w:val="0"/>
          <w:marTop w:val="86"/>
          <w:marBottom w:val="0"/>
          <w:divBdr>
            <w:top w:val="none" w:sz="0" w:space="0" w:color="auto"/>
            <w:left w:val="none" w:sz="0" w:space="0" w:color="auto"/>
            <w:bottom w:val="none" w:sz="0" w:space="0" w:color="auto"/>
            <w:right w:val="none" w:sz="0" w:space="0" w:color="auto"/>
          </w:divBdr>
        </w:div>
        <w:div w:id="843519105">
          <w:marLeft w:val="0"/>
          <w:marRight w:val="0"/>
          <w:marTop w:val="86"/>
          <w:marBottom w:val="0"/>
          <w:divBdr>
            <w:top w:val="none" w:sz="0" w:space="0" w:color="auto"/>
            <w:left w:val="none" w:sz="0" w:space="0" w:color="auto"/>
            <w:bottom w:val="none" w:sz="0" w:space="0" w:color="auto"/>
            <w:right w:val="none" w:sz="0" w:space="0" w:color="auto"/>
          </w:divBdr>
        </w:div>
      </w:divsChild>
    </w:div>
    <w:div w:id="334383188">
      <w:bodyDiv w:val="1"/>
      <w:marLeft w:val="0"/>
      <w:marRight w:val="0"/>
      <w:marTop w:val="0"/>
      <w:marBottom w:val="0"/>
      <w:divBdr>
        <w:top w:val="none" w:sz="0" w:space="0" w:color="auto"/>
        <w:left w:val="none" w:sz="0" w:space="0" w:color="auto"/>
        <w:bottom w:val="none" w:sz="0" w:space="0" w:color="auto"/>
        <w:right w:val="none" w:sz="0" w:space="0" w:color="auto"/>
      </w:divBdr>
      <w:divsChild>
        <w:div w:id="90778117">
          <w:marLeft w:val="446"/>
          <w:marRight w:val="0"/>
          <w:marTop w:val="86"/>
          <w:marBottom w:val="0"/>
          <w:divBdr>
            <w:top w:val="none" w:sz="0" w:space="0" w:color="auto"/>
            <w:left w:val="none" w:sz="0" w:space="0" w:color="auto"/>
            <w:bottom w:val="none" w:sz="0" w:space="0" w:color="auto"/>
            <w:right w:val="none" w:sz="0" w:space="0" w:color="auto"/>
          </w:divBdr>
        </w:div>
        <w:div w:id="287470787">
          <w:marLeft w:val="446"/>
          <w:marRight w:val="0"/>
          <w:marTop w:val="86"/>
          <w:marBottom w:val="0"/>
          <w:divBdr>
            <w:top w:val="none" w:sz="0" w:space="0" w:color="auto"/>
            <w:left w:val="none" w:sz="0" w:space="0" w:color="auto"/>
            <w:bottom w:val="none" w:sz="0" w:space="0" w:color="auto"/>
            <w:right w:val="none" w:sz="0" w:space="0" w:color="auto"/>
          </w:divBdr>
        </w:div>
        <w:div w:id="1245649909">
          <w:marLeft w:val="446"/>
          <w:marRight w:val="0"/>
          <w:marTop w:val="86"/>
          <w:marBottom w:val="0"/>
          <w:divBdr>
            <w:top w:val="none" w:sz="0" w:space="0" w:color="auto"/>
            <w:left w:val="none" w:sz="0" w:space="0" w:color="auto"/>
            <w:bottom w:val="none" w:sz="0" w:space="0" w:color="auto"/>
            <w:right w:val="none" w:sz="0" w:space="0" w:color="auto"/>
          </w:divBdr>
        </w:div>
        <w:div w:id="1764572976">
          <w:marLeft w:val="446"/>
          <w:marRight w:val="0"/>
          <w:marTop w:val="86"/>
          <w:marBottom w:val="0"/>
          <w:divBdr>
            <w:top w:val="none" w:sz="0" w:space="0" w:color="auto"/>
            <w:left w:val="none" w:sz="0" w:space="0" w:color="auto"/>
            <w:bottom w:val="none" w:sz="0" w:space="0" w:color="auto"/>
            <w:right w:val="none" w:sz="0" w:space="0" w:color="auto"/>
          </w:divBdr>
        </w:div>
        <w:div w:id="1791046174">
          <w:marLeft w:val="446"/>
          <w:marRight w:val="0"/>
          <w:marTop w:val="86"/>
          <w:marBottom w:val="0"/>
          <w:divBdr>
            <w:top w:val="none" w:sz="0" w:space="0" w:color="auto"/>
            <w:left w:val="none" w:sz="0" w:space="0" w:color="auto"/>
            <w:bottom w:val="none" w:sz="0" w:space="0" w:color="auto"/>
            <w:right w:val="none" w:sz="0" w:space="0" w:color="auto"/>
          </w:divBdr>
        </w:div>
      </w:divsChild>
    </w:div>
    <w:div w:id="342317348">
      <w:bodyDiv w:val="1"/>
      <w:marLeft w:val="0"/>
      <w:marRight w:val="0"/>
      <w:marTop w:val="0"/>
      <w:marBottom w:val="0"/>
      <w:divBdr>
        <w:top w:val="none" w:sz="0" w:space="0" w:color="auto"/>
        <w:left w:val="none" w:sz="0" w:space="0" w:color="auto"/>
        <w:bottom w:val="none" w:sz="0" w:space="0" w:color="auto"/>
        <w:right w:val="none" w:sz="0" w:space="0" w:color="auto"/>
      </w:divBdr>
    </w:div>
    <w:div w:id="344290794">
      <w:bodyDiv w:val="1"/>
      <w:marLeft w:val="0"/>
      <w:marRight w:val="0"/>
      <w:marTop w:val="0"/>
      <w:marBottom w:val="0"/>
      <w:divBdr>
        <w:top w:val="none" w:sz="0" w:space="0" w:color="auto"/>
        <w:left w:val="none" w:sz="0" w:space="0" w:color="auto"/>
        <w:bottom w:val="none" w:sz="0" w:space="0" w:color="auto"/>
        <w:right w:val="none" w:sz="0" w:space="0" w:color="auto"/>
      </w:divBdr>
      <w:divsChild>
        <w:div w:id="1355227139">
          <w:marLeft w:val="0"/>
          <w:marRight w:val="0"/>
          <w:marTop w:val="0"/>
          <w:marBottom w:val="134"/>
          <w:divBdr>
            <w:top w:val="none" w:sz="0" w:space="0" w:color="auto"/>
            <w:left w:val="none" w:sz="0" w:space="0" w:color="auto"/>
            <w:bottom w:val="none" w:sz="0" w:space="0" w:color="auto"/>
            <w:right w:val="none" w:sz="0" w:space="0" w:color="auto"/>
          </w:divBdr>
        </w:div>
      </w:divsChild>
    </w:div>
    <w:div w:id="347366425">
      <w:bodyDiv w:val="1"/>
      <w:marLeft w:val="0"/>
      <w:marRight w:val="0"/>
      <w:marTop w:val="0"/>
      <w:marBottom w:val="0"/>
      <w:divBdr>
        <w:top w:val="none" w:sz="0" w:space="0" w:color="auto"/>
        <w:left w:val="none" w:sz="0" w:space="0" w:color="auto"/>
        <w:bottom w:val="none" w:sz="0" w:space="0" w:color="auto"/>
        <w:right w:val="none" w:sz="0" w:space="0" w:color="auto"/>
      </w:divBdr>
      <w:divsChild>
        <w:div w:id="373821127">
          <w:marLeft w:val="1166"/>
          <w:marRight w:val="0"/>
          <w:marTop w:val="101"/>
          <w:marBottom w:val="0"/>
          <w:divBdr>
            <w:top w:val="none" w:sz="0" w:space="0" w:color="auto"/>
            <w:left w:val="none" w:sz="0" w:space="0" w:color="auto"/>
            <w:bottom w:val="none" w:sz="0" w:space="0" w:color="auto"/>
            <w:right w:val="none" w:sz="0" w:space="0" w:color="auto"/>
          </w:divBdr>
        </w:div>
        <w:div w:id="404379905">
          <w:marLeft w:val="1166"/>
          <w:marRight w:val="0"/>
          <w:marTop w:val="101"/>
          <w:marBottom w:val="0"/>
          <w:divBdr>
            <w:top w:val="none" w:sz="0" w:space="0" w:color="auto"/>
            <w:left w:val="none" w:sz="0" w:space="0" w:color="auto"/>
            <w:bottom w:val="none" w:sz="0" w:space="0" w:color="auto"/>
            <w:right w:val="none" w:sz="0" w:space="0" w:color="auto"/>
          </w:divBdr>
        </w:div>
        <w:div w:id="475924041">
          <w:marLeft w:val="547"/>
          <w:marRight w:val="0"/>
          <w:marTop w:val="120"/>
          <w:marBottom w:val="0"/>
          <w:divBdr>
            <w:top w:val="none" w:sz="0" w:space="0" w:color="auto"/>
            <w:left w:val="none" w:sz="0" w:space="0" w:color="auto"/>
            <w:bottom w:val="none" w:sz="0" w:space="0" w:color="auto"/>
            <w:right w:val="none" w:sz="0" w:space="0" w:color="auto"/>
          </w:divBdr>
        </w:div>
        <w:div w:id="533732585">
          <w:marLeft w:val="1166"/>
          <w:marRight w:val="0"/>
          <w:marTop w:val="101"/>
          <w:marBottom w:val="0"/>
          <w:divBdr>
            <w:top w:val="none" w:sz="0" w:space="0" w:color="auto"/>
            <w:left w:val="none" w:sz="0" w:space="0" w:color="auto"/>
            <w:bottom w:val="none" w:sz="0" w:space="0" w:color="auto"/>
            <w:right w:val="none" w:sz="0" w:space="0" w:color="auto"/>
          </w:divBdr>
        </w:div>
        <w:div w:id="1158766336">
          <w:marLeft w:val="1166"/>
          <w:marRight w:val="0"/>
          <w:marTop w:val="101"/>
          <w:marBottom w:val="0"/>
          <w:divBdr>
            <w:top w:val="none" w:sz="0" w:space="0" w:color="auto"/>
            <w:left w:val="none" w:sz="0" w:space="0" w:color="auto"/>
            <w:bottom w:val="none" w:sz="0" w:space="0" w:color="auto"/>
            <w:right w:val="none" w:sz="0" w:space="0" w:color="auto"/>
          </w:divBdr>
        </w:div>
        <w:div w:id="1696076710">
          <w:marLeft w:val="1166"/>
          <w:marRight w:val="0"/>
          <w:marTop w:val="101"/>
          <w:marBottom w:val="0"/>
          <w:divBdr>
            <w:top w:val="none" w:sz="0" w:space="0" w:color="auto"/>
            <w:left w:val="none" w:sz="0" w:space="0" w:color="auto"/>
            <w:bottom w:val="none" w:sz="0" w:space="0" w:color="auto"/>
            <w:right w:val="none" w:sz="0" w:space="0" w:color="auto"/>
          </w:divBdr>
        </w:div>
      </w:divsChild>
    </w:div>
    <w:div w:id="347760349">
      <w:bodyDiv w:val="1"/>
      <w:marLeft w:val="0"/>
      <w:marRight w:val="0"/>
      <w:marTop w:val="0"/>
      <w:marBottom w:val="0"/>
      <w:divBdr>
        <w:top w:val="none" w:sz="0" w:space="0" w:color="auto"/>
        <w:left w:val="none" w:sz="0" w:space="0" w:color="auto"/>
        <w:bottom w:val="none" w:sz="0" w:space="0" w:color="auto"/>
        <w:right w:val="none" w:sz="0" w:space="0" w:color="auto"/>
      </w:divBdr>
    </w:div>
    <w:div w:id="349449735">
      <w:bodyDiv w:val="1"/>
      <w:marLeft w:val="0"/>
      <w:marRight w:val="0"/>
      <w:marTop w:val="0"/>
      <w:marBottom w:val="0"/>
      <w:divBdr>
        <w:top w:val="none" w:sz="0" w:space="0" w:color="auto"/>
        <w:left w:val="none" w:sz="0" w:space="0" w:color="auto"/>
        <w:bottom w:val="none" w:sz="0" w:space="0" w:color="auto"/>
        <w:right w:val="none" w:sz="0" w:space="0" w:color="auto"/>
      </w:divBdr>
    </w:div>
    <w:div w:id="350183981">
      <w:bodyDiv w:val="1"/>
      <w:marLeft w:val="0"/>
      <w:marRight w:val="0"/>
      <w:marTop w:val="0"/>
      <w:marBottom w:val="0"/>
      <w:divBdr>
        <w:top w:val="none" w:sz="0" w:space="0" w:color="auto"/>
        <w:left w:val="none" w:sz="0" w:space="0" w:color="auto"/>
        <w:bottom w:val="none" w:sz="0" w:space="0" w:color="auto"/>
        <w:right w:val="none" w:sz="0" w:space="0" w:color="auto"/>
      </w:divBdr>
      <w:divsChild>
        <w:div w:id="28649385">
          <w:marLeft w:val="432"/>
          <w:marRight w:val="0"/>
          <w:marTop w:val="0"/>
          <w:marBottom w:val="0"/>
          <w:divBdr>
            <w:top w:val="none" w:sz="0" w:space="0" w:color="auto"/>
            <w:left w:val="none" w:sz="0" w:space="0" w:color="auto"/>
            <w:bottom w:val="none" w:sz="0" w:space="0" w:color="auto"/>
            <w:right w:val="none" w:sz="0" w:space="0" w:color="auto"/>
          </w:divBdr>
        </w:div>
      </w:divsChild>
    </w:div>
    <w:div w:id="351879664">
      <w:bodyDiv w:val="1"/>
      <w:marLeft w:val="0"/>
      <w:marRight w:val="0"/>
      <w:marTop w:val="0"/>
      <w:marBottom w:val="0"/>
      <w:divBdr>
        <w:top w:val="none" w:sz="0" w:space="0" w:color="auto"/>
        <w:left w:val="none" w:sz="0" w:space="0" w:color="auto"/>
        <w:bottom w:val="none" w:sz="0" w:space="0" w:color="auto"/>
        <w:right w:val="none" w:sz="0" w:space="0" w:color="auto"/>
      </w:divBdr>
      <w:divsChild>
        <w:div w:id="807238598">
          <w:marLeft w:val="547"/>
          <w:marRight w:val="0"/>
          <w:marTop w:val="115"/>
          <w:marBottom w:val="0"/>
          <w:divBdr>
            <w:top w:val="none" w:sz="0" w:space="0" w:color="auto"/>
            <w:left w:val="none" w:sz="0" w:space="0" w:color="auto"/>
            <w:bottom w:val="none" w:sz="0" w:space="0" w:color="auto"/>
            <w:right w:val="none" w:sz="0" w:space="0" w:color="auto"/>
          </w:divBdr>
        </w:div>
        <w:div w:id="999503680">
          <w:marLeft w:val="547"/>
          <w:marRight w:val="0"/>
          <w:marTop w:val="115"/>
          <w:marBottom w:val="0"/>
          <w:divBdr>
            <w:top w:val="none" w:sz="0" w:space="0" w:color="auto"/>
            <w:left w:val="none" w:sz="0" w:space="0" w:color="auto"/>
            <w:bottom w:val="none" w:sz="0" w:space="0" w:color="auto"/>
            <w:right w:val="none" w:sz="0" w:space="0" w:color="auto"/>
          </w:divBdr>
        </w:div>
        <w:div w:id="1579747040">
          <w:marLeft w:val="547"/>
          <w:marRight w:val="0"/>
          <w:marTop w:val="115"/>
          <w:marBottom w:val="0"/>
          <w:divBdr>
            <w:top w:val="none" w:sz="0" w:space="0" w:color="auto"/>
            <w:left w:val="none" w:sz="0" w:space="0" w:color="auto"/>
            <w:bottom w:val="none" w:sz="0" w:space="0" w:color="auto"/>
            <w:right w:val="none" w:sz="0" w:space="0" w:color="auto"/>
          </w:divBdr>
        </w:div>
      </w:divsChild>
    </w:div>
    <w:div w:id="352730252">
      <w:bodyDiv w:val="1"/>
      <w:marLeft w:val="0"/>
      <w:marRight w:val="0"/>
      <w:marTop w:val="0"/>
      <w:marBottom w:val="0"/>
      <w:divBdr>
        <w:top w:val="none" w:sz="0" w:space="0" w:color="auto"/>
        <w:left w:val="none" w:sz="0" w:space="0" w:color="auto"/>
        <w:bottom w:val="none" w:sz="0" w:space="0" w:color="auto"/>
        <w:right w:val="none" w:sz="0" w:space="0" w:color="auto"/>
      </w:divBdr>
      <w:divsChild>
        <w:div w:id="269628947">
          <w:marLeft w:val="720"/>
          <w:marRight w:val="0"/>
          <w:marTop w:val="240"/>
          <w:marBottom w:val="0"/>
          <w:divBdr>
            <w:top w:val="none" w:sz="0" w:space="0" w:color="auto"/>
            <w:left w:val="none" w:sz="0" w:space="0" w:color="auto"/>
            <w:bottom w:val="none" w:sz="0" w:space="0" w:color="auto"/>
            <w:right w:val="none" w:sz="0" w:space="0" w:color="auto"/>
          </w:divBdr>
        </w:div>
        <w:div w:id="1139034207">
          <w:marLeft w:val="720"/>
          <w:marRight w:val="0"/>
          <w:marTop w:val="240"/>
          <w:marBottom w:val="0"/>
          <w:divBdr>
            <w:top w:val="none" w:sz="0" w:space="0" w:color="auto"/>
            <w:left w:val="none" w:sz="0" w:space="0" w:color="auto"/>
            <w:bottom w:val="none" w:sz="0" w:space="0" w:color="auto"/>
            <w:right w:val="none" w:sz="0" w:space="0" w:color="auto"/>
          </w:divBdr>
        </w:div>
        <w:div w:id="1295067240">
          <w:marLeft w:val="720"/>
          <w:marRight w:val="0"/>
          <w:marTop w:val="240"/>
          <w:marBottom w:val="0"/>
          <w:divBdr>
            <w:top w:val="none" w:sz="0" w:space="0" w:color="auto"/>
            <w:left w:val="none" w:sz="0" w:space="0" w:color="auto"/>
            <w:bottom w:val="none" w:sz="0" w:space="0" w:color="auto"/>
            <w:right w:val="none" w:sz="0" w:space="0" w:color="auto"/>
          </w:divBdr>
        </w:div>
        <w:div w:id="1979188076">
          <w:marLeft w:val="720"/>
          <w:marRight w:val="0"/>
          <w:marTop w:val="240"/>
          <w:marBottom w:val="0"/>
          <w:divBdr>
            <w:top w:val="none" w:sz="0" w:space="0" w:color="auto"/>
            <w:left w:val="none" w:sz="0" w:space="0" w:color="auto"/>
            <w:bottom w:val="none" w:sz="0" w:space="0" w:color="auto"/>
            <w:right w:val="none" w:sz="0" w:space="0" w:color="auto"/>
          </w:divBdr>
        </w:div>
      </w:divsChild>
    </w:div>
    <w:div w:id="352808366">
      <w:bodyDiv w:val="1"/>
      <w:marLeft w:val="0"/>
      <w:marRight w:val="0"/>
      <w:marTop w:val="0"/>
      <w:marBottom w:val="0"/>
      <w:divBdr>
        <w:top w:val="none" w:sz="0" w:space="0" w:color="auto"/>
        <w:left w:val="none" w:sz="0" w:space="0" w:color="auto"/>
        <w:bottom w:val="none" w:sz="0" w:space="0" w:color="auto"/>
        <w:right w:val="none" w:sz="0" w:space="0" w:color="auto"/>
      </w:divBdr>
      <w:divsChild>
        <w:div w:id="52388955">
          <w:marLeft w:val="1354"/>
          <w:marRight w:val="0"/>
          <w:marTop w:val="0"/>
          <w:marBottom w:val="0"/>
          <w:divBdr>
            <w:top w:val="none" w:sz="0" w:space="0" w:color="auto"/>
            <w:left w:val="none" w:sz="0" w:space="0" w:color="auto"/>
            <w:bottom w:val="none" w:sz="0" w:space="0" w:color="auto"/>
            <w:right w:val="none" w:sz="0" w:space="0" w:color="auto"/>
          </w:divBdr>
        </w:div>
        <w:div w:id="172427098">
          <w:marLeft w:val="1987"/>
          <w:marRight w:val="0"/>
          <w:marTop w:val="0"/>
          <w:marBottom w:val="0"/>
          <w:divBdr>
            <w:top w:val="none" w:sz="0" w:space="0" w:color="auto"/>
            <w:left w:val="none" w:sz="0" w:space="0" w:color="auto"/>
            <w:bottom w:val="none" w:sz="0" w:space="0" w:color="auto"/>
            <w:right w:val="none" w:sz="0" w:space="0" w:color="auto"/>
          </w:divBdr>
        </w:div>
        <w:div w:id="193812995">
          <w:marLeft w:val="1354"/>
          <w:marRight w:val="0"/>
          <w:marTop w:val="0"/>
          <w:marBottom w:val="0"/>
          <w:divBdr>
            <w:top w:val="none" w:sz="0" w:space="0" w:color="auto"/>
            <w:left w:val="none" w:sz="0" w:space="0" w:color="auto"/>
            <w:bottom w:val="none" w:sz="0" w:space="0" w:color="auto"/>
            <w:right w:val="none" w:sz="0" w:space="0" w:color="auto"/>
          </w:divBdr>
        </w:div>
        <w:div w:id="335813665">
          <w:marLeft w:val="1987"/>
          <w:marRight w:val="0"/>
          <w:marTop w:val="0"/>
          <w:marBottom w:val="0"/>
          <w:divBdr>
            <w:top w:val="none" w:sz="0" w:space="0" w:color="auto"/>
            <w:left w:val="none" w:sz="0" w:space="0" w:color="auto"/>
            <w:bottom w:val="none" w:sz="0" w:space="0" w:color="auto"/>
            <w:right w:val="none" w:sz="0" w:space="0" w:color="auto"/>
          </w:divBdr>
        </w:div>
        <w:div w:id="382946385">
          <w:marLeft w:val="1354"/>
          <w:marRight w:val="0"/>
          <w:marTop w:val="0"/>
          <w:marBottom w:val="0"/>
          <w:divBdr>
            <w:top w:val="none" w:sz="0" w:space="0" w:color="auto"/>
            <w:left w:val="none" w:sz="0" w:space="0" w:color="auto"/>
            <w:bottom w:val="none" w:sz="0" w:space="0" w:color="auto"/>
            <w:right w:val="none" w:sz="0" w:space="0" w:color="auto"/>
          </w:divBdr>
        </w:div>
        <w:div w:id="917859476">
          <w:marLeft w:val="1987"/>
          <w:marRight w:val="0"/>
          <w:marTop w:val="0"/>
          <w:marBottom w:val="0"/>
          <w:divBdr>
            <w:top w:val="none" w:sz="0" w:space="0" w:color="auto"/>
            <w:left w:val="none" w:sz="0" w:space="0" w:color="auto"/>
            <w:bottom w:val="none" w:sz="0" w:space="0" w:color="auto"/>
            <w:right w:val="none" w:sz="0" w:space="0" w:color="auto"/>
          </w:divBdr>
        </w:div>
        <w:div w:id="1016425649">
          <w:marLeft w:val="1987"/>
          <w:marRight w:val="0"/>
          <w:marTop w:val="0"/>
          <w:marBottom w:val="0"/>
          <w:divBdr>
            <w:top w:val="none" w:sz="0" w:space="0" w:color="auto"/>
            <w:left w:val="none" w:sz="0" w:space="0" w:color="auto"/>
            <w:bottom w:val="none" w:sz="0" w:space="0" w:color="auto"/>
            <w:right w:val="none" w:sz="0" w:space="0" w:color="auto"/>
          </w:divBdr>
        </w:div>
        <w:div w:id="1432823040">
          <w:marLeft w:val="720"/>
          <w:marRight w:val="0"/>
          <w:marTop w:val="0"/>
          <w:marBottom w:val="0"/>
          <w:divBdr>
            <w:top w:val="none" w:sz="0" w:space="0" w:color="auto"/>
            <w:left w:val="none" w:sz="0" w:space="0" w:color="auto"/>
            <w:bottom w:val="none" w:sz="0" w:space="0" w:color="auto"/>
            <w:right w:val="none" w:sz="0" w:space="0" w:color="auto"/>
          </w:divBdr>
        </w:div>
        <w:div w:id="1709792733">
          <w:marLeft w:val="1987"/>
          <w:marRight w:val="0"/>
          <w:marTop w:val="0"/>
          <w:marBottom w:val="0"/>
          <w:divBdr>
            <w:top w:val="none" w:sz="0" w:space="0" w:color="auto"/>
            <w:left w:val="none" w:sz="0" w:space="0" w:color="auto"/>
            <w:bottom w:val="none" w:sz="0" w:space="0" w:color="auto"/>
            <w:right w:val="none" w:sz="0" w:space="0" w:color="auto"/>
          </w:divBdr>
        </w:div>
        <w:div w:id="1737971778">
          <w:marLeft w:val="1354"/>
          <w:marRight w:val="0"/>
          <w:marTop w:val="0"/>
          <w:marBottom w:val="0"/>
          <w:divBdr>
            <w:top w:val="none" w:sz="0" w:space="0" w:color="auto"/>
            <w:left w:val="none" w:sz="0" w:space="0" w:color="auto"/>
            <w:bottom w:val="none" w:sz="0" w:space="0" w:color="auto"/>
            <w:right w:val="none" w:sz="0" w:space="0" w:color="auto"/>
          </w:divBdr>
        </w:div>
        <w:div w:id="1874032992">
          <w:marLeft w:val="1987"/>
          <w:marRight w:val="0"/>
          <w:marTop w:val="0"/>
          <w:marBottom w:val="0"/>
          <w:divBdr>
            <w:top w:val="none" w:sz="0" w:space="0" w:color="auto"/>
            <w:left w:val="none" w:sz="0" w:space="0" w:color="auto"/>
            <w:bottom w:val="none" w:sz="0" w:space="0" w:color="auto"/>
            <w:right w:val="none" w:sz="0" w:space="0" w:color="auto"/>
          </w:divBdr>
        </w:div>
      </w:divsChild>
    </w:div>
    <w:div w:id="353727581">
      <w:bodyDiv w:val="1"/>
      <w:marLeft w:val="0"/>
      <w:marRight w:val="0"/>
      <w:marTop w:val="0"/>
      <w:marBottom w:val="0"/>
      <w:divBdr>
        <w:top w:val="none" w:sz="0" w:space="0" w:color="auto"/>
        <w:left w:val="none" w:sz="0" w:space="0" w:color="auto"/>
        <w:bottom w:val="none" w:sz="0" w:space="0" w:color="auto"/>
        <w:right w:val="none" w:sz="0" w:space="0" w:color="auto"/>
      </w:divBdr>
    </w:div>
    <w:div w:id="354120347">
      <w:bodyDiv w:val="1"/>
      <w:marLeft w:val="0"/>
      <w:marRight w:val="0"/>
      <w:marTop w:val="0"/>
      <w:marBottom w:val="0"/>
      <w:divBdr>
        <w:top w:val="none" w:sz="0" w:space="0" w:color="auto"/>
        <w:left w:val="none" w:sz="0" w:space="0" w:color="auto"/>
        <w:bottom w:val="none" w:sz="0" w:space="0" w:color="auto"/>
        <w:right w:val="none" w:sz="0" w:space="0" w:color="auto"/>
      </w:divBdr>
      <w:divsChild>
        <w:div w:id="393545391">
          <w:marLeft w:val="0"/>
          <w:marRight w:val="0"/>
          <w:marTop w:val="240"/>
          <w:marBottom w:val="240"/>
          <w:divBdr>
            <w:top w:val="none" w:sz="0" w:space="0" w:color="auto"/>
            <w:left w:val="none" w:sz="0" w:space="0" w:color="auto"/>
            <w:bottom w:val="none" w:sz="0" w:space="0" w:color="auto"/>
            <w:right w:val="none" w:sz="0" w:space="0" w:color="auto"/>
          </w:divBdr>
        </w:div>
        <w:div w:id="981156373">
          <w:marLeft w:val="547"/>
          <w:marRight w:val="0"/>
          <w:marTop w:val="240"/>
          <w:marBottom w:val="240"/>
          <w:divBdr>
            <w:top w:val="none" w:sz="0" w:space="0" w:color="auto"/>
            <w:left w:val="none" w:sz="0" w:space="0" w:color="auto"/>
            <w:bottom w:val="none" w:sz="0" w:space="0" w:color="auto"/>
            <w:right w:val="none" w:sz="0" w:space="0" w:color="auto"/>
          </w:divBdr>
        </w:div>
        <w:div w:id="1295478977">
          <w:marLeft w:val="0"/>
          <w:marRight w:val="0"/>
          <w:marTop w:val="240"/>
          <w:marBottom w:val="240"/>
          <w:divBdr>
            <w:top w:val="none" w:sz="0" w:space="0" w:color="auto"/>
            <w:left w:val="none" w:sz="0" w:space="0" w:color="auto"/>
            <w:bottom w:val="none" w:sz="0" w:space="0" w:color="auto"/>
            <w:right w:val="none" w:sz="0" w:space="0" w:color="auto"/>
          </w:divBdr>
        </w:div>
        <w:div w:id="1590042380">
          <w:marLeft w:val="547"/>
          <w:marRight w:val="0"/>
          <w:marTop w:val="240"/>
          <w:marBottom w:val="240"/>
          <w:divBdr>
            <w:top w:val="none" w:sz="0" w:space="0" w:color="auto"/>
            <w:left w:val="none" w:sz="0" w:space="0" w:color="auto"/>
            <w:bottom w:val="none" w:sz="0" w:space="0" w:color="auto"/>
            <w:right w:val="none" w:sz="0" w:space="0" w:color="auto"/>
          </w:divBdr>
        </w:div>
        <w:div w:id="1648589105">
          <w:marLeft w:val="0"/>
          <w:marRight w:val="0"/>
          <w:marTop w:val="240"/>
          <w:marBottom w:val="240"/>
          <w:divBdr>
            <w:top w:val="none" w:sz="0" w:space="0" w:color="auto"/>
            <w:left w:val="none" w:sz="0" w:space="0" w:color="auto"/>
            <w:bottom w:val="none" w:sz="0" w:space="0" w:color="auto"/>
            <w:right w:val="none" w:sz="0" w:space="0" w:color="auto"/>
          </w:divBdr>
        </w:div>
        <w:div w:id="2109305804">
          <w:marLeft w:val="720"/>
          <w:marRight w:val="0"/>
          <w:marTop w:val="0"/>
          <w:marBottom w:val="240"/>
          <w:divBdr>
            <w:top w:val="none" w:sz="0" w:space="0" w:color="auto"/>
            <w:left w:val="none" w:sz="0" w:space="0" w:color="auto"/>
            <w:bottom w:val="none" w:sz="0" w:space="0" w:color="auto"/>
            <w:right w:val="none" w:sz="0" w:space="0" w:color="auto"/>
          </w:divBdr>
        </w:div>
      </w:divsChild>
    </w:div>
    <w:div w:id="354355122">
      <w:bodyDiv w:val="1"/>
      <w:marLeft w:val="0"/>
      <w:marRight w:val="0"/>
      <w:marTop w:val="0"/>
      <w:marBottom w:val="0"/>
      <w:divBdr>
        <w:top w:val="none" w:sz="0" w:space="0" w:color="auto"/>
        <w:left w:val="none" w:sz="0" w:space="0" w:color="auto"/>
        <w:bottom w:val="none" w:sz="0" w:space="0" w:color="auto"/>
        <w:right w:val="none" w:sz="0" w:space="0" w:color="auto"/>
      </w:divBdr>
    </w:div>
    <w:div w:id="354963136">
      <w:bodyDiv w:val="1"/>
      <w:marLeft w:val="0"/>
      <w:marRight w:val="0"/>
      <w:marTop w:val="0"/>
      <w:marBottom w:val="0"/>
      <w:divBdr>
        <w:top w:val="none" w:sz="0" w:space="0" w:color="auto"/>
        <w:left w:val="none" w:sz="0" w:space="0" w:color="auto"/>
        <w:bottom w:val="none" w:sz="0" w:space="0" w:color="auto"/>
        <w:right w:val="none" w:sz="0" w:space="0" w:color="auto"/>
      </w:divBdr>
      <w:divsChild>
        <w:div w:id="47606054">
          <w:marLeft w:val="2059"/>
          <w:marRight w:val="0"/>
          <w:marTop w:val="96"/>
          <w:marBottom w:val="0"/>
          <w:divBdr>
            <w:top w:val="none" w:sz="0" w:space="0" w:color="auto"/>
            <w:left w:val="none" w:sz="0" w:space="0" w:color="auto"/>
            <w:bottom w:val="none" w:sz="0" w:space="0" w:color="auto"/>
            <w:right w:val="none" w:sz="0" w:space="0" w:color="auto"/>
          </w:divBdr>
        </w:div>
        <w:div w:id="304774092">
          <w:marLeft w:val="2722"/>
          <w:marRight w:val="0"/>
          <w:marTop w:val="86"/>
          <w:marBottom w:val="0"/>
          <w:divBdr>
            <w:top w:val="none" w:sz="0" w:space="0" w:color="auto"/>
            <w:left w:val="none" w:sz="0" w:space="0" w:color="auto"/>
            <w:bottom w:val="none" w:sz="0" w:space="0" w:color="auto"/>
            <w:right w:val="none" w:sz="0" w:space="0" w:color="auto"/>
          </w:divBdr>
        </w:div>
        <w:div w:id="562644924">
          <w:marLeft w:val="2059"/>
          <w:marRight w:val="0"/>
          <w:marTop w:val="96"/>
          <w:marBottom w:val="0"/>
          <w:divBdr>
            <w:top w:val="none" w:sz="0" w:space="0" w:color="auto"/>
            <w:left w:val="none" w:sz="0" w:space="0" w:color="auto"/>
            <w:bottom w:val="none" w:sz="0" w:space="0" w:color="auto"/>
            <w:right w:val="none" w:sz="0" w:space="0" w:color="auto"/>
          </w:divBdr>
        </w:div>
        <w:div w:id="797262361">
          <w:marLeft w:val="2059"/>
          <w:marRight w:val="0"/>
          <w:marTop w:val="96"/>
          <w:marBottom w:val="0"/>
          <w:divBdr>
            <w:top w:val="none" w:sz="0" w:space="0" w:color="auto"/>
            <w:left w:val="none" w:sz="0" w:space="0" w:color="auto"/>
            <w:bottom w:val="none" w:sz="0" w:space="0" w:color="auto"/>
            <w:right w:val="none" w:sz="0" w:space="0" w:color="auto"/>
          </w:divBdr>
        </w:div>
        <w:div w:id="944269762">
          <w:marLeft w:val="2059"/>
          <w:marRight w:val="0"/>
          <w:marTop w:val="96"/>
          <w:marBottom w:val="0"/>
          <w:divBdr>
            <w:top w:val="none" w:sz="0" w:space="0" w:color="auto"/>
            <w:left w:val="none" w:sz="0" w:space="0" w:color="auto"/>
            <w:bottom w:val="none" w:sz="0" w:space="0" w:color="auto"/>
            <w:right w:val="none" w:sz="0" w:space="0" w:color="auto"/>
          </w:divBdr>
        </w:div>
        <w:div w:id="1066420682">
          <w:marLeft w:val="1397"/>
          <w:marRight w:val="0"/>
          <w:marTop w:val="134"/>
          <w:marBottom w:val="0"/>
          <w:divBdr>
            <w:top w:val="none" w:sz="0" w:space="0" w:color="auto"/>
            <w:left w:val="none" w:sz="0" w:space="0" w:color="auto"/>
            <w:bottom w:val="none" w:sz="0" w:space="0" w:color="auto"/>
            <w:right w:val="none" w:sz="0" w:space="0" w:color="auto"/>
          </w:divBdr>
        </w:div>
        <w:div w:id="1078819176">
          <w:marLeft w:val="2722"/>
          <w:marRight w:val="0"/>
          <w:marTop w:val="86"/>
          <w:marBottom w:val="0"/>
          <w:divBdr>
            <w:top w:val="none" w:sz="0" w:space="0" w:color="auto"/>
            <w:left w:val="none" w:sz="0" w:space="0" w:color="auto"/>
            <w:bottom w:val="none" w:sz="0" w:space="0" w:color="auto"/>
            <w:right w:val="none" w:sz="0" w:space="0" w:color="auto"/>
          </w:divBdr>
        </w:div>
        <w:div w:id="1081751714">
          <w:marLeft w:val="1397"/>
          <w:marRight w:val="0"/>
          <w:marTop w:val="134"/>
          <w:marBottom w:val="0"/>
          <w:divBdr>
            <w:top w:val="none" w:sz="0" w:space="0" w:color="auto"/>
            <w:left w:val="none" w:sz="0" w:space="0" w:color="auto"/>
            <w:bottom w:val="none" w:sz="0" w:space="0" w:color="auto"/>
            <w:right w:val="none" w:sz="0" w:space="0" w:color="auto"/>
          </w:divBdr>
        </w:div>
        <w:div w:id="1546485112">
          <w:marLeft w:val="2059"/>
          <w:marRight w:val="0"/>
          <w:marTop w:val="96"/>
          <w:marBottom w:val="0"/>
          <w:divBdr>
            <w:top w:val="none" w:sz="0" w:space="0" w:color="auto"/>
            <w:left w:val="none" w:sz="0" w:space="0" w:color="auto"/>
            <w:bottom w:val="none" w:sz="0" w:space="0" w:color="auto"/>
            <w:right w:val="none" w:sz="0" w:space="0" w:color="auto"/>
          </w:divBdr>
        </w:div>
        <w:div w:id="1593591089">
          <w:marLeft w:val="2722"/>
          <w:marRight w:val="0"/>
          <w:marTop w:val="86"/>
          <w:marBottom w:val="0"/>
          <w:divBdr>
            <w:top w:val="none" w:sz="0" w:space="0" w:color="auto"/>
            <w:left w:val="none" w:sz="0" w:space="0" w:color="auto"/>
            <w:bottom w:val="none" w:sz="0" w:space="0" w:color="auto"/>
            <w:right w:val="none" w:sz="0" w:space="0" w:color="auto"/>
          </w:divBdr>
        </w:div>
        <w:div w:id="1734740752">
          <w:marLeft w:val="2059"/>
          <w:marRight w:val="0"/>
          <w:marTop w:val="96"/>
          <w:marBottom w:val="0"/>
          <w:divBdr>
            <w:top w:val="none" w:sz="0" w:space="0" w:color="auto"/>
            <w:left w:val="none" w:sz="0" w:space="0" w:color="auto"/>
            <w:bottom w:val="none" w:sz="0" w:space="0" w:color="auto"/>
            <w:right w:val="none" w:sz="0" w:space="0" w:color="auto"/>
          </w:divBdr>
        </w:div>
        <w:div w:id="2034114124">
          <w:marLeft w:val="2059"/>
          <w:marRight w:val="0"/>
          <w:marTop w:val="96"/>
          <w:marBottom w:val="0"/>
          <w:divBdr>
            <w:top w:val="none" w:sz="0" w:space="0" w:color="auto"/>
            <w:left w:val="none" w:sz="0" w:space="0" w:color="auto"/>
            <w:bottom w:val="none" w:sz="0" w:space="0" w:color="auto"/>
            <w:right w:val="none" w:sz="0" w:space="0" w:color="auto"/>
          </w:divBdr>
        </w:div>
      </w:divsChild>
    </w:div>
    <w:div w:id="355929882">
      <w:bodyDiv w:val="1"/>
      <w:marLeft w:val="0"/>
      <w:marRight w:val="0"/>
      <w:marTop w:val="0"/>
      <w:marBottom w:val="0"/>
      <w:divBdr>
        <w:top w:val="none" w:sz="0" w:space="0" w:color="auto"/>
        <w:left w:val="none" w:sz="0" w:space="0" w:color="auto"/>
        <w:bottom w:val="none" w:sz="0" w:space="0" w:color="auto"/>
        <w:right w:val="none" w:sz="0" w:space="0" w:color="auto"/>
      </w:divBdr>
      <w:divsChild>
        <w:div w:id="13508579">
          <w:marLeft w:val="547"/>
          <w:marRight w:val="0"/>
          <w:marTop w:val="173"/>
          <w:marBottom w:val="0"/>
          <w:divBdr>
            <w:top w:val="none" w:sz="0" w:space="0" w:color="auto"/>
            <w:left w:val="none" w:sz="0" w:space="0" w:color="auto"/>
            <w:bottom w:val="none" w:sz="0" w:space="0" w:color="auto"/>
            <w:right w:val="none" w:sz="0" w:space="0" w:color="auto"/>
          </w:divBdr>
        </w:div>
        <w:div w:id="1727289497">
          <w:marLeft w:val="547"/>
          <w:marRight w:val="0"/>
          <w:marTop w:val="173"/>
          <w:marBottom w:val="0"/>
          <w:divBdr>
            <w:top w:val="none" w:sz="0" w:space="0" w:color="auto"/>
            <w:left w:val="none" w:sz="0" w:space="0" w:color="auto"/>
            <w:bottom w:val="none" w:sz="0" w:space="0" w:color="auto"/>
            <w:right w:val="none" w:sz="0" w:space="0" w:color="auto"/>
          </w:divBdr>
        </w:div>
        <w:div w:id="1902129686">
          <w:marLeft w:val="547"/>
          <w:marRight w:val="0"/>
          <w:marTop w:val="173"/>
          <w:marBottom w:val="0"/>
          <w:divBdr>
            <w:top w:val="none" w:sz="0" w:space="0" w:color="auto"/>
            <w:left w:val="none" w:sz="0" w:space="0" w:color="auto"/>
            <w:bottom w:val="none" w:sz="0" w:space="0" w:color="auto"/>
            <w:right w:val="none" w:sz="0" w:space="0" w:color="auto"/>
          </w:divBdr>
        </w:div>
      </w:divsChild>
    </w:div>
    <w:div w:id="356128394">
      <w:bodyDiv w:val="1"/>
      <w:marLeft w:val="0"/>
      <w:marRight w:val="0"/>
      <w:marTop w:val="0"/>
      <w:marBottom w:val="0"/>
      <w:divBdr>
        <w:top w:val="none" w:sz="0" w:space="0" w:color="auto"/>
        <w:left w:val="none" w:sz="0" w:space="0" w:color="auto"/>
        <w:bottom w:val="none" w:sz="0" w:space="0" w:color="auto"/>
        <w:right w:val="none" w:sz="0" w:space="0" w:color="auto"/>
      </w:divBdr>
      <w:divsChild>
        <w:div w:id="361825445">
          <w:marLeft w:val="1267"/>
          <w:marRight w:val="0"/>
          <w:marTop w:val="115"/>
          <w:marBottom w:val="0"/>
          <w:divBdr>
            <w:top w:val="none" w:sz="0" w:space="0" w:color="auto"/>
            <w:left w:val="none" w:sz="0" w:space="0" w:color="auto"/>
            <w:bottom w:val="none" w:sz="0" w:space="0" w:color="auto"/>
            <w:right w:val="none" w:sz="0" w:space="0" w:color="auto"/>
          </w:divBdr>
        </w:div>
        <w:div w:id="1080101598">
          <w:marLeft w:val="1267"/>
          <w:marRight w:val="0"/>
          <w:marTop w:val="115"/>
          <w:marBottom w:val="0"/>
          <w:divBdr>
            <w:top w:val="none" w:sz="0" w:space="0" w:color="auto"/>
            <w:left w:val="none" w:sz="0" w:space="0" w:color="auto"/>
            <w:bottom w:val="none" w:sz="0" w:space="0" w:color="auto"/>
            <w:right w:val="none" w:sz="0" w:space="0" w:color="auto"/>
          </w:divBdr>
        </w:div>
        <w:div w:id="1414663738">
          <w:marLeft w:val="1987"/>
          <w:marRight w:val="0"/>
          <w:marTop w:val="115"/>
          <w:marBottom w:val="0"/>
          <w:divBdr>
            <w:top w:val="none" w:sz="0" w:space="0" w:color="auto"/>
            <w:left w:val="none" w:sz="0" w:space="0" w:color="auto"/>
            <w:bottom w:val="none" w:sz="0" w:space="0" w:color="auto"/>
            <w:right w:val="none" w:sz="0" w:space="0" w:color="auto"/>
          </w:divBdr>
        </w:div>
        <w:div w:id="1592353826">
          <w:marLeft w:val="1987"/>
          <w:marRight w:val="0"/>
          <w:marTop w:val="115"/>
          <w:marBottom w:val="0"/>
          <w:divBdr>
            <w:top w:val="none" w:sz="0" w:space="0" w:color="auto"/>
            <w:left w:val="none" w:sz="0" w:space="0" w:color="auto"/>
            <w:bottom w:val="none" w:sz="0" w:space="0" w:color="auto"/>
            <w:right w:val="none" w:sz="0" w:space="0" w:color="auto"/>
          </w:divBdr>
        </w:div>
        <w:div w:id="1618827463">
          <w:marLeft w:val="1267"/>
          <w:marRight w:val="0"/>
          <w:marTop w:val="115"/>
          <w:marBottom w:val="0"/>
          <w:divBdr>
            <w:top w:val="none" w:sz="0" w:space="0" w:color="auto"/>
            <w:left w:val="none" w:sz="0" w:space="0" w:color="auto"/>
            <w:bottom w:val="none" w:sz="0" w:space="0" w:color="auto"/>
            <w:right w:val="none" w:sz="0" w:space="0" w:color="auto"/>
          </w:divBdr>
        </w:div>
        <w:div w:id="1936985333">
          <w:marLeft w:val="1987"/>
          <w:marRight w:val="0"/>
          <w:marTop w:val="115"/>
          <w:marBottom w:val="0"/>
          <w:divBdr>
            <w:top w:val="none" w:sz="0" w:space="0" w:color="auto"/>
            <w:left w:val="none" w:sz="0" w:space="0" w:color="auto"/>
            <w:bottom w:val="none" w:sz="0" w:space="0" w:color="auto"/>
            <w:right w:val="none" w:sz="0" w:space="0" w:color="auto"/>
          </w:divBdr>
        </w:div>
        <w:div w:id="1958178365">
          <w:marLeft w:val="1987"/>
          <w:marRight w:val="0"/>
          <w:marTop w:val="115"/>
          <w:marBottom w:val="0"/>
          <w:divBdr>
            <w:top w:val="none" w:sz="0" w:space="0" w:color="auto"/>
            <w:left w:val="none" w:sz="0" w:space="0" w:color="auto"/>
            <w:bottom w:val="none" w:sz="0" w:space="0" w:color="auto"/>
            <w:right w:val="none" w:sz="0" w:space="0" w:color="auto"/>
          </w:divBdr>
        </w:div>
        <w:div w:id="2006277754">
          <w:marLeft w:val="1267"/>
          <w:marRight w:val="0"/>
          <w:marTop w:val="115"/>
          <w:marBottom w:val="0"/>
          <w:divBdr>
            <w:top w:val="none" w:sz="0" w:space="0" w:color="auto"/>
            <w:left w:val="none" w:sz="0" w:space="0" w:color="auto"/>
            <w:bottom w:val="none" w:sz="0" w:space="0" w:color="auto"/>
            <w:right w:val="none" w:sz="0" w:space="0" w:color="auto"/>
          </w:divBdr>
        </w:div>
      </w:divsChild>
    </w:div>
    <w:div w:id="356589233">
      <w:bodyDiv w:val="1"/>
      <w:marLeft w:val="0"/>
      <w:marRight w:val="0"/>
      <w:marTop w:val="0"/>
      <w:marBottom w:val="0"/>
      <w:divBdr>
        <w:top w:val="none" w:sz="0" w:space="0" w:color="auto"/>
        <w:left w:val="none" w:sz="0" w:space="0" w:color="auto"/>
        <w:bottom w:val="none" w:sz="0" w:space="0" w:color="auto"/>
        <w:right w:val="none" w:sz="0" w:space="0" w:color="auto"/>
      </w:divBdr>
      <w:divsChild>
        <w:div w:id="31344239">
          <w:marLeft w:val="1411"/>
          <w:marRight w:val="0"/>
          <w:marTop w:val="77"/>
          <w:marBottom w:val="0"/>
          <w:divBdr>
            <w:top w:val="none" w:sz="0" w:space="0" w:color="auto"/>
            <w:left w:val="none" w:sz="0" w:space="0" w:color="auto"/>
            <w:bottom w:val="none" w:sz="0" w:space="0" w:color="auto"/>
            <w:right w:val="none" w:sz="0" w:space="0" w:color="auto"/>
          </w:divBdr>
        </w:div>
        <w:div w:id="185869603">
          <w:marLeft w:val="835"/>
          <w:marRight w:val="0"/>
          <w:marTop w:val="86"/>
          <w:marBottom w:val="0"/>
          <w:divBdr>
            <w:top w:val="none" w:sz="0" w:space="0" w:color="auto"/>
            <w:left w:val="none" w:sz="0" w:space="0" w:color="auto"/>
            <w:bottom w:val="none" w:sz="0" w:space="0" w:color="auto"/>
            <w:right w:val="none" w:sz="0" w:space="0" w:color="auto"/>
          </w:divBdr>
        </w:div>
        <w:div w:id="462429325">
          <w:marLeft w:val="835"/>
          <w:marRight w:val="0"/>
          <w:marTop w:val="86"/>
          <w:marBottom w:val="0"/>
          <w:divBdr>
            <w:top w:val="none" w:sz="0" w:space="0" w:color="auto"/>
            <w:left w:val="none" w:sz="0" w:space="0" w:color="auto"/>
            <w:bottom w:val="none" w:sz="0" w:space="0" w:color="auto"/>
            <w:right w:val="none" w:sz="0" w:space="0" w:color="auto"/>
          </w:divBdr>
        </w:div>
        <w:div w:id="514612184">
          <w:marLeft w:val="1411"/>
          <w:marRight w:val="0"/>
          <w:marTop w:val="77"/>
          <w:marBottom w:val="0"/>
          <w:divBdr>
            <w:top w:val="none" w:sz="0" w:space="0" w:color="auto"/>
            <w:left w:val="none" w:sz="0" w:space="0" w:color="auto"/>
            <w:bottom w:val="none" w:sz="0" w:space="0" w:color="auto"/>
            <w:right w:val="none" w:sz="0" w:space="0" w:color="auto"/>
          </w:divBdr>
        </w:div>
        <w:div w:id="1026559411">
          <w:marLeft w:val="1411"/>
          <w:marRight w:val="0"/>
          <w:marTop w:val="77"/>
          <w:marBottom w:val="0"/>
          <w:divBdr>
            <w:top w:val="none" w:sz="0" w:space="0" w:color="auto"/>
            <w:left w:val="none" w:sz="0" w:space="0" w:color="auto"/>
            <w:bottom w:val="none" w:sz="0" w:space="0" w:color="auto"/>
            <w:right w:val="none" w:sz="0" w:space="0" w:color="auto"/>
          </w:divBdr>
        </w:div>
        <w:div w:id="1103258547">
          <w:marLeft w:val="1411"/>
          <w:marRight w:val="0"/>
          <w:marTop w:val="77"/>
          <w:marBottom w:val="0"/>
          <w:divBdr>
            <w:top w:val="none" w:sz="0" w:space="0" w:color="auto"/>
            <w:left w:val="none" w:sz="0" w:space="0" w:color="auto"/>
            <w:bottom w:val="none" w:sz="0" w:space="0" w:color="auto"/>
            <w:right w:val="none" w:sz="0" w:space="0" w:color="auto"/>
          </w:divBdr>
        </w:div>
        <w:div w:id="1742214415">
          <w:marLeft w:val="1411"/>
          <w:marRight w:val="0"/>
          <w:marTop w:val="77"/>
          <w:marBottom w:val="0"/>
          <w:divBdr>
            <w:top w:val="none" w:sz="0" w:space="0" w:color="auto"/>
            <w:left w:val="none" w:sz="0" w:space="0" w:color="auto"/>
            <w:bottom w:val="none" w:sz="0" w:space="0" w:color="auto"/>
            <w:right w:val="none" w:sz="0" w:space="0" w:color="auto"/>
          </w:divBdr>
        </w:div>
        <w:div w:id="1775008530">
          <w:marLeft w:val="1411"/>
          <w:marRight w:val="0"/>
          <w:marTop w:val="77"/>
          <w:marBottom w:val="0"/>
          <w:divBdr>
            <w:top w:val="none" w:sz="0" w:space="0" w:color="auto"/>
            <w:left w:val="none" w:sz="0" w:space="0" w:color="auto"/>
            <w:bottom w:val="none" w:sz="0" w:space="0" w:color="auto"/>
            <w:right w:val="none" w:sz="0" w:space="0" w:color="auto"/>
          </w:divBdr>
        </w:div>
        <w:div w:id="2079286390">
          <w:marLeft w:val="835"/>
          <w:marRight w:val="0"/>
          <w:marTop w:val="86"/>
          <w:marBottom w:val="0"/>
          <w:divBdr>
            <w:top w:val="none" w:sz="0" w:space="0" w:color="auto"/>
            <w:left w:val="none" w:sz="0" w:space="0" w:color="auto"/>
            <w:bottom w:val="none" w:sz="0" w:space="0" w:color="auto"/>
            <w:right w:val="none" w:sz="0" w:space="0" w:color="auto"/>
          </w:divBdr>
        </w:div>
      </w:divsChild>
    </w:div>
    <w:div w:id="356737163">
      <w:bodyDiv w:val="1"/>
      <w:marLeft w:val="0"/>
      <w:marRight w:val="0"/>
      <w:marTop w:val="0"/>
      <w:marBottom w:val="0"/>
      <w:divBdr>
        <w:top w:val="none" w:sz="0" w:space="0" w:color="auto"/>
        <w:left w:val="none" w:sz="0" w:space="0" w:color="auto"/>
        <w:bottom w:val="none" w:sz="0" w:space="0" w:color="auto"/>
        <w:right w:val="none" w:sz="0" w:space="0" w:color="auto"/>
      </w:divBdr>
    </w:div>
    <w:div w:id="358315592">
      <w:bodyDiv w:val="1"/>
      <w:marLeft w:val="0"/>
      <w:marRight w:val="0"/>
      <w:marTop w:val="0"/>
      <w:marBottom w:val="0"/>
      <w:divBdr>
        <w:top w:val="none" w:sz="0" w:space="0" w:color="auto"/>
        <w:left w:val="none" w:sz="0" w:space="0" w:color="auto"/>
        <w:bottom w:val="none" w:sz="0" w:space="0" w:color="auto"/>
        <w:right w:val="none" w:sz="0" w:space="0" w:color="auto"/>
      </w:divBdr>
      <w:divsChild>
        <w:div w:id="24646713">
          <w:marLeft w:val="547"/>
          <w:marRight w:val="0"/>
          <w:marTop w:val="144"/>
          <w:marBottom w:val="0"/>
          <w:divBdr>
            <w:top w:val="none" w:sz="0" w:space="0" w:color="auto"/>
            <w:left w:val="none" w:sz="0" w:space="0" w:color="auto"/>
            <w:bottom w:val="none" w:sz="0" w:space="0" w:color="auto"/>
            <w:right w:val="none" w:sz="0" w:space="0" w:color="auto"/>
          </w:divBdr>
        </w:div>
        <w:div w:id="449862873">
          <w:marLeft w:val="1166"/>
          <w:marRight w:val="0"/>
          <w:marTop w:val="125"/>
          <w:marBottom w:val="0"/>
          <w:divBdr>
            <w:top w:val="none" w:sz="0" w:space="0" w:color="auto"/>
            <w:left w:val="none" w:sz="0" w:space="0" w:color="auto"/>
            <w:bottom w:val="none" w:sz="0" w:space="0" w:color="auto"/>
            <w:right w:val="none" w:sz="0" w:space="0" w:color="auto"/>
          </w:divBdr>
        </w:div>
        <w:div w:id="492330295">
          <w:marLeft w:val="1166"/>
          <w:marRight w:val="0"/>
          <w:marTop w:val="125"/>
          <w:marBottom w:val="0"/>
          <w:divBdr>
            <w:top w:val="none" w:sz="0" w:space="0" w:color="auto"/>
            <w:left w:val="none" w:sz="0" w:space="0" w:color="auto"/>
            <w:bottom w:val="none" w:sz="0" w:space="0" w:color="auto"/>
            <w:right w:val="none" w:sz="0" w:space="0" w:color="auto"/>
          </w:divBdr>
        </w:div>
        <w:div w:id="1352608913">
          <w:marLeft w:val="1166"/>
          <w:marRight w:val="0"/>
          <w:marTop w:val="125"/>
          <w:marBottom w:val="0"/>
          <w:divBdr>
            <w:top w:val="none" w:sz="0" w:space="0" w:color="auto"/>
            <w:left w:val="none" w:sz="0" w:space="0" w:color="auto"/>
            <w:bottom w:val="none" w:sz="0" w:space="0" w:color="auto"/>
            <w:right w:val="none" w:sz="0" w:space="0" w:color="auto"/>
          </w:divBdr>
        </w:div>
        <w:div w:id="1534684845">
          <w:marLeft w:val="1166"/>
          <w:marRight w:val="0"/>
          <w:marTop w:val="125"/>
          <w:marBottom w:val="0"/>
          <w:divBdr>
            <w:top w:val="none" w:sz="0" w:space="0" w:color="auto"/>
            <w:left w:val="none" w:sz="0" w:space="0" w:color="auto"/>
            <w:bottom w:val="none" w:sz="0" w:space="0" w:color="auto"/>
            <w:right w:val="none" w:sz="0" w:space="0" w:color="auto"/>
          </w:divBdr>
        </w:div>
      </w:divsChild>
    </w:div>
    <w:div w:id="358815953">
      <w:bodyDiv w:val="1"/>
      <w:marLeft w:val="0"/>
      <w:marRight w:val="0"/>
      <w:marTop w:val="0"/>
      <w:marBottom w:val="0"/>
      <w:divBdr>
        <w:top w:val="none" w:sz="0" w:space="0" w:color="auto"/>
        <w:left w:val="none" w:sz="0" w:space="0" w:color="auto"/>
        <w:bottom w:val="none" w:sz="0" w:space="0" w:color="auto"/>
        <w:right w:val="none" w:sz="0" w:space="0" w:color="auto"/>
      </w:divBdr>
      <w:divsChild>
        <w:div w:id="442503840">
          <w:marLeft w:val="720"/>
          <w:marRight w:val="0"/>
          <w:marTop w:val="0"/>
          <w:marBottom w:val="0"/>
          <w:divBdr>
            <w:top w:val="none" w:sz="0" w:space="0" w:color="auto"/>
            <w:left w:val="none" w:sz="0" w:space="0" w:color="auto"/>
            <w:bottom w:val="none" w:sz="0" w:space="0" w:color="auto"/>
            <w:right w:val="none" w:sz="0" w:space="0" w:color="auto"/>
          </w:divBdr>
        </w:div>
        <w:div w:id="1380931747">
          <w:marLeft w:val="720"/>
          <w:marRight w:val="0"/>
          <w:marTop w:val="0"/>
          <w:marBottom w:val="0"/>
          <w:divBdr>
            <w:top w:val="none" w:sz="0" w:space="0" w:color="auto"/>
            <w:left w:val="none" w:sz="0" w:space="0" w:color="auto"/>
            <w:bottom w:val="none" w:sz="0" w:space="0" w:color="auto"/>
            <w:right w:val="none" w:sz="0" w:space="0" w:color="auto"/>
          </w:divBdr>
        </w:div>
      </w:divsChild>
    </w:div>
    <w:div w:id="360546213">
      <w:bodyDiv w:val="1"/>
      <w:marLeft w:val="0"/>
      <w:marRight w:val="0"/>
      <w:marTop w:val="0"/>
      <w:marBottom w:val="0"/>
      <w:divBdr>
        <w:top w:val="none" w:sz="0" w:space="0" w:color="auto"/>
        <w:left w:val="none" w:sz="0" w:space="0" w:color="auto"/>
        <w:bottom w:val="none" w:sz="0" w:space="0" w:color="auto"/>
        <w:right w:val="none" w:sz="0" w:space="0" w:color="auto"/>
      </w:divBdr>
    </w:div>
    <w:div w:id="361437327">
      <w:bodyDiv w:val="1"/>
      <w:marLeft w:val="0"/>
      <w:marRight w:val="0"/>
      <w:marTop w:val="0"/>
      <w:marBottom w:val="0"/>
      <w:divBdr>
        <w:top w:val="none" w:sz="0" w:space="0" w:color="auto"/>
        <w:left w:val="none" w:sz="0" w:space="0" w:color="auto"/>
        <w:bottom w:val="none" w:sz="0" w:space="0" w:color="auto"/>
        <w:right w:val="none" w:sz="0" w:space="0" w:color="auto"/>
      </w:divBdr>
      <w:divsChild>
        <w:div w:id="59791572">
          <w:marLeft w:val="547"/>
          <w:marRight w:val="0"/>
          <w:marTop w:val="120"/>
          <w:marBottom w:val="0"/>
          <w:divBdr>
            <w:top w:val="none" w:sz="0" w:space="0" w:color="auto"/>
            <w:left w:val="none" w:sz="0" w:space="0" w:color="auto"/>
            <w:bottom w:val="none" w:sz="0" w:space="0" w:color="auto"/>
            <w:right w:val="none" w:sz="0" w:space="0" w:color="auto"/>
          </w:divBdr>
        </w:div>
        <w:div w:id="293366954">
          <w:marLeft w:val="1930"/>
          <w:marRight w:val="0"/>
          <w:marTop w:val="120"/>
          <w:marBottom w:val="0"/>
          <w:divBdr>
            <w:top w:val="none" w:sz="0" w:space="0" w:color="auto"/>
            <w:left w:val="none" w:sz="0" w:space="0" w:color="auto"/>
            <w:bottom w:val="none" w:sz="0" w:space="0" w:color="auto"/>
            <w:right w:val="none" w:sz="0" w:space="0" w:color="auto"/>
          </w:divBdr>
        </w:div>
        <w:div w:id="424424955">
          <w:marLeft w:val="547"/>
          <w:marRight w:val="0"/>
          <w:marTop w:val="120"/>
          <w:marBottom w:val="0"/>
          <w:divBdr>
            <w:top w:val="none" w:sz="0" w:space="0" w:color="auto"/>
            <w:left w:val="none" w:sz="0" w:space="0" w:color="auto"/>
            <w:bottom w:val="none" w:sz="0" w:space="0" w:color="auto"/>
            <w:right w:val="none" w:sz="0" w:space="0" w:color="auto"/>
          </w:divBdr>
        </w:div>
        <w:div w:id="1059137296">
          <w:marLeft w:val="547"/>
          <w:marRight w:val="0"/>
          <w:marTop w:val="120"/>
          <w:marBottom w:val="0"/>
          <w:divBdr>
            <w:top w:val="none" w:sz="0" w:space="0" w:color="auto"/>
            <w:left w:val="none" w:sz="0" w:space="0" w:color="auto"/>
            <w:bottom w:val="none" w:sz="0" w:space="0" w:color="auto"/>
            <w:right w:val="none" w:sz="0" w:space="0" w:color="auto"/>
          </w:divBdr>
        </w:div>
        <w:div w:id="1321152896">
          <w:marLeft w:val="1930"/>
          <w:marRight w:val="0"/>
          <w:marTop w:val="120"/>
          <w:marBottom w:val="0"/>
          <w:divBdr>
            <w:top w:val="none" w:sz="0" w:space="0" w:color="auto"/>
            <w:left w:val="none" w:sz="0" w:space="0" w:color="auto"/>
            <w:bottom w:val="none" w:sz="0" w:space="0" w:color="auto"/>
            <w:right w:val="none" w:sz="0" w:space="0" w:color="auto"/>
          </w:divBdr>
        </w:div>
        <w:div w:id="1555659805">
          <w:marLeft w:val="1930"/>
          <w:marRight w:val="0"/>
          <w:marTop w:val="120"/>
          <w:marBottom w:val="0"/>
          <w:divBdr>
            <w:top w:val="none" w:sz="0" w:space="0" w:color="auto"/>
            <w:left w:val="none" w:sz="0" w:space="0" w:color="auto"/>
            <w:bottom w:val="none" w:sz="0" w:space="0" w:color="auto"/>
            <w:right w:val="none" w:sz="0" w:space="0" w:color="auto"/>
          </w:divBdr>
        </w:div>
        <w:div w:id="1821072831">
          <w:marLeft w:val="547"/>
          <w:marRight w:val="0"/>
          <w:marTop w:val="120"/>
          <w:marBottom w:val="0"/>
          <w:divBdr>
            <w:top w:val="none" w:sz="0" w:space="0" w:color="auto"/>
            <w:left w:val="none" w:sz="0" w:space="0" w:color="auto"/>
            <w:bottom w:val="none" w:sz="0" w:space="0" w:color="auto"/>
            <w:right w:val="none" w:sz="0" w:space="0" w:color="auto"/>
          </w:divBdr>
        </w:div>
      </w:divsChild>
    </w:div>
    <w:div w:id="361521927">
      <w:bodyDiv w:val="1"/>
      <w:marLeft w:val="0"/>
      <w:marRight w:val="0"/>
      <w:marTop w:val="0"/>
      <w:marBottom w:val="0"/>
      <w:divBdr>
        <w:top w:val="none" w:sz="0" w:space="0" w:color="auto"/>
        <w:left w:val="none" w:sz="0" w:space="0" w:color="auto"/>
        <w:bottom w:val="none" w:sz="0" w:space="0" w:color="auto"/>
        <w:right w:val="none" w:sz="0" w:space="0" w:color="auto"/>
      </w:divBdr>
      <w:divsChild>
        <w:div w:id="161703058">
          <w:marLeft w:val="547"/>
          <w:marRight w:val="0"/>
          <w:marTop w:val="115"/>
          <w:marBottom w:val="0"/>
          <w:divBdr>
            <w:top w:val="none" w:sz="0" w:space="0" w:color="auto"/>
            <w:left w:val="none" w:sz="0" w:space="0" w:color="auto"/>
            <w:bottom w:val="none" w:sz="0" w:space="0" w:color="auto"/>
            <w:right w:val="none" w:sz="0" w:space="0" w:color="auto"/>
          </w:divBdr>
        </w:div>
        <w:div w:id="180556928">
          <w:marLeft w:val="547"/>
          <w:marRight w:val="0"/>
          <w:marTop w:val="115"/>
          <w:marBottom w:val="0"/>
          <w:divBdr>
            <w:top w:val="none" w:sz="0" w:space="0" w:color="auto"/>
            <w:left w:val="none" w:sz="0" w:space="0" w:color="auto"/>
            <w:bottom w:val="none" w:sz="0" w:space="0" w:color="auto"/>
            <w:right w:val="none" w:sz="0" w:space="0" w:color="auto"/>
          </w:divBdr>
        </w:div>
        <w:div w:id="1075127452">
          <w:marLeft w:val="1166"/>
          <w:marRight w:val="0"/>
          <w:marTop w:val="96"/>
          <w:marBottom w:val="0"/>
          <w:divBdr>
            <w:top w:val="none" w:sz="0" w:space="0" w:color="auto"/>
            <w:left w:val="none" w:sz="0" w:space="0" w:color="auto"/>
            <w:bottom w:val="none" w:sz="0" w:space="0" w:color="auto"/>
            <w:right w:val="none" w:sz="0" w:space="0" w:color="auto"/>
          </w:divBdr>
        </w:div>
        <w:div w:id="1388533550">
          <w:marLeft w:val="1166"/>
          <w:marRight w:val="0"/>
          <w:marTop w:val="96"/>
          <w:marBottom w:val="0"/>
          <w:divBdr>
            <w:top w:val="none" w:sz="0" w:space="0" w:color="auto"/>
            <w:left w:val="none" w:sz="0" w:space="0" w:color="auto"/>
            <w:bottom w:val="none" w:sz="0" w:space="0" w:color="auto"/>
            <w:right w:val="none" w:sz="0" w:space="0" w:color="auto"/>
          </w:divBdr>
        </w:div>
        <w:div w:id="1699500303">
          <w:marLeft w:val="547"/>
          <w:marRight w:val="0"/>
          <w:marTop w:val="115"/>
          <w:marBottom w:val="0"/>
          <w:divBdr>
            <w:top w:val="none" w:sz="0" w:space="0" w:color="auto"/>
            <w:left w:val="none" w:sz="0" w:space="0" w:color="auto"/>
            <w:bottom w:val="none" w:sz="0" w:space="0" w:color="auto"/>
            <w:right w:val="none" w:sz="0" w:space="0" w:color="auto"/>
          </w:divBdr>
        </w:div>
        <w:div w:id="1726103772">
          <w:marLeft w:val="1166"/>
          <w:marRight w:val="0"/>
          <w:marTop w:val="96"/>
          <w:marBottom w:val="0"/>
          <w:divBdr>
            <w:top w:val="none" w:sz="0" w:space="0" w:color="auto"/>
            <w:left w:val="none" w:sz="0" w:space="0" w:color="auto"/>
            <w:bottom w:val="none" w:sz="0" w:space="0" w:color="auto"/>
            <w:right w:val="none" w:sz="0" w:space="0" w:color="auto"/>
          </w:divBdr>
        </w:div>
        <w:div w:id="1875850170">
          <w:marLeft w:val="1166"/>
          <w:marRight w:val="0"/>
          <w:marTop w:val="96"/>
          <w:marBottom w:val="0"/>
          <w:divBdr>
            <w:top w:val="none" w:sz="0" w:space="0" w:color="auto"/>
            <w:left w:val="none" w:sz="0" w:space="0" w:color="auto"/>
            <w:bottom w:val="none" w:sz="0" w:space="0" w:color="auto"/>
            <w:right w:val="none" w:sz="0" w:space="0" w:color="auto"/>
          </w:divBdr>
        </w:div>
        <w:div w:id="1992979123">
          <w:marLeft w:val="1166"/>
          <w:marRight w:val="0"/>
          <w:marTop w:val="96"/>
          <w:marBottom w:val="0"/>
          <w:divBdr>
            <w:top w:val="none" w:sz="0" w:space="0" w:color="auto"/>
            <w:left w:val="none" w:sz="0" w:space="0" w:color="auto"/>
            <w:bottom w:val="none" w:sz="0" w:space="0" w:color="auto"/>
            <w:right w:val="none" w:sz="0" w:space="0" w:color="auto"/>
          </w:divBdr>
        </w:div>
        <w:div w:id="2112896194">
          <w:marLeft w:val="1166"/>
          <w:marRight w:val="0"/>
          <w:marTop w:val="96"/>
          <w:marBottom w:val="0"/>
          <w:divBdr>
            <w:top w:val="none" w:sz="0" w:space="0" w:color="auto"/>
            <w:left w:val="none" w:sz="0" w:space="0" w:color="auto"/>
            <w:bottom w:val="none" w:sz="0" w:space="0" w:color="auto"/>
            <w:right w:val="none" w:sz="0" w:space="0" w:color="auto"/>
          </w:divBdr>
        </w:div>
      </w:divsChild>
    </w:div>
    <w:div w:id="361633439">
      <w:bodyDiv w:val="1"/>
      <w:marLeft w:val="0"/>
      <w:marRight w:val="0"/>
      <w:marTop w:val="0"/>
      <w:marBottom w:val="0"/>
      <w:divBdr>
        <w:top w:val="none" w:sz="0" w:space="0" w:color="auto"/>
        <w:left w:val="none" w:sz="0" w:space="0" w:color="auto"/>
        <w:bottom w:val="none" w:sz="0" w:space="0" w:color="auto"/>
        <w:right w:val="none" w:sz="0" w:space="0" w:color="auto"/>
      </w:divBdr>
    </w:div>
    <w:div w:id="364912676">
      <w:bodyDiv w:val="1"/>
      <w:marLeft w:val="0"/>
      <w:marRight w:val="0"/>
      <w:marTop w:val="0"/>
      <w:marBottom w:val="0"/>
      <w:divBdr>
        <w:top w:val="none" w:sz="0" w:space="0" w:color="auto"/>
        <w:left w:val="none" w:sz="0" w:space="0" w:color="auto"/>
        <w:bottom w:val="none" w:sz="0" w:space="0" w:color="auto"/>
        <w:right w:val="none" w:sz="0" w:space="0" w:color="auto"/>
      </w:divBdr>
      <w:divsChild>
        <w:div w:id="126318208">
          <w:marLeft w:val="806"/>
          <w:marRight w:val="0"/>
          <w:marTop w:val="86"/>
          <w:marBottom w:val="0"/>
          <w:divBdr>
            <w:top w:val="none" w:sz="0" w:space="0" w:color="auto"/>
            <w:left w:val="none" w:sz="0" w:space="0" w:color="auto"/>
            <w:bottom w:val="none" w:sz="0" w:space="0" w:color="auto"/>
            <w:right w:val="none" w:sz="0" w:space="0" w:color="auto"/>
          </w:divBdr>
        </w:div>
        <w:div w:id="384641934">
          <w:marLeft w:val="806"/>
          <w:marRight w:val="0"/>
          <w:marTop w:val="86"/>
          <w:marBottom w:val="0"/>
          <w:divBdr>
            <w:top w:val="none" w:sz="0" w:space="0" w:color="auto"/>
            <w:left w:val="none" w:sz="0" w:space="0" w:color="auto"/>
            <w:bottom w:val="none" w:sz="0" w:space="0" w:color="auto"/>
            <w:right w:val="none" w:sz="0" w:space="0" w:color="auto"/>
          </w:divBdr>
        </w:div>
        <w:div w:id="564144959">
          <w:marLeft w:val="806"/>
          <w:marRight w:val="0"/>
          <w:marTop w:val="86"/>
          <w:marBottom w:val="0"/>
          <w:divBdr>
            <w:top w:val="none" w:sz="0" w:space="0" w:color="auto"/>
            <w:left w:val="none" w:sz="0" w:space="0" w:color="auto"/>
            <w:bottom w:val="none" w:sz="0" w:space="0" w:color="auto"/>
            <w:right w:val="none" w:sz="0" w:space="0" w:color="auto"/>
          </w:divBdr>
        </w:div>
        <w:div w:id="808473335">
          <w:marLeft w:val="806"/>
          <w:marRight w:val="0"/>
          <w:marTop w:val="86"/>
          <w:marBottom w:val="0"/>
          <w:divBdr>
            <w:top w:val="none" w:sz="0" w:space="0" w:color="auto"/>
            <w:left w:val="none" w:sz="0" w:space="0" w:color="auto"/>
            <w:bottom w:val="none" w:sz="0" w:space="0" w:color="auto"/>
            <w:right w:val="none" w:sz="0" w:space="0" w:color="auto"/>
          </w:divBdr>
        </w:div>
        <w:div w:id="1198156883">
          <w:marLeft w:val="806"/>
          <w:marRight w:val="0"/>
          <w:marTop w:val="86"/>
          <w:marBottom w:val="0"/>
          <w:divBdr>
            <w:top w:val="none" w:sz="0" w:space="0" w:color="auto"/>
            <w:left w:val="none" w:sz="0" w:space="0" w:color="auto"/>
            <w:bottom w:val="none" w:sz="0" w:space="0" w:color="auto"/>
            <w:right w:val="none" w:sz="0" w:space="0" w:color="auto"/>
          </w:divBdr>
        </w:div>
        <w:div w:id="1804348149">
          <w:marLeft w:val="806"/>
          <w:marRight w:val="0"/>
          <w:marTop w:val="86"/>
          <w:marBottom w:val="0"/>
          <w:divBdr>
            <w:top w:val="none" w:sz="0" w:space="0" w:color="auto"/>
            <w:left w:val="none" w:sz="0" w:space="0" w:color="auto"/>
            <w:bottom w:val="none" w:sz="0" w:space="0" w:color="auto"/>
            <w:right w:val="none" w:sz="0" w:space="0" w:color="auto"/>
          </w:divBdr>
        </w:div>
        <w:div w:id="2058121854">
          <w:marLeft w:val="806"/>
          <w:marRight w:val="0"/>
          <w:marTop w:val="86"/>
          <w:marBottom w:val="0"/>
          <w:divBdr>
            <w:top w:val="none" w:sz="0" w:space="0" w:color="auto"/>
            <w:left w:val="none" w:sz="0" w:space="0" w:color="auto"/>
            <w:bottom w:val="none" w:sz="0" w:space="0" w:color="auto"/>
            <w:right w:val="none" w:sz="0" w:space="0" w:color="auto"/>
          </w:divBdr>
        </w:div>
      </w:divsChild>
    </w:div>
    <w:div w:id="365254978">
      <w:bodyDiv w:val="1"/>
      <w:marLeft w:val="0"/>
      <w:marRight w:val="0"/>
      <w:marTop w:val="0"/>
      <w:marBottom w:val="0"/>
      <w:divBdr>
        <w:top w:val="none" w:sz="0" w:space="0" w:color="auto"/>
        <w:left w:val="none" w:sz="0" w:space="0" w:color="auto"/>
        <w:bottom w:val="none" w:sz="0" w:space="0" w:color="auto"/>
        <w:right w:val="none" w:sz="0" w:space="0" w:color="auto"/>
      </w:divBdr>
      <w:divsChild>
        <w:div w:id="760611577">
          <w:marLeft w:val="1166"/>
          <w:marRight w:val="0"/>
          <w:marTop w:val="115"/>
          <w:marBottom w:val="0"/>
          <w:divBdr>
            <w:top w:val="none" w:sz="0" w:space="0" w:color="auto"/>
            <w:left w:val="none" w:sz="0" w:space="0" w:color="auto"/>
            <w:bottom w:val="none" w:sz="0" w:space="0" w:color="auto"/>
            <w:right w:val="none" w:sz="0" w:space="0" w:color="auto"/>
          </w:divBdr>
        </w:div>
        <w:div w:id="1372610683">
          <w:marLeft w:val="547"/>
          <w:marRight w:val="0"/>
          <w:marTop w:val="134"/>
          <w:marBottom w:val="0"/>
          <w:divBdr>
            <w:top w:val="none" w:sz="0" w:space="0" w:color="auto"/>
            <w:left w:val="none" w:sz="0" w:space="0" w:color="auto"/>
            <w:bottom w:val="none" w:sz="0" w:space="0" w:color="auto"/>
            <w:right w:val="none" w:sz="0" w:space="0" w:color="auto"/>
          </w:divBdr>
        </w:div>
        <w:div w:id="1712874270">
          <w:marLeft w:val="547"/>
          <w:marRight w:val="0"/>
          <w:marTop w:val="134"/>
          <w:marBottom w:val="0"/>
          <w:divBdr>
            <w:top w:val="none" w:sz="0" w:space="0" w:color="auto"/>
            <w:left w:val="none" w:sz="0" w:space="0" w:color="auto"/>
            <w:bottom w:val="none" w:sz="0" w:space="0" w:color="auto"/>
            <w:right w:val="none" w:sz="0" w:space="0" w:color="auto"/>
          </w:divBdr>
        </w:div>
      </w:divsChild>
    </w:div>
    <w:div w:id="367878854">
      <w:bodyDiv w:val="1"/>
      <w:marLeft w:val="0"/>
      <w:marRight w:val="0"/>
      <w:marTop w:val="0"/>
      <w:marBottom w:val="0"/>
      <w:divBdr>
        <w:top w:val="none" w:sz="0" w:space="0" w:color="auto"/>
        <w:left w:val="none" w:sz="0" w:space="0" w:color="auto"/>
        <w:bottom w:val="none" w:sz="0" w:space="0" w:color="auto"/>
        <w:right w:val="none" w:sz="0" w:space="0" w:color="auto"/>
      </w:divBdr>
      <w:divsChild>
        <w:div w:id="3943271">
          <w:marLeft w:val="1397"/>
          <w:marRight w:val="0"/>
          <w:marTop w:val="134"/>
          <w:marBottom w:val="0"/>
          <w:divBdr>
            <w:top w:val="none" w:sz="0" w:space="0" w:color="auto"/>
            <w:left w:val="none" w:sz="0" w:space="0" w:color="auto"/>
            <w:bottom w:val="none" w:sz="0" w:space="0" w:color="auto"/>
            <w:right w:val="none" w:sz="0" w:space="0" w:color="auto"/>
          </w:divBdr>
        </w:div>
        <w:div w:id="207962560">
          <w:marLeft w:val="2059"/>
          <w:marRight w:val="0"/>
          <w:marTop w:val="115"/>
          <w:marBottom w:val="0"/>
          <w:divBdr>
            <w:top w:val="none" w:sz="0" w:space="0" w:color="auto"/>
            <w:left w:val="none" w:sz="0" w:space="0" w:color="auto"/>
            <w:bottom w:val="none" w:sz="0" w:space="0" w:color="auto"/>
            <w:right w:val="none" w:sz="0" w:space="0" w:color="auto"/>
          </w:divBdr>
        </w:div>
        <w:div w:id="219486832">
          <w:marLeft w:val="2059"/>
          <w:marRight w:val="0"/>
          <w:marTop w:val="96"/>
          <w:marBottom w:val="0"/>
          <w:divBdr>
            <w:top w:val="none" w:sz="0" w:space="0" w:color="auto"/>
            <w:left w:val="none" w:sz="0" w:space="0" w:color="auto"/>
            <w:bottom w:val="none" w:sz="0" w:space="0" w:color="auto"/>
            <w:right w:val="none" w:sz="0" w:space="0" w:color="auto"/>
          </w:divBdr>
        </w:div>
        <w:div w:id="443501075">
          <w:marLeft w:val="1397"/>
          <w:marRight w:val="0"/>
          <w:marTop w:val="134"/>
          <w:marBottom w:val="0"/>
          <w:divBdr>
            <w:top w:val="none" w:sz="0" w:space="0" w:color="auto"/>
            <w:left w:val="none" w:sz="0" w:space="0" w:color="auto"/>
            <w:bottom w:val="none" w:sz="0" w:space="0" w:color="auto"/>
            <w:right w:val="none" w:sz="0" w:space="0" w:color="auto"/>
          </w:divBdr>
        </w:div>
        <w:div w:id="570700940">
          <w:marLeft w:val="2059"/>
          <w:marRight w:val="0"/>
          <w:marTop w:val="96"/>
          <w:marBottom w:val="0"/>
          <w:divBdr>
            <w:top w:val="none" w:sz="0" w:space="0" w:color="auto"/>
            <w:left w:val="none" w:sz="0" w:space="0" w:color="auto"/>
            <w:bottom w:val="none" w:sz="0" w:space="0" w:color="auto"/>
            <w:right w:val="none" w:sz="0" w:space="0" w:color="auto"/>
          </w:divBdr>
        </w:div>
        <w:div w:id="627710669">
          <w:marLeft w:val="1397"/>
          <w:marRight w:val="0"/>
          <w:marTop w:val="134"/>
          <w:marBottom w:val="0"/>
          <w:divBdr>
            <w:top w:val="none" w:sz="0" w:space="0" w:color="auto"/>
            <w:left w:val="none" w:sz="0" w:space="0" w:color="auto"/>
            <w:bottom w:val="none" w:sz="0" w:space="0" w:color="auto"/>
            <w:right w:val="none" w:sz="0" w:space="0" w:color="auto"/>
          </w:divBdr>
        </w:div>
        <w:div w:id="1569611837">
          <w:marLeft w:val="1397"/>
          <w:marRight w:val="0"/>
          <w:marTop w:val="134"/>
          <w:marBottom w:val="0"/>
          <w:divBdr>
            <w:top w:val="none" w:sz="0" w:space="0" w:color="auto"/>
            <w:left w:val="none" w:sz="0" w:space="0" w:color="auto"/>
            <w:bottom w:val="none" w:sz="0" w:space="0" w:color="auto"/>
            <w:right w:val="none" w:sz="0" w:space="0" w:color="auto"/>
          </w:divBdr>
        </w:div>
      </w:divsChild>
    </w:div>
    <w:div w:id="368991554">
      <w:bodyDiv w:val="1"/>
      <w:marLeft w:val="0"/>
      <w:marRight w:val="0"/>
      <w:marTop w:val="0"/>
      <w:marBottom w:val="0"/>
      <w:divBdr>
        <w:top w:val="none" w:sz="0" w:space="0" w:color="auto"/>
        <w:left w:val="none" w:sz="0" w:space="0" w:color="auto"/>
        <w:bottom w:val="none" w:sz="0" w:space="0" w:color="auto"/>
        <w:right w:val="none" w:sz="0" w:space="0" w:color="auto"/>
      </w:divBdr>
      <w:divsChild>
        <w:div w:id="85539322">
          <w:marLeft w:val="0"/>
          <w:marRight w:val="0"/>
          <w:marTop w:val="120"/>
          <w:marBottom w:val="0"/>
          <w:divBdr>
            <w:top w:val="none" w:sz="0" w:space="0" w:color="auto"/>
            <w:left w:val="none" w:sz="0" w:space="0" w:color="auto"/>
            <w:bottom w:val="none" w:sz="0" w:space="0" w:color="auto"/>
            <w:right w:val="none" w:sz="0" w:space="0" w:color="auto"/>
          </w:divBdr>
        </w:div>
        <w:div w:id="1512527532">
          <w:marLeft w:val="0"/>
          <w:marRight w:val="0"/>
          <w:marTop w:val="120"/>
          <w:marBottom w:val="0"/>
          <w:divBdr>
            <w:top w:val="none" w:sz="0" w:space="0" w:color="auto"/>
            <w:left w:val="none" w:sz="0" w:space="0" w:color="auto"/>
            <w:bottom w:val="none" w:sz="0" w:space="0" w:color="auto"/>
            <w:right w:val="none" w:sz="0" w:space="0" w:color="auto"/>
          </w:divBdr>
        </w:div>
      </w:divsChild>
    </w:div>
    <w:div w:id="369647627">
      <w:bodyDiv w:val="1"/>
      <w:marLeft w:val="0"/>
      <w:marRight w:val="0"/>
      <w:marTop w:val="0"/>
      <w:marBottom w:val="0"/>
      <w:divBdr>
        <w:top w:val="none" w:sz="0" w:space="0" w:color="auto"/>
        <w:left w:val="none" w:sz="0" w:space="0" w:color="auto"/>
        <w:bottom w:val="none" w:sz="0" w:space="0" w:color="auto"/>
        <w:right w:val="none" w:sz="0" w:space="0" w:color="auto"/>
      </w:divBdr>
    </w:div>
    <w:div w:id="370764371">
      <w:bodyDiv w:val="1"/>
      <w:marLeft w:val="0"/>
      <w:marRight w:val="0"/>
      <w:marTop w:val="0"/>
      <w:marBottom w:val="0"/>
      <w:divBdr>
        <w:top w:val="none" w:sz="0" w:space="0" w:color="auto"/>
        <w:left w:val="none" w:sz="0" w:space="0" w:color="auto"/>
        <w:bottom w:val="none" w:sz="0" w:space="0" w:color="auto"/>
        <w:right w:val="none" w:sz="0" w:space="0" w:color="auto"/>
      </w:divBdr>
    </w:div>
    <w:div w:id="372854455">
      <w:bodyDiv w:val="1"/>
      <w:marLeft w:val="0"/>
      <w:marRight w:val="0"/>
      <w:marTop w:val="0"/>
      <w:marBottom w:val="0"/>
      <w:divBdr>
        <w:top w:val="none" w:sz="0" w:space="0" w:color="auto"/>
        <w:left w:val="none" w:sz="0" w:space="0" w:color="auto"/>
        <w:bottom w:val="none" w:sz="0" w:space="0" w:color="auto"/>
        <w:right w:val="none" w:sz="0" w:space="0" w:color="auto"/>
      </w:divBdr>
      <w:divsChild>
        <w:div w:id="437726328">
          <w:marLeft w:val="547"/>
          <w:marRight w:val="0"/>
          <w:marTop w:val="154"/>
          <w:marBottom w:val="0"/>
          <w:divBdr>
            <w:top w:val="none" w:sz="0" w:space="0" w:color="auto"/>
            <w:left w:val="none" w:sz="0" w:space="0" w:color="auto"/>
            <w:bottom w:val="none" w:sz="0" w:space="0" w:color="auto"/>
            <w:right w:val="none" w:sz="0" w:space="0" w:color="auto"/>
          </w:divBdr>
        </w:div>
      </w:divsChild>
    </w:div>
    <w:div w:id="375348658">
      <w:bodyDiv w:val="1"/>
      <w:marLeft w:val="0"/>
      <w:marRight w:val="0"/>
      <w:marTop w:val="0"/>
      <w:marBottom w:val="0"/>
      <w:divBdr>
        <w:top w:val="none" w:sz="0" w:space="0" w:color="auto"/>
        <w:left w:val="none" w:sz="0" w:space="0" w:color="auto"/>
        <w:bottom w:val="none" w:sz="0" w:space="0" w:color="auto"/>
        <w:right w:val="none" w:sz="0" w:space="0" w:color="auto"/>
      </w:divBdr>
      <w:divsChild>
        <w:div w:id="1599026757">
          <w:marLeft w:val="288"/>
          <w:marRight w:val="0"/>
          <w:marTop w:val="240"/>
          <w:marBottom w:val="0"/>
          <w:divBdr>
            <w:top w:val="none" w:sz="0" w:space="0" w:color="auto"/>
            <w:left w:val="none" w:sz="0" w:space="0" w:color="auto"/>
            <w:bottom w:val="none" w:sz="0" w:space="0" w:color="auto"/>
            <w:right w:val="none" w:sz="0" w:space="0" w:color="auto"/>
          </w:divBdr>
        </w:div>
      </w:divsChild>
    </w:div>
    <w:div w:id="375466755">
      <w:bodyDiv w:val="1"/>
      <w:marLeft w:val="0"/>
      <w:marRight w:val="0"/>
      <w:marTop w:val="0"/>
      <w:marBottom w:val="0"/>
      <w:divBdr>
        <w:top w:val="none" w:sz="0" w:space="0" w:color="auto"/>
        <w:left w:val="none" w:sz="0" w:space="0" w:color="auto"/>
        <w:bottom w:val="none" w:sz="0" w:space="0" w:color="auto"/>
        <w:right w:val="none" w:sz="0" w:space="0" w:color="auto"/>
      </w:divBdr>
    </w:div>
    <w:div w:id="376317638">
      <w:bodyDiv w:val="1"/>
      <w:marLeft w:val="0"/>
      <w:marRight w:val="0"/>
      <w:marTop w:val="0"/>
      <w:marBottom w:val="0"/>
      <w:divBdr>
        <w:top w:val="none" w:sz="0" w:space="0" w:color="auto"/>
        <w:left w:val="none" w:sz="0" w:space="0" w:color="auto"/>
        <w:bottom w:val="none" w:sz="0" w:space="0" w:color="auto"/>
        <w:right w:val="none" w:sz="0" w:space="0" w:color="auto"/>
      </w:divBdr>
      <w:divsChild>
        <w:div w:id="389499633">
          <w:marLeft w:val="1166"/>
          <w:marRight w:val="0"/>
          <w:marTop w:val="96"/>
          <w:marBottom w:val="0"/>
          <w:divBdr>
            <w:top w:val="none" w:sz="0" w:space="0" w:color="auto"/>
            <w:left w:val="none" w:sz="0" w:space="0" w:color="auto"/>
            <w:bottom w:val="none" w:sz="0" w:space="0" w:color="auto"/>
            <w:right w:val="none" w:sz="0" w:space="0" w:color="auto"/>
          </w:divBdr>
        </w:div>
        <w:div w:id="1280187811">
          <w:marLeft w:val="1166"/>
          <w:marRight w:val="0"/>
          <w:marTop w:val="96"/>
          <w:marBottom w:val="0"/>
          <w:divBdr>
            <w:top w:val="none" w:sz="0" w:space="0" w:color="auto"/>
            <w:left w:val="none" w:sz="0" w:space="0" w:color="auto"/>
            <w:bottom w:val="none" w:sz="0" w:space="0" w:color="auto"/>
            <w:right w:val="none" w:sz="0" w:space="0" w:color="auto"/>
          </w:divBdr>
        </w:div>
        <w:div w:id="1953125334">
          <w:marLeft w:val="1166"/>
          <w:marRight w:val="0"/>
          <w:marTop w:val="96"/>
          <w:marBottom w:val="0"/>
          <w:divBdr>
            <w:top w:val="none" w:sz="0" w:space="0" w:color="auto"/>
            <w:left w:val="none" w:sz="0" w:space="0" w:color="auto"/>
            <w:bottom w:val="none" w:sz="0" w:space="0" w:color="auto"/>
            <w:right w:val="none" w:sz="0" w:space="0" w:color="auto"/>
          </w:divBdr>
        </w:div>
      </w:divsChild>
    </w:div>
    <w:div w:id="376471438">
      <w:bodyDiv w:val="1"/>
      <w:marLeft w:val="0"/>
      <w:marRight w:val="0"/>
      <w:marTop w:val="0"/>
      <w:marBottom w:val="0"/>
      <w:divBdr>
        <w:top w:val="none" w:sz="0" w:space="0" w:color="auto"/>
        <w:left w:val="none" w:sz="0" w:space="0" w:color="auto"/>
        <w:bottom w:val="none" w:sz="0" w:space="0" w:color="auto"/>
        <w:right w:val="none" w:sz="0" w:space="0" w:color="auto"/>
      </w:divBdr>
      <w:divsChild>
        <w:div w:id="3217443">
          <w:marLeft w:val="547"/>
          <w:marRight w:val="0"/>
          <w:marTop w:val="400"/>
          <w:marBottom w:val="0"/>
          <w:divBdr>
            <w:top w:val="none" w:sz="0" w:space="0" w:color="auto"/>
            <w:left w:val="none" w:sz="0" w:space="0" w:color="auto"/>
            <w:bottom w:val="none" w:sz="0" w:space="0" w:color="auto"/>
            <w:right w:val="none" w:sz="0" w:space="0" w:color="auto"/>
          </w:divBdr>
        </w:div>
        <w:div w:id="1582907923">
          <w:marLeft w:val="547"/>
          <w:marRight w:val="0"/>
          <w:marTop w:val="400"/>
          <w:marBottom w:val="0"/>
          <w:divBdr>
            <w:top w:val="none" w:sz="0" w:space="0" w:color="auto"/>
            <w:left w:val="none" w:sz="0" w:space="0" w:color="auto"/>
            <w:bottom w:val="none" w:sz="0" w:space="0" w:color="auto"/>
            <w:right w:val="none" w:sz="0" w:space="0" w:color="auto"/>
          </w:divBdr>
        </w:div>
      </w:divsChild>
    </w:div>
    <w:div w:id="376710641">
      <w:bodyDiv w:val="1"/>
      <w:marLeft w:val="0"/>
      <w:marRight w:val="0"/>
      <w:marTop w:val="0"/>
      <w:marBottom w:val="0"/>
      <w:divBdr>
        <w:top w:val="none" w:sz="0" w:space="0" w:color="auto"/>
        <w:left w:val="none" w:sz="0" w:space="0" w:color="auto"/>
        <w:bottom w:val="none" w:sz="0" w:space="0" w:color="auto"/>
        <w:right w:val="none" w:sz="0" w:space="0" w:color="auto"/>
      </w:divBdr>
      <w:divsChild>
        <w:div w:id="287321174">
          <w:marLeft w:val="1166"/>
          <w:marRight w:val="0"/>
          <w:marTop w:val="86"/>
          <w:marBottom w:val="0"/>
          <w:divBdr>
            <w:top w:val="none" w:sz="0" w:space="0" w:color="auto"/>
            <w:left w:val="none" w:sz="0" w:space="0" w:color="auto"/>
            <w:bottom w:val="none" w:sz="0" w:space="0" w:color="auto"/>
            <w:right w:val="none" w:sz="0" w:space="0" w:color="auto"/>
          </w:divBdr>
        </w:div>
        <w:div w:id="454182655">
          <w:marLeft w:val="1166"/>
          <w:marRight w:val="0"/>
          <w:marTop w:val="86"/>
          <w:marBottom w:val="0"/>
          <w:divBdr>
            <w:top w:val="none" w:sz="0" w:space="0" w:color="auto"/>
            <w:left w:val="none" w:sz="0" w:space="0" w:color="auto"/>
            <w:bottom w:val="none" w:sz="0" w:space="0" w:color="auto"/>
            <w:right w:val="none" w:sz="0" w:space="0" w:color="auto"/>
          </w:divBdr>
        </w:div>
        <w:div w:id="683677197">
          <w:marLeft w:val="547"/>
          <w:marRight w:val="0"/>
          <w:marTop w:val="96"/>
          <w:marBottom w:val="0"/>
          <w:divBdr>
            <w:top w:val="none" w:sz="0" w:space="0" w:color="auto"/>
            <w:left w:val="none" w:sz="0" w:space="0" w:color="auto"/>
            <w:bottom w:val="none" w:sz="0" w:space="0" w:color="auto"/>
            <w:right w:val="none" w:sz="0" w:space="0" w:color="auto"/>
          </w:divBdr>
        </w:div>
        <w:div w:id="808475263">
          <w:marLeft w:val="1166"/>
          <w:marRight w:val="0"/>
          <w:marTop w:val="86"/>
          <w:marBottom w:val="0"/>
          <w:divBdr>
            <w:top w:val="none" w:sz="0" w:space="0" w:color="auto"/>
            <w:left w:val="none" w:sz="0" w:space="0" w:color="auto"/>
            <w:bottom w:val="none" w:sz="0" w:space="0" w:color="auto"/>
            <w:right w:val="none" w:sz="0" w:space="0" w:color="auto"/>
          </w:divBdr>
        </w:div>
        <w:div w:id="1089232943">
          <w:marLeft w:val="1166"/>
          <w:marRight w:val="0"/>
          <w:marTop w:val="86"/>
          <w:marBottom w:val="0"/>
          <w:divBdr>
            <w:top w:val="none" w:sz="0" w:space="0" w:color="auto"/>
            <w:left w:val="none" w:sz="0" w:space="0" w:color="auto"/>
            <w:bottom w:val="none" w:sz="0" w:space="0" w:color="auto"/>
            <w:right w:val="none" w:sz="0" w:space="0" w:color="auto"/>
          </w:divBdr>
        </w:div>
        <w:div w:id="1138304805">
          <w:marLeft w:val="1166"/>
          <w:marRight w:val="0"/>
          <w:marTop w:val="86"/>
          <w:marBottom w:val="0"/>
          <w:divBdr>
            <w:top w:val="none" w:sz="0" w:space="0" w:color="auto"/>
            <w:left w:val="none" w:sz="0" w:space="0" w:color="auto"/>
            <w:bottom w:val="none" w:sz="0" w:space="0" w:color="auto"/>
            <w:right w:val="none" w:sz="0" w:space="0" w:color="auto"/>
          </w:divBdr>
        </w:div>
        <w:div w:id="1282615604">
          <w:marLeft w:val="1166"/>
          <w:marRight w:val="0"/>
          <w:marTop w:val="86"/>
          <w:marBottom w:val="0"/>
          <w:divBdr>
            <w:top w:val="none" w:sz="0" w:space="0" w:color="auto"/>
            <w:left w:val="none" w:sz="0" w:space="0" w:color="auto"/>
            <w:bottom w:val="none" w:sz="0" w:space="0" w:color="auto"/>
            <w:right w:val="none" w:sz="0" w:space="0" w:color="auto"/>
          </w:divBdr>
        </w:div>
        <w:div w:id="1337923850">
          <w:marLeft w:val="547"/>
          <w:marRight w:val="0"/>
          <w:marTop w:val="96"/>
          <w:marBottom w:val="0"/>
          <w:divBdr>
            <w:top w:val="none" w:sz="0" w:space="0" w:color="auto"/>
            <w:left w:val="none" w:sz="0" w:space="0" w:color="auto"/>
            <w:bottom w:val="none" w:sz="0" w:space="0" w:color="auto"/>
            <w:right w:val="none" w:sz="0" w:space="0" w:color="auto"/>
          </w:divBdr>
        </w:div>
        <w:div w:id="1451243274">
          <w:marLeft w:val="547"/>
          <w:marRight w:val="0"/>
          <w:marTop w:val="96"/>
          <w:marBottom w:val="0"/>
          <w:divBdr>
            <w:top w:val="none" w:sz="0" w:space="0" w:color="auto"/>
            <w:left w:val="none" w:sz="0" w:space="0" w:color="auto"/>
            <w:bottom w:val="none" w:sz="0" w:space="0" w:color="auto"/>
            <w:right w:val="none" w:sz="0" w:space="0" w:color="auto"/>
          </w:divBdr>
        </w:div>
        <w:div w:id="2041347276">
          <w:marLeft w:val="1166"/>
          <w:marRight w:val="0"/>
          <w:marTop w:val="86"/>
          <w:marBottom w:val="0"/>
          <w:divBdr>
            <w:top w:val="none" w:sz="0" w:space="0" w:color="auto"/>
            <w:left w:val="none" w:sz="0" w:space="0" w:color="auto"/>
            <w:bottom w:val="none" w:sz="0" w:space="0" w:color="auto"/>
            <w:right w:val="none" w:sz="0" w:space="0" w:color="auto"/>
          </w:divBdr>
        </w:div>
        <w:div w:id="2125614890">
          <w:marLeft w:val="547"/>
          <w:marRight w:val="0"/>
          <w:marTop w:val="96"/>
          <w:marBottom w:val="0"/>
          <w:divBdr>
            <w:top w:val="none" w:sz="0" w:space="0" w:color="auto"/>
            <w:left w:val="none" w:sz="0" w:space="0" w:color="auto"/>
            <w:bottom w:val="none" w:sz="0" w:space="0" w:color="auto"/>
            <w:right w:val="none" w:sz="0" w:space="0" w:color="auto"/>
          </w:divBdr>
        </w:div>
      </w:divsChild>
    </w:div>
    <w:div w:id="377316506">
      <w:bodyDiv w:val="1"/>
      <w:marLeft w:val="0"/>
      <w:marRight w:val="0"/>
      <w:marTop w:val="0"/>
      <w:marBottom w:val="0"/>
      <w:divBdr>
        <w:top w:val="none" w:sz="0" w:space="0" w:color="auto"/>
        <w:left w:val="none" w:sz="0" w:space="0" w:color="auto"/>
        <w:bottom w:val="none" w:sz="0" w:space="0" w:color="auto"/>
        <w:right w:val="none" w:sz="0" w:space="0" w:color="auto"/>
      </w:divBdr>
      <w:divsChild>
        <w:div w:id="121390525">
          <w:marLeft w:val="547"/>
          <w:marRight w:val="0"/>
          <w:marTop w:val="0"/>
          <w:marBottom w:val="0"/>
          <w:divBdr>
            <w:top w:val="none" w:sz="0" w:space="0" w:color="auto"/>
            <w:left w:val="none" w:sz="0" w:space="0" w:color="auto"/>
            <w:bottom w:val="none" w:sz="0" w:space="0" w:color="auto"/>
            <w:right w:val="none" w:sz="0" w:space="0" w:color="auto"/>
          </w:divBdr>
        </w:div>
        <w:div w:id="1966882575">
          <w:marLeft w:val="1267"/>
          <w:marRight w:val="0"/>
          <w:marTop w:val="0"/>
          <w:marBottom w:val="0"/>
          <w:divBdr>
            <w:top w:val="none" w:sz="0" w:space="0" w:color="auto"/>
            <w:left w:val="none" w:sz="0" w:space="0" w:color="auto"/>
            <w:bottom w:val="none" w:sz="0" w:space="0" w:color="auto"/>
            <w:right w:val="none" w:sz="0" w:space="0" w:color="auto"/>
          </w:divBdr>
        </w:div>
        <w:div w:id="1980726340">
          <w:marLeft w:val="547"/>
          <w:marRight w:val="0"/>
          <w:marTop w:val="0"/>
          <w:marBottom w:val="0"/>
          <w:divBdr>
            <w:top w:val="none" w:sz="0" w:space="0" w:color="auto"/>
            <w:left w:val="none" w:sz="0" w:space="0" w:color="auto"/>
            <w:bottom w:val="none" w:sz="0" w:space="0" w:color="auto"/>
            <w:right w:val="none" w:sz="0" w:space="0" w:color="auto"/>
          </w:divBdr>
        </w:div>
        <w:div w:id="2002192191">
          <w:marLeft w:val="1267"/>
          <w:marRight w:val="0"/>
          <w:marTop w:val="0"/>
          <w:marBottom w:val="0"/>
          <w:divBdr>
            <w:top w:val="none" w:sz="0" w:space="0" w:color="auto"/>
            <w:left w:val="none" w:sz="0" w:space="0" w:color="auto"/>
            <w:bottom w:val="none" w:sz="0" w:space="0" w:color="auto"/>
            <w:right w:val="none" w:sz="0" w:space="0" w:color="auto"/>
          </w:divBdr>
        </w:div>
      </w:divsChild>
    </w:div>
    <w:div w:id="377316608">
      <w:bodyDiv w:val="1"/>
      <w:marLeft w:val="0"/>
      <w:marRight w:val="0"/>
      <w:marTop w:val="0"/>
      <w:marBottom w:val="0"/>
      <w:divBdr>
        <w:top w:val="none" w:sz="0" w:space="0" w:color="auto"/>
        <w:left w:val="none" w:sz="0" w:space="0" w:color="auto"/>
        <w:bottom w:val="none" w:sz="0" w:space="0" w:color="auto"/>
        <w:right w:val="none" w:sz="0" w:space="0" w:color="auto"/>
      </w:divBdr>
      <w:divsChild>
        <w:div w:id="377510414">
          <w:marLeft w:val="547"/>
          <w:marRight w:val="0"/>
          <w:marTop w:val="400"/>
          <w:marBottom w:val="0"/>
          <w:divBdr>
            <w:top w:val="none" w:sz="0" w:space="0" w:color="auto"/>
            <w:left w:val="none" w:sz="0" w:space="0" w:color="auto"/>
            <w:bottom w:val="none" w:sz="0" w:space="0" w:color="auto"/>
            <w:right w:val="none" w:sz="0" w:space="0" w:color="auto"/>
          </w:divBdr>
        </w:div>
        <w:div w:id="611328057">
          <w:marLeft w:val="547"/>
          <w:marRight w:val="0"/>
          <w:marTop w:val="400"/>
          <w:marBottom w:val="0"/>
          <w:divBdr>
            <w:top w:val="none" w:sz="0" w:space="0" w:color="auto"/>
            <w:left w:val="none" w:sz="0" w:space="0" w:color="auto"/>
            <w:bottom w:val="none" w:sz="0" w:space="0" w:color="auto"/>
            <w:right w:val="none" w:sz="0" w:space="0" w:color="auto"/>
          </w:divBdr>
        </w:div>
        <w:div w:id="712464551">
          <w:marLeft w:val="547"/>
          <w:marRight w:val="0"/>
          <w:marTop w:val="400"/>
          <w:marBottom w:val="0"/>
          <w:divBdr>
            <w:top w:val="none" w:sz="0" w:space="0" w:color="auto"/>
            <w:left w:val="none" w:sz="0" w:space="0" w:color="auto"/>
            <w:bottom w:val="none" w:sz="0" w:space="0" w:color="auto"/>
            <w:right w:val="none" w:sz="0" w:space="0" w:color="auto"/>
          </w:divBdr>
        </w:div>
        <w:div w:id="746148270">
          <w:marLeft w:val="1814"/>
          <w:marRight w:val="0"/>
          <w:marTop w:val="120"/>
          <w:marBottom w:val="0"/>
          <w:divBdr>
            <w:top w:val="none" w:sz="0" w:space="0" w:color="auto"/>
            <w:left w:val="none" w:sz="0" w:space="0" w:color="auto"/>
            <w:bottom w:val="none" w:sz="0" w:space="0" w:color="auto"/>
            <w:right w:val="none" w:sz="0" w:space="0" w:color="auto"/>
          </w:divBdr>
        </w:div>
        <w:div w:id="791098496">
          <w:marLeft w:val="1800"/>
          <w:marRight w:val="0"/>
          <w:marTop w:val="120"/>
          <w:marBottom w:val="0"/>
          <w:divBdr>
            <w:top w:val="none" w:sz="0" w:space="0" w:color="auto"/>
            <w:left w:val="none" w:sz="0" w:space="0" w:color="auto"/>
            <w:bottom w:val="none" w:sz="0" w:space="0" w:color="auto"/>
            <w:right w:val="none" w:sz="0" w:space="0" w:color="auto"/>
          </w:divBdr>
        </w:div>
        <w:div w:id="835850349">
          <w:marLeft w:val="1800"/>
          <w:marRight w:val="0"/>
          <w:marTop w:val="120"/>
          <w:marBottom w:val="0"/>
          <w:divBdr>
            <w:top w:val="none" w:sz="0" w:space="0" w:color="auto"/>
            <w:left w:val="none" w:sz="0" w:space="0" w:color="auto"/>
            <w:bottom w:val="none" w:sz="0" w:space="0" w:color="auto"/>
            <w:right w:val="none" w:sz="0" w:space="0" w:color="auto"/>
          </w:divBdr>
        </w:div>
        <w:div w:id="2063478181">
          <w:marLeft w:val="1080"/>
          <w:marRight w:val="0"/>
          <w:marTop w:val="120"/>
          <w:marBottom w:val="0"/>
          <w:divBdr>
            <w:top w:val="none" w:sz="0" w:space="0" w:color="auto"/>
            <w:left w:val="none" w:sz="0" w:space="0" w:color="auto"/>
            <w:bottom w:val="none" w:sz="0" w:space="0" w:color="auto"/>
            <w:right w:val="none" w:sz="0" w:space="0" w:color="auto"/>
          </w:divBdr>
        </w:div>
      </w:divsChild>
    </w:div>
    <w:div w:id="378018286">
      <w:bodyDiv w:val="1"/>
      <w:marLeft w:val="0"/>
      <w:marRight w:val="0"/>
      <w:marTop w:val="0"/>
      <w:marBottom w:val="0"/>
      <w:divBdr>
        <w:top w:val="none" w:sz="0" w:space="0" w:color="auto"/>
        <w:left w:val="none" w:sz="0" w:space="0" w:color="auto"/>
        <w:bottom w:val="none" w:sz="0" w:space="0" w:color="auto"/>
        <w:right w:val="none" w:sz="0" w:space="0" w:color="auto"/>
      </w:divBdr>
      <w:divsChild>
        <w:div w:id="115371698">
          <w:marLeft w:val="547"/>
          <w:marRight w:val="0"/>
          <w:marTop w:val="86"/>
          <w:marBottom w:val="0"/>
          <w:divBdr>
            <w:top w:val="none" w:sz="0" w:space="0" w:color="auto"/>
            <w:left w:val="none" w:sz="0" w:space="0" w:color="auto"/>
            <w:bottom w:val="none" w:sz="0" w:space="0" w:color="auto"/>
            <w:right w:val="none" w:sz="0" w:space="0" w:color="auto"/>
          </w:divBdr>
        </w:div>
        <w:div w:id="117142319">
          <w:marLeft w:val="547"/>
          <w:marRight w:val="0"/>
          <w:marTop w:val="86"/>
          <w:marBottom w:val="0"/>
          <w:divBdr>
            <w:top w:val="none" w:sz="0" w:space="0" w:color="auto"/>
            <w:left w:val="none" w:sz="0" w:space="0" w:color="auto"/>
            <w:bottom w:val="none" w:sz="0" w:space="0" w:color="auto"/>
            <w:right w:val="none" w:sz="0" w:space="0" w:color="auto"/>
          </w:divBdr>
        </w:div>
        <w:div w:id="1031567793">
          <w:marLeft w:val="547"/>
          <w:marRight w:val="0"/>
          <w:marTop w:val="86"/>
          <w:marBottom w:val="0"/>
          <w:divBdr>
            <w:top w:val="none" w:sz="0" w:space="0" w:color="auto"/>
            <w:left w:val="none" w:sz="0" w:space="0" w:color="auto"/>
            <w:bottom w:val="none" w:sz="0" w:space="0" w:color="auto"/>
            <w:right w:val="none" w:sz="0" w:space="0" w:color="auto"/>
          </w:divBdr>
        </w:div>
        <w:div w:id="1146510139">
          <w:marLeft w:val="547"/>
          <w:marRight w:val="0"/>
          <w:marTop w:val="86"/>
          <w:marBottom w:val="0"/>
          <w:divBdr>
            <w:top w:val="none" w:sz="0" w:space="0" w:color="auto"/>
            <w:left w:val="none" w:sz="0" w:space="0" w:color="auto"/>
            <w:bottom w:val="none" w:sz="0" w:space="0" w:color="auto"/>
            <w:right w:val="none" w:sz="0" w:space="0" w:color="auto"/>
          </w:divBdr>
        </w:div>
        <w:div w:id="1530485570">
          <w:marLeft w:val="547"/>
          <w:marRight w:val="0"/>
          <w:marTop w:val="86"/>
          <w:marBottom w:val="0"/>
          <w:divBdr>
            <w:top w:val="none" w:sz="0" w:space="0" w:color="auto"/>
            <w:left w:val="none" w:sz="0" w:space="0" w:color="auto"/>
            <w:bottom w:val="none" w:sz="0" w:space="0" w:color="auto"/>
            <w:right w:val="none" w:sz="0" w:space="0" w:color="auto"/>
          </w:divBdr>
        </w:div>
      </w:divsChild>
    </w:div>
    <w:div w:id="379406125">
      <w:bodyDiv w:val="1"/>
      <w:marLeft w:val="0"/>
      <w:marRight w:val="0"/>
      <w:marTop w:val="0"/>
      <w:marBottom w:val="0"/>
      <w:divBdr>
        <w:top w:val="none" w:sz="0" w:space="0" w:color="auto"/>
        <w:left w:val="none" w:sz="0" w:space="0" w:color="auto"/>
        <w:bottom w:val="none" w:sz="0" w:space="0" w:color="auto"/>
        <w:right w:val="none" w:sz="0" w:space="0" w:color="auto"/>
      </w:divBdr>
      <w:divsChild>
        <w:div w:id="500120077">
          <w:marLeft w:val="547"/>
          <w:marRight w:val="0"/>
          <w:marTop w:val="139"/>
          <w:marBottom w:val="0"/>
          <w:divBdr>
            <w:top w:val="none" w:sz="0" w:space="0" w:color="auto"/>
            <w:left w:val="none" w:sz="0" w:space="0" w:color="auto"/>
            <w:bottom w:val="none" w:sz="0" w:space="0" w:color="auto"/>
            <w:right w:val="none" w:sz="0" w:space="0" w:color="auto"/>
          </w:divBdr>
        </w:div>
      </w:divsChild>
    </w:div>
    <w:div w:id="380597176">
      <w:bodyDiv w:val="1"/>
      <w:marLeft w:val="0"/>
      <w:marRight w:val="0"/>
      <w:marTop w:val="0"/>
      <w:marBottom w:val="0"/>
      <w:divBdr>
        <w:top w:val="none" w:sz="0" w:space="0" w:color="auto"/>
        <w:left w:val="none" w:sz="0" w:space="0" w:color="auto"/>
        <w:bottom w:val="none" w:sz="0" w:space="0" w:color="auto"/>
        <w:right w:val="none" w:sz="0" w:space="0" w:color="auto"/>
      </w:divBdr>
    </w:div>
    <w:div w:id="381096422">
      <w:bodyDiv w:val="1"/>
      <w:marLeft w:val="0"/>
      <w:marRight w:val="0"/>
      <w:marTop w:val="0"/>
      <w:marBottom w:val="0"/>
      <w:divBdr>
        <w:top w:val="none" w:sz="0" w:space="0" w:color="auto"/>
        <w:left w:val="none" w:sz="0" w:space="0" w:color="auto"/>
        <w:bottom w:val="none" w:sz="0" w:space="0" w:color="auto"/>
        <w:right w:val="none" w:sz="0" w:space="0" w:color="auto"/>
      </w:divBdr>
    </w:div>
    <w:div w:id="381253311">
      <w:bodyDiv w:val="1"/>
      <w:marLeft w:val="0"/>
      <w:marRight w:val="0"/>
      <w:marTop w:val="0"/>
      <w:marBottom w:val="0"/>
      <w:divBdr>
        <w:top w:val="none" w:sz="0" w:space="0" w:color="auto"/>
        <w:left w:val="none" w:sz="0" w:space="0" w:color="auto"/>
        <w:bottom w:val="none" w:sz="0" w:space="0" w:color="auto"/>
        <w:right w:val="none" w:sz="0" w:space="0" w:color="auto"/>
      </w:divBdr>
      <w:divsChild>
        <w:div w:id="290982664">
          <w:marLeft w:val="806"/>
          <w:marRight w:val="0"/>
          <w:marTop w:val="154"/>
          <w:marBottom w:val="0"/>
          <w:divBdr>
            <w:top w:val="none" w:sz="0" w:space="0" w:color="auto"/>
            <w:left w:val="none" w:sz="0" w:space="0" w:color="auto"/>
            <w:bottom w:val="none" w:sz="0" w:space="0" w:color="auto"/>
            <w:right w:val="none" w:sz="0" w:space="0" w:color="auto"/>
          </w:divBdr>
        </w:div>
        <w:div w:id="294338388">
          <w:marLeft w:val="806"/>
          <w:marRight w:val="0"/>
          <w:marTop w:val="154"/>
          <w:marBottom w:val="0"/>
          <w:divBdr>
            <w:top w:val="none" w:sz="0" w:space="0" w:color="auto"/>
            <w:left w:val="none" w:sz="0" w:space="0" w:color="auto"/>
            <w:bottom w:val="none" w:sz="0" w:space="0" w:color="auto"/>
            <w:right w:val="none" w:sz="0" w:space="0" w:color="auto"/>
          </w:divBdr>
        </w:div>
        <w:div w:id="859051834">
          <w:marLeft w:val="806"/>
          <w:marRight w:val="0"/>
          <w:marTop w:val="154"/>
          <w:marBottom w:val="0"/>
          <w:divBdr>
            <w:top w:val="none" w:sz="0" w:space="0" w:color="auto"/>
            <w:left w:val="none" w:sz="0" w:space="0" w:color="auto"/>
            <w:bottom w:val="none" w:sz="0" w:space="0" w:color="auto"/>
            <w:right w:val="none" w:sz="0" w:space="0" w:color="auto"/>
          </w:divBdr>
        </w:div>
        <w:div w:id="1251545790">
          <w:marLeft w:val="806"/>
          <w:marRight w:val="0"/>
          <w:marTop w:val="154"/>
          <w:marBottom w:val="0"/>
          <w:divBdr>
            <w:top w:val="none" w:sz="0" w:space="0" w:color="auto"/>
            <w:left w:val="none" w:sz="0" w:space="0" w:color="auto"/>
            <w:bottom w:val="none" w:sz="0" w:space="0" w:color="auto"/>
            <w:right w:val="none" w:sz="0" w:space="0" w:color="auto"/>
          </w:divBdr>
        </w:div>
      </w:divsChild>
    </w:div>
    <w:div w:id="381634439">
      <w:bodyDiv w:val="1"/>
      <w:marLeft w:val="0"/>
      <w:marRight w:val="0"/>
      <w:marTop w:val="0"/>
      <w:marBottom w:val="0"/>
      <w:divBdr>
        <w:top w:val="none" w:sz="0" w:space="0" w:color="auto"/>
        <w:left w:val="none" w:sz="0" w:space="0" w:color="auto"/>
        <w:bottom w:val="none" w:sz="0" w:space="0" w:color="auto"/>
        <w:right w:val="none" w:sz="0" w:space="0" w:color="auto"/>
      </w:divBdr>
    </w:div>
    <w:div w:id="383409986">
      <w:bodyDiv w:val="1"/>
      <w:marLeft w:val="0"/>
      <w:marRight w:val="0"/>
      <w:marTop w:val="0"/>
      <w:marBottom w:val="0"/>
      <w:divBdr>
        <w:top w:val="none" w:sz="0" w:space="0" w:color="auto"/>
        <w:left w:val="none" w:sz="0" w:space="0" w:color="auto"/>
        <w:bottom w:val="none" w:sz="0" w:space="0" w:color="auto"/>
        <w:right w:val="none" w:sz="0" w:space="0" w:color="auto"/>
      </w:divBdr>
      <w:divsChild>
        <w:div w:id="160728">
          <w:marLeft w:val="1080"/>
          <w:marRight w:val="0"/>
          <w:marTop w:val="101"/>
          <w:marBottom w:val="0"/>
          <w:divBdr>
            <w:top w:val="none" w:sz="0" w:space="0" w:color="auto"/>
            <w:left w:val="none" w:sz="0" w:space="0" w:color="auto"/>
            <w:bottom w:val="none" w:sz="0" w:space="0" w:color="auto"/>
            <w:right w:val="none" w:sz="0" w:space="0" w:color="auto"/>
          </w:divBdr>
        </w:div>
        <w:div w:id="22749797">
          <w:marLeft w:val="1080"/>
          <w:marRight w:val="0"/>
          <w:marTop w:val="101"/>
          <w:marBottom w:val="0"/>
          <w:divBdr>
            <w:top w:val="none" w:sz="0" w:space="0" w:color="auto"/>
            <w:left w:val="none" w:sz="0" w:space="0" w:color="auto"/>
            <w:bottom w:val="none" w:sz="0" w:space="0" w:color="auto"/>
            <w:right w:val="none" w:sz="0" w:space="0" w:color="auto"/>
          </w:divBdr>
        </w:div>
        <w:div w:id="437457172">
          <w:marLeft w:val="446"/>
          <w:marRight w:val="0"/>
          <w:marTop w:val="144"/>
          <w:marBottom w:val="0"/>
          <w:divBdr>
            <w:top w:val="none" w:sz="0" w:space="0" w:color="auto"/>
            <w:left w:val="none" w:sz="0" w:space="0" w:color="auto"/>
            <w:bottom w:val="none" w:sz="0" w:space="0" w:color="auto"/>
            <w:right w:val="none" w:sz="0" w:space="0" w:color="auto"/>
          </w:divBdr>
        </w:div>
        <w:div w:id="483132847">
          <w:marLeft w:val="1080"/>
          <w:marRight w:val="0"/>
          <w:marTop w:val="101"/>
          <w:marBottom w:val="0"/>
          <w:divBdr>
            <w:top w:val="none" w:sz="0" w:space="0" w:color="auto"/>
            <w:left w:val="none" w:sz="0" w:space="0" w:color="auto"/>
            <w:bottom w:val="none" w:sz="0" w:space="0" w:color="auto"/>
            <w:right w:val="none" w:sz="0" w:space="0" w:color="auto"/>
          </w:divBdr>
        </w:div>
        <w:div w:id="495849935">
          <w:marLeft w:val="1080"/>
          <w:marRight w:val="0"/>
          <w:marTop w:val="101"/>
          <w:marBottom w:val="0"/>
          <w:divBdr>
            <w:top w:val="none" w:sz="0" w:space="0" w:color="auto"/>
            <w:left w:val="none" w:sz="0" w:space="0" w:color="auto"/>
            <w:bottom w:val="none" w:sz="0" w:space="0" w:color="auto"/>
            <w:right w:val="none" w:sz="0" w:space="0" w:color="auto"/>
          </w:divBdr>
        </w:div>
        <w:div w:id="693270953">
          <w:marLeft w:val="446"/>
          <w:marRight w:val="0"/>
          <w:marTop w:val="144"/>
          <w:marBottom w:val="0"/>
          <w:divBdr>
            <w:top w:val="none" w:sz="0" w:space="0" w:color="auto"/>
            <w:left w:val="none" w:sz="0" w:space="0" w:color="auto"/>
            <w:bottom w:val="none" w:sz="0" w:space="0" w:color="auto"/>
            <w:right w:val="none" w:sz="0" w:space="0" w:color="auto"/>
          </w:divBdr>
        </w:div>
        <w:div w:id="721363113">
          <w:marLeft w:val="446"/>
          <w:marRight w:val="0"/>
          <w:marTop w:val="144"/>
          <w:marBottom w:val="0"/>
          <w:divBdr>
            <w:top w:val="none" w:sz="0" w:space="0" w:color="auto"/>
            <w:left w:val="none" w:sz="0" w:space="0" w:color="auto"/>
            <w:bottom w:val="none" w:sz="0" w:space="0" w:color="auto"/>
            <w:right w:val="none" w:sz="0" w:space="0" w:color="auto"/>
          </w:divBdr>
        </w:div>
        <w:div w:id="851797290">
          <w:marLeft w:val="446"/>
          <w:marRight w:val="0"/>
          <w:marTop w:val="144"/>
          <w:marBottom w:val="0"/>
          <w:divBdr>
            <w:top w:val="none" w:sz="0" w:space="0" w:color="auto"/>
            <w:left w:val="none" w:sz="0" w:space="0" w:color="auto"/>
            <w:bottom w:val="none" w:sz="0" w:space="0" w:color="auto"/>
            <w:right w:val="none" w:sz="0" w:space="0" w:color="auto"/>
          </w:divBdr>
        </w:div>
        <w:div w:id="915939979">
          <w:marLeft w:val="1080"/>
          <w:marRight w:val="0"/>
          <w:marTop w:val="101"/>
          <w:marBottom w:val="0"/>
          <w:divBdr>
            <w:top w:val="none" w:sz="0" w:space="0" w:color="auto"/>
            <w:left w:val="none" w:sz="0" w:space="0" w:color="auto"/>
            <w:bottom w:val="none" w:sz="0" w:space="0" w:color="auto"/>
            <w:right w:val="none" w:sz="0" w:space="0" w:color="auto"/>
          </w:divBdr>
        </w:div>
        <w:div w:id="968507708">
          <w:marLeft w:val="446"/>
          <w:marRight w:val="0"/>
          <w:marTop w:val="144"/>
          <w:marBottom w:val="0"/>
          <w:divBdr>
            <w:top w:val="none" w:sz="0" w:space="0" w:color="auto"/>
            <w:left w:val="none" w:sz="0" w:space="0" w:color="auto"/>
            <w:bottom w:val="none" w:sz="0" w:space="0" w:color="auto"/>
            <w:right w:val="none" w:sz="0" w:space="0" w:color="auto"/>
          </w:divBdr>
        </w:div>
        <w:div w:id="1063217618">
          <w:marLeft w:val="446"/>
          <w:marRight w:val="0"/>
          <w:marTop w:val="144"/>
          <w:marBottom w:val="0"/>
          <w:divBdr>
            <w:top w:val="none" w:sz="0" w:space="0" w:color="auto"/>
            <w:left w:val="none" w:sz="0" w:space="0" w:color="auto"/>
            <w:bottom w:val="none" w:sz="0" w:space="0" w:color="auto"/>
            <w:right w:val="none" w:sz="0" w:space="0" w:color="auto"/>
          </w:divBdr>
        </w:div>
        <w:div w:id="1469710994">
          <w:marLeft w:val="1080"/>
          <w:marRight w:val="0"/>
          <w:marTop w:val="101"/>
          <w:marBottom w:val="0"/>
          <w:divBdr>
            <w:top w:val="none" w:sz="0" w:space="0" w:color="auto"/>
            <w:left w:val="none" w:sz="0" w:space="0" w:color="auto"/>
            <w:bottom w:val="none" w:sz="0" w:space="0" w:color="auto"/>
            <w:right w:val="none" w:sz="0" w:space="0" w:color="auto"/>
          </w:divBdr>
        </w:div>
        <w:div w:id="1594045317">
          <w:marLeft w:val="446"/>
          <w:marRight w:val="0"/>
          <w:marTop w:val="144"/>
          <w:marBottom w:val="0"/>
          <w:divBdr>
            <w:top w:val="none" w:sz="0" w:space="0" w:color="auto"/>
            <w:left w:val="none" w:sz="0" w:space="0" w:color="auto"/>
            <w:bottom w:val="none" w:sz="0" w:space="0" w:color="auto"/>
            <w:right w:val="none" w:sz="0" w:space="0" w:color="auto"/>
          </w:divBdr>
        </w:div>
        <w:div w:id="1671982548">
          <w:marLeft w:val="1080"/>
          <w:marRight w:val="0"/>
          <w:marTop w:val="101"/>
          <w:marBottom w:val="0"/>
          <w:divBdr>
            <w:top w:val="none" w:sz="0" w:space="0" w:color="auto"/>
            <w:left w:val="none" w:sz="0" w:space="0" w:color="auto"/>
            <w:bottom w:val="none" w:sz="0" w:space="0" w:color="auto"/>
            <w:right w:val="none" w:sz="0" w:space="0" w:color="auto"/>
          </w:divBdr>
        </w:div>
        <w:div w:id="2041278319">
          <w:marLeft w:val="446"/>
          <w:marRight w:val="0"/>
          <w:marTop w:val="144"/>
          <w:marBottom w:val="0"/>
          <w:divBdr>
            <w:top w:val="none" w:sz="0" w:space="0" w:color="auto"/>
            <w:left w:val="none" w:sz="0" w:space="0" w:color="auto"/>
            <w:bottom w:val="none" w:sz="0" w:space="0" w:color="auto"/>
            <w:right w:val="none" w:sz="0" w:space="0" w:color="auto"/>
          </w:divBdr>
        </w:div>
      </w:divsChild>
    </w:div>
    <w:div w:id="384766790">
      <w:bodyDiv w:val="1"/>
      <w:marLeft w:val="0"/>
      <w:marRight w:val="0"/>
      <w:marTop w:val="0"/>
      <w:marBottom w:val="0"/>
      <w:divBdr>
        <w:top w:val="none" w:sz="0" w:space="0" w:color="auto"/>
        <w:left w:val="none" w:sz="0" w:space="0" w:color="auto"/>
        <w:bottom w:val="none" w:sz="0" w:space="0" w:color="auto"/>
        <w:right w:val="none" w:sz="0" w:space="0" w:color="auto"/>
      </w:divBdr>
    </w:div>
    <w:div w:id="385303843">
      <w:bodyDiv w:val="1"/>
      <w:marLeft w:val="0"/>
      <w:marRight w:val="0"/>
      <w:marTop w:val="0"/>
      <w:marBottom w:val="0"/>
      <w:divBdr>
        <w:top w:val="none" w:sz="0" w:space="0" w:color="auto"/>
        <w:left w:val="none" w:sz="0" w:space="0" w:color="auto"/>
        <w:bottom w:val="none" w:sz="0" w:space="0" w:color="auto"/>
        <w:right w:val="none" w:sz="0" w:space="0" w:color="auto"/>
      </w:divBdr>
      <w:divsChild>
        <w:div w:id="1175996050">
          <w:marLeft w:val="547"/>
          <w:marRight w:val="0"/>
          <w:marTop w:val="154"/>
          <w:marBottom w:val="0"/>
          <w:divBdr>
            <w:top w:val="none" w:sz="0" w:space="0" w:color="auto"/>
            <w:left w:val="none" w:sz="0" w:space="0" w:color="auto"/>
            <w:bottom w:val="none" w:sz="0" w:space="0" w:color="auto"/>
            <w:right w:val="none" w:sz="0" w:space="0" w:color="auto"/>
          </w:divBdr>
        </w:div>
        <w:div w:id="1815020875">
          <w:marLeft w:val="547"/>
          <w:marRight w:val="0"/>
          <w:marTop w:val="154"/>
          <w:marBottom w:val="0"/>
          <w:divBdr>
            <w:top w:val="none" w:sz="0" w:space="0" w:color="auto"/>
            <w:left w:val="none" w:sz="0" w:space="0" w:color="auto"/>
            <w:bottom w:val="none" w:sz="0" w:space="0" w:color="auto"/>
            <w:right w:val="none" w:sz="0" w:space="0" w:color="auto"/>
          </w:divBdr>
        </w:div>
      </w:divsChild>
    </w:div>
    <w:div w:id="386686602">
      <w:bodyDiv w:val="1"/>
      <w:marLeft w:val="0"/>
      <w:marRight w:val="0"/>
      <w:marTop w:val="0"/>
      <w:marBottom w:val="0"/>
      <w:divBdr>
        <w:top w:val="none" w:sz="0" w:space="0" w:color="auto"/>
        <w:left w:val="none" w:sz="0" w:space="0" w:color="auto"/>
        <w:bottom w:val="none" w:sz="0" w:space="0" w:color="auto"/>
        <w:right w:val="none" w:sz="0" w:space="0" w:color="auto"/>
      </w:divBdr>
      <w:divsChild>
        <w:div w:id="338772043">
          <w:marLeft w:val="1008"/>
          <w:marRight w:val="0"/>
          <w:marTop w:val="106"/>
          <w:marBottom w:val="0"/>
          <w:divBdr>
            <w:top w:val="none" w:sz="0" w:space="0" w:color="auto"/>
            <w:left w:val="none" w:sz="0" w:space="0" w:color="auto"/>
            <w:bottom w:val="none" w:sz="0" w:space="0" w:color="auto"/>
            <w:right w:val="none" w:sz="0" w:space="0" w:color="auto"/>
          </w:divBdr>
        </w:div>
        <w:div w:id="353074730">
          <w:marLeft w:val="1008"/>
          <w:marRight w:val="0"/>
          <w:marTop w:val="106"/>
          <w:marBottom w:val="0"/>
          <w:divBdr>
            <w:top w:val="none" w:sz="0" w:space="0" w:color="auto"/>
            <w:left w:val="none" w:sz="0" w:space="0" w:color="auto"/>
            <w:bottom w:val="none" w:sz="0" w:space="0" w:color="auto"/>
            <w:right w:val="none" w:sz="0" w:space="0" w:color="auto"/>
          </w:divBdr>
        </w:div>
        <w:div w:id="588003145">
          <w:marLeft w:val="1008"/>
          <w:marRight w:val="0"/>
          <w:marTop w:val="106"/>
          <w:marBottom w:val="0"/>
          <w:divBdr>
            <w:top w:val="none" w:sz="0" w:space="0" w:color="auto"/>
            <w:left w:val="none" w:sz="0" w:space="0" w:color="auto"/>
            <w:bottom w:val="none" w:sz="0" w:space="0" w:color="auto"/>
            <w:right w:val="none" w:sz="0" w:space="0" w:color="auto"/>
          </w:divBdr>
        </w:div>
        <w:div w:id="800462323">
          <w:marLeft w:val="446"/>
          <w:marRight w:val="0"/>
          <w:marTop w:val="168"/>
          <w:marBottom w:val="0"/>
          <w:divBdr>
            <w:top w:val="none" w:sz="0" w:space="0" w:color="auto"/>
            <w:left w:val="none" w:sz="0" w:space="0" w:color="auto"/>
            <w:bottom w:val="none" w:sz="0" w:space="0" w:color="auto"/>
            <w:right w:val="none" w:sz="0" w:space="0" w:color="auto"/>
          </w:divBdr>
        </w:div>
        <w:div w:id="905607125">
          <w:marLeft w:val="1008"/>
          <w:marRight w:val="0"/>
          <w:marTop w:val="106"/>
          <w:marBottom w:val="0"/>
          <w:divBdr>
            <w:top w:val="none" w:sz="0" w:space="0" w:color="auto"/>
            <w:left w:val="none" w:sz="0" w:space="0" w:color="auto"/>
            <w:bottom w:val="none" w:sz="0" w:space="0" w:color="auto"/>
            <w:right w:val="none" w:sz="0" w:space="0" w:color="auto"/>
          </w:divBdr>
        </w:div>
        <w:div w:id="1250308557">
          <w:marLeft w:val="446"/>
          <w:marRight w:val="0"/>
          <w:marTop w:val="168"/>
          <w:marBottom w:val="0"/>
          <w:divBdr>
            <w:top w:val="none" w:sz="0" w:space="0" w:color="auto"/>
            <w:left w:val="none" w:sz="0" w:space="0" w:color="auto"/>
            <w:bottom w:val="none" w:sz="0" w:space="0" w:color="auto"/>
            <w:right w:val="none" w:sz="0" w:space="0" w:color="auto"/>
          </w:divBdr>
        </w:div>
      </w:divsChild>
    </w:div>
    <w:div w:id="386687945">
      <w:bodyDiv w:val="1"/>
      <w:marLeft w:val="0"/>
      <w:marRight w:val="0"/>
      <w:marTop w:val="0"/>
      <w:marBottom w:val="0"/>
      <w:divBdr>
        <w:top w:val="none" w:sz="0" w:space="0" w:color="auto"/>
        <w:left w:val="none" w:sz="0" w:space="0" w:color="auto"/>
        <w:bottom w:val="none" w:sz="0" w:space="0" w:color="auto"/>
        <w:right w:val="none" w:sz="0" w:space="0" w:color="auto"/>
      </w:divBdr>
      <w:divsChild>
        <w:div w:id="181822565">
          <w:marLeft w:val="547"/>
          <w:marRight w:val="0"/>
          <w:marTop w:val="144"/>
          <w:marBottom w:val="0"/>
          <w:divBdr>
            <w:top w:val="none" w:sz="0" w:space="0" w:color="auto"/>
            <w:left w:val="none" w:sz="0" w:space="0" w:color="auto"/>
            <w:bottom w:val="none" w:sz="0" w:space="0" w:color="auto"/>
            <w:right w:val="none" w:sz="0" w:space="0" w:color="auto"/>
          </w:divBdr>
        </w:div>
        <w:div w:id="227960901">
          <w:marLeft w:val="547"/>
          <w:marRight w:val="0"/>
          <w:marTop w:val="144"/>
          <w:marBottom w:val="0"/>
          <w:divBdr>
            <w:top w:val="none" w:sz="0" w:space="0" w:color="auto"/>
            <w:left w:val="none" w:sz="0" w:space="0" w:color="auto"/>
            <w:bottom w:val="none" w:sz="0" w:space="0" w:color="auto"/>
            <w:right w:val="none" w:sz="0" w:space="0" w:color="auto"/>
          </w:divBdr>
        </w:div>
        <w:div w:id="820315820">
          <w:marLeft w:val="547"/>
          <w:marRight w:val="0"/>
          <w:marTop w:val="144"/>
          <w:marBottom w:val="0"/>
          <w:divBdr>
            <w:top w:val="none" w:sz="0" w:space="0" w:color="auto"/>
            <w:left w:val="none" w:sz="0" w:space="0" w:color="auto"/>
            <w:bottom w:val="none" w:sz="0" w:space="0" w:color="auto"/>
            <w:right w:val="none" w:sz="0" w:space="0" w:color="auto"/>
          </w:divBdr>
        </w:div>
        <w:div w:id="1119835103">
          <w:marLeft w:val="547"/>
          <w:marRight w:val="0"/>
          <w:marTop w:val="144"/>
          <w:marBottom w:val="0"/>
          <w:divBdr>
            <w:top w:val="none" w:sz="0" w:space="0" w:color="auto"/>
            <w:left w:val="none" w:sz="0" w:space="0" w:color="auto"/>
            <w:bottom w:val="none" w:sz="0" w:space="0" w:color="auto"/>
            <w:right w:val="none" w:sz="0" w:space="0" w:color="auto"/>
          </w:divBdr>
        </w:div>
      </w:divsChild>
    </w:div>
    <w:div w:id="388915720">
      <w:bodyDiv w:val="1"/>
      <w:marLeft w:val="0"/>
      <w:marRight w:val="0"/>
      <w:marTop w:val="0"/>
      <w:marBottom w:val="0"/>
      <w:divBdr>
        <w:top w:val="none" w:sz="0" w:space="0" w:color="auto"/>
        <w:left w:val="none" w:sz="0" w:space="0" w:color="auto"/>
        <w:bottom w:val="none" w:sz="0" w:space="0" w:color="auto"/>
        <w:right w:val="none" w:sz="0" w:space="0" w:color="auto"/>
      </w:divBdr>
    </w:div>
    <w:div w:id="389353837">
      <w:bodyDiv w:val="1"/>
      <w:marLeft w:val="0"/>
      <w:marRight w:val="0"/>
      <w:marTop w:val="0"/>
      <w:marBottom w:val="0"/>
      <w:divBdr>
        <w:top w:val="none" w:sz="0" w:space="0" w:color="auto"/>
        <w:left w:val="none" w:sz="0" w:space="0" w:color="auto"/>
        <w:bottom w:val="none" w:sz="0" w:space="0" w:color="auto"/>
        <w:right w:val="none" w:sz="0" w:space="0" w:color="auto"/>
      </w:divBdr>
      <w:divsChild>
        <w:div w:id="17435922">
          <w:marLeft w:val="1800"/>
          <w:marRight w:val="0"/>
          <w:marTop w:val="0"/>
          <w:marBottom w:val="0"/>
          <w:divBdr>
            <w:top w:val="none" w:sz="0" w:space="0" w:color="auto"/>
            <w:left w:val="none" w:sz="0" w:space="0" w:color="auto"/>
            <w:bottom w:val="none" w:sz="0" w:space="0" w:color="auto"/>
            <w:right w:val="none" w:sz="0" w:space="0" w:color="auto"/>
          </w:divBdr>
        </w:div>
        <w:div w:id="968977396">
          <w:marLeft w:val="1166"/>
          <w:marRight w:val="0"/>
          <w:marTop w:val="0"/>
          <w:marBottom w:val="108"/>
          <w:divBdr>
            <w:top w:val="none" w:sz="0" w:space="0" w:color="auto"/>
            <w:left w:val="none" w:sz="0" w:space="0" w:color="auto"/>
            <w:bottom w:val="none" w:sz="0" w:space="0" w:color="auto"/>
            <w:right w:val="none" w:sz="0" w:space="0" w:color="auto"/>
          </w:divBdr>
        </w:div>
        <w:div w:id="985087579">
          <w:marLeft w:val="1166"/>
          <w:marRight w:val="0"/>
          <w:marTop w:val="0"/>
          <w:marBottom w:val="0"/>
          <w:divBdr>
            <w:top w:val="none" w:sz="0" w:space="0" w:color="auto"/>
            <w:left w:val="none" w:sz="0" w:space="0" w:color="auto"/>
            <w:bottom w:val="none" w:sz="0" w:space="0" w:color="auto"/>
            <w:right w:val="none" w:sz="0" w:space="0" w:color="auto"/>
          </w:divBdr>
        </w:div>
        <w:div w:id="1099104946">
          <w:marLeft w:val="1166"/>
          <w:marRight w:val="0"/>
          <w:marTop w:val="0"/>
          <w:marBottom w:val="0"/>
          <w:divBdr>
            <w:top w:val="none" w:sz="0" w:space="0" w:color="auto"/>
            <w:left w:val="none" w:sz="0" w:space="0" w:color="auto"/>
            <w:bottom w:val="none" w:sz="0" w:space="0" w:color="auto"/>
            <w:right w:val="none" w:sz="0" w:space="0" w:color="auto"/>
          </w:divBdr>
        </w:div>
        <w:div w:id="1934823513">
          <w:marLeft w:val="1800"/>
          <w:marRight w:val="0"/>
          <w:marTop w:val="0"/>
          <w:marBottom w:val="0"/>
          <w:divBdr>
            <w:top w:val="none" w:sz="0" w:space="0" w:color="auto"/>
            <w:left w:val="none" w:sz="0" w:space="0" w:color="auto"/>
            <w:bottom w:val="none" w:sz="0" w:space="0" w:color="auto"/>
            <w:right w:val="none" w:sz="0" w:space="0" w:color="auto"/>
          </w:divBdr>
        </w:div>
      </w:divsChild>
    </w:div>
    <w:div w:id="389809127">
      <w:bodyDiv w:val="1"/>
      <w:marLeft w:val="0"/>
      <w:marRight w:val="0"/>
      <w:marTop w:val="0"/>
      <w:marBottom w:val="0"/>
      <w:divBdr>
        <w:top w:val="none" w:sz="0" w:space="0" w:color="auto"/>
        <w:left w:val="none" w:sz="0" w:space="0" w:color="auto"/>
        <w:bottom w:val="none" w:sz="0" w:space="0" w:color="auto"/>
        <w:right w:val="none" w:sz="0" w:space="0" w:color="auto"/>
      </w:divBdr>
    </w:div>
    <w:div w:id="390076774">
      <w:bodyDiv w:val="1"/>
      <w:marLeft w:val="0"/>
      <w:marRight w:val="0"/>
      <w:marTop w:val="0"/>
      <w:marBottom w:val="0"/>
      <w:divBdr>
        <w:top w:val="none" w:sz="0" w:space="0" w:color="auto"/>
        <w:left w:val="none" w:sz="0" w:space="0" w:color="auto"/>
        <w:bottom w:val="none" w:sz="0" w:space="0" w:color="auto"/>
        <w:right w:val="none" w:sz="0" w:space="0" w:color="auto"/>
      </w:divBdr>
    </w:div>
    <w:div w:id="391513761">
      <w:bodyDiv w:val="1"/>
      <w:marLeft w:val="0"/>
      <w:marRight w:val="0"/>
      <w:marTop w:val="0"/>
      <w:marBottom w:val="0"/>
      <w:divBdr>
        <w:top w:val="none" w:sz="0" w:space="0" w:color="auto"/>
        <w:left w:val="none" w:sz="0" w:space="0" w:color="auto"/>
        <w:bottom w:val="none" w:sz="0" w:space="0" w:color="auto"/>
        <w:right w:val="none" w:sz="0" w:space="0" w:color="auto"/>
      </w:divBdr>
      <w:divsChild>
        <w:div w:id="356389286">
          <w:marLeft w:val="547"/>
          <w:marRight w:val="0"/>
          <w:marTop w:val="134"/>
          <w:marBottom w:val="0"/>
          <w:divBdr>
            <w:top w:val="none" w:sz="0" w:space="0" w:color="auto"/>
            <w:left w:val="none" w:sz="0" w:space="0" w:color="auto"/>
            <w:bottom w:val="none" w:sz="0" w:space="0" w:color="auto"/>
            <w:right w:val="none" w:sz="0" w:space="0" w:color="auto"/>
          </w:divBdr>
        </w:div>
        <w:div w:id="516625617">
          <w:marLeft w:val="547"/>
          <w:marRight w:val="0"/>
          <w:marTop w:val="134"/>
          <w:marBottom w:val="0"/>
          <w:divBdr>
            <w:top w:val="none" w:sz="0" w:space="0" w:color="auto"/>
            <w:left w:val="none" w:sz="0" w:space="0" w:color="auto"/>
            <w:bottom w:val="none" w:sz="0" w:space="0" w:color="auto"/>
            <w:right w:val="none" w:sz="0" w:space="0" w:color="auto"/>
          </w:divBdr>
        </w:div>
      </w:divsChild>
    </w:div>
    <w:div w:id="391580195">
      <w:bodyDiv w:val="1"/>
      <w:marLeft w:val="0"/>
      <w:marRight w:val="0"/>
      <w:marTop w:val="0"/>
      <w:marBottom w:val="0"/>
      <w:divBdr>
        <w:top w:val="none" w:sz="0" w:space="0" w:color="auto"/>
        <w:left w:val="none" w:sz="0" w:space="0" w:color="auto"/>
        <w:bottom w:val="none" w:sz="0" w:space="0" w:color="auto"/>
        <w:right w:val="none" w:sz="0" w:space="0" w:color="auto"/>
      </w:divBdr>
      <w:divsChild>
        <w:div w:id="119081196">
          <w:marLeft w:val="446"/>
          <w:marRight w:val="0"/>
          <w:marTop w:val="86"/>
          <w:marBottom w:val="0"/>
          <w:divBdr>
            <w:top w:val="none" w:sz="0" w:space="0" w:color="auto"/>
            <w:left w:val="none" w:sz="0" w:space="0" w:color="auto"/>
            <w:bottom w:val="none" w:sz="0" w:space="0" w:color="auto"/>
            <w:right w:val="none" w:sz="0" w:space="0" w:color="auto"/>
          </w:divBdr>
        </w:div>
        <w:div w:id="1702626805">
          <w:marLeft w:val="446"/>
          <w:marRight w:val="0"/>
          <w:marTop w:val="86"/>
          <w:marBottom w:val="0"/>
          <w:divBdr>
            <w:top w:val="none" w:sz="0" w:space="0" w:color="auto"/>
            <w:left w:val="none" w:sz="0" w:space="0" w:color="auto"/>
            <w:bottom w:val="none" w:sz="0" w:space="0" w:color="auto"/>
            <w:right w:val="none" w:sz="0" w:space="0" w:color="auto"/>
          </w:divBdr>
        </w:div>
        <w:div w:id="2068409308">
          <w:marLeft w:val="446"/>
          <w:marRight w:val="0"/>
          <w:marTop w:val="86"/>
          <w:marBottom w:val="0"/>
          <w:divBdr>
            <w:top w:val="none" w:sz="0" w:space="0" w:color="auto"/>
            <w:left w:val="none" w:sz="0" w:space="0" w:color="auto"/>
            <w:bottom w:val="none" w:sz="0" w:space="0" w:color="auto"/>
            <w:right w:val="none" w:sz="0" w:space="0" w:color="auto"/>
          </w:divBdr>
        </w:div>
      </w:divsChild>
    </w:div>
    <w:div w:id="394200729">
      <w:bodyDiv w:val="1"/>
      <w:marLeft w:val="0"/>
      <w:marRight w:val="0"/>
      <w:marTop w:val="0"/>
      <w:marBottom w:val="0"/>
      <w:divBdr>
        <w:top w:val="none" w:sz="0" w:space="0" w:color="auto"/>
        <w:left w:val="none" w:sz="0" w:space="0" w:color="auto"/>
        <w:bottom w:val="none" w:sz="0" w:space="0" w:color="auto"/>
        <w:right w:val="none" w:sz="0" w:space="0" w:color="auto"/>
      </w:divBdr>
      <w:divsChild>
        <w:div w:id="428309576">
          <w:marLeft w:val="547"/>
          <w:marRight w:val="0"/>
          <w:marTop w:val="115"/>
          <w:marBottom w:val="0"/>
          <w:divBdr>
            <w:top w:val="none" w:sz="0" w:space="0" w:color="auto"/>
            <w:left w:val="none" w:sz="0" w:space="0" w:color="auto"/>
            <w:bottom w:val="none" w:sz="0" w:space="0" w:color="auto"/>
            <w:right w:val="none" w:sz="0" w:space="0" w:color="auto"/>
          </w:divBdr>
        </w:div>
        <w:div w:id="541408691">
          <w:marLeft w:val="1166"/>
          <w:marRight w:val="0"/>
          <w:marTop w:val="96"/>
          <w:marBottom w:val="0"/>
          <w:divBdr>
            <w:top w:val="none" w:sz="0" w:space="0" w:color="auto"/>
            <w:left w:val="none" w:sz="0" w:space="0" w:color="auto"/>
            <w:bottom w:val="none" w:sz="0" w:space="0" w:color="auto"/>
            <w:right w:val="none" w:sz="0" w:space="0" w:color="auto"/>
          </w:divBdr>
        </w:div>
        <w:div w:id="603539127">
          <w:marLeft w:val="547"/>
          <w:marRight w:val="0"/>
          <w:marTop w:val="115"/>
          <w:marBottom w:val="0"/>
          <w:divBdr>
            <w:top w:val="none" w:sz="0" w:space="0" w:color="auto"/>
            <w:left w:val="none" w:sz="0" w:space="0" w:color="auto"/>
            <w:bottom w:val="none" w:sz="0" w:space="0" w:color="auto"/>
            <w:right w:val="none" w:sz="0" w:space="0" w:color="auto"/>
          </w:divBdr>
        </w:div>
        <w:div w:id="712928198">
          <w:marLeft w:val="1166"/>
          <w:marRight w:val="0"/>
          <w:marTop w:val="96"/>
          <w:marBottom w:val="0"/>
          <w:divBdr>
            <w:top w:val="none" w:sz="0" w:space="0" w:color="auto"/>
            <w:left w:val="none" w:sz="0" w:space="0" w:color="auto"/>
            <w:bottom w:val="none" w:sz="0" w:space="0" w:color="auto"/>
            <w:right w:val="none" w:sz="0" w:space="0" w:color="auto"/>
          </w:divBdr>
        </w:div>
        <w:div w:id="721633599">
          <w:marLeft w:val="547"/>
          <w:marRight w:val="0"/>
          <w:marTop w:val="115"/>
          <w:marBottom w:val="0"/>
          <w:divBdr>
            <w:top w:val="none" w:sz="0" w:space="0" w:color="auto"/>
            <w:left w:val="none" w:sz="0" w:space="0" w:color="auto"/>
            <w:bottom w:val="none" w:sz="0" w:space="0" w:color="auto"/>
            <w:right w:val="none" w:sz="0" w:space="0" w:color="auto"/>
          </w:divBdr>
        </w:div>
        <w:div w:id="1046024854">
          <w:marLeft w:val="547"/>
          <w:marRight w:val="0"/>
          <w:marTop w:val="115"/>
          <w:marBottom w:val="0"/>
          <w:divBdr>
            <w:top w:val="none" w:sz="0" w:space="0" w:color="auto"/>
            <w:left w:val="none" w:sz="0" w:space="0" w:color="auto"/>
            <w:bottom w:val="none" w:sz="0" w:space="0" w:color="auto"/>
            <w:right w:val="none" w:sz="0" w:space="0" w:color="auto"/>
          </w:divBdr>
        </w:div>
        <w:div w:id="1120682207">
          <w:marLeft w:val="1166"/>
          <w:marRight w:val="0"/>
          <w:marTop w:val="96"/>
          <w:marBottom w:val="0"/>
          <w:divBdr>
            <w:top w:val="none" w:sz="0" w:space="0" w:color="auto"/>
            <w:left w:val="none" w:sz="0" w:space="0" w:color="auto"/>
            <w:bottom w:val="none" w:sz="0" w:space="0" w:color="auto"/>
            <w:right w:val="none" w:sz="0" w:space="0" w:color="auto"/>
          </w:divBdr>
        </w:div>
        <w:div w:id="1413308999">
          <w:marLeft w:val="1166"/>
          <w:marRight w:val="0"/>
          <w:marTop w:val="96"/>
          <w:marBottom w:val="0"/>
          <w:divBdr>
            <w:top w:val="none" w:sz="0" w:space="0" w:color="auto"/>
            <w:left w:val="none" w:sz="0" w:space="0" w:color="auto"/>
            <w:bottom w:val="none" w:sz="0" w:space="0" w:color="auto"/>
            <w:right w:val="none" w:sz="0" w:space="0" w:color="auto"/>
          </w:divBdr>
        </w:div>
        <w:div w:id="1553955047">
          <w:marLeft w:val="1166"/>
          <w:marRight w:val="0"/>
          <w:marTop w:val="96"/>
          <w:marBottom w:val="0"/>
          <w:divBdr>
            <w:top w:val="none" w:sz="0" w:space="0" w:color="auto"/>
            <w:left w:val="none" w:sz="0" w:space="0" w:color="auto"/>
            <w:bottom w:val="none" w:sz="0" w:space="0" w:color="auto"/>
            <w:right w:val="none" w:sz="0" w:space="0" w:color="auto"/>
          </w:divBdr>
        </w:div>
        <w:div w:id="1748923009">
          <w:marLeft w:val="1166"/>
          <w:marRight w:val="0"/>
          <w:marTop w:val="96"/>
          <w:marBottom w:val="0"/>
          <w:divBdr>
            <w:top w:val="none" w:sz="0" w:space="0" w:color="auto"/>
            <w:left w:val="none" w:sz="0" w:space="0" w:color="auto"/>
            <w:bottom w:val="none" w:sz="0" w:space="0" w:color="auto"/>
            <w:right w:val="none" w:sz="0" w:space="0" w:color="auto"/>
          </w:divBdr>
        </w:div>
        <w:div w:id="1864785040">
          <w:marLeft w:val="1166"/>
          <w:marRight w:val="0"/>
          <w:marTop w:val="96"/>
          <w:marBottom w:val="0"/>
          <w:divBdr>
            <w:top w:val="none" w:sz="0" w:space="0" w:color="auto"/>
            <w:left w:val="none" w:sz="0" w:space="0" w:color="auto"/>
            <w:bottom w:val="none" w:sz="0" w:space="0" w:color="auto"/>
            <w:right w:val="none" w:sz="0" w:space="0" w:color="auto"/>
          </w:divBdr>
        </w:div>
      </w:divsChild>
    </w:div>
    <w:div w:id="394284296">
      <w:bodyDiv w:val="1"/>
      <w:marLeft w:val="0"/>
      <w:marRight w:val="0"/>
      <w:marTop w:val="0"/>
      <w:marBottom w:val="0"/>
      <w:divBdr>
        <w:top w:val="none" w:sz="0" w:space="0" w:color="auto"/>
        <w:left w:val="none" w:sz="0" w:space="0" w:color="auto"/>
        <w:bottom w:val="none" w:sz="0" w:space="0" w:color="auto"/>
        <w:right w:val="none" w:sz="0" w:space="0" w:color="auto"/>
      </w:divBdr>
      <w:divsChild>
        <w:div w:id="209539904">
          <w:marLeft w:val="0"/>
          <w:marRight w:val="0"/>
          <w:marTop w:val="86"/>
          <w:marBottom w:val="0"/>
          <w:divBdr>
            <w:top w:val="none" w:sz="0" w:space="0" w:color="auto"/>
            <w:left w:val="none" w:sz="0" w:space="0" w:color="auto"/>
            <w:bottom w:val="none" w:sz="0" w:space="0" w:color="auto"/>
            <w:right w:val="none" w:sz="0" w:space="0" w:color="auto"/>
          </w:divBdr>
        </w:div>
        <w:div w:id="426584055">
          <w:marLeft w:val="0"/>
          <w:marRight w:val="0"/>
          <w:marTop w:val="86"/>
          <w:marBottom w:val="0"/>
          <w:divBdr>
            <w:top w:val="none" w:sz="0" w:space="0" w:color="auto"/>
            <w:left w:val="none" w:sz="0" w:space="0" w:color="auto"/>
            <w:bottom w:val="none" w:sz="0" w:space="0" w:color="auto"/>
            <w:right w:val="none" w:sz="0" w:space="0" w:color="auto"/>
          </w:divBdr>
        </w:div>
        <w:div w:id="597178833">
          <w:marLeft w:val="0"/>
          <w:marRight w:val="0"/>
          <w:marTop w:val="86"/>
          <w:marBottom w:val="0"/>
          <w:divBdr>
            <w:top w:val="none" w:sz="0" w:space="0" w:color="auto"/>
            <w:left w:val="none" w:sz="0" w:space="0" w:color="auto"/>
            <w:bottom w:val="none" w:sz="0" w:space="0" w:color="auto"/>
            <w:right w:val="none" w:sz="0" w:space="0" w:color="auto"/>
          </w:divBdr>
        </w:div>
        <w:div w:id="1443306818">
          <w:marLeft w:val="0"/>
          <w:marRight w:val="0"/>
          <w:marTop w:val="86"/>
          <w:marBottom w:val="0"/>
          <w:divBdr>
            <w:top w:val="none" w:sz="0" w:space="0" w:color="auto"/>
            <w:left w:val="none" w:sz="0" w:space="0" w:color="auto"/>
            <w:bottom w:val="none" w:sz="0" w:space="0" w:color="auto"/>
            <w:right w:val="none" w:sz="0" w:space="0" w:color="auto"/>
          </w:divBdr>
        </w:div>
        <w:div w:id="1517379507">
          <w:marLeft w:val="0"/>
          <w:marRight w:val="0"/>
          <w:marTop w:val="86"/>
          <w:marBottom w:val="0"/>
          <w:divBdr>
            <w:top w:val="none" w:sz="0" w:space="0" w:color="auto"/>
            <w:left w:val="none" w:sz="0" w:space="0" w:color="auto"/>
            <w:bottom w:val="none" w:sz="0" w:space="0" w:color="auto"/>
            <w:right w:val="none" w:sz="0" w:space="0" w:color="auto"/>
          </w:divBdr>
        </w:div>
        <w:div w:id="2099476675">
          <w:marLeft w:val="0"/>
          <w:marRight w:val="0"/>
          <w:marTop w:val="86"/>
          <w:marBottom w:val="0"/>
          <w:divBdr>
            <w:top w:val="none" w:sz="0" w:space="0" w:color="auto"/>
            <w:left w:val="none" w:sz="0" w:space="0" w:color="auto"/>
            <w:bottom w:val="none" w:sz="0" w:space="0" w:color="auto"/>
            <w:right w:val="none" w:sz="0" w:space="0" w:color="auto"/>
          </w:divBdr>
        </w:div>
        <w:div w:id="2101101406">
          <w:marLeft w:val="0"/>
          <w:marRight w:val="0"/>
          <w:marTop w:val="86"/>
          <w:marBottom w:val="0"/>
          <w:divBdr>
            <w:top w:val="none" w:sz="0" w:space="0" w:color="auto"/>
            <w:left w:val="none" w:sz="0" w:space="0" w:color="auto"/>
            <w:bottom w:val="none" w:sz="0" w:space="0" w:color="auto"/>
            <w:right w:val="none" w:sz="0" w:space="0" w:color="auto"/>
          </w:divBdr>
        </w:div>
      </w:divsChild>
    </w:div>
    <w:div w:id="395860617">
      <w:bodyDiv w:val="1"/>
      <w:marLeft w:val="0"/>
      <w:marRight w:val="0"/>
      <w:marTop w:val="0"/>
      <w:marBottom w:val="0"/>
      <w:divBdr>
        <w:top w:val="none" w:sz="0" w:space="0" w:color="auto"/>
        <w:left w:val="none" w:sz="0" w:space="0" w:color="auto"/>
        <w:bottom w:val="none" w:sz="0" w:space="0" w:color="auto"/>
        <w:right w:val="none" w:sz="0" w:space="0" w:color="auto"/>
      </w:divBdr>
    </w:div>
    <w:div w:id="395861029">
      <w:bodyDiv w:val="1"/>
      <w:marLeft w:val="0"/>
      <w:marRight w:val="0"/>
      <w:marTop w:val="0"/>
      <w:marBottom w:val="0"/>
      <w:divBdr>
        <w:top w:val="none" w:sz="0" w:space="0" w:color="auto"/>
        <w:left w:val="none" w:sz="0" w:space="0" w:color="auto"/>
        <w:bottom w:val="none" w:sz="0" w:space="0" w:color="auto"/>
        <w:right w:val="none" w:sz="0" w:space="0" w:color="auto"/>
      </w:divBdr>
    </w:div>
    <w:div w:id="397094076">
      <w:bodyDiv w:val="1"/>
      <w:marLeft w:val="0"/>
      <w:marRight w:val="0"/>
      <w:marTop w:val="0"/>
      <w:marBottom w:val="0"/>
      <w:divBdr>
        <w:top w:val="none" w:sz="0" w:space="0" w:color="auto"/>
        <w:left w:val="none" w:sz="0" w:space="0" w:color="auto"/>
        <w:bottom w:val="none" w:sz="0" w:space="0" w:color="auto"/>
        <w:right w:val="none" w:sz="0" w:space="0" w:color="auto"/>
      </w:divBdr>
      <w:divsChild>
        <w:div w:id="2004888263">
          <w:marLeft w:val="547"/>
          <w:marRight w:val="0"/>
          <w:marTop w:val="0"/>
          <w:marBottom w:val="0"/>
          <w:divBdr>
            <w:top w:val="none" w:sz="0" w:space="0" w:color="auto"/>
            <w:left w:val="none" w:sz="0" w:space="0" w:color="auto"/>
            <w:bottom w:val="none" w:sz="0" w:space="0" w:color="auto"/>
            <w:right w:val="none" w:sz="0" w:space="0" w:color="auto"/>
          </w:divBdr>
        </w:div>
      </w:divsChild>
    </w:div>
    <w:div w:id="397704359">
      <w:bodyDiv w:val="1"/>
      <w:marLeft w:val="0"/>
      <w:marRight w:val="0"/>
      <w:marTop w:val="0"/>
      <w:marBottom w:val="0"/>
      <w:divBdr>
        <w:top w:val="none" w:sz="0" w:space="0" w:color="auto"/>
        <w:left w:val="none" w:sz="0" w:space="0" w:color="auto"/>
        <w:bottom w:val="none" w:sz="0" w:space="0" w:color="auto"/>
        <w:right w:val="none" w:sz="0" w:space="0" w:color="auto"/>
      </w:divBdr>
      <w:divsChild>
        <w:div w:id="171385119">
          <w:marLeft w:val="547"/>
          <w:marRight w:val="0"/>
          <w:marTop w:val="96"/>
          <w:marBottom w:val="0"/>
          <w:divBdr>
            <w:top w:val="none" w:sz="0" w:space="0" w:color="auto"/>
            <w:left w:val="none" w:sz="0" w:space="0" w:color="auto"/>
            <w:bottom w:val="none" w:sz="0" w:space="0" w:color="auto"/>
            <w:right w:val="none" w:sz="0" w:space="0" w:color="auto"/>
          </w:divBdr>
        </w:div>
        <w:div w:id="705837004">
          <w:marLeft w:val="547"/>
          <w:marRight w:val="0"/>
          <w:marTop w:val="96"/>
          <w:marBottom w:val="0"/>
          <w:divBdr>
            <w:top w:val="none" w:sz="0" w:space="0" w:color="auto"/>
            <w:left w:val="none" w:sz="0" w:space="0" w:color="auto"/>
            <w:bottom w:val="none" w:sz="0" w:space="0" w:color="auto"/>
            <w:right w:val="none" w:sz="0" w:space="0" w:color="auto"/>
          </w:divBdr>
        </w:div>
        <w:div w:id="951666439">
          <w:marLeft w:val="547"/>
          <w:marRight w:val="0"/>
          <w:marTop w:val="96"/>
          <w:marBottom w:val="0"/>
          <w:divBdr>
            <w:top w:val="none" w:sz="0" w:space="0" w:color="auto"/>
            <w:left w:val="none" w:sz="0" w:space="0" w:color="auto"/>
            <w:bottom w:val="none" w:sz="0" w:space="0" w:color="auto"/>
            <w:right w:val="none" w:sz="0" w:space="0" w:color="auto"/>
          </w:divBdr>
        </w:div>
        <w:div w:id="1198205508">
          <w:marLeft w:val="547"/>
          <w:marRight w:val="0"/>
          <w:marTop w:val="96"/>
          <w:marBottom w:val="0"/>
          <w:divBdr>
            <w:top w:val="none" w:sz="0" w:space="0" w:color="auto"/>
            <w:left w:val="none" w:sz="0" w:space="0" w:color="auto"/>
            <w:bottom w:val="none" w:sz="0" w:space="0" w:color="auto"/>
            <w:right w:val="none" w:sz="0" w:space="0" w:color="auto"/>
          </w:divBdr>
        </w:div>
        <w:div w:id="1489126059">
          <w:marLeft w:val="547"/>
          <w:marRight w:val="0"/>
          <w:marTop w:val="96"/>
          <w:marBottom w:val="0"/>
          <w:divBdr>
            <w:top w:val="none" w:sz="0" w:space="0" w:color="auto"/>
            <w:left w:val="none" w:sz="0" w:space="0" w:color="auto"/>
            <w:bottom w:val="none" w:sz="0" w:space="0" w:color="auto"/>
            <w:right w:val="none" w:sz="0" w:space="0" w:color="auto"/>
          </w:divBdr>
        </w:div>
        <w:div w:id="2124180226">
          <w:marLeft w:val="547"/>
          <w:marRight w:val="0"/>
          <w:marTop w:val="96"/>
          <w:marBottom w:val="0"/>
          <w:divBdr>
            <w:top w:val="none" w:sz="0" w:space="0" w:color="auto"/>
            <w:left w:val="none" w:sz="0" w:space="0" w:color="auto"/>
            <w:bottom w:val="none" w:sz="0" w:space="0" w:color="auto"/>
            <w:right w:val="none" w:sz="0" w:space="0" w:color="auto"/>
          </w:divBdr>
        </w:div>
      </w:divsChild>
    </w:div>
    <w:div w:id="398990346">
      <w:bodyDiv w:val="1"/>
      <w:marLeft w:val="0"/>
      <w:marRight w:val="0"/>
      <w:marTop w:val="0"/>
      <w:marBottom w:val="0"/>
      <w:divBdr>
        <w:top w:val="none" w:sz="0" w:space="0" w:color="auto"/>
        <w:left w:val="none" w:sz="0" w:space="0" w:color="auto"/>
        <w:bottom w:val="none" w:sz="0" w:space="0" w:color="auto"/>
        <w:right w:val="none" w:sz="0" w:space="0" w:color="auto"/>
      </w:divBdr>
      <w:divsChild>
        <w:div w:id="74015329">
          <w:marLeft w:val="720"/>
          <w:marRight w:val="0"/>
          <w:marTop w:val="0"/>
          <w:marBottom w:val="0"/>
          <w:divBdr>
            <w:top w:val="none" w:sz="0" w:space="0" w:color="auto"/>
            <w:left w:val="none" w:sz="0" w:space="0" w:color="auto"/>
            <w:bottom w:val="none" w:sz="0" w:space="0" w:color="auto"/>
            <w:right w:val="none" w:sz="0" w:space="0" w:color="auto"/>
          </w:divBdr>
        </w:div>
        <w:div w:id="1085109624">
          <w:marLeft w:val="720"/>
          <w:marRight w:val="0"/>
          <w:marTop w:val="0"/>
          <w:marBottom w:val="0"/>
          <w:divBdr>
            <w:top w:val="none" w:sz="0" w:space="0" w:color="auto"/>
            <w:left w:val="none" w:sz="0" w:space="0" w:color="auto"/>
            <w:bottom w:val="none" w:sz="0" w:space="0" w:color="auto"/>
            <w:right w:val="none" w:sz="0" w:space="0" w:color="auto"/>
          </w:divBdr>
        </w:div>
        <w:div w:id="1150055024">
          <w:marLeft w:val="720"/>
          <w:marRight w:val="0"/>
          <w:marTop w:val="0"/>
          <w:marBottom w:val="0"/>
          <w:divBdr>
            <w:top w:val="none" w:sz="0" w:space="0" w:color="auto"/>
            <w:left w:val="none" w:sz="0" w:space="0" w:color="auto"/>
            <w:bottom w:val="none" w:sz="0" w:space="0" w:color="auto"/>
            <w:right w:val="none" w:sz="0" w:space="0" w:color="auto"/>
          </w:divBdr>
        </w:div>
        <w:div w:id="1772584359">
          <w:marLeft w:val="720"/>
          <w:marRight w:val="0"/>
          <w:marTop w:val="0"/>
          <w:marBottom w:val="0"/>
          <w:divBdr>
            <w:top w:val="none" w:sz="0" w:space="0" w:color="auto"/>
            <w:left w:val="none" w:sz="0" w:space="0" w:color="auto"/>
            <w:bottom w:val="none" w:sz="0" w:space="0" w:color="auto"/>
            <w:right w:val="none" w:sz="0" w:space="0" w:color="auto"/>
          </w:divBdr>
        </w:div>
      </w:divsChild>
    </w:div>
    <w:div w:id="399983246">
      <w:bodyDiv w:val="1"/>
      <w:marLeft w:val="0"/>
      <w:marRight w:val="0"/>
      <w:marTop w:val="0"/>
      <w:marBottom w:val="0"/>
      <w:divBdr>
        <w:top w:val="none" w:sz="0" w:space="0" w:color="auto"/>
        <w:left w:val="none" w:sz="0" w:space="0" w:color="auto"/>
        <w:bottom w:val="none" w:sz="0" w:space="0" w:color="auto"/>
        <w:right w:val="none" w:sz="0" w:space="0" w:color="auto"/>
      </w:divBdr>
      <w:divsChild>
        <w:div w:id="436490503">
          <w:marLeft w:val="907"/>
          <w:marRight w:val="0"/>
          <w:marTop w:val="100"/>
          <w:marBottom w:val="0"/>
          <w:divBdr>
            <w:top w:val="none" w:sz="0" w:space="0" w:color="auto"/>
            <w:left w:val="none" w:sz="0" w:space="0" w:color="auto"/>
            <w:bottom w:val="none" w:sz="0" w:space="0" w:color="auto"/>
            <w:right w:val="none" w:sz="0" w:space="0" w:color="auto"/>
          </w:divBdr>
        </w:div>
        <w:div w:id="889344934">
          <w:marLeft w:val="907"/>
          <w:marRight w:val="0"/>
          <w:marTop w:val="100"/>
          <w:marBottom w:val="0"/>
          <w:divBdr>
            <w:top w:val="none" w:sz="0" w:space="0" w:color="auto"/>
            <w:left w:val="none" w:sz="0" w:space="0" w:color="auto"/>
            <w:bottom w:val="none" w:sz="0" w:space="0" w:color="auto"/>
            <w:right w:val="none" w:sz="0" w:space="0" w:color="auto"/>
          </w:divBdr>
        </w:div>
        <w:div w:id="1210806387">
          <w:marLeft w:val="907"/>
          <w:marRight w:val="0"/>
          <w:marTop w:val="100"/>
          <w:marBottom w:val="0"/>
          <w:divBdr>
            <w:top w:val="none" w:sz="0" w:space="0" w:color="auto"/>
            <w:left w:val="none" w:sz="0" w:space="0" w:color="auto"/>
            <w:bottom w:val="none" w:sz="0" w:space="0" w:color="auto"/>
            <w:right w:val="none" w:sz="0" w:space="0" w:color="auto"/>
          </w:divBdr>
        </w:div>
        <w:div w:id="1605841899">
          <w:marLeft w:val="907"/>
          <w:marRight w:val="0"/>
          <w:marTop w:val="100"/>
          <w:marBottom w:val="0"/>
          <w:divBdr>
            <w:top w:val="none" w:sz="0" w:space="0" w:color="auto"/>
            <w:left w:val="none" w:sz="0" w:space="0" w:color="auto"/>
            <w:bottom w:val="none" w:sz="0" w:space="0" w:color="auto"/>
            <w:right w:val="none" w:sz="0" w:space="0" w:color="auto"/>
          </w:divBdr>
        </w:div>
        <w:div w:id="1789278669">
          <w:marLeft w:val="907"/>
          <w:marRight w:val="0"/>
          <w:marTop w:val="100"/>
          <w:marBottom w:val="0"/>
          <w:divBdr>
            <w:top w:val="none" w:sz="0" w:space="0" w:color="auto"/>
            <w:left w:val="none" w:sz="0" w:space="0" w:color="auto"/>
            <w:bottom w:val="none" w:sz="0" w:space="0" w:color="auto"/>
            <w:right w:val="none" w:sz="0" w:space="0" w:color="auto"/>
          </w:divBdr>
        </w:div>
      </w:divsChild>
    </w:div>
    <w:div w:id="405342081">
      <w:bodyDiv w:val="1"/>
      <w:marLeft w:val="0"/>
      <w:marRight w:val="0"/>
      <w:marTop w:val="0"/>
      <w:marBottom w:val="0"/>
      <w:divBdr>
        <w:top w:val="none" w:sz="0" w:space="0" w:color="auto"/>
        <w:left w:val="none" w:sz="0" w:space="0" w:color="auto"/>
        <w:bottom w:val="none" w:sz="0" w:space="0" w:color="auto"/>
        <w:right w:val="none" w:sz="0" w:space="0" w:color="auto"/>
      </w:divBdr>
      <w:divsChild>
        <w:div w:id="1944728163">
          <w:marLeft w:val="720"/>
          <w:marRight w:val="0"/>
          <w:marTop w:val="0"/>
          <w:marBottom w:val="0"/>
          <w:divBdr>
            <w:top w:val="none" w:sz="0" w:space="0" w:color="auto"/>
            <w:left w:val="none" w:sz="0" w:space="0" w:color="auto"/>
            <w:bottom w:val="none" w:sz="0" w:space="0" w:color="auto"/>
            <w:right w:val="none" w:sz="0" w:space="0" w:color="auto"/>
          </w:divBdr>
        </w:div>
      </w:divsChild>
    </w:div>
    <w:div w:id="406389369">
      <w:bodyDiv w:val="1"/>
      <w:marLeft w:val="0"/>
      <w:marRight w:val="0"/>
      <w:marTop w:val="0"/>
      <w:marBottom w:val="0"/>
      <w:divBdr>
        <w:top w:val="none" w:sz="0" w:space="0" w:color="auto"/>
        <w:left w:val="none" w:sz="0" w:space="0" w:color="auto"/>
        <w:bottom w:val="none" w:sz="0" w:space="0" w:color="auto"/>
        <w:right w:val="none" w:sz="0" w:space="0" w:color="auto"/>
      </w:divBdr>
    </w:div>
    <w:div w:id="407654442">
      <w:bodyDiv w:val="1"/>
      <w:marLeft w:val="0"/>
      <w:marRight w:val="0"/>
      <w:marTop w:val="0"/>
      <w:marBottom w:val="0"/>
      <w:divBdr>
        <w:top w:val="none" w:sz="0" w:space="0" w:color="auto"/>
        <w:left w:val="none" w:sz="0" w:space="0" w:color="auto"/>
        <w:bottom w:val="none" w:sz="0" w:space="0" w:color="auto"/>
        <w:right w:val="none" w:sz="0" w:space="0" w:color="auto"/>
      </w:divBdr>
      <w:divsChild>
        <w:div w:id="393554179">
          <w:marLeft w:val="446"/>
          <w:marRight w:val="0"/>
          <w:marTop w:val="96"/>
          <w:marBottom w:val="0"/>
          <w:divBdr>
            <w:top w:val="none" w:sz="0" w:space="0" w:color="auto"/>
            <w:left w:val="none" w:sz="0" w:space="0" w:color="auto"/>
            <w:bottom w:val="none" w:sz="0" w:space="0" w:color="auto"/>
            <w:right w:val="none" w:sz="0" w:space="0" w:color="auto"/>
          </w:divBdr>
        </w:div>
        <w:div w:id="451171005">
          <w:marLeft w:val="1008"/>
          <w:marRight w:val="0"/>
          <w:marTop w:val="96"/>
          <w:marBottom w:val="0"/>
          <w:divBdr>
            <w:top w:val="none" w:sz="0" w:space="0" w:color="auto"/>
            <w:left w:val="none" w:sz="0" w:space="0" w:color="auto"/>
            <w:bottom w:val="none" w:sz="0" w:space="0" w:color="auto"/>
            <w:right w:val="none" w:sz="0" w:space="0" w:color="auto"/>
          </w:divBdr>
        </w:div>
        <w:div w:id="513958694">
          <w:marLeft w:val="446"/>
          <w:marRight w:val="0"/>
          <w:marTop w:val="96"/>
          <w:marBottom w:val="0"/>
          <w:divBdr>
            <w:top w:val="none" w:sz="0" w:space="0" w:color="auto"/>
            <w:left w:val="none" w:sz="0" w:space="0" w:color="auto"/>
            <w:bottom w:val="none" w:sz="0" w:space="0" w:color="auto"/>
            <w:right w:val="none" w:sz="0" w:space="0" w:color="auto"/>
          </w:divBdr>
        </w:div>
        <w:div w:id="572355848">
          <w:marLeft w:val="446"/>
          <w:marRight w:val="0"/>
          <w:marTop w:val="96"/>
          <w:marBottom w:val="0"/>
          <w:divBdr>
            <w:top w:val="none" w:sz="0" w:space="0" w:color="auto"/>
            <w:left w:val="none" w:sz="0" w:space="0" w:color="auto"/>
            <w:bottom w:val="none" w:sz="0" w:space="0" w:color="auto"/>
            <w:right w:val="none" w:sz="0" w:space="0" w:color="auto"/>
          </w:divBdr>
        </w:div>
        <w:div w:id="736783026">
          <w:marLeft w:val="1008"/>
          <w:marRight w:val="0"/>
          <w:marTop w:val="96"/>
          <w:marBottom w:val="0"/>
          <w:divBdr>
            <w:top w:val="none" w:sz="0" w:space="0" w:color="auto"/>
            <w:left w:val="none" w:sz="0" w:space="0" w:color="auto"/>
            <w:bottom w:val="none" w:sz="0" w:space="0" w:color="auto"/>
            <w:right w:val="none" w:sz="0" w:space="0" w:color="auto"/>
          </w:divBdr>
        </w:div>
        <w:div w:id="1531600221">
          <w:marLeft w:val="1008"/>
          <w:marRight w:val="0"/>
          <w:marTop w:val="96"/>
          <w:marBottom w:val="0"/>
          <w:divBdr>
            <w:top w:val="none" w:sz="0" w:space="0" w:color="auto"/>
            <w:left w:val="none" w:sz="0" w:space="0" w:color="auto"/>
            <w:bottom w:val="none" w:sz="0" w:space="0" w:color="auto"/>
            <w:right w:val="none" w:sz="0" w:space="0" w:color="auto"/>
          </w:divBdr>
        </w:div>
        <w:div w:id="1554151908">
          <w:marLeft w:val="1008"/>
          <w:marRight w:val="0"/>
          <w:marTop w:val="96"/>
          <w:marBottom w:val="0"/>
          <w:divBdr>
            <w:top w:val="none" w:sz="0" w:space="0" w:color="auto"/>
            <w:left w:val="none" w:sz="0" w:space="0" w:color="auto"/>
            <w:bottom w:val="none" w:sz="0" w:space="0" w:color="auto"/>
            <w:right w:val="none" w:sz="0" w:space="0" w:color="auto"/>
          </w:divBdr>
        </w:div>
        <w:div w:id="1865244609">
          <w:marLeft w:val="1008"/>
          <w:marRight w:val="0"/>
          <w:marTop w:val="96"/>
          <w:marBottom w:val="0"/>
          <w:divBdr>
            <w:top w:val="none" w:sz="0" w:space="0" w:color="auto"/>
            <w:left w:val="none" w:sz="0" w:space="0" w:color="auto"/>
            <w:bottom w:val="none" w:sz="0" w:space="0" w:color="auto"/>
            <w:right w:val="none" w:sz="0" w:space="0" w:color="auto"/>
          </w:divBdr>
        </w:div>
        <w:div w:id="1936474497">
          <w:marLeft w:val="1008"/>
          <w:marRight w:val="0"/>
          <w:marTop w:val="96"/>
          <w:marBottom w:val="0"/>
          <w:divBdr>
            <w:top w:val="none" w:sz="0" w:space="0" w:color="auto"/>
            <w:left w:val="none" w:sz="0" w:space="0" w:color="auto"/>
            <w:bottom w:val="none" w:sz="0" w:space="0" w:color="auto"/>
            <w:right w:val="none" w:sz="0" w:space="0" w:color="auto"/>
          </w:divBdr>
        </w:div>
      </w:divsChild>
    </w:div>
    <w:div w:id="407731650">
      <w:bodyDiv w:val="1"/>
      <w:marLeft w:val="0"/>
      <w:marRight w:val="0"/>
      <w:marTop w:val="0"/>
      <w:marBottom w:val="0"/>
      <w:divBdr>
        <w:top w:val="none" w:sz="0" w:space="0" w:color="auto"/>
        <w:left w:val="none" w:sz="0" w:space="0" w:color="auto"/>
        <w:bottom w:val="none" w:sz="0" w:space="0" w:color="auto"/>
        <w:right w:val="none" w:sz="0" w:space="0" w:color="auto"/>
      </w:divBdr>
      <w:divsChild>
        <w:div w:id="568269315">
          <w:marLeft w:val="547"/>
          <w:marRight w:val="0"/>
          <w:marTop w:val="115"/>
          <w:marBottom w:val="0"/>
          <w:divBdr>
            <w:top w:val="none" w:sz="0" w:space="0" w:color="auto"/>
            <w:left w:val="none" w:sz="0" w:space="0" w:color="auto"/>
            <w:bottom w:val="none" w:sz="0" w:space="0" w:color="auto"/>
            <w:right w:val="none" w:sz="0" w:space="0" w:color="auto"/>
          </w:divBdr>
        </w:div>
        <w:div w:id="697311622">
          <w:marLeft w:val="547"/>
          <w:marRight w:val="0"/>
          <w:marTop w:val="115"/>
          <w:marBottom w:val="0"/>
          <w:divBdr>
            <w:top w:val="none" w:sz="0" w:space="0" w:color="auto"/>
            <w:left w:val="none" w:sz="0" w:space="0" w:color="auto"/>
            <w:bottom w:val="none" w:sz="0" w:space="0" w:color="auto"/>
            <w:right w:val="none" w:sz="0" w:space="0" w:color="auto"/>
          </w:divBdr>
        </w:div>
        <w:div w:id="1163819373">
          <w:marLeft w:val="547"/>
          <w:marRight w:val="0"/>
          <w:marTop w:val="115"/>
          <w:marBottom w:val="0"/>
          <w:divBdr>
            <w:top w:val="none" w:sz="0" w:space="0" w:color="auto"/>
            <w:left w:val="none" w:sz="0" w:space="0" w:color="auto"/>
            <w:bottom w:val="none" w:sz="0" w:space="0" w:color="auto"/>
            <w:right w:val="none" w:sz="0" w:space="0" w:color="auto"/>
          </w:divBdr>
        </w:div>
        <w:div w:id="1729768058">
          <w:marLeft w:val="547"/>
          <w:marRight w:val="0"/>
          <w:marTop w:val="115"/>
          <w:marBottom w:val="0"/>
          <w:divBdr>
            <w:top w:val="none" w:sz="0" w:space="0" w:color="auto"/>
            <w:left w:val="none" w:sz="0" w:space="0" w:color="auto"/>
            <w:bottom w:val="none" w:sz="0" w:space="0" w:color="auto"/>
            <w:right w:val="none" w:sz="0" w:space="0" w:color="auto"/>
          </w:divBdr>
        </w:div>
        <w:div w:id="1887257836">
          <w:marLeft w:val="547"/>
          <w:marRight w:val="0"/>
          <w:marTop w:val="115"/>
          <w:marBottom w:val="0"/>
          <w:divBdr>
            <w:top w:val="none" w:sz="0" w:space="0" w:color="auto"/>
            <w:left w:val="none" w:sz="0" w:space="0" w:color="auto"/>
            <w:bottom w:val="none" w:sz="0" w:space="0" w:color="auto"/>
            <w:right w:val="none" w:sz="0" w:space="0" w:color="auto"/>
          </w:divBdr>
        </w:div>
      </w:divsChild>
    </w:div>
    <w:div w:id="408699044">
      <w:bodyDiv w:val="1"/>
      <w:marLeft w:val="0"/>
      <w:marRight w:val="0"/>
      <w:marTop w:val="0"/>
      <w:marBottom w:val="0"/>
      <w:divBdr>
        <w:top w:val="none" w:sz="0" w:space="0" w:color="auto"/>
        <w:left w:val="none" w:sz="0" w:space="0" w:color="auto"/>
        <w:bottom w:val="none" w:sz="0" w:space="0" w:color="auto"/>
        <w:right w:val="none" w:sz="0" w:space="0" w:color="auto"/>
      </w:divBdr>
      <w:divsChild>
        <w:div w:id="302467282">
          <w:marLeft w:val="1166"/>
          <w:marRight w:val="0"/>
          <w:marTop w:val="106"/>
          <w:marBottom w:val="0"/>
          <w:divBdr>
            <w:top w:val="none" w:sz="0" w:space="0" w:color="auto"/>
            <w:left w:val="none" w:sz="0" w:space="0" w:color="auto"/>
            <w:bottom w:val="none" w:sz="0" w:space="0" w:color="auto"/>
            <w:right w:val="none" w:sz="0" w:space="0" w:color="auto"/>
          </w:divBdr>
        </w:div>
        <w:div w:id="339355760">
          <w:marLeft w:val="547"/>
          <w:marRight w:val="0"/>
          <w:marTop w:val="115"/>
          <w:marBottom w:val="0"/>
          <w:divBdr>
            <w:top w:val="none" w:sz="0" w:space="0" w:color="auto"/>
            <w:left w:val="none" w:sz="0" w:space="0" w:color="auto"/>
            <w:bottom w:val="none" w:sz="0" w:space="0" w:color="auto"/>
            <w:right w:val="none" w:sz="0" w:space="0" w:color="auto"/>
          </w:divBdr>
        </w:div>
        <w:div w:id="541866965">
          <w:marLeft w:val="1166"/>
          <w:marRight w:val="0"/>
          <w:marTop w:val="106"/>
          <w:marBottom w:val="0"/>
          <w:divBdr>
            <w:top w:val="none" w:sz="0" w:space="0" w:color="auto"/>
            <w:left w:val="none" w:sz="0" w:space="0" w:color="auto"/>
            <w:bottom w:val="none" w:sz="0" w:space="0" w:color="auto"/>
            <w:right w:val="none" w:sz="0" w:space="0" w:color="auto"/>
          </w:divBdr>
        </w:div>
        <w:div w:id="1057316022">
          <w:marLeft w:val="547"/>
          <w:marRight w:val="0"/>
          <w:marTop w:val="115"/>
          <w:marBottom w:val="0"/>
          <w:divBdr>
            <w:top w:val="none" w:sz="0" w:space="0" w:color="auto"/>
            <w:left w:val="none" w:sz="0" w:space="0" w:color="auto"/>
            <w:bottom w:val="none" w:sz="0" w:space="0" w:color="auto"/>
            <w:right w:val="none" w:sz="0" w:space="0" w:color="auto"/>
          </w:divBdr>
        </w:div>
        <w:div w:id="1448892253">
          <w:marLeft w:val="1166"/>
          <w:marRight w:val="0"/>
          <w:marTop w:val="96"/>
          <w:marBottom w:val="0"/>
          <w:divBdr>
            <w:top w:val="none" w:sz="0" w:space="0" w:color="auto"/>
            <w:left w:val="none" w:sz="0" w:space="0" w:color="auto"/>
            <w:bottom w:val="none" w:sz="0" w:space="0" w:color="auto"/>
            <w:right w:val="none" w:sz="0" w:space="0" w:color="auto"/>
          </w:divBdr>
        </w:div>
        <w:div w:id="1672753760">
          <w:marLeft w:val="1166"/>
          <w:marRight w:val="0"/>
          <w:marTop w:val="96"/>
          <w:marBottom w:val="0"/>
          <w:divBdr>
            <w:top w:val="none" w:sz="0" w:space="0" w:color="auto"/>
            <w:left w:val="none" w:sz="0" w:space="0" w:color="auto"/>
            <w:bottom w:val="none" w:sz="0" w:space="0" w:color="auto"/>
            <w:right w:val="none" w:sz="0" w:space="0" w:color="auto"/>
          </w:divBdr>
        </w:div>
        <w:div w:id="1816793363">
          <w:marLeft w:val="1166"/>
          <w:marRight w:val="0"/>
          <w:marTop w:val="106"/>
          <w:marBottom w:val="0"/>
          <w:divBdr>
            <w:top w:val="none" w:sz="0" w:space="0" w:color="auto"/>
            <w:left w:val="none" w:sz="0" w:space="0" w:color="auto"/>
            <w:bottom w:val="none" w:sz="0" w:space="0" w:color="auto"/>
            <w:right w:val="none" w:sz="0" w:space="0" w:color="auto"/>
          </w:divBdr>
        </w:div>
      </w:divsChild>
    </w:div>
    <w:div w:id="409884872">
      <w:bodyDiv w:val="1"/>
      <w:marLeft w:val="0"/>
      <w:marRight w:val="0"/>
      <w:marTop w:val="0"/>
      <w:marBottom w:val="0"/>
      <w:divBdr>
        <w:top w:val="none" w:sz="0" w:space="0" w:color="auto"/>
        <w:left w:val="none" w:sz="0" w:space="0" w:color="auto"/>
        <w:bottom w:val="none" w:sz="0" w:space="0" w:color="auto"/>
        <w:right w:val="none" w:sz="0" w:space="0" w:color="auto"/>
      </w:divBdr>
      <w:divsChild>
        <w:div w:id="579366089">
          <w:marLeft w:val="547"/>
          <w:marRight w:val="0"/>
          <w:marTop w:val="0"/>
          <w:marBottom w:val="113"/>
          <w:divBdr>
            <w:top w:val="none" w:sz="0" w:space="0" w:color="auto"/>
            <w:left w:val="none" w:sz="0" w:space="0" w:color="auto"/>
            <w:bottom w:val="none" w:sz="0" w:space="0" w:color="auto"/>
            <w:right w:val="none" w:sz="0" w:space="0" w:color="auto"/>
          </w:divBdr>
        </w:div>
        <w:div w:id="1285884249">
          <w:marLeft w:val="547"/>
          <w:marRight w:val="0"/>
          <w:marTop w:val="0"/>
          <w:marBottom w:val="113"/>
          <w:divBdr>
            <w:top w:val="none" w:sz="0" w:space="0" w:color="auto"/>
            <w:left w:val="none" w:sz="0" w:space="0" w:color="auto"/>
            <w:bottom w:val="none" w:sz="0" w:space="0" w:color="auto"/>
            <w:right w:val="none" w:sz="0" w:space="0" w:color="auto"/>
          </w:divBdr>
        </w:div>
        <w:div w:id="1730037623">
          <w:marLeft w:val="547"/>
          <w:marRight w:val="0"/>
          <w:marTop w:val="0"/>
          <w:marBottom w:val="113"/>
          <w:divBdr>
            <w:top w:val="none" w:sz="0" w:space="0" w:color="auto"/>
            <w:left w:val="none" w:sz="0" w:space="0" w:color="auto"/>
            <w:bottom w:val="none" w:sz="0" w:space="0" w:color="auto"/>
            <w:right w:val="none" w:sz="0" w:space="0" w:color="auto"/>
          </w:divBdr>
        </w:div>
        <w:div w:id="2008707426">
          <w:marLeft w:val="547"/>
          <w:marRight w:val="0"/>
          <w:marTop w:val="0"/>
          <w:marBottom w:val="113"/>
          <w:divBdr>
            <w:top w:val="none" w:sz="0" w:space="0" w:color="auto"/>
            <w:left w:val="none" w:sz="0" w:space="0" w:color="auto"/>
            <w:bottom w:val="none" w:sz="0" w:space="0" w:color="auto"/>
            <w:right w:val="none" w:sz="0" w:space="0" w:color="auto"/>
          </w:divBdr>
        </w:div>
      </w:divsChild>
    </w:div>
    <w:div w:id="410809038">
      <w:bodyDiv w:val="1"/>
      <w:marLeft w:val="0"/>
      <w:marRight w:val="0"/>
      <w:marTop w:val="0"/>
      <w:marBottom w:val="0"/>
      <w:divBdr>
        <w:top w:val="none" w:sz="0" w:space="0" w:color="auto"/>
        <w:left w:val="none" w:sz="0" w:space="0" w:color="auto"/>
        <w:bottom w:val="none" w:sz="0" w:space="0" w:color="auto"/>
        <w:right w:val="none" w:sz="0" w:space="0" w:color="auto"/>
      </w:divBdr>
    </w:div>
    <w:div w:id="412170140">
      <w:bodyDiv w:val="1"/>
      <w:marLeft w:val="0"/>
      <w:marRight w:val="0"/>
      <w:marTop w:val="0"/>
      <w:marBottom w:val="0"/>
      <w:divBdr>
        <w:top w:val="none" w:sz="0" w:space="0" w:color="auto"/>
        <w:left w:val="none" w:sz="0" w:space="0" w:color="auto"/>
        <w:bottom w:val="none" w:sz="0" w:space="0" w:color="auto"/>
        <w:right w:val="none" w:sz="0" w:space="0" w:color="auto"/>
      </w:divBdr>
      <w:divsChild>
        <w:div w:id="919875968">
          <w:marLeft w:val="446"/>
          <w:marRight w:val="0"/>
          <w:marTop w:val="86"/>
          <w:marBottom w:val="0"/>
          <w:divBdr>
            <w:top w:val="none" w:sz="0" w:space="0" w:color="auto"/>
            <w:left w:val="none" w:sz="0" w:space="0" w:color="auto"/>
            <w:bottom w:val="none" w:sz="0" w:space="0" w:color="auto"/>
            <w:right w:val="none" w:sz="0" w:space="0" w:color="auto"/>
          </w:divBdr>
        </w:div>
        <w:div w:id="949239636">
          <w:marLeft w:val="446"/>
          <w:marRight w:val="0"/>
          <w:marTop w:val="86"/>
          <w:marBottom w:val="0"/>
          <w:divBdr>
            <w:top w:val="none" w:sz="0" w:space="0" w:color="auto"/>
            <w:left w:val="none" w:sz="0" w:space="0" w:color="auto"/>
            <w:bottom w:val="none" w:sz="0" w:space="0" w:color="auto"/>
            <w:right w:val="none" w:sz="0" w:space="0" w:color="auto"/>
          </w:divBdr>
        </w:div>
        <w:div w:id="2109229772">
          <w:marLeft w:val="446"/>
          <w:marRight w:val="0"/>
          <w:marTop w:val="86"/>
          <w:marBottom w:val="0"/>
          <w:divBdr>
            <w:top w:val="none" w:sz="0" w:space="0" w:color="auto"/>
            <w:left w:val="none" w:sz="0" w:space="0" w:color="auto"/>
            <w:bottom w:val="none" w:sz="0" w:space="0" w:color="auto"/>
            <w:right w:val="none" w:sz="0" w:space="0" w:color="auto"/>
          </w:divBdr>
        </w:div>
      </w:divsChild>
    </w:div>
    <w:div w:id="412556686">
      <w:bodyDiv w:val="1"/>
      <w:marLeft w:val="0"/>
      <w:marRight w:val="0"/>
      <w:marTop w:val="0"/>
      <w:marBottom w:val="0"/>
      <w:divBdr>
        <w:top w:val="none" w:sz="0" w:space="0" w:color="auto"/>
        <w:left w:val="none" w:sz="0" w:space="0" w:color="auto"/>
        <w:bottom w:val="none" w:sz="0" w:space="0" w:color="auto"/>
        <w:right w:val="none" w:sz="0" w:space="0" w:color="auto"/>
      </w:divBdr>
    </w:div>
    <w:div w:id="414210658">
      <w:bodyDiv w:val="1"/>
      <w:marLeft w:val="0"/>
      <w:marRight w:val="0"/>
      <w:marTop w:val="0"/>
      <w:marBottom w:val="0"/>
      <w:divBdr>
        <w:top w:val="none" w:sz="0" w:space="0" w:color="auto"/>
        <w:left w:val="none" w:sz="0" w:space="0" w:color="auto"/>
        <w:bottom w:val="none" w:sz="0" w:space="0" w:color="auto"/>
        <w:right w:val="none" w:sz="0" w:space="0" w:color="auto"/>
      </w:divBdr>
    </w:div>
    <w:div w:id="414783192">
      <w:bodyDiv w:val="1"/>
      <w:marLeft w:val="0"/>
      <w:marRight w:val="0"/>
      <w:marTop w:val="0"/>
      <w:marBottom w:val="0"/>
      <w:divBdr>
        <w:top w:val="none" w:sz="0" w:space="0" w:color="auto"/>
        <w:left w:val="none" w:sz="0" w:space="0" w:color="auto"/>
        <w:bottom w:val="none" w:sz="0" w:space="0" w:color="auto"/>
        <w:right w:val="none" w:sz="0" w:space="0" w:color="auto"/>
      </w:divBdr>
      <w:divsChild>
        <w:div w:id="345979454">
          <w:marLeft w:val="1267"/>
          <w:marRight w:val="0"/>
          <w:marTop w:val="96"/>
          <w:marBottom w:val="0"/>
          <w:divBdr>
            <w:top w:val="none" w:sz="0" w:space="0" w:color="auto"/>
            <w:left w:val="none" w:sz="0" w:space="0" w:color="auto"/>
            <w:bottom w:val="none" w:sz="0" w:space="0" w:color="auto"/>
            <w:right w:val="none" w:sz="0" w:space="0" w:color="auto"/>
          </w:divBdr>
        </w:div>
        <w:div w:id="703749354">
          <w:marLeft w:val="1440"/>
          <w:marRight w:val="0"/>
          <w:marTop w:val="0"/>
          <w:marBottom w:val="0"/>
          <w:divBdr>
            <w:top w:val="none" w:sz="0" w:space="0" w:color="auto"/>
            <w:left w:val="none" w:sz="0" w:space="0" w:color="auto"/>
            <w:bottom w:val="none" w:sz="0" w:space="0" w:color="auto"/>
            <w:right w:val="none" w:sz="0" w:space="0" w:color="auto"/>
          </w:divBdr>
        </w:div>
        <w:div w:id="970937726">
          <w:marLeft w:val="547"/>
          <w:marRight w:val="0"/>
          <w:marTop w:val="115"/>
          <w:marBottom w:val="0"/>
          <w:divBdr>
            <w:top w:val="none" w:sz="0" w:space="0" w:color="auto"/>
            <w:left w:val="none" w:sz="0" w:space="0" w:color="auto"/>
            <w:bottom w:val="none" w:sz="0" w:space="0" w:color="auto"/>
            <w:right w:val="none" w:sz="0" w:space="0" w:color="auto"/>
          </w:divBdr>
        </w:div>
        <w:div w:id="1056733643">
          <w:marLeft w:val="1440"/>
          <w:marRight w:val="0"/>
          <w:marTop w:val="0"/>
          <w:marBottom w:val="0"/>
          <w:divBdr>
            <w:top w:val="none" w:sz="0" w:space="0" w:color="auto"/>
            <w:left w:val="none" w:sz="0" w:space="0" w:color="auto"/>
            <w:bottom w:val="none" w:sz="0" w:space="0" w:color="auto"/>
            <w:right w:val="none" w:sz="0" w:space="0" w:color="auto"/>
          </w:divBdr>
        </w:div>
        <w:div w:id="1374697138">
          <w:marLeft w:val="1267"/>
          <w:marRight w:val="0"/>
          <w:marTop w:val="96"/>
          <w:marBottom w:val="0"/>
          <w:divBdr>
            <w:top w:val="none" w:sz="0" w:space="0" w:color="auto"/>
            <w:left w:val="none" w:sz="0" w:space="0" w:color="auto"/>
            <w:bottom w:val="none" w:sz="0" w:space="0" w:color="auto"/>
            <w:right w:val="none" w:sz="0" w:space="0" w:color="auto"/>
          </w:divBdr>
        </w:div>
        <w:div w:id="1387682870">
          <w:marLeft w:val="1267"/>
          <w:marRight w:val="0"/>
          <w:marTop w:val="96"/>
          <w:marBottom w:val="0"/>
          <w:divBdr>
            <w:top w:val="none" w:sz="0" w:space="0" w:color="auto"/>
            <w:left w:val="none" w:sz="0" w:space="0" w:color="auto"/>
            <w:bottom w:val="none" w:sz="0" w:space="0" w:color="auto"/>
            <w:right w:val="none" w:sz="0" w:space="0" w:color="auto"/>
          </w:divBdr>
        </w:div>
        <w:div w:id="1630084758">
          <w:marLeft w:val="547"/>
          <w:marRight w:val="0"/>
          <w:marTop w:val="115"/>
          <w:marBottom w:val="0"/>
          <w:divBdr>
            <w:top w:val="none" w:sz="0" w:space="0" w:color="auto"/>
            <w:left w:val="none" w:sz="0" w:space="0" w:color="auto"/>
            <w:bottom w:val="none" w:sz="0" w:space="0" w:color="auto"/>
            <w:right w:val="none" w:sz="0" w:space="0" w:color="auto"/>
          </w:divBdr>
        </w:div>
        <w:div w:id="1636445432">
          <w:marLeft w:val="720"/>
          <w:marRight w:val="0"/>
          <w:marTop w:val="0"/>
          <w:marBottom w:val="0"/>
          <w:divBdr>
            <w:top w:val="none" w:sz="0" w:space="0" w:color="auto"/>
            <w:left w:val="none" w:sz="0" w:space="0" w:color="auto"/>
            <w:bottom w:val="none" w:sz="0" w:space="0" w:color="auto"/>
            <w:right w:val="none" w:sz="0" w:space="0" w:color="auto"/>
          </w:divBdr>
        </w:div>
        <w:div w:id="1694266222">
          <w:marLeft w:val="1267"/>
          <w:marRight w:val="0"/>
          <w:marTop w:val="96"/>
          <w:marBottom w:val="0"/>
          <w:divBdr>
            <w:top w:val="none" w:sz="0" w:space="0" w:color="auto"/>
            <w:left w:val="none" w:sz="0" w:space="0" w:color="auto"/>
            <w:bottom w:val="none" w:sz="0" w:space="0" w:color="auto"/>
            <w:right w:val="none" w:sz="0" w:space="0" w:color="auto"/>
          </w:divBdr>
        </w:div>
        <w:div w:id="1886940473">
          <w:marLeft w:val="1267"/>
          <w:marRight w:val="0"/>
          <w:marTop w:val="96"/>
          <w:marBottom w:val="0"/>
          <w:divBdr>
            <w:top w:val="none" w:sz="0" w:space="0" w:color="auto"/>
            <w:left w:val="none" w:sz="0" w:space="0" w:color="auto"/>
            <w:bottom w:val="none" w:sz="0" w:space="0" w:color="auto"/>
            <w:right w:val="none" w:sz="0" w:space="0" w:color="auto"/>
          </w:divBdr>
        </w:div>
        <w:div w:id="2083137006">
          <w:marLeft w:val="1440"/>
          <w:marRight w:val="0"/>
          <w:marTop w:val="0"/>
          <w:marBottom w:val="0"/>
          <w:divBdr>
            <w:top w:val="none" w:sz="0" w:space="0" w:color="auto"/>
            <w:left w:val="none" w:sz="0" w:space="0" w:color="auto"/>
            <w:bottom w:val="none" w:sz="0" w:space="0" w:color="auto"/>
            <w:right w:val="none" w:sz="0" w:space="0" w:color="auto"/>
          </w:divBdr>
        </w:div>
        <w:div w:id="2111312383">
          <w:marLeft w:val="1267"/>
          <w:marRight w:val="0"/>
          <w:marTop w:val="96"/>
          <w:marBottom w:val="0"/>
          <w:divBdr>
            <w:top w:val="none" w:sz="0" w:space="0" w:color="auto"/>
            <w:left w:val="none" w:sz="0" w:space="0" w:color="auto"/>
            <w:bottom w:val="none" w:sz="0" w:space="0" w:color="auto"/>
            <w:right w:val="none" w:sz="0" w:space="0" w:color="auto"/>
          </w:divBdr>
        </w:div>
      </w:divsChild>
    </w:div>
    <w:div w:id="418062762">
      <w:bodyDiv w:val="1"/>
      <w:marLeft w:val="0"/>
      <w:marRight w:val="0"/>
      <w:marTop w:val="0"/>
      <w:marBottom w:val="0"/>
      <w:divBdr>
        <w:top w:val="none" w:sz="0" w:space="0" w:color="auto"/>
        <w:left w:val="none" w:sz="0" w:space="0" w:color="auto"/>
        <w:bottom w:val="none" w:sz="0" w:space="0" w:color="auto"/>
        <w:right w:val="none" w:sz="0" w:space="0" w:color="auto"/>
      </w:divBdr>
    </w:div>
    <w:div w:id="419909244">
      <w:bodyDiv w:val="1"/>
      <w:marLeft w:val="0"/>
      <w:marRight w:val="0"/>
      <w:marTop w:val="0"/>
      <w:marBottom w:val="0"/>
      <w:divBdr>
        <w:top w:val="none" w:sz="0" w:space="0" w:color="auto"/>
        <w:left w:val="none" w:sz="0" w:space="0" w:color="auto"/>
        <w:bottom w:val="none" w:sz="0" w:space="0" w:color="auto"/>
        <w:right w:val="none" w:sz="0" w:space="0" w:color="auto"/>
      </w:divBdr>
      <w:divsChild>
        <w:div w:id="404374572">
          <w:marLeft w:val="547"/>
          <w:marRight w:val="0"/>
          <w:marTop w:val="134"/>
          <w:marBottom w:val="0"/>
          <w:divBdr>
            <w:top w:val="none" w:sz="0" w:space="0" w:color="auto"/>
            <w:left w:val="none" w:sz="0" w:space="0" w:color="auto"/>
            <w:bottom w:val="none" w:sz="0" w:space="0" w:color="auto"/>
            <w:right w:val="none" w:sz="0" w:space="0" w:color="auto"/>
          </w:divBdr>
        </w:div>
        <w:div w:id="452017650">
          <w:marLeft w:val="547"/>
          <w:marRight w:val="0"/>
          <w:marTop w:val="134"/>
          <w:marBottom w:val="0"/>
          <w:divBdr>
            <w:top w:val="none" w:sz="0" w:space="0" w:color="auto"/>
            <w:left w:val="none" w:sz="0" w:space="0" w:color="auto"/>
            <w:bottom w:val="none" w:sz="0" w:space="0" w:color="auto"/>
            <w:right w:val="none" w:sz="0" w:space="0" w:color="auto"/>
          </w:divBdr>
        </w:div>
        <w:div w:id="1643000378">
          <w:marLeft w:val="547"/>
          <w:marRight w:val="0"/>
          <w:marTop w:val="134"/>
          <w:marBottom w:val="0"/>
          <w:divBdr>
            <w:top w:val="none" w:sz="0" w:space="0" w:color="auto"/>
            <w:left w:val="none" w:sz="0" w:space="0" w:color="auto"/>
            <w:bottom w:val="none" w:sz="0" w:space="0" w:color="auto"/>
            <w:right w:val="none" w:sz="0" w:space="0" w:color="auto"/>
          </w:divBdr>
        </w:div>
        <w:div w:id="1899972747">
          <w:marLeft w:val="547"/>
          <w:marRight w:val="0"/>
          <w:marTop w:val="134"/>
          <w:marBottom w:val="0"/>
          <w:divBdr>
            <w:top w:val="none" w:sz="0" w:space="0" w:color="auto"/>
            <w:left w:val="none" w:sz="0" w:space="0" w:color="auto"/>
            <w:bottom w:val="none" w:sz="0" w:space="0" w:color="auto"/>
            <w:right w:val="none" w:sz="0" w:space="0" w:color="auto"/>
          </w:divBdr>
        </w:div>
      </w:divsChild>
    </w:div>
    <w:div w:id="420219364">
      <w:bodyDiv w:val="1"/>
      <w:marLeft w:val="0"/>
      <w:marRight w:val="0"/>
      <w:marTop w:val="0"/>
      <w:marBottom w:val="0"/>
      <w:divBdr>
        <w:top w:val="none" w:sz="0" w:space="0" w:color="auto"/>
        <w:left w:val="none" w:sz="0" w:space="0" w:color="auto"/>
        <w:bottom w:val="none" w:sz="0" w:space="0" w:color="auto"/>
        <w:right w:val="none" w:sz="0" w:space="0" w:color="auto"/>
      </w:divBdr>
      <w:divsChild>
        <w:div w:id="1164928729">
          <w:marLeft w:val="446"/>
          <w:marRight w:val="0"/>
          <w:marTop w:val="86"/>
          <w:marBottom w:val="0"/>
          <w:divBdr>
            <w:top w:val="none" w:sz="0" w:space="0" w:color="auto"/>
            <w:left w:val="none" w:sz="0" w:space="0" w:color="auto"/>
            <w:bottom w:val="none" w:sz="0" w:space="0" w:color="auto"/>
            <w:right w:val="none" w:sz="0" w:space="0" w:color="auto"/>
          </w:divBdr>
        </w:div>
        <w:div w:id="1042437662">
          <w:marLeft w:val="446"/>
          <w:marRight w:val="0"/>
          <w:marTop w:val="86"/>
          <w:marBottom w:val="0"/>
          <w:divBdr>
            <w:top w:val="none" w:sz="0" w:space="0" w:color="auto"/>
            <w:left w:val="none" w:sz="0" w:space="0" w:color="auto"/>
            <w:bottom w:val="none" w:sz="0" w:space="0" w:color="auto"/>
            <w:right w:val="none" w:sz="0" w:space="0" w:color="auto"/>
          </w:divBdr>
        </w:div>
        <w:div w:id="1633944086">
          <w:marLeft w:val="446"/>
          <w:marRight w:val="0"/>
          <w:marTop w:val="86"/>
          <w:marBottom w:val="0"/>
          <w:divBdr>
            <w:top w:val="none" w:sz="0" w:space="0" w:color="auto"/>
            <w:left w:val="none" w:sz="0" w:space="0" w:color="auto"/>
            <w:bottom w:val="none" w:sz="0" w:space="0" w:color="auto"/>
            <w:right w:val="none" w:sz="0" w:space="0" w:color="auto"/>
          </w:divBdr>
        </w:div>
      </w:divsChild>
    </w:div>
    <w:div w:id="420569289">
      <w:bodyDiv w:val="1"/>
      <w:marLeft w:val="0"/>
      <w:marRight w:val="0"/>
      <w:marTop w:val="0"/>
      <w:marBottom w:val="0"/>
      <w:divBdr>
        <w:top w:val="none" w:sz="0" w:space="0" w:color="auto"/>
        <w:left w:val="none" w:sz="0" w:space="0" w:color="auto"/>
        <w:bottom w:val="none" w:sz="0" w:space="0" w:color="auto"/>
        <w:right w:val="none" w:sz="0" w:space="0" w:color="auto"/>
      </w:divBdr>
      <w:divsChild>
        <w:div w:id="106849598">
          <w:marLeft w:val="360"/>
          <w:marRight w:val="0"/>
          <w:marTop w:val="86"/>
          <w:marBottom w:val="0"/>
          <w:divBdr>
            <w:top w:val="none" w:sz="0" w:space="0" w:color="auto"/>
            <w:left w:val="none" w:sz="0" w:space="0" w:color="auto"/>
            <w:bottom w:val="none" w:sz="0" w:space="0" w:color="auto"/>
            <w:right w:val="none" w:sz="0" w:space="0" w:color="auto"/>
          </w:divBdr>
        </w:div>
        <w:div w:id="317655769">
          <w:marLeft w:val="360"/>
          <w:marRight w:val="0"/>
          <w:marTop w:val="86"/>
          <w:marBottom w:val="0"/>
          <w:divBdr>
            <w:top w:val="none" w:sz="0" w:space="0" w:color="auto"/>
            <w:left w:val="none" w:sz="0" w:space="0" w:color="auto"/>
            <w:bottom w:val="none" w:sz="0" w:space="0" w:color="auto"/>
            <w:right w:val="none" w:sz="0" w:space="0" w:color="auto"/>
          </w:divBdr>
        </w:div>
        <w:div w:id="368146597">
          <w:marLeft w:val="360"/>
          <w:marRight w:val="0"/>
          <w:marTop w:val="86"/>
          <w:marBottom w:val="0"/>
          <w:divBdr>
            <w:top w:val="none" w:sz="0" w:space="0" w:color="auto"/>
            <w:left w:val="none" w:sz="0" w:space="0" w:color="auto"/>
            <w:bottom w:val="none" w:sz="0" w:space="0" w:color="auto"/>
            <w:right w:val="none" w:sz="0" w:space="0" w:color="auto"/>
          </w:divBdr>
        </w:div>
        <w:div w:id="758528180">
          <w:marLeft w:val="360"/>
          <w:marRight w:val="0"/>
          <w:marTop w:val="86"/>
          <w:marBottom w:val="0"/>
          <w:divBdr>
            <w:top w:val="none" w:sz="0" w:space="0" w:color="auto"/>
            <w:left w:val="none" w:sz="0" w:space="0" w:color="auto"/>
            <w:bottom w:val="none" w:sz="0" w:space="0" w:color="auto"/>
            <w:right w:val="none" w:sz="0" w:space="0" w:color="auto"/>
          </w:divBdr>
        </w:div>
        <w:div w:id="1294554860">
          <w:marLeft w:val="360"/>
          <w:marRight w:val="0"/>
          <w:marTop w:val="86"/>
          <w:marBottom w:val="0"/>
          <w:divBdr>
            <w:top w:val="none" w:sz="0" w:space="0" w:color="auto"/>
            <w:left w:val="none" w:sz="0" w:space="0" w:color="auto"/>
            <w:bottom w:val="none" w:sz="0" w:space="0" w:color="auto"/>
            <w:right w:val="none" w:sz="0" w:space="0" w:color="auto"/>
          </w:divBdr>
        </w:div>
        <w:div w:id="1391801938">
          <w:marLeft w:val="360"/>
          <w:marRight w:val="0"/>
          <w:marTop w:val="86"/>
          <w:marBottom w:val="0"/>
          <w:divBdr>
            <w:top w:val="none" w:sz="0" w:space="0" w:color="auto"/>
            <w:left w:val="none" w:sz="0" w:space="0" w:color="auto"/>
            <w:bottom w:val="none" w:sz="0" w:space="0" w:color="auto"/>
            <w:right w:val="none" w:sz="0" w:space="0" w:color="auto"/>
          </w:divBdr>
        </w:div>
        <w:div w:id="1612666540">
          <w:marLeft w:val="360"/>
          <w:marRight w:val="0"/>
          <w:marTop w:val="86"/>
          <w:marBottom w:val="0"/>
          <w:divBdr>
            <w:top w:val="none" w:sz="0" w:space="0" w:color="auto"/>
            <w:left w:val="none" w:sz="0" w:space="0" w:color="auto"/>
            <w:bottom w:val="none" w:sz="0" w:space="0" w:color="auto"/>
            <w:right w:val="none" w:sz="0" w:space="0" w:color="auto"/>
          </w:divBdr>
        </w:div>
        <w:div w:id="2014215244">
          <w:marLeft w:val="360"/>
          <w:marRight w:val="0"/>
          <w:marTop w:val="86"/>
          <w:marBottom w:val="0"/>
          <w:divBdr>
            <w:top w:val="none" w:sz="0" w:space="0" w:color="auto"/>
            <w:left w:val="none" w:sz="0" w:space="0" w:color="auto"/>
            <w:bottom w:val="none" w:sz="0" w:space="0" w:color="auto"/>
            <w:right w:val="none" w:sz="0" w:space="0" w:color="auto"/>
          </w:divBdr>
        </w:div>
      </w:divsChild>
    </w:div>
    <w:div w:id="421268424">
      <w:bodyDiv w:val="1"/>
      <w:marLeft w:val="0"/>
      <w:marRight w:val="0"/>
      <w:marTop w:val="0"/>
      <w:marBottom w:val="0"/>
      <w:divBdr>
        <w:top w:val="none" w:sz="0" w:space="0" w:color="auto"/>
        <w:left w:val="none" w:sz="0" w:space="0" w:color="auto"/>
        <w:bottom w:val="none" w:sz="0" w:space="0" w:color="auto"/>
        <w:right w:val="none" w:sz="0" w:space="0" w:color="auto"/>
      </w:divBdr>
      <w:divsChild>
        <w:div w:id="418257996">
          <w:marLeft w:val="547"/>
          <w:marRight w:val="0"/>
          <w:marTop w:val="77"/>
          <w:marBottom w:val="0"/>
          <w:divBdr>
            <w:top w:val="none" w:sz="0" w:space="0" w:color="auto"/>
            <w:left w:val="none" w:sz="0" w:space="0" w:color="auto"/>
            <w:bottom w:val="none" w:sz="0" w:space="0" w:color="auto"/>
            <w:right w:val="none" w:sz="0" w:space="0" w:color="auto"/>
          </w:divBdr>
        </w:div>
        <w:div w:id="482239241">
          <w:marLeft w:val="547"/>
          <w:marRight w:val="0"/>
          <w:marTop w:val="77"/>
          <w:marBottom w:val="0"/>
          <w:divBdr>
            <w:top w:val="none" w:sz="0" w:space="0" w:color="auto"/>
            <w:left w:val="none" w:sz="0" w:space="0" w:color="auto"/>
            <w:bottom w:val="none" w:sz="0" w:space="0" w:color="auto"/>
            <w:right w:val="none" w:sz="0" w:space="0" w:color="auto"/>
          </w:divBdr>
        </w:div>
        <w:div w:id="910896239">
          <w:marLeft w:val="547"/>
          <w:marRight w:val="0"/>
          <w:marTop w:val="77"/>
          <w:marBottom w:val="0"/>
          <w:divBdr>
            <w:top w:val="none" w:sz="0" w:space="0" w:color="auto"/>
            <w:left w:val="none" w:sz="0" w:space="0" w:color="auto"/>
            <w:bottom w:val="none" w:sz="0" w:space="0" w:color="auto"/>
            <w:right w:val="none" w:sz="0" w:space="0" w:color="auto"/>
          </w:divBdr>
        </w:div>
        <w:div w:id="1278180891">
          <w:marLeft w:val="547"/>
          <w:marRight w:val="0"/>
          <w:marTop w:val="77"/>
          <w:marBottom w:val="0"/>
          <w:divBdr>
            <w:top w:val="none" w:sz="0" w:space="0" w:color="auto"/>
            <w:left w:val="none" w:sz="0" w:space="0" w:color="auto"/>
            <w:bottom w:val="none" w:sz="0" w:space="0" w:color="auto"/>
            <w:right w:val="none" w:sz="0" w:space="0" w:color="auto"/>
          </w:divBdr>
        </w:div>
      </w:divsChild>
    </w:div>
    <w:div w:id="424763132">
      <w:bodyDiv w:val="1"/>
      <w:marLeft w:val="0"/>
      <w:marRight w:val="0"/>
      <w:marTop w:val="0"/>
      <w:marBottom w:val="0"/>
      <w:divBdr>
        <w:top w:val="none" w:sz="0" w:space="0" w:color="auto"/>
        <w:left w:val="none" w:sz="0" w:space="0" w:color="auto"/>
        <w:bottom w:val="none" w:sz="0" w:space="0" w:color="auto"/>
        <w:right w:val="none" w:sz="0" w:space="0" w:color="auto"/>
      </w:divBdr>
      <w:divsChild>
        <w:div w:id="606697531">
          <w:marLeft w:val="1166"/>
          <w:marRight w:val="0"/>
          <w:marTop w:val="106"/>
          <w:marBottom w:val="0"/>
          <w:divBdr>
            <w:top w:val="none" w:sz="0" w:space="0" w:color="auto"/>
            <w:left w:val="none" w:sz="0" w:space="0" w:color="auto"/>
            <w:bottom w:val="none" w:sz="0" w:space="0" w:color="auto"/>
            <w:right w:val="none" w:sz="0" w:space="0" w:color="auto"/>
          </w:divBdr>
        </w:div>
        <w:div w:id="2118522452">
          <w:marLeft w:val="1166"/>
          <w:marRight w:val="0"/>
          <w:marTop w:val="106"/>
          <w:marBottom w:val="0"/>
          <w:divBdr>
            <w:top w:val="none" w:sz="0" w:space="0" w:color="auto"/>
            <w:left w:val="none" w:sz="0" w:space="0" w:color="auto"/>
            <w:bottom w:val="none" w:sz="0" w:space="0" w:color="auto"/>
            <w:right w:val="none" w:sz="0" w:space="0" w:color="auto"/>
          </w:divBdr>
        </w:div>
      </w:divsChild>
    </w:div>
    <w:div w:id="426926122">
      <w:bodyDiv w:val="1"/>
      <w:marLeft w:val="0"/>
      <w:marRight w:val="0"/>
      <w:marTop w:val="0"/>
      <w:marBottom w:val="0"/>
      <w:divBdr>
        <w:top w:val="none" w:sz="0" w:space="0" w:color="auto"/>
        <w:left w:val="none" w:sz="0" w:space="0" w:color="auto"/>
        <w:bottom w:val="none" w:sz="0" w:space="0" w:color="auto"/>
        <w:right w:val="none" w:sz="0" w:space="0" w:color="auto"/>
      </w:divBdr>
    </w:div>
    <w:div w:id="427503031">
      <w:bodyDiv w:val="1"/>
      <w:marLeft w:val="0"/>
      <w:marRight w:val="0"/>
      <w:marTop w:val="0"/>
      <w:marBottom w:val="0"/>
      <w:divBdr>
        <w:top w:val="none" w:sz="0" w:space="0" w:color="auto"/>
        <w:left w:val="none" w:sz="0" w:space="0" w:color="auto"/>
        <w:bottom w:val="none" w:sz="0" w:space="0" w:color="auto"/>
        <w:right w:val="none" w:sz="0" w:space="0" w:color="auto"/>
      </w:divBdr>
    </w:div>
    <w:div w:id="427508589">
      <w:bodyDiv w:val="1"/>
      <w:marLeft w:val="0"/>
      <w:marRight w:val="0"/>
      <w:marTop w:val="0"/>
      <w:marBottom w:val="0"/>
      <w:divBdr>
        <w:top w:val="none" w:sz="0" w:space="0" w:color="auto"/>
        <w:left w:val="none" w:sz="0" w:space="0" w:color="auto"/>
        <w:bottom w:val="none" w:sz="0" w:space="0" w:color="auto"/>
        <w:right w:val="none" w:sz="0" w:space="0" w:color="auto"/>
      </w:divBdr>
      <w:divsChild>
        <w:div w:id="210579924">
          <w:marLeft w:val="1800"/>
          <w:marRight w:val="0"/>
          <w:marTop w:val="96"/>
          <w:marBottom w:val="0"/>
          <w:divBdr>
            <w:top w:val="none" w:sz="0" w:space="0" w:color="auto"/>
            <w:left w:val="none" w:sz="0" w:space="0" w:color="auto"/>
            <w:bottom w:val="none" w:sz="0" w:space="0" w:color="auto"/>
            <w:right w:val="none" w:sz="0" w:space="0" w:color="auto"/>
          </w:divBdr>
        </w:div>
        <w:div w:id="491720385">
          <w:marLeft w:val="1800"/>
          <w:marRight w:val="0"/>
          <w:marTop w:val="96"/>
          <w:marBottom w:val="0"/>
          <w:divBdr>
            <w:top w:val="none" w:sz="0" w:space="0" w:color="auto"/>
            <w:left w:val="none" w:sz="0" w:space="0" w:color="auto"/>
            <w:bottom w:val="none" w:sz="0" w:space="0" w:color="auto"/>
            <w:right w:val="none" w:sz="0" w:space="0" w:color="auto"/>
          </w:divBdr>
        </w:div>
        <w:div w:id="636649316">
          <w:marLeft w:val="1800"/>
          <w:marRight w:val="0"/>
          <w:marTop w:val="96"/>
          <w:marBottom w:val="0"/>
          <w:divBdr>
            <w:top w:val="none" w:sz="0" w:space="0" w:color="auto"/>
            <w:left w:val="none" w:sz="0" w:space="0" w:color="auto"/>
            <w:bottom w:val="none" w:sz="0" w:space="0" w:color="auto"/>
            <w:right w:val="none" w:sz="0" w:space="0" w:color="auto"/>
          </w:divBdr>
        </w:div>
        <w:div w:id="1265113903">
          <w:marLeft w:val="1166"/>
          <w:marRight w:val="0"/>
          <w:marTop w:val="115"/>
          <w:marBottom w:val="0"/>
          <w:divBdr>
            <w:top w:val="none" w:sz="0" w:space="0" w:color="auto"/>
            <w:left w:val="none" w:sz="0" w:space="0" w:color="auto"/>
            <w:bottom w:val="none" w:sz="0" w:space="0" w:color="auto"/>
            <w:right w:val="none" w:sz="0" w:space="0" w:color="auto"/>
          </w:divBdr>
        </w:div>
        <w:div w:id="1304391813">
          <w:marLeft w:val="1800"/>
          <w:marRight w:val="0"/>
          <w:marTop w:val="96"/>
          <w:marBottom w:val="0"/>
          <w:divBdr>
            <w:top w:val="none" w:sz="0" w:space="0" w:color="auto"/>
            <w:left w:val="none" w:sz="0" w:space="0" w:color="auto"/>
            <w:bottom w:val="none" w:sz="0" w:space="0" w:color="auto"/>
            <w:right w:val="none" w:sz="0" w:space="0" w:color="auto"/>
          </w:divBdr>
        </w:div>
        <w:div w:id="1337610216">
          <w:marLeft w:val="1800"/>
          <w:marRight w:val="0"/>
          <w:marTop w:val="96"/>
          <w:marBottom w:val="0"/>
          <w:divBdr>
            <w:top w:val="none" w:sz="0" w:space="0" w:color="auto"/>
            <w:left w:val="none" w:sz="0" w:space="0" w:color="auto"/>
            <w:bottom w:val="none" w:sz="0" w:space="0" w:color="auto"/>
            <w:right w:val="none" w:sz="0" w:space="0" w:color="auto"/>
          </w:divBdr>
        </w:div>
        <w:div w:id="1485507419">
          <w:marLeft w:val="1800"/>
          <w:marRight w:val="0"/>
          <w:marTop w:val="96"/>
          <w:marBottom w:val="0"/>
          <w:divBdr>
            <w:top w:val="none" w:sz="0" w:space="0" w:color="auto"/>
            <w:left w:val="none" w:sz="0" w:space="0" w:color="auto"/>
            <w:bottom w:val="none" w:sz="0" w:space="0" w:color="auto"/>
            <w:right w:val="none" w:sz="0" w:space="0" w:color="auto"/>
          </w:divBdr>
        </w:div>
        <w:div w:id="1618368079">
          <w:marLeft w:val="1166"/>
          <w:marRight w:val="0"/>
          <w:marTop w:val="115"/>
          <w:marBottom w:val="0"/>
          <w:divBdr>
            <w:top w:val="none" w:sz="0" w:space="0" w:color="auto"/>
            <w:left w:val="none" w:sz="0" w:space="0" w:color="auto"/>
            <w:bottom w:val="none" w:sz="0" w:space="0" w:color="auto"/>
            <w:right w:val="none" w:sz="0" w:space="0" w:color="auto"/>
          </w:divBdr>
        </w:div>
        <w:div w:id="2022774248">
          <w:marLeft w:val="1800"/>
          <w:marRight w:val="0"/>
          <w:marTop w:val="96"/>
          <w:marBottom w:val="0"/>
          <w:divBdr>
            <w:top w:val="none" w:sz="0" w:space="0" w:color="auto"/>
            <w:left w:val="none" w:sz="0" w:space="0" w:color="auto"/>
            <w:bottom w:val="none" w:sz="0" w:space="0" w:color="auto"/>
            <w:right w:val="none" w:sz="0" w:space="0" w:color="auto"/>
          </w:divBdr>
        </w:div>
        <w:div w:id="2105756758">
          <w:marLeft w:val="1166"/>
          <w:marRight w:val="0"/>
          <w:marTop w:val="115"/>
          <w:marBottom w:val="0"/>
          <w:divBdr>
            <w:top w:val="none" w:sz="0" w:space="0" w:color="auto"/>
            <w:left w:val="none" w:sz="0" w:space="0" w:color="auto"/>
            <w:bottom w:val="none" w:sz="0" w:space="0" w:color="auto"/>
            <w:right w:val="none" w:sz="0" w:space="0" w:color="auto"/>
          </w:divBdr>
        </w:div>
      </w:divsChild>
    </w:div>
    <w:div w:id="428046964">
      <w:bodyDiv w:val="1"/>
      <w:marLeft w:val="0"/>
      <w:marRight w:val="0"/>
      <w:marTop w:val="0"/>
      <w:marBottom w:val="0"/>
      <w:divBdr>
        <w:top w:val="none" w:sz="0" w:space="0" w:color="auto"/>
        <w:left w:val="none" w:sz="0" w:space="0" w:color="auto"/>
        <w:bottom w:val="none" w:sz="0" w:space="0" w:color="auto"/>
        <w:right w:val="none" w:sz="0" w:space="0" w:color="auto"/>
      </w:divBdr>
      <w:divsChild>
        <w:div w:id="930159308">
          <w:marLeft w:val="562"/>
          <w:marRight w:val="0"/>
          <w:marTop w:val="86"/>
          <w:marBottom w:val="0"/>
          <w:divBdr>
            <w:top w:val="none" w:sz="0" w:space="0" w:color="auto"/>
            <w:left w:val="none" w:sz="0" w:space="0" w:color="auto"/>
            <w:bottom w:val="none" w:sz="0" w:space="0" w:color="auto"/>
            <w:right w:val="none" w:sz="0" w:space="0" w:color="auto"/>
          </w:divBdr>
        </w:div>
      </w:divsChild>
    </w:div>
    <w:div w:id="429012270">
      <w:bodyDiv w:val="1"/>
      <w:marLeft w:val="0"/>
      <w:marRight w:val="0"/>
      <w:marTop w:val="0"/>
      <w:marBottom w:val="0"/>
      <w:divBdr>
        <w:top w:val="none" w:sz="0" w:space="0" w:color="auto"/>
        <w:left w:val="none" w:sz="0" w:space="0" w:color="auto"/>
        <w:bottom w:val="none" w:sz="0" w:space="0" w:color="auto"/>
        <w:right w:val="none" w:sz="0" w:space="0" w:color="auto"/>
      </w:divBdr>
      <w:divsChild>
        <w:div w:id="442771825">
          <w:marLeft w:val="1166"/>
          <w:marRight w:val="0"/>
          <w:marTop w:val="106"/>
          <w:marBottom w:val="0"/>
          <w:divBdr>
            <w:top w:val="none" w:sz="0" w:space="0" w:color="auto"/>
            <w:left w:val="none" w:sz="0" w:space="0" w:color="auto"/>
            <w:bottom w:val="none" w:sz="0" w:space="0" w:color="auto"/>
            <w:right w:val="none" w:sz="0" w:space="0" w:color="auto"/>
          </w:divBdr>
        </w:div>
        <w:div w:id="443186756">
          <w:marLeft w:val="1166"/>
          <w:marRight w:val="0"/>
          <w:marTop w:val="106"/>
          <w:marBottom w:val="0"/>
          <w:divBdr>
            <w:top w:val="none" w:sz="0" w:space="0" w:color="auto"/>
            <w:left w:val="none" w:sz="0" w:space="0" w:color="auto"/>
            <w:bottom w:val="none" w:sz="0" w:space="0" w:color="auto"/>
            <w:right w:val="none" w:sz="0" w:space="0" w:color="auto"/>
          </w:divBdr>
        </w:div>
        <w:div w:id="586884119">
          <w:marLeft w:val="1166"/>
          <w:marRight w:val="0"/>
          <w:marTop w:val="106"/>
          <w:marBottom w:val="0"/>
          <w:divBdr>
            <w:top w:val="none" w:sz="0" w:space="0" w:color="auto"/>
            <w:left w:val="none" w:sz="0" w:space="0" w:color="auto"/>
            <w:bottom w:val="none" w:sz="0" w:space="0" w:color="auto"/>
            <w:right w:val="none" w:sz="0" w:space="0" w:color="auto"/>
          </w:divBdr>
        </w:div>
        <w:div w:id="874661773">
          <w:marLeft w:val="1166"/>
          <w:marRight w:val="0"/>
          <w:marTop w:val="106"/>
          <w:marBottom w:val="0"/>
          <w:divBdr>
            <w:top w:val="none" w:sz="0" w:space="0" w:color="auto"/>
            <w:left w:val="none" w:sz="0" w:space="0" w:color="auto"/>
            <w:bottom w:val="none" w:sz="0" w:space="0" w:color="auto"/>
            <w:right w:val="none" w:sz="0" w:space="0" w:color="auto"/>
          </w:divBdr>
        </w:div>
        <w:div w:id="1254322697">
          <w:marLeft w:val="547"/>
          <w:marRight w:val="0"/>
          <w:marTop w:val="120"/>
          <w:marBottom w:val="0"/>
          <w:divBdr>
            <w:top w:val="none" w:sz="0" w:space="0" w:color="auto"/>
            <w:left w:val="none" w:sz="0" w:space="0" w:color="auto"/>
            <w:bottom w:val="none" w:sz="0" w:space="0" w:color="auto"/>
            <w:right w:val="none" w:sz="0" w:space="0" w:color="auto"/>
          </w:divBdr>
        </w:div>
        <w:div w:id="1453404892">
          <w:marLeft w:val="547"/>
          <w:marRight w:val="0"/>
          <w:marTop w:val="120"/>
          <w:marBottom w:val="0"/>
          <w:divBdr>
            <w:top w:val="none" w:sz="0" w:space="0" w:color="auto"/>
            <w:left w:val="none" w:sz="0" w:space="0" w:color="auto"/>
            <w:bottom w:val="none" w:sz="0" w:space="0" w:color="auto"/>
            <w:right w:val="none" w:sz="0" w:space="0" w:color="auto"/>
          </w:divBdr>
        </w:div>
        <w:div w:id="1495024909">
          <w:marLeft w:val="1166"/>
          <w:marRight w:val="0"/>
          <w:marTop w:val="106"/>
          <w:marBottom w:val="0"/>
          <w:divBdr>
            <w:top w:val="none" w:sz="0" w:space="0" w:color="auto"/>
            <w:left w:val="none" w:sz="0" w:space="0" w:color="auto"/>
            <w:bottom w:val="none" w:sz="0" w:space="0" w:color="auto"/>
            <w:right w:val="none" w:sz="0" w:space="0" w:color="auto"/>
          </w:divBdr>
        </w:div>
        <w:div w:id="1772628380">
          <w:marLeft w:val="1166"/>
          <w:marRight w:val="0"/>
          <w:marTop w:val="106"/>
          <w:marBottom w:val="0"/>
          <w:divBdr>
            <w:top w:val="none" w:sz="0" w:space="0" w:color="auto"/>
            <w:left w:val="none" w:sz="0" w:space="0" w:color="auto"/>
            <w:bottom w:val="none" w:sz="0" w:space="0" w:color="auto"/>
            <w:right w:val="none" w:sz="0" w:space="0" w:color="auto"/>
          </w:divBdr>
        </w:div>
      </w:divsChild>
    </w:div>
    <w:div w:id="429083389">
      <w:bodyDiv w:val="1"/>
      <w:marLeft w:val="0"/>
      <w:marRight w:val="0"/>
      <w:marTop w:val="0"/>
      <w:marBottom w:val="0"/>
      <w:divBdr>
        <w:top w:val="none" w:sz="0" w:space="0" w:color="auto"/>
        <w:left w:val="none" w:sz="0" w:space="0" w:color="auto"/>
        <w:bottom w:val="none" w:sz="0" w:space="0" w:color="auto"/>
        <w:right w:val="none" w:sz="0" w:space="0" w:color="auto"/>
      </w:divBdr>
      <w:divsChild>
        <w:div w:id="970138894">
          <w:marLeft w:val="547"/>
          <w:marRight w:val="0"/>
          <w:marTop w:val="91"/>
          <w:marBottom w:val="0"/>
          <w:divBdr>
            <w:top w:val="none" w:sz="0" w:space="0" w:color="auto"/>
            <w:left w:val="none" w:sz="0" w:space="0" w:color="auto"/>
            <w:bottom w:val="none" w:sz="0" w:space="0" w:color="auto"/>
            <w:right w:val="none" w:sz="0" w:space="0" w:color="auto"/>
          </w:divBdr>
        </w:div>
      </w:divsChild>
    </w:div>
    <w:div w:id="430128275">
      <w:bodyDiv w:val="1"/>
      <w:marLeft w:val="0"/>
      <w:marRight w:val="0"/>
      <w:marTop w:val="0"/>
      <w:marBottom w:val="0"/>
      <w:divBdr>
        <w:top w:val="none" w:sz="0" w:space="0" w:color="auto"/>
        <w:left w:val="none" w:sz="0" w:space="0" w:color="auto"/>
        <w:bottom w:val="none" w:sz="0" w:space="0" w:color="auto"/>
        <w:right w:val="none" w:sz="0" w:space="0" w:color="auto"/>
      </w:divBdr>
      <w:divsChild>
        <w:div w:id="113452900">
          <w:marLeft w:val="360"/>
          <w:marRight w:val="0"/>
          <w:marTop w:val="77"/>
          <w:marBottom w:val="60"/>
          <w:divBdr>
            <w:top w:val="none" w:sz="0" w:space="0" w:color="auto"/>
            <w:left w:val="none" w:sz="0" w:space="0" w:color="auto"/>
            <w:bottom w:val="none" w:sz="0" w:space="0" w:color="auto"/>
            <w:right w:val="none" w:sz="0" w:space="0" w:color="auto"/>
          </w:divBdr>
        </w:div>
        <w:div w:id="973100381">
          <w:marLeft w:val="360"/>
          <w:marRight w:val="0"/>
          <w:marTop w:val="77"/>
          <w:marBottom w:val="60"/>
          <w:divBdr>
            <w:top w:val="none" w:sz="0" w:space="0" w:color="auto"/>
            <w:left w:val="none" w:sz="0" w:space="0" w:color="auto"/>
            <w:bottom w:val="none" w:sz="0" w:space="0" w:color="auto"/>
            <w:right w:val="none" w:sz="0" w:space="0" w:color="auto"/>
          </w:divBdr>
        </w:div>
        <w:div w:id="1027296438">
          <w:marLeft w:val="360"/>
          <w:marRight w:val="0"/>
          <w:marTop w:val="77"/>
          <w:marBottom w:val="60"/>
          <w:divBdr>
            <w:top w:val="none" w:sz="0" w:space="0" w:color="auto"/>
            <w:left w:val="none" w:sz="0" w:space="0" w:color="auto"/>
            <w:bottom w:val="none" w:sz="0" w:space="0" w:color="auto"/>
            <w:right w:val="none" w:sz="0" w:space="0" w:color="auto"/>
          </w:divBdr>
        </w:div>
        <w:div w:id="1793548649">
          <w:marLeft w:val="360"/>
          <w:marRight w:val="0"/>
          <w:marTop w:val="77"/>
          <w:marBottom w:val="60"/>
          <w:divBdr>
            <w:top w:val="none" w:sz="0" w:space="0" w:color="auto"/>
            <w:left w:val="none" w:sz="0" w:space="0" w:color="auto"/>
            <w:bottom w:val="none" w:sz="0" w:space="0" w:color="auto"/>
            <w:right w:val="none" w:sz="0" w:space="0" w:color="auto"/>
          </w:divBdr>
        </w:div>
        <w:div w:id="1880362980">
          <w:marLeft w:val="360"/>
          <w:marRight w:val="0"/>
          <w:marTop w:val="77"/>
          <w:marBottom w:val="60"/>
          <w:divBdr>
            <w:top w:val="none" w:sz="0" w:space="0" w:color="auto"/>
            <w:left w:val="none" w:sz="0" w:space="0" w:color="auto"/>
            <w:bottom w:val="none" w:sz="0" w:space="0" w:color="auto"/>
            <w:right w:val="none" w:sz="0" w:space="0" w:color="auto"/>
          </w:divBdr>
        </w:div>
      </w:divsChild>
    </w:div>
    <w:div w:id="430777571">
      <w:bodyDiv w:val="1"/>
      <w:marLeft w:val="0"/>
      <w:marRight w:val="0"/>
      <w:marTop w:val="0"/>
      <w:marBottom w:val="0"/>
      <w:divBdr>
        <w:top w:val="none" w:sz="0" w:space="0" w:color="auto"/>
        <w:left w:val="none" w:sz="0" w:space="0" w:color="auto"/>
        <w:bottom w:val="none" w:sz="0" w:space="0" w:color="auto"/>
        <w:right w:val="none" w:sz="0" w:space="0" w:color="auto"/>
      </w:divBdr>
      <w:divsChild>
        <w:div w:id="169221138">
          <w:marLeft w:val="547"/>
          <w:marRight w:val="0"/>
          <w:marTop w:val="134"/>
          <w:marBottom w:val="0"/>
          <w:divBdr>
            <w:top w:val="none" w:sz="0" w:space="0" w:color="auto"/>
            <w:left w:val="none" w:sz="0" w:space="0" w:color="auto"/>
            <w:bottom w:val="none" w:sz="0" w:space="0" w:color="auto"/>
            <w:right w:val="none" w:sz="0" w:space="0" w:color="auto"/>
          </w:divBdr>
        </w:div>
        <w:div w:id="259026905">
          <w:marLeft w:val="1166"/>
          <w:marRight w:val="0"/>
          <w:marTop w:val="115"/>
          <w:marBottom w:val="0"/>
          <w:divBdr>
            <w:top w:val="none" w:sz="0" w:space="0" w:color="auto"/>
            <w:left w:val="none" w:sz="0" w:space="0" w:color="auto"/>
            <w:bottom w:val="none" w:sz="0" w:space="0" w:color="auto"/>
            <w:right w:val="none" w:sz="0" w:space="0" w:color="auto"/>
          </w:divBdr>
        </w:div>
        <w:div w:id="904611620">
          <w:marLeft w:val="547"/>
          <w:marRight w:val="0"/>
          <w:marTop w:val="134"/>
          <w:marBottom w:val="0"/>
          <w:divBdr>
            <w:top w:val="none" w:sz="0" w:space="0" w:color="auto"/>
            <w:left w:val="none" w:sz="0" w:space="0" w:color="auto"/>
            <w:bottom w:val="none" w:sz="0" w:space="0" w:color="auto"/>
            <w:right w:val="none" w:sz="0" w:space="0" w:color="auto"/>
          </w:divBdr>
        </w:div>
        <w:div w:id="1454249002">
          <w:marLeft w:val="1166"/>
          <w:marRight w:val="0"/>
          <w:marTop w:val="115"/>
          <w:marBottom w:val="0"/>
          <w:divBdr>
            <w:top w:val="none" w:sz="0" w:space="0" w:color="auto"/>
            <w:left w:val="none" w:sz="0" w:space="0" w:color="auto"/>
            <w:bottom w:val="none" w:sz="0" w:space="0" w:color="auto"/>
            <w:right w:val="none" w:sz="0" w:space="0" w:color="auto"/>
          </w:divBdr>
        </w:div>
        <w:div w:id="1712612780">
          <w:marLeft w:val="1166"/>
          <w:marRight w:val="0"/>
          <w:marTop w:val="115"/>
          <w:marBottom w:val="0"/>
          <w:divBdr>
            <w:top w:val="none" w:sz="0" w:space="0" w:color="auto"/>
            <w:left w:val="none" w:sz="0" w:space="0" w:color="auto"/>
            <w:bottom w:val="none" w:sz="0" w:space="0" w:color="auto"/>
            <w:right w:val="none" w:sz="0" w:space="0" w:color="auto"/>
          </w:divBdr>
        </w:div>
        <w:div w:id="2100980199">
          <w:marLeft w:val="1166"/>
          <w:marRight w:val="0"/>
          <w:marTop w:val="115"/>
          <w:marBottom w:val="0"/>
          <w:divBdr>
            <w:top w:val="none" w:sz="0" w:space="0" w:color="auto"/>
            <w:left w:val="none" w:sz="0" w:space="0" w:color="auto"/>
            <w:bottom w:val="none" w:sz="0" w:space="0" w:color="auto"/>
            <w:right w:val="none" w:sz="0" w:space="0" w:color="auto"/>
          </w:divBdr>
        </w:div>
      </w:divsChild>
    </w:div>
    <w:div w:id="431510520">
      <w:bodyDiv w:val="1"/>
      <w:marLeft w:val="0"/>
      <w:marRight w:val="0"/>
      <w:marTop w:val="0"/>
      <w:marBottom w:val="0"/>
      <w:divBdr>
        <w:top w:val="none" w:sz="0" w:space="0" w:color="auto"/>
        <w:left w:val="none" w:sz="0" w:space="0" w:color="auto"/>
        <w:bottom w:val="none" w:sz="0" w:space="0" w:color="auto"/>
        <w:right w:val="none" w:sz="0" w:space="0" w:color="auto"/>
      </w:divBdr>
      <w:divsChild>
        <w:div w:id="1331444773">
          <w:marLeft w:val="1987"/>
          <w:marRight w:val="0"/>
          <w:marTop w:val="115"/>
          <w:marBottom w:val="0"/>
          <w:divBdr>
            <w:top w:val="none" w:sz="0" w:space="0" w:color="auto"/>
            <w:left w:val="none" w:sz="0" w:space="0" w:color="auto"/>
            <w:bottom w:val="none" w:sz="0" w:space="0" w:color="auto"/>
            <w:right w:val="none" w:sz="0" w:space="0" w:color="auto"/>
          </w:divBdr>
        </w:div>
        <w:div w:id="1958020337">
          <w:marLeft w:val="1987"/>
          <w:marRight w:val="0"/>
          <w:marTop w:val="115"/>
          <w:marBottom w:val="0"/>
          <w:divBdr>
            <w:top w:val="none" w:sz="0" w:space="0" w:color="auto"/>
            <w:left w:val="none" w:sz="0" w:space="0" w:color="auto"/>
            <w:bottom w:val="none" w:sz="0" w:space="0" w:color="auto"/>
            <w:right w:val="none" w:sz="0" w:space="0" w:color="auto"/>
          </w:divBdr>
        </w:div>
      </w:divsChild>
    </w:div>
    <w:div w:id="431558217">
      <w:bodyDiv w:val="1"/>
      <w:marLeft w:val="0"/>
      <w:marRight w:val="0"/>
      <w:marTop w:val="0"/>
      <w:marBottom w:val="0"/>
      <w:divBdr>
        <w:top w:val="none" w:sz="0" w:space="0" w:color="auto"/>
        <w:left w:val="none" w:sz="0" w:space="0" w:color="auto"/>
        <w:bottom w:val="none" w:sz="0" w:space="0" w:color="auto"/>
        <w:right w:val="none" w:sz="0" w:space="0" w:color="auto"/>
      </w:divBdr>
    </w:div>
    <w:div w:id="431897347">
      <w:bodyDiv w:val="1"/>
      <w:marLeft w:val="0"/>
      <w:marRight w:val="0"/>
      <w:marTop w:val="0"/>
      <w:marBottom w:val="0"/>
      <w:divBdr>
        <w:top w:val="none" w:sz="0" w:space="0" w:color="auto"/>
        <w:left w:val="none" w:sz="0" w:space="0" w:color="auto"/>
        <w:bottom w:val="none" w:sz="0" w:space="0" w:color="auto"/>
        <w:right w:val="none" w:sz="0" w:space="0" w:color="auto"/>
      </w:divBdr>
      <w:divsChild>
        <w:div w:id="246504785">
          <w:marLeft w:val="1166"/>
          <w:marRight w:val="0"/>
          <w:marTop w:val="0"/>
          <w:marBottom w:val="0"/>
          <w:divBdr>
            <w:top w:val="none" w:sz="0" w:space="0" w:color="auto"/>
            <w:left w:val="none" w:sz="0" w:space="0" w:color="auto"/>
            <w:bottom w:val="none" w:sz="0" w:space="0" w:color="auto"/>
            <w:right w:val="none" w:sz="0" w:space="0" w:color="auto"/>
          </w:divBdr>
        </w:div>
        <w:div w:id="1106535762">
          <w:marLeft w:val="1166"/>
          <w:marRight w:val="0"/>
          <w:marTop w:val="0"/>
          <w:marBottom w:val="0"/>
          <w:divBdr>
            <w:top w:val="none" w:sz="0" w:space="0" w:color="auto"/>
            <w:left w:val="none" w:sz="0" w:space="0" w:color="auto"/>
            <w:bottom w:val="none" w:sz="0" w:space="0" w:color="auto"/>
            <w:right w:val="none" w:sz="0" w:space="0" w:color="auto"/>
          </w:divBdr>
        </w:div>
      </w:divsChild>
    </w:div>
    <w:div w:id="434906067">
      <w:bodyDiv w:val="1"/>
      <w:marLeft w:val="0"/>
      <w:marRight w:val="0"/>
      <w:marTop w:val="0"/>
      <w:marBottom w:val="0"/>
      <w:divBdr>
        <w:top w:val="none" w:sz="0" w:space="0" w:color="auto"/>
        <w:left w:val="none" w:sz="0" w:space="0" w:color="auto"/>
        <w:bottom w:val="none" w:sz="0" w:space="0" w:color="auto"/>
        <w:right w:val="none" w:sz="0" w:space="0" w:color="auto"/>
      </w:divBdr>
      <w:divsChild>
        <w:div w:id="201133622">
          <w:marLeft w:val="1166"/>
          <w:marRight w:val="0"/>
          <w:marTop w:val="115"/>
          <w:marBottom w:val="0"/>
          <w:divBdr>
            <w:top w:val="none" w:sz="0" w:space="0" w:color="auto"/>
            <w:left w:val="none" w:sz="0" w:space="0" w:color="auto"/>
            <w:bottom w:val="none" w:sz="0" w:space="0" w:color="auto"/>
            <w:right w:val="none" w:sz="0" w:space="0" w:color="auto"/>
          </w:divBdr>
        </w:div>
        <w:div w:id="411244665">
          <w:marLeft w:val="1800"/>
          <w:marRight w:val="0"/>
          <w:marTop w:val="96"/>
          <w:marBottom w:val="0"/>
          <w:divBdr>
            <w:top w:val="none" w:sz="0" w:space="0" w:color="auto"/>
            <w:left w:val="none" w:sz="0" w:space="0" w:color="auto"/>
            <w:bottom w:val="none" w:sz="0" w:space="0" w:color="auto"/>
            <w:right w:val="none" w:sz="0" w:space="0" w:color="auto"/>
          </w:divBdr>
        </w:div>
        <w:div w:id="774985501">
          <w:marLeft w:val="1166"/>
          <w:marRight w:val="0"/>
          <w:marTop w:val="115"/>
          <w:marBottom w:val="0"/>
          <w:divBdr>
            <w:top w:val="none" w:sz="0" w:space="0" w:color="auto"/>
            <w:left w:val="none" w:sz="0" w:space="0" w:color="auto"/>
            <w:bottom w:val="none" w:sz="0" w:space="0" w:color="auto"/>
            <w:right w:val="none" w:sz="0" w:space="0" w:color="auto"/>
          </w:divBdr>
        </w:div>
        <w:div w:id="915288966">
          <w:marLeft w:val="547"/>
          <w:marRight w:val="0"/>
          <w:marTop w:val="134"/>
          <w:marBottom w:val="0"/>
          <w:divBdr>
            <w:top w:val="none" w:sz="0" w:space="0" w:color="auto"/>
            <w:left w:val="none" w:sz="0" w:space="0" w:color="auto"/>
            <w:bottom w:val="none" w:sz="0" w:space="0" w:color="auto"/>
            <w:right w:val="none" w:sz="0" w:space="0" w:color="auto"/>
          </w:divBdr>
        </w:div>
        <w:div w:id="1232932645">
          <w:marLeft w:val="1166"/>
          <w:marRight w:val="0"/>
          <w:marTop w:val="115"/>
          <w:marBottom w:val="0"/>
          <w:divBdr>
            <w:top w:val="none" w:sz="0" w:space="0" w:color="auto"/>
            <w:left w:val="none" w:sz="0" w:space="0" w:color="auto"/>
            <w:bottom w:val="none" w:sz="0" w:space="0" w:color="auto"/>
            <w:right w:val="none" w:sz="0" w:space="0" w:color="auto"/>
          </w:divBdr>
        </w:div>
        <w:div w:id="1260061262">
          <w:marLeft w:val="1800"/>
          <w:marRight w:val="0"/>
          <w:marTop w:val="96"/>
          <w:marBottom w:val="0"/>
          <w:divBdr>
            <w:top w:val="none" w:sz="0" w:space="0" w:color="auto"/>
            <w:left w:val="none" w:sz="0" w:space="0" w:color="auto"/>
            <w:bottom w:val="none" w:sz="0" w:space="0" w:color="auto"/>
            <w:right w:val="none" w:sz="0" w:space="0" w:color="auto"/>
          </w:divBdr>
        </w:div>
        <w:div w:id="1705327154">
          <w:marLeft w:val="1800"/>
          <w:marRight w:val="0"/>
          <w:marTop w:val="96"/>
          <w:marBottom w:val="0"/>
          <w:divBdr>
            <w:top w:val="none" w:sz="0" w:space="0" w:color="auto"/>
            <w:left w:val="none" w:sz="0" w:space="0" w:color="auto"/>
            <w:bottom w:val="none" w:sz="0" w:space="0" w:color="auto"/>
            <w:right w:val="none" w:sz="0" w:space="0" w:color="auto"/>
          </w:divBdr>
        </w:div>
        <w:div w:id="1714618404">
          <w:marLeft w:val="1800"/>
          <w:marRight w:val="0"/>
          <w:marTop w:val="96"/>
          <w:marBottom w:val="0"/>
          <w:divBdr>
            <w:top w:val="none" w:sz="0" w:space="0" w:color="auto"/>
            <w:left w:val="none" w:sz="0" w:space="0" w:color="auto"/>
            <w:bottom w:val="none" w:sz="0" w:space="0" w:color="auto"/>
            <w:right w:val="none" w:sz="0" w:space="0" w:color="auto"/>
          </w:divBdr>
        </w:div>
        <w:div w:id="1844784687">
          <w:marLeft w:val="1166"/>
          <w:marRight w:val="0"/>
          <w:marTop w:val="115"/>
          <w:marBottom w:val="0"/>
          <w:divBdr>
            <w:top w:val="none" w:sz="0" w:space="0" w:color="auto"/>
            <w:left w:val="none" w:sz="0" w:space="0" w:color="auto"/>
            <w:bottom w:val="none" w:sz="0" w:space="0" w:color="auto"/>
            <w:right w:val="none" w:sz="0" w:space="0" w:color="auto"/>
          </w:divBdr>
        </w:div>
      </w:divsChild>
    </w:div>
    <w:div w:id="435369383">
      <w:bodyDiv w:val="1"/>
      <w:marLeft w:val="0"/>
      <w:marRight w:val="0"/>
      <w:marTop w:val="0"/>
      <w:marBottom w:val="0"/>
      <w:divBdr>
        <w:top w:val="none" w:sz="0" w:space="0" w:color="auto"/>
        <w:left w:val="none" w:sz="0" w:space="0" w:color="auto"/>
        <w:bottom w:val="none" w:sz="0" w:space="0" w:color="auto"/>
        <w:right w:val="none" w:sz="0" w:space="0" w:color="auto"/>
      </w:divBdr>
      <w:divsChild>
        <w:div w:id="47143798">
          <w:marLeft w:val="1166"/>
          <w:marRight w:val="0"/>
          <w:marTop w:val="101"/>
          <w:marBottom w:val="0"/>
          <w:divBdr>
            <w:top w:val="none" w:sz="0" w:space="0" w:color="auto"/>
            <w:left w:val="none" w:sz="0" w:space="0" w:color="auto"/>
            <w:bottom w:val="none" w:sz="0" w:space="0" w:color="auto"/>
            <w:right w:val="none" w:sz="0" w:space="0" w:color="auto"/>
          </w:divBdr>
        </w:div>
        <w:div w:id="268508706">
          <w:marLeft w:val="1166"/>
          <w:marRight w:val="0"/>
          <w:marTop w:val="101"/>
          <w:marBottom w:val="0"/>
          <w:divBdr>
            <w:top w:val="none" w:sz="0" w:space="0" w:color="auto"/>
            <w:left w:val="none" w:sz="0" w:space="0" w:color="auto"/>
            <w:bottom w:val="none" w:sz="0" w:space="0" w:color="auto"/>
            <w:right w:val="none" w:sz="0" w:space="0" w:color="auto"/>
          </w:divBdr>
        </w:div>
        <w:div w:id="625817494">
          <w:marLeft w:val="1166"/>
          <w:marRight w:val="0"/>
          <w:marTop w:val="101"/>
          <w:marBottom w:val="0"/>
          <w:divBdr>
            <w:top w:val="none" w:sz="0" w:space="0" w:color="auto"/>
            <w:left w:val="none" w:sz="0" w:space="0" w:color="auto"/>
            <w:bottom w:val="none" w:sz="0" w:space="0" w:color="auto"/>
            <w:right w:val="none" w:sz="0" w:space="0" w:color="auto"/>
          </w:divBdr>
        </w:div>
        <w:div w:id="1576665776">
          <w:marLeft w:val="1166"/>
          <w:marRight w:val="0"/>
          <w:marTop w:val="101"/>
          <w:marBottom w:val="0"/>
          <w:divBdr>
            <w:top w:val="none" w:sz="0" w:space="0" w:color="auto"/>
            <w:left w:val="none" w:sz="0" w:space="0" w:color="auto"/>
            <w:bottom w:val="none" w:sz="0" w:space="0" w:color="auto"/>
            <w:right w:val="none" w:sz="0" w:space="0" w:color="auto"/>
          </w:divBdr>
        </w:div>
        <w:div w:id="1724987156">
          <w:marLeft w:val="547"/>
          <w:marRight w:val="0"/>
          <w:marTop w:val="120"/>
          <w:marBottom w:val="0"/>
          <w:divBdr>
            <w:top w:val="none" w:sz="0" w:space="0" w:color="auto"/>
            <w:left w:val="none" w:sz="0" w:space="0" w:color="auto"/>
            <w:bottom w:val="none" w:sz="0" w:space="0" w:color="auto"/>
            <w:right w:val="none" w:sz="0" w:space="0" w:color="auto"/>
          </w:divBdr>
        </w:div>
        <w:div w:id="1941647071">
          <w:marLeft w:val="1166"/>
          <w:marRight w:val="0"/>
          <w:marTop w:val="101"/>
          <w:marBottom w:val="0"/>
          <w:divBdr>
            <w:top w:val="none" w:sz="0" w:space="0" w:color="auto"/>
            <w:left w:val="none" w:sz="0" w:space="0" w:color="auto"/>
            <w:bottom w:val="none" w:sz="0" w:space="0" w:color="auto"/>
            <w:right w:val="none" w:sz="0" w:space="0" w:color="auto"/>
          </w:divBdr>
        </w:div>
        <w:div w:id="2088766153">
          <w:marLeft w:val="547"/>
          <w:marRight w:val="0"/>
          <w:marTop w:val="120"/>
          <w:marBottom w:val="0"/>
          <w:divBdr>
            <w:top w:val="none" w:sz="0" w:space="0" w:color="auto"/>
            <w:left w:val="none" w:sz="0" w:space="0" w:color="auto"/>
            <w:bottom w:val="none" w:sz="0" w:space="0" w:color="auto"/>
            <w:right w:val="none" w:sz="0" w:space="0" w:color="auto"/>
          </w:divBdr>
        </w:div>
      </w:divsChild>
    </w:div>
    <w:div w:id="437140252">
      <w:bodyDiv w:val="1"/>
      <w:marLeft w:val="0"/>
      <w:marRight w:val="0"/>
      <w:marTop w:val="0"/>
      <w:marBottom w:val="0"/>
      <w:divBdr>
        <w:top w:val="none" w:sz="0" w:space="0" w:color="auto"/>
        <w:left w:val="none" w:sz="0" w:space="0" w:color="auto"/>
        <w:bottom w:val="none" w:sz="0" w:space="0" w:color="auto"/>
        <w:right w:val="none" w:sz="0" w:space="0" w:color="auto"/>
      </w:divBdr>
      <w:divsChild>
        <w:div w:id="31345530">
          <w:marLeft w:val="446"/>
          <w:marRight w:val="0"/>
          <w:marTop w:val="120"/>
          <w:marBottom w:val="120"/>
          <w:divBdr>
            <w:top w:val="none" w:sz="0" w:space="0" w:color="auto"/>
            <w:left w:val="none" w:sz="0" w:space="0" w:color="auto"/>
            <w:bottom w:val="none" w:sz="0" w:space="0" w:color="auto"/>
            <w:right w:val="none" w:sz="0" w:space="0" w:color="auto"/>
          </w:divBdr>
        </w:div>
        <w:div w:id="1342970115">
          <w:marLeft w:val="1166"/>
          <w:marRight w:val="0"/>
          <w:marTop w:val="120"/>
          <w:marBottom w:val="120"/>
          <w:divBdr>
            <w:top w:val="none" w:sz="0" w:space="0" w:color="auto"/>
            <w:left w:val="none" w:sz="0" w:space="0" w:color="auto"/>
            <w:bottom w:val="none" w:sz="0" w:space="0" w:color="auto"/>
            <w:right w:val="none" w:sz="0" w:space="0" w:color="auto"/>
          </w:divBdr>
        </w:div>
        <w:div w:id="1819111238">
          <w:marLeft w:val="446"/>
          <w:marRight w:val="0"/>
          <w:marTop w:val="120"/>
          <w:marBottom w:val="120"/>
          <w:divBdr>
            <w:top w:val="none" w:sz="0" w:space="0" w:color="auto"/>
            <w:left w:val="none" w:sz="0" w:space="0" w:color="auto"/>
            <w:bottom w:val="none" w:sz="0" w:space="0" w:color="auto"/>
            <w:right w:val="none" w:sz="0" w:space="0" w:color="auto"/>
          </w:divBdr>
        </w:div>
      </w:divsChild>
    </w:div>
    <w:div w:id="437528530">
      <w:bodyDiv w:val="1"/>
      <w:marLeft w:val="0"/>
      <w:marRight w:val="0"/>
      <w:marTop w:val="0"/>
      <w:marBottom w:val="0"/>
      <w:divBdr>
        <w:top w:val="none" w:sz="0" w:space="0" w:color="auto"/>
        <w:left w:val="none" w:sz="0" w:space="0" w:color="auto"/>
        <w:bottom w:val="none" w:sz="0" w:space="0" w:color="auto"/>
        <w:right w:val="none" w:sz="0" w:space="0" w:color="auto"/>
      </w:divBdr>
    </w:div>
    <w:div w:id="437675910">
      <w:bodyDiv w:val="1"/>
      <w:marLeft w:val="0"/>
      <w:marRight w:val="0"/>
      <w:marTop w:val="0"/>
      <w:marBottom w:val="0"/>
      <w:divBdr>
        <w:top w:val="none" w:sz="0" w:space="0" w:color="auto"/>
        <w:left w:val="none" w:sz="0" w:space="0" w:color="auto"/>
        <w:bottom w:val="none" w:sz="0" w:space="0" w:color="auto"/>
        <w:right w:val="none" w:sz="0" w:space="0" w:color="auto"/>
      </w:divBdr>
      <w:divsChild>
        <w:div w:id="454762706">
          <w:marLeft w:val="1166"/>
          <w:marRight w:val="0"/>
          <w:marTop w:val="158"/>
          <w:marBottom w:val="0"/>
          <w:divBdr>
            <w:top w:val="none" w:sz="0" w:space="0" w:color="auto"/>
            <w:left w:val="none" w:sz="0" w:space="0" w:color="auto"/>
            <w:bottom w:val="none" w:sz="0" w:space="0" w:color="auto"/>
            <w:right w:val="none" w:sz="0" w:space="0" w:color="auto"/>
          </w:divBdr>
        </w:div>
        <w:div w:id="702638772">
          <w:marLeft w:val="1166"/>
          <w:marRight w:val="0"/>
          <w:marTop w:val="158"/>
          <w:marBottom w:val="0"/>
          <w:divBdr>
            <w:top w:val="none" w:sz="0" w:space="0" w:color="auto"/>
            <w:left w:val="none" w:sz="0" w:space="0" w:color="auto"/>
            <w:bottom w:val="none" w:sz="0" w:space="0" w:color="auto"/>
            <w:right w:val="none" w:sz="0" w:space="0" w:color="auto"/>
          </w:divBdr>
        </w:div>
      </w:divsChild>
    </w:div>
    <w:div w:id="438331167">
      <w:bodyDiv w:val="1"/>
      <w:marLeft w:val="0"/>
      <w:marRight w:val="0"/>
      <w:marTop w:val="0"/>
      <w:marBottom w:val="0"/>
      <w:divBdr>
        <w:top w:val="none" w:sz="0" w:space="0" w:color="auto"/>
        <w:left w:val="none" w:sz="0" w:space="0" w:color="auto"/>
        <w:bottom w:val="none" w:sz="0" w:space="0" w:color="auto"/>
        <w:right w:val="none" w:sz="0" w:space="0" w:color="auto"/>
      </w:divBdr>
      <w:divsChild>
        <w:div w:id="458961641">
          <w:marLeft w:val="806"/>
          <w:marRight w:val="0"/>
          <w:marTop w:val="154"/>
          <w:marBottom w:val="0"/>
          <w:divBdr>
            <w:top w:val="none" w:sz="0" w:space="0" w:color="auto"/>
            <w:left w:val="none" w:sz="0" w:space="0" w:color="auto"/>
            <w:bottom w:val="none" w:sz="0" w:space="0" w:color="auto"/>
            <w:right w:val="none" w:sz="0" w:space="0" w:color="auto"/>
          </w:divBdr>
        </w:div>
        <w:div w:id="1498032719">
          <w:marLeft w:val="806"/>
          <w:marRight w:val="0"/>
          <w:marTop w:val="154"/>
          <w:marBottom w:val="0"/>
          <w:divBdr>
            <w:top w:val="none" w:sz="0" w:space="0" w:color="auto"/>
            <w:left w:val="none" w:sz="0" w:space="0" w:color="auto"/>
            <w:bottom w:val="none" w:sz="0" w:space="0" w:color="auto"/>
            <w:right w:val="none" w:sz="0" w:space="0" w:color="auto"/>
          </w:divBdr>
        </w:div>
        <w:div w:id="1601720365">
          <w:marLeft w:val="806"/>
          <w:marRight w:val="0"/>
          <w:marTop w:val="154"/>
          <w:marBottom w:val="0"/>
          <w:divBdr>
            <w:top w:val="none" w:sz="0" w:space="0" w:color="auto"/>
            <w:left w:val="none" w:sz="0" w:space="0" w:color="auto"/>
            <w:bottom w:val="none" w:sz="0" w:space="0" w:color="auto"/>
            <w:right w:val="none" w:sz="0" w:space="0" w:color="auto"/>
          </w:divBdr>
        </w:div>
        <w:div w:id="1803501690">
          <w:marLeft w:val="806"/>
          <w:marRight w:val="0"/>
          <w:marTop w:val="154"/>
          <w:marBottom w:val="0"/>
          <w:divBdr>
            <w:top w:val="none" w:sz="0" w:space="0" w:color="auto"/>
            <w:left w:val="none" w:sz="0" w:space="0" w:color="auto"/>
            <w:bottom w:val="none" w:sz="0" w:space="0" w:color="auto"/>
            <w:right w:val="none" w:sz="0" w:space="0" w:color="auto"/>
          </w:divBdr>
        </w:div>
      </w:divsChild>
    </w:div>
    <w:div w:id="438991131">
      <w:bodyDiv w:val="1"/>
      <w:marLeft w:val="0"/>
      <w:marRight w:val="0"/>
      <w:marTop w:val="0"/>
      <w:marBottom w:val="0"/>
      <w:divBdr>
        <w:top w:val="none" w:sz="0" w:space="0" w:color="auto"/>
        <w:left w:val="none" w:sz="0" w:space="0" w:color="auto"/>
        <w:bottom w:val="none" w:sz="0" w:space="0" w:color="auto"/>
        <w:right w:val="none" w:sz="0" w:space="0" w:color="auto"/>
      </w:divBdr>
      <w:divsChild>
        <w:div w:id="1487014266">
          <w:marLeft w:val="547"/>
          <w:marRight w:val="0"/>
          <w:marTop w:val="154"/>
          <w:marBottom w:val="0"/>
          <w:divBdr>
            <w:top w:val="none" w:sz="0" w:space="0" w:color="auto"/>
            <w:left w:val="none" w:sz="0" w:space="0" w:color="auto"/>
            <w:bottom w:val="none" w:sz="0" w:space="0" w:color="auto"/>
            <w:right w:val="none" w:sz="0" w:space="0" w:color="auto"/>
          </w:divBdr>
        </w:div>
      </w:divsChild>
    </w:div>
    <w:div w:id="440880088">
      <w:bodyDiv w:val="1"/>
      <w:marLeft w:val="0"/>
      <w:marRight w:val="0"/>
      <w:marTop w:val="0"/>
      <w:marBottom w:val="0"/>
      <w:divBdr>
        <w:top w:val="none" w:sz="0" w:space="0" w:color="auto"/>
        <w:left w:val="none" w:sz="0" w:space="0" w:color="auto"/>
        <w:bottom w:val="none" w:sz="0" w:space="0" w:color="auto"/>
        <w:right w:val="none" w:sz="0" w:space="0" w:color="auto"/>
      </w:divBdr>
      <w:divsChild>
        <w:div w:id="282074760">
          <w:marLeft w:val="1166"/>
          <w:marRight w:val="0"/>
          <w:marTop w:val="130"/>
          <w:marBottom w:val="0"/>
          <w:divBdr>
            <w:top w:val="none" w:sz="0" w:space="0" w:color="auto"/>
            <w:left w:val="none" w:sz="0" w:space="0" w:color="auto"/>
            <w:bottom w:val="none" w:sz="0" w:space="0" w:color="auto"/>
            <w:right w:val="none" w:sz="0" w:space="0" w:color="auto"/>
          </w:divBdr>
        </w:div>
        <w:div w:id="427309087">
          <w:marLeft w:val="1800"/>
          <w:marRight w:val="0"/>
          <w:marTop w:val="130"/>
          <w:marBottom w:val="0"/>
          <w:divBdr>
            <w:top w:val="none" w:sz="0" w:space="0" w:color="auto"/>
            <w:left w:val="none" w:sz="0" w:space="0" w:color="auto"/>
            <w:bottom w:val="none" w:sz="0" w:space="0" w:color="auto"/>
            <w:right w:val="none" w:sz="0" w:space="0" w:color="auto"/>
          </w:divBdr>
        </w:div>
        <w:div w:id="607934439">
          <w:marLeft w:val="1800"/>
          <w:marRight w:val="0"/>
          <w:marTop w:val="130"/>
          <w:marBottom w:val="0"/>
          <w:divBdr>
            <w:top w:val="none" w:sz="0" w:space="0" w:color="auto"/>
            <w:left w:val="none" w:sz="0" w:space="0" w:color="auto"/>
            <w:bottom w:val="none" w:sz="0" w:space="0" w:color="auto"/>
            <w:right w:val="none" w:sz="0" w:space="0" w:color="auto"/>
          </w:divBdr>
        </w:div>
        <w:div w:id="1303077385">
          <w:marLeft w:val="1166"/>
          <w:marRight w:val="0"/>
          <w:marTop w:val="130"/>
          <w:marBottom w:val="0"/>
          <w:divBdr>
            <w:top w:val="none" w:sz="0" w:space="0" w:color="auto"/>
            <w:left w:val="none" w:sz="0" w:space="0" w:color="auto"/>
            <w:bottom w:val="none" w:sz="0" w:space="0" w:color="auto"/>
            <w:right w:val="none" w:sz="0" w:space="0" w:color="auto"/>
          </w:divBdr>
        </w:div>
        <w:div w:id="1368874892">
          <w:marLeft w:val="1166"/>
          <w:marRight w:val="0"/>
          <w:marTop w:val="130"/>
          <w:marBottom w:val="0"/>
          <w:divBdr>
            <w:top w:val="none" w:sz="0" w:space="0" w:color="auto"/>
            <w:left w:val="none" w:sz="0" w:space="0" w:color="auto"/>
            <w:bottom w:val="none" w:sz="0" w:space="0" w:color="auto"/>
            <w:right w:val="none" w:sz="0" w:space="0" w:color="auto"/>
          </w:divBdr>
        </w:div>
        <w:div w:id="1381591844">
          <w:marLeft w:val="1800"/>
          <w:marRight w:val="0"/>
          <w:marTop w:val="130"/>
          <w:marBottom w:val="0"/>
          <w:divBdr>
            <w:top w:val="none" w:sz="0" w:space="0" w:color="auto"/>
            <w:left w:val="none" w:sz="0" w:space="0" w:color="auto"/>
            <w:bottom w:val="none" w:sz="0" w:space="0" w:color="auto"/>
            <w:right w:val="none" w:sz="0" w:space="0" w:color="auto"/>
          </w:divBdr>
        </w:div>
        <w:div w:id="1862744140">
          <w:marLeft w:val="1166"/>
          <w:marRight w:val="0"/>
          <w:marTop w:val="130"/>
          <w:marBottom w:val="0"/>
          <w:divBdr>
            <w:top w:val="none" w:sz="0" w:space="0" w:color="auto"/>
            <w:left w:val="none" w:sz="0" w:space="0" w:color="auto"/>
            <w:bottom w:val="none" w:sz="0" w:space="0" w:color="auto"/>
            <w:right w:val="none" w:sz="0" w:space="0" w:color="auto"/>
          </w:divBdr>
        </w:div>
        <w:div w:id="1978105794">
          <w:marLeft w:val="1800"/>
          <w:marRight w:val="0"/>
          <w:marTop w:val="130"/>
          <w:marBottom w:val="0"/>
          <w:divBdr>
            <w:top w:val="none" w:sz="0" w:space="0" w:color="auto"/>
            <w:left w:val="none" w:sz="0" w:space="0" w:color="auto"/>
            <w:bottom w:val="none" w:sz="0" w:space="0" w:color="auto"/>
            <w:right w:val="none" w:sz="0" w:space="0" w:color="auto"/>
          </w:divBdr>
        </w:div>
      </w:divsChild>
    </w:div>
    <w:div w:id="444034017">
      <w:bodyDiv w:val="1"/>
      <w:marLeft w:val="0"/>
      <w:marRight w:val="0"/>
      <w:marTop w:val="0"/>
      <w:marBottom w:val="0"/>
      <w:divBdr>
        <w:top w:val="none" w:sz="0" w:space="0" w:color="auto"/>
        <w:left w:val="none" w:sz="0" w:space="0" w:color="auto"/>
        <w:bottom w:val="none" w:sz="0" w:space="0" w:color="auto"/>
        <w:right w:val="none" w:sz="0" w:space="0" w:color="auto"/>
      </w:divBdr>
    </w:div>
    <w:div w:id="445546024">
      <w:bodyDiv w:val="1"/>
      <w:marLeft w:val="0"/>
      <w:marRight w:val="0"/>
      <w:marTop w:val="0"/>
      <w:marBottom w:val="0"/>
      <w:divBdr>
        <w:top w:val="none" w:sz="0" w:space="0" w:color="auto"/>
        <w:left w:val="none" w:sz="0" w:space="0" w:color="auto"/>
        <w:bottom w:val="none" w:sz="0" w:space="0" w:color="auto"/>
        <w:right w:val="none" w:sz="0" w:space="0" w:color="auto"/>
      </w:divBdr>
      <w:divsChild>
        <w:div w:id="123928839">
          <w:marLeft w:val="547"/>
          <w:marRight w:val="0"/>
          <w:marTop w:val="154"/>
          <w:marBottom w:val="0"/>
          <w:divBdr>
            <w:top w:val="none" w:sz="0" w:space="0" w:color="auto"/>
            <w:left w:val="none" w:sz="0" w:space="0" w:color="auto"/>
            <w:bottom w:val="none" w:sz="0" w:space="0" w:color="auto"/>
            <w:right w:val="none" w:sz="0" w:space="0" w:color="auto"/>
          </w:divBdr>
        </w:div>
        <w:div w:id="389688974">
          <w:marLeft w:val="547"/>
          <w:marRight w:val="0"/>
          <w:marTop w:val="154"/>
          <w:marBottom w:val="0"/>
          <w:divBdr>
            <w:top w:val="none" w:sz="0" w:space="0" w:color="auto"/>
            <w:left w:val="none" w:sz="0" w:space="0" w:color="auto"/>
            <w:bottom w:val="none" w:sz="0" w:space="0" w:color="auto"/>
            <w:right w:val="none" w:sz="0" w:space="0" w:color="auto"/>
          </w:divBdr>
        </w:div>
        <w:div w:id="846556639">
          <w:marLeft w:val="547"/>
          <w:marRight w:val="0"/>
          <w:marTop w:val="154"/>
          <w:marBottom w:val="0"/>
          <w:divBdr>
            <w:top w:val="none" w:sz="0" w:space="0" w:color="auto"/>
            <w:left w:val="none" w:sz="0" w:space="0" w:color="auto"/>
            <w:bottom w:val="none" w:sz="0" w:space="0" w:color="auto"/>
            <w:right w:val="none" w:sz="0" w:space="0" w:color="auto"/>
          </w:divBdr>
        </w:div>
      </w:divsChild>
    </w:div>
    <w:div w:id="445931103">
      <w:bodyDiv w:val="1"/>
      <w:marLeft w:val="0"/>
      <w:marRight w:val="0"/>
      <w:marTop w:val="0"/>
      <w:marBottom w:val="0"/>
      <w:divBdr>
        <w:top w:val="none" w:sz="0" w:space="0" w:color="auto"/>
        <w:left w:val="none" w:sz="0" w:space="0" w:color="auto"/>
        <w:bottom w:val="none" w:sz="0" w:space="0" w:color="auto"/>
        <w:right w:val="none" w:sz="0" w:space="0" w:color="auto"/>
      </w:divBdr>
    </w:div>
    <w:div w:id="446855270">
      <w:bodyDiv w:val="1"/>
      <w:marLeft w:val="0"/>
      <w:marRight w:val="0"/>
      <w:marTop w:val="0"/>
      <w:marBottom w:val="0"/>
      <w:divBdr>
        <w:top w:val="none" w:sz="0" w:space="0" w:color="auto"/>
        <w:left w:val="none" w:sz="0" w:space="0" w:color="auto"/>
        <w:bottom w:val="none" w:sz="0" w:space="0" w:color="auto"/>
        <w:right w:val="none" w:sz="0" w:space="0" w:color="auto"/>
      </w:divBdr>
      <w:divsChild>
        <w:div w:id="453909930">
          <w:marLeft w:val="360"/>
          <w:marRight w:val="0"/>
          <w:marTop w:val="0"/>
          <w:marBottom w:val="0"/>
          <w:divBdr>
            <w:top w:val="none" w:sz="0" w:space="0" w:color="auto"/>
            <w:left w:val="none" w:sz="0" w:space="0" w:color="auto"/>
            <w:bottom w:val="none" w:sz="0" w:space="0" w:color="auto"/>
            <w:right w:val="none" w:sz="0" w:space="0" w:color="auto"/>
          </w:divBdr>
        </w:div>
        <w:div w:id="913583624">
          <w:marLeft w:val="360"/>
          <w:marRight w:val="0"/>
          <w:marTop w:val="0"/>
          <w:marBottom w:val="0"/>
          <w:divBdr>
            <w:top w:val="none" w:sz="0" w:space="0" w:color="auto"/>
            <w:left w:val="none" w:sz="0" w:space="0" w:color="auto"/>
            <w:bottom w:val="none" w:sz="0" w:space="0" w:color="auto"/>
            <w:right w:val="none" w:sz="0" w:space="0" w:color="auto"/>
          </w:divBdr>
        </w:div>
        <w:div w:id="1182544713">
          <w:marLeft w:val="360"/>
          <w:marRight w:val="0"/>
          <w:marTop w:val="0"/>
          <w:marBottom w:val="0"/>
          <w:divBdr>
            <w:top w:val="none" w:sz="0" w:space="0" w:color="auto"/>
            <w:left w:val="none" w:sz="0" w:space="0" w:color="auto"/>
            <w:bottom w:val="none" w:sz="0" w:space="0" w:color="auto"/>
            <w:right w:val="none" w:sz="0" w:space="0" w:color="auto"/>
          </w:divBdr>
        </w:div>
        <w:div w:id="1388843648">
          <w:marLeft w:val="360"/>
          <w:marRight w:val="0"/>
          <w:marTop w:val="0"/>
          <w:marBottom w:val="0"/>
          <w:divBdr>
            <w:top w:val="none" w:sz="0" w:space="0" w:color="auto"/>
            <w:left w:val="none" w:sz="0" w:space="0" w:color="auto"/>
            <w:bottom w:val="none" w:sz="0" w:space="0" w:color="auto"/>
            <w:right w:val="none" w:sz="0" w:space="0" w:color="auto"/>
          </w:divBdr>
        </w:div>
      </w:divsChild>
    </w:div>
    <w:div w:id="447430704">
      <w:bodyDiv w:val="1"/>
      <w:marLeft w:val="0"/>
      <w:marRight w:val="0"/>
      <w:marTop w:val="0"/>
      <w:marBottom w:val="0"/>
      <w:divBdr>
        <w:top w:val="none" w:sz="0" w:space="0" w:color="auto"/>
        <w:left w:val="none" w:sz="0" w:space="0" w:color="auto"/>
        <w:bottom w:val="none" w:sz="0" w:space="0" w:color="auto"/>
        <w:right w:val="none" w:sz="0" w:space="0" w:color="auto"/>
      </w:divBdr>
      <w:divsChild>
        <w:div w:id="191843542">
          <w:marLeft w:val="547"/>
          <w:marRight w:val="0"/>
          <w:marTop w:val="115"/>
          <w:marBottom w:val="0"/>
          <w:divBdr>
            <w:top w:val="none" w:sz="0" w:space="0" w:color="auto"/>
            <w:left w:val="none" w:sz="0" w:space="0" w:color="auto"/>
            <w:bottom w:val="none" w:sz="0" w:space="0" w:color="auto"/>
            <w:right w:val="none" w:sz="0" w:space="0" w:color="auto"/>
          </w:divBdr>
        </w:div>
        <w:div w:id="371268042">
          <w:marLeft w:val="1166"/>
          <w:marRight w:val="0"/>
          <w:marTop w:val="96"/>
          <w:marBottom w:val="0"/>
          <w:divBdr>
            <w:top w:val="none" w:sz="0" w:space="0" w:color="auto"/>
            <w:left w:val="none" w:sz="0" w:space="0" w:color="auto"/>
            <w:bottom w:val="none" w:sz="0" w:space="0" w:color="auto"/>
            <w:right w:val="none" w:sz="0" w:space="0" w:color="auto"/>
          </w:divBdr>
        </w:div>
        <w:div w:id="1232034469">
          <w:marLeft w:val="1166"/>
          <w:marRight w:val="0"/>
          <w:marTop w:val="96"/>
          <w:marBottom w:val="0"/>
          <w:divBdr>
            <w:top w:val="none" w:sz="0" w:space="0" w:color="auto"/>
            <w:left w:val="none" w:sz="0" w:space="0" w:color="auto"/>
            <w:bottom w:val="none" w:sz="0" w:space="0" w:color="auto"/>
            <w:right w:val="none" w:sz="0" w:space="0" w:color="auto"/>
          </w:divBdr>
        </w:div>
        <w:div w:id="1327785784">
          <w:marLeft w:val="1166"/>
          <w:marRight w:val="0"/>
          <w:marTop w:val="96"/>
          <w:marBottom w:val="0"/>
          <w:divBdr>
            <w:top w:val="none" w:sz="0" w:space="0" w:color="auto"/>
            <w:left w:val="none" w:sz="0" w:space="0" w:color="auto"/>
            <w:bottom w:val="none" w:sz="0" w:space="0" w:color="auto"/>
            <w:right w:val="none" w:sz="0" w:space="0" w:color="auto"/>
          </w:divBdr>
        </w:div>
        <w:div w:id="1802265731">
          <w:marLeft w:val="1166"/>
          <w:marRight w:val="0"/>
          <w:marTop w:val="96"/>
          <w:marBottom w:val="0"/>
          <w:divBdr>
            <w:top w:val="none" w:sz="0" w:space="0" w:color="auto"/>
            <w:left w:val="none" w:sz="0" w:space="0" w:color="auto"/>
            <w:bottom w:val="none" w:sz="0" w:space="0" w:color="auto"/>
            <w:right w:val="none" w:sz="0" w:space="0" w:color="auto"/>
          </w:divBdr>
        </w:div>
        <w:div w:id="1899052055">
          <w:marLeft w:val="1166"/>
          <w:marRight w:val="0"/>
          <w:marTop w:val="96"/>
          <w:marBottom w:val="0"/>
          <w:divBdr>
            <w:top w:val="none" w:sz="0" w:space="0" w:color="auto"/>
            <w:left w:val="none" w:sz="0" w:space="0" w:color="auto"/>
            <w:bottom w:val="none" w:sz="0" w:space="0" w:color="auto"/>
            <w:right w:val="none" w:sz="0" w:space="0" w:color="auto"/>
          </w:divBdr>
        </w:div>
        <w:div w:id="1928421827">
          <w:marLeft w:val="547"/>
          <w:marRight w:val="0"/>
          <w:marTop w:val="115"/>
          <w:marBottom w:val="0"/>
          <w:divBdr>
            <w:top w:val="none" w:sz="0" w:space="0" w:color="auto"/>
            <w:left w:val="none" w:sz="0" w:space="0" w:color="auto"/>
            <w:bottom w:val="none" w:sz="0" w:space="0" w:color="auto"/>
            <w:right w:val="none" w:sz="0" w:space="0" w:color="auto"/>
          </w:divBdr>
        </w:div>
      </w:divsChild>
    </w:div>
    <w:div w:id="447894892">
      <w:bodyDiv w:val="1"/>
      <w:marLeft w:val="0"/>
      <w:marRight w:val="0"/>
      <w:marTop w:val="0"/>
      <w:marBottom w:val="0"/>
      <w:divBdr>
        <w:top w:val="none" w:sz="0" w:space="0" w:color="auto"/>
        <w:left w:val="none" w:sz="0" w:space="0" w:color="auto"/>
        <w:bottom w:val="none" w:sz="0" w:space="0" w:color="auto"/>
        <w:right w:val="none" w:sz="0" w:space="0" w:color="auto"/>
      </w:divBdr>
      <w:divsChild>
        <w:div w:id="160855025">
          <w:marLeft w:val="1080"/>
          <w:marRight w:val="0"/>
          <w:marTop w:val="96"/>
          <w:marBottom w:val="0"/>
          <w:divBdr>
            <w:top w:val="none" w:sz="0" w:space="0" w:color="auto"/>
            <w:left w:val="none" w:sz="0" w:space="0" w:color="auto"/>
            <w:bottom w:val="none" w:sz="0" w:space="0" w:color="auto"/>
            <w:right w:val="none" w:sz="0" w:space="0" w:color="auto"/>
          </w:divBdr>
        </w:div>
        <w:div w:id="214046338">
          <w:marLeft w:val="1080"/>
          <w:marRight w:val="0"/>
          <w:marTop w:val="96"/>
          <w:marBottom w:val="0"/>
          <w:divBdr>
            <w:top w:val="none" w:sz="0" w:space="0" w:color="auto"/>
            <w:left w:val="none" w:sz="0" w:space="0" w:color="auto"/>
            <w:bottom w:val="none" w:sz="0" w:space="0" w:color="auto"/>
            <w:right w:val="none" w:sz="0" w:space="0" w:color="auto"/>
          </w:divBdr>
        </w:div>
        <w:div w:id="360013380">
          <w:marLeft w:val="1080"/>
          <w:marRight w:val="0"/>
          <w:marTop w:val="96"/>
          <w:marBottom w:val="0"/>
          <w:divBdr>
            <w:top w:val="none" w:sz="0" w:space="0" w:color="auto"/>
            <w:left w:val="none" w:sz="0" w:space="0" w:color="auto"/>
            <w:bottom w:val="none" w:sz="0" w:space="0" w:color="auto"/>
            <w:right w:val="none" w:sz="0" w:space="0" w:color="auto"/>
          </w:divBdr>
        </w:div>
        <w:div w:id="487328536">
          <w:marLeft w:val="1080"/>
          <w:marRight w:val="0"/>
          <w:marTop w:val="96"/>
          <w:marBottom w:val="0"/>
          <w:divBdr>
            <w:top w:val="none" w:sz="0" w:space="0" w:color="auto"/>
            <w:left w:val="none" w:sz="0" w:space="0" w:color="auto"/>
            <w:bottom w:val="none" w:sz="0" w:space="0" w:color="auto"/>
            <w:right w:val="none" w:sz="0" w:space="0" w:color="auto"/>
          </w:divBdr>
        </w:div>
        <w:div w:id="612706642">
          <w:marLeft w:val="547"/>
          <w:marRight w:val="0"/>
          <w:marTop w:val="96"/>
          <w:marBottom w:val="0"/>
          <w:divBdr>
            <w:top w:val="none" w:sz="0" w:space="0" w:color="auto"/>
            <w:left w:val="none" w:sz="0" w:space="0" w:color="auto"/>
            <w:bottom w:val="none" w:sz="0" w:space="0" w:color="auto"/>
            <w:right w:val="none" w:sz="0" w:space="0" w:color="auto"/>
          </w:divBdr>
        </w:div>
        <w:div w:id="613632987">
          <w:marLeft w:val="1080"/>
          <w:marRight w:val="0"/>
          <w:marTop w:val="96"/>
          <w:marBottom w:val="0"/>
          <w:divBdr>
            <w:top w:val="none" w:sz="0" w:space="0" w:color="auto"/>
            <w:left w:val="none" w:sz="0" w:space="0" w:color="auto"/>
            <w:bottom w:val="none" w:sz="0" w:space="0" w:color="auto"/>
            <w:right w:val="none" w:sz="0" w:space="0" w:color="auto"/>
          </w:divBdr>
        </w:div>
        <w:div w:id="830564545">
          <w:marLeft w:val="1080"/>
          <w:marRight w:val="0"/>
          <w:marTop w:val="96"/>
          <w:marBottom w:val="0"/>
          <w:divBdr>
            <w:top w:val="none" w:sz="0" w:space="0" w:color="auto"/>
            <w:left w:val="none" w:sz="0" w:space="0" w:color="auto"/>
            <w:bottom w:val="none" w:sz="0" w:space="0" w:color="auto"/>
            <w:right w:val="none" w:sz="0" w:space="0" w:color="auto"/>
          </w:divBdr>
        </w:div>
        <w:div w:id="1045254589">
          <w:marLeft w:val="1080"/>
          <w:marRight w:val="0"/>
          <w:marTop w:val="96"/>
          <w:marBottom w:val="0"/>
          <w:divBdr>
            <w:top w:val="none" w:sz="0" w:space="0" w:color="auto"/>
            <w:left w:val="none" w:sz="0" w:space="0" w:color="auto"/>
            <w:bottom w:val="none" w:sz="0" w:space="0" w:color="auto"/>
            <w:right w:val="none" w:sz="0" w:space="0" w:color="auto"/>
          </w:divBdr>
        </w:div>
        <w:div w:id="1190945967">
          <w:marLeft w:val="1080"/>
          <w:marRight w:val="0"/>
          <w:marTop w:val="96"/>
          <w:marBottom w:val="0"/>
          <w:divBdr>
            <w:top w:val="none" w:sz="0" w:space="0" w:color="auto"/>
            <w:left w:val="none" w:sz="0" w:space="0" w:color="auto"/>
            <w:bottom w:val="none" w:sz="0" w:space="0" w:color="auto"/>
            <w:right w:val="none" w:sz="0" w:space="0" w:color="auto"/>
          </w:divBdr>
        </w:div>
        <w:div w:id="1525092559">
          <w:marLeft w:val="1080"/>
          <w:marRight w:val="0"/>
          <w:marTop w:val="96"/>
          <w:marBottom w:val="0"/>
          <w:divBdr>
            <w:top w:val="none" w:sz="0" w:space="0" w:color="auto"/>
            <w:left w:val="none" w:sz="0" w:space="0" w:color="auto"/>
            <w:bottom w:val="none" w:sz="0" w:space="0" w:color="auto"/>
            <w:right w:val="none" w:sz="0" w:space="0" w:color="auto"/>
          </w:divBdr>
        </w:div>
        <w:div w:id="2028945021">
          <w:marLeft w:val="1080"/>
          <w:marRight w:val="0"/>
          <w:marTop w:val="96"/>
          <w:marBottom w:val="0"/>
          <w:divBdr>
            <w:top w:val="none" w:sz="0" w:space="0" w:color="auto"/>
            <w:left w:val="none" w:sz="0" w:space="0" w:color="auto"/>
            <w:bottom w:val="none" w:sz="0" w:space="0" w:color="auto"/>
            <w:right w:val="none" w:sz="0" w:space="0" w:color="auto"/>
          </w:divBdr>
        </w:div>
      </w:divsChild>
    </w:div>
    <w:div w:id="448936018">
      <w:bodyDiv w:val="1"/>
      <w:marLeft w:val="0"/>
      <w:marRight w:val="0"/>
      <w:marTop w:val="0"/>
      <w:marBottom w:val="0"/>
      <w:divBdr>
        <w:top w:val="none" w:sz="0" w:space="0" w:color="auto"/>
        <w:left w:val="none" w:sz="0" w:space="0" w:color="auto"/>
        <w:bottom w:val="none" w:sz="0" w:space="0" w:color="auto"/>
        <w:right w:val="none" w:sz="0" w:space="0" w:color="auto"/>
      </w:divBdr>
    </w:div>
    <w:div w:id="449906575">
      <w:bodyDiv w:val="1"/>
      <w:marLeft w:val="0"/>
      <w:marRight w:val="0"/>
      <w:marTop w:val="0"/>
      <w:marBottom w:val="0"/>
      <w:divBdr>
        <w:top w:val="none" w:sz="0" w:space="0" w:color="auto"/>
        <w:left w:val="none" w:sz="0" w:space="0" w:color="auto"/>
        <w:bottom w:val="none" w:sz="0" w:space="0" w:color="auto"/>
        <w:right w:val="none" w:sz="0" w:space="0" w:color="auto"/>
      </w:divBdr>
    </w:div>
    <w:div w:id="449975874">
      <w:bodyDiv w:val="1"/>
      <w:marLeft w:val="0"/>
      <w:marRight w:val="0"/>
      <w:marTop w:val="0"/>
      <w:marBottom w:val="0"/>
      <w:divBdr>
        <w:top w:val="none" w:sz="0" w:space="0" w:color="auto"/>
        <w:left w:val="none" w:sz="0" w:space="0" w:color="auto"/>
        <w:bottom w:val="none" w:sz="0" w:space="0" w:color="auto"/>
        <w:right w:val="none" w:sz="0" w:space="0" w:color="auto"/>
      </w:divBdr>
      <w:divsChild>
        <w:div w:id="83772819">
          <w:marLeft w:val="1094"/>
          <w:marRight w:val="0"/>
          <w:marTop w:val="110"/>
          <w:marBottom w:val="0"/>
          <w:divBdr>
            <w:top w:val="none" w:sz="0" w:space="0" w:color="auto"/>
            <w:left w:val="none" w:sz="0" w:space="0" w:color="auto"/>
            <w:bottom w:val="none" w:sz="0" w:space="0" w:color="auto"/>
            <w:right w:val="none" w:sz="0" w:space="0" w:color="auto"/>
          </w:divBdr>
        </w:div>
        <w:div w:id="169376921">
          <w:marLeft w:val="1094"/>
          <w:marRight w:val="0"/>
          <w:marTop w:val="110"/>
          <w:marBottom w:val="0"/>
          <w:divBdr>
            <w:top w:val="none" w:sz="0" w:space="0" w:color="auto"/>
            <w:left w:val="none" w:sz="0" w:space="0" w:color="auto"/>
            <w:bottom w:val="none" w:sz="0" w:space="0" w:color="auto"/>
            <w:right w:val="none" w:sz="0" w:space="0" w:color="auto"/>
          </w:divBdr>
        </w:div>
        <w:div w:id="1004165807">
          <w:marLeft w:val="504"/>
          <w:marRight w:val="0"/>
          <w:marTop w:val="110"/>
          <w:marBottom w:val="0"/>
          <w:divBdr>
            <w:top w:val="none" w:sz="0" w:space="0" w:color="auto"/>
            <w:left w:val="none" w:sz="0" w:space="0" w:color="auto"/>
            <w:bottom w:val="none" w:sz="0" w:space="0" w:color="auto"/>
            <w:right w:val="none" w:sz="0" w:space="0" w:color="auto"/>
          </w:divBdr>
        </w:div>
        <w:div w:id="1013149063">
          <w:marLeft w:val="1094"/>
          <w:marRight w:val="0"/>
          <w:marTop w:val="110"/>
          <w:marBottom w:val="0"/>
          <w:divBdr>
            <w:top w:val="none" w:sz="0" w:space="0" w:color="auto"/>
            <w:left w:val="none" w:sz="0" w:space="0" w:color="auto"/>
            <w:bottom w:val="none" w:sz="0" w:space="0" w:color="auto"/>
            <w:right w:val="none" w:sz="0" w:space="0" w:color="auto"/>
          </w:divBdr>
        </w:div>
      </w:divsChild>
    </w:div>
    <w:div w:id="450249895">
      <w:bodyDiv w:val="1"/>
      <w:marLeft w:val="0"/>
      <w:marRight w:val="0"/>
      <w:marTop w:val="0"/>
      <w:marBottom w:val="0"/>
      <w:divBdr>
        <w:top w:val="none" w:sz="0" w:space="0" w:color="auto"/>
        <w:left w:val="none" w:sz="0" w:space="0" w:color="auto"/>
        <w:bottom w:val="none" w:sz="0" w:space="0" w:color="auto"/>
        <w:right w:val="none" w:sz="0" w:space="0" w:color="auto"/>
      </w:divBdr>
      <w:divsChild>
        <w:div w:id="75367249">
          <w:marLeft w:val="1166"/>
          <w:marRight w:val="0"/>
          <w:marTop w:val="115"/>
          <w:marBottom w:val="0"/>
          <w:divBdr>
            <w:top w:val="none" w:sz="0" w:space="0" w:color="auto"/>
            <w:left w:val="none" w:sz="0" w:space="0" w:color="auto"/>
            <w:bottom w:val="none" w:sz="0" w:space="0" w:color="auto"/>
            <w:right w:val="none" w:sz="0" w:space="0" w:color="auto"/>
          </w:divBdr>
        </w:div>
        <w:div w:id="335353806">
          <w:marLeft w:val="547"/>
          <w:marRight w:val="0"/>
          <w:marTop w:val="115"/>
          <w:marBottom w:val="0"/>
          <w:divBdr>
            <w:top w:val="none" w:sz="0" w:space="0" w:color="auto"/>
            <w:left w:val="none" w:sz="0" w:space="0" w:color="auto"/>
            <w:bottom w:val="none" w:sz="0" w:space="0" w:color="auto"/>
            <w:right w:val="none" w:sz="0" w:space="0" w:color="auto"/>
          </w:divBdr>
        </w:div>
        <w:div w:id="869027998">
          <w:marLeft w:val="1166"/>
          <w:marRight w:val="0"/>
          <w:marTop w:val="115"/>
          <w:marBottom w:val="0"/>
          <w:divBdr>
            <w:top w:val="none" w:sz="0" w:space="0" w:color="auto"/>
            <w:left w:val="none" w:sz="0" w:space="0" w:color="auto"/>
            <w:bottom w:val="none" w:sz="0" w:space="0" w:color="auto"/>
            <w:right w:val="none" w:sz="0" w:space="0" w:color="auto"/>
          </w:divBdr>
        </w:div>
        <w:div w:id="901719089">
          <w:marLeft w:val="1166"/>
          <w:marRight w:val="0"/>
          <w:marTop w:val="115"/>
          <w:marBottom w:val="0"/>
          <w:divBdr>
            <w:top w:val="none" w:sz="0" w:space="0" w:color="auto"/>
            <w:left w:val="none" w:sz="0" w:space="0" w:color="auto"/>
            <w:bottom w:val="none" w:sz="0" w:space="0" w:color="auto"/>
            <w:right w:val="none" w:sz="0" w:space="0" w:color="auto"/>
          </w:divBdr>
        </w:div>
        <w:div w:id="1252734121">
          <w:marLeft w:val="1166"/>
          <w:marRight w:val="0"/>
          <w:marTop w:val="115"/>
          <w:marBottom w:val="0"/>
          <w:divBdr>
            <w:top w:val="none" w:sz="0" w:space="0" w:color="auto"/>
            <w:left w:val="none" w:sz="0" w:space="0" w:color="auto"/>
            <w:bottom w:val="none" w:sz="0" w:space="0" w:color="auto"/>
            <w:right w:val="none" w:sz="0" w:space="0" w:color="auto"/>
          </w:divBdr>
        </w:div>
        <w:div w:id="1309280338">
          <w:marLeft w:val="1166"/>
          <w:marRight w:val="0"/>
          <w:marTop w:val="115"/>
          <w:marBottom w:val="0"/>
          <w:divBdr>
            <w:top w:val="none" w:sz="0" w:space="0" w:color="auto"/>
            <w:left w:val="none" w:sz="0" w:space="0" w:color="auto"/>
            <w:bottom w:val="none" w:sz="0" w:space="0" w:color="auto"/>
            <w:right w:val="none" w:sz="0" w:space="0" w:color="auto"/>
          </w:divBdr>
        </w:div>
        <w:div w:id="1327901929">
          <w:marLeft w:val="547"/>
          <w:marRight w:val="0"/>
          <w:marTop w:val="115"/>
          <w:marBottom w:val="0"/>
          <w:divBdr>
            <w:top w:val="none" w:sz="0" w:space="0" w:color="auto"/>
            <w:left w:val="none" w:sz="0" w:space="0" w:color="auto"/>
            <w:bottom w:val="none" w:sz="0" w:space="0" w:color="auto"/>
            <w:right w:val="none" w:sz="0" w:space="0" w:color="auto"/>
          </w:divBdr>
        </w:div>
        <w:div w:id="1685665100">
          <w:marLeft w:val="1166"/>
          <w:marRight w:val="0"/>
          <w:marTop w:val="115"/>
          <w:marBottom w:val="0"/>
          <w:divBdr>
            <w:top w:val="none" w:sz="0" w:space="0" w:color="auto"/>
            <w:left w:val="none" w:sz="0" w:space="0" w:color="auto"/>
            <w:bottom w:val="none" w:sz="0" w:space="0" w:color="auto"/>
            <w:right w:val="none" w:sz="0" w:space="0" w:color="auto"/>
          </w:divBdr>
        </w:div>
        <w:div w:id="1928033295">
          <w:marLeft w:val="1166"/>
          <w:marRight w:val="0"/>
          <w:marTop w:val="115"/>
          <w:marBottom w:val="0"/>
          <w:divBdr>
            <w:top w:val="none" w:sz="0" w:space="0" w:color="auto"/>
            <w:left w:val="none" w:sz="0" w:space="0" w:color="auto"/>
            <w:bottom w:val="none" w:sz="0" w:space="0" w:color="auto"/>
            <w:right w:val="none" w:sz="0" w:space="0" w:color="auto"/>
          </w:divBdr>
        </w:div>
      </w:divsChild>
    </w:div>
    <w:div w:id="450826014">
      <w:bodyDiv w:val="1"/>
      <w:marLeft w:val="0"/>
      <w:marRight w:val="0"/>
      <w:marTop w:val="0"/>
      <w:marBottom w:val="0"/>
      <w:divBdr>
        <w:top w:val="none" w:sz="0" w:space="0" w:color="auto"/>
        <w:left w:val="none" w:sz="0" w:space="0" w:color="auto"/>
        <w:bottom w:val="none" w:sz="0" w:space="0" w:color="auto"/>
        <w:right w:val="none" w:sz="0" w:space="0" w:color="auto"/>
      </w:divBdr>
      <w:divsChild>
        <w:div w:id="1001930201">
          <w:marLeft w:val="1253"/>
          <w:marRight w:val="0"/>
          <w:marTop w:val="154"/>
          <w:marBottom w:val="0"/>
          <w:divBdr>
            <w:top w:val="none" w:sz="0" w:space="0" w:color="auto"/>
            <w:left w:val="none" w:sz="0" w:space="0" w:color="auto"/>
            <w:bottom w:val="none" w:sz="0" w:space="0" w:color="auto"/>
            <w:right w:val="none" w:sz="0" w:space="0" w:color="auto"/>
          </w:divBdr>
        </w:div>
        <w:div w:id="1031221578">
          <w:marLeft w:val="533"/>
          <w:marRight w:val="0"/>
          <w:marTop w:val="154"/>
          <w:marBottom w:val="0"/>
          <w:divBdr>
            <w:top w:val="none" w:sz="0" w:space="0" w:color="auto"/>
            <w:left w:val="none" w:sz="0" w:space="0" w:color="auto"/>
            <w:bottom w:val="none" w:sz="0" w:space="0" w:color="auto"/>
            <w:right w:val="none" w:sz="0" w:space="0" w:color="auto"/>
          </w:divBdr>
        </w:div>
        <w:div w:id="1063914839">
          <w:marLeft w:val="1253"/>
          <w:marRight w:val="0"/>
          <w:marTop w:val="154"/>
          <w:marBottom w:val="0"/>
          <w:divBdr>
            <w:top w:val="none" w:sz="0" w:space="0" w:color="auto"/>
            <w:left w:val="none" w:sz="0" w:space="0" w:color="auto"/>
            <w:bottom w:val="none" w:sz="0" w:space="0" w:color="auto"/>
            <w:right w:val="none" w:sz="0" w:space="0" w:color="auto"/>
          </w:divBdr>
        </w:div>
        <w:div w:id="1219591708">
          <w:marLeft w:val="533"/>
          <w:marRight w:val="0"/>
          <w:marTop w:val="154"/>
          <w:marBottom w:val="0"/>
          <w:divBdr>
            <w:top w:val="none" w:sz="0" w:space="0" w:color="auto"/>
            <w:left w:val="none" w:sz="0" w:space="0" w:color="auto"/>
            <w:bottom w:val="none" w:sz="0" w:space="0" w:color="auto"/>
            <w:right w:val="none" w:sz="0" w:space="0" w:color="auto"/>
          </w:divBdr>
        </w:div>
        <w:div w:id="1661738266">
          <w:marLeft w:val="533"/>
          <w:marRight w:val="0"/>
          <w:marTop w:val="154"/>
          <w:marBottom w:val="0"/>
          <w:divBdr>
            <w:top w:val="none" w:sz="0" w:space="0" w:color="auto"/>
            <w:left w:val="none" w:sz="0" w:space="0" w:color="auto"/>
            <w:bottom w:val="none" w:sz="0" w:space="0" w:color="auto"/>
            <w:right w:val="none" w:sz="0" w:space="0" w:color="auto"/>
          </w:divBdr>
        </w:div>
        <w:div w:id="2062291831">
          <w:marLeft w:val="1253"/>
          <w:marRight w:val="0"/>
          <w:marTop w:val="154"/>
          <w:marBottom w:val="0"/>
          <w:divBdr>
            <w:top w:val="none" w:sz="0" w:space="0" w:color="auto"/>
            <w:left w:val="none" w:sz="0" w:space="0" w:color="auto"/>
            <w:bottom w:val="none" w:sz="0" w:space="0" w:color="auto"/>
            <w:right w:val="none" w:sz="0" w:space="0" w:color="auto"/>
          </w:divBdr>
        </w:div>
        <w:div w:id="2103841708">
          <w:marLeft w:val="533"/>
          <w:marRight w:val="0"/>
          <w:marTop w:val="154"/>
          <w:marBottom w:val="0"/>
          <w:divBdr>
            <w:top w:val="none" w:sz="0" w:space="0" w:color="auto"/>
            <w:left w:val="none" w:sz="0" w:space="0" w:color="auto"/>
            <w:bottom w:val="none" w:sz="0" w:space="0" w:color="auto"/>
            <w:right w:val="none" w:sz="0" w:space="0" w:color="auto"/>
          </w:divBdr>
        </w:div>
      </w:divsChild>
    </w:div>
    <w:div w:id="451099327">
      <w:bodyDiv w:val="1"/>
      <w:marLeft w:val="0"/>
      <w:marRight w:val="0"/>
      <w:marTop w:val="0"/>
      <w:marBottom w:val="0"/>
      <w:divBdr>
        <w:top w:val="none" w:sz="0" w:space="0" w:color="auto"/>
        <w:left w:val="none" w:sz="0" w:space="0" w:color="auto"/>
        <w:bottom w:val="none" w:sz="0" w:space="0" w:color="auto"/>
        <w:right w:val="none" w:sz="0" w:space="0" w:color="auto"/>
      </w:divBdr>
    </w:div>
    <w:div w:id="452556987">
      <w:bodyDiv w:val="1"/>
      <w:marLeft w:val="0"/>
      <w:marRight w:val="0"/>
      <w:marTop w:val="0"/>
      <w:marBottom w:val="0"/>
      <w:divBdr>
        <w:top w:val="none" w:sz="0" w:space="0" w:color="auto"/>
        <w:left w:val="none" w:sz="0" w:space="0" w:color="auto"/>
        <w:bottom w:val="none" w:sz="0" w:space="0" w:color="auto"/>
        <w:right w:val="none" w:sz="0" w:space="0" w:color="auto"/>
      </w:divBdr>
    </w:div>
    <w:div w:id="454103613">
      <w:bodyDiv w:val="1"/>
      <w:marLeft w:val="0"/>
      <w:marRight w:val="0"/>
      <w:marTop w:val="0"/>
      <w:marBottom w:val="0"/>
      <w:divBdr>
        <w:top w:val="none" w:sz="0" w:space="0" w:color="auto"/>
        <w:left w:val="none" w:sz="0" w:space="0" w:color="auto"/>
        <w:bottom w:val="none" w:sz="0" w:space="0" w:color="auto"/>
        <w:right w:val="none" w:sz="0" w:space="0" w:color="auto"/>
      </w:divBdr>
    </w:div>
    <w:div w:id="456066827">
      <w:bodyDiv w:val="1"/>
      <w:marLeft w:val="0"/>
      <w:marRight w:val="0"/>
      <w:marTop w:val="0"/>
      <w:marBottom w:val="0"/>
      <w:divBdr>
        <w:top w:val="none" w:sz="0" w:space="0" w:color="auto"/>
        <w:left w:val="none" w:sz="0" w:space="0" w:color="auto"/>
        <w:bottom w:val="none" w:sz="0" w:space="0" w:color="auto"/>
        <w:right w:val="none" w:sz="0" w:space="0" w:color="auto"/>
      </w:divBdr>
      <w:divsChild>
        <w:div w:id="1076393943">
          <w:marLeft w:val="547"/>
          <w:marRight w:val="0"/>
          <w:marTop w:val="96"/>
          <w:marBottom w:val="0"/>
          <w:divBdr>
            <w:top w:val="none" w:sz="0" w:space="0" w:color="auto"/>
            <w:left w:val="none" w:sz="0" w:space="0" w:color="auto"/>
            <w:bottom w:val="none" w:sz="0" w:space="0" w:color="auto"/>
            <w:right w:val="none" w:sz="0" w:space="0" w:color="auto"/>
          </w:divBdr>
        </w:div>
      </w:divsChild>
    </w:div>
    <w:div w:id="456995835">
      <w:bodyDiv w:val="1"/>
      <w:marLeft w:val="0"/>
      <w:marRight w:val="0"/>
      <w:marTop w:val="0"/>
      <w:marBottom w:val="0"/>
      <w:divBdr>
        <w:top w:val="none" w:sz="0" w:space="0" w:color="auto"/>
        <w:left w:val="none" w:sz="0" w:space="0" w:color="auto"/>
        <w:bottom w:val="none" w:sz="0" w:space="0" w:color="auto"/>
        <w:right w:val="none" w:sz="0" w:space="0" w:color="auto"/>
      </w:divBdr>
      <w:divsChild>
        <w:div w:id="2070759003">
          <w:marLeft w:val="547"/>
          <w:marRight w:val="0"/>
          <w:marTop w:val="154"/>
          <w:marBottom w:val="0"/>
          <w:divBdr>
            <w:top w:val="none" w:sz="0" w:space="0" w:color="auto"/>
            <w:left w:val="none" w:sz="0" w:space="0" w:color="auto"/>
            <w:bottom w:val="none" w:sz="0" w:space="0" w:color="auto"/>
            <w:right w:val="none" w:sz="0" w:space="0" w:color="auto"/>
          </w:divBdr>
        </w:div>
      </w:divsChild>
    </w:div>
    <w:div w:id="457531481">
      <w:bodyDiv w:val="1"/>
      <w:marLeft w:val="0"/>
      <w:marRight w:val="0"/>
      <w:marTop w:val="0"/>
      <w:marBottom w:val="0"/>
      <w:divBdr>
        <w:top w:val="none" w:sz="0" w:space="0" w:color="auto"/>
        <w:left w:val="none" w:sz="0" w:space="0" w:color="auto"/>
        <w:bottom w:val="none" w:sz="0" w:space="0" w:color="auto"/>
        <w:right w:val="none" w:sz="0" w:space="0" w:color="auto"/>
      </w:divBdr>
      <w:divsChild>
        <w:div w:id="1280913002">
          <w:marLeft w:val="360"/>
          <w:marRight w:val="0"/>
          <w:marTop w:val="240"/>
          <w:marBottom w:val="0"/>
          <w:divBdr>
            <w:top w:val="none" w:sz="0" w:space="0" w:color="auto"/>
            <w:left w:val="none" w:sz="0" w:space="0" w:color="auto"/>
            <w:bottom w:val="none" w:sz="0" w:space="0" w:color="auto"/>
            <w:right w:val="none" w:sz="0" w:space="0" w:color="auto"/>
          </w:divBdr>
        </w:div>
      </w:divsChild>
    </w:div>
    <w:div w:id="457720943">
      <w:bodyDiv w:val="1"/>
      <w:marLeft w:val="0"/>
      <w:marRight w:val="0"/>
      <w:marTop w:val="0"/>
      <w:marBottom w:val="0"/>
      <w:divBdr>
        <w:top w:val="none" w:sz="0" w:space="0" w:color="auto"/>
        <w:left w:val="none" w:sz="0" w:space="0" w:color="auto"/>
        <w:bottom w:val="none" w:sz="0" w:space="0" w:color="auto"/>
        <w:right w:val="none" w:sz="0" w:space="0" w:color="auto"/>
      </w:divBdr>
      <w:divsChild>
        <w:div w:id="582757503">
          <w:marLeft w:val="446"/>
          <w:marRight w:val="0"/>
          <w:marTop w:val="144"/>
          <w:marBottom w:val="0"/>
          <w:divBdr>
            <w:top w:val="none" w:sz="0" w:space="0" w:color="auto"/>
            <w:left w:val="none" w:sz="0" w:space="0" w:color="auto"/>
            <w:bottom w:val="none" w:sz="0" w:space="0" w:color="auto"/>
            <w:right w:val="none" w:sz="0" w:space="0" w:color="auto"/>
          </w:divBdr>
        </w:div>
      </w:divsChild>
    </w:div>
    <w:div w:id="458181795">
      <w:bodyDiv w:val="1"/>
      <w:marLeft w:val="0"/>
      <w:marRight w:val="0"/>
      <w:marTop w:val="0"/>
      <w:marBottom w:val="0"/>
      <w:divBdr>
        <w:top w:val="none" w:sz="0" w:space="0" w:color="auto"/>
        <w:left w:val="none" w:sz="0" w:space="0" w:color="auto"/>
        <w:bottom w:val="none" w:sz="0" w:space="0" w:color="auto"/>
        <w:right w:val="none" w:sz="0" w:space="0" w:color="auto"/>
      </w:divBdr>
    </w:div>
    <w:div w:id="459881509">
      <w:bodyDiv w:val="1"/>
      <w:marLeft w:val="0"/>
      <w:marRight w:val="0"/>
      <w:marTop w:val="0"/>
      <w:marBottom w:val="0"/>
      <w:divBdr>
        <w:top w:val="none" w:sz="0" w:space="0" w:color="auto"/>
        <w:left w:val="none" w:sz="0" w:space="0" w:color="auto"/>
        <w:bottom w:val="none" w:sz="0" w:space="0" w:color="auto"/>
        <w:right w:val="none" w:sz="0" w:space="0" w:color="auto"/>
      </w:divBdr>
      <w:divsChild>
        <w:div w:id="1144814194">
          <w:marLeft w:val="1166"/>
          <w:marRight w:val="0"/>
          <w:marTop w:val="125"/>
          <w:marBottom w:val="0"/>
          <w:divBdr>
            <w:top w:val="none" w:sz="0" w:space="0" w:color="auto"/>
            <w:left w:val="none" w:sz="0" w:space="0" w:color="auto"/>
            <w:bottom w:val="none" w:sz="0" w:space="0" w:color="auto"/>
            <w:right w:val="none" w:sz="0" w:space="0" w:color="auto"/>
          </w:divBdr>
        </w:div>
      </w:divsChild>
    </w:div>
    <w:div w:id="462433267">
      <w:bodyDiv w:val="1"/>
      <w:marLeft w:val="0"/>
      <w:marRight w:val="0"/>
      <w:marTop w:val="0"/>
      <w:marBottom w:val="0"/>
      <w:divBdr>
        <w:top w:val="none" w:sz="0" w:space="0" w:color="auto"/>
        <w:left w:val="none" w:sz="0" w:space="0" w:color="auto"/>
        <w:bottom w:val="none" w:sz="0" w:space="0" w:color="auto"/>
        <w:right w:val="none" w:sz="0" w:space="0" w:color="auto"/>
      </w:divBdr>
      <w:divsChild>
        <w:div w:id="325019948">
          <w:marLeft w:val="547"/>
          <w:marRight w:val="0"/>
          <w:marTop w:val="154"/>
          <w:marBottom w:val="0"/>
          <w:divBdr>
            <w:top w:val="none" w:sz="0" w:space="0" w:color="auto"/>
            <w:left w:val="none" w:sz="0" w:space="0" w:color="auto"/>
            <w:bottom w:val="none" w:sz="0" w:space="0" w:color="auto"/>
            <w:right w:val="none" w:sz="0" w:space="0" w:color="auto"/>
          </w:divBdr>
        </w:div>
        <w:div w:id="1670012784">
          <w:marLeft w:val="547"/>
          <w:marRight w:val="0"/>
          <w:marTop w:val="154"/>
          <w:marBottom w:val="0"/>
          <w:divBdr>
            <w:top w:val="none" w:sz="0" w:space="0" w:color="auto"/>
            <w:left w:val="none" w:sz="0" w:space="0" w:color="auto"/>
            <w:bottom w:val="none" w:sz="0" w:space="0" w:color="auto"/>
            <w:right w:val="none" w:sz="0" w:space="0" w:color="auto"/>
          </w:divBdr>
        </w:div>
        <w:div w:id="1762335293">
          <w:marLeft w:val="1166"/>
          <w:marRight w:val="0"/>
          <w:marTop w:val="134"/>
          <w:marBottom w:val="0"/>
          <w:divBdr>
            <w:top w:val="none" w:sz="0" w:space="0" w:color="auto"/>
            <w:left w:val="none" w:sz="0" w:space="0" w:color="auto"/>
            <w:bottom w:val="none" w:sz="0" w:space="0" w:color="auto"/>
            <w:right w:val="none" w:sz="0" w:space="0" w:color="auto"/>
          </w:divBdr>
        </w:div>
        <w:div w:id="1983656989">
          <w:marLeft w:val="547"/>
          <w:marRight w:val="0"/>
          <w:marTop w:val="154"/>
          <w:marBottom w:val="0"/>
          <w:divBdr>
            <w:top w:val="none" w:sz="0" w:space="0" w:color="auto"/>
            <w:left w:val="none" w:sz="0" w:space="0" w:color="auto"/>
            <w:bottom w:val="none" w:sz="0" w:space="0" w:color="auto"/>
            <w:right w:val="none" w:sz="0" w:space="0" w:color="auto"/>
          </w:divBdr>
        </w:div>
        <w:div w:id="1988125836">
          <w:marLeft w:val="1166"/>
          <w:marRight w:val="0"/>
          <w:marTop w:val="134"/>
          <w:marBottom w:val="0"/>
          <w:divBdr>
            <w:top w:val="none" w:sz="0" w:space="0" w:color="auto"/>
            <w:left w:val="none" w:sz="0" w:space="0" w:color="auto"/>
            <w:bottom w:val="none" w:sz="0" w:space="0" w:color="auto"/>
            <w:right w:val="none" w:sz="0" w:space="0" w:color="auto"/>
          </w:divBdr>
        </w:div>
      </w:divsChild>
    </w:div>
    <w:div w:id="466511124">
      <w:bodyDiv w:val="1"/>
      <w:marLeft w:val="0"/>
      <w:marRight w:val="0"/>
      <w:marTop w:val="0"/>
      <w:marBottom w:val="0"/>
      <w:divBdr>
        <w:top w:val="none" w:sz="0" w:space="0" w:color="auto"/>
        <w:left w:val="none" w:sz="0" w:space="0" w:color="auto"/>
        <w:bottom w:val="none" w:sz="0" w:space="0" w:color="auto"/>
        <w:right w:val="none" w:sz="0" w:space="0" w:color="auto"/>
      </w:divBdr>
    </w:div>
    <w:div w:id="468549182">
      <w:bodyDiv w:val="1"/>
      <w:marLeft w:val="0"/>
      <w:marRight w:val="0"/>
      <w:marTop w:val="0"/>
      <w:marBottom w:val="0"/>
      <w:divBdr>
        <w:top w:val="none" w:sz="0" w:space="0" w:color="auto"/>
        <w:left w:val="none" w:sz="0" w:space="0" w:color="auto"/>
        <w:bottom w:val="none" w:sz="0" w:space="0" w:color="auto"/>
        <w:right w:val="none" w:sz="0" w:space="0" w:color="auto"/>
      </w:divBdr>
      <w:divsChild>
        <w:div w:id="325979530">
          <w:marLeft w:val="547"/>
          <w:marRight w:val="0"/>
          <w:marTop w:val="115"/>
          <w:marBottom w:val="0"/>
          <w:divBdr>
            <w:top w:val="none" w:sz="0" w:space="0" w:color="auto"/>
            <w:left w:val="none" w:sz="0" w:space="0" w:color="auto"/>
            <w:bottom w:val="none" w:sz="0" w:space="0" w:color="auto"/>
            <w:right w:val="none" w:sz="0" w:space="0" w:color="auto"/>
          </w:divBdr>
        </w:div>
        <w:div w:id="685638854">
          <w:marLeft w:val="2520"/>
          <w:marRight w:val="0"/>
          <w:marTop w:val="96"/>
          <w:marBottom w:val="0"/>
          <w:divBdr>
            <w:top w:val="none" w:sz="0" w:space="0" w:color="auto"/>
            <w:left w:val="none" w:sz="0" w:space="0" w:color="auto"/>
            <w:bottom w:val="none" w:sz="0" w:space="0" w:color="auto"/>
            <w:right w:val="none" w:sz="0" w:space="0" w:color="auto"/>
          </w:divBdr>
        </w:div>
        <w:div w:id="842747151">
          <w:marLeft w:val="1800"/>
          <w:marRight w:val="0"/>
          <w:marTop w:val="96"/>
          <w:marBottom w:val="0"/>
          <w:divBdr>
            <w:top w:val="none" w:sz="0" w:space="0" w:color="auto"/>
            <w:left w:val="none" w:sz="0" w:space="0" w:color="auto"/>
            <w:bottom w:val="none" w:sz="0" w:space="0" w:color="auto"/>
            <w:right w:val="none" w:sz="0" w:space="0" w:color="auto"/>
          </w:divBdr>
        </w:div>
        <w:div w:id="883907765">
          <w:marLeft w:val="1166"/>
          <w:marRight w:val="0"/>
          <w:marTop w:val="106"/>
          <w:marBottom w:val="0"/>
          <w:divBdr>
            <w:top w:val="none" w:sz="0" w:space="0" w:color="auto"/>
            <w:left w:val="none" w:sz="0" w:space="0" w:color="auto"/>
            <w:bottom w:val="none" w:sz="0" w:space="0" w:color="auto"/>
            <w:right w:val="none" w:sz="0" w:space="0" w:color="auto"/>
          </w:divBdr>
        </w:div>
        <w:div w:id="1407804951">
          <w:marLeft w:val="1166"/>
          <w:marRight w:val="0"/>
          <w:marTop w:val="106"/>
          <w:marBottom w:val="0"/>
          <w:divBdr>
            <w:top w:val="none" w:sz="0" w:space="0" w:color="auto"/>
            <w:left w:val="none" w:sz="0" w:space="0" w:color="auto"/>
            <w:bottom w:val="none" w:sz="0" w:space="0" w:color="auto"/>
            <w:right w:val="none" w:sz="0" w:space="0" w:color="auto"/>
          </w:divBdr>
        </w:div>
        <w:div w:id="1603416850">
          <w:marLeft w:val="2520"/>
          <w:marRight w:val="0"/>
          <w:marTop w:val="96"/>
          <w:marBottom w:val="0"/>
          <w:divBdr>
            <w:top w:val="none" w:sz="0" w:space="0" w:color="auto"/>
            <w:left w:val="none" w:sz="0" w:space="0" w:color="auto"/>
            <w:bottom w:val="none" w:sz="0" w:space="0" w:color="auto"/>
            <w:right w:val="none" w:sz="0" w:space="0" w:color="auto"/>
          </w:divBdr>
        </w:div>
        <w:div w:id="1626545052">
          <w:marLeft w:val="547"/>
          <w:marRight w:val="0"/>
          <w:marTop w:val="115"/>
          <w:marBottom w:val="0"/>
          <w:divBdr>
            <w:top w:val="none" w:sz="0" w:space="0" w:color="auto"/>
            <w:left w:val="none" w:sz="0" w:space="0" w:color="auto"/>
            <w:bottom w:val="none" w:sz="0" w:space="0" w:color="auto"/>
            <w:right w:val="none" w:sz="0" w:space="0" w:color="auto"/>
          </w:divBdr>
        </w:div>
        <w:div w:id="1791775497">
          <w:marLeft w:val="2520"/>
          <w:marRight w:val="0"/>
          <w:marTop w:val="96"/>
          <w:marBottom w:val="0"/>
          <w:divBdr>
            <w:top w:val="none" w:sz="0" w:space="0" w:color="auto"/>
            <w:left w:val="none" w:sz="0" w:space="0" w:color="auto"/>
            <w:bottom w:val="none" w:sz="0" w:space="0" w:color="auto"/>
            <w:right w:val="none" w:sz="0" w:space="0" w:color="auto"/>
          </w:divBdr>
        </w:div>
      </w:divsChild>
    </w:div>
    <w:div w:id="469400947">
      <w:bodyDiv w:val="1"/>
      <w:marLeft w:val="0"/>
      <w:marRight w:val="0"/>
      <w:marTop w:val="0"/>
      <w:marBottom w:val="0"/>
      <w:divBdr>
        <w:top w:val="none" w:sz="0" w:space="0" w:color="auto"/>
        <w:left w:val="none" w:sz="0" w:space="0" w:color="auto"/>
        <w:bottom w:val="none" w:sz="0" w:space="0" w:color="auto"/>
        <w:right w:val="none" w:sz="0" w:space="0" w:color="auto"/>
      </w:divBdr>
      <w:divsChild>
        <w:div w:id="79101983">
          <w:marLeft w:val="720"/>
          <w:marRight w:val="0"/>
          <w:marTop w:val="84"/>
          <w:marBottom w:val="0"/>
          <w:divBdr>
            <w:top w:val="none" w:sz="0" w:space="0" w:color="auto"/>
            <w:left w:val="none" w:sz="0" w:space="0" w:color="auto"/>
            <w:bottom w:val="none" w:sz="0" w:space="0" w:color="auto"/>
            <w:right w:val="none" w:sz="0" w:space="0" w:color="auto"/>
          </w:divBdr>
        </w:div>
        <w:div w:id="279532150">
          <w:marLeft w:val="720"/>
          <w:marRight w:val="0"/>
          <w:marTop w:val="84"/>
          <w:marBottom w:val="0"/>
          <w:divBdr>
            <w:top w:val="none" w:sz="0" w:space="0" w:color="auto"/>
            <w:left w:val="none" w:sz="0" w:space="0" w:color="auto"/>
            <w:bottom w:val="none" w:sz="0" w:space="0" w:color="auto"/>
            <w:right w:val="none" w:sz="0" w:space="0" w:color="auto"/>
          </w:divBdr>
        </w:div>
        <w:div w:id="393359377">
          <w:marLeft w:val="720"/>
          <w:marRight w:val="0"/>
          <w:marTop w:val="84"/>
          <w:marBottom w:val="0"/>
          <w:divBdr>
            <w:top w:val="none" w:sz="0" w:space="0" w:color="auto"/>
            <w:left w:val="none" w:sz="0" w:space="0" w:color="auto"/>
            <w:bottom w:val="none" w:sz="0" w:space="0" w:color="auto"/>
            <w:right w:val="none" w:sz="0" w:space="0" w:color="auto"/>
          </w:divBdr>
        </w:div>
        <w:div w:id="932977547">
          <w:marLeft w:val="720"/>
          <w:marRight w:val="0"/>
          <w:marTop w:val="84"/>
          <w:marBottom w:val="0"/>
          <w:divBdr>
            <w:top w:val="none" w:sz="0" w:space="0" w:color="auto"/>
            <w:left w:val="none" w:sz="0" w:space="0" w:color="auto"/>
            <w:bottom w:val="none" w:sz="0" w:space="0" w:color="auto"/>
            <w:right w:val="none" w:sz="0" w:space="0" w:color="auto"/>
          </w:divBdr>
        </w:div>
        <w:div w:id="1112940363">
          <w:marLeft w:val="720"/>
          <w:marRight w:val="0"/>
          <w:marTop w:val="84"/>
          <w:marBottom w:val="0"/>
          <w:divBdr>
            <w:top w:val="none" w:sz="0" w:space="0" w:color="auto"/>
            <w:left w:val="none" w:sz="0" w:space="0" w:color="auto"/>
            <w:bottom w:val="none" w:sz="0" w:space="0" w:color="auto"/>
            <w:right w:val="none" w:sz="0" w:space="0" w:color="auto"/>
          </w:divBdr>
        </w:div>
      </w:divsChild>
    </w:div>
    <w:div w:id="469984355">
      <w:bodyDiv w:val="1"/>
      <w:marLeft w:val="0"/>
      <w:marRight w:val="0"/>
      <w:marTop w:val="0"/>
      <w:marBottom w:val="0"/>
      <w:divBdr>
        <w:top w:val="none" w:sz="0" w:space="0" w:color="auto"/>
        <w:left w:val="none" w:sz="0" w:space="0" w:color="auto"/>
        <w:bottom w:val="none" w:sz="0" w:space="0" w:color="auto"/>
        <w:right w:val="none" w:sz="0" w:space="0" w:color="auto"/>
      </w:divBdr>
      <w:divsChild>
        <w:div w:id="301270524">
          <w:marLeft w:val="446"/>
          <w:marRight w:val="0"/>
          <w:marTop w:val="0"/>
          <w:marBottom w:val="0"/>
          <w:divBdr>
            <w:top w:val="none" w:sz="0" w:space="0" w:color="auto"/>
            <w:left w:val="none" w:sz="0" w:space="0" w:color="auto"/>
            <w:bottom w:val="none" w:sz="0" w:space="0" w:color="auto"/>
            <w:right w:val="none" w:sz="0" w:space="0" w:color="auto"/>
          </w:divBdr>
        </w:div>
        <w:div w:id="651523253">
          <w:marLeft w:val="446"/>
          <w:marRight w:val="0"/>
          <w:marTop w:val="0"/>
          <w:marBottom w:val="0"/>
          <w:divBdr>
            <w:top w:val="none" w:sz="0" w:space="0" w:color="auto"/>
            <w:left w:val="none" w:sz="0" w:space="0" w:color="auto"/>
            <w:bottom w:val="none" w:sz="0" w:space="0" w:color="auto"/>
            <w:right w:val="none" w:sz="0" w:space="0" w:color="auto"/>
          </w:divBdr>
        </w:div>
        <w:div w:id="796071152">
          <w:marLeft w:val="446"/>
          <w:marRight w:val="0"/>
          <w:marTop w:val="0"/>
          <w:marBottom w:val="0"/>
          <w:divBdr>
            <w:top w:val="none" w:sz="0" w:space="0" w:color="auto"/>
            <w:left w:val="none" w:sz="0" w:space="0" w:color="auto"/>
            <w:bottom w:val="none" w:sz="0" w:space="0" w:color="auto"/>
            <w:right w:val="none" w:sz="0" w:space="0" w:color="auto"/>
          </w:divBdr>
        </w:div>
        <w:div w:id="1231309726">
          <w:marLeft w:val="446"/>
          <w:marRight w:val="0"/>
          <w:marTop w:val="0"/>
          <w:marBottom w:val="0"/>
          <w:divBdr>
            <w:top w:val="none" w:sz="0" w:space="0" w:color="auto"/>
            <w:left w:val="none" w:sz="0" w:space="0" w:color="auto"/>
            <w:bottom w:val="none" w:sz="0" w:space="0" w:color="auto"/>
            <w:right w:val="none" w:sz="0" w:space="0" w:color="auto"/>
          </w:divBdr>
        </w:div>
        <w:div w:id="1920601730">
          <w:marLeft w:val="446"/>
          <w:marRight w:val="0"/>
          <w:marTop w:val="0"/>
          <w:marBottom w:val="0"/>
          <w:divBdr>
            <w:top w:val="none" w:sz="0" w:space="0" w:color="auto"/>
            <w:left w:val="none" w:sz="0" w:space="0" w:color="auto"/>
            <w:bottom w:val="none" w:sz="0" w:space="0" w:color="auto"/>
            <w:right w:val="none" w:sz="0" w:space="0" w:color="auto"/>
          </w:divBdr>
        </w:div>
        <w:div w:id="2021152579">
          <w:marLeft w:val="446"/>
          <w:marRight w:val="0"/>
          <w:marTop w:val="0"/>
          <w:marBottom w:val="0"/>
          <w:divBdr>
            <w:top w:val="none" w:sz="0" w:space="0" w:color="auto"/>
            <w:left w:val="none" w:sz="0" w:space="0" w:color="auto"/>
            <w:bottom w:val="none" w:sz="0" w:space="0" w:color="auto"/>
            <w:right w:val="none" w:sz="0" w:space="0" w:color="auto"/>
          </w:divBdr>
        </w:div>
      </w:divsChild>
    </w:div>
    <w:div w:id="471563555">
      <w:bodyDiv w:val="1"/>
      <w:marLeft w:val="0"/>
      <w:marRight w:val="0"/>
      <w:marTop w:val="0"/>
      <w:marBottom w:val="0"/>
      <w:divBdr>
        <w:top w:val="none" w:sz="0" w:space="0" w:color="auto"/>
        <w:left w:val="none" w:sz="0" w:space="0" w:color="auto"/>
        <w:bottom w:val="none" w:sz="0" w:space="0" w:color="auto"/>
        <w:right w:val="none" w:sz="0" w:space="0" w:color="auto"/>
      </w:divBdr>
      <w:divsChild>
        <w:div w:id="205334289">
          <w:marLeft w:val="1166"/>
          <w:marRight w:val="0"/>
          <w:marTop w:val="115"/>
          <w:marBottom w:val="0"/>
          <w:divBdr>
            <w:top w:val="none" w:sz="0" w:space="0" w:color="auto"/>
            <w:left w:val="none" w:sz="0" w:space="0" w:color="auto"/>
            <w:bottom w:val="none" w:sz="0" w:space="0" w:color="auto"/>
            <w:right w:val="none" w:sz="0" w:space="0" w:color="auto"/>
          </w:divBdr>
        </w:div>
        <w:div w:id="483816144">
          <w:marLeft w:val="1166"/>
          <w:marRight w:val="0"/>
          <w:marTop w:val="115"/>
          <w:marBottom w:val="0"/>
          <w:divBdr>
            <w:top w:val="none" w:sz="0" w:space="0" w:color="auto"/>
            <w:left w:val="none" w:sz="0" w:space="0" w:color="auto"/>
            <w:bottom w:val="none" w:sz="0" w:space="0" w:color="auto"/>
            <w:right w:val="none" w:sz="0" w:space="0" w:color="auto"/>
          </w:divBdr>
        </w:div>
        <w:div w:id="850147389">
          <w:marLeft w:val="1166"/>
          <w:marRight w:val="0"/>
          <w:marTop w:val="115"/>
          <w:marBottom w:val="0"/>
          <w:divBdr>
            <w:top w:val="none" w:sz="0" w:space="0" w:color="auto"/>
            <w:left w:val="none" w:sz="0" w:space="0" w:color="auto"/>
            <w:bottom w:val="none" w:sz="0" w:space="0" w:color="auto"/>
            <w:right w:val="none" w:sz="0" w:space="0" w:color="auto"/>
          </w:divBdr>
        </w:div>
        <w:div w:id="1134521049">
          <w:marLeft w:val="547"/>
          <w:marRight w:val="0"/>
          <w:marTop w:val="134"/>
          <w:marBottom w:val="0"/>
          <w:divBdr>
            <w:top w:val="none" w:sz="0" w:space="0" w:color="auto"/>
            <w:left w:val="none" w:sz="0" w:space="0" w:color="auto"/>
            <w:bottom w:val="none" w:sz="0" w:space="0" w:color="auto"/>
            <w:right w:val="none" w:sz="0" w:space="0" w:color="auto"/>
          </w:divBdr>
        </w:div>
        <w:div w:id="1194228052">
          <w:marLeft w:val="1166"/>
          <w:marRight w:val="0"/>
          <w:marTop w:val="115"/>
          <w:marBottom w:val="0"/>
          <w:divBdr>
            <w:top w:val="none" w:sz="0" w:space="0" w:color="auto"/>
            <w:left w:val="none" w:sz="0" w:space="0" w:color="auto"/>
            <w:bottom w:val="none" w:sz="0" w:space="0" w:color="auto"/>
            <w:right w:val="none" w:sz="0" w:space="0" w:color="auto"/>
          </w:divBdr>
        </w:div>
        <w:div w:id="1198620658">
          <w:marLeft w:val="1166"/>
          <w:marRight w:val="0"/>
          <w:marTop w:val="115"/>
          <w:marBottom w:val="0"/>
          <w:divBdr>
            <w:top w:val="none" w:sz="0" w:space="0" w:color="auto"/>
            <w:left w:val="none" w:sz="0" w:space="0" w:color="auto"/>
            <w:bottom w:val="none" w:sz="0" w:space="0" w:color="auto"/>
            <w:right w:val="none" w:sz="0" w:space="0" w:color="auto"/>
          </w:divBdr>
        </w:div>
        <w:div w:id="2045522652">
          <w:marLeft w:val="547"/>
          <w:marRight w:val="0"/>
          <w:marTop w:val="134"/>
          <w:marBottom w:val="0"/>
          <w:divBdr>
            <w:top w:val="none" w:sz="0" w:space="0" w:color="auto"/>
            <w:left w:val="none" w:sz="0" w:space="0" w:color="auto"/>
            <w:bottom w:val="none" w:sz="0" w:space="0" w:color="auto"/>
            <w:right w:val="none" w:sz="0" w:space="0" w:color="auto"/>
          </w:divBdr>
        </w:div>
      </w:divsChild>
    </w:div>
    <w:div w:id="471752263">
      <w:bodyDiv w:val="1"/>
      <w:marLeft w:val="0"/>
      <w:marRight w:val="0"/>
      <w:marTop w:val="0"/>
      <w:marBottom w:val="0"/>
      <w:divBdr>
        <w:top w:val="none" w:sz="0" w:space="0" w:color="auto"/>
        <w:left w:val="none" w:sz="0" w:space="0" w:color="auto"/>
        <w:bottom w:val="none" w:sz="0" w:space="0" w:color="auto"/>
        <w:right w:val="none" w:sz="0" w:space="0" w:color="auto"/>
      </w:divBdr>
      <w:divsChild>
        <w:div w:id="878401195">
          <w:marLeft w:val="0"/>
          <w:marRight w:val="0"/>
          <w:marTop w:val="240"/>
          <w:marBottom w:val="0"/>
          <w:divBdr>
            <w:top w:val="none" w:sz="0" w:space="0" w:color="auto"/>
            <w:left w:val="none" w:sz="0" w:space="0" w:color="auto"/>
            <w:bottom w:val="none" w:sz="0" w:space="0" w:color="auto"/>
            <w:right w:val="none" w:sz="0" w:space="0" w:color="auto"/>
          </w:divBdr>
        </w:div>
        <w:div w:id="898827398">
          <w:marLeft w:val="0"/>
          <w:marRight w:val="0"/>
          <w:marTop w:val="240"/>
          <w:marBottom w:val="0"/>
          <w:divBdr>
            <w:top w:val="none" w:sz="0" w:space="0" w:color="auto"/>
            <w:left w:val="none" w:sz="0" w:space="0" w:color="auto"/>
            <w:bottom w:val="none" w:sz="0" w:space="0" w:color="auto"/>
            <w:right w:val="none" w:sz="0" w:space="0" w:color="auto"/>
          </w:divBdr>
        </w:div>
        <w:div w:id="1274823791">
          <w:marLeft w:val="0"/>
          <w:marRight w:val="0"/>
          <w:marTop w:val="240"/>
          <w:marBottom w:val="0"/>
          <w:divBdr>
            <w:top w:val="none" w:sz="0" w:space="0" w:color="auto"/>
            <w:left w:val="none" w:sz="0" w:space="0" w:color="auto"/>
            <w:bottom w:val="none" w:sz="0" w:space="0" w:color="auto"/>
            <w:right w:val="none" w:sz="0" w:space="0" w:color="auto"/>
          </w:divBdr>
        </w:div>
        <w:div w:id="1399212029">
          <w:marLeft w:val="0"/>
          <w:marRight w:val="0"/>
          <w:marTop w:val="240"/>
          <w:marBottom w:val="0"/>
          <w:divBdr>
            <w:top w:val="none" w:sz="0" w:space="0" w:color="auto"/>
            <w:left w:val="none" w:sz="0" w:space="0" w:color="auto"/>
            <w:bottom w:val="none" w:sz="0" w:space="0" w:color="auto"/>
            <w:right w:val="none" w:sz="0" w:space="0" w:color="auto"/>
          </w:divBdr>
        </w:div>
        <w:div w:id="1613633130">
          <w:marLeft w:val="0"/>
          <w:marRight w:val="0"/>
          <w:marTop w:val="240"/>
          <w:marBottom w:val="0"/>
          <w:divBdr>
            <w:top w:val="none" w:sz="0" w:space="0" w:color="auto"/>
            <w:left w:val="none" w:sz="0" w:space="0" w:color="auto"/>
            <w:bottom w:val="none" w:sz="0" w:space="0" w:color="auto"/>
            <w:right w:val="none" w:sz="0" w:space="0" w:color="auto"/>
          </w:divBdr>
        </w:div>
        <w:div w:id="2037920092">
          <w:marLeft w:val="0"/>
          <w:marRight w:val="0"/>
          <w:marTop w:val="240"/>
          <w:marBottom w:val="0"/>
          <w:divBdr>
            <w:top w:val="none" w:sz="0" w:space="0" w:color="auto"/>
            <w:left w:val="none" w:sz="0" w:space="0" w:color="auto"/>
            <w:bottom w:val="none" w:sz="0" w:space="0" w:color="auto"/>
            <w:right w:val="none" w:sz="0" w:space="0" w:color="auto"/>
          </w:divBdr>
        </w:div>
      </w:divsChild>
    </w:div>
    <w:div w:id="472017895">
      <w:bodyDiv w:val="1"/>
      <w:marLeft w:val="0"/>
      <w:marRight w:val="0"/>
      <w:marTop w:val="0"/>
      <w:marBottom w:val="0"/>
      <w:divBdr>
        <w:top w:val="none" w:sz="0" w:space="0" w:color="auto"/>
        <w:left w:val="none" w:sz="0" w:space="0" w:color="auto"/>
        <w:bottom w:val="none" w:sz="0" w:space="0" w:color="auto"/>
        <w:right w:val="none" w:sz="0" w:space="0" w:color="auto"/>
      </w:divBdr>
    </w:div>
    <w:div w:id="472062730">
      <w:bodyDiv w:val="1"/>
      <w:marLeft w:val="0"/>
      <w:marRight w:val="0"/>
      <w:marTop w:val="0"/>
      <w:marBottom w:val="0"/>
      <w:divBdr>
        <w:top w:val="none" w:sz="0" w:space="0" w:color="auto"/>
        <w:left w:val="none" w:sz="0" w:space="0" w:color="auto"/>
        <w:bottom w:val="none" w:sz="0" w:space="0" w:color="auto"/>
        <w:right w:val="none" w:sz="0" w:space="0" w:color="auto"/>
      </w:divBdr>
      <w:divsChild>
        <w:div w:id="79913523">
          <w:marLeft w:val="2520"/>
          <w:marRight w:val="0"/>
          <w:marTop w:val="77"/>
          <w:marBottom w:val="0"/>
          <w:divBdr>
            <w:top w:val="none" w:sz="0" w:space="0" w:color="auto"/>
            <w:left w:val="none" w:sz="0" w:space="0" w:color="auto"/>
            <w:bottom w:val="none" w:sz="0" w:space="0" w:color="auto"/>
            <w:right w:val="none" w:sz="0" w:space="0" w:color="auto"/>
          </w:divBdr>
        </w:div>
        <w:div w:id="175854705">
          <w:marLeft w:val="1800"/>
          <w:marRight w:val="0"/>
          <w:marTop w:val="96"/>
          <w:marBottom w:val="0"/>
          <w:divBdr>
            <w:top w:val="none" w:sz="0" w:space="0" w:color="auto"/>
            <w:left w:val="none" w:sz="0" w:space="0" w:color="auto"/>
            <w:bottom w:val="none" w:sz="0" w:space="0" w:color="auto"/>
            <w:right w:val="none" w:sz="0" w:space="0" w:color="auto"/>
          </w:divBdr>
        </w:div>
        <w:div w:id="703990314">
          <w:marLeft w:val="1166"/>
          <w:marRight w:val="0"/>
          <w:marTop w:val="101"/>
          <w:marBottom w:val="0"/>
          <w:divBdr>
            <w:top w:val="none" w:sz="0" w:space="0" w:color="auto"/>
            <w:left w:val="none" w:sz="0" w:space="0" w:color="auto"/>
            <w:bottom w:val="none" w:sz="0" w:space="0" w:color="auto"/>
            <w:right w:val="none" w:sz="0" w:space="0" w:color="auto"/>
          </w:divBdr>
        </w:div>
        <w:div w:id="781999499">
          <w:marLeft w:val="1800"/>
          <w:marRight w:val="0"/>
          <w:marTop w:val="96"/>
          <w:marBottom w:val="0"/>
          <w:divBdr>
            <w:top w:val="none" w:sz="0" w:space="0" w:color="auto"/>
            <w:left w:val="none" w:sz="0" w:space="0" w:color="auto"/>
            <w:bottom w:val="none" w:sz="0" w:space="0" w:color="auto"/>
            <w:right w:val="none" w:sz="0" w:space="0" w:color="auto"/>
          </w:divBdr>
        </w:div>
        <w:div w:id="1037581261">
          <w:marLeft w:val="2520"/>
          <w:marRight w:val="0"/>
          <w:marTop w:val="77"/>
          <w:marBottom w:val="0"/>
          <w:divBdr>
            <w:top w:val="none" w:sz="0" w:space="0" w:color="auto"/>
            <w:left w:val="none" w:sz="0" w:space="0" w:color="auto"/>
            <w:bottom w:val="none" w:sz="0" w:space="0" w:color="auto"/>
            <w:right w:val="none" w:sz="0" w:space="0" w:color="auto"/>
          </w:divBdr>
        </w:div>
        <w:div w:id="1213077569">
          <w:marLeft w:val="1800"/>
          <w:marRight w:val="0"/>
          <w:marTop w:val="96"/>
          <w:marBottom w:val="0"/>
          <w:divBdr>
            <w:top w:val="none" w:sz="0" w:space="0" w:color="auto"/>
            <w:left w:val="none" w:sz="0" w:space="0" w:color="auto"/>
            <w:bottom w:val="none" w:sz="0" w:space="0" w:color="auto"/>
            <w:right w:val="none" w:sz="0" w:space="0" w:color="auto"/>
          </w:divBdr>
        </w:div>
        <w:div w:id="1377394991">
          <w:marLeft w:val="547"/>
          <w:marRight w:val="0"/>
          <w:marTop w:val="120"/>
          <w:marBottom w:val="0"/>
          <w:divBdr>
            <w:top w:val="none" w:sz="0" w:space="0" w:color="auto"/>
            <w:left w:val="none" w:sz="0" w:space="0" w:color="auto"/>
            <w:bottom w:val="none" w:sz="0" w:space="0" w:color="auto"/>
            <w:right w:val="none" w:sz="0" w:space="0" w:color="auto"/>
          </w:divBdr>
        </w:div>
        <w:div w:id="1605183502">
          <w:marLeft w:val="2520"/>
          <w:marRight w:val="0"/>
          <w:marTop w:val="77"/>
          <w:marBottom w:val="0"/>
          <w:divBdr>
            <w:top w:val="none" w:sz="0" w:space="0" w:color="auto"/>
            <w:left w:val="none" w:sz="0" w:space="0" w:color="auto"/>
            <w:bottom w:val="none" w:sz="0" w:space="0" w:color="auto"/>
            <w:right w:val="none" w:sz="0" w:space="0" w:color="auto"/>
          </w:divBdr>
        </w:div>
        <w:div w:id="1827236755">
          <w:marLeft w:val="1166"/>
          <w:marRight w:val="0"/>
          <w:marTop w:val="101"/>
          <w:marBottom w:val="0"/>
          <w:divBdr>
            <w:top w:val="none" w:sz="0" w:space="0" w:color="auto"/>
            <w:left w:val="none" w:sz="0" w:space="0" w:color="auto"/>
            <w:bottom w:val="none" w:sz="0" w:space="0" w:color="auto"/>
            <w:right w:val="none" w:sz="0" w:space="0" w:color="auto"/>
          </w:divBdr>
        </w:div>
        <w:div w:id="1875340799">
          <w:marLeft w:val="1800"/>
          <w:marRight w:val="0"/>
          <w:marTop w:val="96"/>
          <w:marBottom w:val="0"/>
          <w:divBdr>
            <w:top w:val="none" w:sz="0" w:space="0" w:color="auto"/>
            <w:left w:val="none" w:sz="0" w:space="0" w:color="auto"/>
            <w:bottom w:val="none" w:sz="0" w:space="0" w:color="auto"/>
            <w:right w:val="none" w:sz="0" w:space="0" w:color="auto"/>
          </w:divBdr>
        </w:div>
        <w:div w:id="1908607644">
          <w:marLeft w:val="2520"/>
          <w:marRight w:val="0"/>
          <w:marTop w:val="77"/>
          <w:marBottom w:val="0"/>
          <w:divBdr>
            <w:top w:val="none" w:sz="0" w:space="0" w:color="auto"/>
            <w:left w:val="none" w:sz="0" w:space="0" w:color="auto"/>
            <w:bottom w:val="none" w:sz="0" w:space="0" w:color="auto"/>
            <w:right w:val="none" w:sz="0" w:space="0" w:color="auto"/>
          </w:divBdr>
        </w:div>
        <w:div w:id="2012641206">
          <w:marLeft w:val="2520"/>
          <w:marRight w:val="0"/>
          <w:marTop w:val="77"/>
          <w:marBottom w:val="0"/>
          <w:divBdr>
            <w:top w:val="none" w:sz="0" w:space="0" w:color="auto"/>
            <w:left w:val="none" w:sz="0" w:space="0" w:color="auto"/>
            <w:bottom w:val="none" w:sz="0" w:space="0" w:color="auto"/>
            <w:right w:val="none" w:sz="0" w:space="0" w:color="auto"/>
          </w:divBdr>
        </w:div>
      </w:divsChild>
    </w:div>
    <w:div w:id="472143935">
      <w:bodyDiv w:val="1"/>
      <w:marLeft w:val="0"/>
      <w:marRight w:val="0"/>
      <w:marTop w:val="0"/>
      <w:marBottom w:val="0"/>
      <w:divBdr>
        <w:top w:val="none" w:sz="0" w:space="0" w:color="auto"/>
        <w:left w:val="none" w:sz="0" w:space="0" w:color="auto"/>
        <w:bottom w:val="none" w:sz="0" w:space="0" w:color="auto"/>
        <w:right w:val="none" w:sz="0" w:space="0" w:color="auto"/>
      </w:divBdr>
    </w:div>
    <w:div w:id="473447171">
      <w:bodyDiv w:val="1"/>
      <w:marLeft w:val="0"/>
      <w:marRight w:val="0"/>
      <w:marTop w:val="0"/>
      <w:marBottom w:val="0"/>
      <w:divBdr>
        <w:top w:val="none" w:sz="0" w:space="0" w:color="auto"/>
        <w:left w:val="none" w:sz="0" w:space="0" w:color="auto"/>
        <w:bottom w:val="none" w:sz="0" w:space="0" w:color="auto"/>
        <w:right w:val="none" w:sz="0" w:space="0" w:color="auto"/>
      </w:divBdr>
      <w:divsChild>
        <w:div w:id="630986607">
          <w:marLeft w:val="432"/>
          <w:marRight w:val="0"/>
          <w:marTop w:val="360"/>
          <w:marBottom w:val="0"/>
          <w:divBdr>
            <w:top w:val="none" w:sz="0" w:space="0" w:color="auto"/>
            <w:left w:val="none" w:sz="0" w:space="0" w:color="auto"/>
            <w:bottom w:val="none" w:sz="0" w:space="0" w:color="auto"/>
            <w:right w:val="none" w:sz="0" w:space="0" w:color="auto"/>
          </w:divBdr>
        </w:div>
      </w:divsChild>
    </w:div>
    <w:div w:id="478310031">
      <w:bodyDiv w:val="1"/>
      <w:marLeft w:val="0"/>
      <w:marRight w:val="0"/>
      <w:marTop w:val="0"/>
      <w:marBottom w:val="0"/>
      <w:divBdr>
        <w:top w:val="none" w:sz="0" w:space="0" w:color="auto"/>
        <w:left w:val="none" w:sz="0" w:space="0" w:color="auto"/>
        <w:bottom w:val="none" w:sz="0" w:space="0" w:color="auto"/>
        <w:right w:val="none" w:sz="0" w:space="0" w:color="auto"/>
      </w:divBdr>
      <w:divsChild>
        <w:div w:id="141391393">
          <w:marLeft w:val="1440"/>
          <w:marRight w:val="0"/>
          <w:marTop w:val="0"/>
          <w:marBottom w:val="0"/>
          <w:divBdr>
            <w:top w:val="none" w:sz="0" w:space="0" w:color="auto"/>
            <w:left w:val="none" w:sz="0" w:space="0" w:color="auto"/>
            <w:bottom w:val="none" w:sz="0" w:space="0" w:color="auto"/>
            <w:right w:val="none" w:sz="0" w:space="0" w:color="auto"/>
          </w:divBdr>
        </w:div>
        <w:div w:id="174150119">
          <w:marLeft w:val="1440"/>
          <w:marRight w:val="0"/>
          <w:marTop w:val="0"/>
          <w:marBottom w:val="0"/>
          <w:divBdr>
            <w:top w:val="none" w:sz="0" w:space="0" w:color="auto"/>
            <w:left w:val="none" w:sz="0" w:space="0" w:color="auto"/>
            <w:bottom w:val="none" w:sz="0" w:space="0" w:color="auto"/>
            <w:right w:val="none" w:sz="0" w:space="0" w:color="auto"/>
          </w:divBdr>
        </w:div>
        <w:div w:id="554703789">
          <w:marLeft w:val="1440"/>
          <w:marRight w:val="0"/>
          <w:marTop w:val="0"/>
          <w:marBottom w:val="0"/>
          <w:divBdr>
            <w:top w:val="none" w:sz="0" w:space="0" w:color="auto"/>
            <w:left w:val="none" w:sz="0" w:space="0" w:color="auto"/>
            <w:bottom w:val="none" w:sz="0" w:space="0" w:color="auto"/>
            <w:right w:val="none" w:sz="0" w:space="0" w:color="auto"/>
          </w:divBdr>
        </w:div>
        <w:div w:id="905336708">
          <w:marLeft w:val="720"/>
          <w:marRight w:val="0"/>
          <w:marTop w:val="0"/>
          <w:marBottom w:val="0"/>
          <w:divBdr>
            <w:top w:val="none" w:sz="0" w:space="0" w:color="auto"/>
            <w:left w:val="none" w:sz="0" w:space="0" w:color="auto"/>
            <w:bottom w:val="none" w:sz="0" w:space="0" w:color="auto"/>
            <w:right w:val="none" w:sz="0" w:space="0" w:color="auto"/>
          </w:divBdr>
        </w:div>
        <w:div w:id="935021612">
          <w:marLeft w:val="720"/>
          <w:marRight w:val="0"/>
          <w:marTop w:val="0"/>
          <w:marBottom w:val="0"/>
          <w:divBdr>
            <w:top w:val="none" w:sz="0" w:space="0" w:color="auto"/>
            <w:left w:val="none" w:sz="0" w:space="0" w:color="auto"/>
            <w:bottom w:val="none" w:sz="0" w:space="0" w:color="auto"/>
            <w:right w:val="none" w:sz="0" w:space="0" w:color="auto"/>
          </w:divBdr>
        </w:div>
      </w:divsChild>
    </w:div>
    <w:div w:id="481626263">
      <w:bodyDiv w:val="1"/>
      <w:marLeft w:val="0"/>
      <w:marRight w:val="0"/>
      <w:marTop w:val="0"/>
      <w:marBottom w:val="0"/>
      <w:divBdr>
        <w:top w:val="none" w:sz="0" w:space="0" w:color="auto"/>
        <w:left w:val="none" w:sz="0" w:space="0" w:color="auto"/>
        <w:bottom w:val="none" w:sz="0" w:space="0" w:color="auto"/>
        <w:right w:val="none" w:sz="0" w:space="0" w:color="auto"/>
      </w:divBdr>
      <w:divsChild>
        <w:div w:id="557740948">
          <w:marLeft w:val="1440"/>
          <w:marRight w:val="0"/>
          <w:marTop w:val="0"/>
          <w:marBottom w:val="0"/>
          <w:divBdr>
            <w:top w:val="none" w:sz="0" w:space="0" w:color="auto"/>
            <w:left w:val="none" w:sz="0" w:space="0" w:color="auto"/>
            <w:bottom w:val="none" w:sz="0" w:space="0" w:color="auto"/>
            <w:right w:val="none" w:sz="0" w:space="0" w:color="auto"/>
          </w:divBdr>
        </w:div>
        <w:div w:id="707879341">
          <w:marLeft w:val="1440"/>
          <w:marRight w:val="0"/>
          <w:marTop w:val="0"/>
          <w:marBottom w:val="0"/>
          <w:divBdr>
            <w:top w:val="none" w:sz="0" w:space="0" w:color="auto"/>
            <w:left w:val="none" w:sz="0" w:space="0" w:color="auto"/>
            <w:bottom w:val="none" w:sz="0" w:space="0" w:color="auto"/>
            <w:right w:val="none" w:sz="0" w:space="0" w:color="auto"/>
          </w:divBdr>
        </w:div>
        <w:div w:id="1349866012">
          <w:marLeft w:val="1440"/>
          <w:marRight w:val="0"/>
          <w:marTop w:val="0"/>
          <w:marBottom w:val="0"/>
          <w:divBdr>
            <w:top w:val="none" w:sz="0" w:space="0" w:color="auto"/>
            <w:left w:val="none" w:sz="0" w:space="0" w:color="auto"/>
            <w:bottom w:val="none" w:sz="0" w:space="0" w:color="auto"/>
            <w:right w:val="none" w:sz="0" w:space="0" w:color="auto"/>
          </w:divBdr>
        </w:div>
        <w:div w:id="1385371464">
          <w:marLeft w:val="1440"/>
          <w:marRight w:val="0"/>
          <w:marTop w:val="0"/>
          <w:marBottom w:val="0"/>
          <w:divBdr>
            <w:top w:val="none" w:sz="0" w:space="0" w:color="auto"/>
            <w:left w:val="none" w:sz="0" w:space="0" w:color="auto"/>
            <w:bottom w:val="none" w:sz="0" w:space="0" w:color="auto"/>
            <w:right w:val="none" w:sz="0" w:space="0" w:color="auto"/>
          </w:divBdr>
        </w:div>
      </w:divsChild>
    </w:div>
    <w:div w:id="481966631">
      <w:bodyDiv w:val="1"/>
      <w:marLeft w:val="0"/>
      <w:marRight w:val="0"/>
      <w:marTop w:val="0"/>
      <w:marBottom w:val="0"/>
      <w:divBdr>
        <w:top w:val="none" w:sz="0" w:space="0" w:color="auto"/>
        <w:left w:val="none" w:sz="0" w:space="0" w:color="auto"/>
        <w:bottom w:val="none" w:sz="0" w:space="0" w:color="auto"/>
        <w:right w:val="none" w:sz="0" w:space="0" w:color="auto"/>
      </w:divBdr>
    </w:div>
    <w:div w:id="482157342">
      <w:bodyDiv w:val="1"/>
      <w:marLeft w:val="0"/>
      <w:marRight w:val="0"/>
      <w:marTop w:val="0"/>
      <w:marBottom w:val="0"/>
      <w:divBdr>
        <w:top w:val="none" w:sz="0" w:space="0" w:color="auto"/>
        <w:left w:val="none" w:sz="0" w:space="0" w:color="auto"/>
        <w:bottom w:val="none" w:sz="0" w:space="0" w:color="auto"/>
        <w:right w:val="none" w:sz="0" w:space="0" w:color="auto"/>
      </w:divBdr>
      <w:divsChild>
        <w:div w:id="198783689">
          <w:marLeft w:val="547"/>
          <w:marRight w:val="0"/>
          <w:marTop w:val="120"/>
          <w:marBottom w:val="0"/>
          <w:divBdr>
            <w:top w:val="none" w:sz="0" w:space="0" w:color="auto"/>
            <w:left w:val="none" w:sz="0" w:space="0" w:color="auto"/>
            <w:bottom w:val="none" w:sz="0" w:space="0" w:color="auto"/>
            <w:right w:val="none" w:sz="0" w:space="0" w:color="auto"/>
          </w:divBdr>
        </w:div>
        <w:div w:id="960234489">
          <w:marLeft w:val="1166"/>
          <w:marRight w:val="0"/>
          <w:marTop w:val="101"/>
          <w:marBottom w:val="0"/>
          <w:divBdr>
            <w:top w:val="none" w:sz="0" w:space="0" w:color="auto"/>
            <w:left w:val="none" w:sz="0" w:space="0" w:color="auto"/>
            <w:bottom w:val="none" w:sz="0" w:space="0" w:color="auto"/>
            <w:right w:val="none" w:sz="0" w:space="0" w:color="auto"/>
          </w:divBdr>
        </w:div>
        <w:div w:id="1269582611">
          <w:marLeft w:val="547"/>
          <w:marRight w:val="0"/>
          <w:marTop w:val="120"/>
          <w:marBottom w:val="0"/>
          <w:divBdr>
            <w:top w:val="none" w:sz="0" w:space="0" w:color="auto"/>
            <w:left w:val="none" w:sz="0" w:space="0" w:color="auto"/>
            <w:bottom w:val="none" w:sz="0" w:space="0" w:color="auto"/>
            <w:right w:val="none" w:sz="0" w:space="0" w:color="auto"/>
          </w:divBdr>
        </w:div>
        <w:div w:id="1767920872">
          <w:marLeft w:val="1166"/>
          <w:marRight w:val="0"/>
          <w:marTop w:val="101"/>
          <w:marBottom w:val="0"/>
          <w:divBdr>
            <w:top w:val="none" w:sz="0" w:space="0" w:color="auto"/>
            <w:left w:val="none" w:sz="0" w:space="0" w:color="auto"/>
            <w:bottom w:val="none" w:sz="0" w:space="0" w:color="auto"/>
            <w:right w:val="none" w:sz="0" w:space="0" w:color="auto"/>
          </w:divBdr>
        </w:div>
        <w:div w:id="1964114329">
          <w:marLeft w:val="1166"/>
          <w:marRight w:val="0"/>
          <w:marTop w:val="101"/>
          <w:marBottom w:val="0"/>
          <w:divBdr>
            <w:top w:val="none" w:sz="0" w:space="0" w:color="auto"/>
            <w:left w:val="none" w:sz="0" w:space="0" w:color="auto"/>
            <w:bottom w:val="none" w:sz="0" w:space="0" w:color="auto"/>
            <w:right w:val="none" w:sz="0" w:space="0" w:color="auto"/>
          </w:divBdr>
        </w:div>
        <w:div w:id="2126580761">
          <w:marLeft w:val="1166"/>
          <w:marRight w:val="0"/>
          <w:marTop w:val="101"/>
          <w:marBottom w:val="0"/>
          <w:divBdr>
            <w:top w:val="none" w:sz="0" w:space="0" w:color="auto"/>
            <w:left w:val="none" w:sz="0" w:space="0" w:color="auto"/>
            <w:bottom w:val="none" w:sz="0" w:space="0" w:color="auto"/>
            <w:right w:val="none" w:sz="0" w:space="0" w:color="auto"/>
          </w:divBdr>
        </w:div>
      </w:divsChild>
    </w:div>
    <w:div w:id="482354640">
      <w:bodyDiv w:val="1"/>
      <w:marLeft w:val="0"/>
      <w:marRight w:val="0"/>
      <w:marTop w:val="0"/>
      <w:marBottom w:val="0"/>
      <w:divBdr>
        <w:top w:val="none" w:sz="0" w:space="0" w:color="auto"/>
        <w:left w:val="none" w:sz="0" w:space="0" w:color="auto"/>
        <w:bottom w:val="none" w:sz="0" w:space="0" w:color="auto"/>
        <w:right w:val="none" w:sz="0" w:space="0" w:color="auto"/>
      </w:divBdr>
      <w:divsChild>
        <w:div w:id="738289102">
          <w:marLeft w:val="547"/>
          <w:marRight w:val="0"/>
          <w:marTop w:val="134"/>
          <w:marBottom w:val="0"/>
          <w:divBdr>
            <w:top w:val="none" w:sz="0" w:space="0" w:color="auto"/>
            <w:left w:val="none" w:sz="0" w:space="0" w:color="auto"/>
            <w:bottom w:val="none" w:sz="0" w:space="0" w:color="auto"/>
            <w:right w:val="none" w:sz="0" w:space="0" w:color="auto"/>
          </w:divBdr>
        </w:div>
        <w:div w:id="824857233">
          <w:marLeft w:val="547"/>
          <w:marRight w:val="0"/>
          <w:marTop w:val="134"/>
          <w:marBottom w:val="0"/>
          <w:divBdr>
            <w:top w:val="none" w:sz="0" w:space="0" w:color="auto"/>
            <w:left w:val="none" w:sz="0" w:space="0" w:color="auto"/>
            <w:bottom w:val="none" w:sz="0" w:space="0" w:color="auto"/>
            <w:right w:val="none" w:sz="0" w:space="0" w:color="auto"/>
          </w:divBdr>
        </w:div>
        <w:div w:id="1015226461">
          <w:marLeft w:val="547"/>
          <w:marRight w:val="0"/>
          <w:marTop w:val="134"/>
          <w:marBottom w:val="0"/>
          <w:divBdr>
            <w:top w:val="none" w:sz="0" w:space="0" w:color="auto"/>
            <w:left w:val="none" w:sz="0" w:space="0" w:color="auto"/>
            <w:bottom w:val="none" w:sz="0" w:space="0" w:color="auto"/>
            <w:right w:val="none" w:sz="0" w:space="0" w:color="auto"/>
          </w:divBdr>
        </w:div>
        <w:div w:id="1016883473">
          <w:marLeft w:val="547"/>
          <w:marRight w:val="0"/>
          <w:marTop w:val="134"/>
          <w:marBottom w:val="0"/>
          <w:divBdr>
            <w:top w:val="none" w:sz="0" w:space="0" w:color="auto"/>
            <w:left w:val="none" w:sz="0" w:space="0" w:color="auto"/>
            <w:bottom w:val="none" w:sz="0" w:space="0" w:color="auto"/>
            <w:right w:val="none" w:sz="0" w:space="0" w:color="auto"/>
          </w:divBdr>
        </w:div>
        <w:div w:id="1546334198">
          <w:marLeft w:val="547"/>
          <w:marRight w:val="0"/>
          <w:marTop w:val="134"/>
          <w:marBottom w:val="0"/>
          <w:divBdr>
            <w:top w:val="none" w:sz="0" w:space="0" w:color="auto"/>
            <w:left w:val="none" w:sz="0" w:space="0" w:color="auto"/>
            <w:bottom w:val="none" w:sz="0" w:space="0" w:color="auto"/>
            <w:right w:val="none" w:sz="0" w:space="0" w:color="auto"/>
          </w:divBdr>
        </w:div>
      </w:divsChild>
    </w:div>
    <w:div w:id="482813618">
      <w:bodyDiv w:val="1"/>
      <w:marLeft w:val="0"/>
      <w:marRight w:val="0"/>
      <w:marTop w:val="0"/>
      <w:marBottom w:val="0"/>
      <w:divBdr>
        <w:top w:val="none" w:sz="0" w:space="0" w:color="auto"/>
        <w:left w:val="none" w:sz="0" w:space="0" w:color="auto"/>
        <w:bottom w:val="none" w:sz="0" w:space="0" w:color="auto"/>
        <w:right w:val="none" w:sz="0" w:space="0" w:color="auto"/>
      </w:divBdr>
      <w:divsChild>
        <w:div w:id="226452600">
          <w:marLeft w:val="1166"/>
          <w:marRight w:val="0"/>
          <w:marTop w:val="0"/>
          <w:marBottom w:val="0"/>
          <w:divBdr>
            <w:top w:val="none" w:sz="0" w:space="0" w:color="auto"/>
            <w:left w:val="none" w:sz="0" w:space="0" w:color="auto"/>
            <w:bottom w:val="none" w:sz="0" w:space="0" w:color="auto"/>
            <w:right w:val="none" w:sz="0" w:space="0" w:color="auto"/>
          </w:divBdr>
        </w:div>
        <w:div w:id="597951874">
          <w:marLeft w:val="1166"/>
          <w:marRight w:val="0"/>
          <w:marTop w:val="0"/>
          <w:marBottom w:val="0"/>
          <w:divBdr>
            <w:top w:val="none" w:sz="0" w:space="0" w:color="auto"/>
            <w:left w:val="none" w:sz="0" w:space="0" w:color="auto"/>
            <w:bottom w:val="none" w:sz="0" w:space="0" w:color="auto"/>
            <w:right w:val="none" w:sz="0" w:space="0" w:color="auto"/>
          </w:divBdr>
        </w:div>
        <w:div w:id="770473156">
          <w:marLeft w:val="1166"/>
          <w:marRight w:val="0"/>
          <w:marTop w:val="0"/>
          <w:marBottom w:val="0"/>
          <w:divBdr>
            <w:top w:val="none" w:sz="0" w:space="0" w:color="auto"/>
            <w:left w:val="none" w:sz="0" w:space="0" w:color="auto"/>
            <w:bottom w:val="none" w:sz="0" w:space="0" w:color="auto"/>
            <w:right w:val="none" w:sz="0" w:space="0" w:color="auto"/>
          </w:divBdr>
        </w:div>
        <w:div w:id="1036277797">
          <w:marLeft w:val="1166"/>
          <w:marRight w:val="0"/>
          <w:marTop w:val="0"/>
          <w:marBottom w:val="0"/>
          <w:divBdr>
            <w:top w:val="none" w:sz="0" w:space="0" w:color="auto"/>
            <w:left w:val="none" w:sz="0" w:space="0" w:color="auto"/>
            <w:bottom w:val="none" w:sz="0" w:space="0" w:color="auto"/>
            <w:right w:val="none" w:sz="0" w:space="0" w:color="auto"/>
          </w:divBdr>
        </w:div>
        <w:div w:id="1139617617">
          <w:marLeft w:val="1166"/>
          <w:marRight w:val="0"/>
          <w:marTop w:val="0"/>
          <w:marBottom w:val="0"/>
          <w:divBdr>
            <w:top w:val="none" w:sz="0" w:space="0" w:color="auto"/>
            <w:left w:val="none" w:sz="0" w:space="0" w:color="auto"/>
            <w:bottom w:val="none" w:sz="0" w:space="0" w:color="auto"/>
            <w:right w:val="none" w:sz="0" w:space="0" w:color="auto"/>
          </w:divBdr>
        </w:div>
      </w:divsChild>
    </w:div>
    <w:div w:id="483937472">
      <w:bodyDiv w:val="1"/>
      <w:marLeft w:val="0"/>
      <w:marRight w:val="0"/>
      <w:marTop w:val="0"/>
      <w:marBottom w:val="0"/>
      <w:divBdr>
        <w:top w:val="none" w:sz="0" w:space="0" w:color="auto"/>
        <w:left w:val="none" w:sz="0" w:space="0" w:color="auto"/>
        <w:bottom w:val="none" w:sz="0" w:space="0" w:color="auto"/>
        <w:right w:val="none" w:sz="0" w:space="0" w:color="auto"/>
      </w:divBdr>
      <w:divsChild>
        <w:div w:id="1465194801">
          <w:marLeft w:val="1166"/>
          <w:marRight w:val="0"/>
          <w:marTop w:val="0"/>
          <w:marBottom w:val="0"/>
          <w:divBdr>
            <w:top w:val="none" w:sz="0" w:space="0" w:color="auto"/>
            <w:left w:val="none" w:sz="0" w:space="0" w:color="auto"/>
            <w:bottom w:val="none" w:sz="0" w:space="0" w:color="auto"/>
            <w:right w:val="none" w:sz="0" w:space="0" w:color="auto"/>
          </w:divBdr>
        </w:div>
        <w:div w:id="2002077435">
          <w:marLeft w:val="1166"/>
          <w:marRight w:val="0"/>
          <w:marTop w:val="0"/>
          <w:marBottom w:val="0"/>
          <w:divBdr>
            <w:top w:val="none" w:sz="0" w:space="0" w:color="auto"/>
            <w:left w:val="none" w:sz="0" w:space="0" w:color="auto"/>
            <w:bottom w:val="none" w:sz="0" w:space="0" w:color="auto"/>
            <w:right w:val="none" w:sz="0" w:space="0" w:color="auto"/>
          </w:divBdr>
        </w:div>
      </w:divsChild>
    </w:div>
    <w:div w:id="484051166">
      <w:bodyDiv w:val="1"/>
      <w:marLeft w:val="0"/>
      <w:marRight w:val="0"/>
      <w:marTop w:val="0"/>
      <w:marBottom w:val="0"/>
      <w:divBdr>
        <w:top w:val="none" w:sz="0" w:space="0" w:color="auto"/>
        <w:left w:val="none" w:sz="0" w:space="0" w:color="auto"/>
        <w:bottom w:val="none" w:sz="0" w:space="0" w:color="auto"/>
        <w:right w:val="none" w:sz="0" w:space="0" w:color="auto"/>
      </w:divBdr>
    </w:div>
    <w:div w:id="484980912">
      <w:bodyDiv w:val="1"/>
      <w:marLeft w:val="0"/>
      <w:marRight w:val="0"/>
      <w:marTop w:val="0"/>
      <w:marBottom w:val="0"/>
      <w:divBdr>
        <w:top w:val="none" w:sz="0" w:space="0" w:color="auto"/>
        <w:left w:val="none" w:sz="0" w:space="0" w:color="auto"/>
        <w:bottom w:val="none" w:sz="0" w:space="0" w:color="auto"/>
        <w:right w:val="none" w:sz="0" w:space="0" w:color="auto"/>
      </w:divBdr>
      <w:divsChild>
        <w:div w:id="284338">
          <w:marLeft w:val="547"/>
          <w:marRight w:val="0"/>
          <w:marTop w:val="0"/>
          <w:marBottom w:val="0"/>
          <w:divBdr>
            <w:top w:val="none" w:sz="0" w:space="0" w:color="auto"/>
            <w:left w:val="none" w:sz="0" w:space="0" w:color="auto"/>
            <w:bottom w:val="none" w:sz="0" w:space="0" w:color="auto"/>
            <w:right w:val="none" w:sz="0" w:space="0" w:color="auto"/>
          </w:divBdr>
        </w:div>
      </w:divsChild>
    </w:div>
    <w:div w:id="485584863">
      <w:bodyDiv w:val="1"/>
      <w:marLeft w:val="0"/>
      <w:marRight w:val="0"/>
      <w:marTop w:val="0"/>
      <w:marBottom w:val="0"/>
      <w:divBdr>
        <w:top w:val="none" w:sz="0" w:space="0" w:color="auto"/>
        <w:left w:val="none" w:sz="0" w:space="0" w:color="auto"/>
        <w:bottom w:val="none" w:sz="0" w:space="0" w:color="auto"/>
        <w:right w:val="none" w:sz="0" w:space="0" w:color="auto"/>
      </w:divBdr>
      <w:divsChild>
        <w:div w:id="182784499">
          <w:marLeft w:val="1166"/>
          <w:marRight w:val="0"/>
          <w:marTop w:val="91"/>
          <w:marBottom w:val="0"/>
          <w:divBdr>
            <w:top w:val="none" w:sz="0" w:space="0" w:color="auto"/>
            <w:left w:val="none" w:sz="0" w:space="0" w:color="auto"/>
            <w:bottom w:val="none" w:sz="0" w:space="0" w:color="auto"/>
            <w:right w:val="none" w:sz="0" w:space="0" w:color="auto"/>
          </w:divBdr>
        </w:div>
        <w:div w:id="223874713">
          <w:marLeft w:val="547"/>
          <w:marRight w:val="0"/>
          <w:marTop w:val="96"/>
          <w:marBottom w:val="0"/>
          <w:divBdr>
            <w:top w:val="none" w:sz="0" w:space="0" w:color="auto"/>
            <w:left w:val="none" w:sz="0" w:space="0" w:color="auto"/>
            <w:bottom w:val="none" w:sz="0" w:space="0" w:color="auto"/>
            <w:right w:val="none" w:sz="0" w:space="0" w:color="auto"/>
          </w:divBdr>
        </w:div>
        <w:div w:id="318509314">
          <w:marLeft w:val="1166"/>
          <w:marRight w:val="0"/>
          <w:marTop w:val="91"/>
          <w:marBottom w:val="0"/>
          <w:divBdr>
            <w:top w:val="none" w:sz="0" w:space="0" w:color="auto"/>
            <w:left w:val="none" w:sz="0" w:space="0" w:color="auto"/>
            <w:bottom w:val="none" w:sz="0" w:space="0" w:color="auto"/>
            <w:right w:val="none" w:sz="0" w:space="0" w:color="auto"/>
          </w:divBdr>
        </w:div>
        <w:div w:id="566038584">
          <w:marLeft w:val="1166"/>
          <w:marRight w:val="0"/>
          <w:marTop w:val="91"/>
          <w:marBottom w:val="0"/>
          <w:divBdr>
            <w:top w:val="none" w:sz="0" w:space="0" w:color="auto"/>
            <w:left w:val="none" w:sz="0" w:space="0" w:color="auto"/>
            <w:bottom w:val="none" w:sz="0" w:space="0" w:color="auto"/>
            <w:right w:val="none" w:sz="0" w:space="0" w:color="auto"/>
          </w:divBdr>
        </w:div>
        <w:div w:id="1013650977">
          <w:marLeft w:val="547"/>
          <w:marRight w:val="0"/>
          <w:marTop w:val="96"/>
          <w:marBottom w:val="0"/>
          <w:divBdr>
            <w:top w:val="none" w:sz="0" w:space="0" w:color="auto"/>
            <w:left w:val="none" w:sz="0" w:space="0" w:color="auto"/>
            <w:bottom w:val="none" w:sz="0" w:space="0" w:color="auto"/>
            <w:right w:val="none" w:sz="0" w:space="0" w:color="auto"/>
          </w:divBdr>
        </w:div>
        <w:div w:id="1257400696">
          <w:marLeft w:val="1166"/>
          <w:marRight w:val="0"/>
          <w:marTop w:val="91"/>
          <w:marBottom w:val="0"/>
          <w:divBdr>
            <w:top w:val="none" w:sz="0" w:space="0" w:color="auto"/>
            <w:left w:val="none" w:sz="0" w:space="0" w:color="auto"/>
            <w:bottom w:val="none" w:sz="0" w:space="0" w:color="auto"/>
            <w:right w:val="none" w:sz="0" w:space="0" w:color="auto"/>
          </w:divBdr>
        </w:div>
        <w:div w:id="1370179062">
          <w:marLeft w:val="547"/>
          <w:marRight w:val="0"/>
          <w:marTop w:val="96"/>
          <w:marBottom w:val="0"/>
          <w:divBdr>
            <w:top w:val="none" w:sz="0" w:space="0" w:color="auto"/>
            <w:left w:val="none" w:sz="0" w:space="0" w:color="auto"/>
            <w:bottom w:val="none" w:sz="0" w:space="0" w:color="auto"/>
            <w:right w:val="none" w:sz="0" w:space="0" w:color="auto"/>
          </w:divBdr>
        </w:div>
        <w:div w:id="2135558606">
          <w:marLeft w:val="1166"/>
          <w:marRight w:val="0"/>
          <w:marTop w:val="91"/>
          <w:marBottom w:val="0"/>
          <w:divBdr>
            <w:top w:val="none" w:sz="0" w:space="0" w:color="auto"/>
            <w:left w:val="none" w:sz="0" w:space="0" w:color="auto"/>
            <w:bottom w:val="none" w:sz="0" w:space="0" w:color="auto"/>
            <w:right w:val="none" w:sz="0" w:space="0" w:color="auto"/>
          </w:divBdr>
        </w:div>
      </w:divsChild>
    </w:div>
    <w:div w:id="486095685">
      <w:bodyDiv w:val="1"/>
      <w:marLeft w:val="0"/>
      <w:marRight w:val="0"/>
      <w:marTop w:val="0"/>
      <w:marBottom w:val="0"/>
      <w:divBdr>
        <w:top w:val="none" w:sz="0" w:space="0" w:color="auto"/>
        <w:left w:val="none" w:sz="0" w:space="0" w:color="auto"/>
        <w:bottom w:val="none" w:sz="0" w:space="0" w:color="auto"/>
        <w:right w:val="none" w:sz="0" w:space="0" w:color="auto"/>
      </w:divBdr>
    </w:div>
    <w:div w:id="492792868">
      <w:bodyDiv w:val="1"/>
      <w:marLeft w:val="0"/>
      <w:marRight w:val="0"/>
      <w:marTop w:val="0"/>
      <w:marBottom w:val="0"/>
      <w:divBdr>
        <w:top w:val="none" w:sz="0" w:space="0" w:color="auto"/>
        <w:left w:val="none" w:sz="0" w:space="0" w:color="auto"/>
        <w:bottom w:val="none" w:sz="0" w:space="0" w:color="auto"/>
        <w:right w:val="none" w:sz="0" w:space="0" w:color="auto"/>
      </w:divBdr>
    </w:div>
    <w:div w:id="493498527">
      <w:bodyDiv w:val="1"/>
      <w:marLeft w:val="0"/>
      <w:marRight w:val="0"/>
      <w:marTop w:val="0"/>
      <w:marBottom w:val="0"/>
      <w:divBdr>
        <w:top w:val="none" w:sz="0" w:space="0" w:color="auto"/>
        <w:left w:val="none" w:sz="0" w:space="0" w:color="auto"/>
        <w:bottom w:val="none" w:sz="0" w:space="0" w:color="auto"/>
        <w:right w:val="none" w:sz="0" w:space="0" w:color="auto"/>
      </w:divBdr>
      <w:divsChild>
        <w:div w:id="109012503">
          <w:marLeft w:val="1800"/>
          <w:marRight w:val="0"/>
          <w:marTop w:val="62"/>
          <w:marBottom w:val="0"/>
          <w:divBdr>
            <w:top w:val="none" w:sz="0" w:space="0" w:color="auto"/>
            <w:left w:val="none" w:sz="0" w:space="0" w:color="auto"/>
            <w:bottom w:val="none" w:sz="0" w:space="0" w:color="auto"/>
            <w:right w:val="none" w:sz="0" w:space="0" w:color="auto"/>
          </w:divBdr>
        </w:div>
        <w:div w:id="318116154">
          <w:marLeft w:val="1166"/>
          <w:marRight w:val="0"/>
          <w:marTop w:val="72"/>
          <w:marBottom w:val="0"/>
          <w:divBdr>
            <w:top w:val="none" w:sz="0" w:space="0" w:color="auto"/>
            <w:left w:val="none" w:sz="0" w:space="0" w:color="auto"/>
            <w:bottom w:val="none" w:sz="0" w:space="0" w:color="auto"/>
            <w:right w:val="none" w:sz="0" w:space="0" w:color="auto"/>
          </w:divBdr>
        </w:div>
        <w:div w:id="338167829">
          <w:marLeft w:val="547"/>
          <w:marRight w:val="0"/>
          <w:marTop w:val="86"/>
          <w:marBottom w:val="0"/>
          <w:divBdr>
            <w:top w:val="none" w:sz="0" w:space="0" w:color="auto"/>
            <w:left w:val="none" w:sz="0" w:space="0" w:color="auto"/>
            <w:bottom w:val="none" w:sz="0" w:space="0" w:color="auto"/>
            <w:right w:val="none" w:sz="0" w:space="0" w:color="auto"/>
          </w:divBdr>
        </w:div>
        <w:div w:id="593511929">
          <w:marLeft w:val="1800"/>
          <w:marRight w:val="0"/>
          <w:marTop w:val="62"/>
          <w:marBottom w:val="0"/>
          <w:divBdr>
            <w:top w:val="none" w:sz="0" w:space="0" w:color="auto"/>
            <w:left w:val="none" w:sz="0" w:space="0" w:color="auto"/>
            <w:bottom w:val="none" w:sz="0" w:space="0" w:color="auto"/>
            <w:right w:val="none" w:sz="0" w:space="0" w:color="auto"/>
          </w:divBdr>
        </w:div>
        <w:div w:id="647199899">
          <w:marLeft w:val="1166"/>
          <w:marRight w:val="0"/>
          <w:marTop w:val="72"/>
          <w:marBottom w:val="0"/>
          <w:divBdr>
            <w:top w:val="none" w:sz="0" w:space="0" w:color="auto"/>
            <w:left w:val="none" w:sz="0" w:space="0" w:color="auto"/>
            <w:bottom w:val="none" w:sz="0" w:space="0" w:color="auto"/>
            <w:right w:val="none" w:sz="0" w:space="0" w:color="auto"/>
          </w:divBdr>
        </w:div>
        <w:div w:id="848639863">
          <w:marLeft w:val="547"/>
          <w:marRight w:val="0"/>
          <w:marTop w:val="86"/>
          <w:marBottom w:val="0"/>
          <w:divBdr>
            <w:top w:val="none" w:sz="0" w:space="0" w:color="auto"/>
            <w:left w:val="none" w:sz="0" w:space="0" w:color="auto"/>
            <w:bottom w:val="none" w:sz="0" w:space="0" w:color="auto"/>
            <w:right w:val="none" w:sz="0" w:space="0" w:color="auto"/>
          </w:divBdr>
        </w:div>
        <w:div w:id="1154761278">
          <w:marLeft w:val="547"/>
          <w:marRight w:val="0"/>
          <w:marTop w:val="86"/>
          <w:marBottom w:val="0"/>
          <w:divBdr>
            <w:top w:val="none" w:sz="0" w:space="0" w:color="auto"/>
            <w:left w:val="none" w:sz="0" w:space="0" w:color="auto"/>
            <w:bottom w:val="none" w:sz="0" w:space="0" w:color="auto"/>
            <w:right w:val="none" w:sz="0" w:space="0" w:color="auto"/>
          </w:divBdr>
        </w:div>
        <w:div w:id="1298729881">
          <w:marLeft w:val="547"/>
          <w:marRight w:val="0"/>
          <w:marTop w:val="86"/>
          <w:marBottom w:val="0"/>
          <w:divBdr>
            <w:top w:val="none" w:sz="0" w:space="0" w:color="auto"/>
            <w:left w:val="none" w:sz="0" w:space="0" w:color="auto"/>
            <w:bottom w:val="none" w:sz="0" w:space="0" w:color="auto"/>
            <w:right w:val="none" w:sz="0" w:space="0" w:color="auto"/>
          </w:divBdr>
        </w:div>
        <w:div w:id="1418211373">
          <w:marLeft w:val="547"/>
          <w:marRight w:val="0"/>
          <w:marTop w:val="86"/>
          <w:marBottom w:val="0"/>
          <w:divBdr>
            <w:top w:val="none" w:sz="0" w:space="0" w:color="auto"/>
            <w:left w:val="none" w:sz="0" w:space="0" w:color="auto"/>
            <w:bottom w:val="none" w:sz="0" w:space="0" w:color="auto"/>
            <w:right w:val="none" w:sz="0" w:space="0" w:color="auto"/>
          </w:divBdr>
        </w:div>
        <w:div w:id="1536888143">
          <w:marLeft w:val="1166"/>
          <w:marRight w:val="0"/>
          <w:marTop w:val="72"/>
          <w:marBottom w:val="0"/>
          <w:divBdr>
            <w:top w:val="none" w:sz="0" w:space="0" w:color="auto"/>
            <w:left w:val="none" w:sz="0" w:space="0" w:color="auto"/>
            <w:bottom w:val="none" w:sz="0" w:space="0" w:color="auto"/>
            <w:right w:val="none" w:sz="0" w:space="0" w:color="auto"/>
          </w:divBdr>
        </w:div>
        <w:div w:id="1852792807">
          <w:marLeft w:val="547"/>
          <w:marRight w:val="0"/>
          <w:marTop w:val="86"/>
          <w:marBottom w:val="0"/>
          <w:divBdr>
            <w:top w:val="none" w:sz="0" w:space="0" w:color="auto"/>
            <w:left w:val="none" w:sz="0" w:space="0" w:color="auto"/>
            <w:bottom w:val="none" w:sz="0" w:space="0" w:color="auto"/>
            <w:right w:val="none" w:sz="0" w:space="0" w:color="auto"/>
          </w:divBdr>
        </w:div>
        <w:div w:id="1894075121">
          <w:marLeft w:val="1800"/>
          <w:marRight w:val="0"/>
          <w:marTop w:val="62"/>
          <w:marBottom w:val="0"/>
          <w:divBdr>
            <w:top w:val="none" w:sz="0" w:space="0" w:color="auto"/>
            <w:left w:val="none" w:sz="0" w:space="0" w:color="auto"/>
            <w:bottom w:val="none" w:sz="0" w:space="0" w:color="auto"/>
            <w:right w:val="none" w:sz="0" w:space="0" w:color="auto"/>
          </w:divBdr>
        </w:div>
        <w:div w:id="2003851818">
          <w:marLeft w:val="1166"/>
          <w:marRight w:val="0"/>
          <w:marTop w:val="72"/>
          <w:marBottom w:val="0"/>
          <w:divBdr>
            <w:top w:val="none" w:sz="0" w:space="0" w:color="auto"/>
            <w:left w:val="none" w:sz="0" w:space="0" w:color="auto"/>
            <w:bottom w:val="none" w:sz="0" w:space="0" w:color="auto"/>
            <w:right w:val="none" w:sz="0" w:space="0" w:color="auto"/>
          </w:divBdr>
        </w:div>
      </w:divsChild>
    </w:div>
    <w:div w:id="493687848">
      <w:bodyDiv w:val="1"/>
      <w:marLeft w:val="0"/>
      <w:marRight w:val="0"/>
      <w:marTop w:val="0"/>
      <w:marBottom w:val="0"/>
      <w:divBdr>
        <w:top w:val="none" w:sz="0" w:space="0" w:color="auto"/>
        <w:left w:val="none" w:sz="0" w:space="0" w:color="auto"/>
        <w:bottom w:val="none" w:sz="0" w:space="0" w:color="auto"/>
        <w:right w:val="none" w:sz="0" w:space="0" w:color="auto"/>
      </w:divBdr>
    </w:div>
    <w:div w:id="494540263">
      <w:bodyDiv w:val="1"/>
      <w:marLeft w:val="0"/>
      <w:marRight w:val="0"/>
      <w:marTop w:val="0"/>
      <w:marBottom w:val="0"/>
      <w:divBdr>
        <w:top w:val="none" w:sz="0" w:space="0" w:color="auto"/>
        <w:left w:val="none" w:sz="0" w:space="0" w:color="auto"/>
        <w:bottom w:val="none" w:sz="0" w:space="0" w:color="auto"/>
        <w:right w:val="none" w:sz="0" w:space="0" w:color="auto"/>
      </w:divBdr>
    </w:div>
    <w:div w:id="496654294">
      <w:bodyDiv w:val="1"/>
      <w:marLeft w:val="0"/>
      <w:marRight w:val="0"/>
      <w:marTop w:val="0"/>
      <w:marBottom w:val="0"/>
      <w:divBdr>
        <w:top w:val="none" w:sz="0" w:space="0" w:color="auto"/>
        <w:left w:val="none" w:sz="0" w:space="0" w:color="auto"/>
        <w:bottom w:val="none" w:sz="0" w:space="0" w:color="auto"/>
        <w:right w:val="none" w:sz="0" w:space="0" w:color="auto"/>
      </w:divBdr>
    </w:div>
    <w:div w:id="497506258">
      <w:bodyDiv w:val="1"/>
      <w:marLeft w:val="0"/>
      <w:marRight w:val="0"/>
      <w:marTop w:val="0"/>
      <w:marBottom w:val="0"/>
      <w:divBdr>
        <w:top w:val="none" w:sz="0" w:space="0" w:color="auto"/>
        <w:left w:val="none" w:sz="0" w:space="0" w:color="auto"/>
        <w:bottom w:val="none" w:sz="0" w:space="0" w:color="auto"/>
        <w:right w:val="none" w:sz="0" w:space="0" w:color="auto"/>
      </w:divBdr>
      <w:divsChild>
        <w:div w:id="183175583">
          <w:marLeft w:val="907"/>
          <w:marRight w:val="0"/>
          <w:marTop w:val="106"/>
          <w:marBottom w:val="0"/>
          <w:divBdr>
            <w:top w:val="none" w:sz="0" w:space="0" w:color="auto"/>
            <w:left w:val="none" w:sz="0" w:space="0" w:color="auto"/>
            <w:bottom w:val="none" w:sz="0" w:space="0" w:color="auto"/>
            <w:right w:val="none" w:sz="0" w:space="0" w:color="auto"/>
          </w:divBdr>
        </w:div>
        <w:div w:id="373770566">
          <w:marLeft w:val="907"/>
          <w:marRight w:val="0"/>
          <w:marTop w:val="106"/>
          <w:marBottom w:val="0"/>
          <w:divBdr>
            <w:top w:val="none" w:sz="0" w:space="0" w:color="auto"/>
            <w:left w:val="none" w:sz="0" w:space="0" w:color="auto"/>
            <w:bottom w:val="none" w:sz="0" w:space="0" w:color="auto"/>
            <w:right w:val="none" w:sz="0" w:space="0" w:color="auto"/>
          </w:divBdr>
        </w:div>
        <w:div w:id="717583928">
          <w:marLeft w:val="907"/>
          <w:marRight w:val="0"/>
          <w:marTop w:val="106"/>
          <w:marBottom w:val="0"/>
          <w:divBdr>
            <w:top w:val="none" w:sz="0" w:space="0" w:color="auto"/>
            <w:left w:val="none" w:sz="0" w:space="0" w:color="auto"/>
            <w:bottom w:val="none" w:sz="0" w:space="0" w:color="auto"/>
            <w:right w:val="none" w:sz="0" w:space="0" w:color="auto"/>
          </w:divBdr>
        </w:div>
        <w:div w:id="913583396">
          <w:marLeft w:val="907"/>
          <w:marRight w:val="0"/>
          <w:marTop w:val="106"/>
          <w:marBottom w:val="0"/>
          <w:divBdr>
            <w:top w:val="none" w:sz="0" w:space="0" w:color="auto"/>
            <w:left w:val="none" w:sz="0" w:space="0" w:color="auto"/>
            <w:bottom w:val="none" w:sz="0" w:space="0" w:color="auto"/>
            <w:right w:val="none" w:sz="0" w:space="0" w:color="auto"/>
          </w:divBdr>
        </w:div>
        <w:div w:id="1251499339">
          <w:marLeft w:val="907"/>
          <w:marRight w:val="0"/>
          <w:marTop w:val="106"/>
          <w:marBottom w:val="0"/>
          <w:divBdr>
            <w:top w:val="none" w:sz="0" w:space="0" w:color="auto"/>
            <w:left w:val="none" w:sz="0" w:space="0" w:color="auto"/>
            <w:bottom w:val="none" w:sz="0" w:space="0" w:color="auto"/>
            <w:right w:val="none" w:sz="0" w:space="0" w:color="auto"/>
          </w:divBdr>
        </w:div>
        <w:div w:id="1268659687">
          <w:marLeft w:val="907"/>
          <w:marRight w:val="0"/>
          <w:marTop w:val="106"/>
          <w:marBottom w:val="0"/>
          <w:divBdr>
            <w:top w:val="none" w:sz="0" w:space="0" w:color="auto"/>
            <w:left w:val="none" w:sz="0" w:space="0" w:color="auto"/>
            <w:bottom w:val="none" w:sz="0" w:space="0" w:color="auto"/>
            <w:right w:val="none" w:sz="0" w:space="0" w:color="auto"/>
          </w:divBdr>
        </w:div>
        <w:div w:id="1314917331">
          <w:marLeft w:val="907"/>
          <w:marRight w:val="0"/>
          <w:marTop w:val="106"/>
          <w:marBottom w:val="0"/>
          <w:divBdr>
            <w:top w:val="none" w:sz="0" w:space="0" w:color="auto"/>
            <w:left w:val="none" w:sz="0" w:space="0" w:color="auto"/>
            <w:bottom w:val="none" w:sz="0" w:space="0" w:color="auto"/>
            <w:right w:val="none" w:sz="0" w:space="0" w:color="auto"/>
          </w:divBdr>
        </w:div>
        <w:div w:id="1629356437">
          <w:marLeft w:val="907"/>
          <w:marRight w:val="0"/>
          <w:marTop w:val="106"/>
          <w:marBottom w:val="0"/>
          <w:divBdr>
            <w:top w:val="none" w:sz="0" w:space="0" w:color="auto"/>
            <w:left w:val="none" w:sz="0" w:space="0" w:color="auto"/>
            <w:bottom w:val="none" w:sz="0" w:space="0" w:color="auto"/>
            <w:right w:val="none" w:sz="0" w:space="0" w:color="auto"/>
          </w:divBdr>
        </w:div>
        <w:div w:id="1749572284">
          <w:marLeft w:val="907"/>
          <w:marRight w:val="0"/>
          <w:marTop w:val="106"/>
          <w:marBottom w:val="0"/>
          <w:divBdr>
            <w:top w:val="none" w:sz="0" w:space="0" w:color="auto"/>
            <w:left w:val="none" w:sz="0" w:space="0" w:color="auto"/>
            <w:bottom w:val="none" w:sz="0" w:space="0" w:color="auto"/>
            <w:right w:val="none" w:sz="0" w:space="0" w:color="auto"/>
          </w:divBdr>
        </w:div>
      </w:divsChild>
    </w:div>
    <w:div w:id="498080111">
      <w:bodyDiv w:val="1"/>
      <w:marLeft w:val="0"/>
      <w:marRight w:val="0"/>
      <w:marTop w:val="0"/>
      <w:marBottom w:val="0"/>
      <w:divBdr>
        <w:top w:val="none" w:sz="0" w:space="0" w:color="auto"/>
        <w:left w:val="none" w:sz="0" w:space="0" w:color="auto"/>
        <w:bottom w:val="none" w:sz="0" w:space="0" w:color="auto"/>
        <w:right w:val="none" w:sz="0" w:space="0" w:color="auto"/>
      </w:divBdr>
      <w:divsChild>
        <w:div w:id="341784394">
          <w:marLeft w:val="446"/>
          <w:marRight w:val="0"/>
          <w:marTop w:val="101"/>
          <w:marBottom w:val="0"/>
          <w:divBdr>
            <w:top w:val="none" w:sz="0" w:space="0" w:color="auto"/>
            <w:left w:val="none" w:sz="0" w:space="0" w:color="auto"/>
            <w:bottom w:val="none" w:sz="0" w:space="0" w:color="auto"/>
            <w:right w:val="none" w:sz="0" w:space="0" w:color="auto"/>
          </w:divBdr>
        </w:div>
        <w:div w:id="397674949">
          <w:marLeft w:val="446"/>
          <w:marRight w:val="0"/>
          <w:marTop w:val="101"/>
          <w:marBottom w:val="0"/>
          <w:divBdr>
            <w:top w:val="none" w:sz="0" w:space="0" w:color="auto"/>
            <w:left w:val="none" w:sz="0" w:space="0" w:color="auto"/>
            <w:bottom w:val="none" w:sz="0" w:space="0" w:color="auto"/>
            <w:right w:val="none" w:sz="0" w:space="0" w:color="auto"/>
          </w:divBdr>
        </w:div>
        <w:div w:id="1052853602">
          <w:marLeft w:val="446"/>
          <w:marRight w:val="0"/>
          <w:marTop w:val="101"/>
          <w:marBottom w:val="0"/>
          <w:divBdr>
            <w:top w:val="none" w:sz="0" w:space="0" w:color="auto"/>
            <w:left w:val="none" w:sz="0" w:space="0" w:color="auto"/>
            <w:bottom w:val="none" w:sz="0" w:space="0" w:color="auto"/>
            <w:right w:val="none" w:sz="0" w:space="0" w:color="auto"/>
          </w:divBdr>
        </w:div>
        <w:div w:id="1963803926">
          <w:marLeft w:val="446"/>
          <w:marRight w:val="0"/>
          <w:marTop w:val="101"/>
          <w:marBottom w:val="0"/>
          <w:divBdr>
            <w:top w:val="none" w:sz="0" w:space="0" w:color="auto"/>
            <w:left w:val="none" w:sz="0" w:space="0" w:color="auto"/>
            <w:bottom w:val="none" w:sz="0" w:space="0" w:color="auto"/>
            <w:right w:val="none" w:sz="0" w:space="0" w:color="auto"/>
          </w:divBdr>
        </w:div>
      </w:divsChild>
    </w:div>
    <w:div w:id="499467205">
      <w:bodyDiv w:val="1"/>
      <w:marLeft w:val="0"/>
      <w:marRight w:val="0"/>
      <w:marTop w:val="0"/>
      <w:marBottom w:val="0"/>
      <w:divBdr>
        <w:top w:val="none" w:sz="0" w:space="0" w:color="auto"/>
        <w:left w:val="none" w:sz="0" w:space="0" w:color="auto"/>
        <w:bottom w:val="none" w:sz="0" w:space="0" w:color="auto"/>
        <w:right w:val="none" w:sz="0" w:space="0" w:color="auto"/>
      </w:divBdr>
      <w:divsChild>
        <w:div w:id="435449169">
          <w:marLeft w:val="1166"/>
          <w:marRight w:val="0"/>
          <w:marTop w:val="0"/>
          <w:marBottom w:val="0"/>
          <w:divBdr>
            <w:top w:val="none" w:sz="0" w:space="0" w:color="auto"/>
            <w:left w:val="none" w:sz="0" w:space="0" w:color="auto"/>
            <w:bottom w:val="none" w:sz="0" w:space="0" w:color="auto"/>
            <w:right w:val="none" w:sz="0" w:space="0" w:color="auto"/>
          </w:divBdr>
        </w:div>
        <w:div w:id="727995445">
          <w:marLeft w:val="1166"/>
          <w:marRight w:val="0"/>
          <w:marTop w:val="0"/>
          <w:marBottom w:val="0"/>
          <w:divBdr>
            <w:top w:val="none" w:sz="0" w:space="0" w:color="auto"/>
            <w:left w:val="none" w:sz="0" w:space="0" w:color="auto"/>
            <w:bottom w:val="none" w:sz="0" w:space="0" w:color="auto"/>
            <w:right w:val="none" w:sz="0" w:space="0" w:color="auto"/>
          </w:divBdr>
        </w:div>
        <w:div w:id="912618813">
          <w:marLeft w:val="1166"/>
          <w:marRight w:val="0"/>
          <w:marTop w:val="0"/>
          <w:marBottom w:val="0"/>
          <w:divBdr>
            <w:top w:val="none" w:sz="0" w:space="0" w:color="auto"/>
            <w:left w:val="none" w:sz="0" w:space="0" w:color="auto"/>
            <w:bottom w:val="none" w:sz="0" w:space="0" w:color="auto"/>
            <w:right w:val="none" w:sz="0" w:space="0" w:color="auto"/>
          </w:divBdr>
        </w:div>
        <w:div w:id="1441757523">
          <w:marLeft w:val="1166"/>
          <w:marRight w:val="0"/>
          <w:marTop w:val="0"/>
          <w:marBottom w:val="0"/>
          <w:divBdr>
            <w:top w:val="none" w:sz="0" w:space="0" w:color="auto"/>
            <w:left w:val="none" w:sz="0" w:space="0" w:color="auto"/>
            <w:bottom w:val="none" w:sz="0" w:space="0" w:color="auto"/>
            <w:right w:val="none" w:sz="0" w:space="0" w:color="auto"/>
          </w:divBdr>
        </w:div>
        <w:div w:id="1497838879">
          <w:marLeft w:val="1166"/>
          <w:marRight w:val="0"/>
          <w:marTop w:val="0"/>
          <w:marBottom w:val="0"/>
          <w:divBdr>
            <w:top w:val="none" w:sz="0" w:space="0" w:color="auto"/>
            <w:left w:val="none" w:sz="0" w:space="0" w:color="auto"/>
            <w:bottom w:val="none" w:sz="0" w:space="0" w:color="auto"/>
            <w:right w:val="none" w:sz="0" w:space="0" w:color="auto"/>
          </w:divBdr>
        </w:div>
        <w:div w:id="1744251138">
          <w:marLeft w:val="1166"/>
          <w:marRight w:val="0"/>
          <w:marTop w:val="0"/>
          <w:marBottom w:val="0"/>
          <w:divBdr>
            <w:top w:val="none" w:sz="0" w:space="0" w:color="auto"/>
            <w:left w:val="none" w:sz="0" w:space="0" w:color="auto"/>
            <w:bottom w:val="none" w:sz="0" w:space="0" w:color="auto"/>
            <w:right w:val="none" w:sz="0" w:space="0" w:color="auto"/>
          </w:divBdr>
        </w:div>
        <w:div w:id="1783647272">
          <w:marLeft w:val="1166"/>
          <w:marRight w:val="0"/>
          <w:marTop w:val="0"/>
          <w:marBottom w:val="0"/>
          <w:divBdr>
            <w:top w:val="none" w:sz="0" w:space="0" w:color="auto"/>
            <w:left w:val="none" w:sz="0" w:space="0" w:color="auto"/>
            <w:bottom w:val="none" w:sz="0" w:space="0" w:color="auto"/>
            <w:right w:val="none" w:sz="0" w:space="0" w:color="auto"/>
          </w:divBdr>
        </w:div>
        <w:div w:id="1938755017">
          <w:marLeft w:val="1166"/>
          <w:marRight w:val="0"/>
          <w:marTop w:val="0"/>
          <w:marBottom w:val="0"/>
          <w:divBdr>
            <w:top w:val="none" w:sz="0" w:space="0" w:color="auto"/>
            <w:left w:val="none" w:sz="0" w:space="0" w:color="auto"/>
            <w:bottom w:val="none" w:sz="0" w:space="0" w:color="auto"/>
            <w:right w:val="none" w:sz="0" w:space="0" w:color="auto"/>
          </w:divBdr>
        </w:div>
        <w:div w:id="1959795922">
          <w:marLeft w:val="1166"/>
          <w:marRight w:val="0"/>
          <w:marTop w:val="0"/>
          <w:marBottom w:val="0"/>
          <w:divBdr>
            <w:top w:val="none" w:sz="0" w:space="0" w:color="auto"/>
            <w:left w:val="none" w:sz="0" w:space="0" w:color="auto"/>
            <w:bottom w:val="none" w:sz="0" w:space="0" w:color="auto"/>
            <w:right w:val="none" w:sz="0" w:space="0" w:color="auto"/>
          </w:divBdr>
        </w:div>
      </w:divsChild>
    </w:div>
    <w:div w:id="499809808">
      <w:bodyDiv w:val="1"/>
      <w:marLeft w:val="0"/>
      <w:marRight w:val="0"/>
      <w:marTop w:val="0"/>
      <w:marBottom w:val="0"/>
      <w:divBdr>
        <w:top w:val="none" w:sz="0" w:space="0" w:color="auto"/>
        <w:left w:val="none" w:sz="0" w:space="0" w:color="auto"/>
        <w:bottom w:val="none" w:sz="0" w:space="0" w:color="auto"/>
        <w:right w:val="none" w:sz="0" w:space="0" w:color="auto"/>
      </w:divBdr>
      <w:divsChild>
        <w:div w:id="240258021">
          <w:marLeft w:val="547"/>
          <w:marRight w:val="0"/>
          <w:marTop w:val="115"/>
          <w:marBottom w:val="0"/>
          <w:divBdr>
            <w:top w:val="none" w:sz="0" w:space="0" w:color="auto"/>
            <w:left w:val="none" w:sz="0" w:space="0" w:color="auto"/>
            <w:bottom w:val="none" w:sz="0" w:space="0" w:color="auto"/>
            <w:right w:val="none" w:sz="0" w:space="0" w:color="auto"/>
          </w:divBdr>
        </w:div>
        <w:div w:id="404844121">
          <w:marLeft w:val="547"/>
          <w:marRight w:val="0"/>
          <w:marTop w:val="115"/>
          <w:marBottom w:val="0"/>
          <w:divBdr>
            <w:top w:val="none" w:sz="0" w:space="0" w:color="auto"/>
            <w:left w:val="none" w:sz="0" w:space="0" w:color="auto"/>
            <w:bottom w:val="none" w:sz="0" w:space="0" w:color="auto"/>
            <w:right w:val="none" w:sz="0" w:space="0" w:color="auto"/>
          </w:divBdr>
        </w:div>
        <w:div w:id="568884820">
          <w:marLeft w:val="547"/>
          <w:marRight w:val="0"/>
          <w:marTop w:val="115"/>
          <w:marBottom w:val="0"/>
          <w:divBdr>
            <w:top w:val="none" w:sz="0" w:space="0" w:color="auto"/>
            <w:left w:val="none" w:sz="0" w:space="0" w:color="auto"/>
            <w:bottom w:val="none" w:sz="0" w:space="0" w:color="auto"/>
            <w:right w:val="none" w:sz="0" w:space="0" w:color="auto"/>
          </w:divBdr>
        </w:div>
        <w:div w:id="1012343995">
          <w:marLeft w:val="547"/>
          <w:marRight w:val="0"/>
          <w:marTop w:val="115"/>
          <w:marBottom w:val="0"/>
          <w:divBdr>
            <w:top w:val="none" w:sz="0" w:space="0" w:color="auto"/>
            <w:left w:val="none" w:sz="0" w:space="0" w:color="auto"/>
            <w:bottom w:val="none" w:sz="0" w:space="0" w:color="auto"/>
            <w:right w:val="none" w:sz="0" w:space="0" w:color="auto"/>
          </w:divBdr>
        </w:div>
        <w:div w:id="1388719557">
          <w:marLeft w:val="547"/>
          <w:marRight w:val="0"/>
          <w:marTop w:val="115"/>
          <w:marBottom w:val="0"/>
          <w:divBdr>
            <w:top w:val="none" w:sz="0" w:space="0" w:color="auto"/>
            <w:left w:val="none" w:sz="0" w:space="0" w:color="auto"/>
            <w:bottom w:val="none" w:sz="0" w:space="0" w:color="auto"/>
            <w:right w:val="none" w:sz="0" w:space="0" w:color="auto"/>
          </w:divBdr>
        </w:div>
        <w:div w:id="2084255608">
          <w:marLeft w:val="547"/>
          <w:marRight w:val="0"/>
          <w:marTop w:val="115"/>
          <w:marBottom w:val="0"/>
          <w:divBdr>
            <w:top w:val="none" w:sz="0" w:space="0" w:color="auto"/>
            <w:left w:val="none" w:sz="0" w:space="0" w:color="auto"/>
            <w:bottom w:val="none" w:sz="0" w:space="0" w:color="auto"/>
            <w:right w:val="none" w:sz="0" w:space="0" w:color="auto"/>
          </w:divBdr>
        </w:div>
      </w:divsChild>
    </w:div>
    <w:div w:id="500199843">
      <w:bodyDiv w:val="1"/>
      <w:marLeft w:val="0"/>
      <w:marRight w:val="0"/>
      <w:marTop w:val="0"/>
      <w:marBottom w:val="0"/>
      <w:divBdr>
        <w:top w:val="none" w:sz="0" w:space="0" w:color="auto"/>
        <w:left w:val="none" w:sz="0" w:space="0" w:color="auto"/>
        <w:bottom w:val="none" w:sz="0" w:space="0" w:color="auto"/>
        <w:right w:val="none" w:sz="0" w:space="0" w:color="auto"/>
      </w:divBdr>
      <w:divsChild>
        <w:div w:id="537939180">
          <w:marLeft w:val="806"/>
          <w:marRight w:val="0"/>
          <w:marTop w:val="0"/>
          <w:marBottom w:val="0"/>
          <w:divBdr>
            <w:top w:val="none" w:sz="0" w:space="0" w:color="auto"/>
            <w:left w:val="none" w:sz="0" w:space="0" w:color="auto"/>
            <w:bottom w:val="none" w:sz="0" w:space="0" w:color="auto"/>
            <w:right w:val="none" w:sz="0" w:space="0" w:color="auto"/>
          </w:divBdr>
        </w:div>
        <w:div w:id="600842695">
          <w:marLeft w:val="806"/>
          <w:marRight w:val="0"/>
          <w:marTop w:val="0"/>
          <w:marBottom w:val="0"/>
          <w:divBdr>
            <w:top w:val="none" w:sz="0" w:space="0" w:color="auto"/>
            <w:left w:val="none" w:sz="0" w:space="0" w:color="auto"/>
            <w:bottom w:val="none" w:sz="0" w:space="0" w:color="auto"/>
            <w:right w:val="none" w:sz="0" w:space="0" w:color="auto"/>
          </w:divBdr>
        </w:div>
        <w:div w:id="1025256408">
          <w:marLeft w:val="806"/>
          <w:marRight w:val="0"/>
          <w:marTop w:val="0"/>
          <w:marBottom w:val="0"/>
          <w:divBdr>
            <w:top w:val="none" w:sz="0" w:space="0" w:color="auto"/>
            <w:left w:val="none" w:sz="0" w:space="0" w:color="auto"/>
            <w:bottom w:val="none" w:sz="0" w:space="0" w:color="auto"/>
            <w:right w:val="none" w:sz="0" w:space="0" w:color="auto"/>
          </w:divBdr>
        </w:div>
      </w:divsChild>
    </w:div>
    <w:div w:id="500975735">
      <w:bodyDiv w:val="1"/>
      <w:marLeft w:val="0"/>
      <w:marRight w:val="0"/>
      <w:marTop w:val="0"/>
      <w:marBottom w:val="0"/>
      <w:divBdr>
        <w:top w:val="none" w:sz="0" w:space="0" w:color="auto"/>
        <w:left w:val="none" w:sz="0" w:space="0" w:color="auto"/>
        <w:bottom w:val="none" w:sz="0" w:space="0" w:color="auto"/>
        <w:right w:val="none" w:sz="0" w:space="0" w:color="auto"/>
      </w:divBdr>
    </w:div>
    <w:div w:id="502400653">
      <w:bodyDiv w:val="1"/>
      <w:marLeft w:val="0"/>
      <w:marRight w:val="0"/>
      <w:marTop w:val="0"/>
      <w:marBottom w:val="0"/>
      <w:divBdr>
        <w:top w:val="none" w:sz="0" w:space="0" w:color="auto"/>
        <w:left w:val="none" w:sz="0" w:space="0" w:color="auto"/>
        <w:bottom w:val="none" w:sz="0" w:space="0" w:color="auto"/>
        <w:right w:val="none" w:sz="0" w:space="0" w:color="auto"/>
      </w:divBdr>
      <w:divsChild>
        <w:div w:id="179006327">
          <w:marLeft w:val="1339"/>
          <w:marRight w:val="0"/>
          <w:marTop w:val="115"/>
          <w:marBottom w:val="0"/>
          <w:divBdr>
            <w:top w:val="none" w:sz="0" w:space="0" w:color="auto"/>
            <w:left w:val="none" w:sz="0" w:space="0" w:color="auto"/>
            <w:bottom w:val="none" w:sz="0" w:space="0" w:color="auto"/>
            <w:right w:val="none" w:sz="0" w:space="0" w:color="auto"/>
          </w:divBdr>
        </w:div>
        <w:div w:id="181629068">
          <w:marLeft w:val="662"/>
          <w:marRight w:val="0"/>
          <w:marTop w:val="134"/>
          <w:marBottom w:val="0"/>
          <w:divBdr>
            <w:top w:val="none" w:sz="0" w:space="0" w:color="auto"/>
            <w:left w:val="none" w:sz="0" w:space="0" w:color="auto"/>
            <w:bottom w:val="none" w:sz="0" w:space="0" w:color="auto"/>
            <w:right w:val="none" w:sz="0" w:space="0" w:color="auto"/>
          </w:divBdr>
        </w:div>
        <w:div w:id="472479958">
          <w:marLeft w:val="1339"/>
          <w:marRight w:val="0"/>
          <w:marTop w:val="115"/>
          <w:marBottom w:val="0"/>
          <w:divBdr>
            <w:top w:val="none" w:sz="0" w:space="0" w:color="auto"/>
            <w:left w:val="none" w:sz="0" w:space="0" w:color="auto"/>
            <w:bottom w:val="none" w:sz="0" w:space="0" w:color="auto"/>
            <w:right w:val="none" w:sz="0" w:space="0" w:color="auto"/>
          </w:divBdr>
        </w:div>
        <w:div w:id="1330526475">
          <w:marLeft w:val="1339"/>
          <w:marRight w:val="0"/>
          <w:marTop w:val="115"/>
          <w:marBottom w:val="0"/>
          <w:divBdr>
            <w:top w:val="none" w:sz="0" w:space="0" w:color="auto"/>
            <w:left w:val="none" w:sz="0" w:space="0" w:color="auto"/>
            <w:bottom w:val="none" w:sz="0" w:space="0" w:color="auto"/>
            <w:right w:val="none" w:sz="0" w:space="0" w:color="auto"/>
          </w:divBdr>
        </w:div>
        <w:div w:id="1506281690">
          <w:marLeft w:val="1339"/>
          <w:marRight w:val="0"/>
          <w:marTop w:val="115"/>
          <w:marBottom w:val="0"/>
          <w:divBdr>
            <w:top w:val="none" w:sz="0" w:space="0" w:color="auto"/>
            <w:left w:val="none" w:sz="0" w:space="0" w:color="auto"/>
            <w:bottom w:val="none" w:sz="0" w:space="0" w:color="auto"/>
            <w:right w:val="none" w:sz="0" w:space="0" w:color="auto"/>
          </w:divBdr>
        </w:div>
        <w:div w:id="1566724329">
          <w:marLeft w:val="1339"/>
          <w:marRight w:val="0"/>
          <w:marTop w:val="115"/>
          <w:marBottom w:val="0"/>
          <w:divBdr>
            <w:top w:val="none" w:sz="0" w:space="0" w:color="auto"/>
            <w:left w:val="none" w:sz="0" w:space="0" w:color="auto"/>
            <w:bottom w:val="none" w:sz="0" w:space="0" w:color="auto"/>
            <w:right w:val="none" w:sz="0" w:space="0" w:color="auto"/>
          </w:divBdr>
        </w:div>
        <w:div w:id="1856381603">
          <w:marLeft w:val="1339"/>
          <w:marRight w:val="0"/>
          <w:marTop w:val="115"/>
          <w:marBottom w:val="0"/>
          <w:divBdr>
            <w:top w:val="none" w:sz="0" w:space="0" w:color="auto"/>
            <w:left w:val="none" w:sz="0" w:space="0" w:color="auto"/>
            <w:bottom w:val="none" w:sz="0" w:space="0" w:color="auto"/>
            <w:right w:val="none" w:sz="0" w:space="0" w:color="auto"/>
          </w:divBdr>
        </w:div>
        <w:div w:id="1871142215">
          <w:marLeft w:val="1339"/>
          <w:marRight w:val="0"/>
          <w:marTop w:val="115"/>
          <w:marBottom w:val="0"/>
          <w:divBdr>
            <w:top w:val="none" w:sz="0" w:space="0" w:color="auto"/>
            <w:left w:val="none" w:sz="0" w:space="0" w:color="auto"/>
            <w:bottom w:val="none" w:sz="0" w:space="0" w:color="auto"/>
            <w:right w:val="none" w:sz="0" w:space="0" w:color="auto"/>
          </w:divBdr>
        </w:div>
        <w:div w:id="2091347048">
          <w:marLeft w:val="662"/>
          <w:marRight w:val="0"/>
          <w:marTop w:val="134"/>
          <w:marBottom w:val="0"/>
          <w:divBdr>
            <w:top w:val="none" w:sz="0" w:space="0" w:color="auto"/>
            <w:left w:val="none" w:sz="0" w:space="0" w:color="auto"/>
            <w:bottom w:val="none" w:sz="0" w:space="0" w:color="auto"/>
            <w:right w:val="none" w:sz="0" w:space="0" w:color="auto"/>
          </w:divBdr>
        </w:div>
      </w:divsChild>
    </w:div>
    <w:div w:id="504979357">
      <w:bodyDiv w:val="1"/>
      <w:marLeft w:val="0"/>
      <w:marRight w:val="0"/>
      <w:marTop w:val="0"/>
      <w:marBottom w:val="0"/>
      <w:divBdr>
        <w:top w:val="none" w:sz="0" w:space="0" w:color="auto"/>
        <w:left w:val="none" w:sz="0" w:space="0" w:color="auto"/>
        <w:bottom w:val="none" w:sz="0" w:space="0" w:color="auto"/>
        <w:right w:val="none" w:sz="0" w:space="0" w:color="auto"/>
      </w:divBdr>
      <w:divsChild>
        <w:div w:id="1131360092">
          <w:marLeft w:val="806"/>
          <w:marRight w:val="0"/>
          <w:marTop w:val="154"/>
          <w:marBottom w:val="0"/>
          <w:divBdr>
            <w:top w:val="none" w:sz="0" w:space="0" w:color="auto"/>
            <w:left w:val="none" w:sz="0" w:space="0" w:color="auto"/>
            <w:bottom w:val="none" w:sz="0" w:space="0" w:color="auto"/>
            <w:right w:val="none" w:sz="0" w:space="0" w:color="auto"/>
          </w:divBdr>
        </w:div>
        <w:div w:id="2036074637">
          <w:marLeft w:val="806"/>
          <w:marRight w:val="0"/>
          <w:marTop w:val="154"/>
          <w:marBottom w:val="0"/>
          <w:divBdr>
            <w:top w:val="none" w:sz="0" w:space="0" w:color="auto"/>
            <w:left w:val="none" w:sz="0" w:space="0" w:color="auto"/>
            <w:bottom w:val="none" w:sz="0" w:space="0" w:color="auto"/>
            <w:right w:val="none" w:sz="0" w:space="0" w:color="auto"/>
          </w:divBdr>
        </w:div>
      </w:divsChild>
    </w:div>
    <w:div w:id="506138684">
      <w:bodyDiv w:val="1"/>
      <w:marLeft w:val="0"/>
      <w:marRight w:val="0"/>
      <w:marTop w:val="0"/>
      <w:marBottom w:val="0"/>
      <w:divBdr>
        <w:top w:val="none" w:sz="0" w:space="0" w:color="auto"/>
        <w:left w:val="none" w:sz="0" w:space="0" w:color="auto"/>
        <w:bottom w:val="none" w:sz="0" w:space="0" w:color="auto"/>
        <w:right w:val="none" w:sz="0" w:space="0" w:color="auto"/>
      </w:divBdr>
    </w:div>
    <w:div w:id="506796372">
      <w:bodyDiv w:val="1"/>
      <w:marLeft w:val="0"/>
      <w:marRight w:val="0"/>
      <w:marTop w:val="0"/>
      <w:marBottom w:val="0"/>
      <w:divBdr>
        <w:top w:val="none" w:sz="0" w:space="0" w:color="auto"/>
        <w:left w:val="none" w:sz="0" w:space="0" w:color="auto"/>
        <w:bottom w:val="none" w:sz="0" w:space="0" w:color="auto"/>
        <w:right w:val="none" w:sz="0" w:space="0" w:color="auto"/>
      </w:divBdr>
      <w:divsChild>
        <w:div w:id="101726616">
          <w:marLeft w:val="547"/>
          <w:marRight w:val="0"/>
          <w:marTop w:val="115"/>
          <w:marBottom w:val="0"/>
          <w:divBdr>
            <w:top w:val="none" w:sz="0" w:space="0" w:color="auto"/>
            <w:left w:val="none" w:sz="0" w:space="0" w:color="auto"/>
            <w:bottom w:val="none" w:sz="0" w:space="0" w:color="auto"/>
            <w:right w:val="none" w:sz="0" w:space="0" w:color="auto"/>
          </w:divBdr>
        </w:div>
        <w:div w:id="114374377">
          <w:marLeft w:val="547"/>
          <w:marRight w:val="0"/>
          <w:marTop w:val="115"/>
          <w:marBottom w:val="0"/>
          <w:divBdr>
            <w:top w:val="none" w:sz="0" w:space="0" w:color="auto"/>
            <w:left w:val="none" w:sz="0" w:space="0" w:color="auto"/>
            <w:bottom w:val="none" w:sz="0" w:space="0" w:color="auto"/>
            <w:right w:val="none" w:sz="0" w:space="0" w:color="auto"/>
          </w:divBdr>
        </w:div>
        <w:div w:id="325478150">
          <w:marLeft w:val="547"/>
          <w:marRight w:val="0"/>
          <w:marTop w:val="115"/>
          <w:marBottom w:val="0"/>
          <w:divBdr>
            <w:top w:val="none" w:sz="0" w:space="0" w:color="auto"/>
            <w:left w:val="none" w:sz="0" w:space="0" w:color="auto"/>
            <w:bottom w:val="none" w:sz="0" w:space="0" w:color="auto"/>
            <w:right w:val="none" w:sz="0" w:space="0" w:color="auto"/>
          </w:divBdr>
        </w:div>
        <w:div w:id="1764837264">
          <w:marLeft w:val="547"/>
          <w:marRight w:val="0"/>
          <w:marTop w:val="115"/>
          <w:marBottom w:val="0"/>
          <w:divBdr>
            <w:top w:val="none" w:sz="0" w:space="0" w:color="auto"/>
            <w:left w:val="none" w:sz="0" w:space="0" w:color="auto"/>
            <w:bottom w:val="none" w:sz="0" w:space="0" w:color="auto"/>
            <w:right w:val="none" w:sz="0" w:space="0" w:color="auto"/>
          </w:divBdr>
        </w:div>
      </w:divsChild>
    </w:div>
    <w:div w:id="507915626">
      <w:bodyDiv w:val="1"/>
      <w:marLeft w:val="0"/>
      <w:marRight w:val="0"/>
      <w:marTop w:val="0"/>
      <w:marBottom w:val="0"/>
      <w:divBdr>
        <w:top w:val="none" w:sz="0" w:space="0" w:color="auto"/>
        <w:left w:val="none" w:sz="0" w:space="0" w:color="auto"/>
        <w:bottom w:val="none" w:sz="0" w:space="0" w:color="auto"/>
        <w:right w:val="none" w:sz="0" w:space="0" w:color="auto"/>
      </w:divBdr>
      <w:divsChild>
        <w:div w:id="889682214">
          <w:marLeft w:val="446"/>
          <w:marRight w:val="0"/>
          <w:marTop w:val="173"/>
          <w:marBottom w:val="0"/>
          <w:divBdr>
            <w:top w:val="none" w:sz="0" w:space="0" w:color="auto"/>
            <w:left w:val="none" w:sz="0" w:space="0" w:color="auto"/>
            <w:bottom w:val="none" w:sz="0" w:space="0" w:color="auto"/>
            <w:right w:val="none" w:sz="0" w:space="0" w:color="auto"/>
          </w:divBdr>
        </w:div>
        <w:div w:id="956370823">
          <w:marLeft w:val="446"/>
          <w:marRight w:val="0"/>
          <w:marTop w:val="173"/>
          <w:marBottom w:val="0"/>
          <w:divBdr>
            <w:top w:val="none" w:sz="0" w:space="0" w:color="auto"/>
            <w:left w:val="none" w:sz="0" w:space="0" w:color="auto"/>
            <w:bottom w:val="none" w:sz="0" w:space="0" w:color="auto"/>
            <w:right w:val="none" w:sz="0" w:space="0" w:color="auto"/>
          </w:divBdr>
        </w:div>
        <w:div w:id="1623463635">
          <w:marLeft w:val="446"/>
          <w:marRight w:val="0"/>
          <w:marTop w:val="173"/>
          <w:marBottom w:val="0"/>
          <w:divBdr>
            <w:top w:val="none" w:sz="0" w:space="0" w:color="auto"/>
            <w:left w:val="none" w:sz="0" w:space="0" w:color="auto"/>
            <w:bottom w:val="none" w:sz="0" w:space="0" w:color="auto"/>
            <w:right w:val="none" w:sz="0" w:space="0" w:color="auto"/>
          </w:divBdr>
        </w:div>
      </w:divsChild>
    </w:div>
    <w:div w:id="510293852">
      <w:bodyDiv w:val="1"/>
      <w:marLeft w:val="0"/>
      <w:marRight w:val="0"/>
      <w:marTop w:val="0"/>
      <w:marBottom w:val="0"/>
      <w:divBdr>
        <w:top w:val="none" w:sz="0" w:space="0" w:color="auto"/>
        <w:left w:val="none" w:sz="0" w:space="0" w:color="auto"/>
        <w:bottom w:val="none" w:sz="0" w:space="0" w:color="auto"/>
        <w:right w:val="none" w:sz="0" w:space="0" w:color="auto"/>
      </w:divBdr>
    </w:div>
    <w:div w:id="510800443">
      <w:bodyDiv w:val="1"/>
      <w:marLeft w:val="0"/>
      <w:marRight w:val="0"/>
      <w:marTop w:val="0"/>
      <w:marBottom w:val="0"/>
      <w:divBdr>
        <w:top w:val="none" w:sz="0" w:space="0" w:color="auto"/>
        <w:left w:val="none" w:sz="0" w:space="0" w:color="auto"/>
        <w:bottom w:val="none" w:sz="0" w:space="0" w:color="auto"/>
        <w:right w:val="none" w:sz="0" w:space="0" w:color="auto"/>
      </w:divBdr>
      <w:divsChild>
        <w:div w:id="312879092">
          <w:marLeft w:val="1166"/>
          <w:marRight w:val="0"/>
          <w:marTop w:val="86"/>
          <w:marBottom w:val="0"/>
          <w:divBdr>
            <w:top w:val="none" w:sz="0" w:space="0" w:color="auto"/>
            <w:left w:val="none" w:sz="0" w:space="0" w:color="auto"/>
            <w:bottom w:val="none" w:sz="0" w:space="0" w:color="auto"/>
            <w:right w:val="none" w:sz="0" w:space="0" w:color="auto"/>
          </w:divBdr>
        </w:div>
        <w:div w:id="653989070">
          <w:marLeft w:val="1166"/>
          <w:marRight w:val="0"/>
          <w:marTop w:val="86"/>
          <w:marBottom w:val="0"/>
          <w:divBdr>
            <w:top w:val="none" w:sz="0" w:space="0" w:color="auto"/>
            <w:left w:val="none" w:sz="0" w:space="0" w:color="auto"/>
            <w:bottom w:val="none" w:sz="0" w:space="0" w:color="auto"/>
            <w:right w:val="none" w:sz="0" w:space="0" w:color="auto"/>
          </w:divBdr>
        </w:div>
        <w:div w:id="686519840">
          <w:marLeft w:val="547"/>
          <w:marRight w:val="0"/>
          <w:marTop w:val="96"/>
          <w:marBottom w:val="0"/>
          <w:divBdr>
            <w:top w:val="none" w:sz="0" w:space="0" w:color="auto"/>
            <w:left w:val="none" w:sz="0" w:space="0" w:color="auto"/>
            <w:bottom w:val="none" w:sz="0" w:space="0" w:color="auto"/>
            <w:right w:val="none" w:sz="0" w:space="0" w:color="auto"/>
          </w:divBdr>
        </w:div>
        <w:div w:id="816609268">
          <w:marLeft w:val="1166"/>
          <w:marRight w:val="0"/>
          <w:marTop w:val="86"/>
          <w:marBottom w:val="0"/>
          <w:divBdr>
            <w:top w:val="none" w:sz="0" w:space="0" w:color="auto"/>
            <w:left w:val="none" w:sz="0" w:space="0" w:color="auto"/>
            <w:bottom w:val="none" w:sz="0" w:space="0" w:color="auto"/>
            <w:right w:val="none" w:sz="0" w:space="0" w:color="auto"/>
          </w:divBdr>
        </w:div>
        <w:div w:id="1674917115">
          <w:marLeft w:val="1166"/>
          <w:marRight w:val="0"/>
          <w:marTop w:val="86"/>
          <w:marBottom w:val="0"/>
          <w:divBdr>
            <w:top w:val="none" w:sz="0" w:space="0" w:color="auto"/>
            <w:left w:val="none" w:sz="0" w:space="0" w:color="auto"/>
            <w:bottom w:val="none" w:sz="0" w:space="0" w:color="auto"/>
            <w:right w:val="none" w:sz="0" w:space="0" w:color="auto"/>
          </w:divBdr>
        </w:div>
        <w:div w:id="1857619980">
          <w:marLeft w:val="547"/>
          <w:marRight w:val="0"/>
          <w:marTop w:val="96"/>
          <w:marBottom w:val="0"/>
          <w:divBdr>
            <w:top w:val="none" w:sz="0" w:space="0" w:color="auto"/>
            <w:left w:val="none" w:sz="0" w:space="0" w:color="auto"/>
            <w:bottom w:val="none" w:sz="0" w:space="0" w:color="auto"/>
            <w:right w:val="none" w:sz="0" w:space="0" w:color="auto"/>
          </w:divBdr>
        </w:div>
        <w:div w:id="1952542066">
          <w:marLeft w:val="1166"/>
          <w:marRight w:val="0"/>
          <w:marTop w:val="86"/>
          <w:marBottom w:val="0"/>
          <w:divBdr>
            <w:top w:val="none" w:sz="0" w:space="0" w:color="auto"/>
            <w:left w:val="none" w:sz="0" w:space="0" w:color="auto"/>
            <w:bottom w:val="none" w:sz="0" w:space="0" w:color="auto"/>
            <w:right w:val="none" w:sz="0" w:space="0" w:color="auto"/>
          </w:divBdr>
        </w:div>
        <w:div w:id="2120640617">
          <w:marLeft w:val="1166"/>
          <w:marRight w:val="0"/>
          <w:marTop w:val="86"/>
          <w:marBottom w:val="0"/>
          <w:divBdr>
            <w:top w:val="none" w:sz="0" w:space="0" w:color="auto"/>
            <w:left w:val="none" w:sz="0" w:space="0" w:color="auto"/>
            <w:bottom w:val="none" w:sz="0" w:space="0" w:color="auto"/>
            <w:right w:val="none" w:sz="0" w:space="0" w:color="auto"/>
          </w:divBdr>
        </w:div>
      </w:divsChild>
    </w:div>
    <w:div w:id="511795637">
      <w:bodyDiv w:val="1"/>
      <w:marLeft w:val="0"/>
      <w:marRight w:val="0"/>
      <w:marTop w:val="0"/>
      <w:marBottom w:val="0"/>
      <w:divBdr>
        <w:top w:val="none" w:sz="0" w:space="0" w:color="auto"/>
        <w:left w:val="none" w:sz="0" w:space="0" w:color="auto"/>
        <w:bottom w:val="none" w:sz="0" w:space="0" w:color="auto"/>
        <w:right w:val="none" w:sz="0" w:space="0" w:color="auto"/>
      </w:divBdr>
      <w:divsChild>
        <w:div w:id="314728095">
          <w:marLeft w:val="446"/>
          <w:marRight w:val="0"/>
          <w:marTop w:val="134"/>
          <w:marBottom w:val="0"/>
          <w:divBdr>
            <w:top w:val="none" w:sz="0" w:space="0" w:color="auto"/>
            <w:left w:val="none" w:sz="0" w:space="0" w:color="auto"/>
            <w:bottom w:val="none" w:sz="0" w:space="0" w:color="auto"/>
            <w:right w:val="none" w:sz="0" w:space="0" w:color="auto"/>
          </w:divBdr>
        </w:div>
        <w:div w:id="351878329">
          <w:marLeft w:val="446"/>
          <w:marRight w:val="0"/>
          <w:marTop w:val="134"/>
          <w:marBottom w:val="0"/>
          <w:divBdr>
            <w:top w:val="none" w:sz="0" w:space="0" w:color="auto"/>
            <w:left w:val="none" w:sz="0" w:space="0" w:color="auto"/>
            <w:bottom w:val="none" w:sz="0" w:space="0" w:color="auto"/>
            <w:right w:val="none" w:sz="0" w:space="0" w:color="auto"/>
          </w:divBdr>
        </w:div>
        <w:div w:id="369574768">
          <w:marLeft w:val="446"/>
          <w:marRight w:val="0"/>
          <w:marTop w:val="134"/>
          <w:marBottom w:val="0"/>
          <w:divBdr>
            <w:top w:val="none" w:sz="0" w:space="0" w:color="auto"/>
            <w:left w:val="none" w:sz="0" w:space="0" w:color="auto"/>
            <w:bottom w:val="none" w:sz="0" w:space="0" w:color="auto"/>
            <w:right w:val="none" w:sz="0" w:space="0" w:color="auto"/>
          </w:divBdr>
        </w:div>
        <w:div w:id="625744618">
          <w:marLeft w:val="446"/>
          <w:marRight w:val="0"/>
          <w:marTop w:val="134"/>
          <w:marBottom w:val="0"/>
          <w:divBdr>
            <w:top w:val="none" w:sz="0" w:space="0" w:color="auto"/>
            <w:left w:val="none" w:sz="0" w:space="0" w:color="auto"/>
            <w:bottom w:val="none" w:sz="0" w:space="0" w:color="auto"/>
            <w:right w:val="none" w:sz="0" w:space="0" w:color="auto"/>
          </w:divBdr>
        </w:div>
        <w:div w:id="784083508">
          <w:marLeft w:val="446"/>
          <w:marRight w:val="0"/>
          <w:marTop w:val="134"/>
          <w:marBottom w:val="0"/>
          <w:divBdr>
            <w:top w:val="none" w:sz="0" w:space="0" w:color="auto"/>
            <w:left w:val="none" w:sz="0" w:space="0" w:color="auto"/>
            <w:bottom w:val="none" w:sz="0" w:space="0" w:color="auto"/>
            <w:right w:val="none" w:sz="0" w:space="0" w:color="auto"/>
          </w:divBdr>
        </w:div>
        <w:div w:id="1173031424">
          <w:marLeft w:val="446"/>
          <w:marRight w:val="0"/>
          <w:marTop w:val="134"/>
          <w:marBottom w:val="0"/>
          <w:divBdr>
            <w:top w:val="none" w:sz="0" w:space="0" w:color="auto"/>
            <w:left w:val="none" w:sz="0" w:space="0" w:color="auto"/>
            <w:bottom w:val="none" w:sz="0" w:space="0" w:color="auto"/>
            <w:right w:val="none" w:sz="0" w:space="0" w:color="auto"/>
          </w:divBdr>
        </w:div>
      </w:divsChild>
    </w:div>
    <w:div w:id="513232896">
      <w:bodyDiv w:val="1"/>
      <w:marLeft w:val="0"/>
      <w:marRight w:val="0"/>
      <w:marTop w:val="0"/>
      <w:marBottom w:val="0"/>
      <w:divBdr>
        <w:top w:val="none" w:sz="0" w:space="0" w:color="auto"/>
        <w:left w:val="none" w:sz="0" w:space="0" w:color="auto"/>
        <w:bottom w:val="none" w:sz="0" w:space="0" w:color="auto"/>
        <w:right w:val="none" w:sz="0" w:space="0" w:color="auto"/>
      </w:divBdr>
    </w:div>
    <w:div w:id="513767556">
      <w:bodyDiv w:val="1"/>
      <w:marLeft w:val="0"/>
      <w:marRight w:val="0"/>
      <w:marTop w:val="0"/>
      <w:marBottom w:val="0"/>
      <w:divBdr>
        <w:top w:val="none" w:sz="0" w:space="0" w:color="auto"/>
        <w:left w:val="none" w:sz="0" w:space="0" w:color="auto"/>
        <w:bottom w:val="none" w:sz="0" w:space="0" w:color="auto"/>
        <w:right w:val="none" w:sz="0" w:space="0" w:color="auto"/>
      </w:divBdr>
      <w:divsChild>
        <w:div w:id="48921031">
          <w:marLeft w:val="360"/>
          <w:marRight w:val="0"/>
          <w:marTop w:val="115"/>
          <w:marBottom w:val="0"/>
          <w:divBdr>
            <w:top w:val="none" w:sz="0" w:space="0" w:color="auto"/>
            <w:left w:val="none" w:sz="0" w:space="0" w:color="auto"/>
            <w:bottom w:val="none" w:sz="0" w:space="0" w:color="auto"/>
            <w:right w:val="none" w:sz="0" w:space="0" w:color="auto"/>
          </w:divBdr>
        </w:div>
        <w:div w:id="197162793">
          <w:marLeft w:val="1080"/>
          <w:marRight w:val="0"/>
          <w:marTop w:val="115"/>
          <w:marBottom w:val="0"/>
          <w:divBdr>
            <w:top w:val="none" w:sz="0" w:space="0" w:color="auto"/>
            <w:left w:val="none" w:sz="0" w:space="0" w:color="auto"/>
            <w:bottom w:val="none" w:sz="0" w:space="0" w:color="auto"/>
            <w:right w:val="none" w:sz="0" w:space="0" w:color="auto"/>
          </w:divBdr>
        </w:div>
        <w:div w:id="1519542399">
          <w:marLeft w:val="360"/>
          <w:marRight w:val="0"/>
          <w:marTop w:val="115"/>
          <w:marBottom w:val="0"/>
          <w:divBdr>
            <w:top w:val="none" w:sz="0" w:space="0" w:color="auto"/>
            <w:left w:val="none" w:sz="0" w:space="0" w:color="auto"/>
            <w:bottom w:val="none" w:sz="0" w:space="0" w:color="auto"/>
            <w:right w:val="none" w:sz="0" w:space="0" w:color="auto"/>
          </w:divBdr>
        </w:div>
        <w:div w:id="1546328198">
          <w:marLeft w:val="1080"/>
          <w:marRight w:val="0"/>
          <w:marTop w:val="115"/>
          <w:marBottom w:val="0"/>
          <w:divBdr>
            <w:top w:val="none" w:sz="0" w:space="0" w:color="auto"/>
            <w:left w:val="none" w:sz="0" w:space="0" w:color="auto"/>
            <w:bottom w:val="none" w:sz="0" w:space="0" w:color="auto"/>
            <w:right w:val="none" w:sz="0" w:space="0" w:color="auto"/>
          </w:divBdr>
        </w:div>
        <w:div w:id="1850487557">
          <w:marLeft w:val="360"/>
          <w:marRight w:val="0"/>
          <w:marTop w:val="115"/>
          <w:marBottom w:val="0"/>
          <w:divBdr>
            <w:top w:val="none" w:sz="0" w:space="0" w:color="auto"/>
            <w:left w:val="none" w:sz="0" w:space="0" w:color="auto"/>
            <w:bottom w:val="none" w:sz="0" w:space="0" w:color="auto"/>
            <w:right w:val="none" w:sz="0" w:space="0" w:color="auto"/>
          </w:divBdr>
        </w:div>
      </w:divsChild>
    </w:div>
    <w:div w:id="515073467">
      <w:bodyDiv w:val="1"/>
      <w:marLeft w:val="0"/>
      <w:marRight w:val="0"/>
      <w:marTop w:val="0"/>
      <w:marBottom w:val="0"/>
      <w:divBdr>
        <w:top w:val="none" w:sz="0" w:space="0" w:color="auto"/>
        <w:left w:val="none" w:sz="0" w:space="0" w:color="auto"/>
        <w:bottom w:val="none" w:sz="0" w:space="0" w:color="auto"/>
        <w:right w:val="none" w:sz="0" w:space="0" w:color="auto"/>
      </w:divBdr>
    </w:div>
    <w:div w:id="520554949">
      <w:bodyDiv w:val="1"/>
      <w:marLeft w:val="0"/>
      <w:marRight w:val="0"/>
      <w:marTop w:val="0"/>
      <w:marBottom w:val="0"/>
      <w:divBdr>
        <w:top w:val="none" w:sz="0" w:space="0" w:color="auto"/>
        <w:left w:val="none" w:sz="0" w:space="0" w:color="auto"/>
        <w:bottom w:val="none" w:sz="0" w:space="0" w:color="auto"/>
        <w:right w:val="none" w:sz="0" w:space="0" w:color="auto"/>
      </w:divBdr>
      <w:divsChild>
        <w:div w:id="412434157">
          <w:marLeft w:val="547"/>
          <w:marRight w:val="0"/>
          <w:marTop w:val="115"/>
          <w:marBottom w:val="0"/>
          <w:divBdr>
            <w:top w:val="none" w:sz="0" w:space="0" w:color="auto"/>
            <w:left w:val="none" w:sz="0" w:space="0" w:color="auto"/>
            <w:bottom w:val="none" w:sz="0" w:space="0" w:color="auto"/>
            <w:right w:val="none" w:sz="0" w:space="0" w:color="auto"/>
          </w:divBdr>
        </w:div>
        <w:div w:id="728040193">
          <w:marLeft w:val="547"/>
          <w:marRight w:val="0"/>
          <w:marTop w:val="115"/>
          <w:marBottom w:val="0"/>
          <w:divBdr>
            <w:top w:val="none" w:sz="0" w:space="0" w:color="auto"/>
            <w:left w:val="none" w:sz="0" w:space="0" w:color="auto"/>
            <w:bottom w:val="none" w:sz="0" w:space="0" w:color="auto"/>
            <w:right w:val="none" w:sz="0" w:space="0" w:color="auto"/>
          </w:divBdr>
        </w:div>
        <w:div w:id="876890095">
          <w:marLeft w:val="547"/>
          <w:marRight w:val="0"/>
          <w:marTop w:val="115"/>
          <w:marBottom w:val="0"/>
          <w:divBdr>
            <w:top w:val="none" w:sz="0" w:space="0" w:color="auto"/>
            <w:left w:val="none" w:sz="0" w:space="0" w:color="auto"/>
            <w:bottom w:val="none" w:sz="0" w:space="0" w:color="auto"/>
            <w:right w:val="none" w:sz="0" w:space="0" w:color="auto"/>
          </w:divBdr>
        </w:div>
        <w:div w:id="972637754">
          <w:marLeft w:val="547"/>
          <w:marRight w:val="0"/>
          <w:marTop w:val="115"/>
          <w:marBottom w:val="0"/>
          <w:divBdr>
            <w:top w:val="none" w:sz="0" w:space="0" w:color="auto"/>
            <w:left w:val="none" w:sz="0" w:space="0" w:color="auto"/>
            <w:bottom w:val="none" w:sz="0" w:space="0" w:color="auto"/>
            <w:right w:val="none" w:sz="0" w:space="0" w:color="auto"/>
          </w:divBdr>
        </w:div>
        <w:div w:id="1188981194">
          <w:marLeft w:val="547"/>
          <w:marRight w:val="0"/>
          <w:marTop w:val="115"/>
          <w:marBottom w:val="0"/>
          <w:divBdr>
            <w:top w:val="none" w:sz="0" w:space="0" w:color="auto"/>
            <w:left w:val="none" w:sz="0" w:space="0" w:color="auto"/>
            <w:bottom w:val="none" w:sz="0" w:space="0" w:color="auto"/>
            <w:right w:val="none" w:sz="0" w:space="0" w:color="auto"/>
          </w:divBdr>
        </w:div>
        <w:div w:id="1986542587">
          <w:marLeft w:val="547"/>
          <w:marRight w:val="0"/>
          <w:marTop w:val="115"/>
          <w:marBottom w:val="0"/>
          <w:divBdr>
            <w:top w:val="none" w:sz="0" w:space="0" w:color="auto"/>
            <w:left w:val="none" w:sz="0" w:space="0" w:color="auto"/>
            <w:bottom w:val="none" w:sz="0" w:space="0" w:color="auto"/>
            <w:right w:val="none" w:sz="0" w:space="0" w:color="auto"/>
          </w:divBdr>
        </w:div>
      </w:divsChild>
    </w:div>
    <w:div w:id="521432581">
      <w:bodyDiv w:val="1"/>
      <w:marLeft w:val="0"/>
      <w:marRight w:val="0"/>
      <w:marTop w:val="0"/>
      <w:marBottom w:val="0"/>
      <w:divBdr>
        <w:top w:val="none" w:sz="0" w:space="0" w:color="auto"/>
        <w:left w:val="none" w:sz="0" w:space="0" w:color="auto"/>
        <w:bottom w:val="none" w:sz="0" w:space="0" w:color="auto"/>
        <w:right w:val="none" w:sz="0" w:space="0" w:color="auto"/>
      </w:divBdr>
    </w:div>
    <w:div w:id="522212484">
      <w:bodyDiv w:val="1"/>
      <w:marLeft w:val="0"/>
      <w:marRight w:val="0"/>
      <w:marTop w:val="0"/>
      <w:marBottom w:val="0"/>
      <w:divBdr>
        <w:top w:val="none" w:sz="0" w:space="0" w:color="auto"/>
        <w:left w:val="none" w:sz="0" w:space="0" w:color="auto"/>
        <w:bottom w:val="none" w:sz="0" w:space="0" w:color="auto"/>
        <w:right w:val="none" w:sz="0" w:space="0" w:color="auto"/>
      </w:divBdr>
      <w:divsChild>
        <w:div w:id="26413583">
          <w:marLeft w:val="446"/>
          <w:marRight w:val="0"/>
          <w:marTop w:val="100"/>
          <w:marBottom w:val="0"/>
          <w:divBdr>
            <w:top w:val="none" w:sz="0" w:space="0" w:color="auto"/>
            <w:left w:val="none" w:sz="0" w:space="0" w:color="auto"/>
            <w:bottom w:val="none" w:sz="0" w:space="0" w:color="auto"/>
            <w:right w:val="none" w:sz="0" w:space="0" w:color="auto"/>
          </w:divBdr>
        </w:div>
        <w:div w:id="839155391">
          <w:marLeft w:val="446"/>
          <w:marRight w:val="0"/>
          <w:marTop w:val="100"/>
          <w:marBottom w:val="0"/>
          <w:divBdr>
            <w:top w:val="none" w:sz="0" w:space="0" w:color="auto"/>
            <w:left w:val="none" w:sz="0" w:space="0" w:color="auto"/>
            <w:bottom w:val="none" w:sz="0" w:space="0" w:color="auto"/>
            <w:right w:val="none" w:sz="0" w:space="0" w:color="auto"/>
          </w:divBdr>
        </w:div>
        <w:div w:id="1077246749">
          <w:marLeft w:val="446"/>
          <w:marRight w:val="0"/>
          <w:marTop w:val="100"/>
          <w:marBottom w:val="0"/>
          <w:divBdr>
            <w:top w:val="none" w:sz="0" w:space="0" w:color="auto"/>
            <w:left w:val="none" w:sz="0" w:space="0" w:color="auto"/>
            <w:bottom w:val="none" w:sz="0" w:space="0" w:color="auto"/>
            <w:right w:val="none" w:sz="0" w:space="0" w:color="auto"/>
          </w:divBdr>
        </w:div>
        <w:div w:id="1808015317">
          <w:marLeft w:val="446"/>
          <w:marRight w:val="0"/>
          <w:marTop w:val="100"/>
          <w:marBottom w:val="0"/>
          <w:divBdr>
            <w:top w:val="none" w:sz="0" w:space="0" w:color="auto"/>
            <w:left w:val="none" w:sz="0" w:space="0" w:color="auto"/>
            <w:bottom w:val="none" w:sz="0" w:space="0" w:color="auto"/>
            <w:right w:val="none" w:sz="0" w:space="0" w:color="auto"/>
          </w:divBdr>
        </w:div>
      </w:divsChild>
    </w:div>
    <w:div w:id="524099586">
      <w:bodyDiv w:val="1"/>
      <w:marLeft w:val="0"/>
      <w:marRight w:val="0"/>
      <w:marTop w:val="0"/>
      <w:marBottom w:val="0"/>
      <w:divBdr>
        <w:top w:val="none" w:sz="0" w:space="0" w:color="auto"/>
        <w:left w:val="none" w:sz="0" w:space="0" w:color="auto"/>
        <w:bottom w:val="none" w:sz="0" w:space="0" w:color="auto"/>
        <w:right w:val="none" w:sz="0" w:space="0" w:color="auto"/>
      </w:divBdr>
    </w:div>
    <w:div w:id="525103074">
      <w:bodyDiv w:val="1"/>
      <w:marLeft w:val="0"/>
      <w:marRight w:val="0"/>
      <w:marTop w:val="0"/>
      <w:marBottom w:val="0"/>
      <w:divBdr>
        <w:top w:val="none" w:sz="0" w:space="0" w:color="auto"/>
        <w:left w:val="none" w:sz="0" w:space="0" w:color="auto"/>
        <w:bottom w:val="none" w:sz="0" w:space="0" w:color="auto"/>
        <w:right w:val="none" w:sz="0" w:space="0" w:color="auto"/>
      </w:divBdr>
      <w:divsChild>
        <w:div w:id="64844326">
          <w:marLeft w:val="720"/>
          <w:marRight w:val="0"/>
          <w:marTop w:val="0"/>
          <w:marBottom w:val="0"/>
          <w:divBdr>
            <w:top w:val="none" w:sz="0" w:space="0" w:color="auto"/>
            <w:left w:val="none" w:sz="0" w:space="0" w:color="auto"/>
            <w:bottom w:val="none" w:sz="0" w:space="0" w:color="auto"/>
            <w:right w:val="none" w:sz="0" w:space="0" w:color="auto"/>
          </w:divBdr>
        </w:div>
        <w:div w:id="70809419">
          <w:marLeft w:val="720"/>
          <w:marRight w:val="0"/>
          <w:marTop w:val="0"/>
          <w:marBottom w:val="0"/>
          <w:divBdr>
            <w:top w:val="none" w:sz="0" w:space="0" w:color="auto"/>
            <w:left w:val="none" w:sz="0" w:space="0" w:color="auto"/>
            <w:bottom w:val="none" w:sz="0" w:space="0" w:color="auto"/>
            <w:right w:val="none" w:sz="0" w:space="0" w:color="auto"/>
          </w:divBdr>
        </w:div>
        <w:div w:id="266036703">
          <w:marLeft w:val="720"/>
          <w:marRight w:val="0"/>
          <w:marTop w:val="0"/>
          <w:marBottom w:val="0"/>
          <w:divBdr>
            <w:top w:val="none" w:sz="0" w:space="0" w:color="auto"/>
            <w:left w:val="none" w:sz="0" w:space="0" w:color="auto"/>
            <w:bottom w:val="none" w:sz="0" w:space="0" w:color="auto"/>
            <w:right w:val="none" w:sz="0" w:space="0" w:color="auto"/>
          </w:divBdr>
        </w:div>
        <w:div w:id="309409428">
          <w:marLeft w:val="720"/>
          <w:marRight w:val="0"/>
          <w:marTop w:val="0"/>
          <w:marBottom w:val="0"/>
          <w:divBdr>
            <w:top w:val="none" w:sz="0" w:space="0" w:color="auto"/>
            <w:left w:val="none" w:sz="0" w:space="0" w:color="auto"/>
            <w:bottom w:val="none" w:sz="0" w:space="0" w:color="auto"/>
            <w:right w:val="none" w:sz="0" w:space="0" w:color="auto"/>
          </w:divBdr>
        </w:div>
        <w:div w:id="795173184">
          <w:marLeft w:val="720"/>
          <w:marRight w:val="0"/>
          <w:marTop w:val="0"/>
          <w:marBottom w:val="0"/>
          <w:divBdr>
            <w:top w:val="none" w:sz="0" w:space="0" w:color="auto"/>
            <w:left w:val="none" w:sz="0" w:space="0" w:color="auto"/>
            <w:bottom w:val="none" w:sz="0" w:space="0" w:color="auto"/>
            <w:right w:val="none" w:sz="0" w:space="0" w:color="auto"/>
          </w:divBdr>
        </w:div>
        <w:div w:id="797450702">
          <w:marLeft w:val="720"/>
          <w:marRight w:val="0"/>
          <w:marTop w:val="0"/>
          <w:marBottom w:val="0"/>
          <w:divBdr>
            <w:top w:val="none" w:sz="0" w:space="0" w:color="auto"/>
            <w:left w:val="none" w:sz="0" w:space="0" w:color="auto"/>
            <w:bottom w:val="none" w:sz="0" w:space="0" w:color="auto"/>
            <w:right w:val="none" w:sz="0" w:space="0" w:color="auto"/>
          </w:divBdr>
        </w:div>
        <w:div w:id="883561374">
          <w:marLeft w:val="720"/>
          <w:marRight w:val="0"/>
          <w:marTop w:val="0"/>
          <w:marBottom w:val="0"/>
          <w:divBdr>
            <w:top w:val="none" w:sz="0" w:space="0" w:color="auto"/>
            <w:left w:val="none" w:sz="0" w:space="0" w:color="auto"/>
            <w:bottom w:val="none" w:sz="0" w:space="0" w:color="auto"/>
            <w:right w:val="none" w:sz="0" w:space="0" w:color="auto"/>
          </w:divBdr>
        </w:div>
        <w:div w:id="1093932685">
          <w:marLeft w:val="720"/>
          <w:marRight w:val="0"/>
          <w:marTop w:val="0"/>
          <w:marBottom w:val="0"/>
          <w:divBdr>
            <w:top w:val="none" w:sz="0" w:space="0" w:color="auto"/>
            <w:left w:val="none" w:sz="0" w:space="0" w:color="auto"/>
            <w:bottom w:val="none" w:sz="0" w:space="0" w:color="auto"/>
            <w:right w:val="none" w:sz="0" w:space="0" w:color="auto"/>
          </w:divBdr>
        </w:div>
        <w:div w:id="1130899398">
          <w:marLeft w:val="720"/>
          <w:marRight w:val="0"/>
          <w:marTop w:val="0"/>
          <w:marBottom w:val="0"/>
          <w:divBdr>
            <w:top w:val="none" w:sz="0" w:space="0" w:color="auto"/>
            <w:left w:val="none" w:sz="0" w:space="0" w:color="auto"/>
            <w:bottom w:val="none" w:sz="0" w:space="0" w:color="auto"/>
            <w:right w:val="none" w:sz="0" w:space="0" w:color="auto"/>
          </w:divBdr>
        </w:div>
        <w:div w:id="1362248362">
          <w:marLeft w:val="720"/>
          <w:marRight w:val="0"/>
          <w:marTop w:val="0"/>
          <w:marBottom w:val="0"/>
          <w:divBdr>
            <w:top w:val="none" w:sz="0" w:space="0" w:color="auto"/>
            <w:left w:val="none" w:sz="0" w:space="0" w:color="auto"/>
            <w:bottom w:val="none" w:sz="0" w:space="0" w:color="auto"/>
            <w:right w:val="none" w:sz="0" w:space="0" w:color="auto"/>
          </w:divBdr>
        </w:div>
        <w:div w:id="2021201135">
          <w:marLeft w:val="720"/>
          <w:marRight w:val="0"/>
          <w:marTop w:val="0"/>
          <w:marBottom w:val="0"/>
          <w:divBdr>
            <w:top w:val="none" w:sz="0" w:space="0" w:color="auto"/>
            <w:left w:val="none" w:sz="0" w:space="0" w:color="auto"/>
            <w:bottom w:val="none" w:sz="0" w:space="0" w:color="auto"/>
            <w:right w:val="none" w:sz="0" w:space="0" w:color="auto"/>
          </w:divBdr>
        </w:div>
        <w:div w:id="2027052747">
          <w:marLeft w:val="720"/>
          <w:marRight w:val="0"/>
          <w:marTop w:val="0"/>
          <w:marBottom w:val="0"/>
          <w:divBdr>
            <w:top w:val="none" w:sz="0" w:space="0" w:color="auto"/>
            <w:left w:val="none" w:sz="0" w:space="0" w:color="auto"/>
            <w:bottom w:val="none" w:sz="0" w:space="0" w:color="auto"/>
            <w:right w:val="none" w:sz="0" w:space="0" w:color="auto"/>
          </w:divBdr>
        </w:div>
      </w:divsChild>
    </w:div>
    <w:div w:id="525602401">
      <w:bodyDiv w:val="1"/>
      <w:marLeft w:val="0"/>
      <w:marRight w:val="0"/>
      <w:marTop w:val="0"/>
      <w:marBottom w:val="0"/>
      <w:divBdr>
        <w:top w:val="none" w:sz="0" w:space="0" w:color="auto"/>
        <w:left w:val="none" w:sz="0" w:space="0" w:color="auto"/>
        <w:bottom w:val="none" w:sz="0" w:space="0" w:color="auto"/>
        <w:right w:val="none" w:sz="0" w:space="0" w:color="auto"/>
      </w:divBdr>
    </w:div>
    <w:div w:id="525942448">
      <w:bodyDiv w:val="1"/>
      <w:marLeft w:val="0"/>
      <w:marRight w:val="0"/>
      <w:marTop w:val="0"/>
      <w:marBottom w:val="0"/>
      <w:divBdr>
        <w:top w:val="none" w:sz="0" w:space="0" w:color="auto"/>
        <w:left w:val="none" w:sz="0" w:space="0" w:color="auto"/>
        <w:bottom w:val="none" w:sz="0" w:space="0" w:color="auto"/>
        <w:right w:val="none" w:sz="0" w:space="0" w:color="auto"/>
      </w:divBdr>
      <w:divsChild>
        <w:div w:id="82184466">
          <w:marLeft w:val="720"/>
          <w:marRight w:val="0"/>
          <w:marTop w:val="0"/>
          <w:marBottom w:val="0"/>
          <w:divBdr>
            <w:top w:val="none" w:sz="0" w:space="0" w:color="auto"/>
            <w:left w:val="none" w:sz="0" w:space="0" w:color="auto"/>
            <w:bottom w:val="none" w:sz="0" w:space="0" w:color="auto"/>
            <w:right w:val="none" w:sz="0" w:space="0" w:color="auto"/>
          </w:divBdr>
        </w:div>
        <w:div w:id="132794728">
          <w:marLeft w:val="720"/>
          <w:marRight w:val="0"/>
          <w:marTop w:val="0"/>
          <w:marBottom w:val="0"/>
          <w:divBdr>
            <w:top w:val="none" w:sz="0" w:space="0" w:color="auto"/>
            <w:left w:val="none" w:sz="0" w:space="0" w:color="auto"/>
            <w:bottom w:val="none" w:sz="0" w:space="0" w:color="auto"/>
            <w:right w:val="none" w:sz="0" w:space="0" w:color="auto"/>
          </w:divBdr>
        </w:div>
        <w:div w:id="477645878">
          <w:marLeft w:val="706"/>
          <w:marRight w:val="0"/>
          <w:marTop w:val="0"/>
          <w:marBottom w:val="0"/>
          <w:divBdr>
            <w:top w:val="none" w:sz="0" w:space="0" w:color="auto"/>
            <w:left w:val="none" w:sz="0" w:space="0" w:color="auto"/>
            <w:bottom w:val="none" w:sz="0" w:space="0" w:color="auto"/>
            <w:right w:val="none" w:sz="0" w:space="0" w:color="auto"/>
          </w:divBdr>
        </w:div>
        <w:div w:id="767165639">
          <w:marLeft w:val="706"/>
          <w:marRight w:val="0"/>
          <w:marTop w:val="0"/>
          <w:marBottom w:val="0"/>
          <w:divBdr>
            <w:top w:val="none" w:sz="0" w:space="0" w:color="auto"/>
            <w:left w:val="none" w:sz="0" w:space="0" w:color="auto"/>
            <w:bottom w:val="none" w:sz="0" w:space="0" w:color="auto"/>
            <w:right w:val="none" w:sz="0" w:space="0" w:color="auto"/>
          </w:divBdr>
        </w:div>
        <w:div w:id="817498297">
          <w:marLeft w:val="720"/>
          <w:marRight w:val="0"/>
          <w:marTop w:val="0"/>
          <w:marBottom w:val="0"/>
          <w:divBdr>
            <w:top w:val="none" w:sz="0" w:space="0" w:color="auto"/>
            <w:left w:val="none" w:sz="0" w:space="0" w:color="auto"/>
            <w:bottom w:val="none" w:sz="0" w:space="0" w:color="auto"/>
            <w:right w:val="none" w:sz="0" w:space="0" w:color="auto"/>
          </w:divBdr>
        </w:div>
        <w:div w:id="1054430364">
          <w:marLeft w:val="720"/>
          <w:marRight w:val="0"/>
          <w:marTop w:val="0"/>
          <w:marBottom w:val="0"/>
          <w:divBdr>
            <w:top w:val="none" w:sz="0" w:space="0" w:color="auto"/>
            <w:left w:val="none" w:sz="0" w:space="0" w:color="auto"/>
            <w:bottom w:val="none" w:sz="0" w:space="0" w:color="auto"/>
            <w:right w:val="none" w:sz="0" w:space="0" w:color="auto"/>
          </w:divBdr>
        </w:div>
        <w:div w:id="1503623962">
          <w:marLeft w:val="706"/>
          <w:marRight w:val="0"/>
          <w:marTop w:val="0"/>
          <w:marBottom w:val="0"/>
          <w:divBdr>
            <w:top w:val="none" w:sz="0" w:space="0" w:color="auto"/>
            <w:left w:val="none" w:sz="0" w:space="0" w:color="auto"/>
            <w:bottom w:val="none" w:sz="0" w:space="0" w:color="auto"/>
            <w:right w:val="none" w:sz="0" w:space="0" w:color="auto"/>
          </w:divBdr>
        </w:div>
        <w:div w:id="1724788236">
          <w:marLeft w:val="720"/>
          <w:marRight w:val="0"/>
          <w:marTop w:val="0"/>
          <w:marBottom w:val="0"/>
          <w:divBdr>
            <w:top w:val="none" w:sz="0" w:space="0" w:color="auto"/>
            <w:left w:val="none" w:sz="0" w:space="0" w:color="auto"/>
            <w:bottom w:val="none" w:sz="0" w:space="0" w:color="auto"/>
            <w:right w:val="none" w:sz="0" w:space="0" w:color="auto"/>
          </w:divBdr>
        </w:div>
        <w:div w:id="1763330220">
          <w:marLeft w:val="706"/>
          <w:marRight w:val="0"/>
          <w:marTop w:val="0"/>
          <w:marBottom w:val="0"/>
          <w:divBdr>
            <w:top w:val="none" w:sz="0" w:space="0" w:color="auto"/>
            <w:left w:val="none" w:sz="0" w:space="0" w:color="auto"/>
            <w:bottom w:val="none" w:sz="0" w:space="0" w:color="auto"/>
            <w:right w:val="none" w:sz="0" w:space="0" w:color="auto"/>
          </w:divBdr>
        </w:div>
        <w:div w:id="1897156756">
          <w:marLeft w:val="706"/>
          <w:marRight w:val="0"/>
          <w:marTop w:val="0"/>
          <w:marBottom w:val="0"/>
          <w:divBdr>
            <w:top w:val="none" w:sz="0" w:space="0" w:color="auto"/>
            <w:left w:val="none" w:sz="0" w:space="0" w:color="auto"/>
            <w:bottom w:val="none" w:sz="0" w:space="0" w:color="auto"/>
            <w:right w:val="none" w:sz="0" w:space="0" w:color="auto"/>
          </w:divBdr>
        </w:div>
        <w:div w:id="2105345670">
          <w:marLeft w:val="720"/>
          <w:marRight w:val="0"/>
          <w:marTop w:val="0"/>
          <w:marBottom w:val="0"/>
          <w:divBdr>
            <w:top w:val="none" w:sz="0" w:space="0" w:color="auto"/>
            <w:left w:val="none" w:sz="0" w:space="0" w:color="auto"/>
            <w:bottom w:val="none" w:sz="0" w:space="0" w:color="auto"/>
            <w:right w:val="none" w:sz="0" w:space="0" w:color="auto"/>
          </w:divBdr>
        </w:div>
      </w:divsChild>
    </w:div>
    <w:div w:id="526673280">
      <w:bodyDiv w:val="1"/>
      <w:marLeft w:val="0"/>
      <w:marRight w:val="0"/>
      <w:marTop w:val="0"/>
      <w:marBottom w:val="0"/>
      <w:divBdr>
        <w:top w:val="none" w:sz="0" w:space="0" w:color="auto"/>
        <w:left w:val="none" w:sz="0" w:space="0" w:color="auto"/>
        <w:bottom w:val="none" w:sz="0" w:space="0" w:color="auto"/>
        <w:right w:val="none" w:sz="0" w:space="0" w:color="auto"/>
      </w:divBdr>
      <w:divsChild>
        <w:div w:id="274101457">
          <w:marLeft w:val="792"/>
          <w:marRight w:val="0"/>
          <w:marTop w:val="120"/>
          <w:marBottom w:val="0"/>
          <w:divBdr>
            <w:top w:val="none" w:sz="0" w:space="0" w:color="auto"/>
            <w:left w:val="none" w:sz="0" w:space="0" w:color="auto"/>
            <w:bottom w:val="none" w:sz="0" w:space="0" w:color="auto"/>
            <w:right w:val="none" w:sz="0" w:space="0" w:color="auto"/>
          </w:divBdr>
        </w:div>
        <w:div w:id="740952850">
          <w:marLeft w:val="792"/>
          <w:marRight w:val="0"/>
          <w:marTop w:val="120"/>
          <w:marBottom w:val="0"/>
          <w:divBdr>
            <w:top w:val="none" w:sz="0" w:space="0" w:color="auto"/>
            <w:left w:val="none" w:sz="0" w:space="0" w:color="auto"/>
            <w:bottom w:val="none" w:sz="0" w:space="0" w:color="auto"/>
            <w:right w:val="none" w:sz="0" w:space="0" w:color="auto"/>
          </w:divBdr>
        </w:div>
        <w:div w:id="1793933926">
          <w:marLeft w:val="432"/>
          <w:marRight w:val="0"/>
          <w:marTop w:val="360"/>
          <w:marBottom w:val="0"/>
          <w:divBdr>
            <w:top w:val="none" w:sz="0" w:space="0" w:color="auto"/>
            <w:left w:val="none" w:sz="0" w:space="0" w:color="auto"/>
            <w:bottom w:val="none" w:sz="0" w:space="0" w:color="auto"/>
            <w:right w:val="none" w:sz="0" w:space="0" w:color="auto"/>
          </w:divBdr>
        </w:div>
        <w:div w:id="1979073312">
          <w:marLeft w:val="432"/>
          <w:marRight w:val="0"/>
          <w:marTop w:val="360"/>
          <w:marBottom w:val="0"/>
          <w:divBdr>
            <w:top w:val="none" w:sz="0" w:space="0" w:color="auto"/>
            <w:left w:val="none" w:sz="0" w:space="0" w:color="auto"/>
            <w:bottom w:val="none" w:sz="0" w:space="0" w:color="auto"/>
            <w:right w:val="none" w:sz="0" w:space="0" w:color="auto"/>
          </w:divBdr>
        </w:div>
        <w:div w:id="2066902812">
          <w:marLeft w:val="792"/>
          <w:marRight w:val="0"/>
          <w:marTop w:val="120"/>
          <w:marBottom w:val="0"/>
          <w:divBdr>
            <w:top w:val="none" w:sz="0" w:space="0" w:color="auto"/>
            <w:left w:val="none" w:sz="0" w:space="0" w:color="auto"/>
            <w:bottom w:val="none" w:sz="0" w:space="0" w:color="auto"/>
            <w:right w:val="none" w:sz="0" w:space="0" w:color="auto"/>
          </w:divBdr>
        </w:div>
      </w:divsChild>
    </w:div>
    <w:div w:id="530844816">
      <w:bodyDiv w:val="1"/>
      <w:marLeft w:val="0"/>
      <w:marRight w:val="0"/>
      <w:marTop w:val="0"/>
      <w:marBottom w:val="0"/>
      <w:divBdr>
        <w:top w:val="none" w:sz="0" w:space="0" w:color="auto"/>
        <w:left w:val="none" w:sz="0" w:space="0" w:color="auto"/>
        <w:bottom w:val="none" w:sz="0" w:space="0" w:color="auto"/>
        <w:right w:val="none" w:sz="0" w:space="0" w:color="auto"/>
      </w:divBdr>
      <w:divsChild>
        <w:div w:id="178400420">
          <w:marLeft w:val="1267"/>
          <w:marRight w:val="0"/>
          <w:marTop w:val="0"/>
          <w:marBottom w:val="0"/>
          <w:divBdr>
            <w:top w:val="none" w:sz="0" w:space="0" w:color="auto"/>
            <w:left w:val="none" w:sz="0" w:space="0" w:color="auto"/>
            <w:bottom w:val="none" w:sz="0" w:space="0" w:color="auto"/>
            <w:right w:val="none" w:sz="0" w:space="0" w:color="auto"/>
          </w:divBdr>
        </w:div>
        <w:div w:id="643580884">
          <w:marLeft w:val="547"/>
          <w:marRight w:val="0"/>
          <w:marTop w:val="0"/>
          <w:marBottom w:val="0"/>
          <w:divBdr>
            <w:top w:val="none" w:sz="0" w:space="0" w:color="auto"/>
            <w:left w:val="none" w:sz="0" w:space="0" w:color="auto"/>
            <w:bottom w:val="none" w:sz="0" w:space="0" w:color="auto"/>
            <w:right w:val="none" w:sz="0" w:space="0" w:color="auto"/>
          </w:divBdr>
        </w:div>
        <w:div w:id="755828492">
          <w:marLeft w:val="547"/>
          <w:marRight w:val="0"/>
          <w:marTop w:val="0"/>
          <w:marBottom w:val="0"/>
          <w:divBdr>
            <w:top w:val="none" w:sz="0" w:space="0" w:color="auto"/>
            <w:left w:val="none" w:sz="0" w:space="0" w:color="auto"/>
            <w:bottom w:val="none" w:sz="0" w:space="0" w:color="auto"/>
            <w:right w:val="none" w:sz="0" w:space="0" w:color="auto"/>
          </w:divBdr>
        </w:div>
        <w:div w:id="1348558417">
          <w:marLeft w:val="1267"/>
          <w:marRight w:val="0"/>
          <w:marTop w:val="0"/>
          <w:marBottom w:val="0"/>
          <w:divBdr>
            <w:top w:val="none" w:sz="0" w:space="0" w:color="auto"/>
            <w:left w:val="none" w:sz="0" w:space="0" w:color="auto"/>
            <w:bottom w:val="none" w:sz="0" w:space="0" w:color="auto"/>
            <w:right w:val="none" w:sz="0" w:space="0" w:color="auto"/>
          </w:divBdr>
        </w:div>
      </w:divsChild>
    </w:div>
    <w:div w:id="531380467">
      <w:bodyDiv w:val="1"/>
      <w:marLeft w:val="0"/>
      <w:marRight w:val="0"/>
      <w:marTop w:val="0"/>
      <w:marBottom w:val="0"/>
      <w:divBdr>
        <w:top w:val="none" w:sz="0" w:space="0" w:color="auto"/>
        <w:left w:val="none" w:sz="0" w:space="0" w:color="auto"/>
        <w:bottom w:val="none" w:sz="0" w:space="0" w:color="auto"/>
        <w:right w:val="none" w:sz="0" w:space="0" w:color="auto"/>
      </w:divBdr>
      <w:divsChild>
        <w:div w:id="41176681">
          <w:marLeft w:val="1166"/>
          <w:marRight w:val="0"/>
          <w:marTop w:val="86"/>
          <w:marBottom w:val="0"/>
          <w:divBdr>
            <w:top w:val="none" w:sz="0" w:space="0" w:color="auto"/>
            <w:left w:val="none" w:sz="0" w:space="0" w:color="auto"/>
            <w:bottom w:val="none" w:sz="0" w:space="0" w:color="auto"/>
            <w:right w:val="none" w:sz="0" w:space="0" w:color="auto"/>
          </w:divBdr>
        </w:div>
        <w:div w:id="87387604">
          <w:marLeft w:val="1166"/>
          <w:marRight w:val="0"/>
          <w:marTop w:val="86"/>
          <w:marBottom w:val="0"/>
          <w:divBdr>
            <w:top w:val="none" w:sz="0" w:space="0" w:color="auto"/>
            <w:left w:val="none" w:sz="0" w:space="0" w:color="auto"/>
            <w:bottom w:val="none" w:sz="0" w:space="0" w:color="auto"/>
            <w:right w:val="none" w:sz="0" w:space="0" w:color="auto"/>
          </w:divBdr>
        </w:div>
        <w:div w:id="678850807">
          <w:marLeft w:val="547"/>
          <w:marRight w:val="0"/>
          <w:marTop w:val="134"/>
          <w:marBottom w:val="0"/>
          <w:divBdr>
            <w:top w:val="none" w:sz="0" w:space="0" w:color="auto"/>
            <w:left w:val="none" w:sz="0" w:space="0" w:color="auto"/>
            <w:bottom w:val="none" w:sz="0" w:space="0" w:color="auto"/>
            <w:right w:val="none" w:sz="0" w:space="0" w:color="auto"/>
          </w:divBdr>
        </w:div>
        <w:div w:id="1081105056">
          <w:marLeft w:val="1166"/>
          <w:marRight w:val="0"/>
          <w:marTop w:val="86"/>
          <w:marBottom w:val="0"/>
          <w:divBdr>
            <w:top w:val="none" w:sz="0" w:space="0" w:color="auto"/>
            <w:left w:val="none" w:sz="0" w:space="0" w:color="auto"/>
            <w:bottom w:val="none" w:sz="0" w:space="0" w:color="auto"/>
            <w:right w:val="none" w:sz="0" w:space="0" w:color="auto"/>
          </w:divBdr>
        </w:div>
        <w:div w:id="1515534846">
          <w:marLeft w:val="547"/>
          <w:marRight w:val="0"/>
          <w:marTop w:val="134"/>
          <w:marBottom w:val="0"/>
          <w:divBdr>
            <w:top w:val="none" w:sz="0" w:space="0" w:color="auto"/>
            <w:left w:val="none" w:sz="0" w:space="0" w:color="auto"/>
            <w:bottom w:val="none" w:sz="0" w:space="0" w:color="auto"/>
            <w:right w:val="none" w:sz="0" w:space="0" w:color="auto"/>
          </w:divBdr>
        </w:div>
        <w:div w:id="1583679860">
          <w:marLeft w:val="1166"/>
          <w:marRight w:val="0"/>
          <w:marTop w:val="86"/>
          <w:marBottom w:val="0"/>
          <w:divBdr>
            <w:top w:val="none" w:sz="0" w:space="0" w:color="auto"/>
            <w:left w:val="none" w:sz="0" w:space="0" w:color="auto"/>
            <w:bottom w:val="none" w:sz="0" w:space="0" w:color="auto"/>
            <w:right w:val="none" w:sz="0" w:space="0" w:color="auto"/>
          </w:divBdr>
        </w:div>
        <w:div w:id="1596206858">
          <w:marLeft w:val="1166"/>
          <w:marRight w:val="0"/>
          <w:marTop w:val="86"/>
          <w:marBottom w:val="0"/>
          <w:divBdr>
            <w:top w:val="none" w:sz="0" w:space="0" w:color="auto"/>
            <w:left w:val="none" w:sz="0" w:space="0" w:color="auto"/>
            <w:bottom w:val="none" w:sz="0" w:space="0" w:color="auto"/>
            <w:right w:val="none" w:sz="0" w:space="0" w:color="auto"/>
          </w:divBdr>
        </w:div>
        <w:div w:id="1882669938">
          <w:marLeft w:val="1166"/>
          <w:marRight w:val="0"/>
          <w:marTop w:val="86"/>
          <w:marBottom w:val="0"/>
          <w:divBdr>
            <w:top w:val="none" w:sz="0" w:space="0" w:color="auto"/>
            <w:left w:val="none" w:sz="0" w:space="0" w:color="auto"/>
            <w:bottom w:val="none" w:sz="0" w:space="0" w:color="auto"/>
            <w:right w:val="none" w:sz="0" w:space="0" w:color="auto"/>
          </w:divBdr>
        </w:div>
      </w:divsChild>
    </w:div>
    <w:div w:id="532885942">
      <w:bodyDiv w:val="1"/>
      <w:marLeft w:val="0"/>
      <w:marRight w:val="0"/>
      <w:marTop w:val="0"/>
      <w:marBottom w:val="0"/>
      <w:divBdr>
        <w:top w:val="none" w:sz="0" w:space="0" w:color="auto"/>
        <w:left w:val="none" w:sz="0" w:space="0" w:color="auto"/>
        <w:bottom w:val="none" w:sz="0" w:space="0" w:color="auto"/>
        <w:right w:val="none" w:sz="0" w:space="0" w:color="auto"/>
      </w:divBdr>
      <w:divsChild>
        <w:div w:id="380523842">
          <w:marLeft w:val="446"/>
          <w:marRight w:val="0"/>
          <w:marTop w:val="0"/>
          <w:marBottom w:val="0"/>
          <w:divBdr>
            <w:top w:val="none" w:sz="0" w:space="0" w:color="auto"/>
            <w:left w:val="none" w:sz="0" w:space="0" w:color="auto"/>
            <w:bottom w:val="none" w:sz="0" w:space="0" w:color="auto"/>
            <w:right w:val="none" w:sz="0" w:space="0" w:color="auto"/>
          </w:divBdr>
        </w:div>
        <w:div w:id="807867178">
          <w:marLeft w:val="446"/>
          <w:marRight w:val="0"/>
          <w:marTop w:val="0"/>
          <w:marBottom w:val="0"/>
          <w:divBdr>
            <w:top w:val="none" w:sz="0" w:space="0" w:color="auto"/>
            <w:left w:val="none" w:sz="0" w:space="0" w:color="auto"/>
            <w:bottom w:val="none" w:sz="0" w:space="0" w:color="auto"/>
            <w:right w:val="none" w:sz="0" w:space="0" w:color="auto"/>
          </w:divBdr>
        </w:div>
        <w:div w:id="1134716010">
          <w:marLeft w:val="1166"/>
          <w:marRight w:val="0"/>
          <w:marTop w:val="0"/>
          <w:marBottom w:val="0"/>
          <w:divBdr>
            <w:top w:val="none" w:sz="0" w:space="0" w:color="auto"/>
            <w:left w:val="none" w:sz="0" w:space="0" w:color="auto"/>
            <w:bottom w:val="none" w:sz="0" w:space="0" w:color="auto"/>
            <w:right w:val="none" w:sz="0" w:space="0" w:color="auto"/>
          </w:divBdr>
        </w:div>
        <w:div w:id="1186093210">
          <w:marLeft w:val="446"/>
          <w:marRight w:val="0"/>
          <w:marTop w:val="0"/>
          <w:marBottom w:val="0"/>
          <w:divBdr>
            <w:top w:val="none" w:sz="0" w:space="0" w:color="auto"/>
            <w:left w:val="none" w:sz="0" w:space="0" w:color="auto"/>
            <w:bottom w:val="none" w:sz="0" w:space="0" w:color="auto"/>
            <w:right w:val="none" w:sz="0" w:space="0" w:color="auto"/>
          </w:divBdr>
        </w:div>
        <w:div w:id="2075345895">
          <w:marLeft w:val="446"/>
          <w:marRight w:val="0"/>
          <w:marTop w:val="0"/>
          <w:marBottom w:val="0"/>
          <w:divBdr>
            <w:top w:val="none" w:sz="0" w:space="0" w:color="auto"/>
            <w:left w:val="none" w:sz="0" w:space="0" w:color="auto"/>
            <w:bottom w:val="none" w:sz="0" w:space="0" w:color="auto"/>
            <w:right w:val="none" w:sz="0" w:space="0" w:color="auto"/>
          </w:divBdr>
        </w:div>
      </w:divsChild>
    </w:div>
    <w:div w:id="533351300">
      <w:bodyDiv w:val="1"/>
      <w:marLeft w:val="0"/>
      <w:marRight w:val="0"/>
      <w:marTop w:val="0"/>
      <w:marBottom w:val="0"/>
      <w:divBdr>
        <w:top w:val="none" w:sz="0" w:space="0" w:color="auto"/>
        <w:left w:val="none" w:sz="0" w:space="0" w:color="auto"/>
        <w:bottom w:val="none" w:sz="0" w:space="0" w:color="auto"/>
        <w:right w:val="none" w:sz="0" w:space="0" w:color="auto"/>
      </w:divBdr>
      <w:divsChild>
        <w:div w:id="179399148">
          <w:marLeft w:val="720"/>
          <w:marRight w:val="0"/>
          <w:marTop w:val="0"/>
          <w:marBottom w:val="0"/>
          <w:divBdr>
            <w:top w:val="none" w:sz="0" w:space="0" w:color="auto"/>
            <w:left w:val="none" w:sz="0" w:space="0" w:color="auto"/>
            <w:bottom w:val="none" w:sz="0" w:space="0" w:color="auto"/>
            <w:right w:val="none" w:sz="0" w:space="0" w:color="auto"/>
          </w:divBdr>
        </w:div>
        <w:div w:id="376050715">
          <w:marLeft w:val="720"/>
          <w:marRight w:val="0"/>
          <w:marTop w:val="0"/>
          <w:marBottom w:val="0"/>
          <w:divBdr>
            <w:top w:val="none" w:sz="0" w:space="0" w:color="auto"/>
            <w:left w:val="none" w:sz="0" w:space="0" w:color="auto"/>
            <w:bottom w:val="none" w:sz="0" w:space="0" w:color="auto"/>
            <w:right w:val="none" w:sz="0" w:space="0" w:color="auto"/>
          </w:divBdr>
        </w:div>
        <w:div w:id="1015501626">
          <w:marLeft w:val="720"/>
          <w:marRight w:val="0"/>
          <w:marTop w:val="0"/>
          <w:marBottom w:val="0"/>
          <w:divBdr>
            <w:top w:val="none" w:sz="0" w:space="0" w:color="auto"/>
            <w:left w:val="none" w:sz="0" w:space="0" w:color="auto"/>
            <w:bottom w:val="none" w:sz="0" w:space="0" w:color="auto"/>
            <w:right w:val="none" w:sz="0" w:space="0" w:color="auto"/>
          </w:divBdr>
        </w:div>
        <w:div w:id="1438983274">
          <w:marLeft w:val="720"/>
          <w:marRight w:val="0"/>
          <w:marTop w:val="0"/>
          <w:marBottom w:val="0"/>
          <w:divBdr>
            <w:top w:val="none" w:sz="0" w:space="0" w:color="auto"/>
            <w:left w:val="none" w:sz="0" w:space="0" w:color="auto"/>
            <w:bottom w:val="none" w:sz="0" w:space="0" w:color="auto"/>
            <w:right w:val="none" w:sz="0" w:space="0" w:color="auto"/>
          </w:divBdr>
        </w:div>
        <w:div w:id="1852330550">
          <w:marLeft w:val="720"/>
          <w:marRight w:val="0"/>
          <w:marTop w:val="0"/>
          <w:marBottom w:val="0"/>
          <w:divBdr>
            <w:top w:val="none" w:sz="0" w:space="0" w:color="auto"/>
            <w:left w:val="none" w:sz="0" w:space="0" w:color="auto"/>
            <w:bottom w:val="none" w:sz="0" w:space="0" w:color="auto"/>
            <w:right w:val="none" w:sz="0" w:space="0" w:color="auto"/>
          </w:divBdr>
        </w:div>
        <w:div w:id="2051371246">
          <w:marLeft w:val="720"/>
          <w:marRight w:val="0"/>
          <w:marTop w:val="0"/>
          <w:marBottom w:val="0"/>
          <w:divBdr>
            <w:top w:val="none" w:sz="0" w:space="0" w:color="auto"/>
            <w:left w:val="none" w:sz="0" w:space="0" w:color="auto"/>
            <w:bottom w:val="none" w:sz="0" w:space="0" w:color="auto"/>
            <w:right w:val="none" w:sz="0" w:space="0" w:color="auto"/>
          </w:divBdr>
        </w:div>
      </w:divsChild>
    </w:div>
    <w:div w:id="534118971">
      <w:bodyDiv w:val="1"/>
      <w:marLeft w:val="0"/>
      <w:marRight w:val="0"/>
      <w:marTop w:val="0"/>
      <w:marBottom w:val="0"/>
      <w:divBdr>
        <w:top w:val="none" w:sz="0" w:space="0" w:color="auto"/>
        <w:left w:val="none" w:sz="0" w:space="0" w:color="auto"/>
        <w:bottom w:val="none" w:sz="0" w:space="0" w:color="auto"/>
        <w:right w:val="none" w:sz="0" w:space="0" w:color="auto"/>
      </w:divBdr>
    </w:div>
    <w:div w:id="535045816">
      <w:bodyDiv w:val="1"/>
      <w:marLeft w:val="0"/>
      <w:marRight w:val="0"/>
      <w:marTop w:val="0"/>
      <w:marBottom w:val="0"/>
      <w:divBdr>
        <w:top w:val="none" w:sz="0" w:space="0" w:color="auto"/>
        <w:left w:val="none" w:sz="0" w:space="0" w:color="auto"/>
        <w:bottom w:val="none" w:sz="0" w:space="0" w:color="auto"/>
        <w:right w:val="none" w:sz="0" w:space="0" w:color="auto"/>
      </w:divBdr>
      <w:divsChild>
        <w:div w:id="2092192724">
          <w:marLeft w:val="0"/>
          <w:marRight w:val="0"/>
          <w:marTop w:val="0"/>
          <w:marBottom w:val="0"/>
          <w:divBdr>
            <w:top w:val="none" w:sz="0" w:space="0" w:color="auto"/>
            <w:left w:val="none" w:sz="0" w:space="0" w:color="auto"/>
            <w:bottom w:val="none" w:sz="0" w:space="0" w:color="auto"/>
            <w:right w:val="none" w:sz="0" w:space="0" w:color="auto"/>
          </w:divBdr>
        </w:div>
      </w:divsChild>
    </w:div>
    <w:div w:id="536434043">
      <w:bodyDiv w:val="1"/>
      <w:marLeft w:val="0"/>
      <w:marRight w:val="0"/>
      <w:marTop w:val="0"/>
      <w:marBottom w:val="0"/>
      <w:divBdr>
        <w:top w:val="none" w:sz="0" w:space="0" w:color="auto"/>
        <w:left w:val="none" w:sz="0" w:space="0" w:color="auto"/>
        <w:bottom w:val="none" w:sz="0" w:space="0" w:color="auto"/>
        <w:right w:val="none" w:sz="0" w:space="0" w:color="auto"/>
      </w:divBdr>
      <w:divsChild>
        <w:div w:id="676082865">
          <w:marLeft w:val="547"/>
          <w:marRight w:val="0"/>
          <w:marTop w:val="134"/>
          <w:marBottom w:val="0"/>
          <w:divBdr>
            <w:top w:val="none" w:sz="0" w:space="0" w:color="auto"/>
            <w:left w:val="none" w:sz="0" w:space="0" w:color="auto"/>
            <w:bottom w:val="none" w:sz="0" w:space="0" w:color="auto"/>
            <w:right w:val="none" w:sz="0" w:space="0" w:color="auto"/>
          </w:divBdr>
        </w:div>
        <w:div w:id="922959791">
          <w:marLeft w:val="1166"/>
          <w:marRight w:val="0"/>
          <w:marTop w:val="115"/>
          <w:marBottom w:val="0"/>
          <w:divBdr>
            <w:top w:val="none" w:sz="0" w:space="0" w:color="auto"/>
            <w:left w:val="none" w:sz="0" w:space="0" w:color="auto"/>
            <w:bottom w:val="none" w:sz="0" w:space="0" w:color="auto"/>
            <w:right w:val="none" w:sz="0" w:space="0" w:color="auto"/>
          </w:divBdr>
        </w:div>
        <w:div w:id="923731960">
          <w:marLeft w:val="1166"/>
          <w:marRight w:val="0"/>
          <w:marTop w:val="115"/>
          <w:marBottom w:val="0"/>
          <w:divBdr>
            <w:top w:val="none" w:sz="0" w:space="0" w:color="auto"/>
            <w:left w:val="none" w:sz="0" w:space="0" w:color="auto"/>
            <w:bottom w:val="none" w:sz="0" w:space="0" w:color="auto"/>
            <w:right w:val="none" w:sz="0" w:space="0" w:color="auto"/>
          </w:divBdr>
        </w:div>
        <w:div w:id="1164007386">
          <w:marLeft w:val="1166"/>
          <w:marRight w:val="0"/>
          <w:marTop w:val="115"/>
          <w:marBottom w:val="0"/>
          <w:divBdr>
            <w:top w:val="none" w:sz="0" w:space="0" w:color="auto"/>
            <w:left w:val="none" w:sz="0" w:space="0" w:color="auto"/>
            <w:bottom w:val="none" w:sz="0" w:space="0" w:color="auto"/>
            <w:right w:val="none" w:sz="0" w:space="0" w:color="auto"/>
          </w:divBdr>
        </w:div>
        <w:div w:id="1335916838">
          <w:marLeft w:val="1166"/>
          <w:marRight w:val="0"/>
          <w:marTop w:val="115"/>
          <w:marBottom w:val="0"/>
          <w:divBdr>
            <w:top w:val="none" w:sz="0" w:space="0" w:color="auto"/>
            <w:left w:val="none" w:sz="0" w:space="0" w:color="auto"/>
            <w:bottom w:val="none" w:sz="0" w:space="0" w:color="auto"/>
            <w:right w:val="none" w:sz="0" w:space="0" w:color="auto"/>
          </w:divBdr>
        </w:div>
        <w:div w:id="1451239031">
          <w:marLeft w:val="547"/>
          <w:marRight w:val="0"/>
          <w:marTop w:val="134"/>
          <w:marBottom w:val="0"/>
          <w:divBdr>
            <w:top w:val="none" w:sz="0" w:space="0" w:color="auto"/>
            <w:left w:val="none" w:sz="0" w:space="0" w:color="auto"/>
            <w:bottom w:val="none" w:sz="0" w:space="0" w:color="auto"/>
            <w:right w:val="none" w:sz="0" w:space="0" w:color="auto"/>
          </w:divBdr>
        </w:div>
        <w:div w:id="1500579154">
          <w:marLeft w:val="547"/>
          <w:marRight w:val="0"/>
          <w:marTop w:val="134"/>
          <w:marBottom w:val="0"/>
          <w:divBdr>
            <w:top w:val="none" w:sz="0" w:space="0" w:color="auto"/>
            <w:left w:val="none" w:sz="0" w:space="0" w:color="auto"/>
            <w:bottom w:val="none" w:sz="0" w:space="0" w:color="auto"/>
            <w:right w:val="none" w:sz="0" w:space="0" w:color="auto"/>
          </w:divBdr>
        </w:div>
        <w:div w:id="1686244160">
          <w:marLeft w:val="1166"/>
          <w:marRight w:val="0"/>
          <w:marTop w:val="115"/>
          <w:marBottom w:val="0"/>
          <w:divBdr>
            <w:top w:val="none" w:sz="0" w:space="0" w:color="auto"/>
            <w:left w:val="none" w:sz="0" w:space="0" w:color="auto"/>
            <w:bottom w:val="none" w:sz="0" w:space="0" w:color="auto"/>
            <w:right w:val="none" w:sz="0" w:space="0" w:color="auto"/>
          </w:divBdr>
        </w:div>
        <w:div w:id="2039970133">
          <w:marLeft w:val="547"/>
          <w:marRight w:val="0"/>
          <w:marTop w:val="134"/>
          <w:marBottom w:val="0"/>
          <w:divBdr>
            <w:top w:val="none" w:sz="0" w:space="0" w:color="auto"/>
            <w:left w:val="none" w:sz="0" w:space="0" w:color="auto"/>
            <w:bottom w:val="none" w:sz="0" w:space="0" w:color="auto"/>
            <w:right w:val="none" w:sz="0" w:space="0" w:color="auto"/>
          </w:divBdr>
        </w:div>
      </w:divsChild>
    </w:div>
    <w:div w:id="536740948">
      <w:bodyDiv w:val="1"/>
      <w:marLeft w:val="0"/>
      <w:marRight w:val="0"/>
      <w:marTop w:val="0"/>
      <w:marBottom w:val="0"/>
      <w:divBdr>
        <w:top w:val="none" w:sz="0" w:space="0" w:color="auto"/>
        <w:left w:val="none" w:sz="0" w:space="0" w:color="auto"/>
        <w:bottom w:val="none" w:sz="0" w:space="0" w:color="auto"/>
        <w:right w:val="none" w:sz="0" w:space="0" w:color="auto"/>
      </w:divBdr>
      <w:divsChild>
        <w:div w:id="32507865">
          <w:marLeft w:val="1166"/>
          <w:marRight w:val="0"/>
          <w:marTop w:val="96"/>
          <w:marBottom w:val="0"/>
          <w:divBdr>
            <w:top w:val="none" w:sz="0" w:space="0" w:color="auto"/>
            <w:left w:val="none" w:sz="0" w:space="0" w:color="auto"/>
            <w:bottom w:val="none" w:sz="0" w:space="0" w:color="auto"/>
            <w:right w:val="none" w:sz="0" w:space="0" w:color="auto"/>
          </w:divBdr>
        </w:div>
        <w:div w:id="33046175">
          <w:marLeft w:val="1166"/>
          <w:marRight w:val="0"/>
          <w:marTop w:val="96"/>
          <w:marBottom w:val="0"/>
          <w:divBdr>
            <w:top w:val="none" w:sz="0" w:space="0" w:color="auto"/>
            <w:left w:val="none" w:sz="0" w:space="0" w:color="auto"/>
            <w:bottom w:val="none" w:sz="0" w:space="0" w:color="auto"/>
            <w:right w:val="none" w:sz="0" w:space="0" w:color="auto"/>
          </w:divBdr>
        </w:div>
        <w:div w:id="68118529">
          <w:marLeft w:val="1166"/>
          <w:marRight w:val="0"/>
          <w:marTop w:val="96"/>
          <w:marBottom w:val="0"/>
          <w:divBdr>
            <w:top w:val="none" w:sz="0" w:space="0" w:color="auto"/>
            <w:left w:val="none" w:sz="0" w:space="0" w:color="auto"/>
            <w:bottom w:val="none" w:sz="0" w:space="0" w:color="auto"/>
            <w:right w:val="none" w:sz="0" w:space="0" w:color="auto"/>
          </w:divBdr>
        </w:div>
        <w:div w:id="398551539">
          <w:marLeft w:val="1166"/>
          <w:marRight w:val="0"/>
          <w:marTop w:val="96"/>
          <w:marBottom w:val="0"/>
          <w:divBdr>
            <w:top w:val="none" w:sz="0" w:space="0" w:color="auto"/>
            <w:left w:val="none" w:sz="0" w:space="0" w:color="auto"/>
            <w:bottom w:val="none" w:sz="0" w:space="0" w:color="auto"/>
            <w:right w:val="none" w:sz="0" w:space="0" w:color="auto"/>
          </w:divBdr>
        </w:div>
        <w:div w:id="1013414409">
          <w:marLeft w:val="720"/>
          <w:marRight w:val="0"/>
          <w:marTop w:val="0"/>
          <w:marBottom w:val="0"/>
          <w:divBdr>
            <w:top w:val="none" w:sz="0" w:space="0" w:color="auto"/>
            <w:left w:val="none" w:sz="0" w:space="0" w:color="auto"/>
            <w:bottom w:val="none" w:sz="0" w:space="0" w:color="auto"/>
            <w:right w:val="none" w:sz="0" w:space="0" w:color="auto"/>
          </w:divBdr>
        </w:div>
        <w:div w:id="1145468122">
          <w:marLeft w:val="1166"/>
          <w:marRight w:val="0"/>
          <w:marTop w:val="96"/>
          <w:marBottom w:val="0"/>
          <w:divBdr>
            <w:top w:val="none" w:sz="0" w:space="0" w:color="auto"/>
            <w:left w:val="none" w:sz="0" w:space="0" w:color="auto"/>
            <w:bottom w:val="none" w:sz="0" w:space="0" w:color="auto"/>
            <w:right w:val="none" w:sz="0" w:space="0" w:color="auto"/>
          </w:divBdr>
        </w:div>
        <w:div w:id="1190296598">
          <w:marLeft w:val="720"/>
          <w:marRight w:val="0"/>
          <w:marTop w:val="0"/>
          <w:marBottom w:val="0"/>
          <w:divBdr>
            <w:top w:val="none" w:sz="0" w:space="0" w:color="auto"/>
            <w:left w:val="none" w:sz="0" w:space="0" w:color="auto"/>
            <w:bottom w:val="none" w:sz="0" w:space="0" w:color="auto"/>
            <w:right w:val="none" w:sz="0" w:space="0" w:color="auto"/>
          </w:divBdr>
        </w:div>
        <w:div w:id="1231041621">
          <w:marLeft w:val="720"/>
          <w:marRight w:val="0"/>
          <w:marTop w:val="0"/>
          <w:marBottom w:val="0"/>
          <w:divBdr>
            <w:top w:val="none" w:sz="0" w:space="0" w:color="auto"/>
            <w:left w:val="none" w:sz="0" w:space="0" w:color="auto"/>
            <w:bottom w:val="none" w:sz="0" w:space="0" w:color="auto"/>
            <w:right w:val="none" w:sz="0" w:space="0" w:color="auto"/>
          </w:divBdr>
        </w:div>
        <w:div w:id="1717705928">
          <w:marLeft w:val="547"/>
          <w:marRight w:val="0"/>
          <w:marTop w:val="134"/>
          <w:marBottom w:val="0"/>
          <w:divBdr>
            <w:top w:val="none" w:sz="0" w:space="0" w:color="auto"/>
            <w:left w:val="none" w:sz="0" w:space="0" w:color="auto"/>
            <w:bottom w:val="none" w:sz="0" w:space="0" w:color="auto"/>
            <w:right w:val="none" w:sz="0" w:space="0" w:color="auto"/>
          </w:divBdr>
        </w:div>
        <w:div w:id="2130201148">
          <w:marLeft w:val="547"/>
          <w:marRight w:val="0"/>
          <w:marTop w:val="134"/>
          <w:marBottom w:val="0"/>
          <w:divBdr>
            <w:top w:val="none" w:sz="0" w:space="0" w:color="auto"/>
            <w:left w:val="none" w:sz="0" w:space="0" w:color="auto"/>
            <w:bottom w:val="none" w:sz="0" w:space="0" w:color="auto"/>
            <w:right w:val="none" w:sz="0" w:space="0" w:color="auto"/>
          </w:divBdr>
        </w:div>
      </w:divsChild>
    </w:div>
    <w:div w:id="536814259">
      <w:bodyDiv w:val="1"/>
      <w:marLeft w:val="0"/>
      <w:marRight w:val="0"/>
      <w:marTop w:val="0"/>
      <w:marBottom w:val="0"/>
      <w:divBdr>
        <w:top w:val="none" w:sz="0" w:space="0" w:color="auto"/>
        <w:left w:val="none" w:sz="0" w:space="0" w:color="auto"/>
        <w:bottom w:val="none" w:sz="0" w:space="0" w:color="auto"/>
        <w:right w:val="none" w:sz="0" w:space="0" w:color="auto"/>
      </w:divBdr>
      <w:divsChild>
        <w:div w:id="34937672">
          <w:marLeft w:val="1166"/>
          <w:marRight w:val="0"/>
          <w:marTop w:val="0"/>
          <w:marBottom w:val="0"/>
          <w:divBdr>
            <w:top w:val="none" w:sz="0" w:space="0" w:color="auto"/>
            <w:left w:val="none" w:sz="0" w:space="0" w:color="auto"/>
            <w:bottom w:val="none" w:sz="0" w:space="0" w:color="auto"/>
            <w:right w:val="none" w:sz="0" w:space="0" w:color="auto"/>
          </w:divBdr>
        </w:div>
        <w:div w:id="277491281">
          <w:marLeft w:val="1166"/>
          <w:marRight w:val="0"/>
          <w:marTop w:val="0"/>
          <w:marBottom w:val="0"/>
          <w:divBdr>
            <w:top w:val="none" w:sz="0" w:space="0" w:color="auto"/>
            <w:left w:val="none" w:sz="0" w:space="0" w:color="auto"/>
            <w:bottom w:val="none" w:sz="0" w:space="0" w:color="auto"/>
            <w:right w:val="none" w:sz="0" w:space="0" w:color="auto"/>
          </w:divBdr>
        </w:div>
        <w:div w:id="1595167295">
          <w:marLeft w:val="1166"/>
          <w:marRight w:val="0"/>
          <w:marTop w:val="0"/>
          <w:marBottom w:val="0"/>
          <w:divBdr>
            <w:top w:val="none" w:sz="0" w:space="0" w:color="auto"/>
            <w:left w:val="none" w:sz="0" w:space="0" w:color="auto"/>
            <w:bottom w:val="none" w:sz="0" w:space="0" w:color="auto"/>
            <w:right w:val="none" w:sz="0" w:space="0" w:color="auto"/>
          </w:divBdr>
        </w:div>
        <w:div w:id="2012753947">
          <w:marLeft w:val="1166"/>
          <w:marRight w:val="0"/>
          <w:marTop w:val="0"/>
          <w:marBottom w:val="0"/>
          <w:divBdr>
            <w:top w:val="none" w:sz="0" w:space="0" w:color="auto"/>
            <w:left w:val="none" w:sz="0" w:space="0" w:color="auto"/>
            <w:bottom w:val="none" w:sz="0" w:space="0" w:color="auto"/>
            <w:right w:val="none" w:sz="0" w:space="0" w:color="auto"/>
          </w:divBdr>
        </w:div>
      </w:divsChild>
    </w:div>
    <w:div w:id="536822550">
      <w:bodyDiv w:val="1"/>
      <w:marLeft w:val="0"/>
      <w:marRight w:val="0"/>
      <w:marTop w:val="0"/>
      <w:marBottom w:val="0"/>
      <w:divBdr>
        <w:top w:val="none" w:sz="0" w:space="0" w:color="auto"/>
        <w:left w:val="none" w:sz="0" w:space="0" w:color="auto"/>
        <w:bottom w:val="none" w:sz="0" w:space="0" w:color="auto"/>
        <w:right w:val="none" w:sz="0" w:space="0" w:color="auto"/>
      </w:divBdr>
      <w:divsChild>
        <w:div w:id="24209673">
          <w:marLeft w:val="360"/>
          <w:marRight w:val="0"/>
          <w:marTop w:val="96"/>
          <w:marBottom w:val="0"/>
          <w:divBdr>
            <w:top w:val="none" w:sz="0" w:space="0" w:color="auto"/>
            <w:left w:val="none" w:sz="0" w:space="0" w:color="auto"/>
            <w:bottom w:val="none" w:sz="0" w:space="0" w:color="auto"/>
            <w:right w:val="none" w:sz="0" w:space="0" w:color="auto"/>
          </w:divBdr>
        </w:div>
        <w:div w:id="198251095">
          <w:marLeft w:val="360"/>
          <w:marRight w:val="0"/>
          <w:marTop w:val="96"/>
          <w:marBottom w:val="0"/>
          <w:divBdr>
            <w:top w:val="none" w:sz="0" w:space="0" w:color="auto"/>
            <w:left w:val="none" w:sz="0" w:space="0" w:color="auto"/>
            <w:bottom w:val="none" w:sz="0" w:space="0" w:color="auto"/>
            <w:right w:val="none" w:sz="0" w:space="0" w:color="auto"/>
          </w:divBdr>
        </w:div>
        <w:div w:id="471757026">
          <w:marLeft w:val="360"/>
          <w:marRight w:val="0"/>
          <w:marTop w:val="96"/>
          <w:marBottom w:val="0"/>
          <w:divBdr>
            <w:top w:val="none" w:sz="0" w:space="0" w:color="auto"/>
            <w:left w:val="none" w:sz="0" w:space="0" w:color="auto"/>
            <w:bottom w:val="none" w:sz="0" w:space="0" w:color="auto"/>
            <w:right w:val="none" w:sz="0" w:space="0" w:color="auto"/>
          </w:divBdr>
        </w:div>
        <w:div w:id="530803076">
          <w:marLeft w:val="360"/>
          <w:marRight w:val="0"/>
          <w:marTop w:val="96"/>
          <w:marBottom w:val="0"/>
          <w:divBdr>
            <w:top w:val="none" w:sz="0" w:space="0" w:color="auto"/>
            <w:left w:val="none" w:sz="0" w:space="0" w:color="auto"/>
            <w:bottom w:val="none" w:sz="0" w:space="0" w:color="auto"/>
            <w:right w:val="none" w:sz="0" w:space="0" w:color="auto"/>
          </w:divBdr>
        </w:div>
        <w:div w:id="937104016">
          <w:marLeft w:val="360"/>
          <w:marRight w:val="0"/>
          <w:marTop w:val="96"/>
          <w:marBottom w:val="0"/>
          <w:divBdr>
            <w:top w:val="none" w:sz="0" w:space="0" w:color="auto"/>
            <w:left w:val="none" w:sz="0" w:space="0" w:color="auto"/>
            <w:bottom w:val="none" w:sz="0" w:space="0" w:color="auto"/>
            <w:right w:val="none" w:sz="0" w:space="0" w:color="auto"/>
          </w:divBdr>
        </w:div>
        <w:div w:id="1036852948">
          <w:marLeft w:val="360"/>
          <w:marRight w:val="0"/>
          <w:marTop w:val="96"/>
          <w:marBottom w:val="0"/>
          <w:divBdr>
            <w:top w:val="none" w:sz="0" w:space="0" w:color="auto"/>
            <w:left w:val="none" w:sz="0" w:space="0" w:color="auto"/>
            <w:bottom w:val="none" w:sz="0" w:space="0" w:color="auto"/>
            <w:right w:val="none" w:sz="0" w:space="0" w:color="auto"/>
          </w:divBdr>
        </w:div>
        <w:div w:id="1309701637">
          <w:marLeft w:val="360"/>
          <w:marRight w:val="0"/>
          <w:marTop w:val="96"/>
          <w:marBottom w:val="0"/>
          <w:divBdr>
            <w:top w:val="none" w:sz="0" w:space="0" w:color="auto"/>
            <w:left w:val="none" w:sz="0" w:space="0" w:color="auto"/>
            <w:bottom w:val="none" w:sz="0" w:space="0" w:color="auto"/>
            <w:right w:val="none" w:sz="0" w:space="0" w:color="auto"/>
          </w:divBdr>
        </w:div>
      </w:divsChild>
    </w:div>
    <w:div w:id="540361311">
      <w:bodyDiv w:val="1"/>
      <w:marLeft w:val="0"/>
      <w:marRight w:val="0"/>
      <w:marTop w:val="0"/>
      <w:marBottom w:val="0"/>
      <w:divBdr>
        <w:top w:val="none" w:sz="0" w:space="0" w:color="auto"/>
        <w:left w:val="none" w:sz="0" w:space="0" w:color="auto"/>
        <w:bottom w:val="none" w:sz="0" w:space="0" w:color="auto"/>
        <w:right w:val="none" w:sz="0" w:space="0" w:color="auto"/>
      </w:divBdr>
      <w:divsChild>
        <w:div w:id="5449748">
          <w:marLeft w:val="547"/>
          <w:marRight w:val="0"/>
          <w:marTop w:val="115"/>
          <w:marBottom w:val="0"/>
          <w:divBdr>
            <w:top w:val="none" w:sz="0" w:space="0" w:color="auto"/>
            <w:left w:val="none" w:sz="0" w:space="0" w:color="auto"/>
            <w:bottom w:val="none" w:sz="0" w:space="0" w:color="auto"/>
            <w:right w:val="none" w:sz="0" w:space="0" w:color="auto"/>
          </w:divBdr>
        </w:div>
        <w:div w:id="589856701">
          <w:marLeft w:val="1166"/>
          <w:marRight w:val="0"/>
          <w:marTop w:val="96"/>
          <w:marBottom w:val="0"/>
          <w:divBdr>
            <w:top w:val="none" w:sz="0" w:space="0" w:color="auto"/>
            <w:left w:val="none" w:sz="0" w:space="0" w:color="auto"/>
            <w:bottom w:val="none" w:sz="0" w:space="0" w:color="auto"/>
            <w:right w:val="none" w:sz="0" w:space="0" w:color="auto"/>
          </w:divBdr>
        </w:div>
        <w:div w:id="638994596">
          <w:marLeft w:val="547"/>
          <w:marRight w:val="0"/>
          <w:marTop w:val="115"/>
          <w:marBottom w:val="0"/>
          <w:divBdr>
            <w:top w:val="none" w:sz="0" w:space="0" w:color="auto"/>
            <w:left w:val="none" w:sz="0" w:space="0" w:color="auto"/>
            <w:bottom w:val="none" w:sz="0" w:space="0" w:color="auto"/>
            <w:right w:val="none" w:sz="0" w:space="0" w:color="auto"/>
          </w:divBdr>
        </w:div>
        <w:div w:id="931208230">
          <w:marLeft w:val="1166"/>
          <w:marRight w:val="0"/>
          <w:marTop w:val="96"/>
          <w:marBottom w:val="0"/>
          <w:divBdr>
            <w:top w:val="none" w:sz="0" w:space="0" w:color="auto"/>
            <w:left w:val="none" w:sz="0" w:space="0" w:color="auto"/>
            <w:bottom w:val="none" w:sz="0" w:space="0" w:color="auto"/>
            <w:right w:val="none" w:sz="0" w:space="0" w:color="auto"/>
          </w:divBdr>
        </w:div>
        <w:div w:id="1422406802">
          <w:marLeft w:val="1166"/>
          <w:marRight w:val="0"/>
          <w:marTop w:val="96"/>
          <w:marBottom w:val="0"/>
          <w:divBdr>
            <w:top w:val="none" w:sz="0" w:space="0" w:color="auto"/>
            <w:left w:val="none" w:sz="0" w:space="0" w:color="auto"/>
            <w:bottom w:val="none" w:sz="0" w:space="0" w:color="auto"/>
            <w:right w:val="none" w:sz="0" w:space="0" w:color="auto"/>
          </w:divBdr>
        </w:div>
        <w:div w:id="1613128909">
          <w:marLeft w:val="1166"/>
          <w:marRight w:val="0"/>
          <w:marTop w:val="96"/>
          <w:marBottom w:val="0"/>
          <w:divBdr>
            <w:top w:val="none" w:sz="0" w:space="0" w:color="auto"/>
            <w:left w:val="none" w:sz="0" w:space="0" w:color="auto"/>
            <w:bottom w:val="none" w:sz="0" w:space="0" w:color="auto"/>
            <w:right w:val="none" w:sz="0" w:space="0" w:color="auto"/>
          </w:divBdr>
        </w:div>
        <w:div w:id="1747260595">
          <w:marLeft w:val="1166"/>
          <w:marRight w:val="0"/>
          <w:marTop w:val="96"/>
          <w:marBottom w:val="0"/>
          <w:divBdr>
            <w:top w:val="none" w:sz="0" w:space="0" w:color="auto"/>
            <w:left w:val="none" w:sz="0" w:space="0" w:color="auto"/>
            <w:bottom w:val="none" w:sz="0" w:space="0" w:color="auto"/>
            <w:right w:val="none" w:sz="0" w:space="0" w:color="auto"/>
          </w:divBdr>
        </w:div>
        <w:div w:id="2021277900">
          <w:marLeft w:val="547"/>
          <w:marRight w:val="0"/>
          <w:marTop w:val="115"/>
          <w:marBottom w:val="0"/>
          <w:divBdr>
            <w:top w:val="none" w:sz="0" w:space="0" w:color="auto"/>
            <w:left w:val="none" w:sz="0" w:space="0" w:color="auto"/>
            <w:bottom w:val="none" w:sz="0" w:space="0" w:color="auto"/>
            <w:right w:val="none" w:sz="0" w:space="0" w:color="auto"/>
          </w:divBdr>
        </w:div>
      </w:divsChild>
    </w:div>
    <w:div w:id="545026316">
      <w:bodyDiv w:val="1"/>
      <w:marLeft w:val="0"/>
      <w:marRight w:val="0"/>
      <w:marTop w:val="0"/>
      <w:marBottom w:val="0"/>
      <w:divBdr>
        <w:top w:val="none" w:sz="0" w:space="0" w:color="auto"/>
        <w:left w:val="none" w:sz="0" w:space="0" w:color="auto"/>
        <w:bottom w:val="none" w:sz="0" w:space="0" w:color="auto"/>
        <w:right w:val="none" w:sz="0" w:space="0" w:color="auto"/>
      </w:divBdr>
      <w:divsChild>
        <w:div w:id="1258824762">
          <w:marLeft w:val="691"/>
          <w:marRight w:val="0"/>
          <w:marTop w:val="0"/>
          <w:marBottom w:val="0"/>
          <w:divBdr>
            <w:top w:val="none" w:sz="0" w:space="0" w:color="auto"/>
            <w:left w:val="none" w:sz="0" w:space="0" w:color="auto"/>
            <w:bottom w:val="none" w:sz="0" w:space="0" w:color="auto"/>
            <w:right w:val="none" w:sz="0" w:space="0" w:color="auto"/>
          </w:divBdr>
        </w:div>
        <w:div w:id="1357076915">
          <w:marLeft w:val="691"/>
          <w:marRight w:val="0"/>
          <w:marTop w:val="0"/>
          <w:marBottom w:val="0"/>
          <w:divBdr>
            <w:top w:val="none" w:sz="0" w:space="0" w:color="auto"/>
            <w:left w:val="none" w:sz="0" w:space="0" w:color="auto"/>
            <w:bottom w:val="none" w:sz="0" w:space="0" w:color="auto"/>
            <w:right w:val="none" w:sz="0" w:space="0" w:color="auto"/>
          </w:divBdr>
        </w:div>
        <w:div w:id="1573658600">
          <w:marLeft w:val="691"/>
          <w:marRight w:val="0"/>
          <w:marTop w:val="0"/>
          <w:marBottom w:val="0"/>
          <w:divBdr>
            <w:top w:val="none" w:sz="0" w:space="0" w:color="auto"/>
            <w:left w:val="none" w:sz="0" w:space="0" w:color="auto"/>
            <w:bottom w:val="none" w:sz="0" w:space="0" w:color="auto"/>
            <w:right w:val="none" w:sz="0" w:space="0" w:color="auto"/>
          </w:divBdr>
        </w:div>
        <w:div w:id="2090736457">
          <w:marLeft w:val="691"/>
          <w:marRight w:val="0"/>
          <w:marTop w:val="0"/>
          <w:marBottom w:val="0"/>
          <w:divBdr>
            <w:top w:val="none" w:sz="0" w:space="0" w:color="auto"/>
            <w:left w:val="none" w:sz="0" w:space="0" w:color="auto"/>
            <w:bottom w:val="none" w:sz="0" w:space="0" w:color="auto"/>
            <w:right w:val="none" w:sz="0" w:space="0" w:color="auto"/>
          </w:divBdr>
        </w:div>
      </w:divsChild>
    </w:div>
    <w:div w:id="545291103">
      <w:bodyDiv w:val="1"/>
      <w:marLeft w:val="0"/>
      <w:marRight w:val="0"/>
      <w:marTop w:val="0"/>
      <w:marBottom w:val="0"/>
      <w:divBdr>
        <w:top w:val="none" w:sz="0" w:space="0" w:color="auto"/>
        <w:left w:val="none" w:sz="0" w:space="0" w:color="auto"/>
        <w:bottom w:val="none" w:sz="0" w:space="0" w:color="auto"/>
        <w:right w:val="none" w:sz="0" w:space="0" w:color="auto"/>
      </w:divBdr>
      <w:divsChild>
        <w:div w:id="48305491">
          <w:marLeft w:val="1166"/>
          <w:marRight w:val="0"/>
          <w:marTop w:val="96"/>
          <w:marBottom w:val="0"/>
          <w:divBdr>
            <w:top w:val="none" w:sz="0" w:space="0" w:color="auto"/>
            <w:left w:val="none" w:sz="0" w:space="0" w:color="auto"/>
            <w:bottom w:val="none" w:sz="0" w:space="0" w:color="auto"/>
            <w:right w:val="none" w:sz="0" w:space="0" w:color="auto"/>
          </w:divBdr>
        </w:div>
        <w:div w:id="1855412603">
          <w:marLeft w:val="1166"/>
          <w:marRight w:val="0"/>
          <w:marTop w:val="96"/>
          <w:marBottom w:val="0"/>
          <w:divBdr>
            <w:top w:val="none" w:sz="0" w:space="0" w:color="auto"/>
            <w:left w:val="none" w:sz="0" w:space="0" w:color="auto"/>
            <w:bottom w:val="none" w:sz="0" w:space="0" w:color="auto"/>
            <w:right w:val="none" w:sz="0" w:space="0" w:color="auto"/>
          </w:divBdr>
        </w:div>
        <w:div w:id="1873301887">
          <w:marLeft w:val="1166"/>
          <w:marRight w:val="0"/>
          <w:marTop w:val="96"/>
          <w:marBottom w:val="0"/>
          <w:divBdr>
            <w:top w:val="none" w:sz="0" w:space="0" w:color="auto"/>
            <w:left w:val="none" w:sz="0" w:space="0" w:color="auto"/>
            <w:bottom w:val="none" w:sz="0" w:space="0" w:color="auto"/>
            <w:right w:val="none" w:sz="0" w:space="0" w:color="auto"/>
          </w:divBdr>
        </w:div>
        <w:div w:id="1877237786">
          <w:marLeft w:val="547"/>
          <w:marRight w:val="0"/>
          <w:marTop w:val="115"/>
          <w:marBottom w:val="0"/>
          <w:divBdr>
            <w:top w:val="none" w:sz="0" w:space="0" w:color="auto"/>
            <w:left w:val="none" w:sz="0" w:space="0" w:color="auto"/>
            <w:bottom w:val="none" w:sz="0" w:space="0" w:color="auto"/>
            <w:right w:val="none" w:sz="0" w:space="0" w:color="auto"/>
          </w:divBdr>
        </w:div>
      </w:divsChild>
    </w:div>
    <w:div w:id="546259308">
      <w:bodyDiv w:val="1"/>
      <w:marLeft w:val="0"/>
      <w:marRight w:val="0"/>
      <w:marTop w:val="0"/>
      <w:marBottom w:val="0"/>
      <w:divBdr>
        <w:top w:val="none" w:sz="0" w:space="0" w:color="auto"/>
        <w:left w:val="none" w:sz="0" w:space="0" w:color="auto"/>
        <w:bottom w:val="none" w:sz="0" w:space="0" w:color="auto"/>
        <w:right w:val="none" w:sz="0" w:space="0" w:color="auto"/>
      </w:divBdr>
      <w:divsChild>
        <w:div w:id="30544961">
          <w:marLeft w:val="1166"/>
          <w:marRight w:val="0"/>
          <w:marTop w:val="106"/>
          <w:marBottom w:val="0"/>
          <w:divBdr>
            <w:top w:val="none" w:sz="0" w:space="0" w:color="auto"/>
            <w:left w:val="none" w:sz="0" w:space="0" w:color="auto"/>
            <w:bottom w:val="none" w:sz="0" w:space="0" w:color="auto"/>
            <w:right w:val="none" w:sz="0" w:space="0" w:color="auto"/>
          </w:divBdr>
        </w:div>
        <w:div w:id="126054179">
          <w:marLeft w:val="547"/>
          <w:marRight w:val="0"/>
          <w:marTop w:val="115"/>
          <w:marBottom w:val="0"/>
          <w:divBdr>
            <w:top w:val="none" w:sz="0" w:space="0" w:color="auto"/>
            <w:left w:val="none" w:sz="0" w:space="0" w:color="auto"/>
            <w:bottom w:val="none" w:sz="0" w:space="0" w:color="auto"/>
            <w:right w:val="none" w:sz="0" w:space="0" w:color="auto"/>
          </w:divBdr>
        </w:div>
        <w:div w:id="532961586">
          <w:marLeft w:val="1166"/>
          <w:marRight w:val="0"/>
          <w:marTop w:val="106"/>
          <w:marBottom w:val="0"/>
          <w:divBdr>
            <w:top w:val="none" w:sz="0" w:space="0" w:color="auto"/>
            <w:left w:val="none" w:sz="0" w:space="0" w:color="auto"/>
            <w:bottom w:val="none" w:sz="0" w:space="0" w:color="auto"/>
            <w:right w:val="none" w:sz="0" w:space="0" w:color="auto"/>
          </w:divBdr>
        </w:div>
        <w:div w:id="1217929272">
          <w:marLeft w:val="1166"/>
          <w:marRight w:val="0"/>
          <w:marTop w:val="106"/>
          <w:marBottom w:val="0"/>
          <w:divBdr>
            <w:top w:val="none" w:sz="0" w:space="0" w:color="auto"/>
            <w:left w:val="none" w:sz="0" w:space="0" w:color="auto"/>
            <w:bottom w:val="none" w:sz="0" w:space="0" w:color="auto"/>
            <w:right w:val="none" w:sz="0" w:space="0" w:color="auto"/>
          </w:divBdr>
        </w:div>
      </w:divsChild>
    </w:div>
    <w:div w:id="546382034">
      <w:bodyDiv w:val="1"/>
      <w:marLeft w:val="0"/>
      <w:marRight w:val="0"/>
      <w:marTop w:val="0"/>
      <w:marBottom w:val="0"/>
      <w:divBdr>
        <w:top w:val="none" w:sz="0" w:space="0" w:color="auto"/>
        <w:left w:val="none" w:sz="0" w:space="0" w:color="auto"/>
        <w:bottom w:val="none" w:sz="0" w:space="0" w:color="auto"/>
        <w:right w:val="none" w:sz="0" w:space="0" w:color="auto"/>
      </w:divBdr>
    </w:div>
    <w:div w:id="546989324">
      <w:bodyDiv w:val="1"/>
      <w:marLeft w:val="0"/>
      <w:marRight w:val="0"/>
      <w:marTop w:val="0"/>
      <w:marBottom w:val="0"/>
      <w:divBdr>
        <w:top w:val="none" w:sz="0" w:space="0" w:color="auto"/>
        <w:left w:val="none" w:sz="0" w:space="0" w:color="auto"/>
        <w:bottom w:val="none" w:sz="0" w:space="0" w:color="auto"/>
        <w:right w:val="none" w:sz="0" w:space="0" w:color="auto"/>
      </w:divBdr>
      <w:divsChild>
        <w:div w:id="149446989">
          <w:marLeft w:val="720"/>
          <w:marRight w:val="0"/>
          <w:marTop w:val="0"/>
          <w:marBottom w:val="0"/>
          <w:divBdr>
            <w:top w:val="none" w:sz="0" w:space="0" w:color="auto"/>
            <w:left w:val="none" w:sz="0" w:space="0" w:color="auto"/>
            <w:bottom w:val="none" w:sz="0" w:space="0" w:color="auto"/>
            <w:right w:val="none" w:sz="0" w:space="0" w:color="auto"/>
          </w:divBdr>
        </w:div>
        <w:div w:id="840314608">
          <w:marLeft w:val="720"/>
          <w:marRight w:val="0"/>
          <w:marTop w:val="0"/>
          <w:marBottom w:val="0"/>
          <w:divBdr>
            <w:top w:val="none" w:sz="0" w:space="0" w:color="auto"/>
            <w:left w:val="none" w:sz="0" w:space="0" w:color="auto"/>
            <w:bottom w:val="none" w:sz="0" w:space="0" w:color="auto"/>
            <w:right w:val="none" w:sz="0" w:space="0" w:color="auto"/>
          </w:divBdr>
        </w:div>
        <w:div w:id="1482119445">
          <w:marLeft w:val="720"/>
          <w:marRight w:val="0"/>
          <w:marTop w:val="0"/>
          <w:marBottom w:val="0"/>
          <w:divBdr>
            <w:top w:val="none" w:sz="0" w:space="0" w:color="auto"/>
            <w:left w:val="none" w:sz="0" w:space="0" w:color="auto"/>
            <w:bottom w:val="none" w:sz="0" w:space="0" w:color="auto"/>
            <w:right w:val="none" w:sz="0" w:space="0" w:color="auto"/>
          </w:divBdr>
        </w:div>
      </w:divsChild>
    </w:div>
    <w:div w:id="547493962">
      <w:bodyDiv w:val="1"/>
      <w:marLeft w:val="0"/>
      <w:marRight w:val="0"/>
      <w:marTop w:val="0"/>
      <w:marBottom w:val="0"/>
      <w:divBdr>
        <w:top w:val="none" w:sz="0" w:space="0" w:color="auto"/>
        <w:left w:val="none" w:sz="0" w:space="0" w:color="auto"/>
        <w:bottom w:val="none" w:sz="0" w:space="0" w:color="auto"/>
        <w:right w:val="none" w:sz="0" w:space="0" w:color="auto"/>
      </w:divBdr>
      <w:divsChild>
        <w:div w:id="615870007">
          <w:marLeft w:val="547"/>
          <w:marRight w:val="0"/>
          <w:marTop w:val="134"/>
          <w:marBottom w:val="0"/>
          <w:divBdr>
            <w:top w:val="none" w:sz="0" w:space="0" w:color="auto"/>
            <w:left w:val="none" w:sz="0" w:space="0" w:color="auto"/>
            <w:bottom w:val="none" w:sz="0" w:space="0" w:color="auto"/>
            <w:right w:val="none" w:sz="0" w:space="0" w:color="auto"/>
          </w:divBdr>
        </w:div>
        <w:div w:id="740641361">
          <w:marLeft w:val="547"/>
          <w:marRight w:val="0"/>
          <w:marTop w:val="134"/>
          <w:marBottom w:val="0"/>
          <w:divBdr>
            <w:top w:val="none" w:sz="0" w:space="0" w:color="auto"/>
            <w:left w:val="none" w:sz="0" w:space="0" w:color="auto"/>
            <w:bottom w:val="none" w:sz="0" w:space="0" w:color="auto"/>
            <w:right w:val="none" w:sz="0" w:space="0" w:color="auto"/>
          </w:divBdr>
        </w:div>
        <w:div w:id="846097757">
          <w:marLeft w:val="1166"/>
          <w:marRight w:val="0"/>
          <w:marTop w:val="115"/>
          <w:marBottom w:val="0"/>
          <w:divBdr>
            <w:top w:val="none" w:sz="0" w:space="0" w:color="auto"/>
            <w:left w:val="none" w:sz="0" w:space="0" w:color="auto"/>
            <w:bottom w:val="none" w:sz="0" w:space="0" w:color="auto"/>
            <w:right w:val="none" w:sz="0" w:space="0" w:color="auto"/>
          </w:divBdr>
        </w:div>
        <w:div w:id="1427652113">
          <w:marLeft w:val="547"/>
          <w:marRight w:val="0"/>
          <w:marTop w:val="134"/>
          <w:marBottom w:val="0"/>
          <w:divBdr>
            <w:top w:val="none" w:sz="0" w:space="0" w:color="auto"/>
            <w:left w:val="none" w:sz="0" w:space="0" w:color="auto"/>
            <w:bottom w:val="none" w:sz="0" w:space="0" w:color="auto"/>
            <w:right w:val="none" w:sz="0" w:space="0" w:color="auto"/>
          </w:divBdr>
        </w:div>
      </w:divsChild>
    </w:div>
    <w:div w:id="548106457">
      <w:bodyDiv w:val="1"/>
      <w:marLeft w:val="0"/>
      <w:marRight w:val="0"/>
      <w:marTop w:val="0"/>
      <w:marBottom w:val="0"/>
      <w:divBdr>
        <w:top w:val="none" w:sz="0" w:space="0" w:color="auto"/>
        <w:left w:val="none" w:sz="0" w:space="0" w:color="auto"/>
        <w:bottom w:val="none" w:sz="0" w:space="0" w:color="auto"/>
        <w:right w:val="none" w:sz="0" w:space="0" w:color="auto"/>
      </w:divBdr>
      <w:divsChild>
        <w:div w:id="160779333">
          <w:marLeft w:val="1166"/>
          <w:marRight w:val="0"/>
          <w:marTop w:val="158"/>
          <w:marBottom w:val="0"/>
          <w:divBdr>
            <w:top w:val="none" w:sz="0" w:space="0" w:color="auto"/>
            <w:left w:val="none" w:sz="0" w:space="0" w:color="auto"/>
            <w:bottom w:val="none" w:sz="0" w:space="0" w:color="auto"/>
            <w:right w:val="none" w:sz="0" w:space="0" w:color="auto"/>
          </w:divBdr>
        </w:div>
        <w:div w:id="779566798">
          <w:marLeft w:val="1166"/>
          <w:marRight w:val="0"/>
          <w:marTop w:val="158"/>
          <w:marBottom w:val="0"/>
          <w:divBdr>
            <w:top w:val="none" w:sz="0" w:space="0" w:color="auto"/>
            <w:left w:val="none" w:sz="0" w:space="0" w:color="auto"/>
            <w:bottom w:val="none" w:sz="0" w:space="0" w:color="auto"/>
            <w:right w:val="none" w:sz="0" w:space="0" w:color="auto"/>
          </w:divBdr>
        </w:div>
        <w:div w:id="1517570823">
          <w:marLeft w:val="1166"/>
          <w:marRight w:val="0"/>
          <w:marTop w:val="158"/>
          <w:marBottom w:val="0"/>
          <w:divBdr>
            <w:top w:val="none" w:sz="0" w:space="0" w:color="auto"/>
            <w:left w:val="none" w:sz="0" w:space="0" w:color="auto"/>
            <w:bottom w:val="none" w:sz="0" w:space="0" w:color="auto"/>
            <w:right w:val="none" w:sz="0" w:space="0" w:color="auto"/>
          </w:divBdr>
        </w:div>
        <w:div w:id="1769085491">
          <w:marLeft w:val="1166"/>
          <w:marRight w:val="0"/>
          <w:marTop w:val="158"/>
          <w:marBottom w:val="0"/>
          <w:divBdr>
            <w:top w:val="none" w:sz="0" w:space="0" w:color="auto"/>
            <w:left w:val="none" w:sz="0" w:space="0" w:color="auto"/>
            <w:bottom w:val="none" w:sz="0" w:space="0" w:color="auto"/>
            <w:right w:val="none" w:sz="0" w:space="0" w:color="auto"/>
          </w:divBdr>
        </w:div>
      </w:divsChild>
    </w:div>
    <w:div w:id="549876030">
      <w:bodyDiv w:val="1"/>
      <w:marLeft w:val="0"/>
      <w:marRight w:val="0"/>
      <w:marTop w:val="0"/>
      <w:marBottom w:val="0"/>
      <w:divBdr>
        <w:top w:val="none" w:sz="0" w:space="0" w:color="auto"/>
        <w:left w:val="none" w:sz="0" w:space="0" w:color="auto"/>
        <w:bottom w:val="none" w:sz="0" w:space="0" w:color="auto"/>
        <w:right w:val="none" w:sz="0" w:space="0" w:color="auto"/>
      </w:divBdr>
      <w:divsChild>
        <w:div w:id="397018870">
          <w:marLeft w:val="547"/>
          <w:marRight w:val="0"/>
          <w:marTop w:val="115"/>
          <w:marBottom w:val="120"/>
          <w:divBdr>
            <w:top w:val="none" w:sz="0" w:space="0" w:color="auto"/>
            <w:left w:val="none" w:sz="0" w:space="0" w:color="auto"/>
            <w:bottom w:val="none" w:sz="0" w:space="0" w:color="auto"/>
            <w:right w:val="none" w:sz="0" w:space="0" w:color="auto"/>
          </w:divBdr>
        </w:div>
        <w:div w:id="1306736845">
          <w:marLeft w:val="547"/>
          <w:marRight w:val="0"/>
          <w:marTop w:val="115"/>
          <w:marBottom w:val="120"/>
          <w:divBdr>
            <w:top w:val="none" w:sz="0" w:space="0" w:color="auto"/>
            <w:left w:val="none" w:sz="0" w:space="0" w:color="auto"/>
            <w:bottom w:val="none" w:sz="0" w:space="0" w:color="auto"/>
            <w:right w:val="none" w:sz="0" w:space="0" w:color="auto"/>
          </w:divBdr>
        </w:div>
        <w:div w:id="1703706136">
          <w:marLeft w:val="547"/>
          <w:marRight w:val="0"/>
          <w:marTop w:val="115"/>
          <w:marBottom w:val="120"/>
          <w:divBdr>
            <w:top w:val="none" w:sz="0" w:space="0" w:color="auto"/>
            <w:left w:val="none" w:sz="0" w:space="0" w:color="auto"/>
            <w:bottom w:val="none" w:sz="0" w:space="0" w:color="auto"/>
            <w:right w:val="none" w:sz="0" w:space="0" w:color="auto"/>
          </w:divBdr>
        </w:div>
        <w:div w:id="1714235932">
          <w:marLeft w:val="547"/>
          <w:marRight w:val="0"/>
          <w:marTop w:val="115"/>
          <w:marBottom w:val="120"/>
          <w:divBdr>
            <w:top w:val="none" w:sz="0" w:space="0" w:color="auto"/>
            <w:left w:val="none" w:sz="0" w:space="0" w:color="auto"/>
            <w:bottom w:val="none" w:sz="0" w:space="0" w:color="auto"/>
            <w:right w:val="none" w:sz="0" w:space="0" w:color="auto"/>
          </w:divBdr>
        </w:div>
      </w:divsChild>
    </w:div>
    <w:div w:id="552160825">
      <w:bodyDiv w:val="1"/>
      <w:marLeft w:val="0"/>
      <w:marRight w:val="0"/>
      <w:marTop w:val="0"/>
      <w:marBottom w:val="0"/>
      <w:divBdr>
        <w:top w:val="none" w:sz="0" w:space="0" w:color="auto"/>
        <w:left w:val="none" w:sz="0" w:space="0" w:color="auto"/>
        <w:bottom w:val="none" w:sz="0" w:space="0" w:color="auto"/>
        <w:right w:val="none" w:sz="0" w:space="0" w:color="auto"/>
      </w:divBdr>
      <w:divsChild>
        <w:div w:id="1153526749">
          <w:marLeft w:val="446"/>
          <w:marRight w:val="0"/>
          <w:marTop w:val="96"/>
          <w:marBottom w:val="0"/>
          <w:divBdr>
            <w:top w:val="none" w:sz="0" w:space="0" w:color="auto"/>
            <w:left w:val="none" w:sz="0" w:space="0" w:color="auto"/>
            <w:bottom w:val="none" w:sz="0" w:space="0" w:color="auto"/>
            <w:right w:val="none" w:sz="0" w:space="0" w:color="auto"/>
          </w:divBdr>
        </w:div>
        <w:div w:id="1946961325">
          <w:marLeft w:val="446"/>
          <w:marRight w:val="0"/>
          <w:marTop w:val="96"/>
          <w:marBottom w:val="0"/>
          <w:divBdr>
            <w:top w:val="none" w:sz="0" w:space="0" w:color="auto"/>
            <w:left w:val="none" w:sz="0" w:space="0" w:color="auto"/>
            <w:bottom w:val="none" w:sz="0" w:space="0" w:color="auto"/>
            <w:right w:val="none" w:sz="0" w:space="0" w:color="auto"/>
          </w:divBdr>
        </w:div>
      </w:divsChild>
    </w:div>
    <w:div w:id="555362578">
      <w:bodyDiv w:val="1"/>
      <w:marLeft w:val="0"/>
      <w:marRight w:val="0"/>
      <w:marTop w:val="0"/>
      <w:marBottom w:val="0"/>
      <w:divBdr>
        <w:top w:val="none" w:sz="0" w:space="0" w:color="auto"/>
        <w:left w:val="none" w:sz="0" w:space="0" w:color="auto"/>
        <w:bottom w:val="none" w:sz="0" w:space="0" w:color="auto"/>
        <w:right w:val="none" w:sz="0" w:space="0" w:color="auto"/>
      </w:divBdr>
    </w:div>
    <w:div w:id="557321899">
      <w:bodyDiv w:val="1"/>
      <w:marLeft w:val="0"/>
      <w:marRight w:val="0"/>
      <w:marTop w:val="0"/>
      <w:marBottom w:val="0"/>
      <w:divBdr>
        <w:top w:val="none" w:sz="0" w:space="0" w:color="auto"/>
        <w:left w:val="none" w:sz="0" w:space="0" w:color="auto"/>
        <w:bottom w:val="none" w:sz="0" w:space="0" w:color="auto"/>
        <w:right w:val="none" w:sz="0" w:space="0" w:color="auto"/>
      </w:divBdr>
      <w:divsChild>
        <w:div w:id="170610881">
          <w:marLeft w:val="1166"/>
          <w:marRight w:val="0"/>
          <w:marTop w:val="77"/>
          <w:marBottom w:val="0"/>
          <w:divBdr>
            <w:top w:val="none" w:sz="0" w:space="0" w:color="auto"/>
            <w:left w:val="none" w:sz="0" w:space="0" w:color="auto"/>
            <w:bottom w:val="none" w:sz="0" w:space="0" w:color="auto"/>
            <w:right w:val="none" w:sz="0" w:space="0" w:color="auto"/>
          </w:divBdr>
        </w:div>
        <w:div w:id="385883876">
          <w:marLeft w:val="1166"/>
          <w:marRight w:val="0"/>
          <w:marTop w:val="77"/>
          <w:marBottom w:val="0"/>
          <w:divBdr>
            <w:top w:val="none" w:sz="0" w:space="0" w:color="auto"/>
            <w:left w:val="none" w:sz="0" w:space="0" w:color="auto"/>
            <w:bottom w:val="none" w:sz="0" w:space="0" w:color="auto"/>
            <w:right w:val="none" w:sz="0" w:space="0" w:color="auto"/>
          </w:divBdr>
        </w:div>
        <w:div w:id="533619519">
          <w:marLeft w:val="1166"/>
          <w:marRight w:val="0"/>
          <w:marTop w:val="77"/>
          <w:marBottom w:val="0"/>
          <w:divBdr>
            <w:top w:val="none" w:sz="0" w:space="0" w:color="auto"/>
            <w:left w:val="none" w:sz="0" w:space="0" w:color="auto"/>
            <w:bottom w:val="none" w:sz="0" w:space="0" w:color="auto"/>
            <w:right w:val="none" w:sz="0" w:space="0" w:color="auto"/>
          </w:divBdr>
        </w:div>
        <w:div w:id="819270523">
          <w:marLeft w:val="547"/>
          <w:marRight w:val="0"/>
          <w:marTop w:val="115"/>
          <w:marBottom w:val="0"/>
          <w:divBdr>
            <w:top w:val="none" w:sz="0" w:space="0" w:color="auto"/>
            <w:left w:val="none" w:sz="0" w:space="0" w:color="auto"/>
            <w:bottom w:val="none" w:sz="0" w:space="0" w:color="auto"/>
            <w:right w:val="none" w:sz="0" w:space="0" w:color="auto"/>
          </w:divBdr>
        </w:div>
        <w:div w:id="1583291818">
          <w:marLeft w:val="1166"/>
          <w:marRight w:val="0"/>
          <w:marTop w:val="77"/>
          <w:marBottom w:val="0"/>
          <w:divBdr>
            <w:top w:val="none" w:sz="0" w:space="0" w:color="auto"/>
            <w:left w:val="none" w:sz="0" w:space="0" w:color="auto"/>
            <w:bottom w:val="none" w:sz="0" w:space="0" w:color="auto"/>
            <w:right w:val="none" w:sz="0" w:space="0" w:color="auto"/>
          </w:divBdr>
        </w:div>
      </w:divsChild>
    </w:div>
    <w:div w:id="558201808">
      <w:bodyDiv w:val="1"/>
      <w:marLeft w:val="0"/>
      <w:marRight w:val="0"/>
      <w:marTop w:val="0"/>
      <w:marBottom w:val="0"/>
      <w:divBdr>
        <w:top w:val="none" w:sz="0" w:space="0" w:color="auto"/>
        <w:left w:val="none" w:sz="0" w:space="0" w:color="auto"/>
        <w:bottom w:val="none" w:sz="0" w:space="0" w:color="auto"/>
        <w:right w:val="none" w:sz="0" w:space="0" w:color="auto"/>
      </w:divBdr>
      <w:divsChild>
        <w:div w:id="80029725">
          <w:marLeft w:val="0"/>
          <w:marRight w:val="0"/>
          <w:marTop w:val="75"/>
          <w:marBottom w:val="0"/>
          <w:divBdr>
            <w:top w:val="none" w:sz="0" w:space="0" w:color="auto"/>
            <w:left w:val="none" w:sz="0" w:space="0" w:color="auto"/>
            <w:bottom w:val="none" w:sz="0" w:space="0" w:color="auto"/>
            <w:right w:val="none" w:sz="0" w:space="0" w:color="auto"/>
          </w:divBdr>
        </w:div>
        <w:div w:id="527135116">
          <w:marLeft w:val="720"/>
          <w:marRight w:val="0"/>
          <w:marTop w:val="65"/>
          <w:marBottom w:val="0"/>
          <w:divBdr>
            <w:top w:val="none" w:sz="0" w:space="0" w:color="auto"/>
            <w:left w:val="none" w:sz="0" w:space="0" w:color="auto"/>
            <w:bottom w:val="none" w:sz="0" w:space="0" w:color="auto"/>
            <w:right w:val="none" w:sz="0" w:space="0" w:color="auto"/>
          </w:divBdr>
        </w:div>
        <w:div w:id="757484268">
          <w:marLeft w:val="720"/>
          <w:marRight w:val="0"/>
          <w:marTop w:val="65"/>
          <w:marBottom w:val="0"/>
          <w:divBdr>
            <w:top w:val="none" w:sz="0" w:space="0" w:color="auto"/>
            <w:left w:val="none" w:sz="0" w:space="0" w:color="auto"/>
            <w:bottom w:val="none" w:sz="0" w:space="0" w:color="auto"/>
            <w:right w:val="none" w:sz="0" w:space="0" w:color="auto"/>
          </w:divBdr>
        </w:div>
        <w:div w:id="759103573">
          <w:marLeft w:val="720"/>
          <w:marRight w:val="0"/>
          <w:marTop w:val="65"/>
          <w:marBottom w:val="0"/>
          <w:divBdr>
            <w:top w:val="none" w:sz="0" w:space="0" w:color="auto"/>
            <w:left w:val="none" w:sz="0" w:space="0" w:color="auto"/>
            <w:bottom w:val="none" w:sz="0" w:space="0" w:color="auto"/>
            <w:right w:val="none" w:sz="0" w:space="0" w:color="auto"/>
          </w:divBdr>
        </w:div>
        <w:div w:id="971640268">
          <w:marLeft w:val="1613"/>
          <w:marRight w:val="0"/>
          <w:marTop w:val="65"/>
          <w:marBottom w:val="0"/>
          <w:divBdr>
            <w:top w:val="none" w:sz="0" w:space="0" w:color="auto"/>
            <w:left w:val="none" w:sz="0" w:space="0" w:color="auto"/>
            <w:bottom w:val="none" w:sz="0" w:space="0" w:color="auto"/>
            <w:right w:val="none" w:sz="0" w:space="0" w:color="auto"/>
          </w:divBdr>
        </w:div>
        <w:div w:id="995768119">
          <w:marLeft w:val="1440"/>
          <w:marRight w:val="0"/>
          <w:marTop w:val="65"/>
          <w:marBottom w:val="0"/>
          <w:divBdr>
            <w:top w:val="none" w:sz="0" w:space="0" w:color="auto"/>
            <w:left w:val="none" w:sz="0" w:space="0" w:color="auto"/>
            <w:bottom w:val="none" w:sz="0" w:space="0" w:color="auto"/>
            <w:right w:val="none" w:sz="0" w:space="0" w:color="auto"/>
          </w:divBdr>
        </w:div>
        <w:div w:id="1075393454">
          <w:marLeft w:val="0"/>
          <w:marRight w:val="0"/>
          <w:marTop w:val="65"/>
          <w:marBottom w:val="0"/>
          <w:divBdr>
            <w:top w:val="none" w:sz="0" w:space="0" w:color="auto"/>
            <w:left w:val="none" w:sz="0" w:space="0" w:color="auto"/>
            <w:bottom w:val="none" w:sz="0" w:space="0" w:color="auto"/>
            <w:right w:val="none" w:sz="0" w:space="0" w:color="auto"/>
          </w:divBdr>
        </w:div>
        <w:div w:id="1125854249">
          <w:marLeft w:val="1613"/>
          <w:marRight w:val="0"/>
          <w:marTop w:val="65"/>
          <w:marBottom w:val="0"/>
          <w:divBdr>
            <w:top w:val="none" w:sz="0" w:space="0" w:color="auto"/>
            <w:left w:val="none" w:sz="0" w:space="0" w:color="auto"/>
            <w:bottom w:val="none" w:sz="0" w:space="0" w:color="auto"/>
            <w:right w:val="none" w:sz="0" w:space="0" w:color="auto"/>
          </w:divBdr>
        </w:div>
        <w:div w:id="1152016088">
          <w:marLeft w:val="1613"/>
          <w:marRight w:val="0"/>
          <w:marTop w:val="65"/>
          <w:marBottom w:val="0"/>
          <w:divBdr>
            <w:top w:val="none" w:sz="0" w:space="0" w:color="auto"/>
            <w:left w:val="none" w:sz="0" w:space="0" w:color="auto"/>
            <w:bottom w:val="none" w:sz="0" w:space="0" w:color="auto"/>
            <w:right w:val="none" w:sz="0" w:space="0" w:color="auto"/>
          </w:divBdr>
        </w:div>
        <w:div w:id="1167407119">
          <w:marLeft w:val="720"/>
          <w:marRight w:val="0"/>
          <w:marTop w:val="65"/>
          <w:marBottom w:val="0"/>
          <w:divBdr>
            <w:top w:val="none" w:sz="0" w:space="0" w:color="auto"/>
            <w:left w:val="none" w:sz="0" w:space="0" w:color="auto"/>
            <w:bottom w:val="none" w:sz="0" w:space="0" w:color="auto"/>
            <w:right w:val="none" w:sz="0" w:space="0" w:color="auto"/>
          </w:divBdr>
        </w:div>
        <w:div w:id="1207915514">
          <w:marLeft w:val="720"/>
          <w:marRight w:val="0"/>
          <w:marTop w:val="65"/>
          <w:marBottom w:val="0"/>
          <w:divBdr>
            <w:top w:val="none" w:sz="0" w:space="0" w:color="auto"/>
            <w:left w:val="none" w:sz="0" w:space="0" w:color="auto"/>
            <w:bottom w:val="none" w:sz="0" w:space="0" w:color="auto"/>
            <w:right w:val="none" w:sz="0" w:space="0" w:color="auto"/>
          </w:divBdr>
        </w:div>
        <w:div w:id="1402869441">
          <w:marLeft w:val="1613"/>
          <w:marRight w:val="0"/>
          <w:marTop w:val="65"/>
          <w:marBottom w:val="0"/>
          <w:divBdr>
            <w:top w:val="none" w:sz="0" w:space="0" w:color="auto"/>
            <w:left w:val="none" w:sz="0" w:space="0" w:color="auto"/>
            <w:bottom w:val="none" w:sz="0" w:space="0" w:color="auto"/>
            <w:right w:val="none" w:sz="0" w:space="0" w:color="auto"/>
          </w:divBdr>
        </w:div>
        <w:div w:id="1408916812">
          <w:marLeft w:val="1440"/>
          <w:marRight w:val="0"/>
          <w:marTop w:val="65"/>
          <w:marBottom w:val="0"/>
          <w:divBdr>
            <w:top w:val="none" w:sz="0" w:space="0" w:color="auto"/>
            <w:left w:val="none" w:sz="0" w:space="0" w:color="auto"/>
            <w:bottom w:val="none" w:sz="0" w:space="0" w:color="auto"/>
            <w:right w:val="none" w:sz="0" w:space="0" w:color="auto"/>
          </w:divBdr>
        </w:div>
        <w:div w:id="1415282452">
          <w:marLeft w:val="720"/>
          <w:marRight w:val="0"/>
          <w:marTop w:val="65"/>
          <w:marBottom w:val="0"/>
          <w:divBdr>
            <w:top w:val="none" w:sz="0" w:space="0" w:color="auto"/>
            <w:left w:val="none" w:sz="0" w:space="0" w:color="auto"/>
            <w:bottom w:val="none" w:sz="0" w:space="0" w:color="auto"/>
            <w:right w:val="none" w:sz="0" w:space="0" w:color="auto"/>
          </w:divBdr>
        </w:div>
        <w:div w:id="1737700011">
          <w:marLeft w:val="720"/>
          <w:marRight w:val="0"/>
          <w:marTop w:val="65"/>
          <w:marBottom w:val="0"/>
          <w:divBdr>
            <w:top w:val="none" w:sz="0" w:space="0" w:color="auto"/>
            <w:left w:val="none" w:sz="0" w:space="0" w:color="auto"/>
            <w:bottom w:val="none" w:sz="0" w:space="0" w:color="auto"/>
            <w:right w:val="none" w:sz="0" w:space="0" w:color="auto"/>
          </w:divBdr>
        </w:div>
        <w:div w:id="1763720103">
          <w:marLeft w:val="720"/>
          <w:marRight w:val="0"/>
          <w:marTop w:val="65"/>
          <w:marBottom w:val="0"/>
          <w:divBdr>
            <w:top w:val="none" w:sz="0" w:space="0" w:color="auto"/>
            <w:left w:val="none" w:sz="0" w:space="0" w:color="auto"/>
            <w:bottom w:val="none" w:sz="0" w:space="0" w:color="auto"/>
            <w:right w:val="none" w:sz="0" w:space="0" w:color="auto"/>
          </w:divBdr>
        </w:div>
        <w:div w:id="1819416265">
          <w:marLeft w:val="720"/>
          <w:marRight w:val="0"/>
          <w:marTop w:val="65"/>
          <w:marBottom w:val="0"/>
          <w:divBdr>
            <w:top w:val="none" w:sz="0" w:space="0" w:color="auto"/>
            <w:left w:val="none" w:sz="0" w:space="0" w:color="auto"/>
            <w:bottom w:val="none" w:sz="0" w:space="0" w:color="auto"/>
            <w:right w:val="none" w:sz="0" w:space="0" w:color="auto"/>
          </w:divBdr>
        </w:div>
        <w:div w:id="1920208169">
          <w:marLeft w:val="720"/>
          <w:marRight w:val="0"/>
          <w:marTop w:val="65"/>
          <w:marBottom w:val="0"/>
          <w:divBdr>
            <w:top w:val="none" w:sz="0" w:space="0" w:color="auto"/>
            <w:left w:val="none" w:sz="0" w:space="0" w:color="auto"/>
            <w:bottom w:val="none" w:sz="0" w:space="0" w:color="auto"/>
            <w:right w:val="none" w:sz="0" w:space="0" w:color="auto"/>
          </w:divBdr>
        </w:div>
      </w:divsChild>
    </w:div>
    <w:div w:id="561601220">
      <w:bodyDiv w:val="1"/>
      <w:marLeft w:val="0"/>
      <w:marRight w:val="0"/>
      <w:marTop w:val="0"/>
      <w:marBottom w:val="0"/>
      <w:divBdr>
        <w:top w:val="none" w:sz="0" w:space="0" w:color="auto"/>
        <w:left w:val="none" w:sz="0" w:space="0" w:color="auto"/>
        <w:bottom w:val="none" w:sz="0" w:space="0" w:color="auto"/>
        <w:right w:val="none" w:sz="0" w:space="0" w:color="auto"/>
      </w:divBdr>
      <w:divsChild>
        <w:div w:id="282227436">
          <w:marLeft w:val="1166"/>
          <w:marRight w:val="0"/>
          <w:marTop w:val="115"/>
          <w:marBottom w:val="0"/>
          <w:divBdr>
            <w:top w:val="none" w:sz="0" w:space="0" w:color="auto"/>
            <w:left w:val="none" w:sz="0" w:space="0" w:color="auto"/>
            <w:bottom w:val="none" w:sz="0" w:space="0" w:color="auto"/>
            <w:right w:val="none" w:sz="0" w:space="0" w:color="auto"/>
          </w:divBdr>
        </w:div>
        <w:div w:id="427388680">
          <w:marLeft w:val="1166"/>
          <w:marRight w:val="0"/>
          <w:marTop w:val="86"/>
          <w:marBottom w:val="0"/>
          <w:divBdr>
            <w:top w:val="none" w:sz="0" w:space="0" w:color="auto"/>
            <w:left w:val="none" w:sz="0" w:space="0" w:color="auto"/>
            <w:bottom w:val="none" w:sz="0" w:space="0" w:color="auto"/>
            <w:right w:val="none" w:sz="0" w:space="0" w:color="auto"/>
          </w:divBdr>
        </w:div>
        <w:div w:id="596136611">
          <w:marLeft w:val="547"/>
          <w:marRight w:val="0"/>
          <w:marTop w:val="134"/>
          <w:marBottom w:val="0"/>
          <w:divBdr>
            <w:top w:val="none" w:sz="0" w:space="0" w:color="auto"/>
            <w:left w:val="none" w:sz="0" w:space="0" w:color="auto"/>
            <w:bottom w:val="none" w:sz="0" w:space="0" w:color="auto"/>
            <w:right w:val="none" w:sz="0" w:space="0" w:color="auto"/>
          </w:divBdr>
        </w:div>
        <w:div w:id="701712306">
          <w:marLeft w:val="1166"/>
          <w:marRight w:val="0"/>
          <w:marTop w:val="86"/>
          <w:marBottom w:val="0"/>
          <w:divBdr>
            <w:top w:val="none" w:sz="0" w:space="0" w:color="auto"/>
            <w:left w:val="none" w:sz="0" w:space="0" w:color="auto"/>
            <w:bottom w:val="none" w:sz="0" w:space="0" w:color="auto"/>
            <w:right w:val="none" w:sz="0" w:space="0" w:color="auto"/>
          </w:divBdr>
        </w:div>
        <w:div w:id="993724129">
          <w:marLeft w:val="1166"/>
          <w:marRight w:val="0"/>
          <w:marTop w:val="96"/>
          <w:marBottom w:val="0"/>
          <w:divBdr>
            <w:top w:val="none" w:sz="0" w:space="0" w:color="auto"/>
            <w:left w:val="none" w:sz="0" w:space="0" w:color="auto"/>
            <w:bottom w:val="none" w:sz="0" w:space="0" w:color="auto"/>
            <w:right w:val="none" w:sz="0" w:space="0" w:color="auto"/>
          </w:divBdr>
        </w:div>
        <w:div w:id="1308827394">
          <w:marLeft w:val="547"/>
          <w:marRight w:val="0"/>
          <w:marTop w:val="134"/>
          <w:marBottom w:val="0"/>
          <w:divBdr>
            <w:top w:val="none" w:sz="0" w:space="0" w:color="auto"/>
            <w:left w:val="none" w:sz="0" w:space="0" w:color="auto"/>
            <w:bottom w:val="none" w:sz="0" w:space="0" w:color="auto"/>
            <w:right w:val="none" w:sz="0" w:space="0" w:color="auto"/>
          </w:divBdr>
        </w:div>
        <w:div w:id="1663460649">
          <w:marLeft w:val="547"/>
          <w:marRight w:val="0"/>
          <w:marTop w:val="134"/>
          <w:marBottom w:val="0"/>
          <w:divBdr>
            <w:top w:val="none" w:sz="0" w:space="0" w:color="auto"/>
            <w:left w:val="none" w:sz="0" w:space="0" w:color="auto"/>
            <w:bottom w:val="none" w:sz="0" w:space="0" w:color="auto"/>
            <w:right w:val="none" w:sz="0" w:space="0" w:color="auto"/>
          </w:divBdr>
        </w:div>
        <w:div w:id="1808157547">
          <w:marLeft w:val="547"/>
          <w:marRight w:val="0"/>
          <w:marTop w:val="134"/>
          <w:marBottom w:val="0"/>
          <w:divBdr>
            <w:top w:val="none" w:sz="0" w:space="0" w:color="auto"/>
            <w:left w:val="none" w:sz="0" w:space="0" w:color="auto"/>
            <w:bottom w:val="none" w:sz="0" w:space="0" w:color="auto"/>
            <w:right w:val="none" w:sz="0" w:space="0" w:color="auto"/>
          </w:divBdr>
        </w:div>
        <w:div w:id="1873570944">
          <w:marLeft w:val="1166"/>
          <w:marRight w:val="0"/>
          <w:marTop w:val="86"/>
          <w:marBottom w:val="0"/>
          <w:divBdr>
            <w:top w:val="none" w:sz="0" w:space="0" w:color="auto"/>
            <w:left w:val="none" w:sz="0" w:space="0" w:color="auto"/>
            <w:bottom w:val="none" w:sz="0" w:space="0" w:color="auto"/>
            <w:right w:val="none" w:sz="0" w:space="0" w:color="auto"/>
          </w:divBdr>
        </w:div>
        <w:div w:id="2026515173">
          <w:marLeft w:val="1166"/>
          <w:marRight w:val="0"/>
          <w:marTop w:val="115"/>
          <w:marBottom w:val="0"/>
          <w:divBdr>
            <w:top w:val="none" w:sz="0" w:space="0" w:color="auto"/>
            <w:left w:val="none" w:sz="0" w:space="0" w:color="auto"/>
            <w:bottom w:val="none" w:sz="0" w:space="0" w:color="auto"/>
            <w:right w:val="none" w:sz="0" w:space="0" w:color="auto"/>
          </w:divBdr>
        </w:div>
        <w:div w:id="2076007128">
          <w:marLeft w:val="547"/>
          <w:marRight w:val="0"/>
          <w:marTop w:val="134"/>
          <w:marBottom w:val="0"/>
          <w:divBdr>
            <w:top w:val="none" w:sz="0" w:space="0" w:color="auto"/>
            <w:left w:val="none" w:sz="0" w:space="0" w:color="auto"/>
            <w:bottom w:val="none" w:sz="0" w:space="0" w:color="auto"/>
            <w:right w:val="none" w:sz="0" w:space="0" w:color="auto"/>
          </w:divBdr>
        </w:div>
      </w:divsChild>
    </w:div>
    <w:div w:id="562106483">
      <w:bodyDiv w:val="1"/>
      <w:marLeft w:val="0"/>
      <w:marRight w:val="0"/>
      <w:marTop w:val="0"/>
      <w:marBottom w:val="0"/>
      <w:divBdr>
        <w:top w:val="none" w:sz="0" w:space="0" w:color="auto"/>
        <w:left w:val="none" w:sz="0" w:space="0" w:color="auto"/>
        <w:bottom w:val="none" w:sz="0" w:space="0" w:color="auto"/>
        <w:right w:val="none" w:sz="0" w:space="0" w:color="auto"/>
      </w:divBdr>
      <w:divsChild>
        <w:div w:id="392897356">
          <w:marLeft w:val="547"/>
          <w:marRight w:val="0"/>
          <w:marTop w:val="154"/>
          <w:marBottom w:val="0"/>
          <w:divBdr>
            <w:top w:val="none" w:sz="0" w:space="0" w:color="auto"/>
            <w:left w:val="none" w:sz="0" w:space="0" w:color="auto"/>
            <w:bottom w:val="none" w:sz="0" w:space="0" w:color="auto"/>
            <w:right w:val="none" w:sz="0" w:space="0" w:color="auto"/>
          </w:divBdr>
        </w:div>
      </w:divsChild>
    </w:div>
    <w:div w:id="562327395">
      <w:bodyDiv w:val="1"/>
      <w:marLeft w:val="0"/>
      <w:marRight w:val="0"/>
      <w:marTop w:val="0"/>
      <w:marBottom w:val="0"/>
      <w:divBdr>
        <w:top w:val="none" w:sz="0" w:space="0" w:color="auto"/>
        <w:left w:val="none" w:sz="0" w:space="0" w:color="auto"/>
        <w:bottom w:val="none" w:sz="0" w:space="0" w:color="auto"/>
        <w:right w:val="none" w:sz="0" w:space="0" w:color="auto"/>
      </w:divBdr>
      <w:divsChild>
        <w:div w:id="22438604">
          <w:marLeft w:val="547"/>
          <w:marRight w:val="0"/>
          <w:marTop w:val="115"/>
          <w:marBottom w:val="0"/>
          <w:divBdr>
            <w:top w:val="none" w:sz="0" w:space="0" w:color="auto"/>
            <w:left w:val="none" w:sz="0" w:space="0" w:color="auto"/>
            <w:bottom w:val="none" w:sz="0" w:space="0" w:color="auto"/>
            <w:right w:val="none" w:sz="0" w:space="0" w:color="auto"/>
          </w:divBdr>
        </w:div>
        <w:div w:id="84109160">
          <w:marLeft w:val="1166"/>
          <w:marRight w:val="0"/>
          <w:marTop w:val="106"/>
          <w:marBottom w:val="0"/>
          <w:divBdr>
            <w:top w:val="none" w:sz="0" w:space="0" w:color="auto"/>
            <w:left w:val="none" w:sz="0" w:space="0" w:color="auto"/>
            <w:bottom w:val="none" w:sz="0" w:space="0" w:color="auto"/>
            <w:right w:val="none" w:sz="0" w:space="0" w:color="auto"/>
          </w:divBdr>
        </w:div>
        <w:div w:id="276915593">
          <w:marLeft w:val="1166"/>
          <w:marRight w:val="0"/>
          <w:marTop w:val="106"/>
          <w:marBottom w:val="0"/>
          <w:divBdr>
            <w:top w:val="none" w:sz="0" w:space="0" w:color="auto"/>
            <w:left w:val="none" w:sz="0" w:space="0" w:color="auto"/>
            <w:bottom w:val="none" w:sz="0" w:space="0" w:color="auto"/>
            <w:right w:val="none" w:sz="0" w:space="0" w:color="auto"/>
          </w:divBdr>
        </w:div>
        <w:div w:id="668949671">
          <w:marLeft w:val="1166"/>
          <w:marRight w:val="0"/>
          <w:marTop w:val="106"/>
          <w:marBottom w:val="0"/>
          <w:divBdr>
            <w:top w:val="none" w:sz="0" w:space="0" w:color="auto"/>
            <w:left w:val="none" w:sz="0" w:space="0" w:color="auto"/>
            <w:bottom w:val="none" w:sz="0" w:space="0" w:color="auto"/>
            <w:right w:val="none" w:sz="0" w:space="0" w:color="auto"/>
          </w:divBdr>
        </w:div>
        <w:div w:id="1134176424">
          <w:marLeft w:val="1166"/>
          <w:marRight w:val="0"/>
          <w:marTop w:val="106"/>
          <w:marBottom w:val="0"/>
          <w:divBdr>
            <w:top w:val="none" w:sz="0" w:space="0" w:color="auto"/>
            <w:left w:val="none" w:sz="0" w:space="0" w:color="auto"/>
            <w:bottom w:val="none" w:sz="0" w:space="0" w:color="auto"/>
            <w:right w:val="none" w:sz="0" w:space="0" w:color="auto"/>
          </w:divBdr>
        </w:div>
        <w:div w:id="1165053683">
          <w:marLeft w:val="547"/>
          <w:marRight w:val="0"/>
          <w:marTop w:val="115"/>
          <w:marBottom w:val="0"/>
          <w:divBdr>
            <w:top w:val="none" w:sz="0" w:space="0" w:color="auto"/>
            <w:left w:val="none" w:sz="0" w:space="0" w:color="auto"/>
            <w:bottom w:val="none" w:sz="0" w:space="0" w:color="auto"/>
            <w:right w:val="none" w:sz="0" w:space="0" w:color="auto"/>
          </w:divBdr>
        </w:div>
        <w:div w:id="1445541358">
          <w:marLeft w:val="1166"/>
          <w:marRight w:val="0"/>
          <w:marTop w:val="106"/>
          <w:marBottom w:val="0"/>
          <w:divBdr>
            <w:top w:val="none" w:sz="0" w:space="0" w:color="auto"/>
            <w:left w:val="none" w:sz="0" w:space="0" w:color="auto"/>
            <w:bottom w:val="none" w:sz="0" w:space="0" w:color="auto"/>
            <w:right w:val="none" w:sz="0" w:space="0" w:color="auto"/>
          </w:divBdr>
        </w:div>
        <w:div w:id="1476876678">
          <w:marLeft w:val="1166"/>
          <w:marRight w:val="0"/>
          <w:marTop w:val="106"/>
          <w:marBottom w:val="0"/>
          <w:divBdr>
            <w:top w:val="none" w:sz="0" w:space="0" w:color="auto"/>
            <w:left w:val="none" w:sz="0" w:space="0" w:color="auto"/>
            <w:bottom w:val="none" w:sz="0" w:space="0" w:color="auto"/>
            <w:right w:val="none" w:sz="0" w:space="0" w:color="auto"/>
          </w:divBdr>
        </w:div>
        <w:div w:id="1589970746">
          <w:marLeft w:val="547"/>
          <w:marRight w:val="0"/>
          <w:marTop w:val="115"/>
          <w:marBottom w:val="0"/>
          <w:divBdr>
            <w:top w:val="none" w:sz="0" w:space="0" w:color="auto"/>
            <w:left w:val="none" w:sz="0" w:space="0" w:color="auto"/>
            <w:bottom w:val="none" w:sz="0" w:space="0" w:color="auto"/>
            <w:right w:val="none" w:sz="0" w:space="0" w:color="auto"/>
          </w:divBdr>
        </w:div>
        <w:div w:id="1606231364">
          <w:marLeft w:val="1166"/>
          <w:marRight w:val="0"/>
          <w:marTop w:val="106"/>
          <w:marBottom w:val="0"/>
          <w:divBdr>
            <w:top w:val="none" w:sz="0" w:space="0" w:color="auto"/>
            <w:left w:val="none" w:sz="0" w:space="0" w:color="auto"/>
            <w:bottom w:val="none" w:sz="0" w:space="0" w:color="auto"/>
            <w:right w:val="none" w:sz="0" w:space="0" w:color="auto"/>
          </w:divBdr>
        </w:div>
      </w:divsChild>
    </w:div>
    <w:div w:id="563566281">
      <w:bodyDiv w:val="1"/>
      <w:marLeft w:val="0"/>
      <w:marRight w:val="0"/>
      <w:marTop w:val="0"/>
      <w:marBottom w:val="0"/>
      <w:divBdr>
        <w:top w:val="none" w:sz="0" w:space="0" w:color="auto"/>
        <w:left w:val="none" w:sz="0" w:space="0" w:color="auto"/>
        <w:bottom w:val="none" w:sz="0" w:space="0" w:color="auto"/>
        <w:right w:val="none" w:sz="0" w:space="0" w:color="auto"/>
      </w:divBdr>
    </w:div>
    <w:div w:id="564074978">
      <w:bodyDiv w:val="1"/>
      <w:marLeft w:val="0"/>
      <w:marRight w:val="0"/>
      <w:marTop w:val="0"/>
      <w:marBottom w:val="0"/>
      <w:divBdr>
        <w:top w:val="none" w:sz="0" w:space="0" w:color="auto"/>
        <w:left w:val="none" w:sz="0" w:space="0" w:color="auto"/>
        <w:bottom w:val="none" w:sz="0" w:space="0" w:color="auto"/>
        <w:right w:val="none" w:sz="0" w:space="0" w:color="auto"/>
      </w:divBdr>
    </w:div>
    <w:div w:id="564295146">
      <w:bodyDiv w:val="1"/>
      <w:marLeft w:val="0"/>
      <w:marRight w:val="0"/>
      <w:marTop w:val="0"/>
      <w:marBottom w:val="0"/>
      <w:divBdr>
        <w:top w:val="none" w:sz="0" w:space="0" w:color="auto"/>
        <w:left w:val="none" w:sz="0" w:space="0" w:color="auto"/>
        <w:bottom w:val="none" w:sz="0" w:space="0" w:color="auto"/>
        <w:right w:val="none" w:sz="0" w:space="0" w:color="auto"/>
      </w:divBdr>
      <w:divsChild>
        <w:div w:id="23488102">
          <w:marLeft w:val="1930"/>
          <w:marRight w:val="0"/>
          <w:marTop w:val="86"/>
          <w:marBottom w:val="0"/>
          <w:divBdr>
            <w:top w:val="none" w:sz="0" w:space="0" w:color="auto"/>
            <w:left w:val="none" w:sz="0" w:space="0" w:color="auto"/>
            <w:bottom w:val="none" w:sz="0" w:space="0" w:color="auto"/>
            <w:right w:val="none" w:sz="0" w:space="0" w:color="auto"/>
          </w:divBdr>
        </w:div>
        <w:div w:id="293755613">
          <w:marLeft w:val="1930"/>
          <w:marRight w:val="0"/>
          <w:marTop w:val="86"/>
          <w:marBottom w:val="0"/>
          <w:divBdr>
            <w:top w:val="none" w:sz="0" w:space="0" w:color="auto"/>
            <w:left w:val="none" w:sz="0" w:space="0" w:color="auto"/>
            <w:bottom w:val="none" w:sz="0" w:space="0" w:color="auto"/>
            <w:right w:val="none" w:sz="0" w:space="0" w:color="auto"/>
          </w:divBdr>
        </w:div>
        <w:div w:id="418723798">
          <w:marLeft w:val="1930"/>
          <w:marRight w:val="0"/>
          <w:marTop w:val="86"/>
          <w:marBottom w:val="0"/>
          <w:divBdr>
            <w:top w:val="none" w:sz="0" w:space="0" w:color="auto"/>
            <w:left w:val="none" w:sz="0" w:space="0" w:color="auto"/>
            <w:bottom w:val="none" w:sz="0" w:space="0" w:color="auto"/>
            <w:right w:val="none" w:sz="0" w:space="0" w:color="auto"/>
          </w:divBdr>
        </w:div>
        <w:div w:id="613176445">
          <w:marLeft w:val="1930"/>
          <w:marRight w:val="0"/>
          <w:marTop w:val="86"/>
          <w:marBottom w:val="0"/>
          <w:divBdr>
            <w:top w:val="none" w:sz="0" w:space="0" w:color="auto"/>
            <w:left w:val="none" w:sz="0" w:space="0" w:color="auto"/>
            <w:bottom w:val="none" w:sz="0" w:space="0" w:color="auto"/>
            <w:right w:val="none" w:sz="0" w:space="0" w:color="auto"/>
          </w:divBdr>
        </w:div>
        <w:div w:id="995651940">
          <w:marLeft w:val="1930"/>
          <w:marRight w:val="0"/>
          <w:marTop w:val="86"/>
          <w:marBottom w:val="0"/>
          <w:divBdr>
            <w:top w:val="none" w:sz="0" w:space="0" w:color="auto"/>
            <w:left w:val="none" w:sz="0" w:space="0" w:color="auto"/>
            <w:bottom w:val="none" w:sz="0" w:space="0" w:color="auto"/>
            <w:right w:val="none" w:sz="0" w:space="0" w:color="auto"/>
          </w:divBdr>
        </w:div>
        <w:div w:id="1064912479">
          <w:marLeft w:val="1930"/>
          <w:marRight w:val="0"/>
          <w:marTop w:val="86"/>
          <w:marBottom w:val="0"/>
          <w:divBdr>
            <w:top w:val="none" w:sz="0" w:space="0" w:color="auto"/>
            <w:left w:val="none" w:sz="0" w:space="0" w:color="auto"/>
            <w:bottom w:val="none" w:sz="0" w:space="0" w:color="auto"/>
            <w:right w:val="none" w:sz="0" w:space="0" w:color="auto"/>
          </w:divBdr>
        </w:div>
        <w:div w:id="1090277559">
          <w:marLeft w:val="547"/>
          <w:marRight w:val="0"/>
          <w:marTop w:val="96"/>
          <w:marBottom w:val="0"/>
          <w:divBdr>
            <w:top w:val="none" w:sz="0" w:space="0" w:color="auto"/>
            <w:left w:val="none" w:sz="0" w:space="0" w:color="auto"/>
            <w:bottom w:val="none" w:sz="0" w:space="0" w:color="auto"/>
            <w:right w:val="none" w:sz="0" w:space="0" w:color="auto"/>
          </w:divBdr>
        </w:div>
        <w:div w:id="1600210882">
          <w:marLeft w:val="1930"/>
          <w:marRight w:val="0"/>
          <w:marTop w:val="86"/>
          <w:marBottom w:val="0"/>
          <w:divBdr>
            <w:top w:val="none" w:sz="0" w:space="0" w:color="auto"/>
            <w:left w:val="none" w:sz="0" w:space="0" w:color="auto"/>
            <w:bottom w:val="none" w:sz="0" w:space="0" w:color="auto"/>
            <w:right w:val="none" w:sz="0" w:space="0" w:color="auto"/>
          </w:divBdr>
        </w:div>
        <w:div w:id="2060593909">
          <w:marLeft w:val="1930"/>
          <w:marRight w:val="0"/>
          <w:marTop w:val="86"/>
          <w:marBottom w:val="0"/>
          <w:divBdr>
            <w:top w:val="none" w:sz="0" w:space="0" w:color="auto"/>
            <w:left w:val="none" w:sz="0" w:space="0" w:color="auto"/>
            <w:bottom w:val="none" w:sz="0" w:space="0" w:color="auto"/>
            <w:right w:val="none" w:sz="0" w:space="0" w:color="auto"/>
          </w:divBdr>
        </w:div>
        <w:div w:id="2103839608">
          <w:marLeft w:val="547"/>
          <w:marRight w:val="0"/>
          <w:marTop w:val="96"/>
          <w:marBottom w:val="0"/>
          <w:divBdr>
            <w:top w:val="none" w:sz="0" w:space="0" w:color="auto"/>
            <w:left w:val="none" w:sz="0" w:space="0" w:color="auto"/>
            <w:bottom w:val="none" w:sz="0" w:space="0" w:color="auto"/>
            <w:right w:val="none" w:sz="0" w:space="0" w:color="auto"/>
          </w:divBdr>
        </w:div>
      </w:divsChild>
    </w:div>
    <w:div w:id="565141266">
      <w:bodyDiv w:val="1"/>
      <w:marLeft w:val="0"/>
      <w:marRight w:val="0"/>
      <w:marTop w:val="0"/>
      <w:marBottom w:val="0"/>
      <w:divBdr>
        <w:top w:val="none" w:sz="0" w:space="0" w:color="auto"/>
        <w:left w:val="none" w:sz="0" w:space="0" w:color="auto"/>
        <w:bottom w:val="none" w:sz="0" w:space="0" w:color="auto"/>
        <w:right w:val="none" w:sz="0" w:space="0" w:color="auto"/>
      </w:divBdr>
      <w:divsChild>
        <w:div w:id="384571867">
          <w:marLeft w:val="547"/>
          <w:marRight w:val="0"/>
          <w:marTop w:val="72"/>
          <w:marBottom w:val="0"/>
          <w:divBdr>
            <w:top w:val="none" w:sz="0" w:space="0" w:color="auto"/>
            <w:left w:val="none" w:sz="0" w:space="0" w:color="auto"/>
            <w:bottom w:val="none" w:sz="0" w:space="0" w:color="auto"/>
            <w:right w:val="none" w:sz="0" w:space="0" w:color="auto"/>
          </w:divBdr>
        </w:div>
        <w:div w:id="525101298">
          <w:marLeft w:val="547"/>
          <w:marRight w:val="0"/>
          <w:marTop w:val="72"/>
          <w:marBottom w:val="0"/>
          <w:divBdr>
            <w:top w:val="none" w:sz="0" w:space="0" w:color="auto"/>
            <w:left w:val="none" w:sz="0" w:space="0" w:color="auto"/>
            <w:bottom w:val="none" w:sz="0" w:space="0" w:color="auto"/>
            <w:right w:val="none" w:sz="0" w:space="0" w:color="auto"/>
          </w:divBdr>
        </w:div>
        <w:div w:id="612053573">
          <w:marLeft w:val="547"/>
          <w:marRight w:val="0"/>
          <w:marTop w:val="72"/>
          <w:marBottom w:val="0"/>
          <w:divBdr>
            <w:top w:val="none" w:sz="0" w:space="0" w:color="auto"/>
            <w:left w:val="none" w:sz="0" w:space="0" w:color="auto"/>
            <w:bottom w:val="none" w:sz="0" w:space="0" w:color="auto"/>
            <w:right w:val="none" w:sz="0" w:space="0" w:color="auto"/>
          </w:divBdr>
        </w:div>
        <w:div w:id="634068085">
          <w:marLeft w:val="547"/>
          <w:marRight w:val="0"/>
          <w:marTop w:val="72"/>
          <w:marBottom w:val="0"/>
          <w:divBdr>
            <w:top w:val="none" w:sz="0" w:space="0" w:color="auto"/>
            <w:left w:val="none" w:sz="0" w:space="0" w:color="auto"/>
            <w:bottom w:val="none" w:sz="0" w:space="0" w:color="auto"/>
            <w:right w:val="none" w:sz="0" w:space="0" w:color="auto"/>
          </w:divBdr>
        </w:div>
        <w:div w:id="1020669213">
          <w:marLeft w:val="1166"/>
          <w:marRight w:val="0"/>
          <w:marTop w:val="72"/>
          <w:marBottom w:val="0"/>
          <w:divBdr>
            <w:top w:val="none" w:sz="0" w:space="0" w:color="auto"/>
            <w:left w:val="none" w:sz="0" w:space="0" w:color="auto"/>
            <w:bottom w:val="none" w:sz="0" w:space="0" w:color="auto"/>
            <w:right w:val="none" w:sz="0" w:space="0" w:color="auto"/>
          </w:divBdr>
        </w:div>
        <w:div w:id="1110128044">
          <w:marLeft w:val="1166"/>
          <w:marRight w:val="0"/>
          <w:marTop w:val="72"/>
          <w:marBottom w:val="0"/>
          <w:divBdr>
            <w:top w:val="none" w:sz="0" w:space="0" w:color="auto"/>
            <w:left w:val="none" w:sz="0" w:space="0" w:color="auto"/>
            <w:bottom w:val="none" w:sz="0" w:space="0" w:color="auto"/>
            <w:right w:val="none" w:sz="0" w:space="0" w:color="auto"/>
          </w:divBdr>
        </w:div>
        <w:div w:id="1440100546">
          <w:marLeft w:val="547"/>
          <w:marRight w:val="0"/>
          <w:marTop w:val="72"/>
          <w:marBottom w:val="0"/>
          <w:divBdr>
            <w:top w:val="none" w:sz="0" w:space="0" w:color="auto"/>
            <w:left w:val="none" w:sz="0" w:space="0" w:color="auto"/>
            <w:bottom w:val="none" w:sz="0" w:space="0" w:color="auto"/>
            <w:right w:val="none" w:sz="0" w:space="0" w:color="auto"/>
          </w:divBdr>
        </w:div>
        <w:div w:id="1761828266">
          <w:marLeft w:val="547"/>
          <w:marRight w:val="0"/>
          <w:marTop w:val="72"/>
          <w:marBottom w:val="0"/>
          <w:divBdr>
            <w:top w:val="none" w:sz="0" w:space="0" w:color="auto"/>
            <w:left w:val="none" w:sz="0" w:space="0" w:color="auto"/>
            <w:bottom w:val="none" w:sz="0" w:space="0" w:color="auto"/>
            <w:right w:val="none" w:sz="0" w:space="0" w:color="auto"/>
          </w:divBdr>
        </w:div>
      </w:divsChild>
    </w:div>
    <w:div w:id="568618281">
      <w:bodyDiv w:val="1"/>
      <w:marLeft w:val="0"/>
      <w:marRight w:val="0"/>
      <w:marTop w:val="0"/>
      <w:marBottom w:val="0"/>
      <w:divBdr>
        <w:top w:val="none" w:sz="0" w:space="0" w:color="auto"/>
        <w:left w:val="none" w:sz="0" w:space="0" w:color="auto"/>
        <w:bottom w:val="none" w:sz="0" w:space="0" w:color="auto"/>
        <w:right w:val="none" w:sz="0" w:space="0" w:color="auto"/>
      </w:divBdr>
      <w:divsChild>
        <w:div w:id="20397231">
          <w:marLeft w:val="1138"/>
          <w:marRight w:val="0"/>
          <w:marTop w:val="86"/>
          <w:marBottom w:val="0"/>
          <w:divBdr>
            <w:top w:val="none" w:sz="0" w:space="0" w:color="auto"/>
            <w:left w:val="none" w:sz="0" w:space="0" w:color="auto"/>
            <w:bottom w:val="none" w:sz="0" w:space="0" w:color="auto"/>
            <w:right w:val="none" w:sz="0" w:space="0" w:color="auto"/>
          </w:divBdr>
        </w:div>
        <w:div w:id="43917145">
          <w:marLeft w:val="1138"/>
          <w:marRight w:val="0"/>
          <w:marTop w:val="86"/>
          <w:marBottom w:val="0"/>
          <w:divBdr>
            <w:top w:val="none" w:sz="0" w:space="0" w:color="auto"/>
            <w:left w:val="none" w:sz="0" w:space="0" w:color="auto"/>
            <w:bottom w:val="none" w:sz="0" w:space="0" w:color="auto"/>
            <w:right w:val="none" w:sz="0" w:space="0" w:color="auto"/>
          </w:divBdr>
        </w:div>
        <w:div w:id="529683111">
          <w:marLeft w:val="1138"/>
          <w:marRight w:val="0"/>
          <w:marTop w:val="86"/>
          <w:marBottom w:val="0"/>
          <w:divBdr>
            <w:top w:val="none" w:sz="0" w:space="0" w:color="auto"/>
            <w:left w:val="none" w:sz="0" w:space="0" w:color="auto"/>
            <w:bottom w:val="none" w:sz="0" w:space="0" w:color="auto"/>
            <w:right w:val="none" w:sz="0" w:space="0" w:color="auto"/>
          </w:divBdr>
        </w:div>
        <w:div w:id="671488513">
          <w:marLeft w:val="1138"/>
          <w:marRight w:val="0"/>
          <w:marTop w:val="86"/>
          <w:marBottom w:val="0"/>
          <w:divBdr>
            <w:top w:val="none" w:sz="0" w:space="0" w:color="auto"/>
            <w:left w:val="none" w:sz="0" w:space="0" w:color="auto"/>
            <w:bottom w:val="none" w:sz="0" w:space="0" w:color="auto"/>
            <w:right w:val="none" w:sz="0" w:space="0" w:color="auto"/>
          </w:divBdr>
        </w:div>
        <w:div w:id="837618654">
          <w:marLeft w:val="1138"/>
          <w:marRight w:val="0"/>
          <w:marTop w:val="86"/>
          <w:marBottom w:val="0"/>
          <w:divBdr>
            <w:top w:val="none" w:sz="0" w:space="0" w:color="auto"/>
            <w:left w:val="none" w:sz="0" w:space="0" w:color="auto"/>
            <w:bottom w:val="none" w:sz="0" w:space="0" w:color="auto"/>
            <w:right w:val="none" w:sz="0" w:space="0" w:color="auto"/>
          </w:divBdr>
        </w:div>
        <w:div w:id="1730838236">
          <w:marLeft w:val="547"/>
          <w:marRight w:val="0"/>
          <w:marTop w:val="96"/>
          <w:marBottom w:val="0"/>
          <w:divBdr>
            <w:top w:val="none" w:sz="0" w:space="0" w:color="auto"/>
            <w:left w:val="none" w:sz="0" w:space="0" w:color="auto"/>
            <w:bottom w:val="none" w:sz="0" w:space="0" w:color="auto"/>
            <w:right w:val="none" w:sz="0" w:space="0" w:color="auto"/>
          </w:divBdr>
        </w:div>
      </w:divsChild>
    </w:div>
    <w:div w:id="569194346">
      <w:bodyDiv w:val="1"/>
      <w:marLeft w:val="0"/>
      <w:marRight w:val="0"/>
      <w:marTop w:val="0"/>
      <w:marBottom w:val="0"/>
      <w:divBdr>
        <w:top w:val="none" w:sz="0" w:space="0" w:color="auto"/>
        <w:left w:val="none" w:sz="0" w:space="0" w:color="auto"/>
        <w:bottom w:val="none" w:sz="0" w:space="0" w:color="auto"/>
        <w:right w:val="none" w:sz="0" w:space="0" w:color="auto"/>
      </w:divBdr>
      <w:divsChild>
        <w:div w:id="920061254">
          <w:marLeft w:val="1166"/>
          <w:marRight w:val="0"/>
          <w:marTop w:val="144"/>
          <w:marBottom w:val="0"/>
          <w:divBdr>
            <w:top w:val="none" w:sz="0" w:space="0" w:color="auto"/>
            <w:left w:val="none" w:sz="0" w:space="0" w:color="auto"/>
            <w:bottom w:val="none" w:sz="0" w:space="0" w:color="auto"/>
            <w:right w:val="none" w:sz="0" w:space="0" w:color="auto"/>
          </w:divBdr>
        </w:div>
        <w:div w:id="1197235888">
          <w:marLeft w:val="1166"/>
          <w:marRight w:val="0"/>
          <w:marTop w:val="144"/>
          <w:marBottom w:val="0"/>
          <w:divBdr>
            <w:top w:val="none" w:sz="0" w:space="0" w:color="auto"/>
            <w:left w:val="none" w:sz="0" w:space="0" w:color="auto"/>
            <w:bottom w:val="none" w:sz="0" w:space="0" w:color="auto"/>
            <w:right w:val="none" w:sz="0" w:space="0" w:color="auto"/>
          </w:divBdr>
        </w:div>
        <w:div w:id="1200123486">
          <w:marLeft w:val="1166"/>
          <w:marRight w:val="0"/>
          <w:marTop w:val="144"/>
          <w:marBottom w:val="0"/>
          <w:divBdr>
            <w:top w:val="none" w:sz="0" w:space="0" w:color="auto"/>
            <w:left w:val="none" w:sz="0" w:space="0" w:color="auto"/>
            <w:bottom w:val="none" w:sz="0" w:space="0" w:color="auto"/>
            <w:right w:val="none" w:sz="0" w:space="0" w:color="auto"/>
          </w:divBdr>
        </w:div>
      </w:divsChild>
    </w:div>
    <w:div w:id="569461114">
      <w:bodyDiv w:val="1"/>
      <w:marLeft w:val="0"/>
      <w:marRight w:val="0"/>
      <w:marTop w:val="0"/>
      <w:marBottom w:val="0"/>
      <w:divBdr>
        <w:top w:val="none" w:sz="0" w:space="0" w:color="auto"/>
        <w:left w:val="none" w:sz="0" w:space="0" w:color="auto"/>
        <w:bottom w:val="none" w:sz="0" w:space="0" w:color="auto"/>
        <w:right w:val="none" w:sz="0" w:space="0" w:color="auto"/>
      </w:divBdr>
    </w:div>
    <w:div w:id="569538890">
      <w:bodyDiv w:val="1"/>
      <w:marLeft w:val="0"/>
      <w:marRight w:val="0"/>
      <w:marTop w:val="0"/>
      <w:marBottom w:val="0"/>
      <w:divBdr>
        <w:top w:val="none" w:sz="0" w:space="0" w:color="auto"/>
        <w:left w:val="none" w:sz="0" w:space="0" w:color="auto"/>
        <w:bottom w:val="none" w:sz="0" w:space="0" w:color="auto"/>
        <w:right w:val="none" w:sz="0" w:space="0" w:color="auto"/>
      </w:divBdr>
      <w:divsChild>
        <w:div w:id="62915524">
          <w:marLeft w:val="547"/>
          <w:marRight w:val="0"/>
          <w:marTop w:val="115"/>
          <w:marBottom w:val="0"/>
          <w:divBdr>
            <w:top w:val="none" w:sz="0" w:space="0" w:color="auto"/>
            <w:left w:val="none" w:sz="0" w:space="0" w:color="auto"/>
            <w:bottom w:val="none" w:sz="0" w:space="0" w:color="auto"/>
            <w:right w:val="none" w:sz="0" w:space="0" w:color="auto"/>
          </w:divBdr>
        </w:div>
        <w:div w:id="208344735">
          <w:marLeft w:val="547"/>
          <w:marRight w:val="0"/>
          <w:marTop w:val="115"/>
          <w:marBottom w:val="0"/>
          <w:divBdr>
            <w:top w:val="none" w:sz="0" w:space="0" w:color="auto"/>
            <w:left w:val="none" w:sz="0" w:space="0" w:color="auto"/>
            <w:bottom w:val="none" w:sz="0" w:space="0" w:color="auto"/>
            <w:right w:val="none" w:sz="0" w:space="0" w:color="auto"/>
          </w:divBdr>
        </w:div>
        <w:div w:id="964655647">
          <w:marLeft w:val="547"/>
          <w:marRight w:val="0"/>
          <w:marTop w:val="115"/>
          <w:marBottom w:val="0"/>
          <w:divBdr>
            <w:top w:val="none" w:sz="0" w:space="0" w:color="auto"/>
            <w:left w:val="none" w:sz="0" w:space="0" w:color="auto"/>
            <w:bottom w:val="none" w:sz="0" w:space="0" w:color="auto"/>
            <w:right w:val="none" w:sz="0" w:space="0" w:color="auto"/>
          </w:divBdr>
        </w:div>
        <w:div w:id="1893231718">
          <w:marLeft w:val="547"/>
          <w:marRight w:val="0"/>
          <w:marTop w:val="115"/>
          <w:marBottom w:val="0"/>
          <w:divBdr>
            <w:top w:val="none" w:sz="0" w:space="0" w:color="auto"/>
            <w:left w:val="none" w:sz="0" w:space="0" w:color="auto"/>
            <w:bottom w:val="none" w:sz="0" w:space="0" w:color="auto"/>
            <w:right w:val="none" w:sz="0" w:space="0" w:color="auto"/>
          </w:divBdr>
        </w:div>
        <w:div w:id="1993371018">
          <w:marLeft w:val="547"/>
          <w:marRight w:val="0"/>
          <w:marTop w:val="115"/>
          <w:marBottom w:val="0"/>
          <w:divBdr>
            <w:top w:val="none" w:sz="0" w:space="0" w:color="auto"/>
            <w:left w:val="none" w:sz="0" w:space="0" w:color="auto"/>
            <w:bottom w:val="none" w:sz="0" w:space="0" w:color="auto"/>
            <w:right w:val="none" w:sz="0" w:space="0" w:color="auto"/>
          </w:divBdr>
        </w:div>
      </w:divsChild>
    </w:div>
    <w:div w:id="569660586">
      <w:bodyDiv w:val="1"/>
      <w:marLeft w:val="0"/>
      <w:marRight w:val="0"/>
      <w:marTop w:val="0"/>
      <w:marBottom w:val="0"/>
      <w:divBdr>
        <w:top w:val="none" w:sz="0" w:space="0" w:color="auto"/>
        <w:left w:val="none" w:sz="0" w:space="0" w:color="auto"/>
        <w:bottom w:val="none" w:sz="0" w:space="0" w:color="auto"/>
        <w:right w:val="none" w:sz="0" w:space="0" w:color="auto"/>
      </w:divBdr>
      <w:divsChild>
        <w:div w:id="17589037">
          <w:marLeft w:val="360"/>
          <w:marRight w:val="0"/>
          <w:marTop w:val="360"/>
          <w:marBottom w:val="0"/>
          <w:divBdr>
            <w:top w:val="none" w:sz="0" w:space="0" w:color="auto"/>
            <w:left w:val="none" w:sz="0" w:space="0" w:color="auto"/>
            <w:bottom w:val="none" w:sz="0" w:space="0" w:color="auto"/>
            <w:right w:val="none" w:sz="0" w:space="0" w:color="auto"/>
          </w:divBdr>
        </w:div>
        <w:div w:id="731461817">
          <w:marLeft w:val="360"/>
          <w:marRight w:val="0"/>
          <w:marTop w:val="360"/>
          <w:marBottom w:val="0"/>
          <w:divBdr>
            <w:top w:val="none" w:sz="0" w:space="0" w:color="auto"/>
            <w:left w:val="none" w:sz="0" w:space="0" w:color="auto"/>
            <w:bottom w:val="none" w:sz="0" w:space="0" w:color="auto"/>
            <w:right w:val="none" w:sz="0" w:space="0" w:color="auto"/>
          </w:divBdr>
        </w:div>
        <w:div w:id="876237047">
          <w:marLeft w:val="360"/>
          <w:marRight w:val="0"/>
          <w:marTop w:val="360"/>
          <w:marBottom w:val="0"/>
          <w:divBdr>
            <w:top w:val="none" w:sz="0" w:space="0" w:color="auto"/>
            <w:left w:val="none" w:sz="0" w:space="0" w:color="auto"/>
            <w:bottom w:val="none" w:sz="0" w:space="0" w:color="auto"/>
            <w:right w:val="none" w:sz="0" w:space="0" w:color="auto"/>
          </w:divBdr>
        </w:div>
        <w:div w:id="954794424">
          <w:marLeft w:val="360"/>
          <w:marRight w:val="0"/>
          <w:marTop w:val="360"/>
          <w:marBottom w:val="0"/>
          <w:divBdr>
            <w:top w:val="none" w:sz="0" w:space="0" w:color="auto"/>
            <w:left w:val="none" w:sz="0" w:space="0" w:color="auto"/>
            <w:bottom w:val="none" w:sz="0" w:space="0" w:color="auto"/>
            <w:right w:val="none" w:sz="0" w:space="0" w:color="auto"/>
          </w:divBdr>
        </w:div>
        <w:div w:id="1646666712">
          <w:marLeft w:val="360"/>
          <w:marRight w:val="0"/>
          <w:marTop w:val="360"/>
          <w:marBottom w:val="0"/>
          <w:divBdr>
            <w:top w:val="none" w:sz="0" w:space="0" w:color="auto"/>
            <w:left w:val="none" w:sz="0" w:space="0" w:color="auto"/>
            <w:bottom w:val="none" w:sz="0" w:space="0" w:color="auto"/>
            <w:right w:val="none" w:sz="0" w:space="0" w:color="auto"/>
          </w:divBdr>
        </w:div>
        <w:div w:id="1932347044">
          <w:marLeft w:val="360"/>
          <w:marRight w:val="0"/>
          <w:marTop w:val="360"/>
          <w:marBottom w:val="0"/>
          <w:divBdr>
            <w:top w:val="none" w:sz="0" w:space="0" w:color="auto"/>
            <w:left w:val="none" w:sz="0" w:space="0" w:color="auto"/>
            <w:bottom w:val="none" w:sz="0" w:space="0" w:color="auto"/>
            <w:right w:val="none" w:sz="0" w:space="0" w:color="auto"/>
          </w:divBdr>
        </w:div>
      </w:divsChild>
    </w:div>
    <w:div w:id="571358803">
      <w:bodyDiv w:val="1"/>
      <w:marLeft w:val="0"/>
      <w:marRight w:val="0"/>
      <w:marTop w:val="0"/>
      <w:marBottom w:val="0"/>
      <w:divBdr>
        <w:top w:val="none" w:sz="0" w:space="0" w:color="auto"/>
        <w:left w:val="none" w:sz="0" w:space="0" w:color="auto"/>
        <w:bottom w:val="none" w:sz="0" w:space="0" w:color="auto"/>
        <w:right w:val="none" w:sz="0" w:space="0" w:color="auto"/>
      </w:divBdr>
    </w:div>
    <w:div w:id="572276446">
      <w:bodyDiv w:val="1"/>
      <w:marLeft w:val="0"/>
      <w:marRight w:val="0"/>
      <w:marTop w:val="0"/>
      <w:marBottom w:val="0"/>
      <w:divBdr>
        <w:top w:val="none" w:sz="0" w:space="0" w:color="auto"/>
        <w:left w:val="none" w:sz="0" w:space="0" w:color="auto"/>
        <w:bottom w:val="none" w:sz="0" w:space="0" w:color="auto"/>
        <w:right w:val="none" w:sz="0" w:space="0" w:color="auto"/>
      </w:divBdr>
      <w:divsChild>
        <w:div w:id="97649361">
          <w:marLeft w:val="547"/>
          <w:marRight w:val="0"/>
          <w:marTop w:val="115"/>
          <w:marBottom w:val="0"/>
          <w:divBdr>
            <w:top w:val="none" w:sz="0" w:space="0" w:color="auto"/>
            <w:left w:val="none" w:sz="0" w:space="0" w:color="auto"/>
            <w:bottom w:val="none" w:sz="0" w:space="0" w:color="auto"/>
            <w:right w:val="none" w:sz="0" w:space="0" w:color="auto"/>
          </w:divBdr>
        </w:div>
        <w:div w:id="467432222">
          <w:marLeft w:val="547"/>
          <w:marRight w:val="0"/>
          <w:marTop w:val="115"/>
          <w:marBottom w:val="0"/>
          <w:divBdr>
            <w:top w:val="none" w:sz="0" w:space="0" w:color="auto"/>
            <w:left w:val="none" w:sz="0" w:space="0" w:color="auto"/>
            <w:bottom w:val="none" w:sz="0" w:space="0" w:color="auto"/>
            <w:right w:val="none" w:sz="0" w:space="0" w:color="auto"/>
          </w:divBdr>
        </w:div>
        <w:div w:id="1155947861">
          <w:marLeft w:val="547"/>
          <w:marRight w:val="0"/>
          <w:marTop w:val="115"/>
          <w:marBottom w:val="0"/>
          <w:divBdr>
            <w:top w:val="none" w:sz="0" w:space="0" w:color="auto"/>
            <w:left w:val="none" w:sz="0" w:space="0" w:color="auto"/>
            <w:bottom w:val="none" w:sz="0" w:space="0" w:color="auto"/>
            <w:right w:val="none" w:sz="0" w:space="0" w:color="auto"/>
          </w:divBdr>
        </w:div>
        <w:div w:id="1807044537">
          <w:marLeft w:val="547"/>
          <w:marRight w:val="0"/>
          <w:marTop w:val="115"/>
          <w:marBottom w:val="0"/>
          <w:divBdr>
            <w:top w:val="none" w:sz="0" w:space="0" w:color="auto"/>
            <w:left w:val="none" w:sz="0" w:space="0" w:color="auto"/>
            <w:bottom w:val="none" w:sz="0" w:space="0" w:color="auto"/>
            <w:right w:val="none" w:sz="0" w:space="0" w:color="auto"/>
          </w:divBdr>
        </w:div>
      </w:divsChild>
    </w:div>
    <w:div w:id="573396719">
      <w:bodyDiv w:val="1"/>
      <w:marLeft w:val="0"/>
      <w:marRight w:val="0"/>
      <w:marTop w:val="0"/>
      <w:marBottom w:val="0"/>
      <w:divBdr>
        <w:top w:val="none" w:sz="0" w:space="0" w:color="auto"/>
        <w:left w:val="none" w:sz="0" w:space="0" w:color="auto"/>
        <w:bottom w:val="none" w:sz="0" w:space="0" w:color="auto"/>
        <w:right w:val="none" w:sz="0" w:space="0" w:color="auto"/>
      </w:divBdr>
      <w:divsChild>
        <w:div w:id="176505687">
          <w:marLeft w:val="446"/>
          <w:marRight w:val="0"/>
          <w:marTop w:val="0"/>
          <w:marBottom w:val="0"/>
          <w:divBdr>
            <w:top w:val="none" w:sz="0" w:space="0" w:color="auto"/>
            <w:left w:val="none" w:sz="0" w:space="0" w:color="auto"/>
            <w:bottom w:val="none" w:sz="0" w:space="0" w:color="auto"/>
            <w:right w:val="none" w:sz="0" w:space="0" w:color="auto"/>
          </w:divBdr>
        </w:div>
        <w:div w:id="648442138">
          <w:marLeft w:val="1166"/>
          <w:marRight w:val="0"/>
          <w:marTop w:val="0"/>
          <w:marBottom w:val="0"/>
          <w:divBdr>
            <w:top w:val="none" w:sz="0" w:space="0" w:color="auto"/>
            <w:left w:val="none" w:sz="0" w:space="0" w:color="auto"/>
            <w:bottom w:val="none" w:sz="0" w:space="0" w:color="auto"/>
            <w:right w:val="none" w:sz="0" w:space="0" w:color="auto"/>
          </w:divBdr>
        </w:div>
        <w:div w:id="733352205">
          <w:marLeft w:val="1166"/>
          <w:marRight w:val="0"/>
          <w:marTop w:val="0"/>
          <w:marBottom w:val="0"/>
          <w:divBdr>
            <w:top w:val="none" w:sz="0" w:space="0" w:color="auto"/>
            <w:left w:val="none" w:sz="0" w:space="0" w:color="auto"/>
            <w:bottom w:val="none" w:sz="0" w:space="0" w:color="auto"/>
            <w:right w:val="none" w:sz="0" w:space="0" w:color="auto"/>
          </w:divBdr>
        </w:div>
        <w:div w:id="785082710">
          <w:marLeft w:val="1166"/>
          <w:marRight w:val="0"/>
          <w:marTop w:val="0"/>
          <w:marBottom w:val="0"/>
          <w:divBdr>
            <w:top w:val="none" w:sz="0" w:space="0" w:color="auto"/>
            <w:left w:val="none" w:sz="0" w:space="0" w:color="auto"/>
            <w:bottom w:val="none" w:sz="0" w:space="0" w:color="auto"/>
            <w:right w:val="none" w:sz="0" w:space="0" w:color="auto"/>
          </w:divBdr>
        </w:div>
        <w:div w:id="915432624">
          <w:marLeft w:val="1886"/>
          <w:marRight w:val="0"/>
          <w:marTop w:val="0"/>
          <w:marBottom w:val="0"/>
          <w:divBdr>
            <w:top w:val="none" w:sz="0" w:space="0" w:color="auto"/>
            <w:left w:val="none" w:sz="0" w:space="0" w:color="auto"/>
            <w:bottom w:val="none" w:sz="0" w:space="0" w:color="auto"/>
            <w:right w:val="none" w:sz="0" w:space="0" w:color="auto"/>
          </w:divBdr>
        </w:div>
        <w:div w:id="1060208593">
          <w:marLeft w:val="1166"/>
          <w:marRight w:val="0"/>
          <w:marTop w:val="0"/>
          <w:marBottom w:val="0"/>
          <w:divBdr>
            <w:top w:val="none" w:sz="0" w:space="0" w:color="auto"/>
            <w:left w:val="none" w:sz="0" w:space="0" w:color="auto"/>
            <w:bottom w:val="none" w:sz="0" w:space="0" w:color="auto"/>
            <w:right w:val="none" w:sz="0" w:space="0" w:color="auto"/>
          </w:divBdr>
        </w:div>
        <w:div w:id="1066028630">
          <w:marLeft w:val="1886"/>
          <w:marRight w:val="0"/>
          <w:marTop w:val="0"/>
          <w:marBottom w:val="0"/>
          <w:divBdr>
            <w:top w:val="none" w:sz="0" w:space="0" w:color="auto"/>
            <w:left w:val="none" w:sz="0" w:space="0" w:color="auto"/>
            <w:bottom w:val="none" w:sz="0" w:space="0" w:color="auto"/>
            <w:right w:val="none" w:sz="0" w:space="0" w:color="auto"/>
          </w:divBdr>
        </w:div>
        <w:div w:id="1281494346">
          <w:marLeft w:val="1166"/>
          <w:marRight w:val="0"/>
          <w:marTop w:val="0"/>
          <w:marBottom w:val="0"/>
          <w:divBdr>
            <w:top w:val="none" w:sz="0" w:space="0" w:color="auto"/>
            <w:left w:val="none" w:sz="0" w:space="0" w:color="auto"/>
            <w:bottom w:val="none" w:sz="0" w:space="0" w:color="auto"/>
            <w:right w:val="none" w:sz="0" w:space="0" w:color="auto"/>
          </w:divBdr>
        </w:div>
        <w:div w:id="1320229398">
          <w:marLeft w:val="1166"/>
          <w:marRight w:val="0"/>
          <w:marTop w:val="0"/>
          <w:marBottom w:val="0"/>
          <w:divBdr>
            <w:top w:val="none" w:sz="0" w:space="0" w:color="auto"/>
            <w:left w:val="none" w:sz="0" w:space="0" w:color="auto"/>
            <w:bottom w:val="none" w:sz="0" w:space="0" w:color="auto"/>
            <w:right w:val="none" w:sz="0" w:space="0" w:color="auto"/>
          </w:divBdr>
        </w:div>
        <w:div w:id="1366759349">
          <w:marLeft w:val="446"/>
          <w:marRight w:val="0"/>
          <w:marTop w:val="0"/>
          <w:marBottom w:val="0"/>
          <w:divBdr>
            <w:top w:val="none" w:sz="0" w:space="0" w:color="auto"/>
            <w:left w:val="none" w:sz="0" w:space="0" w:color="auto"/>
            <w:bottom w:val="none" w:sz="0" w:space="0" w:color="auto"/>
            <w:right w:val="none" w:sz="0" w:space="0" w:color="auto"/>
          </w:divBdr>
        </w:div>
        <w:div w:id="1397047821">
          <w:marLeft w:val="1166"/>
          <w:marRight w:val="0"/>
          <w:marTop w:val="0"/>
          <w:marBottom w:val="0"/>
          <w:divBdr>
            <w:top w:val="none" w:sz="0" w:space="0" w:color="auto"/>
            <w:left w:val="none" w:sz="0" w:space="0" w:color="auto"/>
            <w:bottom w:val="none" w:sz="0" w:space="0" w:color="auto"/>
            <w:right w:val="none" w:sz="0" w:space="0" w:color="auto"/>
          </w:divBdr>
        </w:div>
        <w:div w:id="1873885586">
          <w:marLeft w:val="1166"/>
          <w:marRight w:val="0"/>
          <w:marTop w:val="0"/>
          <w:marBottom w:val="0"/>
          <w:divBdr>
            <w:top w:val="none" w:sz="0" w:space="0" w:color="auto"/>
            <w:left w:val="none" w:sz="0" w:space="0" w:color="auto"/>
            <w:bottom w:val="none" w:sz="0" w:space="0" w:color="auto"/>
            <w:right w:val="none" w:sz="0" w:space="0" w:color="auto"/>
          </w:divBdr>
        </w:div>
        <w:div w:id="1994604987">
          <w:marLeft w:val="1166"/>
          <w:marRight w:val="0"/>
          <w:marTop w:val="0"/>
          <w:marBottom w:val="0"/>
          <w:divBdr>
            <w:top w:val="none" w:sz="0" w:space="0" w:color="auto"/>
            <w:left w:val="none" w:sz="0" w:space="0" w:color="auto"/>
            <w:bottom w:val="none" w:sz="0" w:space="0" w:color="auto"/>
            <w:right w:val="none" w:sz="0" w:space="0" w:color="auto"/>
          </w:divBdr>
        </w:div>
        <w:div w:id="2145271240">
          <w:marLeft w:val="446"/>
          <w:marRight w:val="0"/>
          <w:marTop w:val="0"/>
          <w:marBottom w:val="0"/>
          <w:divBdr>
            <w:top w:val="none" w:sz="0" w:space="0" w:color="auto"/>
            <w:left w:val="none" w:sz="0" w:space="0" w:color="auto"/>
            <w:bottom w:val="none" w:sz="0" w:space="0" w:color="auto"/>
            <w:right w:val="none" w:sz="0" w:space="0" w:color="auto"/>
          </w:divBdr>
        </w:div>
      </w:divsChild>
    </w:div>
    <w:div w:id="574631063">
      <w:bodyDiv w:val="1"/>
      <w:marLeft w:val="0"/>
      <w:marRight w:val="0"/>
      <w:marTop w:val="0"/>
      <w:marBottom w:val="0"/>
      <w:divBdr>
        <w:top w:val="none" w:sz="0" w:space="0" w:color="auto"/>
        <w:left w:val="none" w:sz="0" w:space="0" w:color="auto"/>
        <w:bottom w:val="none" w:sz="0" w:space="0" w:color="auto"/>
        <w:right w:val="none" w:sz="0" w:space="0" w:color="auto"/>
      </w:divBdr>
      <w:divsChild>
        <w:div w:id="1256591979">
          <w:marLeft w:val="446"/>
          <w:marRight w:val="0"/>
          <w:marTop w:val="134"/>
          <w:marBottom w:val="0"/>
          <w:divBdr>
            <w:top w:val="none" w:sz="0" w:space="0" w:color="auto"/>
            <w:left w:val="none" w:sz="0" w:space="0" w:color="auto"/>
            <w:bottom w:val="none" w:sz="0" w:space="0" w:color="auto"/>
            <w:right w:val="none" w:sz="0" w:space="0" w:color="auto"/>
          </w:divBdr>
        </w:div>
        <w:div w:id="1471945654">
          <w:marLeft w:val="446"/>
          <w:marRight w:val="0"/>
          <w:marTop w:val="134"/>
          <w:marBottom w:val="0"/>
          <w:divBdr>
            <w:top w:val="none" w:sz="0" w:space="0" w:color="auto"/>
            <w:left w:val="none" w:sz="0" w:space="0" w:color="auto"/>
            <w:bottom w:val="none" w:sz="0" w:space="0" w:color="auto"/>
            <w:right w:val="none" w:sz="0" w:space="0" w:color="auto"/>
          </w:divBdr>
        </w:div>
      </w:divsChild>
    </w:div>
    <w:div w:id="577718144">
      <w:bodyDiv w:val="1"/>
      <w:marLeft w:val="0"/>
      <w:marRight w:val="0"/>
      <w:marTop w:val="0"/>
      <w:marBottom w:val="0"/>
      <w:divBdr>
        <w:top w:val="none" w:sz="0" w:space="0" w:color="auto"/>
        <w:left w:val="none" w:sz="0" w:space="0" w:color="auto"/>
        <w:bottom w:val="none" w:sz="0" w:space="0" w:color="auto"/>
        <w:right w:val="none" w:sz="0" w:space="0" w:color="auto"/>
      </w:divBdr>
      <w:divsChild>
        <w:div w:id="1249971809">
          <w:marLeft w:val="547"/>
          <w:marRight w:val="0"/>
          <w:marTop w:val="154"/>
          <w:marBottom w:val="0"/>
          <w:divBdr>
            <w:top w:val="none" w:sz="0" w:space="0" w:color="auto"/>
            <w:left w:val="none" w:sz="0" w:space="0" w:color="auto"/>
            <w:bottom w:val="none" w:sz="0" w:space="0" w:color="auto"/>
            <w:right w:val="none" w:sz="0" w:space="0" w:color="auto"/>
          </w:divBdr>
        </w:div>
      </w:divsChild>
    </w:div>
    <w:div w:id="577986534">
      <w:bodyDiv w:val="1"/>
      <w:marLeft w:val="0"/>
      <w:marRight w:val="0"/>
      <w:marTop w:val="0"/>
      <w:marBottom w:val="0"/>
      <w:divBdr>
        <w:top w:val="none" w:sz="0" w:space="0" w:color="auto"/>
        <w:left w:val="none" w:sz="0" w:space="0" w:color="auto"/>
        <w:bottom w:val="none" w:sz="0" w:space="0" w:color="auto"/>
        <w:right w:val="none" w:sz="0" w:space="0" w:color="auto"/>
      </w:divBdr>
      <w:divsChild>
        <w:div w:id="283540533">
          <w:marLeft w:val="547"/>
          <w:marRight w:val="0"/>
          <w:marTop w:val="134"/>
          <w:marBottom w:val="0"/>
          <w:divBdr>
            <w:top w:val="none" w:sz="0" w:space="0" w:color="auto"/>
            <w:left w:val="none" w:sz="0" w:space="0" w:color="auto"/>
            <w:bottom w:val="none" w:sz="0" w:space="0" w:color="auto"/>
            <w:right w:val="none" w:sz="0" w:space="0" w:color="auto"/>
          </w:divBdr>
        </w:div>
        <w:div w:id="623969493">
          <w:marLeft w:val="1166"/>
          <w:marRight w:val="0"/>
          <w:marTop w:val="115"/>
          <w:marBottom w:val="0"/>
          <w:divBdr>
            <w:top w:val="none" w:sz="0" w:space="0" w:color="auto"/>
            <w:left w:val="none" w:sz="0" w:space="0" w:color="auto"/>
            <w:bottom w:val="none" w:sz="0" w:space="0" w:color="auto"/>
            <w:right w:val="none" w:sz="0" w:space="0" w:color="auto"/>
          </w:divBdr>
        </w:div>
        <w:div w:id="1138957269">
          <w:marLeft w:val="1166"/>
          <w:marRight w:val="0"/>
          <w:marTop w:val="115"/>
          <w:marBottom w:val="0"/>
          <w:divBdr>
            <w:top w:val="none" w:sz="0" w:space="0" w:color="auto"/>
            <w:left w:val="none" w:sz="0" w:space="0" w:color="auto"/>
            <w:bottom w:val="none" w:sz="0" w:space="0" w:color="auto"/>
            <w:right w:val="none" w:sz="0" w:space="0" w:color="auto"/>
          </w:divBdr>
        </w:div>
        <w:div w:id="1386443047">
          <w:marLeft w:val="1166"/>
          <w:marRight w:val="0"/>
          <w:marTop w:val="115"/>
          <w:marBottom w:val="0"/>
          <w:divBdr>
            <w:top w:val="none" w:sz="0" w:space="0" w:color="auto"/>
            <w:left w:val="none" w:sz="0" w:space="0" w:color="auto"/>
            <w:bottom w:val="none" w:sz="0" w:space="0" w:color="auto"/>
            <w:right w:val="none" w:sz="0" w:space="0" w:color="auto"/>
          </w:divBdr>
        </w:div>
        <w:div w:id="1526167085">
          <w:marLeft w:val="1166"/>
          <w:marRight w:val="0"/>
          <w:marTop w:val="115"/>
          <w:marBottom w:val="0"/>
          <w:divBdr>
            <w:top w:val="none" w:sz="0" w:space="0" w:color="auto"/>
            <w:left w:val="none" w:sz="0" w:space="0" w:color="auto"/>
            <w:bottom w:val="none" w:sz="0" w:space="0" w:color="auto"/>
            <w:right w:val="none" w:sz="0" w:space="0" w:color="auto"/>
          </w:divBdr>
        </w:div>
        <w:div w:id="1641374839">
          <w:marLeft w:val="547"/>
          <w:marRight w:val="0"/>
          <w:marTop w:val="134"/>
          <w:marBottom w:val="0"/>
          <w:divBdr>
            <w:top w:val="none" w:sz="0" w:space="0" w:color="auto"/>
            <w:left w:val="none" w:sz="0" w:space="0" w:color="auto"/>
            <w:bottom w:val="none" w:sz="0" w:space="0" w:color="auto"/>
            <w:right w:val="none" w:sz="0" w:space="0" w:color="auto"/>
          </w:divBdr>
        </w:div>
        <w:div w:id="1858420541">
          <w:marLeft w:val="1166"/>
          <w:marRight w:val="0"/>
          <w:marTop w:val="115"/>
          <w:marBottom w:val="0"/>
          <w:divBdr>
            <w:top w:val="none" w:sz="0" w:space="0" w:color="auto"/>
            <w:left w:val="none" w:sz="0" w:space="0" w:color="auto"/>
            <w:bottom w:val="none" w:sz="0" w:space="0" w:color="auto"/>
            <w:right w:val="none" w:sz="0" w:space="0" w:color="auto"/>
          </w:divBdr>
        </w:div>
      </w:divsChild>
    </w:div>
    <w:div w:id="578439751">
      <w:bodyDiv w:val="1"/>
      <w:marLeft w:val="0"/>
      <w:marRight w:val="0"/>
      <w:marTop w:val="0"/>
      <w:marBottom w:val="0"/>
      <w:divBdr>
        <w:top w:val="none" w:sz="0" w:space="0" w:color="auto"/>
        <w:left w:val="none" w:sz="0" w:space="0" w:color="auto"/>
        <w:bottom w:val="none" w:sz="0" w:space="0" w:color="auto"/>
        <w:right w:val="none" w:sz="0" w:space="0" w:color="auto"/>
      </w:divBdr>
      <w:divsChild>
        <w:div w:id="1089623384">
          <w:marLeft w:val="677"/>
          <w:marRight w:val="0"/>
          <w:marTop w:val="0"/>
          <w:marBottom w:val="0"/>
          <w:divBdr>
            <w:top w:val="none" w:sz="0" w:space="0" w:color="auto"/>
            <w:left w:val="none" w:sz="0" w:space="0" w:color="auto"/>
            <w:bottom w:val="none" w:sz="0" w:space="0" w:color="auto"/>
            <w:right w:val="none" w:sz="0" w:space="0" w:color="auto"/>
          </w:divBdr>
        </w:div>
      </w:divsChild>
    </w:div>
    <w:div w:id="578947450">
      <w:bodyDiv w:val="1"/>
      <w:marLeft w:val="0"/>
      <w:marRight w:val="0"/>
      <w:marTop w:val="0"/>
      <w:marBottom w:val="0"/>
      <w:divBdr>
        <w:top w:val="none" w:sz="0" w:space="0" w:color="auto"/>
        <w:left w:val="none" w:sz="0" w:space="0" w:color="auto"/>
        <w:bottom w:val="none" w:sz="0" w:space="0" w:color="auto"/>
        <w:right w:val="none" w:sz="0" w:space="0" w:color="auto"/>
      </w:divBdr>
      <w:divsChild>
        <w:div w:id="24794786">
          <w:marLeft w:val="1166"/>
          <w:marRight w:val="0"/>
          <w:marTop w:val="115"/>
          <w:marBottom w:val="0"/>
          <w:divBdr>
            <w:top w:val="none" w:sz="0" w:space="0" w:color="auto"/>
            <w:left w:val="none" w:sz="0" w:space="0" w:color="auto"/>
            <w:bottom w:val="none" w:sz="0" w:space="0" w:color="auto"/>
            <w:right w:val="none" w:sz="0" w:space="0" w:color="auto"/>
          </w:divBdr>
        </w:div>
        <w:div w:id="383220307">
          <w:marLeft w:val="1166"/>
          <w:marRight w:val="0"/>
          <w:marTop w:val="115"/>
          <w:marBottom w:val="0"/>
          <w:divBdr>
            <w:top w:val="none" w:sz="0" w:space="0" w:color="auto"/>
            <w:left w:val="none" w:sz="0" w:space="0" w:color="auto"/>
            <w:bottom w:val="none" w:sz="0" w:space="0" w:color="auto"/>
            <w:right w:val="none" w:sz="0" w:space="0" w:color="auto"/>
          </w:divBdr>
        </w:div>
        <w:div w:id="920604016">
          <w:marLeft w:val="1166"/>
          <w:marRight w:val="0"/>
          <w:marTop w:val="115"/>
          <w:marBottom w:val="0"/>
          <w:divBdr>
            <w:top w:val="none" w:sz="0" w:space="0" w:color="auto"/>
            <w:left w:val="none" w:sz="0" w:space="0" w:color="auto"/>
            <w:bottom w:val="none" w:sz="0" w:space="0" w:color="auto"/>
            <w:right w:val="none" w:sz="0" w:space="0" w:color="auto"/>
          </w:divBdr>
        </w:div>
        <w:div w:id="1463814999">
          <w:marLeft w:val="1166"/>
          <w:marRight w:val="0"/>
          <w:marTop w:val="115"/>
          <w:marBottom w:val="0"/>
          <w:divBdr>
            <w:top w:val="none" w:sz="0" w:space="0" w:color="auto"/>
            <w:left w:val="none" w:sz="0" w:space="0" w:color="auto"/>
            <w:bottom w:val="none" w:sz="0" w:space="0" w:color="auto"/>
            <w:right w:val="none" w:sz="0" w:space="0" w:color="auto"/>
          </w:divBdr>
        </w:div>
        <w:div w:id="1717849608">
          <w:marLeft w:val="1166"/>
          <w:marRight w:val="0"/>
          <w:marTop w:val="115"/>
          <w:marBottom w:val="0"/>
          <w:divBdr>
            <w:top w:val="none" w:sz="0" w:space="0" w:color="auto"/>
            <w:left w:val="none" w:sz="0" w:space="0" w:color="auto"/>
            <w:bottom w:val="none" w:sz="0" w:space="0" w:color="auto"/>
            <w:right w:val="none" w:sz="0" w:space="0" w:color="auto"/>
          </w:divBdr>
        </w:div>
      </w:divsChild>
    </w:div>
    <w:div w:id="579829687">
      <w:bodyDiv w:val="1"/>
      <w:marLeft w:val="0"/>
      <w:marRight w:val="0"/>
      <w:marTop w:val="0"/>
      <w:marBottom w:val="0"/>
      <w:divBdr>
        <w:top w:val="none" w:sz="0" w:space="0" w:color="auto"/>
        <w:left w:val="none" w:sz="0" w:space="0" w:color="auto"/>
        <w:bottom w:val="none" w:sz="0" w:space="0" w:color="auto"/>
        <w:right w:val="none" w:sz="0" w:space="0" w:color="auto"/>
      </w:divBdr>
      <w:divsChild>
        <w:div w:id="173039285">
          <w:marLeft w:val="2059"/>
          <w:marRight w:val="0"/>
          <w:marTop w:val="96"/>
          <w:marBottom w:val="0"/>
          <w:divBdr>
            <w:top w:val="none" w:sz="0" w:space="0" w:color="auto"/>
            <w:left w:val="none" w:sz="0" w:space="0" w:color="auto"/>
            <w:bottom w:val="none" w:sz="0" w:space="0" w:color="auto"/>
            <w:right w:val="none" w:sz="0" w:space="0" w:color="auto"/>
          </w:divBdr>
        </w:div>
        <w:div w:id="773283635">
          <w:marLeft w:val="1397"/>
          <w:marRight w:val="0"/>
          <w:marTop w:val="134"/>
          <w:marBottom w:val="0"/>
          <w:divBdr>
            <w:top w:val="none" w:sz="0" w:space="0" w:color="auto"/>
            <w:left w:val="none" w:sz="0" w:space="0" w:color="auto"/>
            <w:bottom w:val="none" w:sz="0" w:space="0" w:color="auto"/>
            <w:right w:val="none" w:sz="0" w:space="0" w:color="auto"/>
          </w:divBdr>
        </w:div>
        <w:div w:id="988480298">
          <w:marLeft w:val="1397"/>
          <w:marRight w:val="0"/>
          <w:marTop w:val="134"/>
          <w:marBottom w:val="0"/>
          <w:divBdr>
            <w:top w:val="none" w:sz="0" w:space="0" w:color="auto"/>
            <w:left w:val="none" w:sz="0" w:space="0" w:color="auto"/>
            <w:bottom w:val="none" w:sz="0" w:space="0" w:color="auto"/>
            <w:right w:val="none" w:sz="0" w:space="0" w:color="auto"/>
          </w:divBdr>
        </w:div>
        <w:div w:id="1099179546">
          <w:marLeft w:val="2059"/>
          <w:marRight w:val="0"/>
          <w:marTop w:val="96"/>
          <w:marBottom w:val="0"/>
          <w:divBdr>
            <w:top w:val="none" w:sz="0" w:space="0" w:color="auto"/>
            <w:left w:val="none" w:sz="0" w:space="0" w:color="auto"/>
            <w:bottom w:val="none" w:sz="0" w:space="0" w:color="auto"/>
            <w:right w:val="none" w:sz="0" w:space="0" w:color="auto"/>
          </w:divBdr>
        </w:div>
        <w:div w:id="1335571321">
          <w:marLeft w:val="2059"/>
          <w:marRight w:val="0"/>
          <w:marTop w:val="96"/>
          <w:marBottom w:val="0"/>
          <w:divBdr>
            <w:top w:val="none" w:sz="0" w:space="0" w:color="auto"/>
            <w:left w:val="none" w:sz="0" w:space="0" w:color="auto"/>
            <w:bottom w:val="none" w:sz="0" w:space="0" w:color="auto"/>
            <w:right w:val="none" w:sz="0" w:space="0" w:color="auto"/>
          </w:divBdr>
        </w:div>
        <w:div w:id="1419061968">
          <w:marLeft w:val="2059"/>
          <w:marRight w:val="0"/>
          <w:marTop w:val="96"/>
          <w:marBottom w:val="0"/>
          <w:divBdr>
            <w:top w:val="none" w:sz="0" w:space="0" w:color="auto"/>
            <w:left w:val="none" w:sz="0" w:space="0" w:color="auto"/>
            <w:bottom w:val="none" w:sz="0" w:space="0" w:color="auto"/>
            <w:right w:val="none" w:sz="0" w:space="0" w:color="auto"/>
          </w:divBdr>
        </w:div>
        <w:div w:id="1794984929">
          <w:marLeft w:val="1397"/>
          <w:marRight w:val="0"/>
          <w:marTop w:val="134"/>
          <w:marBottom w:val="0"/>
          <w:divBdr>
            <w:top w:val="none" w:sz="0" w:space="0" w:color="auto"/>
            <w:left w:val="none" w:sz="0" w:space="0" w:color="auto"/>
            <w:bottom w:val="none" w:sz="0" w:space="0" w:color="auto"/>
            <w:right w:val="none" w:sz="0" w:space="0" w:color="auto"/>
          </w:divBdr>
        </w:div>
      </w:divsChild>
    </w:div>
    <w:div w:id="580719157">
      <w:bodyDiv w:val="1"/>
      <w:marLeft w:val="0"/>
      <w:marRight w:val="0"/>
      <w:marTop w:val="0"/>
      <w:marBottom w:val="0"/>
      <w:divBdr>
        <w:top w:val="none" w:sz="0" w:space="0" w:color="auto"/>
        <w:left w:val="none" w:sz="0" w:space="0" w:color="auto"/>
        <w:bottom w:val="none" w:sz="0" w:space="0" w:color="auto"/>
        <w:right w:val="none" w:sz="0" w:space="0" w:color="auto"/>
      </w:divBdr>
      <w:divsChild>
        <w:div w:id="394427090">
          <w:marLeft w:val="547"/>
          <w:marRight w:val="0"/>
          <w:marTop w:val="96"/>
          <w:marBottom w:val="0"/>
          <w:divBdr>
            <w:top w:val="none" w:sz="0" w:space="0" w:color="auto"/>
            <w:left w:val="none" w:sz="0" w:space="0" w:color="auto"/>
            <w:bottom w:val="none" w:sz="0" w:space="0" w:color="auto"/>
            <w:right w:val="none" w:sz="0" w:space="0" w:color="auto"/>
          </w:divBdr>
        </w:div>
        <w:div w:id="586381633">
          <w:marLeft w:val="1166"/>
          <w:marRight w:val="0"/>
          <w:marTop w:val="96"/>
          <w:marBottom w:val="0"/>
          <w:divBdr>
            <w:top w:val="none" w:sz="0" w:space="0" w:color="auto"/>
            <w:left w:val="none" w:sz="0" w:space="0" w:color="auto"/>
            <w:bottom w:val="none" w:sz="0" w:space="0" w:color="auto"/>
            <w:right w:val="none" w:sz="0" w:space="0" w:color="auto"/>
          </w:divBdr>
        </w:div>
        <w:div w:id="657686221">
          <w:marLeft w:val="1166"/>
          <w:marRight w:val="0"/>
          <w:marTop w:val="96"/>
          <w:marBottom w:val="0"/>
          <w:divBdr>
            <w:top w:val="none" w:sz="0" w:space="0" w:color="auto"/>
            <w:left w:val="none" w:sz="0" w:space="0" w:color="auto"/>
            <w:bottom w:val="none" w:sz="0" w:space="0" w:color="auto"/>
            <w:right w:val="none" w:sz="0" w:space="0" w:color="auto"/>
          </w:divBdr>
        </w:div>
        <w:div w:id="867985985">
          <w:marLeft w:val="547"/>
          <w:marRight w:val="0"/>
          <w:marTop w:val="96"/>
          <w:marBottom w:val="0"/>
          <w:divBdr>
            <w:top w:val="none" w:sz="0" w:space="0" w:color="auto"/>
            <w:left w:val="none" w:sz="0" w:space="0" w:color="auto"/>
            <w:bottom w:val="none" w:sz="0" w:space="0" w:color="auto"/>
            <w:right w:val="none" w:sz="0" w:space="0" w:color="auto"/>
          </w:divBdr>
        </w:div>
        <w:div w:id="979270282">
          <w:marLeft w:val="1166"/>
          <w:marRight w:val="0"/>
          <w:marTop w:val="96"/>
          <w:marBottom w:val="0"/>
          <w:divBdr>
            <w:top w:val="none" w:sz="0" w:space="0" w:color="auto"/>
            <w:left w:val="none" w:sz="0" w:space="0" w:color="auto"/>
            <w:bottom w:val="none" w:sz="0" w:space="0" w:color="auto"/>
            <w:right w:val="none" w:sz="0" w:space="0" w:color="auto"/>
          </w:divBdr>
        </w:div>
        <w:div w:id="981154207">
          <w:marLeft w:val="1166"/>
          <w:marRight w:val="0"/>
          <w:marTop w:val="96"/>
          <w:marBottom w:val="0"/>
          <w:divBdr>
            <w:top w:val="none" w:sz="0" w:space="0" w:color="auto"/>
            <w:left w:val="none" w:sz="0" w:space="0" w:color="auto"/>
            <w:bottom w:val="none" w:sz="0" w:space="0" w:color="auto"/>
            <w:right w:val="none" w:sz="0" w:space="0" w:color="auto"/>
          </w:divBdr>
        </w:div>
        <w:div w:id="1279020715">
          <w:marLeft w:val="1800"/>
          <w:marRight w:val="0"/>
          <w:marTop w:val="96"/>
          <w:marBottom w:val="0"/>
          <w:divBdr>
            <w:top w:val="none" w:sz="0" w:space="0" w:color="auto"/>
            <w:left w:val="none" w:sz="0" w:space="0" w:color="auto"/>
            <w:bottom w:val="none" w:sz="0" w:space="0" w:color="auto"/>
            <w:right w:val="none" w:sz="0" w:space="0" w:color="auto"/>
          </w:divBdr>
        </w:div>
        <w:div w:id="1460803808">
          <w:marLeft w:val="1800"/>
          <w:marRight w:val="0"/>
          <w:marTop w:val="96"/>
          <w:marBottom w:val="0"/>
          <w:divBdr>
            <w:top w:val="none" w:sz="0" w:space="0" w:color="auto"/>
            <w:left w:val="none" w:sz="0" w:space="0" w:color="auto"/>
            <w:bottom w:val="none" w:sz="0" w:space="0" w:color="auto"/>
            <w:right w:val="none" w:sz="0" w:space="0" w:color="auto"/>
          </w:divBdr>
        </w:div>
        <w:div w:id="1696348262">
          <w:marLeft w:val="1166"/>
          <w:marRight w:val="0"/>
          <w:marTop w:val="96"/>
          <w:marBottom w:val="0"/>
          <w:divBdr>
            <w:top w:val="none" w:sz="0" w:space="0" w:color="auto"/>
            <w:left w:val="none" w:sz="0" w:space="0" w:color="auto"/>
            <w:bottom w:val="none" w:sz="0" w:space="0" w:color="auto"/>
            <w:right w:val="none" w:sz="0" w:space="0" w:color="auto"/>
          </w:divBdr>
        </w:div>
        <w:div w:id="1997537755">
          <w:marLeft w:val="1166"/>
          <w:marRight w:val="0"/>
          <w:marTop w:val="96"/>
          <w:marBottom w:val="0"/>
          <w:divBdr>
            <w:top w:val="none" w:sz="0" w:space="0" w:color="auto"/>
            <w:left w:val="none" w:sz="0" w:space="0" w:color="auto"/>
            <w:bottom w:val="none" w:sz="0" w:space="0" w:color="auto"/>
            <w:right w:val="none" w:sz="0" w:space="0" w:color="auto"/>
          </w:divBdr>
        </w:div>
      </w:divsChild>
    </w:div>
    <w:div w:id="580798633">
      <w:bodyDiv w:val="1"/>
      <w:marLeft w:val="0"/>
      <w:marRight w:val="0"/>
      <w:marTop w:val="0"/>
      <w:marBottom w:val="0"/>
      <w:divBdr>
        <w:top w:val="none" w:sz="0" w:space="0" w:color="auto"/>
        <w:left w:val="none" w:sz="0" w:space="0" w:color="auto"/>
        <w:bottom w:val="none" w:sz="0" w:space="0" w:color="auto"/>
        <w:right w:val="none" w:sz="0" w:space="0" w:color="auto"/>
      </w:divBdr>
      <w:divsChild>
        <w:div w:id="7097139">
          <w:marLeft w:val="1253"/>
          <w:marRight w:val="0"/>
          <w:marTop w:val="0"/>
          <w:marBottom w:val="0"/>
          <w:divBdr>
            <w:top w:val="none" w:sz="0" w:space="0" w:color="auto"/>
            <w:left w:val="none" w:sz="0" w:space="0" w:color="auto"/>
            <w:bottom w:val="none" w:sz="0" w:space="0" w:color="auto"/>
            <w:right w:val="none" w:sz="0" w:space="0" w:color="auto"/>
          </w:divBdr>
        </w:div>
        <w:div w:id="60913920">
          <w:marLeft w:val="1253"/>
          <w:marRight w:val="0"/>
          <w:marTop w:val="0"/>
          <w:marBottom w:val="0"/>
          <w:divBdr>
            <w:top w:val="none" w:sz="0" w:space="0" w:color="auto"/>
            <w:left w:val="none" w:sz="0" w:space="0" w:color="auto"/>
            <w:bottom w:val="none" w:sz="0" w:space="0" w:color="auto"/>
            <w:right w:val="none" w:sz="0" w:space="0" w:color="auto"/>
          </w:divBdr>
        </w:div>
        <w:div w:id="304744614">
          <w:marLeft w:val="533"/>
          <w:marRight w:val="0"/>
          <w:marTop w:val="0"/>
          <w:marBottom w:val="0"/>
          <w:divBdr>
            <w:top w:val="none" w:sz="0" w:space="0" w:color="auto"/>
            <w:left w:val="none" w:sz="0" w:space="0" w:color="auto"/>
            <w:bottom w:val="none" w:sz="0" w:space="0" w:color="auto"/>
            <w:right w:val="none" w:sz="0" w:space="0" w:color="auto"/>
          </w:divBdr>
        </w:div>
        <w:div w:id="488255459">
          <w:marLeft w:val="1253"/>
          <w:marRight w:val="0"/>
          <w:marTop w:val="0"/>
          <w:marBottom w:val="0"/>
          <w:divBdr>
            <w:top w:val="none" w:sz="0" w:space="0" w:color="auto"/>
            <w:left w:val="none" w:sz="0" w:space="0" w:color="auto"/>
            <w:bottom w:val="none" w:sz="0" w:space="0" w:color="auto"/>
            <w:right w:val="none" w:sz="0" w:space="0" w:color="auto"/>
          </w:divBdr>
        </w:div>
        <w:div w:id="532311224">
          <w:marLeft w:val="1253"/>
          <w:marRight w:val="0"/>
          <w:marTop w:val="0"/>
          <w:marBottom w:val="0"/>
          <w:divBdr>
            <w:top w:val="none" w:sz="0" w:space="0" w:color="auto"/>
            <w:left w:val="none" w:sz="0" w:space="0" w:color="auto"/>
            <w:bottom w:val="none" w:sz="0" w:space="0" w:color="auto"/>
            <w:right w:val="none" w:sz="0" w:space="0" w:color="auto"/>
          </w:divBdr>
        </w:div>
        <w:div w:id="1382440476">
          <w:marLeft w:val="1253"/>
          <w:marRight w:val="0"/>
          <w:marTop w:val="0"/>
          <w:marBottom w:val="0"/>
          <w:divBdr>
            <w:top w:val="none" w:sz="0" w:space="0" w:color="auto"/>
            <w:left w:val="none" w:sz="0" w:space="0" w:color="auto"/>
            <w:bottom w:val="none" w:sz="0" w:space="0" w:color="auto"/>
            <w:right w:val="none" w:sz="0" w:space="0" w:color="auto"/>
          </w:divBdr>
        </w:div>
        <w:div w:id="1443064398">
          <w:marLeft w:val="1253"/>
          <w:marRight w:val="0"/>
          <w:marTop w:val="0"/>
          <w:marBottom w:val="0"/>
          <w:divBdr>
            <w:top w:val="none" w:sz="0" w:space="0" w:color="auto"/>
            <w:left w:val="none" w:sz="0" w:space="0" w:color="auto"/>
            <w:bottom w:val="none" w:sz="0" w:space="0" w:color="auto"/>
            <w:right w:val="none" w:sz="0" w:space="0" w:color="auto"/>
          </w:divBdr>
        </w:div>
      </w:divsChild>
    </w:div>
    <w:div w:id="581187740">
      <w:bodyDiv w:val="1"/>
      <w:marLeft w:val="0"/>
      <w:marRight w:val="0"/>
      <w:marTop w:val="0"/>
      <w:marBottom w:val="0"/>
      <w:divBdr>
        <w:top w:val="none" w:sz="0" w:space="0" w:color="auto"/>
        <w:left w:val="none" w:sz="0" w:space="0" w:color="auto"/>
        <w:bottom w:val="none" w:sz="0" w:space="0" w:color="auto"/>
        <w:right w:val="none" w:sz="0" w:space="0" w:color="auto"/>
      </w:divBdr>
    </w:div>
    <w:div w:id="581451146">
      <w:bodyDiv w:val="1"/>
      <w:marLeft w:val="0"/>
      <w:marRight w:val="0"/>
      <w:marTop w:val="0"/>
      <w:marBottom w:val="0"/>
      <w:divBdr>
        <w:top w:val="none" w:sz="0" w:space="0" w:color="auto"/>
        <w:left w:val="none" w:sz="0" w:space="0" w:color="auto"/>
        <w:bottom w:val="none" w:sz="0" w:space="0" w:color="auto"/>
        <w:right w:val="none" w:sz="0" w:space="0" w:color="auto"/>
      </w:divBdr>
      <w:divsChild>
        <w:div w:id="208305055">
          <w:marLeft w:val="1166"/>
          <w:marRight w:val="0"/>
          <w:marTop w:val="134"/>
          <w:marBottom w:val="0"/>
          <w:divBdr>
            <w:top w:val="none" w:sz="0" w:space="0" w:color="auto"/>
            <w:left w:val="none" w:sz="0" w:space="0" w:color="auto"/>
            <w:bottom w:val="none" w:sz="0" w:space="0" w:color="auto"/>
            <w:right w:val="none" w:sz="0" w:space="0" w:color="auto"/>
          </w:divBdr>
        </w:div>
        <w:div w:id="334770373">
          <w:marLeft w:val="1166"/>
          <w:marRight w:val="0"/>
          <w:marTop w:val="134"/>
          <w:marBottom w:val="0"/>
          <w:divBdr>
            <w:top w:val="none" w:sz="0" w:space="0" w:color="auto"/>
            <w:left w:val="none" w:sz="0" w:space="0" w:color="auto"/>
            <w:bottom w:val="none" w:sz="0" w:space="0" w:color="auto"/>
            <w:right w:val="none" w:sz="0" w:space="0" w:color="auto"/>
          </w:divBdr>
        </w:div>
        <w:div w:id="667753709">
          <w:marLeft w:val="1166"/>
          <w:marRight w:val="0"/>
          <w:marTop w:val="134"/>
          <w:marBottom w:val="0"/>
          <w:divBdr>
            <w:top w:val="none" w:sz="0" w:space="0" w:color="auto"/>
            <w:left w:val="none" w:sz="0" w:space="0" w:color="auto"/>
            <w:bottom w:val="none" w:sz="0" w:space="0" w:color="auto"/>
            <w:right w:val="none" w:sz="0" w:space="0" w:color="auto"/>
          </w:divBdr>
        </w:div>
        <w:div w:id="674966755">
          <w:marLeft w:val="1166"/>
          <w:marRight w:val="0"/>
          <w:marTop w:val="134"/>
          <w:marBottom w:val="0"/>
          <w:divBdr>
            <w:top w:val="none" w:sz="0" w:space="0" w:color="auto"/>
            <w:left w:val="none" w:sz="0" w:space="0" w:color="auto"/>
            <w:bottom w:val="none" w:sz="0" w:space="0" w:color="auto"/>
            <w:right w:val="none" w:sz="0" w:space="0" w:color="auto"/>
          </w:divBdr>
        </w:div>
        <w:div w:id="1173690806">
          <w:marLeft w:val="547"/>
          <w:marRight w:val="0"/>
          <w:marTop w:val="154"/>
          <w:marBottom w:val="0"/>
          <w:divBdr>
            <w:top w:val="none" w:sz="0" w:space="0" w:color="auto"/>
            <w:left w:val="none" w:sz="0" w:space="0" w:color="auto"/>
            <w:bottom w:val="none" w:sz="0" w:space="0" w:color="auto"/>
            <w:right w:val="none" w:sz="0" w:space="0" w:color="auto"/>
          </w:divBdr>
        </w:div>
        <w:div w:id="1559784620">
          <w:marLeft w:val="1166"/>
          <w:marRight w:val="0"/>
          <w:marTop w:val="134"/>
          <w:marBottom w:val="0"/>
          <w:divBdr>
            <w:top w:val="none" w:sz="0" w:space="0" w:color="auto"/>
            <w:left w:val="none" w:sz="0" w:space="0" w:color="auto"/>
            <w:bottom w:val="none" w:sz="0" w:space="0" w:color="auto"/>
            <w:right w:val="none" w:sz="0" w:space="0" w:color="auto"/>
          </w:divBdr>
        </w:div>
        <w:div w:id="1742210639">
          <w:marLeft w:val="1166"/>
          <w:marRight w:val="0"/>
          <w:marTop w:val="134"/>
          <w:marBottom w:val="0"/>
          <w:divBdr>
            <w:top w:val="none" w:sz="0" w:space="0" w:color="auto"/>
            <w:left w:val="none" w:sz="0" w:space="0" w:color="auto"/>
            <w:bottom w:val="none" w:sz="0" w:space="0" w:color="auto"/>
            <w:right w:val="none" w:sz="0" w:space="0" w:color="auto"/>
          </w:divBdr>
        </w:div>
        <w:div w:id="1924414153">
          <w:marLeft w:val="547"/>
          <w:marRight w:val="0"/>
          <w:marTop w:val="154"/>
          <w:marBottom w:val="0"/>
          <w:divBdr>
            <w:top w:val="none" w:sz="0" w:space="0" w:color="auto"/>
            <w:left w:val="none" w:sz="0" w:space="0" w:color="auto"/>
            <w:bottom w:val="none" w:sz="0" w:space="0" w:color="auto"/>
            <w:right w:val="none" w:sz="0" w:space="0" w:color="auto"/>
          </w:divBdr>
        </w:div>
      </w:divsChild>
    </w:div>
    <w:div w:id="582179273">
      <w:bodyDiv w:val="1"/>
      <w:marLeft w:val="0"/>
      <w:marRight w:val="0"/>
      <w:marTop w:val="0"/>
      <w:marBottom w:val="0"/>
      <w:divBdr>
        <w:top w:val="none" w:sz="0" w:space="0" w:color="auto"/>
        <w:left w:val="none" w:sz="0" w:space="0" w:color="auto"/>
        <w:bottom w:val="none" w:sz="0" w:space="0" w:color="auto"/>
        <w:right w:val="none" w:sz="0" w:space="0" w:color="auto"/>
      </w:divBdr>
      <w:divsChild>
        <w:div w:id="307172511">
          <w:marLeft w:val="547"/>
          <w:marRight w:val="0"/>
          <w:marTop w:val="77"/>
          <w:marBottom w:val="0"/>
          <w:divBdr>
            <w:top w:val="none" w:sz="0" w:space="0" w:color="auto"/>
            <w:left w:val="none" w:sz="0" w:space="0" w:color="auto"/>
            <w:bottom w:val="none" w:sz="0" w:space="0" w:color="auto"/>
            <w:right w:val="none" w:sz="0" w:space="0" w:color="auto"/>
          </w:divBdr>
        </w:div>
        <w:div w:id="340860826">
          <w:marLeft w:val="547"/>
          <w:marRight w:val="0"/>
          <w:marTop w:val="77"/>
          <w:marBottom w:val="0"/>
          <w:divBdr>
            <w:top w:val="none" w:sz="0" w:space="0" w:color="auto"/>
            <w:left w:val="none" w:sz="0" w:space="0" w:color="auto"/>
            <w:bottom w:val="none" w:sz="0" w:space="0" w:color="auto"/>
            <w:right w:val="none" w:sz="0" w:space="0" w:color="auto"/>
          </w:divBdr>
        </w:div>
        <w:div w:id="512963879">
          <w:marLeft w:val="547"/>
          <w:marRight w:val="0"/>
          <w:marTop w:val="77"/>
          <w:marBottom w:val="0"/>
          <w:divBdr>
            <w:top w:val="none" w:sz="0" w:space="0" w:color="auto"/>
            <w:left w:val="none" w:sz="0" w:space="0" w:color="auto"/>
            <w:bottom w:val="none" w:sz="0" w:space="0" w:color="auto"/>
            <w:right w:val="none" w:sz="0" w:space="0" w:color="auto"/>
          </w:divBdr>
        </w:div>
        <w:div w:id="784469086">
          <w:marLeft w:val="547"/>
          <w:marRight w:val="0"/>
          <w:marTop w:val="77"/>
          <w:marBottom w:val="0"/>
          <w:divBdr>
            <w:top w:val="none" w:sz="0" w:space="0" w:color="auto"/>
            <w:left w:val="none" w:sz="0" w:space="0" w:color="auto"/>
            <w:bottom w:val="none" w:sz="0" w:space="0" w:color="auto"/>
            <w:right w:val="none" w:sz="0" w:space="0" w:color="auto"/>
          </w:divBdr>
        </w:div>
        <w:div w:id="868373977">
          <w:marLeft w:val="547"/>
          <w:marRight w:val="0"/>
          <w:marTop w:val="77"/>
          <w:marBottom w:val="0"/>
          <w:divBdr>
            <w:top w:val="none" w:sz="0" w:space="0" w:color="auto"/>
            <w:left w:val="none" w:sz="0" w:space="0" w:color="auto"/>
            <w:bottom w:val="none" w:sz="0" w:space="0" w:color="auto"/>
            <w:right w:val="none" w:sz="0" w:space="0" w:color="auto"/>
          </w:divBdr>
        </w:div>
        <w:div w:id="1249071721">
          <w:marLeft w:val="547"/>
          <w:marRight w:val="0"/>
          <w:marTop w:val="77"/>
          <w:marBottom w:val="0"/>
          <w:divBdr>
            <w:top w:val="none" w:sz="0" w:space="0" w:color="auto"/>
            <w:left w:val="none" w:sz="0" w:space="0" w:color="auto"/>
            <w:bottom w:val="none" w:sz="0" w:space="0" w:color="auto"/>
            <w:right w:val="none" w:sz="0" w:space="0" w:color="auto"/>
          </w:divBdr>
        </w:div>
        <w:div w:id="1525091631">
          <w:marLeft w:val="547"/>
          <w:marRight w:val="0"/>
          <w:marTop w:val="77"/>
          <w:marBottom w:val="0"/>
          <w:divBdr>
            <w:top w:val="none" w:sz="0" w:space="0" w:color="auto"/>
            <w:left w:val="none" w:sz="0" w:space="0" w:color="auto"/>
            <w:bottom w:val="none" w:sz="0" w:space="0" w:color="auto"/>
            <w:right w:val="none" w:sz="0" w:space="0" w:color="auto"/>
          </w:divBdr>
        </w:div>
        <w:div w:id="2040231473">
          <w:marLeft w:val="547"/>
          <w:marRight w:val="0"/>
          <w:marTop w:val="77"/>
          <w:marBottom w:val="0"/>
          <w:divBdr>
            <w:top w:val="none" w:sz="0" w:space="0" w:color="auto"/>
            <w:left w:val="none" w:sz="0" w:space="0" w:color="auto"/>
            <w:bottom w:val="none" w:sz="0" w:space="0" w:color="auto"/>
            <w:right w:val="none" w:sz="0" w:space="0" w:color="auto"/>
          </w:divBdr>
        </w:div>
      </w:divsChild>
    </w:div>
    <w:div w:id="585386802">
      <w:bodyDiv w:val="1"/>
      <w:marLeft w:val="0"/>
      <w:marRight w:val="0"/>
      <w:marTop w:val="0"/>
      <w:marBottom w:val="0"/>
      <w:divBdr>
        <w:top w:val="none" w:sz="0" w:space="0" w:color="auto"/>
        <w:left w:val="none" w:sz="0" w:space="0" w:color="auto"/>
        <w:bottom w:val="none" w:sz="0" w:space="0" w:color="auto"/>
        <w:right w:val="none" w:sz="0" w:space="0" w:color="auto"/>
      </w:divBdr>
      <w:divsChild>
        <w:div w:id="26609442">
          <w:marLeft w:val="0"/>
          <w:marRight w:val="0"/>
          <w:marTop w:val="120"/>
          <w:marBottom w:val="0"/>
          <w:divBdr>
            <w:top w:val="none" w:sz="0" w:space="0" w:color="auto"/>
            <w:left w:val="none" w:sz="0" w:space="0" w:color="auto"/>
            <w:bottom w:val="none" w:sz="0" w:space="0" w:color="auto"/>
            <w:right w:val="none" w:sz="0" w:space="0" w:color="auto"/>
          </w:divBdr>
        </w:div>
        <w:div w:id="776683234">
          <w:marLeft w:val="1022"/>
          <w:marRight w:val="0"/>
          <w:marTop w:val="120"/>
          <w:marBottom w:val="0"/>
          <w:divBdr>
            <w:top w:val="none" w:sz="0" w:space="0" w:color="auto"/>
            <w:left w:val="none" w:sz="0" w:space="0" w:color="auto"/>
            <w:bottom w:val="none" w:sz="0" w:space="0" w:color="auto"/>
            <w:right w:val="none" w:sz="0" w:space="0" w:color="auto"/>
          </w:divBdr>
        </w:div>
        <w:div w:id="1540707387">
          <w:marLeft w:val="0"/>
          <w:marRight w:val="0"/>
          <w:marTop w:val="120"/>
          <w:marBottom w:val="0"/>
          <w:divBdr>
            <w:top w:val="none" w:sz="0" w:space="0" w:color="auto"/>
            <w:left w:val="none" w:sz="0" w:space="0" w:color="auto"/>
            <w:bottom w:val="none" w:sz="0" w:space="0" w:color="auto"/>
            <w:right w:val="none" w:sz="0" w:space="0" w:color="auto"/>
          </w:divBdr>
        </w:div>
        <w:div w:id="2076392171">
          <w:marLeft w:val="1022"/>
          <w:marRight w:val="0"/>
          <w:marTop w:val="120"/>
          <w:marBottom w:val="0"/>
          <w:divBdr>
            <w:top w:val="none" w:sz="0" w:space="0" w:color="auto"/>
            <w:left w:val="none" w:sz="0" w:space="0" w:color="auto"/>
            <w:bottom w:val="none" w:sz="0" w:space="0" w:color="auto"/>
            <w:right w:val="none" w:sz="0" w:space="0" w:color="auto"/>
          </w:divBdr>
        </w:div>
      </w:divsChild>
    </w:div>
    <w:div w:id="588658775">
      <w:bodyDiv w:val="1"/>
      <w:marLeft w:val="0"/>
      <w:marRight w:val="0"/>
      <w:marTop w:val="0"/>
      <w:marBottom w:val="0"/>
      <w:divBdr>
        <w:top w:val="none" w:sz="0" w:space="0" w:color="auto"/>
        <w:left w:val="none" w:sz="0" w:space="0" w:color="auto"/>
        <w:bottom w:val="none" w:sz="0" w:space="0" w:color="auto"/>
        <w:right w:val="none" w:sz="0" w:space="0" w:color="auto"/>
      </w:divBdr>
      <w:divsChild>
        <w:div w:id="114913045">
          <w:marLeft w:val="1166"/>
          <w:marRight w:val="0"/>
          <w:marTop w:val="96"/>
          <w:marBottom w:val="0"/>
          <w:divBdr>
            <w:top w:val="none" w:sz="0" w:space="0" w:color="auto"/>
            <w:left w:val="none" w:sz="0" w:space="0" w:color="auto"/>
            <w:bottom w:val="none" w:sz="0" w:space="0" w:color="auto"/>
            <w:right w:val="none" w:sz="0" w:space="0" w:color="auto"/>
          </w:divBdr>
        </w:div>
        <w:div w:id="229194472">
          <w:marLeft w:val="547"/>
          <w:marRight w:val="0"/>
          <w:marTop w:val="115"/>
          <w:marBottom w:val="0"/>
          <w:divBdr>
            <w:top w:val="none" w:sz="0" w:space="0" w:color="auto"/>
            <w:left w:val="none" w:sz="0" w:space="0" w:color="auto"/>
            <w:bottom w:val="none" w:sz="0" w:space="0" w:color="auto"/>
            <w:right w:val="none" w:sz="0" w:space="0" w:color="auto"/>
          </w:divBdr>
        </w:div>
        <w:div w:id="1591965380">
          <w:marLeft w:val="1166"/>
          <w:marRight w:val="0"/>
          <w:marTop w:val="96"/>
          <w:marBottom w:val="0"/>
          <w:divBdr>
            <w:top w:val="none" w:sz="0" w:space="0" w:color="auto"/>
            <w:left w:val="none" w:sz="0" w:space="0" w:color="auto"/>
            <w:bottom w:val="none" w:sz="0" w:space="0" w:color="auto"/>
            <w:right w:val="none" w:sz="0" w:space="0" w:color="auto"/>
          </w:divBdr>
        </w:div>
        <w:div w:id="2073918997">
          <w:marLeft w:val="1166"/>
          <w:marRight w:val="0"/>
          <w:marTop w:val="96"/>
          <w:marBottom w:val="0"/>
          <w:divBdr>
            <w:top w:val="none" w:sz="0" w:space="0" w:color="auto"/>
            <w:left w:val="none" w:sz="0" w:space="0" w:color="auto"/>
            <w:bottom w:val="none" w:sz="0" w:space="0" w:color="auto"/>
            <w:right w:val="none" w:sz="0" w:space="0" w:color="auto"/>
          </w:divBdr>
        </w:div>
      </w:divsChild>
    </w:div>
    <w:div w:id="589698611">
      <w:bodyDiv w:val="1"/>
      <w:marLeft w:val="0"/>
      <w:marRight w:val="0"/>
      <w:marTop w:val="0"/>
      <w:marBottom w:val="0"/>
      <w:divBdr>
        <w:top w:val="none" w:sz="0" w:space="0" w:color="auto"/>
        <w:left w:val="none" w:sz="0" w:space="0" w:color="auto"/>
        <w:bottom w:val="none" w:sz="0" w:space="0" w:color="auto"/>
        <w:right w:val="none" w:sz="0" w:space="0" w:color="auto"/>
      </w:divBdr>
    </w:div>
    <w:div w:id="590167883">
      <w:bodyDiv w:val="1"/>
      <w:marLeft w:val="0"/>
      <w:marRight w:val="0"/>
      <w:marTop w:val="0"/>
      <w:marBottom w:val="0"/>
      <w:divBdr>
        <w:top w:val="none" w:sz="0" w:space="0" w:color="auto"/>
        <w:left w:val="none" w:sz="0" w:space="0" w:color="auto"/>
        <w:bottom w:val="none" w:sz="0" w:space="0" w:color="auto"/>
        <w:right w:val="none" w:sz="0" w:space="0" w:color="auto"/>
      </w:divBdr>
    </w:div>
    <w:div w:id="590285874">
      <w:bodyDiv w:val="1"/>
      <w:marLeft w:val="0"/>
      <w:marRight w:val="0"/>
      <w:marTop w:val="0"/>
      <w:marBottom w:val="0"/>
      <w:divBdr>
        <w:top w:val="none" w:sz="0" w:space="0" w:color="auto"/>
        <w:left w:val="none" w:sz="0" w:space="0" w:color="auto"/>
        <w:bottom w:val="none" w:sz="0" w:space="0" w:color="auto"/>
        <w:right w:val="none" w:sz="0" w:space="0" w:color="auto"/>
      </w:divBdr>
      <w:divsChild>
        <w:div w:id="476533277">
          <w:marLeft w:val="446"/>
          <w:marRight w:val="0"/>
          <w:marTop w:val="173"/>
          <w:marBottom w:val="0"/>
          <w:divBdr>
            <w:top w:val="none" w:sz="0" w:space="0" w:color="auto"/>
            <w:left w:val="none" w:sz="0" w:space="0" w:color="auto"/>
            <w:bottom w:val="none" w:sz="0" w:space="0" w:color="auto"/>
            <w:right w:val="none" w:sz="0" w:space="0" w:color="auto"/>
          </w:divBdr>
        </w:div>
        <w:div w:id="1215192068">
          <w:marLeft w:val="446"/>
          <w:marRight w:val="0"/>
          <w:marTop w:val="173"/>
          <w:marBottom w:val="0"/>
          <w:divBdr>
            <w:top w:val="none" w:sz="0" w:space="0" w:color="auto"/>
            <w:left w:val="none" w:sz="0" w:space="0" w:color="auto"/>
            <w:bottom w:val="none" w:sz="0" w:space="0" w:color="auto"/>
            <w:right w:val="none" w:sz="0" w:space="0" w:color="auto"/>
          </w:divBdr>
        </w:div>
        <w:div w:id="1705518163">
          <w:marLeft w:val="446"/>
          <w:marRight w:val="0"/>
          <w:marTop w:val="173"/>
          <w:marBottom w:val="0"/>
          <w:divBdr>
            <w:top w:val="none" w:sz="0" w:space="0" w:color="auto"/>
            <w:left w:val="none" w:sz="0" w:space="0" w:color="auto"/>
            <w:bottom w:val="none" w:sz="0" w:space="0" w:color="auto"/>
            <w:right w:val="none" w:sz="0" w:space="0" w:color="auto"/>
          </w:divBdr>
        </w:div>
      </w:divsChild>
    </w:div>
    <w:div w:id="590698455">
      <w:bodyDiv w:val="1"/>
      <w:marLeft w:val="0"/>
      <w:marRight w:val="0"/>
      <w:marTop w:val="0"/>
      <w:marBottom w:val="0"/>
      <w:divBdr>
        <w:top w:val="none" w:sz="0" w:space="0" w:color="auto"/>
        <w:left w:val="none" w:sz="0" w:space="0" w:color="auto"/>
        <w:bottom w:val="none" w:sz="0" w:space="0" w:color="auto"/>
        <w:right w:val="none" w:sz="0" w:space="0" w:color="auto"/>
      </w:divBdr>
      <w:divsChild>
        <w:div w:id="127355694">
          <w:marLeft w:val="547"/>
          <w:marRight w:val="0"/>
          <w:marTop w:val="154"/>
          <w:marBottom w:val="0"/>
          <w:divBdr>
            <w:top w:val="none" w:sz="0" w:space="0" w:color="auto"/>
            <w:left w:val="none" w:sz="0" w:space="0" w:color="auto"/>
            <w:bottom w:val="none" w:sz="0" w:space="0" w:color="auto"/>
            <w:right w:val="none" w:sz="0" w:space="0" w:color="auto"/>
          </w:divBdr>
        </w:div>
        <w:div w:id="823084007">
          <w:marLeft w:val="547"/>
          <w:marRight w:val="0"/>
          <w:marTop w:val="154"/>
          <w:marBottom w:val="0"/>
          <w:divBdr>
            <w:top w:val="none" w:sz="0" w:space="0" w:color="auto"/>
            <w:left w:val="none" w:sz="0" w:space="0" w:color="auto"/>
            <w:bottom w:val="none" w:sz="0" w:space="0" w:color="auto"/>
            <w:right w:val="none" w:sz="0" w:space="0" w:color="auto"/>
          </w:divBdr>
        </w:div>
        <w:div w:id="1029405783">
          <w:marLeft w:val="547"/>
          <w:marRight w:val="0"/>
          <w:marTop w:val="154"/>
          <w:marBottom w:val="0"/>
          <w:divBdr>
            <w:top w:val="none" w:sz="0" w:space="0" w:color="auto"/>
            <w:left w:val="none" w:sz="0" w:space="0" w:color="auto"/>
            <w:bottom w:val="none" w:sz="0" w:space="0" w:color="auto"/>
            <w:right w:val="none" w:sz="0" w:space="0" w:color="auto"/>
          </w:divBdr>
        </w:div>
        <w:div w:id="1382898094">
          <w:marLeft w:val="547"/>
          <w:marRight w:val="0"/>
          <w:marTop w:val="154"/>
          <w:marBottom w:val="0"/>
          <w:divBdr>
            <w:top w:val="none" w:sz="0" w:space="0" w:color="auto"/>
            <w:left w:val="none" w:sz="0" w:space="0" w:color="auto"/>
            <w:bottom w:val="none" w:sz="0" w:space="0" w:color="auto"/>
            <w:right w:val="none" w:sz="0" w:space="0" w:color="auto"/>
          </w:divBdr>
        </w:div>
      </w:divsChild>
    </w:div>
    <w:div w:id="591738565">
      <w:bodyDiv w:val="1"/>
      <w:marLeft w:val="0"/>
      <w:marRight w:val="0"/>
      <w:marTop w:val="0"/>
      <w:marBottom w:val="0"/>
      <w:divBdr>
        <w:top w:val="none" w:sz="0" w:space="0" w:color="auto"/>
        <w:left w:val="none" w:sz="0" w:space="0" w:color="auto"/>
        <w:bottom w:val="none" w:sz="0" w:space="0" w:color="auto"/>
        <w:right w:val="none" w:sz="0" w:space="0" w:color="auto"/>
      </w:divBdr>
      <w:divsChild>
        <w:div w:id="1291207830">
          <w:marLeft w:val="720"/>
          <w:marRight w:val="0"/>
          <w:marTop w:val="0"/>
          <w:marBottom w:val="0"/>
          <w:divBdr>
            <w:top w:val="none" w:sz="0" w:space="0" w:color="auto"/>
            <w:left w:val="none" w:sz="0" w:space="0" w:color="auto"/>
            <w:bottom w:val="none" w:sz="0" w:space="0" w:color="auto"/>
            <w:right w:val="none" w:sz="0" w:space="0" w:color="auto"/>
          </w:divBdr>
        </w:div>
      </w:divsChild>
    </w:div>
    <w:div w:id="591856378">
      <w:bodyDiv w:val="1"/>
      <w:marLeft w:val="0"/>
      <w:marRight w:val="0"/>
      <w:marTop w:val="0"/>
      <w:marBottom w:val="0"/>
      <w:divBdr>
        <w:top w:val="none" w:sz="0" w:space="0" w:color="auto"/>
        <w:left w:val="none" w:sz="0" w:space="0" w:color="auto"/>
        <w:bottom w:val="none" w:sz="0" w:space="0" w:color="auto"/>
        <w:right w:val="none" w:sz="0" w:space="0" w:color="auto"/>
      </w:divBdr>
      <w:divsChild>
        <w:div w:id="848330451">
          <w:marLeft w:val="706"/>
          <w:marRight w:val="0"/>
          <w:marTop w:val="264"/>
          <w:marBottom w:val="0"/>
          <w:divBdr>
            <w:top w:val="none" w:sz="0" w:space="0" w:color="auto"/>
            <w:left w:val="none" w:sz="0" w:space="0" w:color="auto"/>
            <w:bottom w:val="none" w:sz="0" w:space="0" w:color="auto"/>
            <w:right w:val="none" w:sz="0" w:space="0" w:color="auto"/>
          </w:divBdr>
        </w:div>
      </w:divsChild>
    </w:div>
    <w:div w:id="592708802">
      <w:bodyDiv w:val="1"/>
      <w:marLeft w:val="0"/>
      <w:marRight w:val="0"/>
      <w:marTop w:val="0"/>
      <w:marBottom w:val="0"/>
      <w:divBdr>
        <w:top w:val="none" w:sz="0" w:space="0" w:color="auto"/>
        <w:left w:val="none" w:sz="0" w:space="0" w:color="auto"/>
        <w:bottom w:val="none" w:sz="0" w:space="0" w:color="auto"/>
        <w:right w:val="none" w:sz="0" w:space="0" w:color="auto"/>
      </w:divBdr>
    </w:div>
    <w:div w:id="592856186">
      <w:bodyDiv w:val="1"/>
      <w:marLeft w:val="0"/>
      <w:marRight w:val="0"/>
      <w:marTop w:val="0"/>
      <w:marBottom w:val="0"/>
      <w:divBdr>
        <w:top w:val="none" w:sz="0" w:space="0" w:color="auto"/>
        <w:left w:val="none" w:sz="0" w:space="0" w:color="auto"/>
        <w:bottom w:val="none" w:sz="0" w:space="0" w:color="auto"/>
        <w:right w:val="none" w:sz="0" w:space="0" w:color="auto"/>
      </w:divBdr>
      <w:divsChild>
        <w:div w:id="328603824">
          <w:marLeft w:val="1267"/>
          <w:marRight w:val="0"/>
          <w:marTop w:val="0"/>
          <w:marBottom w:val="0"/>
          <w:divBdr>
            <w:top w:val="none" w:sz="0" w:space="0" w:color="auto"/>
            <w:left w:val="none" w:sz="0" w:space="0" w:color="auto"/>
            <w:bottom w:val="none" w:sz="0" w:space="0" w:color="auto"/>
            <w:right w:val="none" w:sz="0" w:space="0" w:color="auto"/>
          </w:divBdr>
        </w:div>
        <w:div w:id="957839658">
          <w:marLeft w:val="1267"/>
          <w:marRight w:val="0"/>
          <w:marTop w:val="0"/>
          <w:marBottom w:val="0"/>
          <w:divBdr>
            <w:top w:val="none" w:sz="0" w:space="0" w:color="auto"/>
            <w:left w:val="none" w:sz="0" w:space="0" w:color="auto"/>
            <w:bottom w:val="none" w:sz="0" w:space="0" w:color="auto"/>
            <w:right w:val="none" w:sz="0" w:space="0" w:color="auto"/>
          </w:divBdr>
        </w:div>
        <w:div w:id="1992754017">
          <w:marLeft w:val="1267"/>
          <w:marRight w:val="0"/>
          <w:marTop w:val="0"/>
          <w:marBottom w:val="0"/>
          <w:divBdr>
            <w:top w:val="none" w:sz="0" w:space="0" w:color="auto"/>
            <w:left w:val="none" w:sz="0" w:space="0" w:color="auto"/>
            <w:bottom w:val="none" w:sz="0" w:space="0" w:color="auto"/>
            <w:right w:val="none" w:sz="0" w:space="0" w:color="auto"/>
          </w:divBdr>
        </w:div>
        <w:div w:id="2139763968">
          <w:marLeft w:val="547"/>
          <w:marRight w:val="0"/>
          <w:marTop w:val="0"/>
          <w:marBottom w:val="0"/>
          <w:divBdr>
            <w:top w:val="none" w:sz="0" w:space="0" w:color="auto"/>
            <w:left w:val="none" w:sz="0" w:space="0" w:color="auto"/>
            <w:bottom w:val="none" w:sz="0" w:space="0" w:color="auto"/>
            <w:right w:val="none" w:sz="0" w:space="0" w:color="auto"/>
          </w:divBdr>
        </w:div>
      </w:divsChild>
    </w:div>
    <w:div w:id="593321666">
      <w:bodyDiv w:val="1"/>
      <w:marLeft w:val="0"/>
      <w:marRight w:val="0"/>
      <w:marTop w:val="0"/>
      <w:marBottom w:val="0"/>
      <w:divBdr>
        <w:top w:val="none" w:sz="0" w:space="0" w:color="auto"/>
        <w:left w:val="none" w:sz="0" w:space="0" w:color="auto"/>
        <w:bottom w:val="none" w:sz="0" w:space="0" w:color="auto"/>
        <w:right w:val="none" w:sz="0" w:space="0" w:color="auto"/>
      </w:divBdr>
    </w:div>
    <w:div w:id="594093175">
      <w:bodyDiv w:val="1"/>
      <w:marLeft w:val="0"/>
      <w:marRight w:val="0"/>
      <w:marTop w:val="0"/>
      <w:marBottom w:val="0"/>
      <w:divBdr>
        <w:top w:val="none" w:sz="0" w:space="0" w:color="auto"/>
        <w:left w:val="none" w:sz="0" w:space="0" w:color="auto"/>
        <w:bottom w:val="none" w:sz="0" w:space="0" w:color="auto"/>
        <w:right w:val="none" w:sz="0" w:space="0" w:color="auto"/>
      </w:divBdr>
    </w:div>
    <w:div w:id="594825694">
      <w:bodyDiv w:val="1"/>
      <w:marLeft w:val="0"/>
      <w:marRight w:val="0"/>
      <w:marTop w:val="0"/>
      <w:marBottom w:val="0"/>
      <w:divBdr>
        <w:top w:val="none" w:sz="0" w:space="0" w:color="auto"/>
        <w:left w:val="none" w:sz="0" w:space="0" w:color="auto"/>
        <w:bottom w:val="none" w:sz="0" w:space="0" w:color="auto"/>
        <w:right w:val="none" w:sz="0" w:space="0" w:color="auto"/>
      </w:divBdr>
      <w:divsChild>
        <w:div w:id="921378779">
          <w:marLeft w:val="547"/>
          <w:marRight w:val="0"/>
          <w:marTop w:val="144"/>
          <w:marBottom w:val="0"/>
          <w:divBdr>
            <w:top w:val="none" w:sz="0" w:space="0" w:color="auto"/>
            <w:left w:val="none" w:sz="0" w:space="0" w:color="auto"/>
            <w:bottom w:val="none" w:sz="0" w:space="0" w:color="auto"/>
            <w:right w:val="none" w:sz="0" w:space="0" w:color="auto"/>
          </w:divBdr>
        </w:div>
      </w:divsChild>
    </w:div>
    <w:div w:id="596521230">
      <w:bodyDiv w:val="1"/>
      <w:marLeft w:val="0"/>
      <w:marRight w:val="0"/>
      <w:marTop w:val="0"/>
      <w:marBottom w:val="0"/>
      <w:divBdr>
        <w:top w:val="none" w:sz="0" w:space="0" w:color="auto"/>
        <w:left w:val="none" w:sz="0" w:space="0" w:color="auto"/>
        <w:bottom w:val="none" w:sz="0" w:space="0" w:color="auto"/>
        <w:right w:val="none" w:sz="0" w:space="0" w:color="auto"/>
      </w:divBdr>
    </w:div>
    <w:div w:id="596986390">
      <w:bodyDiv w:val="1"/>
      <w:marLeft w:val="0"/>
      <w:marRight w:val="0"/>
      <w:marTop w:val="0"/>
      <w:marBottom w:val="0"/>
      <w:divBdr>
        <w:top w:val="none" w:sz="0" w:space="0" w:color="auto"/>
        <w:left w:val="none" w:sz="0" w:space="0" w:color="auto"/>
        <w:bottom w:val="none" w:sz="0" w:space="0" w:color="auto"/>
        <w:right w:val="none" w:sz="0" w:space="0" w:color="auto"/>
      </w:divBdr>
      <w:divsChild>
        <w:div w:id="3821093">
          <w:marLeft w:val="1800"/>
          <w:marRight w:val="0"/>
          <w:marTop w:val="53"/>
          <w:marBottom w:val="0"/>
          <w:divBdr>
            <w:top w:val="none" w:sz="0" w:space="0" w:color="auto"/>
            <w:left w:val="none" w:sz="0" w:space="0" w:color="auto"/>
            <w:bottom w:val="none" w:sz="0" w:space="0" w:color="auto"/>
            <w:right w:val="none" w:sz="0" w:space="0" w:color="auto"/>
          </w:divBdr>
        </w:div>
        <w:div w:id="86001401">
          <w:marLeft w:val="1800"/>
          <w:marRight w:val="0"/>
          <w:marTop w:val="53"/>
          <w:marBottom w:val="0"/>
          <w:divBdr>
            <w:top w:val="none" w:sz="0" w:space="0" w:color="auto"/>
            <w:left w:val="none" w:sz="0" w:space="0" w:color="auto"/>
            <w:bottom w:val="none" w:sz="0" w:space="0" w:color="auto"/>
            <w:right w:val="none" w:sz="0" w:space="0" w:color="auto"/>
          </w:divBdr>
        </w:div>
        <w:div w:id="152793250">
          <w:marLeft w:val="1166"/>
          <w:marRight w:val="0"/>
          <w:marTop w:val="62"/>
          <w:marBottom w:val="0"/>
          <w:divBdr>
            <w:top w:val="none" w:sz="0" w:space="0" w:color="auto"/>
            <w:left w:val="none" w:sz="0" w:space="0" w:color="auto"/>
            <w:bottom w:val="none" w:sz="0" w:space="0" w:color="auto"/>
            <w:right w:val="none" w:sz="0" w:space="0" w:color="auto"/>
          </w:divBdr>
        </w:div>
        <w:div w:id="177354769">
          <w:marLeft w:val="1166"/>
          <w:marRight w:val="0"/>
          <w:marTop w:val="62"/>
          <w:marBottom w:val="0"/>
          <w:divBdr>
            <w:top w:val="none" w:sz="0" w:space="0" w:color="auto"/>
            <w:left w:val="none" w:sz="0" w:space="0" w:color="auto"/>
            <w:bottom w:val="none" w:sz="0" w:space="0" w:color="auto"/>
            <w:right w:val="none" w:sz="0" w:space="0" w:color="auto"/>
          </w:divBdr>
        </w:div>
        <w:div w:id="315761818">
          <w:marLeft w:val="1800"/>
          <w:marRight w:val="0"/>
          <w:marTop w:val="53"/>
          <w:marBottom w:val="0"/>
          <w:divBdr>
            <w:top w:val="none" w:sz="0" w:space="0" w:color="auto"/>
            <w:left w:val="none" w:sz="0" w:space="0" w:color="auto"/>
            <w:bottom w:val="none" w:sz="0" w:space="0" w:color="auto"/>
            <w:right w:val="none" w:sz="0" w:space="0" w:color="auto"/>
          </w:divBdr>
        </w:div>
        <w:div w:id="322322480">
          <w:marLeft w:val="1166"/>
          <w:marRight w:val="0"/>
          <w:marTop w:val="62"/>
          <w:marBottom w:val="0"/>
          <w:divBdr>
            <w:top w:val="none" w:sz="0" w:space="0" w:color="auto"/>
            <w:left w:val="none" w:sz="0" w:space="0" w:color="auto"/>
            <w:bottom w:val="none" w:sz="0" w:space="0" w:color="auto"/>
            <w:right w:val="none" w:sz="0" w:space="0" w:color="auto"/>
          </w:divBdr>
        </w:div>
        <w:div w:id="452679706">
          <w:marLeft w:val="1166"/>
          <w:marRight w:val="0"/>
          <w:marTop w:val="62"/>
          <w:marBottom w:val="0"/>
          <w:divBdr>
            <w:top w:val="none" w:sz="0" w:space="0" w:color="auto"/>
            <w:left w:val="none" w:sz="0" w:space="0" w:color="auto"/>
            <w:bottom w:val="none" w:sz="0" w:space="0" w:color="auto"/>
            <w:right w:val="none" w:sz="0" w:space="0" w:color="auto"/>
          </w:divBdr>
        </w:div>
        <w:div w:id="644356621">
          <w:marLeft w:val="1800"/>
          <w:marRight w:val="0"/>
          <w:marTop w:val="53"/>
          <w:marBottom w:val="0"/>
          <w:divBdr>
            <w:top w:val="none" w:sz="0" w:space="0" w:color="auto"/>
            <w:left w:val="none" w:sz="0" w:space="0" w:color="auto"/>
            <w:bottom w:val="none" w:sz="0" w:space="0" w:color="auto"/>
            <w:right w:val="none" w:sz="0" w:space="0" w:color="auto"/>
          </w:divBdr>
        </w:div>
        <w:div w:id="708651068">
          <w:marLeft w:val="1800"/>
          <w:marRight w:val="0"/>
          <w:marTop w:val="53"/>
          <w:marBottom w:val="0"/>
          <w:divBdr>
            <w:top w:val="none" w:sz="0" w:space="0" w:color="auto"/>
            <w:left w:val="none" w:sz="0" w:space="0" w:color="auto"/>
            <w:bottom w:val="none" w:sz="0" w:space="0" w:color="auto"/>
            <w:right w:val="none" w:sz="0" w:space="0" w:color="auto"/>
          </w:divBdr>
        </w:div>
        <w:div w:id="749617729">
          <w:marLeft w:val="1166"/>
          <w:marRight w:val="0"/>
          <w:marTop w:val="62"/>
          <w:marBottom w:val="0"/>
          <w:divBdr>
            <w:top w:val="none" w:sz="0" w:space="0" w:color="auto"/>
            <w:left w:val="none" w:sz="0" w:space="0" w:color="auto"/>
            <w:bottom w:val="none" w:sz="0" w:space="0" w:color="auto"/>
            <w:right w:val="none" w:sz="0" w:space="0" w:color="auto"/>
          </w:divBdr>
        </w:div>
        <w:div w:id="987713209">
          <w:marLeft w:val="1800"/>
          <w:marRight w:val="0"/>
          <w:marTop w:val="53"/>
          <w:marBottom w:val="0"/>
          <w:divBdr>
            <w:top w:val="none" w:sz="0" w:space="0" w:color="auto"/>
            <w:left w:val="none" w:sz="0" w:space="0" w:color="auto"/>
            <w:bottom w:val="none" w:sz="0" w:space="0" w:color="auto"/>
            <w:right w:val="none" w:sz="0" w:space="0" w:color="auto"/>
          </w:divBdr>
        </w:div>
        <w:div w:id="1042053678">
          <w:marLeft w:val="1800"/>
          <w:marRight w:val="0"/>
          <w:marTop w:val="53"/>
          <w:marBottom w:val="0"/>
          <w:divBdr>
            <w:top w:val="none" w:sz="0" w:space="0" w:color="auto"/>
            <w:left w:val="none" w:sz="0" w:space="0" w:color="auto"/>
            <w:bottom w:val="none" w:sz="0" w:space="0" w:color="auto"/>
            <w:right w:val="none" w:sz="0" w:space="0" w:color="auto"/>
          </w:divBdr>
        </w:div>
        <w:div w:id="1049115413">
          <w:marLeft w:val="1800"/>
          <w:marRight w:val="0"/>
          <w:marTop w:val="53"/>
          <w:marBottom w:val="0"/>
          <w:divBdr>
            <w:top w:val="none" w:sz="0" w:space="0" w:color="auto"/>
            <w:left w:val="none" w:sz="0" w:space="0" w:color="auto"/>
            <w:bottom w:val="none" w:sz="0" w:space="0" w:color="auto"/>
            <w:right w:val="none" w:sz="0" w:space="0" w:color="auto"/>
          </w:divBdr>
        </w:div>
        <w:div w:id="1117258038">
          <w:marLeft w:val="1800"/>
          <w:marRight w:val="0"/>
          <w:marTop w:val="53"/>
          <w:marBottom w:val="0"/>
          <w:divBdr>
            <w:top w:val="none" w:sz="0" w:space="0" w:color="auto"/>
            <w:left w:val="none" w:sz="0" w:space="0" w:color="auto"/>
            <w:bottom w:val="none" w:sz="0" w:space="0" w:color="auto"/>
            <w:right w:val="none" w:sz="0" w:space="0" w:color="auto"/>
          </w:divBdr>
        </w:div>
        <w:div w:id="1179386724">
          <w:marLeft w:val="1800"/>
          <w:marRight w:val="0"/>
          <w:marTop w:val="53"/>
          <w:marBottom w:val="0"/>
          <w:divBdr>
            <w:top w:val="none" w:sz="0" w:space="0" w:color="auto"/>
            <w:left w:val="none" w:sz="0" w:space="0" w:color="auto"/>
            <w:bottom w:val="none" w:sz="0" w:space="0" w:color="auto"/>
            <w:right w:val="none" w:sz="0" w:space="0" w:color="auto"/>
          </w:divBdr>
        </w:div>
        <w:div w:id="1540513495">
          <w:marLeft w:val="547"/>
          <w:marRight w:val="0"/>
          <w:marTop w:val="72"/>
          <w:marBottom w:val="0"/>
          <w:divBdr>
            <w:top w:val="none" w:sz="0" w:space="0" w:color="auto"/>
            <w:left w:val="none" w:sz="0" w:space="0" w:color="auto"/>
            <w:bottom w:val="none" w:sz="0" w:space="0" w:color="auto"/>
            <w:right w:val="none" w:sz="0" w:space="0" w:color="auto"/>
          </w:divBdr>
        </w:div>
        <w:div w:id="1723823576">
          <w:marLeft w:val="1800"/>
          <w:marRight w:val="0"/>
          <w:marTop w:val="53"/>
          <w:marBottom w:val="0"/>
          <w:divBdr>
            <w:top w:val="none" w:sz="0" w:space="0" w:color="auto"/>
            <w:left w:val="none" w:sz="0" w:space="0" w:color="auto"/>
            <w:bottom w:val="none" w:sz="0" w:space="0" w:color="auto"/>
            <w:right w:val="none" w:sz="0" w:space="0" w:color="auto"/>
          </w:divBdr>
        </w:div>
        <w:div w:id="1743678758">
          <w:marLeft w:val="1800"/>
          <w:marRight w:val="0"/>
          <w:marTop w:val="53"/>
          <w:marBottom w:val="0"/>
          <w:divBdr>
            <w:top w:val="none" w:sz="0" w:space="0" w:color="auto"/>
            <w:left w:val="none" w:sz="0" w:space="0" w:color="auto"/>
            <w:bottom w:val="none" w:sz="0" w:space="0" w:color="auto"/>
            <w:right w:val="none" w:sz="0" w:space="0" w:color="auto"/>
          </w:divBdr>
        </w:div>
        <w:div w:id="1808813035">
          <w:marLeft w:val="1800"/>
          <w:marRight w:val="0"/>
          <w:marTop w:val="53"/>
          <w:marBottom w:val="0"/>
          <w:divBdr>
            <w:top w:val="none" w:sz="0" w:space="0" w:color="auto"/>
            <w:left w:val="none" w:sz="0" w:space="0" w:color="auto"/>
            <w:bottom w:val="none" w:sz="0" w:space="0" w:color="auto"/>
            <w:right w:val="none" w:sz="0" w:space="0" w:color="auto"/>
          </w:divBdr>
        </w:div>
        <w:div w:id="1809204685">
          <w:marLeft w:val="1800"/>
          <w:marRight w:val="0"/>
          <w:marTop w:val="53"/>
          <w:marBottom w:val="0"/>
          <w:divBdr>
            <w:top w:val="none" w:sz="0" w:space="0" w:color="auto"/>
            <w:left w:val="none" w:sz="0" w:space="0" w:color="auto"/>
            <w:bottom w:val="none" w:sz="0" w:space="0" w:color="auto"/>
            <w:right w:val="none" w:sz="0" w:space="0" w:color="auto"/>
          </w:divBdr>
        </w:div>
        <w:div w:id="1926037923">
          <w:marLeft w:val="1800"/>
          <w:marRight w:val="0"/>
          <w:marTop w:val="53"/>
          <w:marBottom w:val="0"/>
          <w:divBdr>
            <w:top w:val="none" w:sz="0" w:space="0" w:color="auto"/>
            <w:left w:val="none" w:sz="0" w:space="0" w:color="auto"/>
            <w:bottom w:val="none" w:sz="0" w:space="0" w:color="auto"/>
            <w:right w:val="none" w:sz="0" w:space="0" w:color="auto"/>
          </w:divBdr>
        </w:div>
        <w:div w:id="1940798524">
          <w:marLeft w:val="1800"/>
          <w:marRight w:val="0"/>
          <w:marTop w:val="53"/>
          <w:marBottom w:val="0"/>
          <w:divBdr>
            <w:top w:val="none" w:sz="0" w:space="0" w:color="auto"/>
            <w:left w:val="none" w:sz="0" w:space="0" w:color="auto"/>
            <w:bottom w:val="none" w:sz="0" w:space="0" w:color="auto"/>
            <w:right w:val="none" w:sz="0" w:space="0" w:color="auto"/>
          </w:divBdr>
        </w:div>
        <w:div w:id="2046520529">
          <w:marLeft w:val="1800"/>
          <w:marRight w:val="0"/>
          <w:marTop w:val="53"/>
          <w:marBottom w:val="0"/>
          <w:divBdr>
            <w:top w:val="none" w:sz="0" w:space="0" w:color="auto"/>
            <w:left w:val="none" w:sz="0" w:space="0" w:color="auto"/>
            <w:bottom w:val="none" w:sz="0" w:space="0" w:color="auto"/>
            <w:right w:val="none" w:sz="0" w:space="0" w:color="auto"/>
          </w:divBdr>
        </w:div>
        <w:div w:id="2070423693">
          <w:marLeft w:val="1800"/>
          <w:marRight w:val="0"/>
          <w:marTop w:val="53"/>
          <w:marBottom w:val="0"/>
          <w:divBdr>
            <w:top w:val="none" w:sz="0" w:space="0" w:color="auto"/>
            <w:left w:val="none" w:sz="0" w:space="0" w:color="auto"/>
            <w:bottom w:val="none" w:sz="0" w:space="0" w:color="auto"/>
            <w:right w:val="none" w:sz="0" w:space="0" w:color="auto"/>
          </w:divBdr>
        </w:div>
        <w:div w:id="2146653759">
          <w:marLeft w:val="1166"/>
          <w:marRight w:val="0"/>
          <w:marTop w:val="62"/>
          <w:marBottom w:val="0"/>
          <w:divBdr>
            <w:top w:val="none" w:sz="0" w:space="0" w:color="auto"/>
            <w:left w:val="none" w:sz="0" w:space="0" w:color="auto"/>
            <w:bottom w:val="none" w:sz="0" w:space="0" w:color="auto"/>
            <w:right w:val="none" w:sz="0" w:space="0" w:color="auto"/>
          </w:divBdr>
        </w:div>
      </w:divsChild>
    </w:div>
    <w:div w:id="598753004">
      <w:bodyDiv w:val="1"/>
      <w:marLeft w:val="0"/>
      <w:marRight w:val="0"/>
      <w:marTop w:val="0"/>
      <w:marBottom w:val="0"/>
      <w:divBdr>
        <w:top w:val="none" w:sz="0" w:space="0" w:color="auto"/>
        <w:left w:val="none" w:sz="0" w:space="0" w:color="auto"/>
        <w:bottom w:val="none" w:sz="0" w:space="0" w:color="auto"/>
        <w:right w:val="none" w:sz="0" w:space="0" w:color="auto"/>
      </w:divBdr>
    </w:div>
    <w:div w:id="601037686">
      <w:bodyDiv w:val="1"/>
      <w:marLeft w:val="0"/>
      <w:marRight w:val="0"/>
      <w:marTop w:val="0"/>
      <w:marBottom w:val="0"/>
      <w:divBdr>
        <w:top w:val="none" w:sz="0" w:space="0" w:color="auto"/>
        <w:left w:val="none" w:sz="0" w:space="0" w:color="auto"/>
        <w:bottom w:val="none" w:sz="0" w:space="0" w:color="auto"/>
        <w:right w:val="none" w:sz="0" w:space="0" w:color="auto"/>
      </w:divBdr>
      <w:divsChild>
        <w:div w:id="1213229935">
          <w:marLeft w:val="446"/>
          <w:marRight w:val="0"/>
          <w:marTop w:val="173"/>
          <w:marBottom w:val="0"/>
          <w:divBdr>
            <w:top w:val="none" w:sz="0" w:space="0" w:color="auto"/>
            <w:left w:val="none" w:sz="0" w:space="0" w:color="auto"/>
            <w:bottom w:val="none" w:sz="0" w:space="0" w:color="auto"/>
            <w:right w:val="none" w:sz="0" w:space="0" w:color="auto"/>
          </w:divBdr>
        </w:div>
      </w:divsChild>
    </w:div>
    <w:div w:id="603998817">
      <w:bodyDiv w:val="1"/>
      <w:marLeft w:val="0"/>
      <w:marRight w:val="0"/>
      <w:marTop w:val="0"/>
      <w:marBottom w:val="0"/>
      <w:divBdr>
        <w:top w:val="none" w:sz="0" w:space="0" w:color="auto"/>
        <w:left w:val="none" w:sz="0" w:space="0" w:color="auto"/>
        <w:bottom w:val="none" w:sz="0" w:space="0" w:color="auto"/>
        <w:right w:val="none" w:sz="0" w:space="0" w:color="auto"/>
      </w:divBdr>
    </w:div>
    <w:div w:id="604191521">
      <w:bodyDiv w:val="1"/>
      <w:marLeft w:val="0"/>
      <w:marRight w:val="0"/>
      <w:marTop w:val="0"/>
      <w:marBottom w:val="0"/>
      <w:divBdr>
        <w:top w:val="none" w:sz="0" w:space="0" w:color="auto"/>
        <w:left w:val="none" w:sz="0" w:space="0" w:color="auto"/>
        <w:bottom w:val="none" w:sz="0" w:space="0" w:color="auto"/>
        <w:right w:val="none" w:sz="0" w:space="0" w:color="auto"/>
      </w:divBdr>
    </w:div>
    <w:div w:id="604465777">
      <w:bodyDiv w:val="1"/>
      <w:marLeft w:val="0"/>
      <w:marRight w:val="0"/>
      <w:marTop w:val="0"/>
      <w:marBottom w:val="0"/>
      <w:divBdr>
        <w:top w:val="none" w:sz="0" w:space="0" w:color="auto"/>
        <w:left w:val="none" w:sz="0" w:space="0" w:color="auto"/>
        <w:bottom w:val="none" w:sz="0" w:space="0" w:color="auto"/>
        <w:right w:val="none" w:sz="0" w:space="0" w:color="auto"/>
      </w:divBdr>
    </w:div>
    <w:div w:id="606038039">
      <w:bodyDiv w:val="1"/>
      <w:marLeft w:val="0"/>
      <w:marRight w:val="0"/>
      <w:marTop w:val="0"/>
      <w:marBottom w:val="0"/>
      <w:divBdr>
        <w:top w:val="none" w:sz="0" w:space="0" w:color="auto"/>
        <w:left w:val="none" w:sz="0" w:space="0" w:color="auto"/>
        <w:bottom w:val="none" w:sz="0" w:space="0" w:color="auto"/>
        <w:right w:val="none" w:sz="0" w:space="0" w:color="auto"/>
      </w:divBdr>
      <w:divsChild>
        <w:div w:id="118882756">
          <w:marLeft w:val="1166"/>
          <w:marRight w:val="0"/>
          <w:marTop w:val="115"/>
          <w:marBottom w:val="0"/>
          <w:divBdr>
            <w:top w:val="none" w:sz="0" w:space="0" w:color="auto"/>
            <w:left w:val="none" w:sz="0" w:space="0" w:color="auto"/>
            <w:bottom w:val="none" w:sz="0" w:space="0" w:color="auto"/>
            <w:right w:val="none" w:sz="0" w:space="0" w:color="auto"/>
          </w:divBdr>
        </w:div>
        <w:div w:id="567494675">
          <w:marLeft w:val="547"/>
          <w:marRight w:val="0"/>
          <w:marTop w:val="125"/>
          <w:marBottom w:val="0"/>
          <w:divBdr>
            <w:top w:val="none" w:sz="0" w:space="0" w:color="auto"/>
            <w:left w:val="none" w:sz="0" w:space="0" w:color="auto"/>
            <w:bottom w:val="none" w:sz="0" w:space="0" w:color="auto"/>
            <w:right w:val="none" w:sz="0" w:space="0" w:color="auto"/>
          </w:divBdr>
        </w:div>
        <w:div w:id="783964462">
          <w:marLeft w:val="547"/>
          <w:marRight w:val="0"/>
          <w:marTop w:val="125"/>
          <w:marBottom w:val="0"/>
          <w:divBdr>
            <w:top w:val="none" w:sz="0" w:space="0" w:color="auto"/>
            <w:left w:val="none" w:sz="0" w:space="0" w:color="auto"/>
            <w:bottom w:val="none" w:sz="0" w:space="0" w:color="auto"/>
            <w:right w:val="none" w:sz="0" w:space="0" w:color="auto"/>
          </w:divBdr>
        </w:div>
        <w:div w:id="799375113">
          <w:marLeft w:val="1166"/>
          <w:marRight w:val="0"/>
          <w:marTop w:val="72"/>
          <w:marBottom w:val="0"/>
          <w:divBdr>
            <w:top w:val="none" w:sz="0" w:space="0" w:color="auto"/>
            <w:left w:val="none" w:sz="0" w:space="0" w:color="auto"/>
            <w:bottom w:val="none" w:sz="0" w:space="0" w:color="auto"/>
            <w:right w:val="none" w:sz="0" w:space="0" w:color="auto"/>
          </w:divBdr>
        </w:div>
        <w:div w:id="908537056">
          <w:marLeft w:val="547"/>
          <w:marRight w:val="0"/>
          <w:marTop w:val="125"/>
          <w:marBottom w:val="0"/>
          <w:divBdr>
            <w:top w:val="none" w:sz="0" w:space="0" w:color="auto"/>
            <w:left w:val="none" w:sz="0" w:space="0" w:color="auto"/>
            <w:bottom w:val="none" w:sz="0" w:space="0" w:color="auto"/>
            <w:right w:val="none" w:sz="0" w:space="0" w:color="auto"/>
          </w:divBdr>
        </w:div>
        <w:div w:id="1826123730">
          <w:marLeft w:val="1166"/>
          <w:marRight w:val="0"/>
          <w:marTop w:val="115"/>
          <w:marBottom w:val="0"/>
          <w:divBdr>
            <w:top w:val="none" w:sz="0" w:space="0" w:color="auto"/>
            <w:left w:val="none" w:sz="0" w:space="0" w:color="auto"/>
            <w:bottom w:val="none" w:sz="0" w:space="0" w:color="auto"/>
            <w:right w:val="none" w:sz="0" w:space="0" w:color="auto"/>
          </w:divBdr>
        </w:div>
      </w:divsChild>
    </w:div>
    <w:div w:id="606080680">
      <w:bodyDiv w:val="1"/>
      <w:marLeft w:val="0"/>
      <w:marRight w:val="0"/>
      <w:marTop w:val="0"/>
      <w:marBottom w:val="0"/>
      <w:divBdr>
        <w:top w:val="none" w:sz="0" w:space="0" w:color="auto"/>
        <w:left w:val="none" w:sz="0" w:space="0" w:color="auto"/>
        <w:bottom w:val="none" w:sz="0" w:space="0" w:color="auto"/>
        <w:right w:val="none" w:sz="0" w:space="0" w:color="auto"/>
      </w:divBdr>
    </w:div>
    <w:div w:id="608392485">
      <w:bodyDiv w:val="1"/>
      <w:marLeft w:val="0"/>
      <w:marRight w:val="0"/>
      <w:marTop w:val="0"/>
      <w:marBottom w:val="0"/>
      <w:divBdr>
        <w:top w:val="none" w:sz="0" w:space="0" w:color="auto"/>
        <w:left w:val="none" w:sz="0" w:space="0" w:color="auto"/>
        <w:bottom w:val="none" w:sz="0" w:space="0" w:color="auto"/>
        <w:right w:val="none" w:sz="0" w:space="0" w:color="auto"/>
      </w:divBdr>
      <w:divsChild>
        <w:div w:id="240873150">
          <w:marLeft w:val="691"/>
          <w:marRight w:val="0"/>
          <w:marTop w:val="0"/>
          <w:marBottom w:val="0"/>
          <w:divBdr>
            <w:top w:val="none" w:sz="0" w:space="0" w:color="auto"/>
            <w:left w:val="none" w:sz="0" w:space="0" w:color="auto"/>
            <w:bottom w:val="none" w:sz="0" w:space="0" w:color="auto"/>
            <w:right w:val="none" w:sz="0" w:space="0" w:color="auto"/>
          </w:divBdr>
        </w:div>
      </w:divsChild>
    </w:div>
    <w:div w:id="610623249">
      <w:bodyDiv w:val="1"/>
      <w:marLeft w:val="0"/>
      <w:marRight w:val="0"/>
      <w:marTop w:val="0"/>
      <w:marBottom w:val="0"/>
      <w:divBdr>
        <w:top w:val="none" w:sz="0" w:space="0" w:color="auto"/>
        <w:left w:val="none" w:sz="0" w:space="0" w:color="auto"/>
        <w:bottom w:val="none" w:sz="0" w:space="0" w:color="auto"/>
        <w:right w:val="none" w:sz="0" w:space="0" w:color="auto"/>
      </w:divBdr>
      <w:divsChild>
        <w:div w:id="101731928">
          <w:marLeft w:val="360"/>
          <w:marRight w:val="0"/>
          <w:marTop w:val="86"/>
          <w:marBottom w:val="0"/>
          <w:divBdr>
            <w:top w:val="none" w:sz="0" w:space="0" w:color="auto"/>
            <w:left w:val="none" w:sz="0" w:space="0" w:color="auto"/>
            <w:bottom w:val="none" w:sz="0" w:space="0" w:color="auto"/>
            <w:right w:val="none" w:sz="0" w:space="0" w:color="auto"/>
          </w:divBdr>
        </w:div>
        <w:div w:id="459618961">
          <w:marLeft w:val="360"/>
          <w:marRight w:val="0"/>
          <w:marTop w:val="86"/>
          <w:marBottom w:val="0"/>
          <w:divBdr>
            <w:top w:val="none" w:sz="0" w:space="0" w:color="auto"/>
            <w:left w:val="none" w:sz="0" w:space="0" w:color="auto"/>
            <w:bottom w:val="none" w:sz="0" w:space="0" w:color="auto"/>
            <w:right w:val="none" w:sz="0" w:space="0" w:color="auto"/>
          </w:divBdr>
        </w:div>
        <w:div w:id="823816982">
          <w:marLeft w:val="360"/>
          <w:marRight w:val="0"/>
          <w:marTop w:val="86"/>
          <w:marBottom w:val="0"/>
          <w:divBdr>
            <w:top w:val="none" w:sz="0" w:space="0" w:color="auto"/>
            <w:left w:val="none" w:sz="0" w:space="0" w:color="auto"/>
            <w:bottom w:val="none" w:sz="0" w:space="0" w:color="auto"/>
            <w:right w:val="none" w:sz="0" w:space="0" w:color="auto"/>
          </w:divBdr>
        </w:div>
        <w:div w:id="958102989">
          <w:marLeft w:val="360"/>
          <w:marRight w:val="0"/>
          <w:marTop w:val="86"/>
          <w:marBottom w:val="0"/>
          <w:divBdr>
            <w:top w:val="none" w:sz="0" w:space="0" w:color="auto"/>
            <w:left w:val="none" w:sz="0" w:space="0" w:color="auto"/>
            <w:bottom w:val="none" w:sz="0" w:space="0" w:color="auto"/>
            <w:right w:val="none" w:sz="0" w:space="0" w:color="auto"/>
          </w:divBdr>
        </w:div>
        <w:div w:id="1131705605">
          <w:marLeft w:val="360"/>
          <w:marRight w:val="0"/>
          <w:marTop w:val="86"/>
          <w:marBottom w:val="0"/>
          <w:divBdr>
            <w:top w:val="none" w:sz="0" w:space="0" w:color="auto"/>
            <w:left w:val="none" w:sz="0" w:space="0" w:color="auto"/>
            <w:bottom w:val="none" w:sz="0" w:space="0" w:color="auto"/>
            <w:right w:val="none" w:sz="0" w:space="0" w:color="auto"/>
          </w:divBdr>
        </w:div>
        <w:div w:id="1218124182">
          <w:marLeft w:val="360"/>
          <w:marRight w:val="0"/>
          <w:marTop w:val="86"/>
          <w:marBottom w:val="0"/>
          <w:divBdr>
            <w:top w:val="none" w:sz="0" w:space="0" w:color="auto"/>
            <w:left w:val="none" w:sz="0" w:space="0" w:color="auto"/>
            <w:bottom w:val="none" w:sz="0" w:space="0" w:color="auto"/>
            <w:right w:val="none" w:sz="0" w:space="0" w:color="auto"/>
          </w:divBdr>
        </w:div>
        <w:div w:id="1719665282">
          <w:marLeft w:val="360"/>
          <w:marRight w:val="0"/>
          <w:marTop w:val="86"/>
          <w:marBottom w:val="0"/>
          <w:divBdr>
            <w:top w:val="none" w:sz="0" w:space="0" w:color="auto"/>
            <w:left w:val="none" w:sz="0" w:space="0" w:color="auto"/>
            <w:bottom w:val="none" w:sz="0" w:space="0" w:color="auto"/>
            <w:right w:val="none" w:sz="0" w:space="0" w:color="auto"/>
          </w:divBdr>
        </w:div>
      </w:divsChild>
    </w:div>
    <w:div w:id="611133981">
      <w:bodyDiv w:val="1"/>
      <w:marLeft w:val="0"/>
      <w:marRight w:val="0"/>
      <w:marTop w:val="0"/>
      <w:marBottom w:val="0"/>
      <w:divBdr>
        <w:top w:val="none" w:sz="0" w:space="0" w:color="auto"/>
        <w:left w:val="none" w:sz="0" w:space="0" w:color="auto"/>
        <w:bottom w:val="none" w:sz="0" w:space="0" w:color="auto"/>
        <w:right w:val="none" w:sz="0" w:space="0" w:color="auto"/>
      </w:divBdr>
    </w:div>
    <w:div w:id="612437990">
      <w:bodyDiv w:val="1"/>
      <w:marLeft w:val="0"/>
      <w:marRight w:val="0"/>
      <w:marTop w:val="0"/>
      <w:marBottom w:val="0"/>
      <w:divBdr>
        <w:top w:val="none" w:sz="0" w:space="0" w:color="auto"/>
        <w:left w:val="none" w:sz="0" w:space="0" w:color="auto"/>
        <w:bottom w:val="none" w:sz="0" w:space="0" w:color="auto"/>
        <w:right w:val="none" w:sz="0" w:space="0" w:color="auto"/>
      </w:divBdr>
      <w:divsChild>
        <w:div w:id="907805450">
          <w:marLeft w:val="547"/>
          <w:marRight w:val="0"/>
          <w:marTop w:val="96"/>
          <w:marBottom w:val="0"/>
          <w:divBdr>
            <w:top w:val="none" w:sz="0" w:space="0" w:color="auto"/>
            <w:left w:val="none" w:sz="0" w:space="0" w:color="auto"/>
            <w:bottom w:val="none" w:sz="0" w:space="0" w:color="auto"/>
            <w:right w:val="none" w:sz="0" w:space="0" w:color="auto"/>
          </w:divBdr>
        </w:div>
      </w:divsChild>
    </w:div>
    <w:div w:id="613027053">
      <w:bodyDiv w:val="1"/>
      <w:marLeft w:val="0"/>
      <w:marRight w:val="0"/>
      <w:marTop w:val="0"/>
      <w:marBottom w:val="0"/>
      <w:divBdr>
        <w:top w:val="none" w:sz="0" w:space="0" w:color="auto"/>
        <w:left w:val="none" w:sz="0" w:space="0" w:color="auto"/>
        <w:bottom w:val="none" w:sz="0" w:space="0" w:color="auto"/>
        <w:right w:val="none" w:sz="0" w:space="0" w:color="auto"/>
      </w:divBdr>
      <w:divsChild>
        <w:div w:id="476461171">
          <w:marLeft w:val="1354"/>
          <w:marRight w:val="0"/>
          <w:marTop w:val="0"/>
          <w:marBottom w:val="0"/>
          <w:divBdr>
            <w:top w:val="none" w:sz="0" w:space="0" w:color="auto"/>
            <w:left w:val="none" w:sz="0" w:space="0" w:color="auto"/>
            <w:bottom w:val="none" w:sz="0" w:space="0" w:color="auto"/>
            <w:right w:val="none" w:sz="0" w:space="0" w:color="auto"/>
          </w:divBdr>
        </w:div>
        <w:div w:id="811606052">
          <w:marLeft w:val="1354"/>
          <w:marRight w:val="0"/>
          <w:marTop w:val="0"/>
          <w:marBottom w:val="0"/>
          <w:divBdr>
            <w:top w:val="none" w:sz="0" w:space="0" w:color="auto"/>
            <w:left w:val="none" w:sz="0" w:space="0" w:color="auto"/>
            <w:bottom w:val="none" w:sz="0" w:space="0" w:color="auto"/>
            <w:right w:val="none" w:sz="0" w:space="0" w:color="auto"/>
          </w:divBdr>
        </w:div>
      </w:divsChild>
    </w:div>
    <w:div w:id="614674169">
      <w:bodyDiv w:val="1"/>
      <w:marLeft w:val="0"/>
      <w:marRight w:val="0"/>
      <w:marTop w:val="0"/>
      <w:marBottom w:val="0"/>
      <w:divBdr>
        <w:top w:val="none" w:sz="0" w:space="0" w:color="auto"/>
        <w:left w:val="none" w:sz="0" w:space="0" w:color="auto"/>
        <w:bottom w:val="none" w:sz="0" w:space="0" w:color="auto"/>
        <w:right w:val="none" w:sz="0" w:space="0" w:color="auto"/>
      </w:divBdr>
    </w:div>
    <w:div w:id="614678473">
      <w:bodyDiv w:val="1"/>
      <w:marLeft w:val="0"/>
      <w:marRight w:val="0"/>
      <w:marTop w:val="0"/>
      <w:marBottom w:val="0"/>
      <w:divBdr>
        <w:top w:val="none" w:sz="0" w:space="0" w:color="auto"/>
        <w:left w:val="none" w:sz="0" w:space="0" w:color="auto"/>
        <w:bottom w:val="none" w:sz="0" w:space="0" w:color="auto"/>
        <w:right w:val="none" w:sz="0" w:space="0" w:color="auto"/>
      </w:divBdr>
      <w:divsChild>
        <w:div w:id="181476334">
          <w:marLeft w:val="720"/>
          <w:marRight w:val="0"/>
          <w:marTop w:val="86"/>
          <w:marBottom w:val="0"/>
          <w:divBdr>
            <w:top w:val="none" w:sz="0" w:space="0" w:color="auto"/>
            <w:left w:val="none" w:sz="0" w:space="0" w:color="auto"/>
            <w:bottom w:val="none" w:sz="0" w:space="0" w:color="auto"/>
            <w:right w:val="none" w:sz="0" w:space="0" w:color="auto"/>
          </w:divBdr>
        </w:div>
        <w:div w:id="257642752">
          <w:marLeft w:val="720"/>
          <w:marRight w:val="0"/>
          <w:marTop w:val="86"/>
          <w:marBottom w:val="0"/>
          <w:divBdr>
            <w:top w:val="none" w:sz="0" w:space="0" w:color="auto"/>
            <w:left w:val="none" w:sz="0" w:space="0" w:color="auto"/>
            <w:bottom w:val="none" w:sz="0" w:space="0" w:color="auto"/>
            <w:right w:val="none" w:sz="0" w:space="0" w:color="auto"/>
          </w:divBdr>
        </w:div>
        <w:div w:id="360476554">
          <w:marLeft w:val="720"/>
          <w:marRight w:val="0"/>
          <w:marTop w:val="86"/>
          <w:marBottom w:val="0"/>
          <w:divBdr>
            <w:top w:val="none" w:sz="0" w:space="0" w:color="auto"/>
            <w:left w:val="none" w:sz="0" w:space="0" w:color="auto"/>
            <w:bottom w:val="none" w:sz="0" w:space="0" w:color="auto"/>
            <w:right w:val="none" w:sz="0" w:space="0" w:color="auto"/>
          </w:divBdr>
        </w:div>
        <w:div w:id="1842046406">
          <w:marLeft w:val="720"/>
          <w:marRight w:val="0"/>
          <w:marTop w:val="86"/>
          <w:marBottom w:val="0"/>
          <w:divBdr>
            <w:top w:val="none" w:sz="0" w:space="0" w:color="auto"/>
            <w:left w:val="none" w:sz="0" w:space="0" w:color="auto"/>
            <w:bottom w:val="none" w:sz="0" w:space="0" w:color="auto"/>
            <w:right w:val="none" w:sz="0" w:space="0" w:color="auto"/>
          </w:divBdr>
        </w:div>
      </w:divsChild>
    </w:div>
    <w:div w:id="617419647">
      <w:bodyDiv w:val="1"/>
      <w:marLeft w:val="0"/>
      <w:marRight w:val="0"/>
      <w:marTop w:val="0"/>
      <w:marBottom w:val="0"/>
      <w:divBdr>
        <w:top w:val="none" w:sz="0" w:space="0" w:color="auto"/>
        <w:left w:val="none" w:sz="0" w:space="0" w:color="auto"/>
        <w:bottom w:val="none" w:sz="0" w:space="0" w:color="auto"/>
        <w:right w:val="none" w:sz="0" w:space="0" w:color="auto"/>
      </w:divBdr>
      <w:divsChild>
        <w:div w:id="745031382">
          <w:marLeft w:val="547"/>
          <w:marRight w:val="0"/>
          <w:marTop w:val="60"/>
          <w:marBottom w:val="120"/>
          <w:divBdr>
            <w:top w:val="none" w:sz="0" w:space="0" w:color="auto"/>
            <w:left w:val="none" w:sz="0" w:space="0" w:color="auto"/>
            <w:bottom w:val="none" w:sz="0" w:space="0" w:color="auto"/>
            <w:right w:val="none" w:sz="0" w:space="0" w:color="auto"/>
          </w:divBdr>
        </w:div>
        <w:div w:id="1366634750">
          <w:marLeft w:val="547"/>
          <w:marRight w:val="0"/>
          <w:marTop w:val="60"/>
          <w:marBottom w:val="120"/>
          <w:divBdr>
            <w:top w:val="none" w:sz="0" w:space="0" w:color="auto"/>
            <w:left w:val="none" w:sz="0" w:space="0" w:color="auto"/>
            <w:bottom w:val="none" w:sz="0" w:space="0" w:color="auto"/>
            <w:right w:val="none" w:sz="0" w:space="0" w:color="auto"/>
          </w:divBdr>
        </w:div>
        <w:div w:id="1863938646">
          <w:marLeft w:val="547"/>
          <w:marRight w:val="0"/>
          <w:marTop w:val="60"/>
          <w:marBottom w:val="120"/>
          <w:divBdr>
            <w:top w:val="none" w:sz="0" w:space="0" w:color="auto"/>
            <w:left w:val="none" w:sz="0" w:space="0" w:color="auto"/>
            <w:bottom w:val="none" w:sz="0" w:space="0" w:color="auto"/>
            <w:right w:val="none" w:sz="0" w:space="0" w:color="auto"/>
          </w:divBdr>
        </w:div>
      </w:divsChild>
    </w:div>
    <w:div w:id="617881784">
      <w:bodyDiv w:val="1"/>
      <w:marLeft w:val="0"/>
      <w:marRight w:val="0"/>
      <w:marTop w:val="0"/>
      <w:marBottom w:val="0"/>
      <w:divBdr>
        <w:top w:val="none" w:sz="0" w:space="0" w:color="auto"/>
        <w:left w:val="none" w:sz="0" w:space="0" w:color="auto"/>
        <w:bottom w:val="none" w:sz="0" w:space="0" w:color="auto"/>
        <w:right w:val="none" w:sz="0" w:space="0" w:color="auto"/>
      </w:divBdr>
      <w:divsChild>
        <w:div w:id="291717121">
          <w:marLeft w:val="1800"/>
          <w:marRight w:val="0"/>
          <w:marTop w:val="144"/>
          <w:marBottom w:val="0"/>
          <w:divBdr>
            <w:top w:val="none" w:sz="0" w:space="0" w:color="auto"/>
            <w:left w:val="none" w:sz="0" w:space="0" w:color="auto"/>
            <w:bottom w:val="none" w:sz="0" w:space="0" w:color="auto"/>
            <w:right w:val="none" w:sz="0" w:space="0" w:color="auto"/>
          </w:divBdr>
        </w:div>
        <w:div w:id="343367179">
          <w:marLeft w:val="2520"/>
          <w:marRight w:val="0"/>
          <w:marTop w:val="130"/>
          <w:marBottom w:val="0"/>
          <w:divBdr>
            <w:top w:val="none" w:sz="0" w:space="0" w:color="auto"/>
            <w:left w:val="none" w:sz="0" w:space="0" w:color="auto"/>
            <w:bottom w:val="none" w:sz="0" w:space="0" w:color="auto"/>
            <w:right w:val="none" w:sz="0" w:space="0" w:color="auto"/>
          </w:divBdr>
        </w:div>
        <w:div w:id="755201907">
          <w:marLeft w:val="2520"/>
          <w:marRight w:val="0"/>
          <w:marTop w:val="130"/>
          <w:marBottom w:val="0"/>
          <w:divBdr>
            <w:top w:val="none" w:sz="0" w:space="0" w:color="auto"/>
            <w:left w:val="none" w:sz="0" w:space="0" w:color="auto"/>
            <w:bottom w:val="none" w:sz="0" w:space="0" w:color="auto"/>
            <w:right w:val="none" w:sz="0" w:space="0" w:color="auto"/>
          </w:divBdr>
        </w:div>
        <w:div w:id="1020083368">
          <w:marLeft w:val="1166"/>
          <w:marRight w:val="0"/>
          <w:marTop w:val="158"/>
          <w:marBottom w:val="0"/>
          <w:divBdr>
            <w:top w:val="none" w:sz="0" w:space="0" w:color="auto"/>
            <w:left w:val="none" w:sz="0" w:space="0" w:color="auto"/>
            <w:bottom w:val="none" w:sz="0" w:space="0" w:color="auto"/>
            <w:right w:val="none" w:sz="0" w:space="0" w:color="auto"/>
          </w:divBdr>
        </w:div>
        <w:div w:id="1720670856">
          <w:marLeft w:val="1166"/>
          <w:marRight w:val="0"/>
          <w:marTop w:val="158"/>
          <w:marBottom w:val="0"/>
          <w:divBdr>
            <w:top w:val="none" w:sz="0" w:space="0" w:color="auto"/>
            <w:left w:val="none" w:sz="0" w:space="0" w:color="auto"/>
            <w:bottom w:val="none" w:sz="0" w:space="0" w:color="auto"/>
            <w:right w:val="none" w:sz="0" w:space="0" w:color="auto"/>
          </w:divBdr>
        </w:div>
        <w:div w:id="2010253205">
          <w:marLeft w:val="1166"/>
          <w:marRight w:val="0"/>
          <w:marTop w:val="158"/>
          <w:marBottom w:val="0"/>
          <w:divBdr>
            <w:top w:val="none" w:sz="0" w:space="0" w:color="auto"/>
            <w:left w:val="none" w:sz="0" w:space="0" w:color="auto"/>
            <w:bottom w:val="none" w:sz="0" w:space="0" w:color="auto"/>
            <w:right w:val="none" w:sz="0" w:space="0" w:color="auto"/>
          </w:divBdr>
        </w:div>
        <w:div w:id="2023433947">
          <w:marLeft w:val="2520"/>
          <w:marRight w:val="0"/>
          <w:marTop w:val="130"/>
          <w:marBottom w:val="0"/>
          <w:divBdr>
            <w:top w:val="none" w:sz="0" w:space="0" w:color="auto"/>
            <w:left w:val="none" w:sz="0" w:space="0" w:color="auto"/>
            <w:bottom w:val="none" w:sz="0" w:space="0" w:color="auto"/>
            <w:right w:val="none" w:sz="0" w:space="0" w:color="auto"/>
          </w:divBdr>
        </w:div>
      </w:divsChild>
    </w:div>
    <w:div w:id="618026784">
      <w:bodyDiv w:val="1"/>
      <w:marLeft w:val="0"/>
      <w:marRight w:val="0"/>
      <w:marTop w:val="0"/>
      <w:marBottom w:val="0"/>
      <w:divBdr>
        <w:top w:val="none" w:sz="0" w:space="0" w:color="auto"/>
        <w:left w:val="none" w:sz="0" w:space="0" w:color="auto"/>
        <w:bottom w:val="none" w:sz="0" w:space="0" w:color="auto"/>
        <w:right w:val="none" w:sz="0" w:space="0" w:color="auto"/>
      </w:divBdr>
      <w:divsChild>
        <w:div w:id="234173673">
          <w:marLeft w:val="547"/>
          <w:marRight w:val="0"/>
          <w:marTop w:val="154"/>
          <w:marBottom w:val="0"/>
          <w:divBdr>
            <w:top w:val="none" w:sz="0" w:space="0" w:color="auto"/>
            <w:left w:val="none" w:sz="0" w:space="0" w:color="auto"/>
            <w:bottom w:val="none" w:sz="0" w:space="0" w:color="auto"/>
            <w:right w:val="none" w:sz="0" w:space="0" w:color="auto"/>
          </w:divBdr>
        </w:div>
        <w:div w:id="2024891750">
          <w:marLeft w:val="547"/>
          <w:marRight w:val="0"/>
          <w:marTop w:val="154"/>
          <w:marBottom w:val="0"/>
          <w:divBdr>
            <w:top w:val="none" w:sz="0" w:space="0" w:color="auto"/>
            <w:left w:val="none" w:sz="0" w:space="0" w:color="auto"/>
            <w:bottom w:val="none" w:sz="0" w:space="0" w:color="auto"/>
            <w:right w:val="none" w:sz="0" w:space="0" w:color="auto"/>
          </w:divBdr>
        </w:div>
      </w:divsChild>
    </w:div>
    <w:div w:id="618485886">
      <w:bodyDiv w:val="1"/>
      <w:marLeft w:val="0"/>
      <w:marRight w:val="0"/>
      <w:marTop w:val="0"/>
      <w:marBottom w:val="0"/>
      <w:divBdr>
        <w:top w:val="none" w:sz="0" w:space="0" w:color="auto"/>
        <w:left w:val="none" w:sz="0" w:space="0" w:color="auto"/>
        <w:bottom w:val="none" w:sz="0" w:space="0" w:color="auto"/>
        <w:right w:val="none" w:sz="0" w:space="0" w:color="auto"/>
      </w:divBdr>
    </w:div>
    <w:div w:id="619385346">
      <w:bodyDiv w:val="1"/>
      <w:marLeft w:val="0"/>
      <w:marRight w:val="0"/>
      <w:marTop w:val="0"/>
      <w:marBottom w:val="0"/>
      <w:divBdr>
        <w:top w:val="none" w:sz="0" w:space="0" w:color="auto"/>
        <w:left w:val="none" w:sz="0" w:space="0" w:color="auto"/>
        <w:bottom w:val="none" w:sz="0" w:space="0" w:color="auto"/>
        <w:right w:val="none" w:sz="0" w:space="0" w:color="auto"/>
      </w:divBdr>
    </w:div>
    <w:div w:id="619410179">
      <w:bodyDiv w:val="1"/>
      <w:marLeft w:val="0"/>
      <w:marRight w:val="0"/>
      <w:marTop w:val="0"/>
      <w:marBottom w:val="0"/>
      <w:divBdr>
        <w:top w:val="none" w:sz="0" w:space="0" w:color="auto"/>
        <w:left w:val="none" w:sz="0" w:space="0" w:color="auto"/>
        <w:bottom w:val="none" w:sz="0" w:space="0" w:color="auto"/>
        <w:right w:val="none" w:sz="0" w:space="0" w:color="auto"/>
      </w:divBdr>
      <w:divsChild>
        <w:div w:id="614217168">
          <w:marLeft w:val="547"/>
          <w:marRight w:val="0"/>
          <w:marTop w:val="77"/>
          <w:marBottom w:val="0"/>
          <w:divBdr>
            <w:top w:val="none" w:sz="0" w:space="0" w:color="auto"/>
            <w:left w:val="none" w:sz="0" w:space="0" w:color="auto"/>
            <w:bottom w:val="none" w:sz="0" w:space="0" w:color="auto"/>
            <w:right w:val="none" w:sz="0" w:space="0" w:color="auto"/>
          </w:divBdr>
        </w:div>
        <w:div w:id="2087485180">
          <w:marLeft w:val="547"/>
          <w:marRight w:val="0"/>
          <w:marTop w:val="77"/>
          <w:marBottom w:val="0"/>
          <w:divBdr>
            <w:top w:val="none" w:sz="0" w:space="0" w:color="auto"/>
            <w:left w:val="none" w:sz="0" w:space="0" w:color="auto"/>
            <w:bottom w:val="none" w:sz="0" w:space="0" w:color="auto"/>
            <w:right w:val="none" w:sz="0" w:space="0" w:color="auto"/>
          </w:divBdr>
        </w:div>
      </w:divsChild>
    </w:div>
    <w:div w:id="619848602">
      <w:bodyDiv w:val="1"/>
      <w:marLeft w:val="0"/>
      <w:marRight w:val="0"/>
      <w:marTop w:val="0"/>
      <w:marBottom w:val="0"/>
      <w:divBdr>
        <w:top w:val="none" w:sz="0" w:space="0" w:color="auto"/>
        <w:left w:val="none" w:sz="0" w:space="0" w:color="auto"/>
        <w:bottom w:val="none" w:sz="0" w:space="0" w:color="auto"/>
        <w:right w:val="none" w:sz="0" w:space="0" w:color="auto"/>
      </w:divBdr>
      <w:divsChild>
        <w:div w:id="147593355">
          <w:marLeft w:val="2246"/>
          <w:marRight w:val="0"/>
          <w:marTop w:val="86"/>
          <w:marBottom w:val="0"/>
          <w:divBdr>
            <w:top w:val="none" w:sz="0" w:space="0" w:color="auto"/>
            <w:left w:val="none" w:sz="0" w:space="0" w:color="auto"/>
            <w:bottom w:val="none" w:sz="0" w:space="0" w:color="auto"/>
            <w:right w:val="none" w:sz="0" w:space="0" w:color="auto"/>
          </w:divBdr>
        </w:div>
        <w:div w:id="723600777">
          <w:marLeft w:val="2246"/>
          <w:marRight w:val="0"/>
          <w:marTop w:val="86"/>
          <w:marBottom w:val="0"/>
          <w:divBdr>
            <w:top w:val="none" w:sz="0" w:space="0" w:color="auto"/>
            <w:left w:val="none" w:sz="0" w:space="0" w:color="auto"/>
            <w:bottom w:val="none" w:sz="0" w:space="0" w:color="auto"/>
            <w:right w:val="none" w:sz="0" w:space="0" w:color="auto"/>
          </w:divBdr>
        </w:div>
        <w:div w:id="734737381">
          <w:marLeft w:val="2246"/>
          <w:marRight w:val="0"/>
          <w:marTop w:val="86"/>
          <w:marBottom w:val="0"/>
          <w:divBdr>
            <w:top w:val="none" w:sz="0" w:space="0" w:color="auto"/>
            <w:left w:val="none" w:sz="0" w:space="0" w:color="auto"/>
            <w:bottom w:val="none" w:sz="0" w:space="0" w:color="auto"/>
            <w:right w:val="none" w:sz="0" w:space="0" w:color="auto"/>
          </w:divBdr>
        </w:div>
        <w:div w:id="1017998185">
          <w:marLeft w:val="2246"/>
          <w:marRight w:val="0"/>
          <w:marTop w:val="86"/>
          <w:marBottom w:val="0"/>
          <w:divBdr>
            <w:top w:val="none" w:sz="0" w:space="0" w:color="auto"/>
            <w:left w:val="none" w:sz="0" w:space="0" w:color="auto"/>
            <w:bottom w:val="none" w:sz="0" w:space="0" w:color="auto"/>
            <w:right w:val="none" w:sz="0" w:space="0" w:color="auto"/>
          </w:divBdr>
        </w:div>
        <w:div w:id="1055130412">
          <w:marLeft w:val="1526"/>
          <w:marRight w:val="0"/>
          <w:marTop w:val="96"/>
          <w:marBottom w:val="0"/>
          <w:divBdr>
            <w:top w:val="none" w:sz="0" w:space="0" w:color="auto"/>
            <w:left w:val="none" w:sz="0" w:space="0" w:color="auto"/>
            <w:bottom w:val="none" w:sz="0" w:space="0" w:color="auto"/>
            <w:right w:val="none" w:sz="0" w:space="0" w:color="auto"/>
          </w:divBdr>
        </w:div>
        <w:div w:id="1333803339">
          <w:marLeft w:val="1526"/>
          <w:marRight w:val="0"/>
          <w:marTop w:val="96"/>
          <w:marBottom w:val="0"/>
          <w:divBdr>
            <w:top w:val="none" w:sz="0" w:space="0" w:color="auto"/>
            <w:left w:val="none" w:sz="0" w:space="0" w:color="auto"/>
            <w:bottom w:val="none" w:sz="0" w:space="0" w:color="auto"/>
            <w:right w:val="none" w:sz="0" w:space="0" w:color="auto"/>
          </w:divBdr>
        </w:div>
        <w:div w:id="1451045129">
          <w:marLeft w:val="720"/>
          <w:marRight w:val="0"/>
          <w:marTop w:val="115"/>
          <w:marBottom w:val="0"/>
          <w:divBdr>
            <w:top w:val="none" w:sz="0" w:space="0" w:color="auto"/>
            <w:left w:val="none" w:sz="0" w:space="0" w:color="auto"/>
            <w:bottom w:val="none" w:sz="0" w:space="0" w:color="auto"/>
            <w:right w:val="none" w:sz="0" w:space="0" w:color="auto"/>
          </w:divBdr>
        </w:div>
        <w:div w:id="1482893133">
          <w:marLeft w:val="1526"/>
          <w:marRight w:val="0"/>
          <w:marTop w:val="96"/>
          <w:marBottom w:val="0"/>
          <w:divBdr>
            <w:top w:val="none" w:sz="0" w:space="0" w:color="auto"/>
            <w:left w:val="none" w:sz="0" w:space="0" w:color="auto"/>
            <w:bottom w:val="none" w:sz="0" w:space="0" w:color="auto"/>
            <w:right w:val="none" w:sz="0" w:space="0" w:color="auto"/>
          </w:divBdr>
        </w:div>
        <w:div w:id="1582521516">
          <w:marLeft w:val="2246"/>
          <w:marRight w:val="0"/>
          <w:marTop w:val="86"/>
          <w:marBottom w:val="0"/>
          <w:divBdr>
            <w:top w:val="none" w:sz="0" w:space="0" w:color="auto"/>
            <w:left w:val="none" w:sz="0" w:space="0" w:color="auto"/>
            <w:bottom w:val="none" w:sz="0" w:space="0" w:color="auto"/>
            <w:right w:val="none" w:sz="0" w:space="0" w:color="auto"/>
          </w:divBdr>
        </w:div>
        <w:div w:id="1627078957">
          <w:marLeft w:val="2246"/>
          <w:marRight w:val="0"/>
          <w:marTop w:val="86"/>
          <w:marBottom w:val="0"/>
          <w:divBdr>
            <w:top w:val="none" w:sz="0" w:space="0" w:color="auto"/>
            <w:left w:val="none" w:sz="0" w:space="0" w:color="auto"/>
            <w:bottom w:val="none" w:sz="0" w:space="0" w:color="auto"/>
            <w:right w:val="none" w:sz="0" w:space="0" w:color="auto"/>
          </w:divBdr>
        </w:div>
        <w:div w:id="2098286526">
          <w:marLeft w:val="2246"/>
          <w:marRight w:val="0"/>
          <w:marTop w:val="86"/>
          <w:marBottom w:val="0"/>
          <w:divBdr>
            <w:top w:val="none" w:sz="0" w:space="0" w:color="auto"/>
            <w:left w:val="none" w:sz="0" w:space="0" w:color="auto"/>
            <w:bottom w:val="none" w:sz="0" w:space="0" w:color="auto"/>
            <w:right w:val="none" w:sz="0" w:space="0" w:color="auto"/>
          </w:divBdr>
        </w:div>
      </w:divsChild>
    </w:div>
    <w:div w:id="620720773">
      <w:bodyDiv w:val="1"/>
      <w:marLeft w:val="0"/>
      <w:marRight w:val="0"/>
      <w:marTop w:val="0"/>
      <w:marBottom w:val="0"/>
      <w:divBdr>
        <w:top w:val="none" w:sz="0" w:space="0" w:color="auto"/>
        <w:left w:val="none" w:sz="0" w:space="0" w:color="auto"/>
        <w:bottom w:val="none" w:sz="0" w:space="0" w:color="auto"/>
        <w:right w:val="none" w:sz="0" w:space="0" w:color="auto"/>
      </w:divBdr>
      <w:divsChild>
        <w:div w:id="178935771">
          <w:marLeft w:val="1267"/>
          <w:marRight w:val="0"/>
          <w:marTop w:val="115"/>
          <w:marBottom w:val="0"/>
          <w:divBdr>
            <w:top w:val="none" w:sz="0" w:space="0" w:color="auto"/>
            <w:left w:val="none" w:sz="0" w:space="0" w:color="auto"/>
            <w:bottom w:val="none" w:sz="0" w:space="0" w:color="auto"/>
            <w:right w:val="none" w:sz="0" w:space="0" w:color="auto"/>
          </w:divBdr>
        </w:div>
        <w:div w:id="209725966">
          <w:marLeft w:val="2707"/>
          <w:marRight w:val="0"/>
          <w:marTop w:val="115"/>
          <w:marBottom w:val="0"/>
          <w:divBdr>
            <w:top w:val="none" w:sz="0" w:space="0" w:color="auto"/>
            <w:left w:val="none" w:sz="0" w:space="0" w:color="auto"/>
            <w:bottom w:val="none" w:sz="0" w:space="0" w:color="auto"/>
            <w:right w:val="none" w:sz="0" w:space="0" w:color="auto"/>
          </w:divBdr>
        </w:div>
        <w:div w:id="777798902">
          <w:marLeft w:val="1267"/>
          <w:marRight w:val="0"/>
          <w:marTop w:val="115"/>
          <w:marBottom w:val="0"/>
          <w:divBdr>
            <w:top w:val="none" w:sz="0" w:space="0" w:color="auto"/>
            <w:left w:val="none" w:sz="0" w:space="0" w:color="auto"/>
            <w:bottom w:val="none" w:sz="0" w:space="0" w:color="auto"/>
            <w:right w:val="none" w:sz="0" w:space="0" w:color="auto"/>
          </w:divBdr>
        </w:div>
        <w:div w:id="930435984">
          <w:marLeft w:val="1987"/>
          <w:marRight w:val="0"/>
          <w:marTop w:val="115"/>
          <w:marBottom w:val="0"/>
          <w:divBdr>
            <w:top w:val="none" w:sz="0" w:space="0" w:color="auto"/>
            <w:left w:val="none" w:sz="0" w:space="0" w:color="auto"/>
            <w:bottom w:val="none" w:sz="0" w:space="0" w:color="auto"/>
            <w:right w:val="none" w:sz="0" w:space="0" w:color="auto"/>
          </w:divBdr>
        </w:div>
        <w:div w:id="1039282841">
          <w:marLeft w:val="1267"/>
          <w:marRight w:val="0"/>
          <w:marTop w:val="115"/>
          <w:marBottom w:val="0"/>
          <w:divBdr>
            <w:top w:val="none" w:sz="0" w:space="0" w:color="auto"/>
            <w:left w:val="none" w:sz="0" w:space="0" w:color="auto"/>
            <w:bottom w:val="none" w:sz="0" w:space="0" w:color="auto"/>
            <w:right w:val="none" w:sz="0" w:space="0" w:color="auto"/>
          </w:divBdr>
        </w:div>
        <w:div w:id="1202087822">
          <w:marLeft w:val="1267"/>
          <w:marRight w:val="0"/>
          <w:marTop w:val="115"/>
          <w:marBottom w:val="0"/>
          <w:divBdr>
            <w:top w:val="none" w:sz="0" w:space="0" w:color="auto"/>
            <w:left w:val="none" w:sz="0" w:space="0" w:color="auto"/>
            <w:bottom w:val="none" w:sz="0" w:space="0" w:color="auto"/>
            <w:right w:val="none" w:sz="0" w:space="0" w:color="auto"/>
          </w:divBdr>
        </w:div>
        <w:div w:id="1340737667">
          <w:marLeft w:val="1987"/>
          <w:marRight w:val="0"/>
          <w:marTop w:val="115"/>
          <w:marBottom w:val="0"/>
          <w:divBdr>
            <w:top w:val="none" w:sz="0" w:space="0" w:color="auto"/>
            <w:left w:val="none" w:sz="0" w:space="0" w:color="auto"/>
            <w:bottom w:val="none" w:sz="0" w:space="0" w:color="auto"/>
            <w:right w:val="none" w:sz="0" w:space="0" w:color="auto"/>
          </w:divBdr>
        </w:div>
        <w:div w:id="1383941364">
          <w:marLeft w:val="1987"/>
          <w:marRight w:val="0"/>
          <w:marTop w:val="115"/>
          <w:marBottom w:val="0"/>
          <w:divBdr>
            <w:top w:val="none" w:sz="0" w:space="0" w:color="auto"/>
            <w:left w:val="none" w:sz="0" w:space="0" w:color="auto"/>
            <w:bottom w:val="none" w:sz="0" w:space="0" w:color="auto"/>
            <w:right w:val="none" w:sz="0" w:space="0" w:color="auto"/>
          </w:divBdr>
        </w:div>
        <w:div w:id="1694769817">
          <w:marLeft w:val="2707"/>
          <w:marRight w:val="0"/>
          <w:marTop w:val="115"/>
          <w:marBottom w:val="0"/>
          <w:divBdr>
            <w:top w:val="none" w:sz="0" w:space="0" w:color="auto"/>
            <w:left w:val="none" w:sz="0" w:space="0" w:color="auto"/>
            <w:bottom w:val="none" w:sz="0" w:space="0" w:color="auto"/>
            <w:right w:val="none" w:sz="0" w:space="0" w:color="auto"/>
          </w:divBdr>
        </w:div>
        <w:div w:id="1810974226">
          <w:marLeft w:val="1987"/>
          <w:marRight w:val="0"/>
          <w:marTop w:val="115"/>
          <w:marBottom w:val="0"/>
          <w:divBdr>
            <w:top w:val="none" w:sz="0" w:space="0" w:color="auto"/>
            <w:left w:val="none" w:sz="0" w:space="0" w:color="auto"/>
            <w:bottom w:val="none" w:sz="0" w:space="0" w:color="auto"/>
            <w:right w:val="none" w:sz="0" w:space="0" w:color="auto"/>
          </w:divBdr>
        </w:div>
        <w:div w:id="1998877864">
          <w:marLeft w:val="1987"/>
          <w:marRight w:val="0"/>
          <w:marTop w:val="115"/>
          <w:marBottom w:val="0"/>
          <w:divBdr>
            <w:top w:val="none" w:sz="0" w:space="0" w:color="auto"/>
            <w:left w:val="none" w:sz="0" w:space="0" w:color="auto"/>
            <w:bottom w:val="none" w:sz="0" w:space="0" w:color="auto"/>
            <w:right w:val="none" w:sz="0" w:space="0" w:color="auto"/>
          </w:divBdr>
        </w:div>
      </w:divsChild>
    </w:div>
    <w:div w:id="621767476">
      <w:bodyDiv w:val="1"/>
      <w:marLeft w:val="0"/>
      <w:marRight w:val="0"/>
      <w:marTop w:val="0"/>
      <w:marBottom w:val="0"/>
      <w:divBdr>
        <w:top w:val="none" w:sz="0" w:space="0" w:color="auto"/>
        <w:left w:val="none" w:sz="0" w:space="0" w:color="auto"/>
        <w:bottom w:val="none" w:sz="0" w:space="0" w:color="auto"/>
        <w:right w:val="none" w:sz="0" w:space="0" w:color="auto"/>
      </w:divBdr>
      <w:divsChild>
        <w:div w:id="128402648">
          <w:marLeft w:val="1166"/>
          <w:marRight w:val="0"/>
          <w:marTop w:val="96"/>
          <w:marBottom w:val="0"/>
          <w:divBdr>
            <w:top w:val="none" w:sz="0" w:space="0" w:color="auto"/>
            <w:left w:val="none" w:sz="0" w:space="0" w:color="auto"/>
            <w:bottom w:val="none" w:sz="0" w:space="0" w:color="auto"/>
            <w:right w:val="none" w:sz="0" w:space="0" w:color="auto"/>
          </w:divBdr>
        </w:div>
        <w:div w:id="594675817">
          <w:marLeft w:val="547"/>
          <w:marRight w:val="0"/>
          <w:marTop w:val="115"/>
          <w:marBottom w:val="0"/>
          <w:divBdr>
            <w:top w:val="none" w:sz="0" w:space="0" w:color="auto"/>
            <w:left w:val="none" w:sz="0" w:space="0" w:color="auto"/>
            <w:bottom w:val="none" w:sz="0" w:space="0" w:color="auto"/>
            <w:right w:val="none" w:sz="0" w:space="0" w:color="auto"/>
          </w:divBdr>
        </w:div>
        <w:div w:id="914514622">
          <w:marLeft w:val="1166"/>
          <w:marRight w:val="0"/>
          <w:marTop w:val="96"/>
          <w:marBottom w:val="0"/>
          <w:divBdr>
            <w:top w:val="none" w:sz="0" w:space="0" w:color="auto"/>
            <w:left w:val="none" w:sz="0" w:space="0" w:color="auto"/>
            <w:bottom w:val="none" w:sz="0" w:space="0" w:color="auto"/>
            <w:right w:val="none" w:sz="0" w:space="0" w:color="auto"/>
          </w:divBdr>
        </w:div>
        <w:div w:id="933245005">
          <w:marLeft w:val="1166"/>
          <w:marRight w:val="0"/>
          <w:marTop w:val="96"/>
          <w:marBottom w:val="0"/>
          <w:divBdr>
            <w:top w:val="none" w:sz="0" w:space="0" w:color="auto"/>
            <w:left w:val="none" w:sz="0" w:space="0" w:color="auto"/>
            <w:bottom w:val="none" w:sz="0" w:space="0" w:color="auto"/>
            <w:right w:val="none" w:sz="0" w:space="0" w:color="auto"/>
          </w:divBdr>
        </w:div>
        <w:div w:id="985664379">
          <w:marLeft w:val="1166"/>
          <w:marRight w:val="0"/>
          <w:marTop w:val="96"/>
          <w:marBottom w:val="0"/>
          <w:divBdr>
            <w:top w:val="none" w:sz="0" w:space="0" w:color="auto"/>
            <w:left w:val="none" w:sz="0" w:space="0" w:color="auto"/>
            <w:bottom w:val="none" w:sz="0" w:space="0" w:color="auto"/>
            <w:right w:val="none" w:sz="0" w:space="0" w:color="auto"/>
          </w:divBdr>
        </w:div>
        <w:div w:id="1018890583">
          <w:marLeft w:val="547"/>
          <w:marRight w:val="0"/>
          <w:marTop w:val="115"/>
          <w:marBottom w:val="0"/>
          <w:divBdr>
            <w:top w:val="none" w:sz="0" w:space="0" w:color="auto"/>
            <w:left w:val="none" w:sz="0" w:space="0" w:color="auto"/>
            <w:bottom w:val="none" w:sz="0" w:space="0" w:color="auto"/>
            <w:right w:val="none" w:sz="0" w:space="0" w:color="auto"/>
          </w:divBdr>
        </w:div>
        <w:div w:id="1468628528">
          <w:marLeft w:val="547"/>
          <w:marRight w:val="0"/>
          <w:marTop w:val="115"/>
          <w:marBottom w:val="0"/>
          <w:divBdr>
            <w:top w:val="none" w:sz="0" w:space="0" w:color="auto"/>
            <w:left w:val="none" w:sz="0" w:space="0" w:color="auto"/>
            <w:bottom w:val="none" w:sz="0" w:space="0" w:color="auto"/>
            <w:right w:val="none" w:sz="0" w:space="0" w:color="auto"/>
          </w:divBdr>
        </w:div>
        <w:div w:id="2091350079">
          <w:marLeft w:val="1166"/>
          <w:marRight w:val="0"/>
          <w:marTop w:val="96"/>
          <w:marBottom w:val="0"/>
          <w:divBdr>
            <w:top w:val="none" w:sz="0" w:space="0" w:color="auto"/>
            <w:left w:val="none" w:sz="0" w:space="0" w:color="auto"/>
            <w:bottom w:val="none" w:sz="0" w:space="0" w:color="auto"/>
            <w:right w:val="none" w:sz="0" w:space="0" w:color="auto"/>
          </w:divBdr>
        </w:div>
      </w:divsChild>
    </w:div>
    <w:div w:id="623654400">
      <w:bodyDiv w:val="1"/>
      <w:marLeft w:val="0"/>
      <w:marRight w:val="0"/>
      <w:marTop w:val="0"/>
      <w:marBottom w:val="0"/>
      <w:divBdr>
        <w:top w:val="none" w:sz="0" w:space="0" w:color="auto"/>
        <w:left w:val="none" w:sz="0" w:space="0" w:color="auto"/>
        <w:bottom w:val="none" w:sz="0" w:space="0" w:color="auto"/>
        <w:right w:val="none" w:sz="0" w:space="0" w:color="auto"/>
      </w:divBdr>
      <w:divsChild>
        <w:div w:id="944383693">
          <w:marLeft w:val="547"/>
          <w:marRight w:val="0"/>
          <w:marTop w:val="130"/>
          <w:marBottom w:val="0"/>
          <w:divBdr>
            <w:top w:val="none" w:sz="0" w:space="0" w:color="auto"/>
            <w:left w:val="none" w:sz="0" w:space="0" w:color="auto"/>
            <w:bottom w:val="none" w:sz="0" w:space="0" w:color="auto"/>
            <w:right w:val="none" w:sz="0" w:space="0" w:color="auto"/>
          </w:divBdr>
        </w:div>
        <w:div w:id="2069110140">
          <w:marLeft w:val="547"/>
          <w:marRight w:val="0"/>
          <w:marTop w:val="130"/>
          <w:marBottom w:val="0"/>
          <w:divBdr>
            <w:top w:val="none" w:sz="0" w:space="0" w:color="auto"/>
            <w:left w:val="none" w:sz="0" w:space="0" w:color="auto"/>
            <w:bottom w:val="none" w:sz="0" w:space="0" w:color="auto"/>
            <w:right w:val="none" w:sz="0" w:space="0" w:color="auto"/>
          </w:divBdr>
        </w:div>
      </w:divsChild>
    </w:div>
    <w:div w:id="623773130">
      <w:bodyDiv w:val="1"/>
      <w:marLeft w:val="0"/>
      <w:marRight w:val="0"/>
      <w:marTop w:val="0"/>
      <w:marBottom w:val="0"/>
      <w:divBdr>
        <w:top w:val="none" w:sz="0" w:space="0" w:color="auto"/>
        <w:left w:val="none" w:sz="0" w:space="0" w:color="auto"/>
        <w:bottom w:val="none" w:sz="0" w:space="0" w:color="auto"/>
        <w:right w:val="none" w:sz="0" w:space="0" w:color="auto"/>
      </w:divBdr>
      <w:divsChild>
        <w:div w:id="595091288">
          <w:marLeft w:val="547"/>
          <w:marRight w:val="0"/>
          <w:marTop w:val="96"/>
          <w:marBottom w:val="0"/>
          <w:divBdr>
            <w:top w:val="none" w:sz="0" w:space="0" w:color="auto"/>
            <w:left w:val="none" w:sz="0" w:space="0" w:color="auto"/>
            <w:bottom w:val="none" w:sz="0" w:space="0" w:color="auto"/>
            <w:right w:val="none" w:sz="0" w:space="0" w:color="auto"/>
          </w:divBdr>
        </w:div>
        <w:div w:id="759520477">
          <w:marLeft w:val="1138"/>
          <w:marRight w:val="0"/>
          <w:marTop w:val="86"/>
          <w:marBottom w:val="0"/>
          <w:divBdr>
            <w:top w:val="none" w:sz="0" w:space="0" w:color="auto"/>
            <w:left w:val="none" w:sz="0" w:space="0" w:color="auto"/>
            <w:bottom w:val="none" w:sz="0" w:space="0" w:color="auto"/>
            <w:right w:val="none" w:sz="0" w:space="0" w:color="auto"/>
          </w:divBdr>
        </w:div>
        <w:div w:id="1184705591">
          <w:marLeft w:val="1138"/>
          <w:marRight w:val="0"/>
          <w:marTop w:val="86"/>
          <w:marBottom w:val="0"/>
          <w:divBdr>
            <w:top w:val="none" w:sz="0" w:space="0" w:color="auto"/>
            <w:left w:val="none" w:sz="0" w:space="0" w:color="auto"/>
            <w:bottom w:val="none" w:sz="0" w:space="0" w:color="auto"/>
            <w:right w:val="none" w:sz="0" w:space="0" w:color="auto"/>
          </w:divBdr>
        </w:div>
        <w:div w:id="1232236986">
          <w:marLeft w:val="1138"/>
          <w:marRight w:val="0"/>
          <w:marTop w:val="86"/>
          <w:marBottom w:val="0"/>
          <w:divBdr>
            <w:top w:val="none" w:sz="0" w:space="0" w:color="auto"/>
            <w:left w:val="none" w:sz="0" w:space="0" w:color="auto"/>
            <w:bottom w:val="none" w:sz="0" w:space="0" w:color="auto"/>
            <w:right w:val="none" w:sz="0" w:space="0" w:color="auto"/>
          </w:divBdr>
        </w:div>
        <w:div w:id="2015567017">
          <w:marLeft w:val="1138"/>
          <w:marRight w:val="0"/>
          <w:marTop w:val="86"/>
          <w:marBottom w:val="0"/>
          <w:divBdr>
            <w:top w:val="none" w:sz="0" w:space="0" w:color="auto"/>
            <w:left w:val="none" w:sz="0" w:space="0" w:color="auto"/>
            <w:bottom w:val="none" w:sz="0" w:space="0" w:color="auto"/>
            <w:right w:val="none" w:sz="0" w:space="0" w:color="auto"/>
          </w:divBdr>
        </w:div>
      </w:divsChild>
    </w:div>
    <w:div w:id="624501945">
      <w:bodyDiv w:val="1"/>
      <w:marLeft w:val="0"/>
      <w:marRight w:val="0"/>
      <w:marTop w:val="0"/>
      <w:marBottom w:val="0"/>
      <w:divBdr>
        <w:top w:val="none" w:sz="0" w:space="0" w:color="auto"/>
        <w:left w:val="none" w:sz="0" w:space="0" w:color="auto"/>
        <w:bottom w:val="none" w:sz="0" w:space="0" w:color="auto"/>
        <w:right w:val="none" w:sz="0" w:space="0" w:color="auto"/>
      </w:divBdr>
      <w:divsChild>
        <w:div w:id="125515097">
          <w:marLeft w:val="1166"/>
          <w:marRight w:val="0"/>
          <w:marTop w:val="65"/>
          <w:marBottom w:val="0"/>
          <w:divBdr>
            <w:top w:val="none" w:sz="0" w:space="0" w:color="auto"/>
            <w:left w:val="none" w:sz="0" w:space="0" w:color="auto"/>
            <w:bottom w:val="none" w:sz="0" w:space="0" w:color="auto"/>
            <w:right w:val="none" w:sz="0" w:space="0" w:color="auto"/>
          </w:divBdr>
        </w:div>
        <w:div w:id="175194518">
          <w:marLeft w:val="1166"/>
          <w:marRight w:val="0"/>
          <w:marTop w:val="65"/>
          <w:marBottom w:val="0"/>
          <w:divBdr>
            <w:top w:val="none" w:sz="0" w:space="0" w:color="auto"/>
            <w:left w:val="none" w:sz="0" w:space="0" w:color="auto"/>
            <w:bottom w:val="none" w:sz="0" w:space="0" w:color="auto"/>
            <w:right w:val="none" w:sz="0" w:space="0" w:color="auto"/>
          </w:divBdr>
        </w:div>
        <w:div w:id="626931461">
          <w:marLeft w:val="1166"/>
          <w:marRight w:val="0"/>
          <w:marTop w:val="65"/>
          <w:marBottom w:val="0"/>
          <w:divBdr>
            <w:top w:val="none" w:sz="0" w:space="0" w:color="auto"/>
            <w:left w:val="none" w:sz="0" w:space="0" w:color="auto"/>
            <w:bottom w:val="none" w:sz="0" w:space="0" w:color="auto"/>
            <w:right w:val="none" w:sz="0" w:space="0" w:color="auto"/>
          </w:divBdr>
        </w:div>
        <w:div w:id="666398052">
          <w:marLeft w:val="1166"/>
          <w:marRight w:val="0"/>
          <w:marTop w:val="65"/>
          <w:marBottom w:val="0"/>
          <w:divBdr>
            <w:top w:val="none" w:sz="0" w:space="0" w:color="auto"/>
            <w:left w:val="none" w:sz="0" w:space="0" w:color="auto"/>
            <w:bottom w:val="none" w:sz="0" w:space="0" w:color="auto"/>
            <w:right w:val="none" w:sz="0" w:space="0" w:color="auto"/>
          </w:divBdr>
        </w:div>
        <w:div w:id="720904313">
          <w:marLeft w:val="1166"/>
          <w:marRight w:val="0"/>
          <w:marTop w:val="65"/>
          <w:marBottom w:val="0"/>
          <w:divBdr>
            <w:top w:val="none" w:sz="0" w:space="0" w:color="auto"/>
            <w:left w:val="none" w:sz="0" w:space="0" w:color="auto"/>
            <w:bottom w:val="none" w:sz="0" w:space="0" w:color="auto"/>
            <w:right w:val="none" w:sz="0" w:space="0" w:color="auto"/>
          </w:divBdr>
        </w:div>
        <w:div w:id="932251461">
          <w:marLeft w:val="1166"/>
          <w:marRight w:val="0"/>
          <w:marTop w:val="65"/>
          <w:marBottom w:val="0"/>
          <w:divBdr>
            <w:top w:val="none" w:sz="0" w:space="0" w:color="auto"/>
            <w:left w:val="none" w:sz="0" w:space="0" w:color="auto"/>
            <w:bottom w:val="none" w:sz="0" w:space="0" w:color="auto"/>
            <w:right w:val="none" w:sz="0" w:space="0" w:color="auto"/>
          </w:divBdr>
        </w:div>
        <w:div w:id="950434192">
          <w:marLeft w:val="1166"/>
          <w:marRight w:val="0"/>
          <w:marTop w:val="65"/>
          <w:marBottom w:val="0"/>
          <w:divBdr>
            <w:top w:val="none" w:sz="0" w:space="0" w:color="auto"/>
            <w:left w:val="none" w:sz="0" w:space="0" w:color="auto"/>
            <w:bottom w:val="none" w:sz="0" w:space="0" w:color="auto"/>
            <w:right w:val="none" w:sz="0" w:space="0" w:color="auto"/>
          </w:divBdr>
        </w:div>
        <w:div w:id="1093551463">
          <w:marLeft w:val="1166"/>
          <w:marRight w:val="0"/>
          <w:marTop w:val="65"/>
          <w:marBottom w:val="0"/>
          <w:divBdr>
            <w:top w:val="none" w:sz="0" w:space="0" w:color="auto"/>
            <w:left w:val="none" w:sz="0" w:space="0" w:color="auto"/>
            <w:bottom w:val="none" w:sz="0" w:space="0" w:color="auto"/>
            <w:right w:val="none" w:sz="0" w:space="0" w:color="auto"/>
          </w:divBdr>
        </w:div>
        <w:div w:id="1141386602">
          <w:marLeft w:val="1166"/>
          <w:marRight w:val="0"/>
          <w:marTop w:val="65"/>
          <w:marBottom w:val="0"/>
          <w:divBdr>
            <w:top w:val="none" w:sz="0" w:space="0" w:color="auto"/>
            <w:left w:val="none" w:sz="0" w:space="0" w:color="auto"/>
            <w:bottom w:val="none" w:sz="0" w:space="0" w:color="auto"/>
            <w:right w:val="none" w:sz="0" w:space="0" w:color="auto"/>
          </w:divBdr>
        </w:div>
        <w:div w:id="1142310198">
          <w:marLeft w:val="0"/>
          <w:marRight w:val="0"/>
          <w:marTop w:val="75"/>
          <w:marBottom w:val="0"/>
          <w:divBdr>
            <w:top w:val="none" w:sz="0" w:space="0" w:color="auto"/>
            <w:left w:val="none" w:sz="0" w:space="0" w:color="auto"/>
            <w:bottom w:val="none" w:sz="0" w:space="0" w:color="auto"/>
            <w:right w:val="none" w:sz="0" w:space="0" w:color="auto"/>
          </w:divBdr>
        </w:div>
        <w:div w:id="1163813092">
          <w:marLeft w:val="1166"/>
          <w:marRight w:val="0"/>
          <w:marTop w:val="65"/>
          <w:marBottom w:val="0"/>
          <w:divBdr>
            <w:top w:val="none" w:sz="0" w:space="0" w:color="auto"/>
            <w:left w:val="none" w:sz="0" w:space="0" w:color="auto"/>
            <w:bottom w:val="none" w:sz="0" w:space="0" w:color="auto"/>
            <w:right w:val="none" w:sz="0" w:space="0" w:color="auto"/>
          </w:divBdr>
        </w:div>
        <w:div w:id="1229000015">
          <w:marLeft w:val="1166"/>
          <w:marRight w:val="0"/>
          <w:marTop w:val="65"/>
          <w:marBottom w:val="0"/>
          <w:divBdr>
            <w:top w:val="none" w:sz="0" w:space="0" w:color="auto"/>
            <w:left w:val="none" w:sz="0" w:space="0" w:color="auto"/>
            <w:bottom w:val="none" w:sz="0" w:space="0" w:color="auto"/>
            <w:right w:val="none" w:sz="0" w:space="0" w:color="auto"/>
          </w:divBdr>
        </w:div>
        <w:div w:id="1231385393">
          <w:marLeft w:val="1166"/>
          <w:marRight w:val="0"/>
          <w:marTop w:val="65"/>
          <w:marBottom w:val="0"/>
          <w:divBdr>
            <w:top w:val="none" w:sz="0" w:space="0" w:color="auto"/>
            <w:left w:val="none" w:sz="0" w:space="0" w:color="auto"/>
            <w:bottom w:val="none" w:sz="0" w:space="0" w:color="auto"/>
            <w:right w:val="none" w:sz="0" w:space="0" w:color="auto"/>
          </w:divBdr>
        </w:div>
        <w:div w:id="1328366842">
          <w:marLeft w:val="0"/>
          <w:marRight w:val="0"/>
          <w:marTop w:val="75"/>
          <w:marBottom w:val="0"/>
          <w:divBdr>
            <w:top w:val="none" w:sz="0" w:space="0" w:color="auto"/>
            <w:left w:val="none" w:sz="0" w:space="0" w:color="auto"/>
            <w:bottom w:val="none" w:sz="0" w:space="0" w:color="auto"/>
            <w:right w:val="none" w:sz="0" w:space="0" w:color="auto"/>
          </w:divBdr>
        </w:div>
        <w:div w:id="1482235026">
          <w:marLeft w:val="0"/>
          <w:marRight w:val="0"/>
          <w:marTop w:val="75"/>
          <w:marBottom w:val="0"/>
          <w:divBdr>
            <w:top w:val="none" w:sz="0" w:space="0" w:color="auto"/>
            <w:left w:val="none" w:sz="0" w:space="0" w:color="auto"/>
            <w:bottom w:val="none" w:sz="0" w:space="0" w:color="auto"/>
            <w:right w:val="none" w:sz="0" w:space="0" w:color="auto"/>
          </w:divBdr>
        </w:div>
        <w:div w:id="1508060947">
          <w:marLeft w:val="1166"/>
          <w:marRight w:val="0"/>
          <w:marTop w:val="65"/>
          <w:marBottom w:val="0"/>
          <w:divBdr>
            <w:top w:val="none" w:sz="0" w:space="0" w:color="auto"/>
            <w:left w:val="none" w:sz="0" w:space="0" w:color="auto"/>
            <w:bottom w:val="none" w:sz="0" w:space="0" w:color="auto"/>
            <w:right w:val="none" w:sz="0" w:space="0" w:color="auto"/>
          </w:divBdr>
        </w:div>
        <w:div w:id="1601719899">
          <w:marLeft w:val="1166"/>
          <w:marRight w:val="0"/>
          <w:marTop w:val="65"/>
          <w:marBottom w:val="0"/>
          <w:divBdr>
            <w:top w:val="none" w:sz="0" w:space="0" w:color="auto"/>
            <w:left w:val="none" w:sz="0" w:space="0" w:color="auto"/>
            <w:bottom w:val="none" w:sz="0" w:space="0" w:color="auto"/>
            <w:right w:val="none" w:sz="0" w:space="0" w:color="auto"/>
          </w:divBdr>
        </w:div>
      </w:divsChild>
    </w:div>
    <w:div w:id="624896824">
      <w:bodyDiv w:val="1"/>
      <w:marLeft w:val="0"/>
      <w:marRight w:val="0"/>
      <w:marTop w:val="0"/>
      <w:marBottom w:val="0"/>
      <w:divBdr>
        <w:top w:val="none" w:sz="0" w:space="0" w:color="auto"/>
        <w:left w:val="none" w:sz="0" w:space="0" w:color="auto"/>
        <w:bottom w:val="none" w:sz="0" w:space="0" w:color="auto"/>
        <w:right w:val="none" w:sz="0" w:space="0" w:color="auto"/>
      </w:divBdr>
    </w:div>
    <w:div w:id="629242771">
      <w:bodyDiv w:val="1"/>
      <w:marLeft w:val="0"/>
      <w:marRight w:val="0"/>
      <w:marTop w:val="0"/>
      <w:marBottom w:val="0"/>
      <w:divBdr>
        <w:top w:val="none" w:sz="0" w:space="0" w:color="auto"/>
        <w:left w:val="none" w:sz="0" w:space="0" w:color="auto"/>
        <w:bottom w:val="none" w:sz="0" w:space="0" w:color="auto"/>
        <w:right w:val="none" w:sz="0" w:space="0" w:color="auto"/>
      </w:divBdr>
    </w:div>
    <w:div w:id="631255616">
      <w:bodyDiv w:val="1"/>
      <w:marLeft w:val="0"/>
      <w:marRight w:val="0"/>
      <w:marTop w:val="0"/>
      <w:marBottom w:val="0"/>
      <w:divBdr>
        <w:top w:val="none" w:sz="0" w:space="0" w:color="auto"/>
        <w:left w:val="none" w:sz="0" w:space="0" w:color="auto"/>
        <w:bottom w:val="none" w:sz="0" w:space="0" w:color="auto"/>
        <w:right w:val="none" w:sz="0" w:space="0" w:color="auto"/>
      </w:divBdr>
      <w:divsChild>
        <w:div w:id="31543284">
          <w:marLeft w:val="1800"/>
          <w:marRight w:val="0"/>
          <w:marTop w:val="96"/>
          <w:marBottom w:val="0"/>
          <w:divBdr>
            <w:top w:val="none" w:sz="0" w:space="0" w:color="auto"/>
            <w:left w:val="none" w:sz="0" w:space="0" w:color="auto"/>
            <w:bottom w:val="none" w:sz="0" w:space="0" w:color="auto"/>
            <w:right w:val="none" w:sz="0" w:space="0" w:color="auto"/>
          </w:divBdr>
        </w:div>
        <w:div w:id="289366865">
          <w:marLeft w:val="1800"/>
          <w:marRight w:val="0"/>
          <w:marTop w:val="96"/>
          <w:marBottom w:val="0"/>
          <w:divBdr>
            <w:top w:val="none" w:sz="0" w:space="0" w:color="auto"/>
            <w:left w:val="none" w:sz="0" w:space="0" w:color="auto"/>
            <w:bottom w:val="none" w:sz="0" w:space="0" w:color="auto"/>
            <w:right w:val="none" w:sz="0" w:space="0" w:color="auto"/>
          </w:divBdr>
        </w:div>
        <w:div w:id="554698939">
          <w:marLeft w:val="1800"/>
          <w:marRight w:val="0"/>
          <w:marTop w:val="96"/>
          <w:marBottom w:val="0"/>
          <w:divBdr>
            <w:top w:val="none" w:sz="0" w:space="0" w:color="auto"/>
            <w:left w:val="none" w:sz="0" w:space="0" w:color="auto"/>
            <w:bottom w:val="none" w:sz="0" w:space="0" w:color="auto"/>
            <w:right w:val="none" w:sz="0" w:space="0" w:color="auto"/>
          </w:divBdr>
        </w:div>
        <w:div w:id="679509469">
          <w:marLeft w:val="1166"/>
          <w:marRight w:val="0"/>
          <w:marTop w:val="106"/>
          <w:marBottom w:val="0"/>
          <w:divBdr>
            <w:top w:val="none" w:sz="0" w:space="0" w:color="auto"/>
            <w:left w:val="none" w:sz="0" w:space="0" w:color="auto"/>
            <w:bottom w:val="none" w:sz="0" w:space="0" w:color="auto"/>
            <w:right w:val="none" w:sz="0" w:space="0" w:color="auto"/>
          </w:divBdr>
        </w:div>
        <w:div w:id="795173262">
          <w:marLeft w:val="1800"/>
          <w:marRight w:val="0"/>
          <w:marTop w:val="96"/>
          <w:marBottom w:val="0"/>
          <w:divBdr>
            <w:top w:val="none" w:sz="0" w:space="0" w:color="auto"/>
            <w:left w:val="none" w:sz="0" w:space="0" w:color="auto"/>
            <w:bottom w:val="none" w:sz="0" w:space="0" w:color="auto"/>
            <w:right w:val="none" w:sz="0" w:space="0" w:color="auto"/>
          </w:divBdr>
        </w:div>
        <w:div w:id="1024282799">
          <w:marLeft w:val="1800"/>
          <w:marRight w:val="0"/>
          <w:marTop w:val="96"/>
          <w:marBottom w:val="0"/>
          <w:divBdr>
            <w:top w:val="none" w:sz="0" w:space="0" w:color="auto"/>
            <w:left w:val="none" w:sz="0" w:space="0" w:color="auto"/>
            <w:bottom w:val="none" w:sz="0" w:space="0" w:color="auto"/>
            <w:right w:val="none" w:sz="0" w:space="0" w:color="auto"/>
          </w:divBdr>
        </w:div>
        <w:div w:id="1253120824">
          <w:marLeft w:val="1166"/>
          <w:marRight w:val="0"/>
          <w:marTop w:val="106"/>
          <w:marBottom w:val="0"/>
          <w:divBdr>
            <w:top w:val="none" w:sz="0" w:space="0" w:color="auto"/>
            <w:left w:val="none" w:sz="0" w:space="0" w:color="auto"/>
            <w:bottom w:val="none" w:sz="0" w:space="0" w:color="auto"/>
            <w:right w:val="none" w:sz="0" w:space="0" w:color="auto"/>
          </w:divBdr>
        </w:div>
        <w:div w:id="1263106782">
          <w:marLeft w:val="547"/>
          <w:marRight w:val="0"/>
          <w:marTop w:val="115"/>
          <w:marBottom w:val="0"/>
          <w:divBdr>
            <w:top w:val="none" w:sz="0" w:space="0" w:color="auto"/>
            <w:left w:val="none" w:sz="0" w:space="0" w:color="auto"/>
            <w:bottom w:val="none" w:sz="0" w:space="0" w:color="auto"/>
            <w:right w:val="none" w:sz="0" w:space="0" w:color="auto"/>
          </w:divBdr>
        </w:div>
        <w:div w:id="1393239132">
          <w:marLeft w:val="1800"/>
          <w:marRight w:val="0"/>
          <w:marTop w:val="96"/>
          <w:marBottom w:val="0"/>
          <w:divBdr>
            <w:top w:val="none" w:sz="0" w:space="0" w:color="auto"/>
            <w:left w:val="none" w:sz="0" w:space="0" w:color="auto"/>
            <w:bottom w:val="none" w:sz="0" w:space="0" w:color="auto"/>
            <w:right w:val="none" w:sz="0" w:space="0" w:color="auto"/>
          </w:divBdr>
        </w:div>
        <w:div w:id="1494569793">
          <w:marLeft w:val="1166"/>
          <w:marRight w:val="0"/>
          <w:marTop w:val="96"/>
          <w:marBottom w:val="0"/>
          <w:divBdr>
            <w:top w:val="none" w:sz="0" w:space="0" w:color="auto"/>
            <w:left w:val="none" w:sz="0" w:space="0" w:color="auto"/>
            <w:bottom w:val="none" w:sz="0" w:space="0" w:color="auto"/>
            <w:right w:val="none" w:sz="0" w:space="0" w:color="auto"/>
          </w:divBdr>
        </w:div>
        <w:div w:id="1757247241">
          <w:marLeft w:val="1800"/>
          <w:marRight w:val="0"/>
          <w:marTop w:val="96"/>
          <w:marBottom w:val="0"/>
          <w:divBdr>
            <w:top w:val="none" w:sz="0" w:space="0" w:color="auto"/>
            <w:left w:val="none" w:sz="0" w:space="0" w:color="auto"/>
            <w:bottom w:val="none" w:sz="0" w:space="0" w:color="auto"/>
            <w:right w:val="none" w:sz="0" w:space="0" w:color="auto"/>
          </w:divBdr>
        </w:div>
        <w:div w:id="1911187984">
          <w:marLeft w:val="1800"/>
          <w:marRight w:val="0"/>
          <w:marTop w:val="96"/>
          <w:marBottom w:val="0"/>
          <w:divBdr>
            <w:top w:val="none" w:sz="0" w:space="0" w:color="auto"/>
            <w:left w:val="none" w:sz="0" w:space="0" w:color="auto"/>
            <w:bottom w:val="none" w:sz="0" w:space="0" w:color="auto"/>
            <w:right w:val="none" w:sz="0" w:space="0" w:color="auto"/>
          </w:divBdr>
        </w:div>
        <w:div w:id="2002587046">
          <w:marLeft w:val="1800"/>
          <w:marRight w:val="0"/>
          <w:marTop w:val="96"/>
          <w:marBottom w:val="0"/>
          <w:divBdr>
            <w:top w:val="none" w:sz="0" w:space="0" w:color="auto"/>
            <w:left w:val="none" w:sz="0" w:space="0" w:color="auto"/>
            <w:bottom w:val="none" w:sz="0" w:space="0" w:color="auto"/>
            <w:right w:val="none" w:sz="0" w:space="0" w:color="auto"/>
          </w:divBdr>
        </w:div>
      </w:divsChild>
    </w:div>
    <w:div w:id="633488108">
      <w:bodyDiv w:val="1"/>
      <w:marLeft w:val="0"/>
      <w:marRight w:val="0"/>
      <w:marTop w:val="0"/>
      <w:marBottom w:val="0"/>
      <w:divBdr>
        <w:top w:val="none" w:sz="0" w:space="0" w:color="auto"/>
        <w:left w:val="none" w:sz="0" w:space="0" w:color="auto"/>
        <w:bottom w:val="none" w:sz="0" w:space="0" w:color="auto"/>
        <w:right w:val="none" w:sz="0" w:space="0" w:color="auto"/>
      </w:divBdr>
      <w:divsChild>
        <w:div w:id="721711937">
          <w:marLeft w:val="547"/>
          <w:marRight w:val="0"/>
          <w:marTop w:val="0"/>
          <w:marBottom w:val="0"/>
          <w:divBdr>
            <w:top w:val="none" w:sz="0" w:space="0" w:color="auto"/>
            <w:left w:val="none" w:sz="0" w:space="0" w:color="auto"/>
            <w:bottom w:val="none" w:sz="0" w:space="0" w:color="auto"/>
            <w:right w:val="none" w:sz="0" w:space="0" w:color="auto"/>
          </w:divBdr>
        </w:div>
        <w:div w:id="1412773399">
          <w:marLeft w:val="547"/>
          <w:marRight w:val="0"/>
          <w:marTop w:val="0"/>
          <w:marBottom w:val="0"/>
          <w:divBdr>
            <w:top w:val="none" w:sz="0" w:space="0" w:color="auto"/>
            <w:left w:val="none" w:sz="0" w:space="0" w:color="auto"/>
            <w:bottom w:val="none" w:sz="0" w:space="0" w:color="auto"/>
            <w:right w:val="none" w:sz="0" w:space="0" w:color="auto"/>
          </w:divBdr>
        </w:div>
      </w:divsChild>
    </w:div>
    <w:div w:id="635186943">
      <w:bodyDiv w:val="1"/>
      <w:marLeft w:val="0"/>
      <w:marRight w:val="0"/>
      <w:marTop w:val="0"/>
      <w:marBottom w:val="0"/>
      <w:divBdr>
        <w:top w:val="none" w:sz="0" w:space="0" w:color="auto"/>
        <w:left w:val="none" w:sz="0" w:space="0" w:color="auto"/>
        <w:bottom w:val="none" w:sz="0" w:space="0" w:color="auto"/>
        <w:right w:val="none" w:sz="0" w:space="0" w:color="auto"/>
      </w:divBdr>
    </w:div>
    <w:div w:id="637995698">
      <w:bodyDiv w:val="1"/>
      <w:marLeft w:val="0"/>
      <w:marRight w:val="0"/>
      <w:marTop w:val="0"/>
      <w:marBottom w:val="0"/>
      <w:divBdr>
        <w:top w:val="none" w:sz="0" w:space="0" w:color="auto"/>
        <w:left w:val="none" w:sz="0" w:space="0" w:color="auto"/>
        <w:bottom w:val="none" w:sz="0" w:space="0" w:color="auto"/>
        <w:right w:val="none" w:sz="0" w:space="0" w:color="auto"/>
      </w:divBdr>
      <w:divsChild>
        <w:div w:id="179855615">
          <w:marLeft w:val="360"/>
          <w:marRight w:val="0"/>
          <w:marTop w:val="77"/>
          <w:marBottom w:val="0"/>
          <w:divBdr>
            <w:top w:val="none" w:sz="0" w:space="0" w:color="auto"/>
            <w:left w:val="none" w:sz="0" w:space="0" w:color="auto"/>
            <w:bottom w:val="none" w:sz="0" w:space="0" w:color="auto"/>
            <w:right w:val="none" w:sz="0" w:space="0" w:color="auto"/>
          </w:divBdr>
        </w:div>
        <w:div w:id="311493841">
          <w:marLeft w:val="360"/>
          <w:marRight w:val="0"/>
          <w:marTop w:val="77"/>
          <w:marBottom w:val="0"/>
          <w:divBdr>
            <w:top w:val="none" w:sz="0" w:space="0" w:color="auto"/>
            <w:left w:val="none" w:sz="0" w:space="0" w:color="auto"/>
            <w:bottom w:val="none" w:sz="0" w:space="0" w:color="auto"/>
            <w:right w:val="none" w:sz="0" w:space="0" w:color="auto"/>
          </w:divBdr>
        </w:div>
        <w:div w:id="380980079">
          <w:marLeft w:val="360"/>
          <w:marRight w:val="0"/>
          <w:marTop w:val="77"/>
          <w:marBottom w:val="0"/>
          <w:divBdr>
            <w:top w:val="none" w:sz="0" w:space="0" w:color="auto"/>
            <w:left w:val="none" w:sz="0" w:space="0" w:color="auto"/>
            <w:bottom w:val="none" w:sz="0" w:space="0" w:color="auto"/>
            <w:right w:val="none" w:sz="0" w:space="0" w:color="auto"/>
          </w:divBdr>
        </w:div>
        <w:div w:id="383915118">
          <w:marLeft w:val="360"/>
          <w:marRight w:val="0"/>
          <w:marTop w:val="115"/>
          <w:marBottom w:val="0"/>
          <w:divBdr>
            <w:top w:val="none" w:sz="0" w:space="0" w:color="auto"/>
            <w:left w:val="none" w:sz="0" w:space="0" w:color="auto"/>
            <w:bottom w:val="none" w:sz="0" w:space="0" w:color="auto"/>
            <w:right w:val="none" w:sz="0" w:space="0" w:color="auto"/>
          </w:divBdr>
        </w:div>
        <w:div w:id="723916049">
          <w:marLeft w:val="360"/>
          <w:marRight w:val="0"/>
          <w:marTop w:val="77"/>
          <w:marBottom w:val="0"/>
          <w:divBdr>
            <w:top w:val="none" w:sz="0" w:space="0" w:color="auto"/>
            <w:left w:val="none" w:sz="0" w:space="0" w:color="auto"/>
            <w:bottom w:val="none" w:sz="0" w:space="0" w:color="auto"/>
            <w:right w:val="none" w:sz="0" w:space="0" w:color="auto"/>
          </w:divBdr>
        </w:div>
        <w:div w:id="814831129">
          <w:marLeft w:val="360"/>
          <w:marRight w:val="0"/>
          <w:marTop w:val="77"/>
          <w:marBottom w:val="0"/>
          <w:divBdr>
            <w:top w:val="none" w:sz="0" w:space="0" w:color="auto"/>
            <w:left w:val="none" w:sz="0" w:space="0" w:color="auto"/>
            <w:bottom w:val="none" w:sz="0" w:space="0" w:color="auto"/>
            <w:right w:val="none" w:sz="0" w:space="0" w:color="auto"/>
          </w:divBdr>
        </w:div>
        <w:div w:id="1067609664">
          <w:marLeft w:val="360"/>
          <w:marRight w:val="0"/>
          <w:marTop w:val="77"/>
          <w:marBottom w:val="0"/>
          <w:divBdr>
            <w:top w:val="none" w:sz="0" w:space="0" w:color="auto"/>
            <w:left w:val="none" w:sz="0" w:space="0" w:color="auto"/>
            <w:bottom w:val="none" w:sz="0" w:space="0" w:color="auto"/>
            <w:right w:val="none" w:sz="0" w:space="0" w:color="auto"/>
          </w:divBdr>
        </w:div>
        <w:div w:id="1538466915">
          <w:marLeft w:val="360"/>
          <w:marRight w:val="0"/>
          <w:marTop w:val="77"/>
          <w:marBottom w:val="0"/>
          <w:divBdr>
            <w:top w:val="none" w:sz="0" w:space="0" w:color="auto"/>
            <w:left w:val="none" w:sz="0" w:space="0" w:color="auto"/>
            <w:bottom w:val="none" w:sz="0" w:space="0" w:color="auto"/>
            <w:right w:val="none" w:sz="0" w:space="0" w:color="auto"/>
          </w:divBdr>
        </w:div>
        <w:div w:id="1547568452">
          <w:marLeft w:val="360"/>
          <w:marRight w:val="0"/>
          <w:marTop w:val="115"/>
          <w:marBottom w:val="0"/>
          <w:divBdr>
            <w:top w:val="none" w:sz="0" w:space="0" w:color="auto"/>
            <w:left w:val="none" w:sz="0" w:space="0" w:color="auto"/>
            <w:bottom w:val="none" w:sz="0" w:space="0" w:color="auto"/>
            <w:right w:val="none" w:sz="0" w:space="0" w:color="auto"/>
          </w:divBdr>
        </w:div>
        <w:div w:id="1888636807">
          <w:marLeft w:val="360"/>
          <w:marRight w:val="0"/>
          <w:marTop w:val="115"/>
          <w:marBottom w:val="0"/>
          <w:divBdr>
            <w:top w:val="none" w:sz="0" w:space="0" w:color="auto"/>
            <w:left w:val="none" w:sz="0" w:space="0" w:color="auto"/>
            <w:bottom w:val="none" w:sz="0" w:space="0" w:color="auto"/>
            <w:right w:val="none" w:sz="0" w:space="0" w:color="auto"/>
          </w:divBdr>
        </w:div>
        <w:div w:id="2095782234">
          <w:marLeft w:val="360"/>
          <w:marRight w:val="0"/>
          <w:marTop w:val="77"/>
          <w:marBottom w:val="0"/>
          <w:divBdr>
            <w:top w:val="none" w:sz="0" w:space="0" w:color="auto"/>
            <w:left w:val="none" w:sz="0" w:space="0" w:color="auto"/>
            <w:bottom w:val="none" w:sz="0" w:space="0" w:color="auto"/>
            <w:right w:val="none" w:sz="0" w:space="0" w:color="auto"/>
          </w:divBdr>
        </w:div>
      </w:divsChild>
    </w:div>
    <w:div w:id="640842800">
      <w:bodyDiv w:val="1"/>
      <w:marLeft w:val="0"/>
      <w:marRight w:val="0"/>
      <w:marTop w:val="0"/>
      <w:marBottom w:val="0"/>
      <w:divBdr>
        <w:top w:val="none" w:sz="0" w:space="0" w:color="auto"/>
        <w:left w:val="none" w:sz="0" w:space="0" w:color="auto"/>
        <w:bottom w:val="none" w:sz="0" w:space="0" w:color="auto"/>
        <w:right w:val="none" w:sz="0" w:space="0" w:color="auto"/>
      </w:divBdr>
    </w:div>
    <w:div w:id="643243244">
      <w:bodyDiv w:val="1"/>
      <w:marLeft w:val="0"/>
      <w:marRight w:val="0"/>
      <w:marTop w:val="0"/>
      <w:marBottom w:val="0"/>
      <w:divBdr>
        <w:top w:val="none" w:sz="0" w:space="0" w:color="auto"/>
        <w:left w:val="none" w:sz="0" w:space="0" w:color="auto"/>
        <w:bottom w:val="none" w:sz="0" w:space="0" w:color="auto"/>
        <w:right w:val="none" w:sz="0" w:space="0" w:color="auto"/>
      </w:divBdr>
      <w:divsChild>
        <w:div w:id="330252746">
          <w:marLeft w:val="1800"/>
          <w:marRight w:val="0"/>
          <w:marTop w:val="200"/>
          <w:marBottom w:val="0"/>
          <w:divBdr>
            <w:top w:val="none" w:sz="0" w:space="0" w:color="auto"/>
            <w:left w:val="none" w:sz="0" w:space="0" w:color="auto"/>
            <w:bottom w:val="none" w:sz="0" w:space="0" w:color="auto"/>
            <w:right w:val="none" w:sz="0" w:space="0" w:color="auto"/>
          </w:divBdr>
        </w:div>
        <w:div w:id="513962577">
          <w:marLeft w:val="1800"/>
          <w:marRight w:val="0"/>
          <w:marTop w:val="200"/>
          <w:marBottom w:val="0"/>
          <w:divBdr>
            <w:top w:val="none" w:sz="0" w:space="0" w:color="auto"/>
            <w:left w:val="none" w:sz="0" w:space="0" w:color="auto"/>
            <w:bottom w:val="none" w:sz="0" w:space="0" w:color="auto"/>
            <w:right w:val="none" w:sz="0" w:space="0" w:color="auto"/>
          </w:divBdr>
        </w:div>
        <w:div w:id="545289261">
          <w:marLeft w:val="1166"/>
          <w:marRight w:val="0"/>
          <w:marTop w:val="200"/>
          <w:marBottom w:val="0"/>
          <w:divBdr>
            <w:top w:val="none" w:sz="0" w:space="0" w:color="auto"/>
            <w:left w:val="none" w:sz="0" w:space="0" w:color="auto"/>
            <w:bottom w:val="none" w:sz="0" w:space="0" w:color="auto"/>
            <w:right w:val="none" w:sz="0" w:space="0" w:color="auto"/>
          </w:divBdr>
        </w:div>
        <w:div w:id="658458082">
          <w:marLeft w:val="547"/>
          <w:marRight w:val="0"/>
          <w:marTop w:val="200"/>
          <w:marBottom w:val="0"/>
          <w:divBdr>
            <w:top w:val="none" w:sz="0" w:space="0" w:color="auto"/>
            <w:left w:val="none" w:sz="0" w:space="0" w:color="auto"/>
            <w:bottom w:val="none" w:sz="0" w:space="0" w:color="auto"/>
            <w:right w:val="none" w:sz="0" w:space="0" w:color="auto"/>
          </w:divBdr>
        </w:div>
        <w:div w:id="997271007">
          <w:marLeft w:val="1166"/>
          <w:marRight w:val="0"/>
          <w:marTop w:val="200"/>
          <w:marBottom w:val="0"/>
          <w:divBdr>
            <w:top w:val="none" w:sz="0" w:space="0" w:color="auto"/>
            <w:left w:val="none" w:sz="0" w:space="0" w:color="auto"/>
            <w:bottom w:val="none" w:sz="0" w:space="0" w:color="auto"/>
            <w:right w:val="none" w:sz="0" w:space="0" w:color="auto"/>
          </w:divBdr>
        </w:div>
        <w:div w:id="1670282607">
          <w:marLeft w:val="1166"/>
          <w:marRight w:val="0"/>
          <w:marTop w:val="200"/>
          <w:marBottom w:val="0"/>
          <w:divBdr>
            <w:top w:val="none" w:sz="0" w:space="0" w:color="auto"/>
            <w:left w:val="none" w:sz="0" w:space="0" w:color="auto"/>
            <w:bottom w:val="none" w:sz="0" w:space="0" w:color="auto"/>
            <w:right w:val="none" w:sz="0" w:space="0" w:color="auto"/>
          </w:divBdr>
        </w:div>
      </w:divsChild>
    </w:div>
    <w:div w:id="643772907">
      <w:bodyDiv w:val="1"/>
      <w:marLeft w:val="0"/>
      <w:marRight w:val="0"/>
      <w:marTop w:val="0"/>
      <w:marBottom w:val="0"/>
      <w:divBdr>
        <w:top w:val="none" w:sz="0" w:space="0" w:color="auto"/>
        <w:left w:val="none" w:sz="0" w:space="0" w:color="auto"/>
        <w:bottom w:val="none" w:sz="0" w:space="0" w:color="auto"/>
        <w:right w:val="none" w:sz="0" w:space="0" w:color="auto"/>
      </w:divBdr>
      <w:divsChild>
        <w:div w:id="1785619">
          <w:marLeft w:val="446"/>
          <w:marRight w:val="0"/>
          <w:marTop w:val="0"/>
          <w:marBottom w:val="0"/>
          <w:divBdr>
            <w:top w:val="none" w:sz="0" w:space="0" w:color="auto"/>
            <w:left w:val="none" w:sz="0" w:space="0" w:color="auto"/>
            <w:bottom w:val="none" w:sz="0" w:space="0" w:color="auto"/>
            <w:right w:val="none" w:sz="0" w:space="0" w:color="auto"/>
          </w:divBdr>
        </w:div>
        <w:div w:id="590772147">
          <w:marLeft w:val="1166"/>
          <w:marRight w:val="0"/>
          <w:marTop w:val="0"/>
          <w:marBottom w:val="0"/>
          <w:divBdr>
            <w:top w:val="none" w:sz="0" w:space="0" w:color="auto"/>
            <w:left w:val="none" w:sz="0" w:space="0" w:color="auto"/>
            <w:bottom w:val="none" w:sz="0" w:space="0" w:color="auto"/>
            <w:right w:val="none" w:sz="0" w:space="0" w:color="auto"/>
          </w:divBdr>
        </w:div>
        <w:div w:id="2105806043">
          <w:marLeft w:val="1166"/>
          <w:marRight w:val="0"/>
          <w:marTop w:val="0"/>
          <w:marBottom w:val="0"/>
          <w:divBdr>
            <w:top w:val="none" w:sz="0" w:space="0" w:color="auto"/>
            <w:left w:val="none" w:sz="0" w:space="0" w:color="auto"/>
            <w:bottom w:val="none" w:sz="0" w:space="0" w:color="auto"/>
            <w:right w:val="none" w:sz="0" w:space="0" w:color="auto"/>
          </w:divBdr>
        </w:div>
        <w:div w:id="622544382">
          <w:marLeft w:val="1166"/>
          <w:marRight w:val="0"/>
          <w:marTop w:val="0"/>
          <w:marBottom w:val="0"/>
          <w:divBdr>
            <w:top w:val="none" w:sz="0" w:space="0" w:color="auto"/>
            <w:left w:val="none" w:sz="0" w:space="0" w:color="auto"/>
            <w:bottom w:val="none" w:sz="0" w:space="0" w:color="auto"/>
            <w:right w:val="none" w:sz="0" w:space="0" w:color="auto"/>
          </w:divBdr>
        </w:div>
        <w:div w:id="1036927378">
          <w:marLeft w:val="446"/>
          <w:marRight w:val="0"/>
          <w:marTop w:val="0"/>
          <w:marBottom w:val="0"/>
          <w:divBdr>
            <w:top w:val="none" w:sz="0" w:space="0" w:color="auto"/>
            <w:left w:val="none" w:sz="0" w:space="0" w:color="auto"/>
            <w:bottom w:val="none" w:sz="0" w:space="0" w:color="auto"/>
            <w:right w:val="none" w:sz="0" w:space="0" w:color="auto"/>
          </w:divBdr>
        </w:div>
      </w:divsChild>
    </w:div>
    <w:div w:id="644625595">
      <w:bodyDiv w:val="1"/>
      <w:marLeft w:val="0"/>
      <w:marRight w:val="0"/>
      <w:marTop w:val="0"/>
      <w:marBottom w:val="0"/>
      <w:divBdr>
        <w:top w:val="none" w:sz="0" w:space="0" w:color="auto"/>
        <w:left w:val="none" w:sz="0" w:space="0" w:color="auto"/>
        <w:bottom w:val="none" w:sz="0" w:space="0" w:color="auto"/>
        <w:right w:val="none" w:sz="0" w:space="0" w:color="auto"/>
      </w:divBdr>
      <w:divsChild>
        <w:div w:id="191111781">
          <w:marLeft w:val="720"/>
          <w:marRight w:val="0"/>
          <w:marTop w:val="96"/>
          <w:marBottom w:val="0"/>
          <w:divBdr>
            <w:top w:val="none" w:sz="0" w:space="0" w:color="auto"/>
            <w:left w:val="none" w:sz="0" w:space="0" w:color="auto"/>
            <w:bottom w:val="none" w:sz="0" w:space="0" w:color="auto"/>
            <w:right w:val="none" w:sz="0" w:space="0" w:color="auto"/>
          </w:divBdr>
        </w:div>
        <w:div w:id="313486078">
          <w:marLeft w:val="288"/>
          <w:marRight w:val="0"/>
          <w:marTop w:val="115"/>
          <w:marBottom w:val="0"/>
          <w:divBdr>
            <w:top w:val="none" w:sz="0" w:space="0" w:color="auto"/>
            <w:left w:val="none" w:sz="0" w:space="0" w:color="auto"/>
            <w:bottom w:val="none" w:sz="0" w:space="0" w:color="auto"/>
            <w:right w:val="none" w:sz="0" w:space="0" w:color="auto"/>
          </w:divBdr>
        </w:div>
        <w:div w:id="579172723">
          <w:marLeft w:val="288"/>
          <w:marRight w:val="0"/>
          <w:marTop w:val="115"/>
          <w:marBottom w:val="0"/>
          <w:divBdr>
            <w:top w:val="none" w:sz="0" w:space="0" w:color="auto"/>
            <w:left w:val="none" w:sz="0" w:space="0" w:color="auto"/>
            <w:bottom w:val="none" w:sz="0" w:space="0" w:color="auto"/>
            <w:right w:val="none" w:sz="0" w:space="0" w:color="auto"/>
          </w:divBdr>
        </w:div>
        <w:div w:id="950939870">
          <w:marLeft w:val="288"/>
          <w:marRight w:val="0"/>
          <w:marTop w:val="115"/>
          <w:marBottom w:val="0"/>
          <w:divBdr>
            <w:top w:val="none" w:sz="0" w:space="0" w:color="auto"/>
            <w:left w:val="none" w:sz="0" w:space="0" w:color="auto"/>
            <w:bottom w:val="none" w:sz="0" w:space="0" w:color="auto"/>
            <w:right w:val="none" w:sz="0" w:space="0" w:color="auto"/>
          </w:divBdr>
        </w:div>
        <w:div w:id="999384361">
          <w:marLeft w:val="720"/>
          <w:marRight w:val="0"/>
          <w:marTop w:val="96"/>
          <w:marBottom w:val="0"/>
          <w:divBdr>
            <w:top w:val="none" w:sz="0" w:space="0" w:color="auto"/>
            <w:left w:val="none" w:sz="0" w:space="0" w:color="auto"/>
            <w:bottom w:val="none" w:sz="0" w:space="0" w:color="auto"/>
            <w:right w:val="none" w:sz="0" w:space="0" w:color="auto"/>
          </w:divBdr>
        </w:div>
        <w:div w:id="1021249107">
          <w:marLeft w:val="720"/>
          <w:marRight w:val="0"/>
          <w:marTop w:val="96"/>
          <w:marBottom w:val="0"/>
          <w:divBdr>
            <w:top w:val="none" w:sz="0" w:space="0" w:color="auto"/>
            <w:left w:val="none" w:sz="0" w:space="0" w:color="auto"/>
            <w:bottom w:val="none" w:sz="0" w:space="0" w:color="auto"/>
            <w:right w:val="none" w:sz="0" w:space="0" w:color="auto"/>
          </w:divBdr>
        </w:div>
        <w:div w:id="1720206197">
          <w:marLeft w:val="720"/>
          <w:marRight w:val="0"/>
          <w:marTop w:val="96"/>
          <w:marBottom w:val="0"/>
          <w:divBdr>
            <w:top w:val="none" w:sz="0" w:space="0" w:color="auto"/>
            <w:left w:val="none" w:sz="0" w:space="0" w:color="auto"/>
            <w:bottom w:val="none" w:sz="0" w:space="0" w:color="auto"/>
            <w:right w:val="none" w:sz="0" w:space="0" w:color="auto"/>
          </w:divBdr>
        </w:div>
      </w:divsChild>
    </w:div>
    <w:div w:id="645401092">
      <w:bodyDiv w:val="1"/>
      <w:marLeft w:val="0"/>
      <w:marRight w:val="0"/>
      <w:marTop w:val="0"/>
      <w:marBottom w:val="0"/>
      <w:divBdr>
        <w:top w:val="none" w:sz="0" w:space="0" w:color="auto"/>
        <w:left w:val="none" w:sz="0" w:space="0" w:color="auto"/>
        <w:bottom w:val="none" w:sz="0" w:space="0" w:color="auto"/>
        <w:right w:val="none" w:sz="0" w:space="0" w:color="auto"/>
      </w:divBdr>
      <w:divsChild>
        <w:div w:id="372968863">
          <w:marLeft w:val="446"/>
          <w:marRight w:val="0"/>
          <w:marTop w:val="0"/>
          <w:marBottom w:val="0"/>
          <w:divBdr>
            <w:top w:val="none" w:sz="0" w:space="0" w:color="auto"/>
            <w:left w:val="none" w:sz="0" w:space="0" w:color="auto"/>
            <w:bottom w:val="none" w:sz="0" w:space="0" w:color="auto"/>
            <w:right w:val="none" w:sz="0" w:space="0" w:color="auto"/>
          </w:divBdr>
        </w:div>
        <w:div w:id="1742172358">
          <w:marLeft w:val="446"/>
          <w:marRight w:val="0"/>
          <w:marTop w:val="0"/>
          <w:marBottom w:val="0"/>
          <w:divBdr>
            <w:top w:val="none" w:sz="0" w:space="0" w:color="auto"/>
            <w:left w:val="none" w:sz="0" w:space="0" w:color="auto"/>
            <w:bottom w:val="none" w:sz="0" w:space="0" w:color="auto"/>
            <w:right w:val="none" w:sz="0" w:space="0" w:color="auto"/>
          </w:divBdr>
        </w:div>
        <w:div w:id="1906144757">
          <w:marLeft w:val="446"/>
          <w:marRight w:val="0"/>
          <w:marTop w:val="0"/>
          <w:marBottom w:val="0"/>
          <w:divBdr>
            <w:top w:val="none" w:sz="0" w:space="0" w:color="auto"/>
            <w:left w:val="none" w:sz="0" w:space="0" w:color="auto"/>
            <w:bottom w:val="none" w:sz="0" w:space="0" w:color="auto"/>
            <w:right w:val="none" w:sz="0" w:space="0" w:color="auto"/>
          </w:divBdr>
        </w:div>
        <w:div w:id="2002275672">
          <w:marLeft w:val="446"/>
          <w:marRight w:val="0"/>
          <w:marTop w:val="0"/>
          <w:marBottom w:val="0"/>
          <w:divBdr>
            <w:top w:val="none" w:sz="0" w:space="0" w:color="auto"/>
            <w:left w:val="none" w:sz="0" w:space="0" w:color="auto"/>
            <w:bottom w:val="none" w:sz="0" w:space="0" w:color="auto"/>
            <w:right w:val="none" w:sz="0" w:space="0" w:color="auto"/>
          </w:divBdr>
        </w:div>
      </w:divsChild>
    </w:div>
    <w:div w:id="645547167">
      <w:bodyDiv w:val="1"/>
      <w:marLeft w:val="0"/>
      <w:marRight w:val="0"/>
      <w:marTop w:val="0"/>
      <w:marBottom w:val="0"/>
      <w:divBdr>
        <w:top w:val="none" w:sz="0" w:space="0" w:color="auto"/>
        <w:left w:val="none" w:sz="0" w:space="0" w:color="auto"/>
        <w:bottom w:val="none" w:sz="0" w:space="0" w:color="auto"/>
        <w:right w:val="none" w:sz="0" w:space="0" w:color="auto"/>
      </w:divBdr>
      <w:divsChild>
        <w:div w:id="204298097">
          <w:marLeft w:val="360"/>
          <w:marRight w:val="0"/>
          <w:marTop w:val="115"/>
          <w:marBottom w:val="0"/>
          <w:divBdr>
            <w:top w:val="none" w:sz="0" w:space="0" w:color="auto"/>
            <w:left w:val="none" w:sz="0" w:space="0" w:color="auto"/>
            <w:bottom w:val="none" w:sz="0" w:space="0" w:color="auto"/>
            <w:right w:val="none" w:sz="0" w:space="0" w:color="auto"/>
          </w:divBdr>
        </w:div>
        <w:div w:id="581187251">
          <w:marLeft w:val="360"/>
          <w:marRight w:val="0"/>
          <w:marTop w:val="115"/>
          <w:marBottom w:val="0"/>
          <w:divBdr>
            <w:top w:val="none" w:sz="0" w:space="0" w:color="auto"/>
            <w:left w:val="none" w:sz="0" w:space="0" w:color="auto"/>
            <w:bottom w:val="none" w:sz="0" w:space="0" w:color="auto"/>
            <w:right w:val="none" w:sz="0" w:space="0" w:color="auto"/>
          </w:divBdr>
        </w:div>
        <w:div w:id="1338268675">
          <w:marLeft w:val="360"/>
          <w:marRight w:val="0"/>
          <w:marTop w:val="115"/>
          <w:marBottom w:val="0"/>
          <w:divBdr>
            <w:top w:val="none" w:sz="0" w:space="0" w:color="auto"/>
            <w:left w:val="none" w:sz="0" w:space="0" w:color="auto"/>
            <w:bottom w:val="none" w:sz="0" w:space="0" w:color="auto"/>
            <w:right w:val="none" w:sz="0" w:space="0" w:color="auto"/>
          </w:divBdr>
        </w:div>
      </w:divsChild>
    </w:div>
    <w:div w:id="646589899">
      <w:bodyDiv w:val="1"/>
      <w:marLeft w:val="0"/>
      <w:marRight w:val="0"/>
      <w:marTop w:val="0"/>
      <w:marBottom w:val="0"/>
      <w:divBdr>
        <w:top w:val="none" w:sz="0" w:space="0" w:color="auto"/>
        <w:left w:val="none" w:sz="0" w:space="0" w:color="auto"/>
        <w:bottom w:val="none" w:sz="0" w:space="0" w:color="auto"/>
        <w:right w:val="none" w:sz="0" w:space="0" w:color="auto"/>
      </w:divBdr>
      <w:divsChild>
        <w:div w:id="537427392">
          <w:marLeft w:val="547"/>
          <w:marRight w:val="0"/>
          <w:marTop w:val="134"/>
          <w:marBottom w:val="0"/>
          <w:divBdr>
            <w:top w:val="none" w:sz="0" w:space="0" w:color="auto"/>
            <w:left w:val="none" w:sz="0" w:space="0" w:color="auto"/>
            <w:bottom w:val="none" w:sz="0" w:space="0" w:color="auto"/>
            <w:right w:val="none" w:sz="0" w:space="0" w:color="auto"/>
          </w:divBdr>
        </w:div>
        <w:div w:id="560484353">
          <w:marLeft w:val="1166"/>
          <w:marRight w:val="0"/>
          <w:marTop w:val="115"/>
          <w:marBottom w:val="0"/>
          <w:divBdr>
            <w:top w:val="none" w:sz="0" w:space="0" w:color="auto"/>
            <w:left w:val="none" w:sz="0" w:space="0" w:color="auto"/>
            <w:bottom w:val="none" w:sz="0" w:space="0" w:color="auto"/>
            <w:right w:val="none" w:sz="0" w:space="0" w:color="auto"/>
          </w:divBdr>
        </w:div>
        <w:div w:id="835875363">
          <w:marLeft w:val="547"/>
          <w:marRight w:val="0"/>
          <w:marTop w:val="134"/>
          <w:marBottom w:val="0"/>
          <w:divBdr>
            <w:top w:val="none" w:sz="0" w:space="0" w:color="auto"/>
            <w:left w:val="none" w:sz="0" w:space="0" w:color="auto"/>
            <w:bottom w:val="none" w:sz="0" w:space="0" w:color="auto"/>
            <w:right w:val="none" w:sz="0" w:space="0" w:color="auto"/>
          </w:divBdr>
        </w:div>
        <w:div w:id="913396526">
          <w:marLeft w:val="547"/>
          <w:marRight w:val="0"/>
          <w:marTop w:val="134"/>
          <w:marBottom w:val="0"/>
          <w:divBdr>
            <w:top w:val="none" w:sz="0" w:space="0" w:color="auto"/>
            <w:left w:val="none" w:sz="0" w:space="0" w:color="auto"/>
            <w:bottom w:val="none" w:sz="0" w:space="0" w:color="auto"/>
            <w:right w:val="none" w:sz="0" w:space="0" w:color="auto"/>
          </w:divBdr>
        </w:div>
        <w:div w:id="1310282293">
          <w:marLeft w:val="1166"/>
          <w:marRight w:val="0"/>
          <w:marTop w:val="115"/>
          <w:marBottom w:val="0"/>
          <w:divBdr>
            <w:top w:val="none" w:sz="0" w:space="0" w:color="auto"/>
            <w:left w:val="none" w:sz="0" w:space="0" w:color="auto"/>
            <w:bottom w:val="none" w:sz="0" w:space="0" w:color="auto"/>
            <w:right w:val="none" w:sz="0" w:space="0" w:color="auto"/>
          </w:divBdr>
        </w:div>
        <w:div w:id="1373651385">
          <w:marLeft w:val="1166"/>
          <w:marRight w:val="0"/>
          <w:marTop w:val="115"/>
          <w:marBottom w:val="0"/>
          <w:divBdr>
            <w:top w:val="none" w:sz="0" w:space="0" w:color="auto"/>
            <w:left w:val="none" w:sz="0" w:space="0" w:color="auto"/>
            <w:bottom w:val="none" w:sz="0" w:space="0" w:color="auto"/>
            <w:right w:val="none" w:sz="0" w:space="0" w:color="auto"/>
          </w:divBdr>
        </w:div>
        <w:div w:id="1482455783">
          <w:marLeft w:val="1166"/>
          <w:marRight w:val="0"/>
          <w:marTop w:val="115"/>
          <w:marBottom w:val="0"/>
          <w:divBdr>
            <w:top w:val="none" w:sz="0" w:space="0" w:color="auto"/>
            <w:left w:val="none" w:sz="0" w:space="0" w:color="auto"/>
            <w:bottom w:val="none" w:sz="0" w:space="0" w:color="auto"/>
            <w:right w:val="none" w:sz="0" w:space="0" w:color="auto"/>
          </w:divBdr>
        </w:div>
        <w:div w:id="1655449994">
          <w:marLeft w:val="1800"/>
          <w:marRight w:val="0"/>
          <w:marTop w:val="96"/>
          <w:marBottom w:val="0"/>
          <w:divBdr>
            <w:top w:val="none" w:sz="0" w:space="0" w:color="auto"/>
            <w:left w:val="none" w:sz="0" w:space="0" w:color="auto"/>
            <w:bottom w:val="none" w:sz="0" w:space="0" w:color="auto"/>
            <w:right w:val="none" w:sz="0" w:space="0" w:color="auto"/>
          </w:divBdr>
        </w:div>
        <w:div w:id="1766994975">
          <w:marLeft w:val="1166"/>
          <w:marRight w:val="0"/>
          <w:marTop w:val="115"/>
          <w:marBottom w:val="0"/>
          <w:divBdr>
            <w:top w:val="none" w:sz="0" w:space="0" w:color="auto"/>
            <w:left w:val="none" w:sz="0" w:space="0" w:color="auto"/>
            <w:bottom w:val="none" w:sz="0" w:space="0" w:color="auto"/>
            <w:right w:val="none" w:sz="0" w:space="0" w:color="auto"/>
          </w:divBdr>
        </w:div>
      </w:divsChild>
    </w:div>
    <w:div w:id="648173190">
      <w:bodyDiv w:val="1"/>
      <w:marLeft w:val="0"/>
      <w:marRight w:val="0"/>
      <w:marTop w:val="0"/>
      <w:marBottom w:val="0"/>
      <w:divBdr>
        <w:top w:val="none" w:sz="0" w:space="0" w:color="auto"/>
        <w:left w:val="none" w:sz="0" w:space="0" w:color="auto"/>
        <w:bottom w:val="none" w:sz="0" w:space="0" w:color="auto"/>
        <w:right w:val="none" w:sz="0" w:space="0" w:color="auto"/>
      </w:divBdr>
      <w:divsChild>
        <w:div w:id="92673939">
          <w:marLeft w:val="274"/>
          <w:marRight w:val="0"/>
          <w:marTop w:val="96"/>
          <w:marBottom w:val="0"/>
          <w:divBdr>
            <w:top w:val="none" w:sz="0" w:space="0" w:color="auto"/>
            <w:left w:val="none" w:sz="0" w:space="0" w:color="auto"/>
            <w:bottom w:val="none" w:sz="0" w:space="0" w:color="auto"/>
            <w:right w:val="none" w:sz="0" w:space="0" w:color="auto"/>
          </w:divBdr>
        </w:div>
        <w:div w:id="817308283">
          <w:marLeft w:val="274"/>
          <w:marRight w:val="0"/>
          <w:marTop w:val="96"/>
          <w:marBottom w:val="0"/>
          <w:divBdr>
            <w:top w:val="none" w:sz="0" w:space="0" w:color="auto"/>
            <w:left w:val="none" w:sz="0" w:space="0" w:color="auto"/>
            <w:bottom w:val="none" w:sz="0" w:space="0" w:color="auto"/>
            <w:right w:val="none" w:sz="0" w:space="0" w:color="auto"/>
          </w:divBdr>
        </w:div>
        <w:div w:id="1059013884">
          <w:marLeft w:val="274"/>
          <w:marRight w:val="0"/>
          <w:marTop w:val="96"/>
          <w:marBottom w:val="0"/>
          <w:divBdr>
            <w:top w:val="none" w:sz="0" w:space="0" w:color="auto"/>
            <w:left w:val="none" w:sz="0" w:space="0" w:color="auto"/>
            <w:bottom w:val="none" w:sz="0" w:space="0" w:color="auto"/>
            <w:right w:val="none" w:sz="0" w:space="0" w:color="auto"/>
          </w:divBdr>
        </w:div>
        <w:div w:id="1800494799">
          <w:marLeft w:val="274"/>
          <w:marRight w:val="0"/>
          <w:marTop w:val="96"/>
          <w:marBottom w:val="0"/>
          <w:divBdr>
            <w:top w:val="none" w:sz="0" w:space="0" w:color="auto"/>
            <w:left w:val="none" w:sz="0" w:space="0" w:color="auto"/>
            <w:bottom w:val="none" w:sz="0" w:space="0" w:color="auto"/>
            <w:right w:val="none" w:sz="0" w:space="0" w:color="auto"/>
          </w:divBdr>
        </w:div>
      </w:divsChild>
    </w:div>
    <w:div w:id="648707884">
      <w:bodyDiv w:val="1"/>
      <w:marLeft w:val="0"/>
      <w:marRight w:val="0"/>
      <w:marTop w:val="0"/>
      <w:marBottom w:val="0"/>
      <w:divBdr>
        <w:top w:val="none" w:sz="0" w:space="0" w:color="auto"/>
        <w:left w:val="none" w:sz="0" w:space="0" w:color="auto"/>
        <w:bottom w:val="none" w:sz="0" w:space="0" w:color="auto"/>
        <w:right w:val="none" w:sz="0" w:space="0" w:color="auto"/>
      </w:divBdr>
      <w:divsChild>
        <w:div w:id="225578223">
          <w:marLeft w:val="446"/>
          <w:marRight w:val="0"/>
          <w:marTop w:val="0"/>
          <w:marBottom w:val="120"/>
          <w:divBdr>
            <w:top w:val="none" w:sz="0" w:space="0" w:color="auto"/>
            <w:left w:val="none" w:sz="0" w:space="0" w:color="auto"/>
            <w:bottom w:val="none" w:sz="0" w:space="0" w:color="auto"/>
            <w:right w:val="none" w:sz="0" w:space="0" w:color="auto"/>
          </w:divBdr>
        </w:div>
        <w:div w:id="660812477">
          <w:marLeft w:val="446"/>
          <w:marRight w:val="0"/>
          <w:marTop w:val="0"/>
          <w:marBottom w:val="120"/>
          <w:divBdr>
            <w:top w:val="none" w:sz="0" w:space="0" w:color="auto"/>
            <w:left w:val="none" w:sz="0" w:space="0" w:color="auto"/>
            <w:bottom w:val="none" w:sz="0" w:space="0" w:color="auto"/>
            <w:right w:val="none" w:sz="0" w:space="0" w:color="auto"/>
          </w:divBdr>
        </w:div>
      </w:divsChild>
    </w:div>
    <w:div w:id="648948653">
      <w:bodyDiv w:val="1"/>
      <w:marLeft w:val="0"/>
      <w:marRight w:val="0"/>
      <w:marTop w:val="0"/>
      <w:marBottom w:val="0"/>
      <w:divBdr>
        <w:top w:val="none" w:sz="0" w:space="0" w:color="auto"/>
        <w:left w:val="none" w:sz="0" w:space="0" w:color="auto"/>
        <w:bottom w:val="none" w:sz="0" w:space="0" w:color="auto"/>
        <w:right w:val="none" w:sz="0" w:space="0" w:color="auto"/>
      </w:divBdr>
    </w:div>
    <w:div w:id="650400778">
      <w:bodyDiv w:val="1"/>
      <w:marLeft w:val="0"/>
      <w:marRight w:val="0"/>
      <w:marTop w:val="0"/>
      <w:marBottom w:val="0"/>
      <w:divBdr>
        <w:top w:val="none" w:sz="0" w:space="0" w:color="auto"/>
        <w:left w:val="none" w:sz="0" w:space="0" w:color="auto"/>
        <w:bottom w:val="none" w:sz="0" w:space="0" w:color="auto"/>
        <w:right w:val="none" w:sz="0" w:space="0" w:color="auto"/>
      </w:divBdr>
      <w:divsChild>
        <w:div w:id="182742034">
          <w:marLeft w:val="1397"/>
          <w:marRight w:val="0"/>
          <w:marTop w:val="115"/>
          <w:marBottom w:val="0"/>
          <w:divBdr>
            <w:top w:val="none" w:sz="0" w:space="0" w:color="auto"/>
            <w:left w:val="none" w:sz="0" w:space="0" w:color="auto"/>
            <w:bottom w:val="none" w:sz="0" w:space="0" w:color="auto"/>
            <w:right w:val="none" w:sz="0" w:space="0" w:color="auto"/>
          </w:divBdr>
        </w:div>
        <w:div w:id="754398519">
          <w:marLeft w:val="1397"/>
          <w:marRight w:val="0"/>
          <w:marTop w:val="115"/>
          <w:marBottom w:val="0"/>
          <w:divBdr>
            <w:top w:val="none" w:sz="0" w:space="0" w:color="auto"/>
            <w:left w:val="none" w:sz="0" w:space="0" w:color="auto"/>
            <w:bottom w:val="none" w:sz="0" w:space="0" w:color="auto"/>
            <w:right w:val="none" w:sz="0" w:space="0" w:color="auto"/>
          </w:divBdr>
        </w:div>
      </w:divsChild>
    </w:div>
    <w:div w:id="650791287">
      <w:bodyDiv w:val="1"/>
      <w:marLeft w:val="0"/>
      <w:marRight w:val="0"/>
      <w:marTop w:val="0"/>
      <w:marBottom w:val="0"/>
      <w:divBdr>
        <w:top w:val="none" w:sz="0" w:space="0" w:color="auto"/>
        <w:left w:val="none" w:sz="0" w:space="0" w:color="auto"/>
        <w:bottom w:val="none" w:sz="0" w:space="0" w:color="auto"/>
        <w:right w:val="none" w:sz="0" w:space="0" w:color="auto"/>
      </w:divBdr>
    </w:div>
    <w:div w:id="651519952">
      <w:bodyDiv w:val="1"/>
      <w:marLeft w:val="0"/>
      <w:marRight w:val="0"/>
      <w:marTop w:val="0"/>
      <w:marBottom w:val="0"/>
      <w:divBdr>
        <w:top w:val="none" w:sz="0" w:space="0" w:color="auto"/>
        <w:left w:val="none" w:sz="0" w:space="0" w:color="auto"/>
        <w:bottom w:val="none" w:sz="0" w:space="0" w:color="auto"/>
        <w:right w:val="none" w:sz="0" w:space="0" w:color="auto"/>
      </w:divBdr>
      <w:divsChild>
        <w:div w:id="202209216">
          <w:marLeft w:val="0"/>
          <w:marRight w:val="0"/>
          <w:marTop w:val="120"/>
          <w:marBottom w:val="0"/>
          <w:divBdr>
            <w:top w:val="none" w:sz="0" w:space="0" w:color="auto"/>
            <w:left w:val="none" w:sz="0" w:space="0" w:color="auto"/>
            <w:bottom w:val="none" w:sz="0" w:space="0" w:color="auto"/>
            <w:right w:val="none" w:sz="0" w:space="0" w:color="auto"/>
          </w:divBdr>
        </w:div>
        <w:div w:id="235475089">
          <w:marLeft w:val="1166"/>
          <w:marRight w:val="0"/>
          <w:marTop w:val="100"/>
          <w:marBottom w:val="0"/>
          <w:divBdr>
            <w:top w:val="none" w:sz="0" w:space="0" w:color="auto"/>
            <w:left w:val="none" w:sz="0" w:space="0" w:color="auto"/>
            <w:bottom w:val="none" w:sz="0" w:space="0" w:color="auto"/>
            <w:right w:val="none" w:sz="0" w:space="0" w:color="auto"/>
          </w:divBdr>
        </w:div>
        <w:div w:id="247427881">
          <w:marLeft w:val="1166"/>
          <w:marRight w:val="0"/>
          <w:marTop w:val="100"/>
          <w:marBottom w:val="0"/>
          <w:divBdr>
            <w:top w:val="none" w:sz="0" w:space="0" w:color="auto"/>
            <w:left w:val="none" w:sz="0" w:space="0" w:color="auto"/>
            <w:bottom w:val="none" w:sz="0" w:space="0" w:color="auto"/>
            <w:right w:val="none" w:sz="0" w:space="0" w:color="auto"/>
          </w:divBdr>
        </w:div>
        <w:div w:id="329601245">
          <w:marLeft w:val="0"/>
          <w:marRight w:val="0"/>
          <w:marTop w:val="120"/>
          <w:marBottom w:val="0"/>
          <w:divBdr>
            <w:top w:val="none" w:sz="0" w:space="0" w:color="auto"/>
            <w:left w:val="none" w:sz="0" w:space="0" w:color="auto"/>
            <w:bottom w:val="none" w:sz="0" w:space="0" w:color="auto"/>
            <w:right w:val="none" w:sz="0" w:space="0" w:color="auto"/>
          </w:divBdr>
        </w:div>
        <w:div w:id="1172647627">
          <w:marLeft w:val="0"/>
          <w:marRight w:val="0"/>
          <w:marTop w:val="120"/>
          <w:marBottom w:val="0"/>
          <w:divBdr>
            <w:top w:val="none" w:sz="0" w:space="0" w:color="auto"/>
            <w:left w:val="none" w:sz="0" w:space="0" w:color="auto"/>
            <w:bottom w:val="none" w:sz="0" w:space="0" w:color="auto"/>
            <w:right w:val="none" w:sz="0" w:space="0" w:color="auto"/>
          </w:divBdr>
        </w:div>
        <w:div w:id="1219895110">
          <w:marLeft w:val="0"/>
          <w:marRight w:val="0"/>
          <w:marTop w:val="120"/>
          <w:marBottom w:val="0"/>
          <w:divBdr>
            <w:top w:val="none" w:sz="0" w:space="0" w:color="auto"/>
            <w:left w:val="none" w:sz="0" w:space="0" w:color="auto"/>
            <w:bottom w:val="none" w:sz="0" w:space="0" w:color="auto"/>
            <w:right w:val="none" w:sz="0" w:space="0" w:color="auto"/>
          </w:divBdr>
        </w:div>
        <w:div w:id="1346593742">
          <w:marLeft w:val="0"/>
          <w:marRight w:val="0"/>
          <w:marTop w:val="120"/>
          <w:marBottom w:val="0"/>
          <w:divBdr>
            <w:top w:val="none" w:sz="0" w:space="0" w:color="auto"/>
            <w:left w:val="none" w:sz="0" w:space="0" w:color="auto"/>
            <w:bottom w:val="none" w:sz="0" w:space="0" w:color="auto"/>
            <w:right w:val="none" w:sz="0" w:space="0" w:color="auto"/>
          </w:divBdr>
        </w:div>
        <w:div w:id="1381978467">
          <w:marLeft w:val="0"/>
          <w:marRight w:val="0"/>
          <w:marTop w:val="120"/>
          <w:marBottom w:val="0"/>
          <w:divBdr>
            <w:top w:val="none" w:sz="0" w:space="0" w:color="auto"/>
            <w:left w:val="none" w:sz="0" w:space="0" w:color="auto"/>
            <w:bottom w:val="none" w:sz="0" w:space="0" w:color="auto"/>
            <w:right w:val="none" w:sz="0" w:space="0" w:color="auto"/>
          </w:divBdr>
        </w:div>
        <w:div w:id="1521502845">
          <w:marLeft w:val="0"/>
          <w:marRight w:val="0"/>
          <w:marTop w:val="120"/>
          <w:marBottom w:val="0"/>
          <w:divBdr>
            <w:top w:val="none" w:sz="0" w:space="0" w:color="auto"/>
            <w:left w:val="none" w:sz="0" w:space="0" w:color="auto"/>
            <w:bottom w:val="none" w:sz="0" w:space="0" w:color="auto"/>
            <w:right w:val="none" w:sz="0" w:space="0" w:color="auto"/>
          </w:divBdr>
        </w:div>
        <w:div w:id="1528522882">
          <w:marLeft w:val="0"/>
          <w:marRight w:val="0"/>
          <w:marTop w:val="120"/>
          <w:marBottom w:val="0"/>
          <w:divBdr>
            <w:top w:val="none" w:sz="0" w:space="0" w:color="auto"/>
            <w:left w:val="none" w:sz="0" w:space="0" w:color="auto"/>
            <w:bottom w:val="none" w:sz="0" w:space="0" w:color="auto"/>
            <w:right w:val="none" w:sz="0" w:space="0" w:color="auto"/>
          </w:divBdr>
        </w:div>
        <w:div w:id="1599823986">
          <w:marLeft w:val="1166"/>
          <w:marRight w:val="0"/>
          <w:marTop w:val="100"/>
          <w:marBottom w:val="0"/>
          <w:divBdr>
            <w:top w:val="none" w:sz="0" w:space="0" w:color="auto"/>
            <w:left w:val="none" w:sz="0" w:space="0" w:color="auto"/>
            <w:bottom w:val="none" w:sz="0" w:space="0" w:color="auto"/>
            <w:right w:val="none" w:sz="0" w:space="0" w:color="auto"/>
          </w:divBdr>
        </w:div>
      </w:divsChild>
    </w:div>
    <w:div w:id="652178749">
      <w:bodyDiv w:val="1"/>
      <w:marLeft w:val="0"/>
      <w:marRight w:val="0"/>
      <w:marTop w:val="0"/>
      <w:marBottom w:val="0"/>
      <w:divBdr>
        <w:top w:val="none" w:sz="0" w:space="0" w:color="auto"/>
        <w:left w:val="none" w:sz="0" w:space="0" w:color="auto"/>
        <w:bottom w:val="none" w:sz="0" w:space="0" w:color="auto"/>
        <w:right w:val="none" w:sz="0" w:space="0" w:color="auto"/>
      </w:divBdr>
    </w:div>
    <w:div w:id="652488929">
      <w:bodyDiv w:val="1"/>
      <w:marLeft w:val="0"/>
      <w:marRight w:val="0"/>
      <w:marTop w:val="0"/>
      <w:marBottom w:val="0"/>
      <w:divBdr>
        <w:top w:val="none" w:sz="0" w:space="0" w:color="auto"/>
        <w:left w:val="none" w:sz="0" w:space="0" w:color="auto"/>
        <w:bottom w:val="none" w:sz="0" w:space="0" w:color="auto"/>
        <w:right w:val="none" w:sz="0" w:space="0" w:color="auto"/>
      </w:divBdr>
      <w:divsChild>
        <w:div w:id="1060863940">
          <w:marLeft w:val="547"/>
          <w:marRight w:val="0"/>
          <w:marTop w:val="130"/>
          <w:marBottom w:val="0"/>
          <w:divBdr>
            <w:top w:val="none" w:sz="0" w:space="0" w:color="auto"/>
            <w:left w:val="none" w:sz="0" w:space="0" w:color="auto"/>
            <w:bottom w:val="none" w:sz="0" w:space="0" w:color="auto"/>
            <w:right w:val="none" w:sz="0" w:space="0" w:color="auto"/>
          </w:divBdr>
        </w:div>
      </w:divsChild>
    </w:div>
    <w:div w:id="653028101">
      <w:bodyDiv w:val="1"/>
      <w:marLeft w:val="0"/>
      <w:marRight w:val="0"/>
      <w:marTop w:val="0"/>
      <w:marBottom w:val="0"/>
      <w:divBdr>
        <w:top w:val="none" w:sz="0" w:space="0" w:color="auto"/>
        <w:left w:val="none" w:sz="0" w:space="0" w:color="auto"/>
        <w:bottom w:val="none" w:sz="0" w:space="0" w:color="auto"/>
        <w:right w:val="none" w:sz="0" w:space="0" w:color="auto"/>
      </w:divBdr>
      <w:divsChild>
        <w:div w:id="258756337">
          <w:marLeft w:val="576"/>
          <w:marRight w:val="0"/>
          <w:marTop w:val="0"/>
          <w:marBottom w:val="0"/>
          <w:divBdr>
            <w:top w:val="none" w:sz="0" w:space="0" w:color="auto"/>
            <w:left w:val="none" w:sz="0" w:space="0" w:color="auto"/>
            <w:bottom w:val="none" w:sz="0" w:space="0" w:color="auto"/>
            <w:right w:val="none" w:sz="0" w:space="0" w:color="auto"/>
          </w:divBdr>
        </w:div>
        <w:div w:id="840848608">
          <w:marLeft w:val="288"/>
          <w:marRight w:val="0"/>
          <w:marTop w:val="0"/>
          <w:marBottom w:val="0"/>
          <w:divBdr>
            <w:top w:val="none" w:sz="0" w:space="0" w:color="auto"/>
            <w:left w:val="none" w:sz="0" w:space="0" w:color="auto"/>
            <w:bottom w:val="none" w:sz="0" w:space="0" w:color="auto"/>
            <w:right w:val="none" w:sz="0" w:space="0" w:color="auto"/>
          </w:divBdr>
        </w:div>
        <w:div w:id="1120152487">
          <w:marLeft w:val="288"/>
          <w:marRight w:val="0"/>
          <w:marTop w:val="0"/>
          <w:marBottom w:val="0"/>
          <w:divBdr>
            <w:top w:val="none" w:sz="0" w:space="0" w:color="auto"/>
            <w:left w:val="none" w:sz="0" w:space="0" w:color="auto"/>
            <w:bottom w:val="none" w:sz="0" w:space="0" w:color="auto"/>
            <w:right w:val="none" w:sz="0" w:space="0" w:color="auto"/>
          </w:divBdr>
        </w:div>
        <w:div w:id="1861817760">
          <w:marLeft w:val="288"/>
          <w:marRight w:val="0"/>
          <w:marTop w:val="0"/>
          <w:marBottom w:val="0"/>
          <w:divBdr>
            <w:top w:val="none" w:sz="0" w:space="0" w:color="auto"/>
            <w:left w:val="none" w:sz="0" w:space="0" w:color="auto"/>
            <w:bottom w:val="none" w:sz="0" w:space="0" w:color="auto"/>
            <w:right w:val="none" w:sz="0" w:space="0" w:color="auto"/>
          </w:divBdr>
        </w:div>
      </w:divsChild>
    </w:div>
    <w:div w:id="653072846">
      <w:bodyDiv w:val="1"/>
      <w:marLeft w:val="0"/>
      <w:marRight w:val="0"/>
      <w:marTop w:val="0"/>
      <w:marBottom w:val="0"/>
      <w:divBdr>
        <w:top w:val="none" w:sz="0" w:space="0" w:color="auto"/>
        <w:left w:val="none" w:sz="0" w:space="0" w:color="auto"/>
        <w:bottom w:val="none" w:sz="0" w:space="0" w:color="auto"/>
        <w:right w:val="none" w:sz="0" w:space="0" w:color="auto"/>
      </w:divBdr>
    </w:div>
    <w:div w:id="654341511">
      <w:bodyDiv w:val="1"/>
      <w:marLeft w:val="0"/>
      <w:marRight w:val="0"/>
      <w:marTop w:val="0"/>
      <w:marBottom w:val="0"/>
      <w:divBdr>
        <w:top w:val="none" w:sz="0" w:space="0" w:color="auto"/>
        <w:left w:val="none" w:sz="0" w:space="0" w:color="auto"/>
        <w:bottom w:val="none" w:sz="0" w:space="0" w:color="auto"/>
        <w:right w:val="none" w:sz="0" w:space="0" w:color="auto"/>
      </w:divBdr>
      <w:divsChild>
        <w:div w:id="189683601">
          <w:marLeft w:val="1166"/>
          <w:marRight w:val="0"/>
          <w:marTop w:val="134"/>
          <w:marBottom w:val="0"/>
          <w:divBdr>
            <w:top w:val="none" w:sz="0" w:space="0" w:color="auto"/>
            <w:left w:val="none" w:sz="0" w:space="0" w:color="auto"/>
            <w:bottom w:val="none" w:sz="0" w:space="0" w:color="auto"/>
            <w:right w:val="none" w:sz="0" w:space="0" w:color="auto"/>
          </w:divBdr>
        </w:div>
        <w:div w:id="400299637">
          <w:marLeft w:val="1166"/>
          <w:marRight w:val="0"/>
          <w:marTop w:val="134"/>
          <w:marBottom w:val="0"/>
          <w:divBdr>
            <w:top w:val="none" w:sz="0" w:space="0" w:color="auto"/>
            <w:left w:val="none" w:sz="0" w:space="0" w:color="auto"/>
            <w:bottom w:val="none" w:sz="0" w:space="0" w:color="auto"/>
            <w:right w:val="none" w:sz="0" w:space="0" w:color="auto"/>
          </w:divBdr>
        </w:div>
        <w:div w:id="877082483">
          <w:marLeft w:val="547"/>
          <w:marRight w:val="0"/>
          <w:marTop w:val="154"/>
          <w:marBottom w:val="0"/>
          <w:divBdr>
            <w:top w:val="none" w:sz="0" w:space="0" w:color="auto"/>
            <w:left w:val="none" w:sz="0" w:space="0" w:color="auto"/>
            <w:bottom w:val="none" w:sz="0" w:space="0" w:color="auto"/>
            <w:right w:val="none" w:sz="0" w:space="0" w:color="auto"/>
          </w:divBdr>
        </w:div>
        <w:div w:id="1249803554">
          <w:marLeft w:val="547"/>
          <w:marRight w:val="0"/>
          <w:marTop w:val="154"/>
          <w:marBottom w:val="0"/>
          <w:divBdr>
            <w:top w:val="none" w:sz="0" w:space="0" w:color="auto"/>
            <w:left w:val="none" w:sz="0" w:space="0" w:color="auto"/>
            <w:bottom w:val="none" w:sz="0" w:space="0" w:color="auto"/>
            <w:right w:val="none" w:sz="0" w:space="0" w:color="auto"/>
          </w:divBdr>
        </w:div>
        <w:div w:id="1377507614">
          <w:marLeft w:val="1166"/>
          <w:marRight w:val="0"/>
          <w:marTop w:val="134"/>
          <w:marBottom w:val="0"/>
          <w:divBdr>
            <w:top w:val="none" w:sz="0" w:space="0" w:color="auto"/>
            <w:left w:val="none" w:sz="0" w:space="0" w:color="auto"/>
            <w:bottom w:val="none" w:sz="0" w:space="0" w:color="auto"/>
            <w:right w:val="none" w:sz="0" w:space="0" w:color="auto"/>
          </w:divBdr>
        </w:div>
        <w:div w:id="1873611254">
          <w:marLeft w:val="1166"/>
          <w:marRight w:val="0"/>
          <w:marTop w:val="134"/>
          <w:marBottom w:val="0"/>
          <w:divBdr>
            <w:top w:val="none" w:sz="0" w:space="0" w:color="auto"/>
            <w:left w:val="none" w:sz="0" w:space="0" w:color="auto"/>
            <w:bottom w:val="none" w:sz="0" w:space="0" w:color="auto"/>
            <w:right w:val="none" w:sz="0" w:space="0" w:color="auto"/>
          </w:divBdr>
        </w:div>
      </w:divsChild>
    </w:div>
    <w:div w:id="655454945">
      <w:bodyDiv w:val="1"/>
      <w:marLeft w:val="0"/>
      <w:marRight w:val="0"/>
      <w:marTop w:val="0"/>
      <w:marBottom w:val="0"/>
      <w:divBdr>
        <w:top w:val="none" w:sz="0" w:space="0" w:color="auto"/>
        <w:left w:val="none" w:sz="0" w:space="0" w:color="auto"/>
        <w:bottom w:val="none" w:sz="0" w:space="0" w:color="auto"/>
        <w:right w:val="none" w:sz="0" w:space="0" w:color="auto"/>
      </w:divBdr>
      <w:divsChild>
        <w:div w:id="138810567">
          <w:marLeft w:val="446"/>
          <w:marRight w:val="0"/>
          <w:marTop w:val="96"/>
          <w:marBottom w:val="0"/>
          <w:divBdr>
            <w:top w:val="none" w:sz="0" w:space="0" w:color="auto"/>
            <w:left w:val="none" w:sz="0" w:space="0" w:color="auto"/>
            <w:bottom w:val="none" w:sz="0" w:space="0" w:color="auto"/>
            <w:right w:val="none" w:sz="0" w:space="0" w:color="auto"/>
          </w:divBdr>
        </w:div>
        <w:div w:id="1009451349">
          <w:marLeft w:val="446"/>
          <w:marRight w:val="0"/>
          <w:marTop w:val="96"/>
          <w:marBottom w:val="0"/>
          <w:divBdr>
            <w:top w:val="none" w:sz="0" w:space="0" w:color="auto"/>
            <w:left w:val="none" w:sz="0" w:space="0" w:color="auto"/>
            <w:bottom w:val="none" w:sz="0" w:space="0" w:color="auto"/>
            <w:right w:val="none" w:sz="0" w:space="0" w:color="auto"/>
          </w:divBdr>
        </w:div>
        <w:div w:id="1117412303">
          <w:marLeft w:val="446"/>
          <w:marRight w:val="0"/>
          <w:marTop w:val="96"/>
          <w:marBottom w:val="0"/>
          <w:divBdr>
            <w:top w:val="none" w:sz="0" w:space="0" w:color="auto"/>
            <w:left w:val="none" w:sz="0" w:space="0" w:color="auto"/>
            <w:bottom w:val="none" w:sz="0" w:space="0" w:color="auto"/>
            <w:right w:val="none" w:sz="0" w:space="0" w:color="auto"/>
          </w:divBdr>
        </w:div>
        <w:div w:id="2142309440">
          <w:marLeft w:val="446"/>
          <w:marRight w:val="0"/>
          <w:marTop w:val="96"/>
          <w:marBottom w:val="0"/>
          <w:divBdr>
            <w:top w:val="none" w:sz="0" w:space="0" w:color="auto"/>
            <w:left w:val="none" w:sz="0" w:space="0" w:color="auto"/>
            <w:bottom w:val="none" w:sz="0" w:space="0" w:color="auto"/>
            <w:right w:val="none" w:sz="0" w:space="0" w:color="auto"/>
          </w:divBdr>
        </w:div>
      </w:divsChild>
    </w:div>
    <w:div w:id="655644607">
      <w:bodyDiv w:val="1"/>
      <w:marLeft w:val="0"/>
      <w:marRight w:val="0"/>
      <w:marTop w:val="0"/>
      <w:marBottom w:val="0"/>
      <w:divBdr>
        <w:top w:val="none" w:sz="0" w:space="0" w:color="auto"/>
        <w:left w:val="none" w:sz="0" w:space="0" w:color="auto"/>
        <w:bottom w:val="none" w:sz="0" w:space="0" w:color="auto"/>
        <w:right w:val="none" w:sz="0" w:space="0" w:color="auto"/>
      </w:divBdr>
      <w:divsChild>
        <w:div w:id="614289259">
          <w:marLeft w:val="547"/>
          <w:marRight w:val="0"/>
          <w:marTop w:val="72"/>
          <w:marBottom w:val="0"/>
          <w:divBdr>
            <w:top w:val="none" w:sz="0" w:space="0" w:color="auto"/>
            <w:left w:val="none" w:sz="0" w:space="0" w:color="auto"/>
            <w:bottom w:val="none" w:sz="0" w:space="0" w:color="auto"/>
            <w:right w:val="none" w:sz="0" w:space="0" w:color="auto"/>
          </w:divBdr>
        </w:div>
        <w:div w:id="723021446">
          <w:marLeft w:val="547"/>
          <w:marRight w:val="0"/>
          <w:marTop w:val="72"/>
          <w:marBottom w:val="0"/>
          <w:divBdr>
            <w:top w:val="none" w:sz="0" w:space="0" w:color="auto"/>
            <w:left w:val="none" w:sz="0" w:space="0" w:color="auto"/>
            <w:bottom w:val="none" w:sz="0" w:space="0" w:color="auto"/>
            <w:right w:val="none" w:sz="0" w:space="0" w:color="auto"/>
          </w:divBdr>
        </w:div>
      </w:divsChild>
    </w:div>
    <w:div w:id="657196492">
      <w:bodyDiv w:val="1"/>
      <w:marLeft w:val="0"/>
      <w:marRight w:val="0"/>
      <w:marTop w:val="0"/>
      <w:marBottom w:val="0"/>
      <w:divBdr>
        <w:top w:val="none" w:sz="0" w:space="0" w:color="auto"/>
        <w:left w:val="none" w:sz="0" w:space="0" w:color="auto"/>
        <w:bottom w:val="none" w:sz="0" w:space="0" w:color="auto"/>
        <w:right w:val="none" w:sz="0" w:space="0" w:color="auto"/>
      </w:divBdr>
    </w:div>
    <w:div w:id="658506235">
      <w:bodyDiv w:val="1"/>
      <w:marLeft w:val="0"/>
      <w:marRight w:val="0"/>
      <w:marTop w:val="0"/>
      <w:marBottom w:val="0"/>
      <w:divBdr>
        <w:top w:val="none" w:sz="0" w:space="0" w:color="auto"/>
        <w:left w:val="none" w:sz="0" w:space="0" w:color="auto"/>
        <w:bottom w:val="none" w:sz="0" w:space="0" w:color="auto"/>
        <w:right w:val="none" w:sz="0" w:space="0" w:color="auto"/>
      </w:divBdr>
    </w:div>
    <w:div w:id="658768752">
      <w:bodyDiv w:val="1"/>
      <w:marLeft w:val="0"/>
      <w:marRight w:val="0"/>
      <w:marTop w:val="0"/>
      <w:marBottom w:val="0"/>
      <w:divBdr>
        <w:top w:val="none" w:sz="0" w:space="0" w:color="auto"/>
        <w:left w:val="none" w:sz="0" w:space="0" w:color="auto"/>
        <w:bottom w:val="none" w:sz="0" w:space="0" w:color="auto"/>
        <w:right w:val="none" w:sz="0" w:space="0" w:color="auto"/>
      </w:divBdr>
      <w:divsChild>
        <w:div w:id="401097674">
          <w:marLeft w:val="547"/>
          <w:marRight w:val="0"/>
          <w:marTop w:val="96"/>
          <w:marBottom w:val="0"/>
          <w:divBdr>
            <w:top w:val="none" w:sz="0" w:space="0" w:color="auto"/>
            <w:left w:val="none" w:sz="0" w:space="0" w:color="auto"/>
            <w:bottom w:val="none" w:sz="0" w:space="0" w:color="auto"/>
            <w:right w:val="none" w:sz="0" w:space="0" w:color="auto"/>
          </w:divBdr>
        </w:div>
        <w:div w:id="949237506">
          <w:marLeft w:val="1166"/>
          <w:marRight w:val="0"/>
          <w:marTop w:val="86"/>
          <w:marBottom w:val="0"/>
          <w:divBdr>
            <w:top w:val="none" w:sz="0" w:space="0" w:color="auto"/>
            <w:left w:val="none" w:sz="0" w:space="0" w:color="auto"/>
            <w:bottom w:val="none" w:sz="0" w:space="0" w:color="auto"/>
            <w:right w:val="none" w:sz="0" w:space="0" w:color="auto"/>
          </w:divBdr>
        </w:div>
        <w:div w:id="1344866790">
          <w:marLeft w:val="547"/>
          <w:marRight w:val="0"/>
          <w:marTop w:val="96"/>
          <w:marBottom w:val="0"/>
          <w:divBdr>
            <w:top w:val="none" w:sz="0" w:space="0" w:color="auto"/>
            <w:left w:val="none" w:sz="0" w:space="0" w:color="auto"/>
            <w:bottom w:val="none" w:sz="0" w:space="0" w:color="auto"/>
            <w:right w:val="none" w:sz="0" w:space="0" w:color="auto"/>
          </w:divBdr>
        </w:div>
        <w:div w:id="1447501867">
          <w:marLeft w:val="1166"/>
          <w:marRight w:val="0"/>
          <w:marTop w:val="86"/>
          <w:marBottom w:val="0"/>
          <w:divBdr>
            <w:top w:val="none" w:sz="0" w:space="0" w:color="auto"/>
            <w:left w:val="none" w:sz="0" w:space="0" w:color="auto"/>
            <w:bottom w:val="none" w:sz="0" w:space="0" w:color="auto"/>
            <w:right w:val="none" w:sz="0" w:space="0" w:color="auto"/>
          </w:divBdr>
        </w:div>
        <w:div w:id="1467239694">
          <w:marLeft w:val="1166"/>
          <w:marRight w:val="0"/>
          <w:marTop w:val="86"/>
          <w:marBottom w:val="0"/>
          <w:divBdr>
            <w:top w:val="none" w:sz="0" w:space="0" w:color="auto"/>
            <w:left w:val="none" w:sz="0" w:space="0" w:color="auto"/>
            <w:bottom w:val="none" w:sz="0" w:space="0" w:color="auto"/>
            <w:right w:val="none" w:sz="0" w:space="0" w:color="auto"/>
          </w:divBdr>
        </w:div>
      </w:divsChild>
    </w:div>
    <w:div w:id="659041711">
      <w:bodyDiv w:val="1"/>
      <w:marLeft w:val="0"/>
      <w:marRight w:val="0"/>
      <w:marTop w:val="0"/>
      <w:marBottom w:val="0"/>
      <w:divBdr>
        <w:top w:val="none" w:sz="0" w:space="0" w:color="auto"/>
        <w:left w:val="none" w:sz="0" w:space="0" w:color="auto"/>
        <w:bottom w:val="none" w:sz="0" w:space="0" w:color="auto"/>
        <w:right w:val="none" w:sz="0" w:space="0" w:color="auto"/>
      </w:divBdr>
      <w:divsChild>
        <w:div w:id="45959289">
          <w:marLeft w:val="547"/>
          <w:marRight w:val="0"/>
          <w:marTop w:val="0"/>
          <w:marBottom w:val="0"/>
          <w:divBdr>
            <w:top w:val="none" w:sz="0" w:space="0" w:color="auto"/>
            <w:left w:val="none" w:sz="0" w:space="0" w:color="auto"/>
            <w:bottom w:val="none" w:sz="0" w:space="0" w:color="auto"/>
            <w:right w:val="none" w:sz="0" w:space="0" w:color="auto"/>
          </w:divBdr>
        </w:div>
        <w:div w:id="961886206">
          <w:marLeft w:val="547"/>
          <w:marRight w:val="0"/>
          <w:marTop w:val="0"/>
          <w:marBottom w:val="0"/>
          <w:divBdr>
            <w:top w:val="none" w:sz="0" w:space="0" w:color="auto"/>
            <w:left w:val="none" w:sz="0" w:space="0" w:color="auto"/>
            <w:bottom w:val="none" w:sz="0" w:space="0" w:color="auto"/>
            <w:right w:val="none" w:sz="0" w:space="0" w:color="auto"/>
          </w:divBdr>
        </w:div>
        <w:div w:id="1509367719">
          <w:marLeft w:val="547"/>
          <w:marRight w:val="0"/>
          <w:marTop w:val="0"/>
          <w:marBottom w:val="0"/>
          <w:divBdr>
            <w:top w:val="none" w:sz="0" w:space="0" w:color="auto"/>
            <w:left w:val="none" w:sz="0" w:space="0" w:color="auto"/>
            <w:bottom w:val="none" w:sz="0" w:space="0" w:color="auto"/>
            <w:right w:val="none" w:sz="0" w:space="0" w:color="auto"/>
          </w:divBdr>
        </w:div>
        <w:div w:id="1553999806">
          <w:marLeft w:val="547"/>
          <w:marRight w:val="0"/>
          <w:marTop w:val="0"/>
          <w:marBottom w:val="0"/>
          <w:divBdr>
            <w:top w:val="none" w:sz="0" w:space="0" w:color="auto"/>
            <w:left w:val="none" w:sz="0" w:space="0" w:color="auto"/>
            <w:bottom w:val="none" w:sz="0" w:space="0" w:color="auto"/>
            <w:right w:val="none" w:sz="0" w:space="0" w:color="auto"/>
          </w:divBdr>
        </w:div>
        <w:div w:id="2071145733">
          <w:marLeft w:val="547"/>
          <w:marRight w:val="0"/>
          <w:marTop w:val="0"/>
          <w:marBottom w:val="0"/>
          <w:divBdr>
            <w:top w:val="none" w:sz="0" w:space="0" w:color="auto"/>
            <w:left w:val="none" w:sz="0" w:space="0" w:color="auto"/>
            <w:bottom w:val="none" w:sz="0" w:space="0" w:color="auto"/>
            <w:right w:val="none" w:sz="0" w:space="0" w:color="auto"/>
          </w:divBdr>
        </w:div>
      </w:divsChild>
    </w:div>
    <w:div w:id="659890431">
      <w:bodyDiv w:val="1"/>
      <w:marLeft w:val="0"/>
      <w:marRight w:val="0"/>
      <w:marTop w:val="0"/>
      <w:marBottom w:val="0"/>
      <w:divBdr>
        <w:top w:val="none" w:sz="0" w:space="0" w:color="auto"/>
        <w:left w:val="none" w:sz="0" w:space="0" w:color="auto"/>
        <w:bottom w:val="none" w:sz="0" w:space="0" w:color="auto"/>
        <w:right w:val="none" w:sz="0" w:space="0" w:color="auto"/>
      </w:divBdr>
      <w:divsChild>
        <w:div w:id="2127429663">
          <w:marLeft w:val="547"/>
          <w:marRight w:val="0"/>
          <w:marTop w:val="134"/>
          <w:marBottom w:val="0"/>
          <w:divBdr>
            <w:top w:val="none" w:sz="0" w:space="0" w:color="auto"/>
            <w:left w:val="none" w:sz="0" w:space="0" w:color="auto"/>
            <w:bottom w:val="none" w:sz="0" w:space="0" w:color="auto"/>
            <w:right w:val="none" w:sz="0" w:space="0" w:color="auto"/>
          </w:divBdr>
        </w:div>
        <w:div w:id="1581912678">
          <w:marLeft w:val="547"/>
          <w:marRight w:val="0"/>
          <w:marTop w:val="134"/>
          <w:marBottom w:val="0"/>
          <w:divBdr>
            <w:top w:val="none" w:sz="0" w:space="0" w:color="auto"/>
            <w:left w:val="none" w:sz="0" w:space="0" w:color="auto"/>
            <w:bottom w:val="none" w:sz="0" w:space="0" w:color="auto"/>
            <w:right w:val="none" w:sz="0" w:space="0" w:color="auto"/>
          </w:divBdr>
        </w:div>
        <w:div w:id="1881552179">
          <w:marLeft w:val="547"/>
          <w:marRight w:val="0"/>
          <w:marTop w:val="134"/>
          <w:marBottom w:val="0"/>
          <w:divBdr>
            <w:top w:val="none" w:sz="0" w:space="0" w:color="auto"/>
            <w:left w:val="none" w:sz="0" w:space="0" w:color="auto"/>
            <w:bottom w:val="none" w:sz="0" w:space="0" w:color="auto"/>
            <w:right w:val="none" w:sz="0" w:space="0" w:color="auto"/>
          </w:divBdr>
        </w:div>
        <w:div w:id="1734425005">
          <w:marLeft w:val="547"/>
          <w:marRight w:val="0"/>
          <w:marTop w:val="134"/>
          <w:marBottom w:val="0"/>
          <w:divBdr>
            <w:top w:val="none" w:sz="0" w:space="0" w:color="auto"/>
            <w:left w:val="none" w:sz="0" w:space="0" w:color="auto"/>
            <w:bottom w:val="none" w:sz="0" w:space="0" w:color="auto"/>
            <w:right w:val="none" w:sz="0" w:space="0" w:color="auto"/>
          </w:divBdr>
        </w:div>
        <w:div w:id="658461438">
          <w:marLeft w:val="547"/>
          <w:marRight w:val="0"/>
          <w:marTop w:val="134"/>
          <w:marBottom w:val="0"/>
          <w:divBdr>
            <w:top w:val="none" w:sz="0" w:space="0" w:color="auto"/>
            <w:left w:val="none" w:sz="0" w:space="0" w:color="auto"/>
            <w:bottom w:val="none" w:sz="0" w:space="0" w:color="auto"/>
            <w:right w:val="none" w:sz="0" w:space="0" w:color="auto"/>
          </w:divBdr>
        </w:div>
        <w:div w:id="125318833">
          <w:marLeft w:val="547"/>
          <w:marRight w:val="0"/>
          <w:marTop w:val="134"/>
          <w:marBottom w:val="0"/>
          <w:divBdr>
            <w:top w:val="none" w:sz="0" w:space="0" w:color="auto"/>
            <w:left w:val="none" w:sz="0" w:space="0" w:color="auto"/>
            <w:bottom w:val="none" w:sz="0" w:space="0" w:color="auto"/>
            <w:right w:val="none" w:sz="0" w:space="0" w:color="auto"/>
          </w:divBdr>
        </w:div>
        <w:div w:id="100035693">
          <w:marLeft w:val="547"/>
          <w:marRight w:val="0"/>
          <w:marTop w:val="134"/>
          <w:marBottom w:val="0"/>
          <w:divBdr>
            <w:top w:val="none" w:sz="0" w:space="0" w:color="auto"/>
            <w:left w:val="none" w:sz="0" w:space="0" w:color="auto"/>
            <w:bottom w:val="none" w:sz="0" w:space="0" w:color="auto"/>
            <w:right w:val="none" w:sz="0" w:space="0" w:color="auto"/>
          </w:divBdr>
        </w:div>
        <w:div w:id="1529948044">
          <w:marLeft w:val="547"/>
          <w:marRight w:val="0"/>
          <w:marTop w:val="134"/>
          <w:marBottom w:val="0"/>
          <w:divBdr>
            <w:top w:val="none" w:sz="0" w:space="0" w:color="auto"/>
            <w:left w:val="none" w:sz="0" w:space="0" w:color="auto"/>
            <w:bottom w:val="none" w:sz="0" w:space="0" w:color="auto"/>
            <w:right w:val="none" w:sz="0" w:space="0" w:color="auto"/>
          </w:divBdr>
        </w:div>
      </w:divsChild>
    </w:div>
    <w:div w:id="659968128">
      <w:bodyDiv w:val="1"/>
      <w:marLeft w:val="0"/>
      <w:marRight w:val="0"/>
      <w:marTop w:val="0"/>
      <w:marBottom w:val="0"/>
      <w:divBdr>
        <w:top w:val="none" w:sz="0" w:space="0" w:color="auto"/>
        <w:left w:val="none" w:sz="0" w:space="0" w:color="auto"/>
        <w:bottom w:val="none" w:sz="0" w:space="0" w:color="auto"/>
        <w:right w:val="none" w:sz="0" w:space="0" w:color="auto"/>
      </w:divBdr>
    </w:div>
    <w:div w:id="660356641">
      <w:bodyDiv w:val="1"/>
      <w:marLeft w:val="0"/>
      <w:marRight w:val="0"/>
      <w:marTop w:val="0"/>
      <w:marBottom w:val="0"/>
      <w:divBdr>
        <w:top w:val="none" w:sz="0" w:space="0" w:color="auto"/>
        <w:left w:val="none" w:sz="0" w:space="0" w:color="auto"/>
        <w:bottom w:val="none" w:sz="0" w:space="0" w:color="auto"/>
        <w:right w:val="none" w:sz="0" w:space="0" w:color="auto"/>
      </w:divBdr>
      <w:divsChild>
        <w:div w:id="472060063">
          <w:marLeft w:val="547"/>
          <w:marRight w:val="0"/>
          <w:marTop w:val="62"/>
          <w:marBottom w:val="0"/>
          <w:divBdr>
            <w:top w:val="none" w:sz="0" w:space="0" w:color="auto"/>
            <w:left w:val="none" w:sz="0" w:space="0" w:color="auto"/>
            <w:bottom w:val="none" w:sz="0" w:space="0" w:color="auto"/>
            <w:right w:val="none" w:sz="0" w:space="0" w:color="auto"/>
          </w:divBdr>
        </w:div>
        <w:div w:id="565262658">
          <w:marLeft w:val="547"/>
          <w:marRight w:val="0"/>
          <w:marTop w:val="62"/>
          <w:marBottom w:val="0"/>
          <w:divBdr>
            <w:top w:val="none" w:sz="0" w:space="0" w:color="auto"/>
            <w:left w:val="none" w:sz="0" w:space="0" w:color="auto"/>
            <w:bottom w:val="none" w:sz="0" w:space="0" w:color="auto"/>
            <w:right w:val="none" w:sz="0" w:space="0" w:color="auto"/>
          </w:divBdr>
        </w:div>
        <w:div w:id="826551413">
          <w:marLeft w:val="547"/>
          <w:marRight w:val="0"/>
          <w:marTop w:val="62"/>
          <w:marBottom w:val="0"/>
          <w:divBdr>
            <w:top w:val="none" w:sz="0" w:space="0" w:color="auto"/>
            <w:left w:val="none" w:sz="0" w:space="0" w:color="auto"/>
            <w:bottom w:val="none" w:sz="0" w:space="0" w:color="auto"/>
            <w:right w:val="none" w:sz="0" w:space="0" w:color="auto"/>
          </w:divBdr>
        </w:div>
        <w:div w:id="987633675">
          <w:marLeft w:val="547"/>
          <w:marRight w:val="0"/>
          <w:marTop w:val="62"/>
          <w:marBottom w:val="0"/>
          <w:divBdr>
            <w:top w:val="none" w:sz="0" w:space="0" w:color="auto"/>
            <w:left w:val="none" w:sz="0" w:space="0" w:color="auto"/>
            <w:bottom w:val="none" w:sz="0" w:space="0" w:color="auto"/>
            <w:right w:val="none" w:sz="0" w:space="0" w:color="auto"/>
          </w:divBdr>
        </w:div>
      </w:divsChild>
    </w:div>
    <w:div w:id="660885640">
      <w:bodyDiv w:val="1"/>
      <w:marLeft w:val="0"/>
      <w:marRight w:val="0"/>
      <w:marTop w:val="0"/>
      <w:marBottom w:val="0"/>
      <w:divBdr>
        <w:top w:val="none" w:sz="0" w:space="0" w:color="auto"/>
        <w:left w:val="none" w:sz="0" w:space="0" w:color="auto"/>
        <w:bottom w:val="none" w:sz="0" w:space="0" w:color="auto"/>
        <w:right w:val="none" w:sz="0" w:space="0" w:color="auto"/>
      </w:divBdr>
      <w:divsChild>
        <w:div w:id="938030133">
          <w:marLeft w:val="547"/>
          <w:marRight w:val="0"/>
          <w:marTop w:val="134"/>
          <w:marBottom w:val="0"/>
          <w:divBdr>
            <w:top w:val="none" w:sz="0" w:space="0" w:color="auto"/>
            <w:left w:val="none" w:sz="0" w:space="0" w:color="auto"/>
            <w:bottom w:val="none" w:sz="0" w:space="0" w:color="auto"/>
            <w:right w:val="none" w:sz="0" w:space="0" w:color="auto"/>
          </w:divBdr>
        </w:div>
        <w:div w:id="1561205506">
          <w:marLeft w:val="547"/>
          <w:marRight w:val="0"/>
          <w:marTop w:val="134"/>
          <w:marBottom w:val="0"/>
          <w:divBdr>
            <w:top w:val="none" w:sz="0" w:space="0" w:color="auto"/>
            <w:left w:val="none" w:sz="0" w:space="0" w:color="auto"/>
            <w:bottom w:val="none" w:sz="0" w:space="0" w:color="auto"/>
            <w:right w:val="none" w:sz="0" w:space="0" w:color="auto"/>
          </w:divBdr>
        </w:div>
      </w:divsChild>
    </w:div>
    <w:div w:id="661081394">
      <w:bodyDiv w:val="1"/>
      <w:marLeft w:val="0"/>
      <w:marRight w:val="0"/>
      <w:marTop w:val="0"/>
      <w:marBottom w:val="0"/>
      <w:divBdr>
        <w:top w:val="none" w:sz="0" w:space="0" w:color="auto"/>
        <w:left w:val="none" w:sz="0" w:space="0" w:color="auto"/>
        <w:bottom w:val="none" w:sz="0" w:space="0" w:color="auto"/>
        <w:right w:val="none" w:sz="0" w:space="0" w:color="auto"/>
      </w:divBdr>
      <w:divsChild>
        <w:div w:id="292367504">
          <w:marLeft w:val="1166"/>
          <w:marRight w:val="0"/>
          <w:marTop w:val="106"/>
          <w:marBottom w:val="0"/>
          <w:divBdr>
            <w:top w:val="none" w:sz="0" w:space="0" w:color="auto"/>
            <w:left w:val="none" w:sz="0" w:space="0" w:color="auto"/>
            <w:bottom w:val="none" w:sz="0" w:space="0" w:color="auto"/>
            <w:right w:val="none" w:sz="0" w:space="0" w:color="auto"/>
          </w:divBdr>
        </w:div>
        <w:div w:id="348719416">
          <w:marLeft w:val="1166"/>
          <w:marRight w:val="0"/>
          <w:marTop w:val="106"/>
          <w:marBottom w:val="0"/>
          <w:divBdr>
            <w:top w:val="none" w:sz="0" w:space="0" w:color="auto"/>
            <w:left w:val="none" w:sz="0" w:space="0" w:color="auto"/>
            <w:bottom w:val="none" w:sz="0" w:space="0" w:color="auto"/>
            <w:right w:val="none" w:sz="0" w:space="0" w:color="auto"/>
          </w:divBdr>
        </w:div>
        <w:div w:id="429855525">
          <w:marLeft w:val="1166"/>
          <w:marRight w:val="0"/>
          <w:marTop w:val="106"/>
          <w:marBottom w:val="0"/>
          <w:divBdr>
            <w:top w:val="none" w:sz="0" w:space="0" w:color="auto"/>
            <w:left w:val="none" w:sz="0" w:space="0" w:color="auto"/>
            <w:bottom w:val="none" w:sz="0" w:space="0" w:color="auto"/>
            <w:right w:val="none" w:sz="0" w:space="0" w:color="auto"/>
          </w:divBdr>
        </w:div>
        <w:div w:id="781727458">
          <w:marLeft w:val="547"/>
          <w:marRight w:val="0"/>
          <w:marTop w:val="115"/>
          <w:marBottom w:val="0"/>
          <w:divBdr>
            <w:top w:val="none" w:sz="0" w:space="0" w:color="auto"/>
            <w:left w:val="none" w:sz="0" w:space="0" w:color="auto"/>
            <w:bottom w:val="none" w:sz="0" w:space="0" w:color="auto"/>
            <w:right w:val="none" w:sz="0" w:space="0" w:color="auto"/>
          </w:divBdr>
        </w:div>
        <w:div w:id="803733715">
          <w:marLeft w:val="1166"/>
          <w:marRight w:val="0"/>
          <w:marTop w:val="106"/>
          <w:marBottom w:val="0"/>
          <w:divBdr>
            <w:top w:val="none" w:sz="0" w:space="0" w:color="auto"/>
            <w:left w:val="none" w:sz="0" w:space="0" w:color="auto"/>
            <w:bottom w:val="none" w:sz="0" w:space="0" w:color="auto"/>
            <w:right w:val="none" w:sz="0" w:space="0" w:color="auto"/>
          </w:divBdr>
        </w:div>
        <w:div w:id="1005087906">
          <w:marLeft w:val="547"/>
          <w:marRight w:val="0"/>
          <w:marTop w:val="115"/>
          <w:marBottom w:val="0"/>
          <w:divBdr>
            <w:top w:val="none" w:sz="0" w:space="0" w:color="auto"/>
            <w:left w:val="none" w:sz="0" w:space="0" w:color="auto"/>
            <w:bottom w:val="none" w:sz="0" w:space="0" w:color="auto"/>
            <w:right w:val="none" w:sz="0" w:space="0" w:color="auto"/>
          </w:divBdr>
        </w:div>
        <w:div w:id="1343891735">
          <w:marLeft w:val="1166"/>
          <w:marRight w:val="0"/>
          <w:marTop w:val="106"/>
          <w:marBottom w:val="0"/>
          <w:divBdr>
            <w:top w:val="none" w:sz="0" w:space="0" w:color="auto"/>
            <w:left w:val="none" w:sz="0" w:space="0" w:color="auto"/>
            <w:bottom w:val="none" w:sz="0" w:space="0" w:color="auto"/>
            <w:right w:val="none" w:sz="0" w:space="0" w:color="auto"/>
          </w:divBdr>
        </w:div>
        <w:div w:id="1398239853">
          <w:marLeft w:val="1166"/>
          <w:marRight w:val="0"/>
          <w:marTop w:val="106"/>
          <w:marBottom w:val="0"/>
          <w:divBdr>
            <w:top w:val="none" w:sz="0" w:space="0" w:color="auto"/>
            <w:left w:val="none" w:sz="0" w:space="0" w:color="auto"/>
            <w:bottom w:val="none" w:sz="0" w:space="0" w:color="auto"/>
            <w:right w:val="none" w:sz="0" w:space="0" w:color="auto"/>
          </w:divBdr>
        </w:div>
      </w:divsChild>
    </w:div>
    <w:div w:id="662318271">
      <w:bodyDiv w:val="1"/>
      <w:marLeft w:val="0"/>
      <w:marRight w:val="0"/>
      <w:marTop w:val="0"/>
      <w:marBottom w:val="0"/>
      <w:divBdr>
        <w:top w:val="none" w:sz="0" w:space="0" w:color="auto"/>
        <w:left w:val="none" w:sz="0" w:space="0" w:color="auto"/>
        <w:bottom w:val="none" w:sz="0" w:space="0" w:color="auto"/>
        <w:right w:val="none" w:sz="0" w:space="0" w:color="auto"/>
      </w:divBdr>
      <w:divsChild>
        <w:div w:id="557667887">
          <w:marLeft w:val="432"/>
          <w:marRight w:val="0"/>
          <w:marTop w:val="360"/>
          <w:marBottom w:val="0"/>
          <w:divBdr>
            <w:top w:val="none" w:sz="0" w:space="0" w:color="auto"/>
            <w:left w:val="none" w:sz="0" w:space="0" w:color="auto"/>
            <w:bottom w:val="none" w:sz="0" w:space="0" w:color="auto"/>
            <w:right w:val="none" w:sz="0" w:space="0" w:color="auto"/>
          </w:divBdr>
        </w:div>
        <w:div w:id="938220782">
          <w:marLeft w:val="432"/>
          <w:marRight w:val="0"/>
          <w:marTop w:val="360"/>
          <w:marBottom w:val="0"/>
          <w:divBdr>
            <w:top w:val="none" w:sz="0" w:space="0" w:color="auto"/>
            <w:left w:val="none" w:sz="0" w:space="0" w:color="auto"/>
            <w:bottom w:val="none" w:sz="0" w:space="0" w:color="auto"/>
            <w:right w:val="none" w:sz="0" w:space="0" w:color="auto"/>
          </w:divBdr>
        </w:div>
        <w:div w:id="1080368064">
          <w:marLeft w:val="792"/>
          <w:marRight w:val="0"/>
          <w:marTop w:val="120"/>
          <w:marBottom w:val="0"/>
          <w:divBdr>
            <w:top w:val="none" w:sz="0" w:space="0" w:color="auto"/>
            <w:left w:val="none" w:sz="0" w:space="0" w:color="auto"/>
            <w:bottom w:val="none" w:sz="0" w:space="0" w:color="auto"/>
            <w:right w:val="none" w:sz="0" w:space="0" w:color="auto"/>
          </w:divBdr>
        </w:div>
        <w:div w:id="1369840916">
          <w:marLeft w:val="792"/>
          <w:marRight w:val="0"/>
          <w:marTop w:val="120"/>
          <w:marBottom w:val="0"/>
          <w:divBdr>
            <w:top w:val="none" w:sz="0" w:space="0" w:color="auto"/>
            <w:left w:val="none" w:sz="0" w:space="0" w:color="auto"/>
            <w:bottom w:val="none" w:sz="0" w:space="0" w:color="auto"/>
            <w:right w:val="none" w:sz="0" w:space="0" w:color="auto"/>
          </w:divBdr>
        </w:div>
        <w:div w:id="1532569647">
          <w:marLeft w:val="792"/>
          <w:marRight w:val="0"/>
          <w:marTop w:val="120"/>
          <w:marBottom w:val="0"/>
          <w:divBdr>
            <w:top w:val="none" w:sz="0" w:space="0" w:color="auto"/>
            <w:left w:val="none" w:sz="0" w:space="0" w:color="auto"/>
            <w:bottom w:val="none" w:sz="0" w:space="0" w:color="auto"/>
            <w:right w:val="none" w:sz="0" w:space="0" w:color="auto"/>
          </w:divBdr>
        </w:div>
        <w:div w:id="2038726335">
          <w:marLeft w:val="792"/>
          <w:marRight w:val="0"/>
          <w:marTop w:val="120"/>
          <w:marBottom w:val="0"/>
          <w:divBdr>
            <w:top w:val="none" w:sz="0" w:space="0" w:color="auto"/>
            <w:left w:val="none" w:sz="0" w:space="0" w:color="auto"/>
            <w:bottom w:val="none" w:sz="0" w:space="0" w:color="auto"/>
            <w:right w:val="none" w:sz="0" w:space="0" w:color="auto"/>
          </w:divBdr>
        </w:div>
      </w:divsChild>
    </w:div>
    <w:div w:id="664747239">
      <w:bodyDiv w:val="1"/>
      <w:marLeft w:val="0"/>
      <w:marRight w:val="0"/>
      <w:marTop w:val="0"/>
      <w:marBottom w:val="0"/>
      <w:divBdr>
        <w:top w:val="none" w:sz="0" w:space="0" w:color="auto"/>
        <w:left w:val="none" w:sz="0" w:space="0" w:color="auto"/>
        <w:bottom w:val="none" w:sz="0" w:space="0" w:color="auto"/>
        <w:right w:val="none" w:sz="0" w:space="0" w:color="auto"/>
      </w:divBdr>
      <w:divsChild>
        <w:div w:id="98070611">
          <w:marLeft w:val="1166"/>
          <w:marRight w:val="0"/>
          <w:marTop w:val="96"/>
          <w:marBottom w:val="0"/>
          <w:divBdr>
            <w:top w:val="none" w:sz="0" w:space="0" w:color="auto"/>
            <w:left w:val="none" w:sz="0" w:space="0" w:color="auto"/>
            <w:bottom w:val="none" w:sz="0" w:space="0" w:color="auto"/>
            <w:right w:val="none" w:sz="0" w:space="0" w:color="auto"/>
          </w:divBdr>
        </w:div>
        <w:div w:id="179510769">
          <w:marLeft w:val="547"/>
          <w:marRight w:val="0"/>
          <w:marTop w:val="96"/>
          <w:marBottom w:val="0"/>
          <w:divBdr>
            <w:top w:val="none" w:sz="0" w:space="0" w:color="auto"/>
            <w:left w:val="none" w:sz="0" w:space="0" w:color="auto"/>
            <w:bottom w:val="none" w:sz="0" w:space="0" w:color="auto"/>
            <w:right w:val="none" w:sz="0" w:space="0" w:color="auto"/>
          </w:divBdr>
        </w:div>
        <w:div w:id="611673097">
          <w:marLeft w:val="547"/>
          <w:marRight w:val="0"/>
          <w:marTop w:val="96"/>
          <w:marBottom w:val="0"/>
          <w:divBdr>
            <w:top w:val="none" w:sz="0" w:space="0" w:color="auto"/>
            <w:left w:val="none" w:sz="0" w:space="0" w:color="auto"/>
            <w:bottom w:val="none" w:sz="0" w:space="0" w:color="auto"/>
            <w:right w:val="none" w:sz="0" w:space="0" w:color="auto"/>
          </w:divBdr>
        </w:div>
        <w:div w:id="788625059">
          <w:marLeft w:val="1166"/>
          <w:marRight w:val="0"/>
          <w:marTop w:val="96"/>
          <w:marBottom w:val="0"/>
          <w:divBdr>
            <w:top w:val="none" w:sz="0" w:space="0" w:color="auto"/>
            <w:left w:val="none" w:sz="0" w:space="0" w:color="auto"/>
            <w:bottom w:val="none" w:sz="0" w:space="0" w:color="auto"/>
            <w:right w:val="none" w:sz="0" w:space="0" w:color="auto"/>
          </w:divBdr>
        </w:div>
        <w:div w:id="1062829899">
          <w:marLeft w:val="547"/>
          <w:marRight w:val="0"/>
          <w:marTop w:val="96"/>
          <w:marBottom w:val="0"/>
          <w:divBdr>
            <w:top w:val="none" w:sz="0" w:space="0" w:color="auto"/>
            <w:left w:val="none" w:sz="0" w:space="0" w:color="auto"/>
            <w:bottom w:val="none" w:sz="0" w:space="0" w:color="auto"/>
            <w:right w:val="none" w:sz="0" w:space="0" w:color="auto"/>
          </w:divBdr>
        </w:div>
        <w:div w:id="1438259465">
          <w:marLeft w:val="1166"/>
          <w:marRight w:val="0"/>
          <w:marTop w:val="96"/>
          <w:marBottom w:val="0"/>
          <w:divBdr>
            <w:top w:val="none" w:sz="0" w:space="0" w:color="auto"/>
            <w:left w:val="none" w:sz="0" w:space="0" w:color="auto"/>
            <w:bottom w:val="none" w:sz="0" w:space="0" w:color="auto"/>
            <w:right w:val="none" w:sz="0" w:space="0" w:color="auto"/>
          </w:divBdr>
        </w:div>
        <w:div w:id="1681856223">
          <w:marLeft w:val="1166"/>
          <w:marRight w:val="0"/>
          <w:marTop w:val="96"/>
          <w:marBottom w:val="0"/>
          <w:divBdr>
            <w:top w:val="none" w:sz="0" w:space="0" w:color="auto"/>
            <w:left w:val="none" w:sz="0" w:space="0" w:color="auto"/>
            <w:bottom w:val="none" w:sz="0" w:space="0" w:color="auto"/>
            <w:right w:val="none" w:sz="0" w:space="0" w:color="auto"/>
          </w:divBdr>
        </w:div>
        <w:div w:id="1819808130">
          <w:marLeft w:val="1166"/>
          <w:marRight w:val="0"/>
          <w:marTop w:val="96"/>
          <w:marBottom w:val="0"/>
          <w:divBdr>
            <w:top w:val="none" w:sz="0" w:space="0" w:color="auto"/>
            <w:left w:val="none" w:sz="0" w:space="0" w:color="auto"/>
            <w:bottom w:val="none" w:sz="0" w:space="0" w:color="auto"/>
            <w:right w:val="none" w:sz="0" w:space="0" w:color="auto"/>
          </w:divBdr>
        </w:div>
        <w:div w:id="1891191816">
          <w:marLeft w:val="1166"/>
          <w:marRight w:val="0"/>
          <w:marTop w:val="96"/>
          <w:marBottom w:val="0"/>
          <w:divBdr>
            <w:top w:val="none" w:sz="0" w:space="0" w:color="auto"/>
            <w:left w:val="none" w:sz="0" w:space="0" w:color="auto"/>
            <w:bottom w:val="none" w:sz="0" w:space="0" w:color="auto"/>
            <w:right w:val="none" w:sz="0" w:space="0" w:color="auto"/>
          </w:divBdr>
        </w:div>
      </w:divsChild>
    </w:div>
    <w:div w:id="665404562">
      <w:bodyDiv w:val="1"/>
      <w:marLeft w:val="0"/>
      <w:marRight w:val="0"/>
      <w:marTop w:val="0"/>
      <w:marBottom w:val="0"/>
      <w:divBdr>
        <w:top w:val="none" w:sz="0" w:space="0" w:color="auto"/>
        <w:left w:val="none" w:sz="0" w:space="0" w:color="auto"/>
        <w:bottom w:val="none" w:sz="0" w:space="0" w:color="auto"/>
        <w:right w:val="none" w:sz="0" w:space="0" w:color="auto"/>
      </w:divBdr>
    </w:div>
    <w:div w:id="668682159">
      <w:bodyDiv w:val="1"/>
      <w:marLeft w:val="0"/>
      <w:marRight w:val="0"/>
      <w:marTop w:val="0"/>
      <w:marBottom w:val="0"/>
      <w:divBdr>
        <w:top w:val="none" w:sz="0" w:space="0" w:color="auto"/>
        <w:left w:val="none" w:sz="0" w:space="0" w:color="auto"/>
        <w:bottom w:val="none" w:sz="0" w:space="0" w:color="auto"/>
        <w:right w:val="none" w:sz="0" w:space="0" w:color="auto"/>
      </w:divBdr>
    </w:div>
    <w:div w:id="669065429">
      <w:bodyDiv w:val="1"/>
      <w:marLeft w:val="0"/>
      <w:marRight w:val="0"/>
      <w:marTop w:val="0"/>
      <w:marBottom w:val="0"/>
      <w:divBdr>
        <w:top w:val="none" w:sz="0" w:space="0" w:color="auto"/>
        <w:left w:val="none" w:sz="0" w:space="0" w:color="auto"/>
        <w:bottom w:val="none" w:sz="0" w:space="0" w:color="auto"/>
        <w:right w:val="none" w:sz="0" w:space="0" w:color="auto"/>
      </w:divBdr>
      <w:divsChild>
        <w:div w:id="3409168">
          <w:marLeft w:val="360"/>
          <w:marRight w:val="0"/>
          <w:marTop w:val="115"/>
          <w:marBottom w:val="0"/>
          <w:divBdr>
            <w:top w:val="none" w:sz="0" w:space="0" w:color="auto"/>
            <w:left w:val="none" w:sz="0" w:space="0" w:color="auto"/>
            <w:bottom w:val="none" w:sz="0" w:space="0" w:color="auto"/>
            <w:right w:val="none" w:sz="0" w:space="0" w:color="auto"/>
          </w:divBdr>
        </w:div>
        <w:div w:id="263536822">
          <w:marLeft w:val="360"/>
          <w:marRight w:val="0"/>
          <w:marTop w:val="115"/>
          <w:marBottom w:val="0"/>
          <w:divBdr>
            <w:top w:val="none" w:sz="0" w:space="0" w:color="auto"/>
            <w:left w:val="none" w:sz="0" w:space="0" w:color="auto"/>
            <w:bottom w:val="none" w:sz="0" w:space="0" w:color="auto"/>
            <w:right w:val="none" w:sz="0" w:space="0" w:color="auto"/>
          </w:divBdr>
        </w:div>
        <w:div w:id="909072103">
          <w:marLeft w:val="360"/>
          <w:marRight w:val="0"/>
          <w:marTop w:val="115"/>
          <w:marBottom w:val="0"/>
          <w:divBdr>
            <w:top w:val="none" w:sz="0" w:space="0" w:color="auto"/>
            <w:left w:val="none" w:sz="0" w:space="0" w:color="auto"/>
            <w:bottom w:val="none" w:sz="0" w:space="0" w:color="auto"/>
            <w:right w:val="none" w:sz="0" w:space="0" w:color="auto"/>
          </w:divBdr>
        </w:div>
        <w:div w:id="1346398924">
          <w:marLeft w:val="360"/>
          <w:marRight w:val="0"/>
          <w:marTop w:val="115"/>
          <w:marBottom w:val="0"/>
          <w:divBdr>
            <w:top w:val="none" w:sz="0" w:space="0" w:color="auto"/>
            <w:left w:val="none" w:sz="0" w:space="0" w:color="auto"/>
            <w:bottom w:val="none" w:sz="0" w:space="0" w:color="auto"/>
            <w:right w:val="none" w:sz="0" w:space="0" w:color="auto"/>
          </w:divBdr>
        </w:div>
        <w:div w:id="1796218815">
          <w:marLeft w:val="360"/>
          <w:marRight w:val="0"/>
          <w:marTop w:val="115"/>
          <w:marBottom w:val="0"/>
          <w:divBdr>
            <w:top w:val="none" w:sz="0" w:space="0" w:color="auto"/>
            <w:left w:val="none" w:sz="0" w:space="0" w:color="auto"/>
            <w:bottom w:val="none" w:sz="0" w:space="0" w:color="auto"/>
            <w:right w:val="none" w:sz="0" w:space="0" w:color="auto"/>
          </w:divBdr>
        </w:div>
        <w:div w:id="1869414590">
          <w:marLeft w:val="360"/>
          <w:marRight w:val="0"/>
          <w:marTop w:val="115"/>
          <w:marBottom w:val="0"/>
          <w:divBdr>
            <w:top w:val="none" w:sz="0" w:space="0" w:color="auto"/>
            <w:left w:val="none" w:sz="0" w:space="0" w:color="auto"/>
            <w:bottom w:val="none" w:sz="0" w:space="0" w:color="auto"/>
            <w:right w:val="none" w:sz="0" w:space="0" w:color="auto"/>
          </w:divBdr>
        </w:div>
      </w:divsChild>
    </w:div>
    <w:div w:id="669065978">
      <w:bodyDiv w:val="1"/>
      <w:marLeft w:val="0"/>
      <w:marRight w:val="0"/>
      <w:marTop w:val="0"/>
      <w:marBottom w:val="0"/>
      <w:divBdr>
        <w:top w:val="none" w:sz="0" w:space="0" w:color="auto"/>
        <w:left w:val="none" w:sz="0" w:space="0" w:color="auto"/>
        <w:bottom w:val="none" w:sz="0" w:space="0" w:color="auto"/>
        <w:right w:val="none" w:sz="0" w:space="0" w:color="auto"/>
      </w:divBdr>
    </w:div>
    <w:div w:id="669648093">
      <w:bodyDiv w:val="1"/>
      <w:marLeft w:val="0"/>
      <w:marRight w:val="0"/>
      <w:marTop w:val="0"/>
      <w:marBottom w:val="0"/>
      <w:divBdr>
        <w:top w:val="none" w:sz="0" w:space="0" w:color="auto"/>
        <w:left w:val="none" w:sz="0" w:space="0" w:color="auto"/>
        <w:bottom w:val="none" w:sz="0" w:space="0" w:color="auto"/>
        <w:right w:val="none" w:sz="0" w:space="0" w:color="auto"/>
      </w:divBdr>
      <w:divsChild>
        <w:div w:id="5644861">
          <w:marLeft w:val="360"/>
          <w:marRight w:val="0"/>
          <w:marTop w:val="86"/>
          <w:marBottom w:val="0"/>
          <w:divBdr>
            <w:top w:val="none" w:sz="0" w:space="0" w:color="auto"/>
            <w:left w:val="none" w:sz="0" w:space="0" w:color="auto"/>
            <w:bottom w:val="none" w:sz="0" w:space="0" w:color="auto"/>
            <w:right w:val="none" w:sz="0" w:space="0" w:color="auto"/>
          </w:divBdr>
        </w:div>
        <w:div w:id="88623710">
          <w:marLeft w:val="360"/>
          <w:marRight w:val="0"/>
          <w:marTop w:val="86"/>
          <w:marBottom w:val="0"/>
          <w:divBdr>
            <w:top w:val="none" w:sz="0" w:space="0" w:color="auto"/>
            <w:left w:val="none" w:sz="0" w:space="0" w:color="auto"/>
            <w:bottom w:val="none" w:sz="0" w:space="0" w:color="auto"/>
            <w:right w:val="none" w:sz="0" w:space="0" w:color="auto"/>
          </w:divBdr>
        </w:div>
        <w:div w:id="1881429225">
          <w:marLeft w:val="360"/>
          <w:marRight w:val="0"/>
          <w:marTop w:val="86"/>
          <w:marBottom w:val="0"/>
          <w:divBdr>
            <w:top w:val="none" w:sz="0" w:space="0" w:color="auto"/>
            <w:left w:val="none" w:sz="0" w:space="0" w:color="auto"/>
            <w:bottom w:val="none" w:sz="0" w:space="0" w:color="auto"/>
            <w:right w:val="none" w:sz="0" w:space="0" w:color="auto"/>
          </w:divBdr>
        </w:div>
        <w:div w:id="1947347437">
          <w:marLeft w:val="360"/>
          <w:marRight w:val="0"/>
          <w:marTop w:val="86"/>
          <w:marBottom w:val="0"/>
          <w:divBdr>
            <w:top w:val="none" w:sz="0" w:space="0" w:color="auto"/>
            <w:left w:val="none" w:sz="0" w:space="0" w:color="auto"/>
            <w:bottom w:val="none" w:sz="0" w:space="0" w:color="auto"/>
            <w:right w:val="none" w:sz="0" w:space="0" w:color="auto"/>
          </w:divBdr>
        </w:div>
      </w:divsChild>
    </w:div>
    <w:div w:id="671641127">
      <w:bodyDiv w:val="1"/>
      <w:marLeft w:val="0"/>
      <w:marRight w:val="0"/>
      <w:marTop w:val="0"/>
      <w:marBottom w:val="0"/>
      <w:divBdr>
        <w:top w:val="none" w:sz="0" w:space="0" w:color="auto"/>
        <w:left w:val="none" w:sz="0" w:space="0" w:color="auto"/>
        <w:bottom w:val="none" w:sz="0" w:space="0" w:color="auto"/>
        <w:right w:val="none" w:sz="0" w:space="0" w:color="auto"/>
      </w:divBdr>
    </w:div>
    <w:div w:id="671641425">
      <w:bodyDiv w:val="1"/>
      <w:marLeft w:val="0"/>
      <w:marRight w:val="0"/>
      <w:marTop w:val="0"/>
      <w:marBottom w:val="0"/>
      <w:divBdr>
        <w:top w:val="none" w:sz="0" w:space="0" w:color="auto"/>
        <w:left w:val="none" w:sz="0" w:space="0" w:color="auto"/>
        <w:bottom w:val="none" w:sz="0" w:space="0" w:color="auto"/>
        <w:right w:val="none" w:sz="0" w:space="0" w:color="auto"/>
      </w:divBdr>
    </w:div>
    <w:div w:id="676272935">
      <w:bodyDiv w:val="1"/>
      <w:marLeft w:val="0"/>
      <w:marRight w:val="0"/>
      <w:marTop w:val="0"/>
      <w:marBottom w:val="0"/>
      <w:divBdr>
        <w:top w:val="none" w:sz="0" w:space="0" w:color="auto"/>
        <w:left w:val="none" w:sz="0" w:space="0" w:color="auto"/>
        <w:bottom w:val="none" w:sz="0" w:space="0" w:color="auto"/>
        <w:right w:val="none" w:sz="0" w:space="0" w:color="auto"/>
      </w:divBdr>
      <w:divsChild>
        <w:div w:id="536552372">
          <w:marLeft w:val="446"/>
          <w:marRight w:val="0"/>
          <w:marTop w:val="96"/>
          <w:marBottom w:val="0"/>
          <w:divBdr>
            <w:top w:val="none" w:sz="0" w:space="0" w:color="auto"/>
            <w:left w:val="none" w:sz="0" w:space="0" w:color="auto"/>
            <w:bottom w:val="none" w:sz="0" w:space="0" w:color="auto"/>
            <w:right w:val="none" w:sz="0" w:space="0" w:color="auto"/>
          </w:divBdr>
        </w:div>
        <w:div w:id="536822827">
          <w:marLeft w:val="446"/>
          <w:marRight w:val="0"/>
          <w:marTop w:val="96"/>
          <w:marBottom w:val="0"/>
          <w:divBdr>
            <w:top w:val="none" w:sz="0" w:space="0" w:color="auto"/>
            <w:left w:val="none" w:sz="0" w:space="0" w:color="auto"/>
            <w:bottom w:val="none" w:sz="0" w:space="0" w:color="auto"/>
            <w:right w:val="none" w:sz="0" w:space="0" w:color="auto"/>
          </w:divBdr>
        </w:div>
        <w:div w:id="767577055">
          <w:marLeft w:val="1008"/>
          <w:marRight w:val="0"/>
          <w:marTop w:val="96"/>
          <w:marBottom w:val="0"/>
          <w:divBdr>
            <w:top w:val="none" w:sz="0" w:space="0" w:color="auto"/>
            <w:left w:val="none" w:sz="0" w:space="0" w:color="auto"/>
            <w:bottom w:val="none" w:sz="0" w:space="0" w:color="auto"/>
            <w:right w:val="none" w:sz="0" w:space="0" w:color="auto"/>
          </w:divBdr>
        </w:div>
        <w:div w:id="812867225">
          <w:marLeft w:val="1008"/>
          <w:marRight w:val="0"/>
          <w:marTop w:val="96"/>
          <w:marBottom w:val="0"/>
          <w:divBdr>
            <w:top w:val="none" w:sz="0" w:space="0" w:color="auto"/>
            <w:left w:val="none" w:sz="0" w:space="0" w:color="auto"/>
            <w:bottom w:val="none" w:sz="0" w:space="0" w:color="auto"/>
            <w:right w:val="none" w:sz="0" w:space="0" w:color="auto"/>
          </w:divBdr>
        </w:div>
        <w:div w:id="835999200">
          <w:marLeft w:val="446"/>
          <w:marRight w:val="0"/>
          <w:marTop w:val="96"/>
          <w:marBottom w:val="0"/>
          <w:divBdr>
            <w:top w:val="none" w:sz="0" w:space="0" w:color="auto"/>
            <w:left w:val="none" w:sz="0" w:space="0" w:color="auto"/>
            <w:bottom w:val="none" w:sz="0" w:space="0" w:color="auto"/>
            <w:right w:val="none" w:sz="0" w:space="0" w:color="auto"/>
          </w:divBdr>
        </w:div>
        <w:div w:id="1065764361">
          <w:marLeft w:val="1008"/>
          <w:marRight w:val="0"/>
          <w:marTop w:val="96"/>
          <w:marBottom w:val="0"/>
          <w:divBdr>
            <w:top w:val="none" w:sz="0" w:space="0" w:color="auto"/>
            <w:left w:val="none" w:sz="0" w:space="0" w:color="auto"/>
            <w:bottom w:val="none" w:sz="0" w:space="0" w:color="auto"/>
            <w:right w:val="none" w:sz="0" w:space="0" w:color="auto"/>
          </w:divBdr>
        </w:div>
        <w:div w:id="1158501586">
          <w:marLeft w:val="1008"/>
          <w:marRight w:val="0"/>
          <w:marTop w:val="96"/>
          <w:marBottom w:val="0"/>
          <w:divBdr>
            <w:top w:val="none" w:sz="0" w:space="0" w:color="auto"/>
            <w:left w:val="none" w:sz="0" w:space="0" w:color="auto"/>
            <w:bottom w:val="none" w:sz="0" w:space="0" w:color="auto"/>
            <w:right w:val="none" w:sz="0" w:space="0" w:color="auto"/>
          </w:divBdr>
        </w:div>
        <w:div w:id="1933472934">
          <w:marLeft w:val="1008"/>
          <w:marRight w:val="0"/>
          <w:marTop w:val="96"/>
          <w:marBottom w:val="0"/>
          <w:divBdr>
            <w:top w:val="none" w:sz="0" w:space="0" w:color="auto"/>
            <w:left w:val="none" w:sz="0" w:space="0" w:color="auto"/>
            <w:bottom w:val="none" w:sz="0" w:space="0" w:color="auto"/>
            <w:right w:val="none" w:sz="0" w:space="0" w:color="auto"/>
          </w:divBdr>
        </w:div>
      </w:divsChild>
    </w:div>
    <w:div w:id="677847814">
      <w:bodyDiv w:val="1"/>
      <w:marLeft w:val="0"/>
      <w:marRight w:val="0"/>
      <w:marTop w:val="0"/>
      <w:marBottom w:val="0"/>
      <w:divBdr>
        <w:top w:val="none" w:sz="0" w:space="0" w:color="auto"/>
        <w:left w:val="none" w:sz="0" w:space="0" w:color="auto"/>
        <w:bottom w:val="none" w:sz="0" w:space="0" w:color="auto"/>
        <w:right w:val="none" w:sz="0" w:space="0" w:color="auto"/>
      </w:divBdr>
    </w:div>
    <w:div w:id="677971236">
      <w:bodyDiv w:val="1"/>
      <w:marLeft w:val="0"/>
      <w:marRight w:val="0"/>
      <w:marTop w:val="0"/>
      <w:marBottom w:val="0"/>
      <w:divBdr>
        <w:top w:val="none" w:sz="0" w:space="0" w:color="auto"/>
        <w:left w:val="none" w:sz="0" w:space="0" w:color="auto"/>
        <w:bottom w:val="none" w:sz="0" w:space="0" w:color="auto"/>
        <w:right w:val="none" w:sz="0" w:space="0" w:color="auto"/>
      </w:divBdr>
      <w:divsChild>
        <w:div w:id="260528023">
          <w:marLeft w:val="0"/>
          <w:marRight w:val="0"/>
          <w:marTop w:val="120"/>
          <w:marBottom w:val="0"/>
          <w:divBdr>
            <w:top w:val="none" w:sz="0" w:space="0" w:color="auto"/>
            <w:left w:val="none" w:sz="0" w:space="0" w:color="auto"/>
            <w:bottom w:val="none" w:sz="0" w:space="0" w:color="auto"/>
            <w:right w:val="none" w:sz="0" w:space="0" w:color="auto"/>
          </w:divBdr>
        </w:div>
        <w:div w:id="1023900101">
          <w:marLeft w:val="720"/>
          <w:marRight w:val="0"/>
          <w:marTop w:val="120"/>
          <w:marBottom w:val="0"/>
          <w:divBdr>
            <w:top w:val="none" w:sz="0" w:space="0" w:color="auto"/>
            <w:left w:val="none" w:sz="0" w:space="0" w:color="auto"/>
            <w:bottom w:val="none" w:sz="0" w:space="0" w:color="auto"/>
            <w:right w:val="none" w:sz="0" w:space="0" w:color="auto"/>
          </w:divBdr>
        </w:div>
        <w:div w:id="1092122398">
          <w:marLeft w:val="720"/>
          <w:marRight w:val="0"/>
          <w:marTop w:val="120"/>
          <w:marBottom w:val="0"/>
          <w:divBdr>
            <w:top w:val="none" w:sz="0" w:space="0" w:color="auto"/>
            <w:left w:val="none" w:sz="0" w:space="0" w:color="auto"/>
            <w:bottom w:val="none" w:sz="0" w:space="0" w:color="auto"/>
            <w:right w:val="none" w:sz="0" w:space="0" w:color="auto"/>
          </w:divBdr>
        </w:div>
        <w:div w:id="1184981591">
          <w:marLeft w:val="0"/>
          <w:marRight w:val="0"/>
          <w:marTop w:val="120"/>
          <w:marBottom w:val="0"/>
          <w:divBdr>
            <w:top w:val="none" w:sz="0" w:space="0" w:color="auto"/>
            <w:left w:val="none" w:sz="0" w:space="0" w:color="auto"/>
            <w:bottom w:val="none" w:sz="0" w:space="0" w:color="auto"/>
            <w:right w:val="none" w:sz="0" w:space="0" w:color="auto"/>
          </w:divBdr>
        </w:div>
        <w:div w:id="1344942158">
          <w:marLeft w:val="0"/>
          <w:marRight w:val="0"/>
          <w:marTop w:val="120"/>
          <w:marBottom w:val="0"/>
          <w:divBdr>
            <w:top w:val="none" w:sz="0" w:space="0" w:color="auto"/>
            <w:left w:val="none" w:sz="0" w:space="0" w:color="auto"/>
            <w:bottom w:val="none" w:sz="0" w:space="0" w:color="auto"/>
            <w:right w:val="none" w:sz="0" w:space="0" w:color="auto"/>
          </w:divBdr>
        </w:div>
        <w:div w:id="2073380686">
          <w:marLeft w:val="720"/>
          <w:marRight w:val="0"/>
          <w:marTop w:val="120"/>
          <w:marBottom w:val="0"/>
          <w:divBdr>
            <w:top w:val="none" w:sz="0" w:space="0" w:color="auto"/>
            <w:left w:val="none" w:sz="0" w:space="0" w:color="auto"/>
            <w:bottom w:val="none" w:sz="0" w:space="0" w:color="auto"/>
            <w:right w:val="none" w:sz="0" w:space="0" w:color="auto"/>
          </w:divBdr>
        </w:div>
      </w:divsChild>
    </w:div>
    <w:div w:id="678046522">
      <w:bodyDiv w:val="1"/>
      <w:marLeft w:val="0"/>
      <w:marRight w:val="0"/>
      <w:marTop w:val="0"/>
      <w:marBottom w:val="0"/>
      <w:divBdr>
        <w:top w:val="none" w:sz="0" w:space="0" w:color="auto"/>
        <w:left w:val="none" w:sz="0" w:space="0" w:color="auto"/>
        <w:bottom w:val="none" w:sz="0" w:space="0" w:color="auto"/>
        <w:right w:val="none" w:sz="0" w:space="0" w:color="auto"/>
      </w:divBdr>
      <w:divsChild>
        <w:div w:id="523401865">
          <w:marLeft w:val="547"/>
          <w:marRight w:val="0"/>
          <w:marTop w:val="77"/>
          <w:marBottom w:val="0"/>
          <w:divBdr>
            <w:top w:val="none" w:sz="0" w:space="0" w:color="auto"/>
            <w:left w:val="none" w:sz="0" w:space="0" w:color="auto"/>
            <w:bottom w:val="none" w:sz="0" w:space="0" w:color="auto"/>
            <w:right w:val="none" w:sz="0" w:space="0" w:color="auto"/>
          </w:divBdr>
        </w:div>
        <w:div w:id="640234544">
          <w:marLeft w:val="547"/>
          <w:marRight w:val="0"/>
          <w:marTop w:val="77"/>
          <w:marBottom w:val="0"/>
          <w:divBdr>
            <w:top w:val="none" w:sz="0" w:space="0" w:color="auto"/>
            <w:left w:val="none" w:sz="0" w:space="0" w:color="auto"/>
            <w:bottom w:val="none" w:sz="0" w:space="0" w:color="auto"/>
            <w:right w:val="none" w:sz="0" w:space="0" w:color="auto"/>
          </w:divBdr>
        </w:div>
        <w:div w:id="1018392167">
          <w:marLeft w:val="1930"/>
          <w:marRight w:val="0"/>
          <w:marTop w:val="77"/>
          <w:marBottom w:val="0"/>
          <w:divBdr>
            <w:top w:val="none" w:sz="0" w:space="0" w:color="auto"/>
            <w:left w:val="none" w:sz="0" w:space="0" w:color="auto"/>
            <w:bottom w:val="none" w:sz="0" w:space="0" w:color="auto"/>
            <w:right w:val="none" w:sz="0" w:space="0" w:color="auto"/>
          </w:divBdr>
        </w:div>
        <w:div w:id="1307471992">
          <w:marLeft w:val="547"/>
          <w:marRight w:val="0"/>
          <w:marTop w:val="77"/>
          <w:marBottom w:val="0"/>
          <w:divBdr>
            <w:top w:val="none" w:sz="0" w:space="0" w:color="auto"/>
            <w:left w:val="none" w:sz="0" w:space="0" w:color="auto"/>
            <w:bottom w:val="none" w:sz="0" w:space="0" w:color="auto"/>
            <w:right w:val="none" w:sz="0" w:space="0" w:color="auto"/>
          </w:divBdr>
        </w:div>
        <w:div w:id="1443185772">
          <w:marLeft w:val="1930"/>
          <w:marRight w:val="0"/>
          <w:marTop w:val="77"/>
          <w:marBottom w:val="0"/>
          <w:divBdr>
            <w:top w:val="none" w:sz="0" w:space="0" w:color="auto"/>
            <w:left w:val="none" w:sz="0" w:space="0" w:color="auto"/>
            <w:bottom w:val="none" w:sz="0" w:space="0" w:color="auto"/>
            <w:right w:val="none" w:sz="0" w:space="0" w:color="auto"/>
          </w:divBdr>
        </w:div>
        <w:div w:id="2036534150">
          <w:marLeft w:val="1930"/>
          <w:marRight w:val="0"/>
          <w:marTop w:val="77"/>
          <w:marBottom w:val="0"/>
          <w:divBdr>
            <w:top w:val="none" w:sz="0" w:space="0" w:color="auto"/>
            <w:left w:val="none" w:sz="0" w:space="0" w:color="auto"/>
            <w:bottom w:val="none" w:sz="0" w:space="0" w:color="auto"/>
            <w:right w:val="none" w:sz="0" w:space="0" w:color="auto"/>
          </w:divBdr>
        </w:div>
      </w:divsChild>
    </w:div>
    <w:div w:id="679353412">
      <w:bodyDiv w:val="1"/>
      <w:marLeft w:val="0"/>
      <w:marRight w:val="0"/>
      <w:marTop w:val="0"/>
      <w:marBottom w:val="0"/>
      <w:divBdr>
        <w:top w:val="none" w:sz="0" w:space="0" w:color="auto"/>
        <w:left w:val="none" w:sz="0" w:space="0" w:color="auto"/>
        <w:bottom w:val="none" w:sz="0" w:space="0" w:color="auto"/>
        <w:right w:val="none" w:sz="0" w:space="0" w:color="auto"/>
      </w:divBdr>
      <w:divsChild>
        <w:div w:id="27797068">
          <w:marLeft w:val="547"/>
          <w:marRight w:val="0"/>
          <w:marTop w:val="134"/>
          <w:marBottom w:val="0"/>
          <w:divBdr>
            <w:top w:val="none" w:sz="0" w:space="0" w:color="auto"/>
            <w:left w:val="none" w:sz="0" w:space="0" w:color="auto"/>
            <w:bottom w:val="none" w:sz="0" w:space="0" w:color="auto"/>
            <w:right w:val="none" w:sz="0" w:space="0" w:color="auto"/>
          </w:divBdr>
        </w:div>
        <w:div w:id="45687364">
          <w:marLeft w:val="547"/>
          <w:marRight w:val="0"/>
          <w:marTop w:val="134"/>
          <w:marBottom w:val="0"/>
          <w:divBdr>
            <w:top w:val="none" w:sz="0" w:space="0" w:color="auto"/>
            <w:left w:val="none" w:sz="0" w:space="0" w:color="auto"/>
            <w:bottom w:val="none" w:sz="0" w:space="0" w:color="auto"/>
            <w:right w:val="none" w:sz="0" w:space="0" w:color="auto"/>
          </w:divBdr>
        </w:div>
        <w:div w:id="341321758">
          <w:marLeft w:val="1166"/>
          <w:marRight w:val="0"/>
          <w:marTop w:val="115"/>
          <w:marBottom w:val="0"/>
          <w:divBdr>
            <w:top w:val="none" w:sz="0" w:space="0" w:color="auto"/>
            <w:left w:val="none" w:sz="0" w:space="0" w:color="auto"/>
            <w:bottom w:val="none" w:sz="0" w:space="0" w:color="auto"/>
            <w:right w:val="none" w:sz="0" w:space="0" w:color="auto"/>
          </w:divBdr>
        </w:div>
        <w:div w:id="1450704963">
          <w:marLeft w:val="1166"/>
          <w:marRight w:val="0"/>
          <w:marTop w:val="115"/>
          <w:marBottom w:val="0"/>
          <w:divBdr>
            <w:top w:val="none" w:sz="0" w:space="0" w:color="auto"/>
            <w:left w:val="none" w:sz="0" w:space="0" w:color="auto"/>
            <w:bottom w:val="none" w:sz="0" w:space="0" w:color="auto"/>
            <w:right w:val="none" w:sz="0" w:space="0" w:color="auto"/>
          </w:divBdr>
        </w:div>
      </w:divsChild>
    </w:div>
    <w:div w:id="680088430">
      <w:bodyDiv w:val="1"/>
      <w:marLeft w:val="0"/>
      <w:marRight w:val="0"/>
      <w:marTop w:val="0"/>
      <w:marBottom w:val="0"/>
      <w:divBdr>
        <w:top w:val="none" w:sz="0" w:space="0" w:color="auto"/>
        <w:left w:val="none" w:sz="0" w:space="0" w:color="auto"/>
        <w:bottom w:val="none" w:sz="0" w:space="0" w:color="auto"/>
        <w:right w:val="none" w:sz="0" w:space="0" w:color="auto"/>
      </w:divBdr>
    </w:div>
    <w:div w:id="681325249">
      <w:bodyDiv w:val="1"/>
      <w:marLeft w:val="0"/>
      <w:marRight w:val="0"/>
      <w:marTop w:val="0"/>
      <w:marBottom w:val="0"/>
      <w:divBdr>
        <w:top w:val="none" w:sz="0" w:space="0" w:color="auto"/>
        <w:left w:val="none" w:sz="0" w:space="0" w:color="auto"/>
        <w:bottom w:val="none" w:sz="0" w:space="0" w:color="auto"/>
        <w:right w:val="none" w:sz="0" w:space="0" w:color="auto"/>
      </w:divBdr>
    </w:div>
    <w:div w:id="681325402">
      <w:bodyDiv w:val="1"/>
      <w:marLeft w:val="0"/>
      <w:marRight w:val="0"/>
      <w:marTop w:val="0"/>
      <w:marBottom w:val="0"/>
      <w:divBdr>
        <w:top w:val="none" w:sz="0" w:space="0" w:color="auto"/>
        <w:left w:val="none" w:sz="0" w:space="0" w:color="auto"/>
        <w:bottom w:val="none" w:sz="0" w:space="0" w:color="auto"/>
        <w:right w:val="none" w:sz="0" w:space="0" w:color="auto"/>
      </w:divBdr>
      <w:divsChild>
        <w:div w:id="175853990">
          <w:marLeft w:val="1008"/>
          <w:marRight w:val="0"/>
          <w:marTop w:val="96"/>
          <w:marBottom w:val="0"/>
          <w:divBdr>
            <w:top w:val="none" w:sz="0" w:space="0" w:color="auto"/>
            <w:left w:val="none" w:sz="0" w:space="0" w:color="auto"/>
            <w:bottom w:val="none" w:sz="0" w:space="0" w:color="auto"/>
            <w:right w:val="none" w:sz="0" w:space="0" w:color="auto"/>
          </w:divBdr>
        </w:div>
        <w:div w:id="794564065">
          <w:marLeft w:val="1008"/>
          <w:marRight w:val="0"/>
          <w:marTop w:val="115"/>
          <w:marBottom w:val="0"/>
          <w:divBdr>
            <w:top w:val="none" w:sz="0" w:space="0" w:color="auto"/>
            <w:left w:val="none" w:sz="0" w:space="0" w:color="auto"/>
            <w:bottom w:val="none" w:sz="0" w:space="0" w:color="auto"/>
            <w:right w:val="none" w:sz="0" w:space="0" w:color="auto"/>
          </w:divBdr>
        </w:div>
        <w:div w:id="901408006">
          <w:marLeft w:val="446"/>
          <w:marRight w:val="0"/>
          <w:marTop w:val="115"/>
          <w:marBottom w:val="0"/>
          <w:divBdr>
            <w:top w:val="none" w:sz="0" w:space="0" w:color="auto"/>
            <w:left w:val="none" w:sz="0" w:space="0" w:color="auto"/>
            <w:bottom w:val="none" w:sz="0" w:space="0" w:color="auto"/>
            <w:right w:val="none" w:sz="0" w:space="0" w:color="auto"/>
          </w:divBdr>
        </w:div>
        <w:div w:id="1534995134">
          <w:marLeft w:val="446"/>
          <w:marRight w:val="0"/>
          <w:marTop w:val="115"/>
          <w:marBottom w:val="0"/>
          <w:divBdr>
            <w:top w:val="none" w:sz="0" w:space="0" w:color="auto"/>
            <w:left w:val="none" w:sz="0" w:space="0" w:color="auto"/>
            <w:bottom w:val="none" w:sz="0" w:space="0" w:color="auto"/>
            <w:right w:val="none" w:sz="0" w:space="0" w:color="auto"/>
          </w:divBdr>
        </w:div>
        <w:div w:id="1556308920">
          <w:marLeft w:val="446"/>
          <w:marRight w:val="0"/>
          <w:marTop w:val="115"/>
          <w:marBottom w:val="0"/>
          <w:divBdr>
            <w:top w:val="none" w:sz="0" w:space="0" w:color="auto"/>
            <w:left w:val="none" w:sz="0" w:space="0" w:color="auto"/>
            <w:bottom w:val="none" w:sz="0" w:space="0" w:color="auto"/>
            <w:right w:val="none" w:sz="0" w:space="0" w:color="auto"/>
          </w:divBdr>
        </w:div>
        <w:div w:id="1846939829">
          <w:marLeft w:val="446"/>
          <w:marRight w:val="0"/>
          <w:marTop w:val="115"/>
          <w:marBottom w:val="0"/>
          <w:divBdr>
            <w:top w:val="none" w:sz="0" w:space="0" w:color="auto"/>
            <w:left w:val="none" w:sz="0" w:space="0" w:color="auto"/>
            <w:bottom w:val="none" w:sz="0" w:space="0" w:color="auto"/>
            <w:right w:val="none" w:sz="0" w:space="0" w:color="auto"/>
          </w:divBdr>
        </w:div>
      </w:divsChild>
    </w:div>
    <w:div w:id="683167316">
      <w:bodyDiv w:val="1"/>
      <w:marLeft w:val="0"/>
      <w:marRight w:val="0"/>
      <w:marTop w:val="0"/>
      <w:marBottom w:val="0"/>
      <w:divBdr>
        <w:top w:val="none" w:sz="0" w:space="0" w:color="auto"/>
        <w:left w:val="none" w:sz="0" w:space="0" w:color="auto"/>
        <w:bottom w:val="none" w:sz="0" w:space="0" w:color="auto"/>
        <w:right w:val="none" w:sz="0" w:space="0" w:color="auto"/>
      </w:divBdr>
      <w:divsChild>
        <w:div w:id="1977418435">
          <w:marLeft w:val="691"/>
          <w:marRight w:val="0"/>
          <w:marTop w:val="0"/>
          <w:marBottom w:val="0"/>
          <w:divBdr>
            <w:top w:val="none" w:sz="0" w:space="0" w:color="auto"/>
            <w:left w:val="none" w:sz="0" w:space="0" w:color="auto"/>
            <w:bottom w:val="none" w:sz="0" w:space="0" w:color="auto"/>
            <w:right w:val="none" w:sz="0" w:space="0" w:color="auto"/>
          </w:divBdr>
        </w:div>
        <w:div w:id="2103258977">
          <w:marLeft w:val="691"/>
          <w:marRight w:val="0"/>
          <w:marTop w:val="0"/>
          <w:marBottom w:val="0"/>
          <w:divBdr>
            <w:top w:val="none" w:sz="0" w:space="0" w:color="auto"/>
            <w:left w:val="none" w:sz="0" w:space="0" w:color="auto"/>
            <w:bottom w:val="none" w:sz="0" w:space="0" w:color="auto"/>
            <w:right w:val="none" w:sz="0" w:space="0" w:color="auto"/>
          </w:divBdr>
        </w:div>
      </w:divsChild>
    </w:div>
    <w:div w:id="684787356">
      <w:bodyDiv w:val="1"/>
      <w:marLeft w:val="0"/>
      <w:marRight w:val="0"/>
      <w:marTop w:val="0"/>
      <w:marBottom w:val="0"/>
      <w:divBdr>
        <w:top w:val="none" w:sz="0" w:space="0" w:color="auto"/>
        <w:left w:val="none" w:sz="0" w:space="0" w:color="auto"/>
        <w:bottom w:val="none" w:sz="0" w:space="0" w:color="auto"/>
        <w:right w:val="none" w:sz="0" w:space="0" w:color="auto"/>
      </w:divBdr>
      <w:divsChild>
        <w:div w:id="290209133">
          <w:marLeft w:val="259"/>
          <w:marRight w:val="0"/>
          <w:marTop w:val="96"/>
          <w:marBottom w:val="0"/>
          <w:divBdr>
            <w:top w:val="none" w:sz="0" w:space="0" w:color="auto"/>
            <w:left w:val="none" w:sz="0" w:space="0" w:color="auto"/>
            <w:bottom w:val="none" w:sz="0" w:space="0" w:color="auto"/>
            <w:right w:val="none" w:sz="0" w:space="0" w:color="auto"/>
          </w:divBdr>
        </w:div>
        <w:div w:id="646131565">
          <w:marLeft w:val="259"/>
          <w:marRight w:val="0"/>
          <w:marTop w:val="96"/>
          <w:marBottom w:val="0"/>
          <w:divBdr>
            <w:top w:val="none" w:sz="0" w:space="0" w:color="auto"/>
            <w:left w:val="none" w:sz="0" w:space="0" w:color="auto"/>
            <w:bottom w:val="none" w:sz="0" w:space="0" w:color="auto"/>
            <w:right w:val="none" w:sz="0" w:space="0" w:color="auto"/>
          </w:divBdr>
        </w:div>
        <w:div w:id="775756677">
          <w:marLeft w:val="259"/>
          <w:marRight w:val="0"/>
          <w:marTop w:val="96"/>
          <w:marBottom w:val="0"/>
          <w:divBdr>
            <w:top w:val="none" w:sz="0" w:space="0" w:color="auto"/>
            <w:left w:val="none" w:sz="0" w:space="0" w:color="auto"/>
            <w:bottom w:val="none" w:sz="0" w:space="0" w:color="auto"/>
            <w:right w:val="none" w:sz="0" w:space="0" w:color="auto"/>
          </w:divBdr>
        </w:div>
        <w:div w:id="932127460">
          <w:marLeft w:val="259"/>
          <w:marRight w:val="0"/>
          <w:marTop w:val="96"/>
          <w:marBottom w:val="0"/>
          <w:divBdr>
            <w:top w:val="none" w:sz="0" w:space="0" w:color="auto"/>
            <w:left w:val="none" w:sz="0" w:space="0" w:color="auto"/>
            <w:bottom w:val="none" w:sz="0" w:space="0" w:color="auto"/>
            <w:right w:val="none" w:sz="0" w:space="0" w:color="auto"/>
          </w:divBdr>
        </w:div>
      </w:divsChild>
    </w:div>
    <w:div w:id="685012288">
      <w:bodyDiv w:val="1"/>
      <w:marLeft w:val="0"/>
      <w:marRight w:val="0"/>
      <w:marTop w:val="0"/>
      <w:marBottom w:val="0"/>
      <w:divBdr>
        <w:top w:val="none" w:sz="0" w:space="0" w:color="auto"/>
        <w:left w:val="none" w:sz="0" w:space="0" w:color="auto"/>
        <w:bottom w:val="none" w:sz="0" w:space="0" w:color="auto"/>
        <w:right w:val="none" w:sz="0" w:space="0" w:color="auto"/>
      </w:divBdr>
      <w:divsChild>
        <w:div w:id="132136522">
          <w:marLeft w:val="446"/>
          <w:marRight w:val="0"/>
          <w:marTop w:val="60"/>
          <w:marBottom w:val="0"/>
          <w:divBdr>
            <w:top w:val="none" w:sz="0" w:space="0" w:color="auto"/>
            <w:left w:val="none" w:sz="0" w:space="0" w:color="auto"/>
            <w:bottom w:val="none" w:sz="0" w:space="0" w:color="auto"/>
            <w:right w:val="none" w:sz="0" w:space="0" w:color="auto"/>
          </w:divBdr>
        </w:div>
        <w:div w:id="1420368980">
          <w:marLeft w:val="446"/>
          <w:marRight w:val="0"/>
          <w:marTop w:val="60"/>
          <w:marBottom w:val="0"/>
          <w:divBdr>
            <w:top w:val="none" w:sz="0" w:space="0" w:color="auto"/>
            <w:left w:val="none" w:sz="0" w:space="0" w:color="auto"/>
            <w:bottom w:val="none" w:sz="0" w:space="0" w:color="auto"/>
            <w:right w:val="none" w:sz="0" w:space="0" w:color="auto"/>
          </w:divBdr>
        </w:div>
        <w:div w:id="1601914281">
          <w:marLeft w:val="1267"/>
          <w:marRight w:val="0"/>
          <w:marTop w:val="60"/>
          <w:marBottom w:val="0"/>
          <w:divBdr>
            <w:top w:val="none" w:sz="0" w:space="0" w:color="auto"/>
            <w:left w:val="none" w:sz="0" w:space="0" w:color="auto"/>
            <w:bottom w:val="none" w:sz="0" w:space="0" w:color="auto"/>
            <w:right w:val="none" w:sz="0" w:space="0" w:color="auto"/>
          </w:divBdr>
        </w:div>
        <w:div w:id="1639727088">
          <w:marLeft w:val="1267"/>
          <w:marRight w:val="0"/>
          <w:marTop w:val="60"/>
          <w:marBottom w:val="0"/>
          <w:divBdr>
            <w:top w:val="none" w:sz="0" w:space="0" w:color="auto"/>
            <w:left w:val="none" w:sz="0" w:space="0" w:color="auto"/>
            <w:bottom w:val="none" w:sz="0" w:space="0" w:color="auto"/>
            <w:right w:val="none" w:sz="0" w:space="0" w:color="auto"/>
          </w:divBdr>
        </w:div>
        <w:div w:id="2076196911">
          <w:marLeft w:val="1267"/>
          <w:marRight w:val="0"/>
          <w:marTop w:val="60"/>
          <w:marBottom w:val="0"/>
          <w:divBdr>
            <w:top w:val="none" w:sz="0" w:space="0" w:color="auto"/>
            <w:left w:val="none" w:sz="0" w:space="0" w:color="auto"/>
            <w:bottom w:val="none" w:sz="0" w:space="0" w:color="auto"/>
            <w:right w:val="none" w:sz="0" w:space="0" w:color="auto"/>
          </w:divBdr>
        </w:div>
      </w:divsChild>
    </w:div>
    <w:div w:id="685401600">
      <w:bodyDiv w:val="1"/>
      <w:marLeft w:val="0"/>
      <w:marRight w:val="0"/>
      <w:marTop w:val="0"/>
      <w:marBottom w:val="0"/>
      <w:divBdr>
        <w:top w:val="none" w:sz="0" w:space="0" w:color="auto"/>
        <w:left w:val="none" w:sz="0" w:space="0" w:color="auto"/>
        <w:bottom w:val="none" w:sz="0" w:space="0" w:color="auto"/>
        <w:right w:val="none" w:sz="0" w:space="0" w:color="auto"/>
      </w:divBdr>
      <w:divsChild>
        <w:div w:id="187959681">
          <w:marLeft w:val="547"/>
          <w:marRight w:val="0"/>
          <w:marTop w:val="60"/>
          <w:marBottom w:val="0"/>
          <w:divBdr>
            <w:top w:val="none" w:sz="0" w:space="0" w:color="auto"/>
            <w:left w:val="none" w:sz="0" w:space="0" w:color="auto"/>
            <w:bottom w:val="none" w:sz="0" w:space="0" w:color="auto"/>
            <w:right w:val="none" w:sz="0" w:space="0" w:color="auto"/>
          </w:divBdr>
        </w:div>
        <w:div w:id="468518783">
          <w:marLeft w:val="547"/>
          <w:marRight w:val="0"/>
          <w:marTop w:val="60"/>
          <w:marBottom w:val="0"/>
          <w:divBdr>
            <w:top w:val="none" w:sz="0" w:space="0" w:color="auto"/>
            <w:left w:val="none" w:sz="0" w:space="0" w:color="auto"/>
            <w:bottom w:val="none" w:sz="0" w:space="0" w:color="auto"/>
            <w:right w:val="none" w:sz="0" w:space="0" w:color="auto"/>
          </w:divBdr>
        </w:div>
        <w:div w:id="1210722727">
          <w:marLeft w:val="547"/>
          <w:marRight w:val="0"/>
          <w:marTop w:val="60"/>
          <w:marBottom w:val="0"/>
          <w:divBdr>
            <w:top w:val="none" w:sz="0" w:space="0" w:color="auto"/>
            <w:left w:val="none" w:sz="0" w:space="0" w:color="auto"/>
            <w:bottom w:val="none" w:sz="0" w:space="0" w:color="auto"/>
            <w:right w:val="none" w:sz="0" w:space="0" w:color="auto"/>
          </w:divBdr>
        </w:div>
      </w:divsChild>
    </w:div>
    <w:div w:id="685406955">
      <w:bodyDiv w:val="1"/>
      <w:marLeft w:val="0"/>
      <w:marRight w:val="0"/>
      <w:marTop w:val="0"/>
      <w:marBottom w:val="0"/>
      <w:divBdr>
        <w:top w:val="none" w:sz="0" w:space="0" w:color="auto"/>
        <w:left w:val="none" w:sz="0" w:space="0" w:color="auto"/>
        <w:bottom w:val="none" w:sz="0" w:space="0" w:color="auto"/>
        <w:right w:val="none" w:sz="0" w:space="0" w:color="auto"/>
      </w:divBdr>
      <w:divsChild>
        <w:div w:id="238370895">
          <w:marLeft w:val="547"/>
          <w:marRight w:val="0"/>
          <w:marTop w:val="96"/>
          <w:marBottom w:val="0"/>
          <w:divBdr>
            <w:top w:val="none" w:sz="0" w:space="0" w:color="auto"/>
            <w:left w:val="none" w:sz="0" w:space="0" w:color="auto"/>
            <w:bottom w:val="none" w:sz="0" w:space="0" w:color="auto"/>
            <w:right w:val="none" w:sz="0" w:space="0" w:color="auto"/>
          </w:divBdr>
        </w:div>
        <w:div w:id="257060562">
          <w:marLeft w:val="547"/>
          <w:marRight w:val="0"/>
          <w:marTop w:val="96"/>
          <w:marBottom w:val="0"/>
          <w:divBdr>
            <w:top w:val="none" w:sz="0" w:space="0" w:color="auto"/>
            <w:left w:val="none" w:sz="0" w:space="0" w:color="auto"/>
            <w:bottom w:val="none" w:sz="0" w:space="0" w:color="auto"/>
            <w:right w:val="none" w:sz="0" w:space="0" w:color="auto"/>
          </w:divBdr>
        </w:div>
        <w:div w:id="732394177">
          <w:marLeft w:val="547"/>
          <w:marRight w:val="0"/>
          <w:marTop w:val="96"/>
          <w:marBottom w:val="0"/>
          <w:divBdr>
            <w:top w:val="none" w:sz="0" w:space="0" w:color="auto"/>
            <w:left w:val="none" w:sz="0" w:space="0" w:color="auto"/>
            <w:bottom w:val="none" w:sz="0" w:space="0" w:color="auto"/>
            <w:right w:val="none" w:sz="0" w:space="0" w:color="auto"/>
          </w:divBdr>
        </w:div>
        <w:div w:id="734552616">
          <w:marLeft w:val="547"/>
          <w:marRight w:val="0"/>
          <w:marTop w:val="96"/>
          <w:marBottom w:val="0"/>
          <w:divBdr>
            <w:top w:val="none" w:sz="0" w:space="0" w:color="auto"/>
            <w:left w:val="none" w:sz="0" w:space="0" w:color="auto"/>
            <w:bottom w:val="none" w:sz="0" w:space="0" w:color="auto"/>
            <w:right w:val="none" w:sz="0" w:space="0" w:color="auto"/>
          </w:divBdr>
        </w:div>
        <w:div w:id="746344878">
          <w:marLeft w:val="547"/>
          <w:marRight w:val="0"/>
          <w:marTop w:val="96"/>
          <w:marBottom w:val="0"/>
          <w:divBdr>
            <w:top w:val="none" w:sz="0" w:space="0" w:color="auto"/>
            <w:left w:val="none" w:sz="0" w:space="0" w:color="auto"/>
            <w:bottom w:val="none" w:sz="0" w:space="0" w:color="auto"/>
            <w:right w:val="none" w:sz="0" w:space="0" w:color="auto"/>
          </w:divBdr>
        </w:div>
      </w:divsChild>
    </w:div>
    <w:div w:id="686903675">
      <w:bodyDiv w:val="1"/>
      <w:marLeft w:val="0"/>
      <w:marRight w:val="0"/>
      <w:marTop w:val="0"/>
      <w:marBottom w:val="0"/>
      <w:divBdr>
        <w:top w:val="none" w:sz="0" w:space="0" w:color="auto"/>
        <w:left w:val="none" w:sz="0" w:space="0" w:color="auto"/>
        <w:bottom w:val="none" w:sz="0" w:space="0" w:color="auto"/>
        <w:right w:val="none" w:sz="0" w:space="0" w:color="auto"/>
      </w:divBdr>
      <w:divsChild>
        <w:div w:id="26640004">
          <w:marLeft w:val="446"/>
          <w:marRight w:val="0"/>
          <w:marTop w:val="96"/>
          <w:marBottom w:val="0"/>
          <w:divBdr>
            <w:top w:val="none" w:sz="0" w:space="0" w:color="auto"/>
            <w:left w:val="none" w:sz="0" w:space="0" w:color="auto"/>
            <w:bottom w:val="none" w:sz="0" w:space="0" w:color="auto"/>
            <w:right w:val="none" w:sz="0" w:space="0" w:color="auto"/>
          </w:divBdr>
        </w:div>
        <w:div w:id="751512831">
          <w:marLeft w:val="446"/>
          <w:marRight w:val="0"/>
          <w:marTop w:val="96"/>
          <w:marBottom w:val="0"/>
          <w:divBdr>
            <w:top w:val="none" w:sz="0" w:space="0" w:color="auto"/>
            <w:left w:val="none" w:sz="0" w:space="0" w:color="auto"/>
            <w:bottom w:val="none" w:sz="0" w:space="0" w:color="auto"/>
            <w:right w:val="none" w:sz="0" w:space="0" w:color="auto"/>
          </w:divBdr>
        </w:div>
        <w:div w:id="1063719432">
          <w:marLeft w:val="1008"/>
          <w:marRight w:val="0"/>
          <w:marTop w:val="96"/>
          <w:marBottom w:val="0"/>
          <w:divBdr>
            <w:top w:val="none" w:sz="0" w:space="0" w:color="auto"/>
            <w:left w:val="none" w:sz="0" w:space="0" w:color="auto"/>
            <w:bottom w:val="none" w:sz="0" w:space="0" w:color="auto"/>
            <w:right w:val="none" w:sz="0" w:space="0" w:color="auto"/>
          </w:divBdr>
        </w:div>
        <w:div w:id="1271474135">
          <w:marLeft w:val="1008"/>
          <w:marRight w:val="0"/>
          <w:marTop w:val="96"/>
          <w:marBottom w:val="0"/>
          <w:divBdr>
            <w:top w:val="none" w:sz="0" w:space="0" w:color="auto"/>
            <w:left w:val="none" w:sz="0" w:space="0" w:color="auto"/>
            <w:bottom w:val="none" w:sz="0" w:space="0" w:color="auto"/>
            <w:right w:val="none" w:sz="0" w:space="0" w:color="auto"/>
          </w:divBdr>
        </w:div>
        <w:div w:id="1514492610">
          <w:marLeft w:val="1008"/>
          <w:marRight w:val="0"/>
          <w:marTop w:val="96"/>
          <w:marBottom w:val="0"/>
          <w:divBdr>
            <w:top w:val="none" w:sz="0" w:space="0" w:color="auto"/>
            <w:left w:val="none" w:sz="0" w:space="0" w:color="auto"/>
            <w:bottom w:val="none" w:sz="0" w:space="0" w:color="auto"/>
            <w:right w:val="none" w:sz="0" w:space="0" w:color="auto"/>
          </w:divBdr>
        </w:div>
        <w:div w:id="1972515218">
          <w:marLeft w:val="446"/>
          <w:marRight w:val="0"/>
          <w:marTop w:val="96"/>
          <w:marBottom w:val="0"/>
          <w:divBdr>
            <w:top w:val="none" w:sz="0" w:space="0" w:color="auto"/>
            <w:left w:val="none" w:sz="0" w:space="0" w:color="auto"/>
            <w:bottom w:val="none" w:sz="0" w:space="0" w:color="auto"/>
            <w:right w:val="none" w:sz="0" w:space="0" w:color="auto"/>
          </w:divBdr>
        </w:div>
        <w:div w:id="1998028054">
          <w:marLeft w:val="1008"/>
          <w:marRight w:val="0"/>
          <w:marTop w:val="96"/>
          <w:marBottom w:val="0"/>
          <w:divBdr>
            <w:top w:val="none" w:sz="0" w:space="0" w:color="auto"/>
            <w:left w:val="none" w:sz="0" w:space="0" w:color="auto"/>
            <w:bottom w:val="none" w:sz="0" w:space="0" w:color="auto"/>
            <w:right w:val="none" w:sz="0" w:space="0" w:color="auto"/>
          </w:divBdr>
        </w:div>
        <w:div w:id="2095200012">
          <w:marLeft w:val="446"/>
          <w:marRight w:val="0"/>
          <w:marTop w:val="96"/>
          <w:marBottom w:val="0"/>
          <w:divBdr>
            <w:top w:val="none" w:sz="0" w:space="0" w:color="auto"/>
            <w:left w:val="none" w:sz="0" w:space="0" w:color="auto"/>
            <w:bottom w:val="none" w:sz="0" w:space="0" w:color="auto"/>
            <w:right w:val="none" w:sz="0" w:space="0" w:color="auto"/>
          </w:divBdr>
        </w:div>
      </w:divsChild>
    </w:div>
    <w:div w:id="687293316">
      <w:bodyDiv w:val="1"/>
      <w:marLeft w:val="0"/>
      <w:marRight w:val="0"/>
      <w:marTop w:val="0"/>
      <w:marBottom w:val="0"/>
      <w:divBdr>
        <w:top w:val="none" w:sz="0" w:space="0" w:color="auto"/>
        <w:left w:val="none" w:sz="0" w:space="0" w:color="auto"/>
        <w:bottom w:val="none" w:sz="0" w:space="0" w:color="auto"/>
        <w:right w:val="none" w:sz="0" w:space="0" w:color="auto"/>
      </w:divBdr>
      <w:divsChild>
        <w:div w:id="1129781612">
          <w:marLeft w:val="360"/>
          <w:marRight w:val="0"/>
          <w:marTop w:val="96"/>
          <w:marBottom w:val="0"/>
          <w:divBdr>
            <w:top w:val="none" w:sz="0" w:space="0" w:color="auto"/>
            <w:left w:val="none" w:sz="0" w:space="0" w:color="auto"/>
            <w:bottom w:val="none" w:sz="0" w:space="0" w:color="auto"/>
            <w:right w:val="none" w:sz="0" w:space="0" w:color="auto"/>
          </w:divBdr>
        </w:div>
        <w:div w:id="1213615090">
          <w:marLeft w:val="360"/>
          <w:marRight w:val="0"/>
          <w:marTop w:val="96"/>
          <w:marBottom w:val="0"/>
          <w:divBdr>
            <w:top w:val="none" w:sz="0" w:space="0" w:color="auto"/>
            <w:left w:val="none" w:sz="0" w:space="0" w:color="auto"/>
            <w:bottom w:val="none" w:sz="0" w:space="0" w:color="auto"/>
            <w:right w:val="none" w:sz="0" w:space="0" w:color="auto"/>
          </w:divBdr>
        </w:div>
        <w:div w:id="1433164331">
          <w:marLeft w:val="360"/>
          <w:marRight w:val="0"/>
          <w:marTop w:val="96"/>
          <w:marBottom w:val="0"/>
          <w:divBdr>
            <w:top w:val="none" w:sz="0" w:space="0" w:color="auto"/>
            <w:left w:val="none" w:sz="0" w:space="0" w:color="auto"/>
            <w:bottom w:val="none" w:sz="0" w:space="0" w:color="auto"/>
            <w:right w:val="none" w:sz="0" w:space="0" w:color="auto"/>
          </w:divBdr>
        </w:div>
      </w:divsChild>
    </w:div>
    <w:div w:id="689181694">
      <w:bodyDiv w:val="1"/>
      <w:marLeft w:val="0"/>
      <w:marRight w:val="0"/>
      <w:marTop w:val="0"/>
      <w:marBottom w:val="0"/>
      <w:divBdr>
        <w:top w:val="none" w:sz="0" w:space="0" w:color="auto"/>
        <w:left w:val="none" w:sz="0" w:space="0" w:color="auto"/>
        <w:bottom w:val="none" w:sz="0" w:space="0" w:color="auto"/>
        <w:right w:val="none" w:sz="0" w:space="0" w:color="auto"/>
      </w:divBdr>
      <w:divsChild>
        <w:div w:id="518929081">
          <w:marLeft w:val="1008"/>
          <w:marRight w:val="0"/>
          <w:marTop w:val="91"/>
          <w:marBottom w:val="0"/>
          <w:divBdr>
            <w:top w:val="none" w:sz="0" w:space="0" w:color="auto"/>
            <w:left w:val="none" w:sz="0" w:space="0" w:color="auto"/>
            <w:bottom w:val="none" w:sz="0" w:space="0" w:color="auto"/>
            <w:right w:val="none" w:sz="0" w:space="0" w:color="auto"/>
          </w:divBdr>
        </w:div>
        <w:div w:id="843863131">
          <w:marLeft w:val="446"/>
          <w:marRight w:val="0"/>
          <w:marTop w:val="91"/>
          <w:marBottom w:val="0"/>
          <w:divBdr>
            <w:top w:val="none" w:sz="0" w:space="0" w:color="auto"/>
            <w:left w:val="none" w:sz="0" w:space="0" w:color="auto"/>
            <w:bottom w:val="none" w:sz="0" w:space="0" w:color="auto"/>
            <w:right w:val="none" w:sz="0" w:space="0" w:color="auto"/>
          </w:divBdr>
        </w:div>
        <w:div w:id="1071587797">
          <w:marLeft w:val="446"/>
          <w:marRight w:val="0"/>
          <w:marTop w:val="91"/>
          <w:marBottom w:val="0"/>
          <w:divBdr>
            <w:top w:val="none" w:sz="0" w:space="0" w:color="auto"/>
            <w:left w:val="none" w:sz="0" w:space="0" w:color="auto"/>
            <w:bottom w:val="none" w:sz="0" w:space="0" w:color="auto"/>
            <w:right w:val="none" w:sz="0" w:space="0" w:color="auto"/>
          </w:divBdr>
        </w:div>
        <w:div w:id="1456607085">
          <w:marLeft w:val="1008"/>
          <w:marRight w:val="0"/>
          <w:marTop w:val="91"/>
          <w:marBottom w:val="0"/>
          <w:divBdr>
            <w:top w:val="none" w:sz="0" w:space="0" w:color="auto"/>
            <w:left w:val="none" w:sz="0" w:space="0" w:color="auto"/>
            <w:bottom w:val="none" w:sz="0" w:space="0" w:color="auto"/>
            <w:right w:val="none" w:sz="0" w:space="0" w:color="auto"/>
          </w:divBdr>
        </w:div>
        <w:div w:id="1637028783">
          <w:marLeft w:val="1008"/>
          <w:marRight w:val="0"/>
          <w:marTop w:val="91"/>
          <w:marBottom w:val="0"/>
          <w:divBdr>
            <w:top w:val="none" w:sz="0" w:space="0" w:color="auto"/>
            <w:left w:val="none" w:sz="0" w:space="0" w:color="auto"/>
            <w:bottom w:val="none" w:sz="0" w:space="0" w:color="auto"/>
            <w:right w:val="none" w:sz="0" w:space="0" w:color="auto"/>
          </w:divBdr>
        </w:div>
        <w:div w:id="1837571442">
          <w:marLeft w:val="1008"/>
          <w:marRight w:val="0"/>
          <w:marTop w:val="91"/>
          <w:marBottom w:val="0"/>
          <w:divBdr>
            <w:top w:val="none" w:sz="0" w:space="0" w:color="auto"/>
            <w:left w:val="none" w:sz="0" w:space="0" w:color="auto"/>
            <w:bottom w:val="none" w:sz="0" w:space="0" w:color="auto"/>
            <w:right w:val="none" w:sz="0" w:space="0" w:color="auto"/>
          </w:divBdr>
        </w:div>
        <w:div w:id="1950235828">
          <w:marLeft w:val="446"/>
          <w:marRight w:val="0"/>
          <w:marTop w:val="91"/>
          <w:marBottom w:val="0"/>
          <w:divBdr>
            <w:top w:val="none" w:sz="0" w:space="0" w:color="auto"/>
            <w:left w:val="none" w:sz="0" w:space="0" w:color="auto"/>
            <w:bottom w:val="none" w:sz="0" w:space="0" w:color="auto"/>
            <w:right w:val="none" w:sz="0" w:space="0" w:color="auto"/>
          </w:divBdr>
        </w:div>
      </w:divsChild>
    </w:div>
    <w:div w:id="689573525">
      <w:bodyDiv w:val="1"/>
      <w:marLeft w:val="0"/>
      <w:marRight w:val="0"/>
      <w:marTop w:val="0"/>
      <w:marBottom w:val="0"/>
      <w:divBdr>
        <w:top w:val="none" w:sz="0" w:space="0" w:color="auto"/>
        <w:left w:val="none" w:sz="0" w:space="0" w:color="auto"/>
        <w:bottom w:val="none" w:sz="0" w:space="0" w:color="auto"/>
        <w:right w:val="none" w:sz="0" w:space="0" w:color="auto"/>
      </w:divBdr>
      <w:divsChild>
        <w:div w:id="38749007">
          <w:marLeft w:val="1267"/>
          <w:marRight w:val="0"/>
          <w:marTop w:val="106"/>
          <w:marBottom w:val="0"/>
          <w:divBdr>
            <w:top w:val="none" w:sz="0" w:space="0" w:color="auto"/>
            <w:left w:val="none" w:sz="0" w:space="0" w:color="auto"/>
            <w:bottom w:val="none" w:sz="0" w:space="0" w:color="auto"/>
            <w:right w:val="none" w:sz="0" w:space="0" w:color="auto"/>
          </w:divBdr>
        </w:div>
        <w:div w:id="317810435">
          <w:marLeft w:val="1267"/>
          <w:marRight w:val="0"/>
          <w:marTop w:val="106"/>
          <w:marBottom w:val="0"/>
          <w:divBdr>
            <w:top w:val="none" w:sz="0" w:space="0" w:color="auto"/>
            <w:left w:val="none" w:sz="0" w:space="0" w:color="auto"/>
            <w:bottom w:val="none" w:sz="0" w:space="0" w:color="auto"/>
            <w:right w:val="none" w:sz="0" w:space="0" w:color="auto"/>
          </w:divBdr>
        </w:div>
        <w:div w:id="397022904">
          <w:marLeft w:val="634"/>
          <w:marRight w:val="0"/>
          <w:marTop w:val="115"/>
          <w:marBottom w:val="0"/>
          <w:divBdr>
            <w:top w:val="none" w:sz="0" w:space="0" w:color="auto"/>
            <w:left w:val="none" w:sz="0" w:space="0" w:color="auto"/>
            <w:bottom w:val="none" w:sz="0" w:space="0" w:color="auto"/>
            <w:right w:val="none" w:sz="0" w:space="0" w:color="auto"/>
          </w:divBdr>
        </w:div>
        <w:div w:id="534663078">
          <w:marLeft w:val="1267"/>
          <w:marRight w:val="0"/>
          <w:marTop w:val="106"/>
          <w:marBottom w:val="0"/>
          <w:divBdr>
            <w:top w:val="none" w:sz="0" w:space="0" w:color="auto"/>
            <w:left w:val="none" w:sz="0" w:space="0" w:color="auto"/>
            <w:bottom w:val="none" w:sz="0" w:space="0" w:color="auto"/>
            <w:right w:val="none" w:sz="0" w:space="0" w:color="auto"/>
          </w:divBdr>
        </w:div>
        <w:div w:id="622735889">
          <w:marLeft w:val="634"/>
          <w:marRight w:val="0"/>
          <w:marTop w:val="115"/>
          <w:marBottom w:val="0"/>
          <w:divBdr>
            <w:top w:val="none" w:sz="0" w:space="0" w:color="auto"/>
            <w:left w:val="none" w:sz="0" w:space="0" w:color="auto"/>
            <w:bottom w:val="none" w:sz="0" w:space="0" w:color="auto"/>
            <w:right w:val="none" w:sz="0" w:space="0" w:color="auto"/>
          </w:divBdr>
        </w:div>
        <w:div w:id="865825946">
          <w:marLeft w:val="634"/>
          <w:marRight w:val="0"/>
          <w:marTop w:val="115"/>
          <w:marBottom w:val="0"/>
          <w:divBdr>
            <w:top w:val="none" w:sz="0" w:space="0" w:color="auto"/>
            <w:left w:val="none" w:sz="0" w:space="0" w:color="auto"/>
            <w:bottom w:val="none" w:sz="0" w:space="0" w:color="auto"/>
            <w:right w:val="none" w:sz="0" w:space="0" w:color="auto"/>
          </w:divBdr>
        </w:div>
        <w:div w:id="995378624">
          <w:marLeft w:val="1267"/>
          <w:marRight w:val="0"/>
          <w:marTop w:val="106"/>
          <w:marBottom w:val="0"/>
          <w:divBdr>
            <w:top w:val="none" w:sz="0" w:space="0" w:color="auto"/>
            <w:left w:val="none" w:sz="0" w:space="0" w:color="auto"/>
            <w:bottom w:val="none" w:sz="0" w:space="0" w:color="auto"/>
            <w:right w:val="none" w:sz="0" w:space="0" w:color="auto"/>
          </w:divBdr>
        </w:div>
        <w:div w:id="1338191574">
          <w:marLeft w:val="1267"/>
          <w:marRight w:val="0"/>
          <w:marTop w:val="106"/>
          <w:marBottom w:val="0"/>
          <w:divBdr>
            <w:top w:val="none" w:sz="0" w:space="0" w:color="auto"/>
            <w:left w:val="none" w:sz="0" w:space="0" w:color="auto"/>
            <w:bottom w:val="none" w:sz="0" w:space="0" w:color="auto"/>
            <w:right w:val="none" w:sz="0" w:space="0" w:color="auto"/>
          </w:divBdr>
        </w:div>
        <w:div w:id="1804737137">
          <w:marLeft w:val="1267"/>
          <w:marRight w:val="0"/>
          <w:marTop w:val="106"/>
          <w:marBottom w:val="0"/>
          <w:divBdr>
            <w:top w:val="none" w:sz="0" w:space="0" w:color="auto"/>
            <w:left w:val="none" w:sz="0" w:space="0" w:color="auto"/>
            <w:bottom w:val="none" w:sz="0" w:space="0" w:color="auto"/>
            <w:right w:val="none" w:sz="0" w:space="0" w:color="auto"/>
          </w:divBdr>
        </w:div>
        <w:div w:id="1859465867">
          <w:marLeft w:val="1267"/>
          <w:marRight w:val="0"/>
          <w:marTop w:val="106"/>
          <w:marBottom w:val="0"/>
          <w:divBdr>
            <w:top w:val="none" w:sz="0" w:space="0" w:color="auto"/>
            <w:left w:val="none" w:sz="0" w:space="0" w:color="auto"/>
            <w:bottom w:val="none" w:sz="0" w:space="0" w:color="auto"/>
            <w:right w:val="none" w:sz="0" w:space="0" w:color="auto"/>
          </w:divBdr>
        </w:div>
        <w:div w:id="1996375376">
          <w:marLeft w:val="634"/>
          <w:marRight w:val="0"/>
          <w:marTop w:val="115"/>
          <w:marBottom w:val="0"/>
          <w:divBdr>
            <w:top w:val="none" w:sz="0" w:space="0" w:color="auto"/>
            <w:left w:val="none" w:sz="0" w:space="0" w:color="auto"/>
            <w:bottom w:val="none" w:sz="0" w:space="0" w:color="auto"/>
            <w:right w:val="none" w:sz="0" w:space="0" w:color="auto"/>
          </w:divBdr>
        </w:div>
        <w:div w:id="2074622698">
          <w:marLeft w:val="1267"/>
          <w:marRight w:val="0"/>
          <w:marTop w:val="106"/>
          <w:marBottom w:val="0"/>
          <w:divBdr>
            <w:top w:val="none" w:sz="0" w:space="0" w:color="auto"/>
            <w:left w:val="none" w:sz="0" w:space="0" w:color="auto"/>
            <w:bottom w:val="none" w:sz="0" w:space="0" w:color="auto"/>
            <w:right w:val="none" w:sz="0" w:space="0" w:color="auto"/>
          </w:divBdr>
        </w:div>
      </w:divsChild>
    </w:div>
    <w:div w:id="689641625">
      <w:bodyDiv w:val="1"/>
      <w:marLeft w:val="0"/>
      <w:marRight w:val="0"/>
      <w:marTop w:val="0"/>
      <w:marBottom w:val="0"/>
      <w:divBdr>
        <w:top w:val="none" w:sz="0" w:space="0" w:color="auto"/>
        <w:left w:val="none" w:sz="0" w:space="0" w:color="auto"/>
        <w:bottom w:val="none" w:sz="0" w:space="0" w:color="auto"/>
        <w:right w:val="none" w:sz="0" w:space="0" w:color="auto"/>
      </w:divBdr>
      <w:divsChild>
        <w:div w:id="245574174">
          <w:marLeft w:val="418"/>
          <w:marRight w:val="0"/>
          <w:marTop w:val="82"/>
          <w:marBottom w:val="0"/>
          <w:divBdr>
            <w:top w:val="none" w:sz="0" w:space="0" w:color="auto"/>
            <w:left w:val="none" w:sz="0" w:space="0" w:color="auto"/>
            <w:bottom w:val="none" w:sz="0" w:space="0" w:color="auto"/>
            <w:right w:val="none" w:sz="0" w:space="0" w:color="auto"/>
          </w:divBdr>
        </w:div>
        <w:div w:id="1476683225">
          <w:marLeft w:val="418"/>
          <w:marRight w:val="0"/>
          <w:marTop w:val="82"/>
          <w:marBottom w:val="0"/>
          <w:divBdr>
            <w:top w:val="none" w:sz="0" w:space="0" w:color="auto"/>
            <w:left w:val="none" w:sz="0" w:space="0" w:color="auto"/>
            <w:bottom w:val="none" w:sz="0" w:space="0" w:color="auto"/>
            <w:right w:val="none" w:sz="0" w:space="0" w:color="auto"/>
          </w:divBdr>
        </w:div>
        <w:div w:id="1741436872">
          <w:marLeft w:val="418"/>
          <w:marRight w:val="0"/>
          <w:marTop w:val="82"/>
          <w:marBottom w:val="0"/>
          <w:divBdr>
            <w:top w:val="none" w:sz="0" w:space="0" w:color="auto"/>
            <w:left w:val="none" w:sz="0" w:space="0" w:color="auto"/>
            <w:bottom w:val="none" w:sz="0" w:space="0" w:color="auto"/>
            <w:right w:val="none" w:sz="0" w:space="0" w:color="auto"/>
          </w:divBdr>
        </w:div>
        <w:div w:id="1749646529">
          <w:marLeft w:val="418"/>
          <w:marRight w:val="0"/>
          <w:marTop w:val="82"/>
          <w:marBottom w:val="0"/>
          <w:divBdr>
            <w:top w:val="none" w:sz="0" w:space="0" w:color="auto"/>
            <w:left w:val="none" w:sz="0" w:space="0" w:color="auto"/>
            <w:bottom w:val="none" w:sz="0" w:space="0" w:color="auto"/>
            <w:right w:val="none" w:sz="0" w:space="0" w:color="auto"/>
          </w:divBdr>
        </w:div>
      </w:divsChild>
    </w:div>
    <w:div w:id="690187503">
      <w:bodyDiv w:val="1"/>
      <w:marLeft w:val="0"/>
      <w:marRight w:val="0"/>
      <w:marTop w:val="0"/>
      <w:marBottom w:val="0"/>
      <w:divBdr>
        <w:top w:val="none" w:sz="0" w:space="0" w:color="auto"/>
        <w:left w:val="none" w:sz="0" w:space="0" w:color="auto"/>
        <w:bottom w:val="none" w:sz="0" w:space="0" w:color="auto"/>
        <w:right w:val="none" w:sz="0" w:space="0" w:color="auto"/>
      </w:divBdr>
    </w:div>
    <w:div w:id="690647335">
      <w:bodyDiv w:val="1"/>
      <w:marLeft w:val="0"/>
      <w:marRight w:val="0"/>
      <w:marTop w:val="0"/>
      <w:marBottom w:val="0"/>
      <w:divBdr>
        <w:top w:val="none" w:sz="0" w:space="0" w:color="auto"/>
        <w:left w:val="none" w:sz="0" w:space="0" w:color="auto"/>
        <w:bottom w:val="none" w:sz="0" w:space="0" w:color="auto"/>
        <w:right w:val="none" w:sz="0" w:space="0" w:color="auto"/>
      </w:divBdr>
    </w:div>
    <w:div w:id="691997378">
      <w:bodyDiv w:val="1"/>
      <w:marLeft w:val="0"/>
      <w:marRight w:val="0"/>
      <w:marTop w:val="0"/>
      <w:marBottom w:val="0"/>
      <w:divBdr>
        <w:top w:val="none" w:sz="0" w:space="0" w:color="auto"/>
        <w:left w:val="none" w:sz="0" w:space="0" w:color="auto"/>
        <w:bottom w:val="none" w:sz="0" w:space="0" w:color="auto"/>
        <w:right w:val="none" w:sz="0" w:space="0" w:color="auto"/>
      </w:divBdr>
      <w:divsChild>
        <w:div w:id="333413857">
          <w:marLeft w:val="547"/>
          <w:marRight w:val="0"/>
          <w:marTop w:val="96"/>
          <w:marBottom w:val="0"/>
          <w:divBdr>
            <w:top w:val="none" w:sz="0" w:space="0" w:color="auto"/>
            <w:left w:val="none" w:sz="0" w:space="0" w:color="auto"/>
            <w:bottom w:val="none" w:sz="0" w:space="0" w:color="auto"/>
            <w:right w:val="none" w:sz="0" w:space="0" w:color="auto"/>
          </w:divBdr>
        </w:div>
        <w:div w:id="457601520">
          <w:marLeft w:val="1930"/>
          <w:marRight w:val="0"/>
          <w:marTop w:val="86"/>
          <w:marBottom w:val="0"/>
          <w:divBdr>
            <w:top w:val="none" w:sz="0" w:space="0" w:color="auto"/>
            <w:left w:val="none" w:sz="0" w:space="0" w:color="auto"/>
            <w:bottom w:val="none" w:sz="0" w:space="0" w:color="auto"/>
            <w:right w:val="none" w:sz="0" w:space="0" w:color="auto"/>
          </w:divBdr>
        </w:div>
        <w:div w:id="745806111">
          <w:marLeft w:val="1930"/>
          <w:marRight w:val="0"/>
          <w:marTop w:val="86"/>
          <w:marBottom w:val="0"/>
          <w:divBdr>
            <w:top w:val="none" w:sz="0" w:space="0" w:color="auto"/>
            <w:left w:val="none" w:sz="0" w:space="0" w:color="auto"/>
            <w:bottom w:val="none" w:sz="0" w:space="0" w:color="auto"/>
            <w:right w:val="none" w:sz="0" w:space="0" w:color="auto"/>
          </w:divBdr>
        </w:div>
        <w:div w:id="860626836">
          <w:marLeft w:val="1930"/>
          <w:marRight w:val="0"/>
          <w:marTop w:val="86"/>
          <w:marBottom w:val="0"/>
          <w:divBdr>
            <w:top w:val="none" w:sz="0" w:space="0" w:color="auto"/>
            <w:left w:val="none" w:sz="0" w:space="0" w:color="auto"/>
            <w:bottom w:val="none" w:sz="0" w:space="0" w:color="auto"/>
            <w:right w:val="none" w:sz="0" w:space="0" w:color="auto"/>
          </w:divBdr>
        </w:div>
        <w:div w:id="1215579905">
          <w:marLeft w:val="1930"/>
          <w:marRight w:val="0"/>
          <w:marTop w:val="86"/>
          <w:marBottom w:val="0"/>
          <w:divBdr>
            <w:top w:val="none" w:sz="0" w:space="0" w:color="auto"/>
            <w:left w:val="none" w:sz="0" w:space="0" w:color="auto"/>
            <w:bottom w:val="none" w:sz="0" w:space="0" w:color="auto"/>
            <w:right w:val="none" w:sz="0" w:space="0" w:color="auto"/>
          </w:divBdr>
        </w:div>
        <w:div w:id="1725177846">
          <w:marLeft w:val="1930"/>
          <w:marRight w:val="0"/>
          <w:marTop w:val="86"/>
          <w:marBottom w:val="0"/>
          <w:divBdr>
            <w:top w:val="none" w:sz="0" w:space="0" w:color="auto"/>
            <w:left w:val="none" w:sz="0" w:space="0" w:color="auto"/>
            <w:bottom w:val="none" w:sz="0" w:space="0" w:color="auto"/>
            <w:right w:val="none" w:sz="0" w:space="0" w:color="auto"/>
          </w:divBdr>
        </w:div>
        <w:div w:id="1731272696">
          <w:marLeft w:val="547"/>
          <w:marRight w:val="0"/>
          <w:marTop w:val="96"/>
          <w:marBottom w:val="0"/>
          <w:divBdr>
            <w:top w:val="none" w:sz="0" w:space="0" w:color="auto"/>
            <w:left w:val="none" w:sz="0" w:space="0" w:color="auto"/>
            <w:bottom w:val="none" w:sz="0" w:space="0" w:color="auto"/>
            <w:right w:val="none" w:sz="0" w:space="0" w:color="auto"/>
          </w:divBdr>
        </w:div>
      </w:divsChild>
    </w:div>
    <w:div w:id="693074941">
      <w:bodyDiv w:val="1"/>
      <w:marLeft w:val="0"/>
      <w:marRight w:val="0"/>
      <w:marTop w:val="0"/>
      <w:marBottom w:val="0"/>
      <w:divBdr>
        <w:top w:val="none" w:sz="0" w:space="0" w:color="auto"/>
        <w:left w:val="none" w:sz="0" w:space="0" w:color="auto"/>
        <w:bottom w:val="none" w:sz="0" w:space="0" w:color="auto"/>
        <w:right w:val="none" w:sz="0" w:space="0" w:color="auto"/>
      </w:divBdr>
      <w:divsChild>
        <w:div w:id="584997328">
          <w:marLeft w:val="274"/>
          <w:marRight w:val="0"/>
          <w:marTop w:val="86"/>
          <w:marBottom w:val="0"/>
          <w:divBdr>
            <w:top w:val="none" w:sz="0" w:space="0" w:color="auto"/>
            <w:left w:val="none" w:sz="0" w:space="0" w:color="auto"/>
            <w:bottom w:val="none" w:sz="0" w:space="0" w:color="auto"/>
            <w:right w:val="none" w:sz="0" w:space="0" w:color="auto"/>
          </w:divBdr>
        </w:div>
        <w:div w:id="680815945">
          <w:marLeft w:val="274"/>
          <w:marRight w:val="0"/>
          <w:marTop w:val="86"/>
          <w:marBottom w:val="0"/>
          <w:divBdr>
            <w:top w:val="none" w:sz="0" w:space="0" w:color="auto"/>
            <w:left w:val="none" w:sz="0" w:space="0" w:color="auto"/>
            <w:bottom w:val="none" w:sz="0" w:space="0" w:color="auto"/>
            <w:right w:val="none" w:sz="0" w:space="0" w:color="auto"/>
          </w:divBdr>
        </w:div>
        <w:div w:id="709493453">
          <w:marLeft w:val="274"/>
          <w:marRight w:val="0"/>
          <w:marTop w:val="86"/>
          <w:marBottom w:val="0"/>
          <w:divBdr>
            <w:top w:val="none" w:sz="0" w:space="0" w:color="auto"/>
            <w:left w:val="none" w:sz="0" w:space="0" w:color="auto"/>
            <w:bottom w:val="none" w:sz="0" w:space="0" w:color="auto"/>
            <w:right w:val="none" w:sz="0" w:space="0" w:color="auto"/>
          </w:divBdr>
        </w:div>
      </w:divsChild>
    </w:div>
    <w:div w:id="693191218">
      <w:bodyDiv w:val="1"/>
      <w:marLeft w:val="0"/>
      <w:marRight w:val="0"/>
      <w:marTop w:val="0"/>
      <w:marBottom w:val="0"/>
      <w:divBdr>
        <w:top w:val="none" w:sz="0" w:space="0" w:color="auto"/>
        <w:left w:val="none" w:sz="0" w:space="0" w:color="auto"/>
        <w:bottom w:val="none" w:sz="0" w:space="0" w:color="auto"/>
        <w:right w:val="none" w:sz="0" w:space="0" w:color="auto"/>
      </w:divBdr>
      <w:divsChild>
        <w:div w:id="120349898">
          <w:marLeft w:val="1166"/>
          <w:marRight w:val="0"/>
          <w:marTop w:val="96"/>
          <w:marBottom w:val="0"/>
          <w:divBdr>
            <w:top w:val="none" w:sz="0" w:space="0" w:color="auto"/>
            <w:left w:val="none" w:sz="0" w:space="0" w:color="auto"/>
            <w:bottom w:val="none" w:sz="0" w:space="0" w:color="auto"/>
            <w:right w:val="none" w:sz="0" w:space="0" w:color="auto"/>
          </w:divBdr>
        </w:div>
        <w:div w:id="326060519">
          <w:marLeft w:val="547"/>
          <w:marRight w:val="0"/>
          <w:marTop w:val="134"/>
          <w:marBottom w:val="0"/>
          <w:divBdr>
            <w:top w:val="none" w:sz="0" w:space="0" w:color="auto"/>
            <w:left w:val="none" w:sz="0" w:space="0" w:color="auto"/>
            <w:bottom w:val="none" w:sz="0" w:space="0" w:color="auto"/>
            <w:right w:val="none" w:sz="0" w:space="0" w:color="auto"/>
          </w:divBdr>
        </w:div>
        <w:div w:id="392390856">
          <w:marLeft w:val="1166"/>
          <w:marRight w:val="0"/>
          <w:marTop w:val="96"/>
          <w:marBottom w:val="0"/>
          <w:divBdr>
            <w:top w:val="none" w:sz="0" w:space="0" w:color="auto"/>
            <w:left w:val="none" w:sz="0" w:space="0" w:color="auto"/>
            <w:bottom w:val="none" w:sz="0" w:space="0" w:color="auto"/>
            <w:right w:val="none" w:sz="0" w:space="0" w:color="auto"/>
          </w:divBdr>
        </w:div>
        <w:div w:id="909272388">
          <w:marLeft w:val="1166"/>
          <w:marRight w:val="0"/>
          <w:marTop w:val="96"/>
          <w:marBottom w:val="0"/>
          <w:divBdr>
            <w:top w:val="none" w:sz="0" w:space="0" w:color="auto"/>
            <w:left w:val="none" w:sz="0" w:space="0" w:color="auto"/>
            <w:bottom w:val="none" w:sz="0" w:space="0" w:color="auto"/>
            <w:right w:val="none" w:sz="0" w:space="0" w:color="auto"/>
          </w:divBdr>
        </w:div>
        <w:div w:id="1130511644">
          <w:marLeft w:val="1166"/>
          <w:marRight w:val="0"/>
          <w:marTop w:val="96"/>
          <w:marBottom w:val="0"/>
          <w:divBdr>
            <w:top w:val="none" w:sz="0" w:space="0" w:color="auto"/>
            <w:left w:val="none" w:sz="0" w:space="0" w:color="auto"/>
            <w:bottom w:val="none" w:sz="0" w:space="0" w:color="auto"/>
            <w:right w:val="none" w:sz="0" w:space="0" w:color="auto"/>
          </w:divBdr>
        </w:div>
        <w:div w:id="1479417055">
          <w:marLeft w:val="1166"/>
          <w:marRight w:val="0"/>
          <w:marTop w:val="115"/>
          <w:marBottom w:val="0"/>
          <w:divBdr>
            <w:top w:val="none" w:sz="0" w:space="0" w:color="auto"/>
            <w:left w:val="none" w:sz="0" w:space="0" w:color="auto"/>
            <w:bottom w:val="none" w:sz="0" w:space="0" w:color="auto"/>
            <w:right w:val="none" w:sz="0" w:space="0" w:color="auto"/>
          </w:divBdr>
        </w:div>
        <w:div w:id="1590430843">
          <w:marLeft w:val="547"/>
          <w:marRight w:val="0"/>
          <w:marTop w:val="134"/>
          <w:marBottom w:val="0"/>
          <w:divBdr>
            <w:top w:val="none" w:sz="0" w:space="0" w:color="auto"/>
            <w:left w:val="none" w:sz="0" w:space="0" w:color="auto"/>
            <w:bottom w:val="none" w:sz="0" w:space="0" w:color="auto"/>
            <w:right w:val="none" w:sz="0" w:space="0" w:color="auto"/>
          </w:divBdr>
        </w:div>
        <w:div w:id="1657419639">
          <w:marLeft w:val="547"/>
          <w:marRight w:val="0"/>
          <w:marTop w:val="134"/>
          <w:marBottom w:val="0"/>
          <w:divBdr>
            <w:top w:val="none" w:sz="0" w:space="0" w:color="auto"/>
            <w:left w:val="none" w:sz="0" w:space="0" w:color="auto"/>
            <w:bottom w:val="none" w:sz="0" w:space="0" w:color="auto"/>
            <w:right w:val="none" w:sz="0" w:space="0" w:color="auto"/>
          </w:divBdr>
        </w:div>
        <w:div w:id="1763605924">
          <w:marLeft w:val="1166"/>
          <w:marRight w:val="0"/>
          <w:marTop w:val="96"/>
          <w:marBottom w:val="0"/>
          <w:divBdr>
            <w:top w:val="none" w:sz="0" w:space="0" w:color="auto"/>
            <w:left w:val="none" w:sz="0" w:space="0" w:color="auto"/>
            <w:bottom w:val="none" w:sz="0" w:space="0" w:color="auto"/>
            <w:right w:val="none" w:sz="0" w:space="0" w:color="auto"/>
          </w:divBdr>
        </w:div>
      </w:divsChild>
    </w:div>
    <w:div w:id="693460665">
      <w:bodyDiv w:val="1"/>
      <w:marLeft w:val="0"/>
      <w:marRight w:val="0"/>
      <w:marTop w:val="0"/>
      <w:marBottom w:val="0"/>
      <w:divBdr>
        <w:top w:val="none" w:sz="0" w:space="0" w:color="auto"/>
        <w:left w:val="none" w:sz="0" w:space="0" w:color="auto"/>
        <w:bottom w:val="none" w:sz="0" w:space="0" w:color="auto"/>
        <w:right w:val="none" w:sz="0" w:space="0" w:color="auto"/>
      </w:divBdr>
      <w:divsChild>
        <w:div w:id="1516189804">
          <w:marLeft w:val="0"/>
          <w:marRight w:val="0"/>
          <w:marTop w:val="96"/>
          <w:marBottom w:val="0"/>
          <w:divBdr>
            <w:top w:val="none" w:sz="0" w:space="0" w:color="auto"/>
            <w:left w:val="none" w:sz="0" w:space="0" w:color="auto"/>
            <w:bottom w:val="none" w:sz="0" w:space="0" w:color="auto"/>
            <w:right w:val="none" w:sz="0" w:space="0" w:color="auto"/>
          </w:divBdr>
        </w:div>
      </w:divsChild>
    </w:div>
    <w:div w:id="693463297">
      <w:bodyDiv w:val="1"/>
      <w:marLeft w:val="0"/>
      <w:marRight w:val="0"/>
      <w:marTop w:val="0"/>
      <w:marBottom w:val="0"/>
      <w:divBdr>
        <w:top w:val="none" w:sz="0" w:space="0" w:color="auto"/>
        <w:left w:val="none" w:sz="0" w:space="0" w:color="auto"/>
        <w:bottom w:val="none" w:sz="0" w:space="0" w:color="auto"/>
        <w:right w:val="none" w:sz="0" w:space="0" w:color="auto"/>
      </w:divBdr>
      <w:divsChild>
        <w:div w:id="232549126">
          <w:marLeft w:val="259"/>
          <w:marRight w:val="0"/>
          <w:marTop w:val="86"/>
          <w:marBottom w:val="0"/>
          <w:divBdr>
            <w:top w:val="none" w:sz="0" w:space="0" w:color="auto"/>
            <w:left w:val="none" w:sz="0" w:space="0" w:color="auto"/>
            <w:bottom w:val="none" w:sz="0" w:space="0" w:color="auto"/>
            <w:right w:val="none" w:sz="0" w:space="0" w:color="auto"/>
          </w:divBdr>
        </w:div>
        <w:div w:id="649166182">
          <w:marLeft w:val="259"/>
          <w:marRight w:val="0"/>
          <w:marTop w:val="86"/>
          <w:marBottom w:val="0"/>
          <w:divBdr>
            <w:top w:val="none" w:sz="0" w:space="0" w:color="auto"/>
            <w:left w:val="none" w:sz="0" w:space="0" w:color="auto"/>
            <w:bottom w:val="none" w:sz="0" w:space="0" w:color="auto"/>
            <w:right w:val="none" w:sz="0" w:space="0" w:color="auto"/>
          </w:divBdr>
        </w:div>
        <w:div w:id="926159303">
          <w:marLeft w:val="259"/>
          <w:marRight w:val="0"/>
          <w:marTop w:val="86"/>
          <w:marBottom w:val="0"/>
          <w:divBdr>
            <w:top w:val="none" w:sz="0" w:space="0" w:color="auto"/>
            <w:left w:val="none" w:sz="0" w:space="0" w:color="auto"/>
            <w:bottom w:val="none" w:sz="0" w:space="0" w:color="auto"/>
            <w:right w:val="none" w:sz="0" w:space="0" w:color="auto"/>
          </w:divBdr>
        </w:div>
        <w:div w:id="929973118">
          <w:marLeft w:val="259"/>
          <w:marRight w:val="0"/>
          <w:marTop w:val="86"/>
          <w:marBottom w:val="0"/>
          <w:divBdr>
            <w:top w:val="none" w:sz="0" w:space="0" w:color="auto"/>
            <w:left w:val="none" w:sz="0" w:space="0" w:color="auto"/>
            <w:bottom w:val="none" w:sz="0" w:space="0" w:color="auto"/>
            <w:right w:val="none" w:sz="0" w:space="0" w:color="auto"/>
          </w:divBdr>
        </w:div>
        <w:div w:id="1170946160">
          <w:marLeft w:val="259"/>
          <w:marRight w:val="0"/>
          <w:marTop w:val="86"/>
          <w:marBottom w:val="0"/>
          <w:divBdr>
            <w:top w:val="none" w:sz="0" w:space="0" w:color="auto"/>
            <w:left w:val="none" w:sz="0" w:space="0" w:color="auto"/>
            <w:bottom w:val="none" w:sz="0" w:space="0" w:color="auto"/>
            <w:right w:val="none" w:sz="0" w:space="0" w:color="auto"/>
          </w:divBdr>
        </w:div>
        <w:div w:id="1178228850">
          <w:marLeft w:val="259"/>
          <w:marRight w:val="0"/>
          <w:marTop w:val="86"/>
          <w:marBottom w:val="0"/>
          <w:divBdr>
            <w:top w:val="none" w:sz="0" w:space="0" w:color="auto"/>
            <w:left w:val="none" w:sz="0" w:space="0" w:color="auto"/>
            <w:bottom w:val="none" w:sz="0" w:space="0" w:color="auto"/>
            <w:right w:val="none" w:sz="0" w:space="0" w:color="auto"/>
          </w:divBdr>
        </w:div>
        <w:div w:id="1183208379">
          <w:marLeft w:val="259"/>
          <w:marRight w:val="0"/>
          <w:marTop w:val="86"/>
          <w:marBottom w:val="0"/>
          <w:divBdr>
            <w:top w:val="none" w:sz="0" w:space="0" w:color="auto"/>
            <w:left w:val="none" w:sz="0" w:space="0" w:color="auto"/>
            <w:bottom w:val="none" w:sz="0" w:space="0" w:color="auto"/>
            <w:right w:val="none" w:sz="0" w:space="0" w:color="auto"/>
          </w:divBdr>
        </w:div>
        <w:div w:id="1242376345">
          <w:marLeft w:val="259"/>
          <w:marRight w:val="0"/>
          <w:marTop w:val="86"/>
          <w:marBottom w:val="0"/>
          <w:divBdr>
            <w:top w:val="none" w:sz="0" w:space="0" w:color="auto"/>
            <w:left w:val="none" w:sz="0" w:space="0" w:color="auto"/>
            <w:bottom w:val="none" w:sz="0" w:space="0" w:color="auto"/>
            <w:right w:val="none" w:sz="0" w:space="0" w:color="auto"/>
          </w:divBdr>
        </w:div>
        <w:div w:id="1263103960">
          <w:marLeft w:val="259"/>
          <w:marRight w:val="0"/>
          <w:marTop w:val="86"/>
          <w:marBottom w:val="0"/>
          <w:divBdr>
            <w:top w:val="none" w:sz="0" w:space="0" w:color="auto"/>
            <w:left w:val="none" w:sz="0" w:space="0" w:color="auto"/>
            <w:bottom w:val="none" w:sz="0" w:space="0" w:color="auto"/>
            <w:right w:val="none" w:sz="0" w:space="0" w:color="auto"/>
          </w:divBdr>
        </w:div>
        <w:div w:id="1268464712">
          <w:marLeft w:val="259"/>
          <w:marRight w:val="0"/>
          <w:marTop w:val="86"/>
          <w:marBottom w:val="0"/>
          <w:divBdr>
            <w:top w:val="none" w:sz="0" w:space="0" w:color="auto"/>
            <w:left w:val="none" w:sz="0" w:space="0" w:color="auto"/>
            <w:bottom w:val="none" w:sz="0" w:space="0" w:color="auto"/>
            <w:right w:val="none" w:sz="0" w:space="0" w:color="auto"/>
          </w:divBdr>
        </w:div>
        <w:div w:id="1380089063">
          <w:marLeft w:val="259"/>
          <w:marRight w:val="0"/>
          <w:marTop w:val="86"/>
          <w:marBottom w:val="0"/>
          <w:divBdr>
            <w:top w:val="none" w:sz="0" w:space="0" w:color="auto"/>
            <w:left w:val="none" w:sz="0" w:space="0" w:color="auto"/>
            <w:bottom w:val="none" w:sz="0" w:space="0" w:color="auto"/>
            <w:right w:val="none" w:sz="0" w:space="0" w:color="auto"/>
          </w:divBdr>
        </w:div>
        <w:div w:id="2000110340">
          <w:marLeft w:val="259"/>
          <w:marRight w:val="0"/>
          <w:marTop w:val="86"/>
          <w:marBottom w:val="0"/>
          <w:divBdr>
            <w:top w:val="none" w:sz="0" w:space="0" w:color="auto"/>
            <w:left w:val="none" w:sz="0" w:space="0" w:color="auto"/>
            <w:bottom w:val="none" w:sz="0" w:space="0" w:color="auto"/>
            <w:right w:val="none" w:sz="0" w:space="0" w:color="auto"/>
          </w:divBdr>
        </w:div>
      </w:divsChild>
    </w:div>
    <w:div w:id="693656342">
      <w:bodyDiv w:val="1"/>
      <w:marLeft w:val="0"/>
      <w:marRight w:val="0"/>
      <w:marTop w:val="0"/>
      <w:marBottom w:val="0"/>
      <w:divBdr>
        <w:top w:val="none" w:sz="0" w:space="0" w:color="auto"/>
        <w:left w:val="none" w:sz="0" w:space="0" w:color="auto"/>
        <w:bottom w:val="none" w:sz="0" w:space="0" w:color="auto"/>
        <w:right w:val="none" w:sz="0" w:space="0" w:color="auto"/>
      </w:divBdr>
      <w:divsChild>
        <w:div w:id="430709035">
          <w:marLeft w:val="446"/>
          <w:marRight w:val="0"/>
          <w:marTop w:val="173"/>
          <w:marBottom w:val="0"/>
          <w:divBdr>
            <w:top w:val="none" w:sz="0" w:space="0" w:color="auto"/>
            <w:left w:val="none" w:sz="0" w:space="0" w:color="auto"/>
            <w:bottom w:val="none" w:sz="0" w:space="0" w:color="auto"/>
            <w:right w:val="none" w:sz="0" w:space="0" w:color="auto"/>
          </w:divBdr>
        </w:div>
        <w:div w:id="551119384">
          <w:marLeft w:val="446"/>
          <w:marRight w:val="0"/>
          <w:marTop w:val="173"/>
          <w:marBottom w:val="0"/>
          <w:divBdr>
            <w:top w:val="none" w:sz="0" w:space="0" w:color="auto"/>
            <w:left w:val="none" w:sz="0" w:space="0" w:color="auto"/>
            <w:bottom w:val="none" w:sz="0" w:space="0" w:color="auto"/>
            <w:right w:val="none" w:sz="0" w:space="0" w:color="auto"/>
          </w:divBdr>
        </w:div>
        <w:div w:id="997807922">
          <w:marLeft w:val="446"/>
          <w:marRight w:val="0"/>
          <w:marTop w:val="173"/>
          <w:marBottom w:val="0"/>
          <w:divBdr>
            <w:top w:val="none" w:sz="0" w:space="0" w:color="auto"/>
            <w:left w:val="none" w:sz="0" w:space="0" w:color="auto"/>
            <w:bottom w:val="none" w:sz="0" w:space="0" w:color="auto"/>
            <w:right w:val="none" w:sz="0" w:space="0" w:color="auto"/>
          </w:divBdr>
        </w:div>
        <w:div w:id="1844203733">
          <w:marLeft w:val="446"/>
          <w:marRight w:val="0"/>
          <w:marTop w:val="173"/>
          <w:marBottom w:val="0"/>
          <w:divBdr>
            <w:top w:val="none" w:sz="0" w:space="0" w:color="auto"/>
            <w:left w:val="none" w:sz="0" w:space="0" w:color="auto"/>
            <w:bottom w:val="none" w:sz="0" w:space="0" w:color="auto"/>
            <w:right w:val="none" w:sz="0" w:space="0" w:color="auto"/>
          </w:divBdr>
        </w:div>
      </w:divsChild>
    </w:div>
    <w:div w:id="694692837">
      <w:bodyDiv w:val="1"/>
      <w:marLeft w:val="0"/>
      <w:marRight w:val="0"/>
      <w:marTop w:val="0"/>
      <w:marBottom w:val="0"/>
      <w:divBdr>
        <w:top w:val="none" w:sz="0" w:space="0" w:color="auto"/>
        <w:left w:val="none" w:sz="0" w:space="0" w:color="auto"/>
        <w:bottom w:val="none" w:sz="0" w:space="0" w:color="auto"/>
        <w:right w:val="none" w:sz="0" w:space="0" w:color="auto"/>
      </w:divBdr>
      <w:divsChild>
        <w:div w:id="179047238">
          <w:marLeft w:val="2030"/>
          <w:marRight w:val="0"/>
          <w:marTop w:val="96"/>
          <w:marBottom w:val="0"/>
          <w:divBdr>
            <w:top w:val="none" w:sz="0" w:space="0" w:color="auto"/>
            <w:left w:val="none" w:sz="0" w:space="0" w:color="auto"/>
            <w:bottom w:val="none" w:sz="0" w:space="0" w:color="auto"/>
            <w:right w:val="none" w:sz="0" w:space="0" w:color="auto"/>
          </w:divBdr>
        </w:div>
        <w:div w:id="403379821">
          <w:marLeft w:val="2030"/>
          <w:marRight w:val="0"/>
          <w:marTop w:val="96"/>
          <w:marBottom w:val="0"/>
          <w:divBdr>
            <w:top w:val="none" w:sz="0" w:space="0" w:color="auto"/>
            <w:left w:val="none" w:sz="0" w:space="0" w:color="auto"/>
            <w:bottom w:val="none" w:sz="0" w:space="0" w:color="auto"/>
            <w:right w:val="none" w:sz="0" w:space="0" w:color="auto"/>
          </w:divBdr>
        </w:div>
        <w:div w:id="1361542112">
          <w:marLeft w:val="2030"/>
          <w:marRight w:val="0"/>
          <w:marTop w:val="96"/>
          <w:marBottom w:val="0"/>
          <w:divBdr>
            <w:top w:val="none" w:sz="0" w:space="0" w:color="auto"/>
            <w:left w:val="none" w:sz="0" w:space="0" w:color="auto"/>
            <w:bottom w:val="none" w:sz="0" w:space="0" w:color="auto"/>
            <w:right w:val="none" w:sz="0" w:space="0" w:color="auto"/>
          </w:divBdr>
        </w:div>
        <w:div w:id="1372263285">
          <w:marLeft w:val="2030"/>
          <w:marRight w:val="0"/>
          <w:marTop w:val="96"/>
          <w:marBottom w:val="0"/>
          <w:divBdr>
            <w:top w:val="none" w:sz="0" w:space="0" w:color="auto"/>
            <w:left w:val="none" w:sz="0" w:space="0" w:color="auto"/>
            <w:bottom w:val="none" w:sz="0" w:space="0" w:color="auto"/>
            <w:right w:val="none" w:sz="0" w:space="0" w:color="auto"/>
          </w:divBdr>
        </w:div>
        <w:div w:id="1603299749">
          <w:marLeft w:val="1339"/>
          <w:marRight w:val="0"/>
          <w:marTop w:val="115"/>
          <w:marBottom w:val="0"/>
          <w:divBdr>
            <w:top w:val="none" w:sz="0" w:space="0" w:color="auto"/>
            <w:left w:val="none" w:sz="0" w:space="0" w:color="auto"/>
            <w:bottom w:val="none" w:sz="0" w:space="0" w:color="auto"/>
            <w:right w:val="none" w:sz="0" w:space="0" w:color="auto"/>
          </w:divBdr>
        </w:div>
        <w:div w:id="1875925211">
          <w:marLeft w:val="2030"/>
          <w:marRight w:val="0"/>
          <w:marTop w:val="96"/>
          <w:marBottom w:val="0"/>
          <w:divBdr>
            <w:top w:val="none" w:sz="0" w:space="0" w:color="auto"/>
            <w:left w:val="none" w:sz="0" w:space="0" w:color="auto"/>
            <w:bottom w:val="none" w:sz="0" w:space="0" w:color="auto"/>
            <w:right w:val="none" w:sz="0" w:space="0" w:color="auto"/>
          </w:divBdr>
        </w:div>
        <w:div w:id="1916431219">
          <w:marLeft w:val="1339"/>
          <w:marRight w:val="0"/>
          <w:marTop w:val="115"/>
          <w:marBottom w:val="0"/>
          <w:divBdr>
            <w:top w:val="none" w:sz="0" w:space="0" w:color="auto"/>
            <w:left w:val="none" w:sz="0" w:space="0" w:color="auto"/>
            <w:bottom w:val="none" w:sz="0" w:space="0" w:color="auto"/>
            <w:right w:val="none" w:sz="0" w:space="0" w:color="auto"/>
          </w:divBdr>
        </w:div>
        <w:div w:id="1924146351">
          <w:marLeft w:val="662"/>
          <w:marRight w:val="0"/>
          <w:marTop w:val="134"/>
          <w:marBottom w:val="0"/>
          <w:divBdr>
            <w:top w:val="none" w:sz="0" w:space="0" w:color="auto"/>
            <w:left w:val="none" w:sz="0" w:space="0" w:color="auto"/>
            <w:bottom w:val="none" w:sz="0" w:space="0" w:color="auto"/>
            <w:right w:val="none" w:sz="0" w:space="0" w:color="auto"/>
          </w:divBdr>
        </w:div>
        <w:div w:id="1960453244">
          <w:marLeft w:val="2030"/>
          <w:marRight w:val="0"/>
          <w:marTop w:val="96"/>
          <w:marBottom w:val="0"/>
          <w:divBdr>
            <w:top w:val="none" w:sz="0" w:space="0" w:color="auto"/>
            <w:left w:val="none" w:sz="0" w:space="0" w:color="auto"/>
            <w:bottom w:val="none" w:sz="0" w:space="0" w:color="auto"/>
            <w:right w:val="none" w:sz="0" w:space="0" w:color="auto"/>
          </w:divBdr>
        </w:div>
      </w:divsChild>
    </w:div>
    <w:div w:id="695083216">
      <w:bodyDiv w:val="1"/>
      <w:marLeft w:val="0"/>
      <w:marRight w:val="0"/>
      <w:marTop w:val="0"/>
      <w:marBottom w:val="0"/>
      <w:divBdr>
        <w:top w:val="none" w:sz="0" w:space="0" w:color="auto"/>
        <w:left w:val="none" w:sz="0" w:space="0" w:color="auto"/>
        <w:bottom w:val="none" w:sz="0" w:space="0" w:color="auto"/>
        <w:right w:val="none" w:sz="0" w:space="0" w:color="auto"/>
      </w:divBdr>
      <w:divsChild>
        <w:div w:id="329060197">
          <w:marLeft w:val="432"/>
          <w:marRight w:val="0"/>
          <w:marTop w:val="0"/>
          <w:marBottom w:val="0"/>
          <w:divBdr>
            <w:top w:val="none" w:sz="0" w:space="0" w:color="auto"/>
            <w:left w:val="none" w:sz="0" w:space="0" w:color="auto"/>
            <w:bottom w:val="none" w:sz="0" w:space="0" w:color="auto"/>
            <w:right w:val="none" w:sz="0" w:space="0" w:color="auto"/>
          </w:divBdr>
        </w:div>
      </w:divsChild>
    </w:div>
    <w:div w:id="696277556">
      <w:bodyDiv w:val="1"/>
      <w:marLeft w:val="0"/>
      <w:marRight w:val="0"/>
      <w:marTop w:val="0"/>
      <w:marBottom w:val="0"/>
      <w:divBdr>
        <w:top w:val="none" w:sz="0" w:space="0" w:color="auto"/>
        <w:left w:val="none" w:sz="0" w:space="0" w:color="auto"/>
        <w:bottom w:val="none" w:sz="0" w:space="0" w:color="auto"/>
        <w:right w:val="none" w:sz="0" w:space="0" w:color="auto"/>
      </w:divBdr>
      <w:divsChild>
        <w:div w:id="836919552">
          <w:marLeft w:val="720"/>
          <w:marRight w:val="0"/>
          <w:marTop w:val="120"/>
          <w:marBottom w:val="0"/>
          <w:divBdr>
            <w:top w:val="none" w:sz="0" w:space="0" w:color="auto"/>
            <w:left w:val="none" w:sz="0" w:space="0" w:color="auto"/>
            <w:bottom w:val="none" w:sz="0" w:space="0" w:color="auto"/>
            <w:right w:val="none" w:sz="0" w:space="0" w:color="auto"/>
          </w:divBdr>
        </w:div>
        <w:div w:id="1151874240">
          <w:marLeft w:val="720"/>
          <w:marRight w:val="0"/>
          <w:marTop w:val="120"/>
          <w:marBottom w:val="0"/>
          <w:divBdr>
            <w:top w:val="none" w:sz="0" w:space="0" w:color="auto"/>
            <w:left w:val="none" w:sz="0" w:space="0" w:color="auto"/>
            <w:bottom w:val="none" w:sz="0" w:space="0" w:color="auto"/>
            <w:right w:val="none" w:sz="0" w:space="0" w:color="auto"/>
          </w:divBdr>
        </w:div>
        <w:div w:id="1654334462">
          <w:marLeft w:val="360"/>
          <w:marRight w:val="0"/>
          <w:marTop w:val="360"/>
          <w:marBottom w:val="0"/>
          <w:divBdr>
            <w:top w:val="none" w:sz="0" w:space="0" w:color="auto"/>
            <w:left w:val="none" w:sz="0" w:space="0" w:color="auto"/>
            <w:bottom w:val="none" w:sz="0" w:space="0" w:color="auto"/>
            <w:right w:val="none" w:sz="0" w:space="0" w:color="auto"/>
          </w:divBdr>
        </w:div>
        <w:div w:id="1797941246">
          <w:marLeft w:val="360"/>
          <w:marRight w:val="0"/>
          <w:marTop w:val="360"/>
          <w:marBottom w:val="0"/>
          <w:divBdr>
            <w:top w:val="none" w:sz="0" w:space="0" w:color="auto"/>
            <w:left w:val="none" w:sz="0" w:space="0" w:color="auto"/>
            <w:bottom w:val="none" w:sz="0" w:space="0" w:color="auto"/>
            <w:right w:val="none" w:sz="0" w:space="0" w:color="auto"/>
          </w:divBdr>
        </w:div>
        <w:div w:id="1819376270">
          <w:marLeft w:val="360"/>
          <w:marRight w:val="0"/>
          <w:marTop w:val="360"/>
          <w:marBottom w:val="0"/>
          <w:divBdr>
            <w:top w:val="none" w:sz="0" w:space="0" w:color="auto"/>
            <w:left w:val="none" w:sz="0" w:space="0" w:color="auto"/>
            <w:bottom w:val="none" w:sz="0" w:space="0" w:color="auto"/>
            <w:right w:val="none" w:sz="0" w:space="0" w:color="auto"/>
          </w:divBdr>
        </w:div>
      </w:divsChild>
    </w:div>
    <w:div w:id="696926005">
      <w:bodyDiv w:val="1"/>
      <w:marLeft w:val="0"/>
      <w:marRight w:val="0"/>
      <w:marTop w:val="0"/>
      <w:marBottom w:val="0"/>
      <w:divBdr>
        <w:top w:val="none" w:sz="0" w:space="0" w:color="auto"/>
        <w:left w:val="none" w:sz="0" w:space="0" w:color="auto"/>
        <w:bottom w:val="none" w:sz="0" w:space="0" w:color="auto"/>
        <w:right w:val="none" w:sz="0" w:space="0" w:color="auto"/>
      </w:divBdr>
    </w:div>
    <w:div w:id="698317086">
      <w:bodyDiv w:val="1"/>
      <w:marLeft w:val="0"/>
      <w:marRight w:val="0"/>
      <w:marTop w:val="0"/>
      <w:marBottom w:val="0"/>
      <w:divBdr>
        <w:top w:val="none" w:sz="0" w:space="0" w:color="auto"/>
        <w:left w:val="none" w:sz="0" w:space="0" w:color="auto"/>
        <w:bottom w:val="none" w:sz="0" w:space="0" w:color="auto"/>
        <w:right w:val="none" w:sz="0" w:space="0" w:color="auto"/>
      </w:divBdr>
      <w:divsChild>
        <w:div w:id="476604477">
          <w:marLeft w:val="1166"/>
          <w:marRight w:val="0"/>
          <w:marTop w:val="106"/>
          <w:marBottom w:val="0"/>
          <w:divBdr>
            <w:top w:val="none" w:sz="0" w:space="0" w:color="auto"/>
            <w:left w:val="none" w:sz="0" w:space="0" w:color="auto"/>
            <w:bottom w:val="none" w:sz="0" w:space="0" w:color="auto"/>
            <w:right w:val="none" w:sz="0" w:space="0" w:color="auto"/>
          </w:divBdr>
        </w:div>
        <w:div w:id="849293730">
          <w:marLeft w:val="1166"/>
          <w:marRight w:val="0"/>
          <w:marTop w:val="106"/>
          <w:marBottom w:val="0"/>
          <w:divBdr>
            <w:top w:val="none" w:sz="0" w:space="0" w:color="auto"/>
            <w:left w:val="none" w:sz="0" w:space="0" w:color="auto"/>
            <w:bottom w:val="none" w:sz="0" w:space="0" w:color="auto"/>
            <w:right w:val="none" w:sz="0" w:space="0" w:color="auto"/>
          </w:divBdr>
        </w:div>
        <w:div w:id="996300472">
          <w:marLeft w:val="1166"/>
          <w:marRight w:val="0"/>
          <w:marTop w:val="106"/>
          <w:marBottom w:val="0"/>
          <w:divBdr>
            <w:top w:val="none" w:sz="0" w:space="0" w:color="auto"/>
            <w:left w:val="none" w:sz="0" w:space="0" w:color="auto"/>
            <w:bottom w:val="none" w:sz="0" w:space="0" w:color="auto"/>
            <w:right w:val="none" w:sz="0" w:space="0" w:color="auto"/>
          </w:divBdr>
        </w:div>
        <w:div w:id="1029528007">
          <w:marLeft w:val="1166"/>
          <w:marRight w:val="0"/>
          <w:marTop w:val="106"/>
          <w:marBottom w:val="0"/>
          <w:divBdr>
            <w:top w:val="none" w:sz="0" w:space="0" w:color="auto"/>
            <w:left w:val="none" w:sz="0" w:space="0" w:color="auto"/>
            <w:bottom w:val="none" w:sz="0" w:space="0" w:color="auto"/>
            <w:right w:val="none" w:sz="0" w:space="0" w:color="auto"/>
          </w:divBdr>
        </w:div>
        <w:div w:id="1050882368">
          <w:marLeft w:val="1166"/>
          <w:marRight w:val="0"/>
          <w:marTop w:val="106"/>
          <w:marBottom w:val="0"/>
          <w:divBdr>
            <w:top w:val="none" w:sz="0" w:space="0" w:color="auto"/>
            <w:left w:val="none" w:sz="0" w:space="0" w:color="auto"/>
            <w:bottom w:val="none" w:sz="0" w:space="0" w:color="auto"/>
            <w:right w:val="none" w:sz="0" w:space="0" w:color="auto"/>
          </w:divBdr>
        </w:div>
        <w:div w:id="1234320143">
          <w:marLeft w:val="1166"/>
          <w:marRight w:val="0"/>
          <w:marTop w:val="106"/>
          <w:marBottom w:val="0"/>
          <w:divBdr>
            <w:top w:val="none" w:sz="0" w:space="0" w:color="auto"/>
            <w:left w:val="none" w:sz="0" w:space="0" w:color="auto"/>
            <w:bottom w:val="none" w:sz="0" w:space="0" w:color="auto"/>
            <w:right w:val="none" w:sz="0" w:space="0" w:color="auto"/>
          </w:divBdr>
        </w:div>
        <w:div w:id="1864778397">
          <w:marLeft w:val="1800"/>
          <w:marRight w:val="0"/>
          <w:marTop w:val="96"/>
          <w:marBottom w:val="0"/>
          <w:divBdr>
            <w:top w:val="none" w:sz="0" w:space="0" w:color="auto"/>
            <w:left w:val="none" w:sz="0" w:space="0" w:color="auto"/>
            <w:bottom w:val="none" w:sz="0" w:space="0" w:color="auto"/>
            <w:right w:val="none" w:sz="0" w:space="0" w:color="auto"/>
          </w:divBdr>
        </w:div>
        <w:div w:id="1955553721">
          <w:marLeft w:val="1166"/>
          <w:marRight w:val="0"/>
          <w:marTop w:val="106"/>
          <w:marBottom w:val="0"/>
          <w:divBdr>
            <w:top w:val="none" w:sz="0" w:space="0" w:color="auto"/>
            <w:left w:val="none" w:sz="0" w:space="0" w:color="auto"/>
            <w:bottom w:val="none" w:sz="0" w:space="0" w:color="auto"/>
            <w:right w:val="none" w:sz="0" w:space="0" w:color="auto"/>
          </w:divBdr>
        </w:div>
      </w:divsChild>
    </w:div>
    <w:div w:id="698430969">
      <w:bodyDiv w:val="1"/>
      <w:marLeft w:val="0"/>
      <w:marRight w:val="0"/>
      <w:marTop w:val="0"/>
      <w:marBottom w:val="0"/>
      <w:divBdr>
        <w:top w:val="none" w:sz="0" w:space="0" w:color="auto"/>
        <w:left w:val="none" w:sz="0" w:space="0" w:color="auto"/>
        <w:bottom w:val="none" w:sz="0" w:space="0" w:color="auto"/>
        <w:right w:val="none" w:sz="0" w:space="0" w:color="auto"/>
      </w:divBdr>
    </w:div>
    <w:div w:id="698749393">
      <w:bodyDiv w:val="1"/>
      <w:marLeft w:val="0"/>
      <w:marRight w:val="0"/>
      <w:marTop w:val="0"/>
      <w:marBottom w:val="0"/>
      <w:divBdr>
        <w:top w:val="none" w:sz="0" w:space="0" w:color="auto"/>
        <w:left w:val="none" w:sz="0" w:space="0" w:color="auto"/>
        <w:bottom w:val="none" w:sz="0" w:space="0" w:color="auto"/>
        <w:right w:val="none" w:sz="0" w:space="0" w:color="auto"/>
      </w:divBdr>
    </w:div>
    <w:div w:id="698896989">
      <w:bodyDiv w:val="1"/>
      <w:marLeft w:val="0"/>
      <w:marRight w:val="0"/>
      <w:marTop w:val="0"/>
      <w:marBottom w:val="0"/>
      <w:divBdr>
        <w:top w:val="none" w:sz="0" w:space="0" w:color="auto"/>
        <w:left w:val="none" w:sz="0" w:space="0" w:color="auto"/>
        <w:bottom w:val="none" w:sz="0" w:space="0" w:color="auto"/>
        <w:right w:val="none" w:sz="0" w:space="0" w:color="auto"/>
      </w:divBdr>
      <w:divsChild>
        <w:div w:id="983923170">
          <w:marLeft w:val="446"/>
          <w:marRight w:val="0"/>
          <w:marTop w:val="101"/>
          <w:marBottom w:val="0"/>
          <w:divBdr>
            <w:top w:val="none" w:sz="0" w:space="0" w:color="auto"/>
            <w:left w:val="none" w:sz="0" w:space="0" w:color="auto"/>
            <w:bottom w:val="none" w:sz="0" w:space="0" w:color="auto"/>
            <w:right w:val="none" w:sz="0" w:space="0" w:color="auto"/>
          </w:divBdr>
        </w:div>
        <w:div w:id="988899057">
          <w:marLeft w:val="446"/>
          <w:marRight w:val="0"/>
          <w:marTop w:val="101"/>
          <w:marBottom w:val="0"/>
          <w:divBdr>
            <w:top w:val="none" w:sz="0" w:space="0" w:color="auto"/>
            <w:left w:val="none" w:sz="0" w:space="0" w:color="auto"/>
            <w:bottom w:val="none" w:sz="0" w:space="0" w:color="auto"/>
            <w:right w:val="none" w:sz="0" w:space="0" w:color="auto"/>
          </w:divBdr>
        </w:div>
        <w:div w:id="1038318033">
          <w:marLeft w:val="446"/>
          <w:marRight w:val="0"/>
          <w:marTop w:val="101"/>
          <w:marBottom w:val="0"/>
          <w:divBdr>
            <w:top w:val="none" w:sz="0" w:space="0" w:color="auto"/>
            <w:left w:val="none" w:sz="0" w:space="0" w:color="auto"/>
            <w:bottom w:val="none" w:sz="0" w:space="0" w:color="auto"/>
            <w:right w:val="none" w:sz="0" w:space="0" w:color="auto"/>
          </w:divBdr>
        </w:div>
        <w:div w:id="1378091116">
          <w:marLeft w:val="446"/>
          <w:marRight w:val="0"/>
          <w:marTop w:val="101"/>
          <w:marBottom w:val="0"/>
          <w:divBdr>
            <w:top w:val="none" w:sz="0" w:space="0" w:color="auto"/>
            <w:left w:val="none" w:sz="0" w:space="0" w:color="auto"/>
            <w:bottom w:val="none" w:sz="0" w:space="0" w:color="auto"/>
            <w:right w:val="none" w:sz="0" w:space="0" w:color="auto"/>
          </w:divBdr>
        </w:div>
        <w:div w:id="1483305364">
          <w:marLeft w:val="446"/>
          <w:marRight w:val="0"/>
          <w:marTop w:val="101"/>
          <w:marBottom w:val="0"/>
          <w:divBdr>
            <w:top w:val="none" w:sz="0" w:space="0" w:color="auto"/>
            <w:left w:val="none" w:sz="0" w:space="0" w:color="auto"/>
            <w:bottom w:val="none" w:sz="0" w:space="0" w:color="auto"/>
            <w:right w:val="none" w:sz="0" w:space="0" w:color="auto"/>
          </w:divBdr>
        </w:div>
        <w:div w:id="1928229309">
          <w:marLeft w:val="446"/>
          <w:marRight w:val="0"/>
          <w:marTop w:val="101"/>
          <w:marBottom w:val="0"/>
          <w:divBdr>
            <w:top w:val="none" w:sz="0" w:space="0" w:color="auto"/>
            <w:left w:val="none" w:sz="0" w:space="0" w:color="auto"/>
            <w:bottom w:val="none" w:sz="0" w:space="0" w:color="auto"/>
            <w:right w:val="none" w:sz="0" w:space="0" w:color="auto"/>
          </w:divBdr>
        </w:div>
      </w:divsChild>
    </w:div>
    <w:div w:id="700668838">
      <w:bodyDiv w:val="1"/>
      <w:marLeft w:val="0"/>
      <w:marRight w:val="0"/>
      <w:marTop w:val="0"/>
      <w:marBottom w:val="0"/>
      <w:divBdr>
        <w:top w:val="none" w:sz="0" w:space="0" w:color="auto"/>
        <w:left w:val="none" w:sz="0" w:space="0" w:color="auto"/>
        <w:bottom w:val="none" w:sz="0" w:space="0" w:color="auto"/>
        <w:right w:val="none" w:sz="0" w:space="0" w:color="auto"/>
      </w:divBdr>
      <w:divsChild>
        <w:div w:id="424040585">
          <w:marLeft w:val="547"/>
          <w:marRight w:val="0"/>
          <w:marTop w:val="86"/>
          <w:marBottom w:val="0"/>
          <w:divBdr>
            <w:top w:val="none" w:sz="0" w:space="0" w:color="auto"/>
            <w:left w:val="none" w:sz="0" w:space="0" w:color="auto"/>
            <w:bottom w:val="none" w:sz="0" w:space="0" w:color="auto"/>
            <w:right w:val="none" w:sz="0" w:space="0" w:color="auto"/>
          </w:divBdr>
        </w:div>
        <w:div w:id="637686949">
          <w:marLeft w:val="547"/>
          <w:marRight w:val="0"/>
          <w:marTop w:val="86"/>
          <w:marBottom w:val="0"/>
          <w:divBdr>
            <w:top w:val="none" w:sz="0" w:space="0" w:color="auto"/>
            <w:left w:val="none" w:sz="0" w:space="0" w:color="auto"/>
            <w:bottom w:val="none" w:sz="0" w:space="0" w:color="auto"/>
            <w:right w:val="none" w:sz="0" w:space="0" w:color="auto"/>
          </w:divBdr>
        </w:div>
        <w:div w:id="838157139">
          <w:marLeft w:val="547"/>
          <w:marRight w:val="0"/>
          <w:marTop w:val="86"/>
          <w:marBottom w:val="0"/>
          <w:divBdr>
            <w:top w:val="none" w:sz="0" w:space="0" w:color="auto"/>
            <w:left w:val="none" w:sz="0" w:space="0" w:color="auto"/>
            <w:bottom w:val="none" w:sz="0" w:space="0" w:color="auto"/>
            <w:right w:val="none" w:sz="0" w:space="0" w:color="auto"/>
          </w:divBdr>
        </w:div>
        <w:div w:id="991254198">
          <w:marLeft w:val="1930"/>
          <w:marRight w:val="0"/>
          <w:marTop w:val="86"/>
          <w:marBottom w:val="0"/>
          <w:divBdr>
            <w:top w:val="none" w:sz="0" w:space="0" w:color="auto"/>
            <w:left w:val="none" w:sz="0" w:space="0" w:color="auto"/>
            <w:bottom w:val="none" w:sz="0" w:space="0" w:color="auto"/>
            <w:right w:val="none" w:sz="0" w:space="0" w:color="auto"/>
          </w:divBdr>
        </w:div>
        <w:div w:id="1010570011">
          <w:marLeft w:val="547"/>
          <w:marRight w:val="0"/>
          <w:marTop w:val="86"/>
          <w:marBottom w:val="0"/>
          <w:divBdr>
            <w:top w:val="none" w:sz="0" w:space="0" w:color="auto"/>
            <w:left w:val="none" w:sz="0" w:space="0" w:color="auto"/>
            <w:bottom w:val="none" w:sz="0" w:space="0" w:color="auto"/>
            <w:right w:val="none" w:sz="0" w:space="0" w:color="auto"/>
          </w:divBdr>
        </w:div>
        <w:div w:id="1674986515">
          <w:marLeft w:val="547"/>
          <w:marRight w:val="0"/>
          <w:marTop w:val="86"/>
          <w:marBottom w:val="0"/>
          <w:divBdr>
            <w:top w:val="none" w:sz="0" w:space="0" w:color="auto"/>
            <w:left w:val="none" w:sz="0" w:space="0" w:color="auto"/>
            <w:bottom w:val="none" w:sz="0" w:space="0" w:color="auto"/>
            <w:right w:val="none" w:sz="0" w:space="0" w:color="auto"/>
          </w:divBdr>
        </w:div>
        <w:div w:id="1777747041">
          <w:marLeft w:val="1930"/>
          <w:marRight w:val="0"/>
          <w:marTop w:val="86"/>
          <w:marBottom w:val="0"/>
          <w:divBdr>
            <w:top w:val="none" w:sz="0" w:space="0" w:color="auto"/>
            <w:left w:val="none" w:sz="0" w:space="0" w:color="auto"/>
            <w:bottom w:val="none" w:sz="0" w:space="0" w:color="auto"/>
            <w:right w:val="none" w:sz="0" w:space="0" w:color="auto"/>
          </w:divBdr>
        </w:div>
        <w:div w:id="2100834287">
          <w:marLeft w:val="1930"/>
          <w:marRight w:val="0"/>
          <w:marTop w:val="86"/>
          <w:marBottom w:val="0"/>
          <w:divBdr>
            <w:top w:val="none" w:sz="0" w:space="0" w:color="auto"/>
            <w:left w:val="none" w:sz="0" w:space="0" w:color="auto"/>
            <w:bottom w:val="none" w:sz="0" w:space="0" w:color="auto"/>
            <w:right w:val="none" w:sz="0" w:space="0" w:color="auto"/>
          </w:divBdr>
        </w:div>
      </w:divsChild>
    </w:div>
    <w:div w:id="700668940">
      <w:bodyDiv w:val="1"/>
      <w:marLeft w:val="0"/>
      <w:marRight w:val="0"/>
      <w:marTop w:val="0"/>
      <w:marBottom w:val="0"/>
      <w:divBdr>
        <w:top w:val="none" w:sz="0" w:space="0" w:color="auto"/>
        <w:left w:val="none" w:sz="0" w:space="0" w:color="auto"/>
        <w:bottom w:val="none" w:sz="0" w:space="0" w:color="auto"/>
        <w:right w:val="none" w:sz="0" w:space="0" w:color="auto"/>
      </w:divBdr>
      <w:divsChild>
        <w:div w:id="719062721">
          <w:marLeft w:val="1008"/>
          <w:marRight w:val="0"/>
          <w:marTop w:val="86"/>
          <w:marBottom w:val="0"/>
          <w:divBdr>
            <w:top w:val="none" w:sz="0" w:space="0" w:color="auto"/>
            <w:left w:val="none" w:sz="0" w:space="0" w:color="auto"/>
            <w:bottom w:val="none" w:sz="0" w:space="0" w:color="auto"/>
            <w:right w:val="none" w:sz="0" w:space="0" w:color="auto"/>
          </w:divBdr>
        </w:div>
      </w:divsChild>
    </w:div>
    <w:div w:id="702487208">
      <w:bodyDiv w:val="1"/>
      <w:marLeft w:val="0"/>
      <w:marRight w:val="0"/>
      <w:marTop w:val="0"/>
      <w:marBottom w:val="0"/>
      <w:divBdr>
        <w:top w:val="none" w:sz="0" w:space="0" w:color="auto"/>
        <w:left w:val="none" w:sz="0" w:space="0" w:color="auto"/>
        <w:bottom w:val="none" w:sz="0" w:space="0" w:color="auto"/>
        <w:right w:val="none" w:sz="0" w:space="0" w:color="auto"/>
      </w:divBdr>
      <w:divsChild>
        <w:div w:id="411002376">
          <w:marLeft w:val="547"/>
          <w:marRight w:val="0"/>
          <w:marTop w:val="67"/>
          <w:marBottom w:val="0"/>
          <w:divBdr>
            <w:top w:val="none" w:sz="0" w:space="0" w:color="auto"/>
            <w:left w:val="none" w:sz="0" w:space="0" w:color="auto"/>
            <w:bottom w:val="none" w:sz="0" w:space="0" w:color="auto"/>
            <w:right w:val="none" w:sz="0" w:space="0" w:color="auto"/>
          </w:divBdr>
        </w:div>
        <w:div w:id="584656316">
          <w:marLeft w:val="547"/>
          <w:marRight w:val="0"/>
          <w:marTop w:val="67"/>
          <w:marBottom w:val="0"/>
          <w:divBdr>
            <w:top w:val="none" w:sz="0" w:space="0" w:color="auto"/>
            <w:left w:val="none" w:sz="0" w:space="0" w:color="auto"/>
            <w:bottom w:val="none" w:sz="0" w:space="0" w:color="auto"/>
            <w:right w:val="none" w:sz="0" w:space="0" w:color="auto"/>
          </w:divBdr>
        </w:div>
      </w:divsChild>
    </w:div>
    <w:div w:id="702559291">
      <w:bodyDiv w:val="1"/>
      <w:marLeft w:val="0"/>
      <w:marRight w:val="0"/>
      <w:marTop w:val="0"/>
      <w:marBottom w:val="0"/>
      <w:divBdr>
        <w:top w:val="none" w:sz="0" w:space="0" w:color="auto"/>
        <w:left w:val="none" w:sz="0" w:space="0" w:color="auto"/>
        <w:bottom w:val="none" w:sz="0" w:space="0" w:color="auto"/>
        <w:right w:val="none" w:sz="0" w:space="0" w:color="auto"/>
      </w:divBdr>
      <w:divsChild>
        <w:div w:id="402021690">
          <w:marLeft w:val="547"/>
          <w:marRight w:val="0"/>
          <w:marTop w:val="259"/>
          <w:marBottom w:val="0"/>
          <w:divBdr>
            <w:top w:val="none" w:sz="0" w:space="0" w:color="auto"/>
            <w:left w:val="none" w:sz="0" w:space="0" w:color="auto"/>
            <w:bottom w:val="none" w:sz="0" w:space="0" w:color="auto"/>
            <w:right w:val="none" w:sz="0" w:space="0" w:color="auto"/>
          </w:divBdr>
        </w:div>
        <w:div w:id="456678494">
          <w:marLeft w:val="547"/>
          <w:marRight w:val="0"/>
          <w:marTop w:val="259"/>
          <w:marBottom w:val="0"/>
          <w:divBdr>
            <w:top w:val="none" w:sz="0" w:space="0" w:color="auto"/>
            <w:left w:val="none" w:sz="0" w:space="0" w:color="auto"/>
            <w:bottom w:val="none" w:sz="0" w:space="0" w:color="auto"/>
            <w:right w:val="none" w:sz="0" w:space="0" w:color="auto"/>
          </w:divBdr>
        </w:div>
        <w:div w:id="1501044989">
          <w:marLeft w:val="547"/>
          <w:marRight w:val="0"/>
          <w:marTop w:val="259"/>
          <w:marBottom w:val="0"/>
          <w:divBdr>
            <w:top w:val="none" w:sz="0" w:space="0" w:color="auto"/>
            <w:left w:val="none" w:sz="0" w:space="0" w:color="auto"/>
            <w:bottom w:val="none" w:sz="0" w:space="0" w:color="auto"/>
            <w:right w:val="none" w:sz="0" w:space="0" w:color="auto"/>
          </w:divBdr>
        </w:div>
      </w:divsChild>
    </w:div>
    <w:div w:id="705563439">
      <w:bodyDiv w:val="1"/>
      <w:marLeft w:val="0"/>
      <w:marRight w:val="0"/>
      <w:marTop w:val="0"/>
      <w:marBottom w:val="0"/>
      <w:divBdr>
        <w:top w:val="none" w:sz="0" w:space="0" w:color="auto"/>
        <w:left w:val="none" w:sz="0" w:space="0" w:color="auto"/>
        <w:bottom w:val="none" w:sz="0" w:space="0" w:color="auto"/>
        <w:right w:val="none" w:sz="0" w:space="0" w:color="auto"/>
      </w:divBdr>
    </w:div>
    <w:div w:id="706880421">
      <w:bodyDiv w:val="1"/>
      <w:marLeft w:val="0"/>
      <w:marRight w:val="0"/>
      <w:marTop w:val="0"/>
      <w:marBottom w:val="0"/>
      <w:divBdr>
        <w:top w:val="none" w:sz="0" w:space="0" w:color="auto"/>
        <w:left w:val="none" w:sz="0" w:space="0" w:color="auto"/>
        <w:bottom w:val="none" w:sz="0" w:space="0" w:color="auto"/>
        <w:right w:val="none" w:sz="0" w:space="0" w:color="auto"/>
      </w:divBdr>
      <w:divsChild>
        <w:div w:id="590355423">
          <w:marLeft w:val="806"/>
          <w:marRight w:val="0"/>
          <w:marTop w:val="154"/>
          <w:marBottom w:val="0"/>
          <w:divBdr>
            <w:top w:val="none" w:sz="0" w:space="0" w:color="auto"/>
            <w:left w:val="none" w:sz="0" w:space="0" w:color="auto"/>
            <w:bottom w:val="none" w:sz="0" w:space="0" w:color="auto"/>
            <w:right w:val="none" w:sz="0" w:space="0" w:color="auto"/>
          </w:divBdr>
        </w:div>
        <w:div w:id="960112022">
          <w:marLeft w:val="1166"/>
          <w:marRight w:val="0"/>
          <w:marTop w:val="134"/>
          <w:marBottom w:val="0"/>
          <w:divBdr>
            <w:top w:val="none" w:sz="0" w:space="0" w:color="auto"/>
            <w:left w:val="none" w:sz="0" w:space="0" w:color="auto"/>
            <w:bottom w:val="none" w:sz="0" w:space="0" w:color="auto"/>
            <w:right w:val="none" w:sz="0" w:space="0" w:color="auto"/>
          </w:divBdr>
        </w:div>
        <w:div w:id="1078597802">
          <w:marLeft w:val="806"/>
          <w:marRight w:val="0"/>
          <w:marTop w:val="154"/>
          <w:marBottom w:val="0"/>
          <w:divBdr>
            <w:top w:val="none" w:sz="0" w:space="0" w:color="auto"/>
            <w:left w:val="none" w:sz="0" w:space="0" w:color="auto"/>
            <w:bottom w:val="none" w:sz="0" w:space="0" w:color="auto"/>
            <w:right w:val="none" w:sz="0" w:space="0" w:color="auto"/>
          </w:divBdr>
        </w:div>
        <w:div w:id="1265073055">
          <w:marLeft w:val="806"/>
          <w:marRight w:val="0"/>
          <w:marTop w:val="154"/>
          <w:marBottom w:val="0"/>
          <w:divBdr>
            <w:top w:val="none" w:sz="0" w:space="0" w:color="auto"/>
            <w:left w:val="none" w:sz="0" w:space="0" w:color="auto"/>
            <w:bottom w:val="none" w:sz="0" w:space="0" w:color="auto"/>
            <w:right w:val="none" w:sz="0" w:space="0" w:color="auto"/>
          </w:divBdr>
        </w:div>
        <w:div w:id="2056076720">
          <w:marLeft w:val="806"/>
          <w:marRight w:val="0"/>
          <w:marTop w:val="154"/>
          <w:marBottom w:val="0"/>
          <w:divBdr>
            <w:top w:val="none" w:sz="0" w:space="0" w:color="auto"/>
            <w:left w:val="none" w:sz="0" w:space="0" w:color="auto"/>
            <w:bottom w:val="none" w:sz="0" w:space="0" w:color="auto"/>
            <w:right w:val="none" w:sz="0" w:space="0" w:color="auto"/>
          </w:divBdr>
        </w:div>
      </w:divsChild>
    </w:div>
    <w:div w:id="707804935">
      <w:bodyDiv w:val="1"/>
      <w:marLeft w:val="0"/>
      <w:marRight w:val="0"/>
      <w:marTop w:val="0"/>
      <w:marBottom w:val="0"/>
      <w:divBdr>
        <w:top w:val="none" w:sz="0" w:space="0" w:color="auto"/>
        <w:left w:val="none" w:sz="0" w:space="0" w:color="auto"/>
        <w:bottom w:val="none" w:sz="0" w:space="0" w:color="auto"/>
        <w:right w:val="none" w:sz="0" w:space="0" w:color="auto"/>
      </w:divBdr>
    </w:div>
    <w:div w:id="707950038">
      <w:bodyDiv w:val="1"/>
      <w:marLeft w:val="0"/>
      <w:marRight w:val="0"/>
      <w:marTop w:val="0"/>
      <w:marBottom w:val="0"/>
      <w:divBdr>
        <w:top w:val="none" w:sz="0" w:space="0" w:color="auto"/>
        <w:left w:val="none" w:sz="0" w:space="0" w:color="auto"/>
        <w:bottom w:val="none" w:sz="0" w:space="0" w:color="auto"/>
        <w:right w:val="none" w:sz="0" w:space="0" w:color="auto"/>
      </w:divBdr>
      <w:divsChild>
        <w:div w:id="547188492">
          <w:marLeft w:val="2606"/>
          <w:marRight w:val="0"/>
          <w:marTop w:val="0"/>
          <w:marBottom w:val="0"/>
          <w:divBdr>
            <w:top w:val="none" w:sz="0" w:space="0" w:color="auto"/>
            <w:left w:val="none" w:sz="0" w:space="0" w:color="auto"/>
            <w:bottom w:val="none" w:sz="0" w:space="0" w:color="auto"/>
            <w:right w:val="none" w:sz="0" w:space="0" w:color="auto"/>
          </w:divBdr>
        </w:div>
        <w:div w:id="1330911715">
          <w:marLeft w:val="2606"/>
          <w:marRight w:val="0"/>
          <w:marTop w:val="0"/>
          <w:marBottom w:val="0"/>
          <w:divBdr>
            <w:top w:val="none" w:sz="0" w:space="0" w:color="auto"/>
            <w:left w:val="none" w:sz="0" w:space="0" w:color="auto"/>
            <w:bottom w:val="none" w:sz="0" w:space="0" w:color="auto"/>
            <w:right w:val="none" w:sz="0" w:space="0" w:color="auto"/>
          </w:divBdr>
        </w:div>
        <w:div w:id="1405377383">
          <w:marLeft w:val="2606"/>
          <w:marRight w:val="0"/>
          <w:marTop w:val="0"/>
          <w:marBottom w:val="0"/>
          <w:divBdr>
            <w:top w:val="none" w:sz="0" w:space="0" w:color="auto"/>
            <w:left w:val="none" w:sz="0" w:space="0" w:color="auto"/>
            <w:bottom w:val="none" w:sz="0" w:space="0" w:color="auto"/>
            <w:right w:val="none" w:sz="0" w:space="0" w:color="auto"/>
          </w:divBdr>
        </w:div>
      </w:divsChild>
    </w:div>
    <w:div w:id="709455474">
      <w:bodyDiv w:val="1"/>
      <w:marLeft w:val="0"/>
      <w:marRight w:val="0"/>
      <w:marTop w:val="0"/>
      <w:marBottom w:val="0"/>
      <w:divBdr>
        <w:top w:val="none" w:sz="0" w:space="0" w:color="auto"/>
        <w:left w:val="none" w:sz="0" w:space="0" w:color="auto"/>
        <w:bottom w:val="none" w:sz="0" w:space="0" w:color="auto"/>
        <w:right w:val="none" w:sz="0" w:space="0" w:color="auto"/>
      </w:divBdr>
      <w:divsChild>
        <w:div w:id="646470009">
          <w:marLeft w:val="403"/>
          <w:marRight w:val="0"/>
          <w:marTop w:val="86"/>
          <w:marBottom w:val="0"/>
          <w:divBdr>
            <w:top w:val="none" w:sz="0" w:space="0" w:color="auto"/>
            <w:left w:val="none" w:sz="0" w:space="0" w:color="auto"/>
            <w:bottom w:val="none" w:sz="0" w:space="0" w:color="auto"/>
            <w:right w:val="none" w:sz="0" w:space="0" w:color="auto"/>
          </w:divBdr>
        </w:div>
        <w:div w:id="1052196234">
          <w:marLeft w:val="403"/>
          <w:marRight w:val="0"/>
          <w:marTop w:val="86"/>
          <w:marBottom w:val="0"/>
          <w:divBdr>
            <w:top w:val="none" w:sz="0" w:space="0" w:color="auto"/>
            <w:left w:val="none" w:sz="0" w:space="0" w:color="auto"/>
            <w:bottom w:val="none" w:sz="0" w:space="0" w:color="auto"/>
            <w:right w:val="none" w:sz="0" w:space="0" w:color="auto"/>
          </w:divBdr>
        </w:div>
      </w:divsChild>
    </w:div>
    <w:div w:id="713039584">
      <w:bodyDiv w:val="1"/>
      <w:marLeft w:val="0"/>
      <w:marRight w:val="0"/>
      <w:marTop w:val="0"/>
      <w:marBottom w:val="0"/>
      <w:divBdr>
        <w:top w:val="none" w:sz="0" w:space="0" w:color="auto"/>
        <w:left w:val="none" w:sz="0" w:space="0" w:color="auto"/>
        <w:bottom w:val="none" w:sz="0" w:space="0" w:color="auto"/>
        <w:right w:val="none" w:sz="0" w:space="0" w:color="auto"/>
      </w:divBdr>
    </w:div>
    <w:div w:id="713429873">
      <w:bodyDiv w:val="1"/>
      <w:marLeft w:val="0"/>
      <w:marRight w:val="0"/>
      <w:marTop w:val="0"/>
      <w:marBottom w:val="0"/>
      <w:divBdr>
        <w:top w:val="none" w:sz="0" w:space="0" w:color="auto"/>
        <w:left w:val="none" w:sz="0" w:space="0" w:color="auto"/>
        <w:bottom w:val="none" w:sz="0" w:space="0" w:color="auto"/>
        <w:right w:val="none" w:sz="0" w:space="0" w:color="auto"/>
      </w:divBdr>
      <w:divsChild>
        <w:div w:id="1241601169">
          <w:marLeft w:val="446"/>
          <w:marRight w:val="0"/>
          <w:marTop w:val="0"/>
          <w:marBottom w:val="120"/>
          <w:divBdr>
            <w:top w:val="none" w:sz="0" w:space="0" w:color="auto"/>
            <w:left w:val="none" w:sz="0" w:space="0" w:color="auto"/>
            <w:bottom w:val="none" w:sz="0" w:space="0" w:color="auto"/>
            <w:right w:val="none" w:sz="0" w:space="0" w:color="auto"/>
          </w:divBdr>
        </w:div>
        <w:div w:id="1981228776">
          <w:marLeft w:val="446"/>
          <w:marRight w:val="0"/>
          <w:marTop w:val="0"/>
          <w:marBottom w:val="120"/>
          <w:divBdr>
            <w:top w:val="none" w:sz="0" w:space="0" w:color="auto"/>
            <w:left w:val="none" w:sz="0" w:space="0" w:color="auto"/>
            <w:bottom w:val="none" w:sz="0" w:space="0" w:color="auto"/>
            <w:right w:val="none" w:sz="0" w:space="0" w:color="auto"/>
          </w:divBdr>
        </w:div>
      </w:divsChild>
    </w:div>
    <w:div w:id="714694388">
      <w:bodyDiv w:val="1"/>
      <w:marLeft w:val="0"/>
      <w:marRight w:val="0"/>
      <w:marTop w:val="0"/>
      <w:marBottom w:val="0"/>
      <w:divBdr>
        <w:top w:val="none" w:sz="0" w:space="0" w:color="auto"/>
        <w:left w:val="none" w:sz="0" w:space="0" w:color="auto"/>
        <w:bottom w:val="none" w:sz="0" w:space="0" w:color="auto"/>
        <w:right w:val="none" w:sz="0" w:space="0" w:color="auto"/>
      </w:divBdr>
      <w:divsChild>
        <w:div w:id="76026485">
          <w:marLeft w:val="288"/>
          <w:marRight w:val="0"/>
          <w:marTop w:val="0"/>
          <w:marBottom w:val="0"/>
          <w:divBdr>
            <w:top w:val="none" w:sz="0" w:space="0" w:color="auto"/>
            <w:left w:val="none" w:sz="0" w:space="0" w:color="auto"/>
            <w:bottom w:val="none" w:sz="0" w:space="0" w:color="auto"/>
            <w:right w:val="none" w:sz="0" w:space="0" w:color="auto"/>
          </w:divBdr>
        </w:div>
        <w:div w:id="798886966">
          <w:marLeft w:val="576"/>
          <w:marRight w:val="0"/>
          <w:marTop w:val="0"/>
          <w:marBottom w:val="0"/>
          <w:divBdr>
            <w:top w:val="none" w:sz="0" w:space="0" w:color="auto"/>
            <w:left w:val="none" w:sz="0" w:space="0" w:color="auto"/>
            <w:bottom w:val="none" w:sz="0" w:space="0" w:color="auto"/>
            <w:right w:val="none" w:sz="0" w:space="0" w:color="auto"/>
          </w:divBdr>
        </w:div>
        <w:div w:id="1306081939">
          <w:marLeft w:val="576"/>
          <w:marRight w:val="0"/>
          <w:marTop w:val="0"/>
          <w:marBottom w:val="0"/>
          <w:divBdr>
            <w:top w:val="none" w:sz="0" w:space="0" w:color="auto"/>
            <w:left w:val="none" w:sz="0" w:space="0" w:color="auto"/>
            <w:bottom w:val="none" w:sz="0" w:space="0" w:color="auto"/>
            <w:right w:val="none" w:sz="0" w:space="0" w:color="auto"/>
          </w:divBdr>
        </w:div>
        <w:div w:id="1607037264">
          <w:marLeft w:val="576"/>
          <w:marRight w:val="0"/>
          <w:marTop w:val="0"/>
          <w:marBottom w:val="0"/>
          <w:divBdr>
            <w:top w:val="none" w:sz="0" w:space="0" w:color="auto"/>
            <w:left w:val="none" w:sz="0" w:space="0" w:color="auto"/>
            <w:bottom w:val="none" w:sz="0" w:space="0" w:color="auto"/>
            <w:right w:val="none" w:sz="0" w:space="0" w:color="auto"/>
          </w:divBdr>
        </w:div>
      </w:divsChild>
    </w:div>
    <w:div w:id="714819292">
      <w:bodyDiv w:val="1"/>
      <w:marLeft w:val="0"/>
      <w:marRight w:val="0"/>
      <w:marTop w:val="0"/>
      <w:marBottom w:val="0"/>
      <w:divBdr>
        <w:top w:val="none" w:sz="0" w:space="0" w:color="auto"/>
        <w:left w:val="none" w:sz="0" w:space="0" w:color="auto"/>
        <w:bottom w:val="none" w:sz="0" w:space="0" w:color="auto"/>
        <w:right w:val="none" w:sz="0" w:space="0" w:color="auto"/>
      </w:divBdr>
      <w:divsChild>
        <w:div w:id="396904662">
          <w:marLeft w:val="1166"/>
          <w:marRight w:val="0"/>
          <w:marTop w:val="134"/>
          <w:marBottom w:val="134"/>
          <w:divBdr>
            <w:top w:val="none" w:sz="0" w:space="0" w:color="auto"/>
            <w:left w:val="none" w:sz="0" w:space="0" w:color="auto"/>
            <w:bottom w:val="none" w:sz="0" w:space="0" w:color="auto"/>
            <w:right w:val="none" w:sz="0" w:space="0" w:color="auto"/>
          </w:divBdr>
        </w:div>
        <w:div w:id="1683891097">
          <w:marLeft w:val="1166"/>
          <w:marRight w:val="0"/>
          <w:marTop w:val="134"/>
          <w:marBottom w:val="134"/>
          <w:divBdr>
            <w:top w:val="none" w:sz="0" w:space="0" w:color="auto"/>
            <w:left w:val="none" w:sz="0" w:space="0" w:color="auto"/>
            <w:bottom w:val="none" w:sz="0" w:space="0" w:color="auto"/>
            <w:right w:val="none" w:sz="0" w:space="0" w:color="auto"/>
          </w:divBdr>
        </w:div>
        <w:div w:id="1877351149">
          <w:marLeft w:val="1166"/>
          <w:marRight w:val="0"/>
          <w:marTop w:val="134"/>
          <w:marBottom w:val="134"/>
          <w:divBdr>
            <w:top w:val="none" w:sz="0" w:space="0" w:color="auto"/>
            <w:left w:val="none" w:sz="0" w:space="0" w:color="auto"/>
            <w:bottom w:val="none" w:sz="0" w:space="0" w:color="auto"/>
            <w:right w:val="none" w:sz="0" w:space="0" w:color="auto"/>
          </w:divBdr>
        </w:div>
      </w:divsChild>
    </w:div>
    <w:div w:id="719936990">
      <w:bodyDiv w:val="1"/>
      <w:marLeft w:val="0"/>
      <w:marRight w:val="0"/>
      <w:marTop w:val="0"/>
      <w:marBottom w:val="0"/>
      <w:divBdr>
        <w:top w:val="none" w:sz="0" w:space="0" w:color="auto"/>
        <w:left w:val="none" w:sz="0" w:space="0" w:color="auto"/>
        <w:bottom w:val="none" w:sz="0" w:space="0" w:color="auto"/>
        <w:right w:val="none" w:sz="0" w:space="0" w:color="auto"/>
      </w:divBdr>
      <w:divsChild>
        <w:div w:id="1048608302">
          <w:marLeft w:val="547"/>
          <w:marRight w:val="0"/>
          <w:marTop w:val="115"/>
          <w:marBottom w:val="0"/>
          <w:divBdr>
            <w:top w:val="none" w:sz="0" w:space="0" w:color="auto"/>
            <w:left w:val="none" w:sz="0" w:space="0" w:color="auto"/>
            <w:bottom w:val="none" w:sz="0" w:space="0" w:color="auto"/>
            <w:right w:val="none" w:sz="0" w:space="0" w:color="auto"/>
          </w:divBdr>
        </w:div>
        <w:div w:id="1196773425">
          <w:marLeft w:val="1800"/>
          <w:marRight w:val="0"/>
          <w:marTop w:val="77"/>
          <w:marBottom w:val="0"/>
          <w:divBdr>
            <w:top w:val="none" w:sz="0" w:space="0" w:color="auto"/>
            <w:left w:val="none" w:sz="0" w:space="0" w:color="auto"/>
            <w:bottom w:val="none" w:sz="0" w:space="0" w:color="auto"/>
            <w:right w:val="none" w:sz="0" w:space="0" w:color="auto"/>
          </w:divBdr>
        </w:div>
        <w:div w:id="1948540482">
          <w:marLeft w:val="547"/>
          <w:marRight w:val="0"/>
          <w:marTop w:val="115"/>
          <w:marBottom w:val="0"/>
          <w:divBdr>
            <w:top w:val="none" w:sz="0" w:space="0" w:color="auto"/>
            <w:left w:val="none" w:sz="0" w:space="0" w:color="auto"/>
            <w:bottom w:val="none" w:sz="0" w:space="0" w:color="auto"/>
            <w:right w:val="none" w:sz="0" w:space="0" w:color="auto"/>
          </w:divBdr>
        </w:div>
        <w:div w:id="2038769201">
          <w:marLeft w:val="1800"/>
          <w:marRight w:val="0"/>
          <w:marTop w:val="77"/>
          <w:marBottom w:val="0"/>
          <w:divBdr>
            <w:top w:val="none" w:sz="0" w:space="0" w:color="auto"/>
            <w:left w:val="none" w:sz="0" w:space="0" w:color="auto"/>
            <w:bottom w:val="none" w:sz="0" w:space="0" w:color="auto"/>
            <w:right w:val="none" w:sz="0" w:space="0" w:color="auto"/>
          </w:divBdr>
        </w:div>
        <w:div w:id="2099908857">
          <w:marLeft w:val="1800"/>
          <w:marRight w:val="0"/>
          <w:marTop w:val="77"/>
          <w:marBottom w:val="0"/>
          <w:divBdr>
            <w:top w:val="none" w:sz="0" w:space="0" w:color="auto"/>
            <w:left w:val="none" w:sz="0" w:space="0" w:color="auto"/>
            <w:bottom w:val="none" w:sz="0" w:space="0" w:color="auto"/>
            <w:right w:val="none" w:sz="0" w:space="0" w:color="auto"/>
          </w:divBdr>
        </w:div>
      </w:divsChild>
    </w:div>
    <w:div w:id="721635980">
      <w:bodyDiv w:val="1"/>
      <w:marLeft w:val="0"/>
      <w:marRight w:val="0"/>
      <w:marTop w:val="0"/>
      <w:marBottom w:val="0"/>
      <w:divBdr>
        <w:top w:val="none" w:sz="0" w:space="0" w:color="auto"/>
        <w:left w:val="none" w:sz="0" w:space="0" w:color="auto"/>
        <w:bottom w:val="none" w:sz="0" w:space="0" w:color="auto"/>
        <w:right w:val="none" w:sz="0" w:space="0" w:color="auto"/>
      </w:divBdr>
    </w:div>
    <w:div w:id="723331601">
      <w:bodyDiv w:val="1"/>
      <w:marLeft w:val="0"/>
      <w:marRight w:val="0"/>
      <w:marTop w:val="0"/>
      <w:marBottom w:val="0"/>
      <w:divBdr>
        <w:top w:val="none" w:sz="0" w:space="0" w:color="auto"/>
        <w:left w:val="none" w:sz="0" w:space="0" w:color="auto"/>
        <w:bottom w:val="none" w:sz="0" w:space="0" w:color="auto"/>
        <w:right w:val="none" w:sz="0" w:space="0" w:color="auto"/>
      </w:divBdr>
      <w:divsChild>
        <w:div w:id="264656412">
          <w:marLeft w:val="547"/>
          <w:marRight w:val="0"/>
          <w:marTop w:val="120"/>
          <w:marBottom w:val="215"/>
          <w:divBdr>
            <w:top w:val="none" w:sz="0" w:space="0" w:color="auto"/>
            <w:left w:val="none" w:sz="0" w:space="0" w:color="auto"/>
            <w:bottom w:val="none" w:sz="0" w:space="0" w:color="auto"/>
            <w:right w:val="none" w:sz="0" w:space="0" w:color="auto"/>
          </w:divBdr>
        </w:div>
        <w:div w:id="1222136802">
          <w:marLeft w:val="1166"/>
          <w:marRight w:val="0"/>
          <w:marTop w:val="106"/>
          <w:marBottom w:val="215"/>
          <w:divBdr>
            <w:top w:val="none" w:sz="0" w:space="0" w:color="auto"/>
            <w:left w:val="none" w:sz="0" w:space="0" w:color="auto"/>
            <w:bottom w:val="none" w:sz="0" w:space="0" w:color="auto"/>
            <w:right w:val="none" w:sz="0" w:space="0" w:color="auto"/>
          </w:divBdr>
        </w:div>
        <w:div w:id="1837527236">
          <w:marLeft w:val="1166"/>
          <w:marRight w:val="0"/>
          <w:marTop w:val="106"/>
          <w:marBottom w:val="0"/>
          <w:divBdr>
            <w:top w:val="none" w:sz="0" w:space="0" w:color="auto"/>
            <w:left w:val="none" w:sz="0" w:space="0" w:color="auto"/>
            <w:bottom w:val="none" w:sz="0" w:space="0" w:color="auto"/>
            <w:right w:val="none" w:sz="0" w:space="0" w:color="auto"/>
          </w:divBdr>
        </w:div>
      </w:divsChild>
    </w:div>
    <w:div w:id="723452664">
      <w:bodyDiv w:val="1"/>
      <w:marLeft w:val="0"/>
      <w:marRight w:val="0"/>
      <w:marTop w:val="0"/>
      <w:marBottom w:val="0"/>
      <w:divBdr>
        <w:top w:val="none" w:sz="0" w:space="0" w:color="auto"/>
        <w:left w:val="none" w:sz="0" w:space="0" w:color="auto"/>
        <w:bottom w:val="none" w:sz="0" w:space="0" w:color="auto"/>
        <w:right w:val="none" w:sz="0" w:space="0" w:color="auto"/>
      </w:divBdr>
      <w:divsChild>
        <w:div w:id="1442530474">
          <w:marLeft w:val="547"/>
          <w:marRight w:val="0"/>
          <w:marTop w:val="154"/>
          <w:marBottom w:val="0"/>
          <w:divBdr>
            <w:top w:val="none" w:sz="0" w:space="0" w:color="auto"/>
            <w:left w:val="none" w:sz="0" w:space="0" w:color="auto"/>
            <w:bottom w:val="none" w:sz="0" w:space="0" w:color="auto"/>
            <w:right w:val="none" w:sz="0" w:space="0" w:color="auto"/>
          </w:divBdr>
        </w:div>
        <w:div w:id="1724911238">
          <w:marLeft w:val="547"/>
          <w:marRight w:val="0"/>
          <w:marTop w:val="154"/>
          <w:marBottom w:val="0"/>
          <w:divBdr>
            <w:top w:val="none" w:sz="0" w:space="0" w:color="auto"/>
            <w:left w:val="none" w:sz="0" w:space="0" w:color="auto"/>
            <w:bottom w:val="none" w:sz="0" w:space="0" w:color="auto"/>
            <w:right w:val="none" w:sz="0" w:space="0" w:color="auto"/>
          </w:divBdr>
        </w:div>
      </w:divsChild>
    </w:div>
    <w:div w:id="723605025">
      <w:bodyDiv w:val="1"/>
      <w:marLeft w:val="0"/>
      <w:marRight w:val="0"/>
      <w:marTop w:val="0"/>
      <w:marBottom w:val="0"/>
      <w:divBdr>
        <w:top w:val="none" w:sz="0" w:space="0" w:color="auto"/>
        <w:left w:val="none" w:sz="0" w:space="0" w:color="auto"/>
        <w:bottom w:val="none" w:sz="0" w:space="0" w:color="auto"/>
        <w:right w:val="none" w:sz="0" w:space="0" w:color="auto"/>
      </w:divBdr>
      <w:divsChild>
        <w:div w:id="417409445">
          <w:marLeft w:val="374"/>
          <w:marRight w:val="0"/>
          <w:marTop w:val="0"/>
          <w:marBottom w:val="0"/>
          <w:divBdr>
            <w:top w:val="none" w:sz="0" w:space="0" w:color="auto"/>
            <w:left w:val="none" w:sz="0" w:space="0" w:color="auto"/>
            <w:bottom w:val="none" w:sz="0" w:space="0" w:color="auto"/>
            <w:right w:val="none" w:sz="0" w:space="0" w:color="auto"/>
          </w:divBdr>
        </w:div>
        <w:div w:id="1496921296">
          <w:marLeft w:val="374"/>
          <w:marRight w:val="0"/>
          <w:marTop w:val="0"/>
          <w:marBottom w:val="0"/>
          <w:divBdr>
            <w:top w:val="none" w:sz="0" w:space="0" w:color="auto"/>
            <w:left w:val="none" w:sz="0" w:space="0" w:color="auto"/>
            <w:bottom w:val="none" w:sz="0" w:space="0" w:color="auto"/>
            <w:right w:val="none" w:sz="0" w:space="0" w:color="auto"/>
          </w:divBdr>
        </w:div>
      </w:divsChild>
    </w:div>
    <w:div w:id="724186849">
      <w:bodyDiv w:val="1"/>
      <w:marLeft w:val="0"/>
      <w:marRight w:val="0"/>
      <w:marTop w:val="0"/>
      <w:marBottom w:val="0"/>
      <w:divBdr>
        <w:top w:val="none" w:sz="0" w:space="0" w:color="auto"/>
        <w:left w:val="none" w:sz="0" w:space="0" w:color="auto"/>
        <w:bottom w:val="none" w:sz="0" w:space="0" w:color="auto"/>
        <w:right w:val="none" w:sz="0" w:space="0" w:color="auto"/>
      </w:divBdr>
      <w:divsChild>
        <w:div w:id="559098804">
          <w:marLeft w:val="0"/>
          <w:marRight w:val="0"/>
          <w:marTop w:val="80"/>
          <w:marBottom w:val="0"/>
          <w:divBdr>
            <w:top w:val="none" w:sz="0" w:space="0" w:color="auto"/>
            <w:left w:val="none" w:sz="0" w:space="0" w:color="auto"/>
            <w:bottom w:val="none" w:sz="0" w:space="0" w:color="auto"/>
            <w:right w:val="none" w:sz="0" w:space="0" w:color="auto"/>
          </w:divBdr>
        </w:div>
        <w:div w:id="604121238">
          <w:marLeft w:val="0"/>
          <w:marRight w:val="0"/>
          <w:marTop w:val="80"/>
          <w:marBottom w:val="0"/>
          <w:divBdr>
            <w:top w:val="none" w:sz="0" w:space="0" w:color="auto"/>
            <w:left w:val="none" w:sz="0" w:space="0" w:color="auto"/>
            <w:bottom w:val="none" w:sz="0" w:space="0" w:color="auto"/>
            <w:right w:val="none" w:sz="0" w:space="0" w:color="auto"/>
          </w:divBdr>
        </w:div>
        <w:div w:id="703529860">
          <w:marLeft w:val="0"/>
          <w:marRight w:val="0"/>
          <w:marTop w:val="80"/>
          <w:marBottom w:val="0"/>
          <w:divBdr>
            <w:top w:val="none" w:sz="0" w:space="0" w:color="auto"/>
            <w:left w:val="none" w:sz="0" w:space="0" w:color="auto"/>
            <w:bottom w:val="none" w:sz="0" w:space="0" w:color="auto"/>
            <w:right w:val="none" w:sz="0" w:space="0" w:color="auto"/>
          </w:divBdr>
        </w:div>
        <w:div w:id="840971100">
          <w:marLeft w:val="0"/>
          <w:marRight w:val="0"/>
          <w:marTop w:val="80"/>
          <w:marBottom w:val="0"/>
          <w:divBdr>
            <w:top w:val="none" w:sz="0" w:space="0" w:color="auto"/>
            <w:left w:val="none" w:sz="0" w:space="0" w:color="auto"/>
            <w:bottom w:val="none" w:sz="0" w:space="0" w:color="auto"/>
            <w:right w:val="none" w:sz="0" w:space="0" w:color="auto"/>
          </w:divBdr>
        </w:div>
        <w:div w:id="1607695353">
          <w:marLeft w:val="0"/>
          <w:marRight w:val="0"/>
          <w:marTop w:val="80"/>
          <w:marBottom w:val="0"/>
          <w:divBdr>
            <w:top w:val="none" w:sz="0" w:space="0" w:color="auto"/>
            <w:left w:val="none" w:sz="0" w:space="0" w:color="auto"/>
            <w:bottom w:val="none" w:sz="0" w:space="0" w:color="auto"/>
            <w:right w:val="none" w:sz="0" w:space="0" w:color="auto"/>
          </w:divBdr>
        </w:div>
        <w:div w:id="1796562612">
          <w:marLeft w:val="0"/>
          <w:marRight w:val="0"/>
          <w:marTop w:val="80"/>
          <w:marBottom w:val="0"/>
          <w:divBdr>
            <w:top w:val="none" w:sz="0" w:space="0" w:color="auto"/>
            <w:left w:val="none" w:sz="0" w:space="0" w:color="auto"/>
            <w:bottom w:val="none" w:sz="0" w:space="0" w:color="auto"/>
            <w:right w:val="none" w:sz="0" w:space="0" w:color="auto"/>
          </w:divBdr>
        </w:div>
        <w:div w:id="1826163929">
          <w:marLeft w:val="0"/>
          <w:marRight w:val="0"/>
          <w:marTop w:val="80"/>
          <w:marBottom w:val="0"/>
          <w:divBdr>
            <w:top w:val="none" w:sz="0" w:space="0" w:color="auto"/>
            <w:left w:val="none" w:sz="0" w:space="0" w:color="auto"/>
            <w:bottom w:val="none" w:sz="0" w:space="0" w:color="auto"/>
            <w:right w:val="none" w:sz="0" w:space="0" w:color="auto"/>
          </w:divBdr>
        </w:div>
      </w:divsChild>
    </w:div>
    <w:div w:id="726033852">
      <w:bodyDiv w:val="1"/>
      <w:marLeft w:val="0"/>
      <w:marRight w:val="0"/>
      <w:marTop w:val="0"/>
      <w:marBottom w:val="0"/>
      <w:divBdr>
        <w:top w:val="none" w:sz="0" w:space="0" w:color="auto"/>
        <w:left w:val="none" w:sz="0" w:space="0" w:color="auto"/>
        <w:bottom w:val="none" w:sz="0" w:space="0" w:color="auto"/>
        <w:right w:val="none" w:sz="0" w:space="0" w:color="auto"/>
      </w:divBdr>
    </w:div>
    <w:div w:id="726538274">
      <w:bodyDiv w:val="1"/>
      <w:marLeft w:val="0"/>
      <w:marRight w:val="0"/>
      <w:marTop w:val="0"/>
      <w:marBottom w:val="0"/>
      <w:divBdr>
        <w:top w:val="none" w:sz="0" w:space="0" w:color="auto"/>
        <w:left w:val="none" w:sz="0" w:space="0" w:color="auto"/>
        <w:bottom w:val="none" w:sz="0" w:space="0" w:color="auto"/>
        <w:right w:val="none" w:sz="0" w:space="0" w:color="auto"/>
      </w:divBdr>
      <w:divsChild>
        <w:div w:id="243956175">
          <w:marLeft w:val="547"/>
          <w:marRight w:val="0"/>
          <w:marTop w:val="120"/>
          <w:marBottom w:val="0"/>
          <w:divBdr>
            <w:top w:val="none" w:sz="0" w:space="0" w:color="auto"/>
            <w:left w:val="none" w:sz="0" w:space="0" w:color="auto"/>
            <w:bottom w:val="none" w:sz="0" w:space="0" w:color="auto"/>
            <w:right w:val="none" w:sz="0" w:space="0" w:color="auto"/>
          </w:divBdr>
        </w:div>
        <w:div w:id="380397880">
          <w:marLeft w:val="1930"/>
          <w:marRight w:val="0"/>
          <w:marTop w:val="120"/>
          <w:marBottom w:val="0"/>
          <w:divBdr>
            <w:top w:val="none" w:sz="0" w:space="0" w:color="auto"/>
            <w:left w:val="none" w:sz="0" w:space="0" w:color="auto"/>
            <w:bottom w:val="none" w:sz="0" w:space="0" w:color="auto"/>
            <w:right w:val="none" w:sz="0" w:space="0" w:color="auto"/>
          </w:divBdr>
        </w:div>
        <w:div w:id="392002985">
          <w:marLeft w:val="547"/>
          <w:marRight w:val="0"/>
          <w:marTop w:val="120"/>
          <w:marBottom w:val="0"/>
          <w:divBdr>
            <w:top w:val="none" w:sz="0" w:space="0" w:color="auto"/>
            <w:left w:val="none" w:sz="0" w:space="0" w:color="auto"/>
            <w:bottom w:val="none" w:sz="0" w:space="0" w:color="auto"/>
            <w:right w:val="none" w:sz="0" w:space="0" w:color="auto"/>
          </w:divBdr>
        </w:div>
        <w:div w:id="690838231">
          <w:marLeft w:val="1930"/>
          <w:marRight w:val="0"/>
          <w:marTop w:val="120"/>
          <w:marBottom w:val="0"/>
          <w:divBdr>
            <w:top w:val="none" w:sz="0" w:space="0" w:color="auto"/>
            <w:left w:val="none" w:sz="0" w:space="0" w:color="auto"/>
            <w:bottom w:val="none" w:sz="0" w:space="0" w:color="auto"/>
            <w:right w:val="none" w:sz="0" w:space="0" w:color="auto"/>
          </w:divBdr>
        </w:div>
        <w:div w:id="1608612927">
          <w:marLeft w:val="547"/>
          <w:marRight w:val="0"/>
          <w:marTop w:val="120"/>
          <w:marBottom w:val="0"/>
          <w:divBdr>
            <w:top w:val="none" w:sz="0" w:space="0" w:color="auto"/>
            <w:left w:val="none" w:sz="0" w:space="0" w:color="auto"/>
            <w:bottom w:val="none" w:sz="0" w:space="0" w:color="auto"/>
            <w:right w:val="none" w:sz="0" w:space="0" w:color="auto"/>
          </w:divBdr>
        </w:div>
        <w:div w:id="1726682907">
          <w:marLeft w:val="547"/>
          <w:marRight w:val="0"/>
          <w:marTop w:val="120"/>
          <w:marBottom w:val="0"/>
          <w:divBdr>
            <w:top w:val="none" w:sz="0" w:space="0" w:color="auto"/>
            <w:left w:val="none" w:sz="0" w:space="0" w:color="auto"/>
            <w:bottom w:val="none" w:sz="0" w:space="0" w:color="auto"/>
            <w:right w:val="none" w:sz="0" w:space="0" w:color="auto"/>
          </w:divBdr>
        </w:div>
        <w:div w:id="1983073416">
          <w:marLeft w:val="547"/>
          <w:marRight w:val="0"/>
          <w:marTop w:val="120"/>
          <w:marBottom w:val="0"/>
          <w:divBdr>
            <w:top w:val="none" w:sz="0" w:space="0" w:color="auto"/>
            <w:left w:val="none" w:sz="0" w:space="0" w:color="auto"/>
            <w:bottom w:val="none" w:sz="0" w:space="0" w:color="auto"/>
            <w:right w:val="none" w:sz="0" w:space="0" w:color="auto"/>
          </w:divBdr>
        </w:div>
      </w:divsChild>
    </w:div>
    <w:div w:id="726925455">
      <w:bodyDiv w:val="1"/>
      <w:marLeft w:val="0"/>
      <w:marRight w:val="0"/>
      <w:marTop w:val="0"/>
      <w:marBottom w:val="0"/>
      <w:divBdr>
        <w:top w:val="none" w:sz="0" w:space="0" w:color="auto"/>
        <w:left w:val="none" w:sz="0" w:space="0" w:color="auto"/>
        <w:bottom w:val="none" w:sz="0" w:space="0" w:color="auto"/>
        <w:right w:val="none" w:sz="0" w:space="0" w:color="auto"/>
      </w:divBdr>
      <w:divsChild>
        <w:div w:id="502858690">
          <w:marLeft w:val="0"/>
          <w:marRight w:val="0"/>
          <w:marTop w:val="86"/>
          <w:marBottom w:val="0"/>
          <w:divBdr>
            <w:top w:val="none" w:sz="0" w:space="0" w:color="auto"/>
            <w:left w:val="none" w:sz="0" w:space="0" w:color="auto"/>
            <w:bottom w:val="none" w:sz="0" w:space="0" w:color="auto"/>
            <w:right w:val="none" w:sz="0" w:space="0" w:color="auto"/>
          </w:divBdr>
        </w:div>
        <w:div w:id="587466757">
          <w:marLeft w:val="0"/>
          <w:marRight w:val="0"/>
          <w:marTop w:val="86"/>
          <w:marBottom w:val="0"/>
          <w:divBdr>
            <w:top w:val="none" w:sz="0" w:space="0" w:color="auto"/>
            <w:left w:val="none" w:sz="0" w:space="0" w:color="auto"/>
            <w:bottom w:val="none" w:sz="0" w:space="0" w:color="auto"/>
            <w:right w:val="none" w:sz="0" w:space="0" w:color="auto"/>
          </w:divBdr>
        </w:div>
        <w:div w:id="738985995">
          <w:marLeft w:val="0"/>
          <w:marRight w:val="0"/>
          <w:marTop w:val="86"/>
          <w:marBottom w:val="0"/>
          <w:divBdr>
            <w:top w:val="none" w:sz="0" w:space="0" w:color="auto"/>
            <w:left w:val="none" w:sz="0" w:space="0" w:color="auto"/>
            <w:bottom w:val="none" w:sz="0" w:space="0" w:color="auto"/>
            <w:right w:val="none" w:sz="0" w:space="0" w:color="auto"/>
          </w:divBdr>
        </w:div>
        <w:div w:id="1060976286">
          <w:marLeft w:val="0"/>
          <w:marRight w:val="0"/>
          <w:marTop w:val="86"/>
          <w:marBottom w:val="0"/>
          <w:divBdr>
            <w:top w:val="none" w:sz="0" w:space="0" w:color="auto"/>
            <w:left w:val="none" w:sz="0" w:space="0" w:color="auto"/>
            <w:bottom w:val="none" w:sz="0" w:space="0" w:color="auto"/>
            <w:right w:val="none" w:sz="0" w:space="0" w:color="auto"/>
          </w:divBdr>
        </w:div>
        <w:div w:id="1222593728">
          <w:marLeft w:val="0"/>
          <w:marRight w:val="0"/>
          <w:marTop w:val="86"/>
          <w:marBottom w:val="0"/>
          <w:divBdr>
            <w:top w:val="none" w:sz="0" w:space="0" w:color="auto"/>
            <w:left w:val="none" w:sz="0" w:space="0" w:color="auto"/>
            <w:bottom w:val="none" w:sz="0" w:space="0" w:color="auto"/>
            <w:right w:val="none" w:sz="0" w:space="0" w:color="auto"/>
          </w:divBdr>
        </w:div>
        <w:div w:id="1381317326">
          <w:marLeft w:val="0"/>
          <w:marRight w:val="0"/>
          <w:marTop w:val="86"/>
          <w:marBottom w:val="0"/>
          <w:divBdr>
            <w:top w:val="none" w:sz="0" w:space="0" w:color="auto"/>
            <w:left w:val="none" w:sz="0" w:space="0" w:color="auto"/>
            <w:bottom w:val="none" w:sz="0" w:space="0" w:color="auto"/>
            <w:right w:val="none" w:sz="0" w:space="0" w:color="auto"/>
          </w:divBdr>
        </w:div>
        <w:div w:id="2114284587">
          <w:marLeft w:val="0"/>
          <w:marRight w:val="0"/>
          <w:marTop w:val="86"/>
          <w:marBottom w:val="0"/>
          <w:divBdr>
            <w:top w:val="none" w:sz="0" w:space="0" w:color="auto"/>
            <w:left w:val="none" w:sz="0" w:space="0" w:color="auto"/>
            <w:bottom w:val="none" w:sz="0" w:space="0" w:color="auto"/>
            <w:right w:val="none" w:sz="0" w:space="0" w:color="auto"/>
          </w:divBdr>
        </w:div>
      </w:divsChild>
    </w:div>
    <w:div w:id="728070904">
      <w:bodyDiv w:val="1"/>
      <w:marLeft w:val="0"/>
      <w:marRight w:val="0"/>
      <w:marTop w:val="0"/>
      <w:marBottom w:val="0"/>
      <w:divBdr>
        <w:top w:val="none" w:sz="0" w:space="0" w:color="auto"/>
        <w:left w:val="none" w:sz="0" w:space="0" w:color="auto"/>
        <w:bottom w:val="none" w:sz="0" w:space="0" w:color="auto"/>
        <w:right w:val="none" w:sz="0" w:space="0" w:color="auto"/>
      </w:divBdr>
      <w:divsChild>
        <w:div w:id="5055942">
          <w:marLeft w:val="547"/>
          <w:marRight w:val="0"/>
          <w:marTop w:val="360"/>
          <w:marBottom w:val="360"/>
          <w:divBdr>
            <w:top w:val="none" w:sz="0" w:space="0" w:color="auto"/>
            <w:left w:val="none" w:sz="0" w:space="0" w:color="auto"/>
            <w:bottom w:val="none" w:sz="0" w:space="0" w:color="auto"/>
            <w:right w:val="none" w:sz="0" w:space="0" w:color="auto"/>
          </w:divBdr>
        </w:div>
        <w:div w:id="824662565">
          <w:marLeft w:val="547"/>
          <w:marRight w:val="0"/>
          <w:marTop w:val="360"/>
          <w:marBottom w:val="360"/>
          <w:divBdr>
            <w:top w:val="none" w:sz="0" w:space="0" w:color="auto"/>
            <w:left w:val="none" w:sz="0" w:space="0" w:color="auto"/>
            <w:bottom w:val="none" w:sz="0" w:space="0" w:color="auto"/>
            <w:right w:val="none" w:sz="0" w:space="0" w:color="auto"/>
          </w:divBdr>
        </w:div>
        <w:div w:id="1377851413">
          <w:marLeft w:val="547"/>
          <w:marRight w:val="0"/>
          <w:marTop w:val="360"/>
          <w:marBottom w:val="360"/>
          <w:divBdr>
            <w:top w:val="none" w:sz="0" w:space="0" w:color="auto"/>
            <w:left w:val="none" w:sz="0" w:space="0" w:color="auto"/>
            <w:bottom w:val="none" w:sz="0" w:space="0" w:color="auto"/>
            <w:right w:val="none" w:sz="0" w:space="0" w:color="auto"/>
          </w:divBdr>
        </w:div>
      </w:divsChild>
    </w:div>
    <w:div w:id="731008272">
      <w:bodyDiv w:val="1"/>
      <w:marLeft w:val="0"/>
      <w:marRight w:val="0"/>
      <w:marTop w:val="0"/>
      <w:marBottom w:val="0"/>
      <w:divBdr>
        <w:top w:val="none" w:sz="0" w:space="0" w:color="auto"/>
        <w:left w:val="none" w:sz="0" w:space="0" w:color="auto"/>
        <w:bottom w:val="none" w:sz="0" w:space="0" w:color="auto"/>
        <w:right w:val="none" w:sz="0" w:space="0" w:color="auto"/>
      </w:divBdr>
      <w:divsChild>
        <w:div w:id="1680037745">
          <w:marLeft w:val="547"/>
          <w:marRight w:val="0"/>
          <w:marTop w:val="60"/>
          <w:marBottom w:val="0"/>
          <w:divBdr>
            <w:top w:val="none" w:sz="0" w:space="0" w:color="auto"/>
            <w:left w:val="none" w:sz="0" w:space="0" w:color="auto"/>
            <w:bottom w:val="none" w:sz="0" w:space="0" w:color="auto"/>
            <w:right w:val="none" w:sz="0" w:space="0" w:color="auto"/>
          </w:divBdr>
        </w:div>
      </w:divsChild>
    </w:div>
    <w:div w:id="731464073">
      <w:bodyDiv w:val="1"/>
      <w:marLeft w:val="0"/>
      <w:marRight w:val="0"/>
      <w:marTop w:val="0"/>
      <w:marBottom w:val="0"/>
      <w:divBdr>
        <w:top w:val="none" w:sz="0" w:space="0" w:color="auto"/>
        <w:left w:val="none" w:sz="0" w:space="0" w:color="auto"/>
        <w:bottom w:val="none" w:sz="0" w:space="0" w:color="auto"/>
        <w:right w:val="none" w:sz="0" w:space="0" w:color="auto"/>
      </w:divBdr>
      <w:divsChild>
        <w:div w:id="463894534">
          <w:marLeft w:val="734"/>
          <w:marRight w:val="0"/>
          <w:marTop w:val="130"/>
          <w:marBottom w:val="0"/>
          <w:divBdr>
            <w:top w:val="none" w:sz="0" w:space="0" w:color="auto"/>
            <w:left w:val="none" w:sz="0" w:space="0" w:color="auto"/>
            <w:bottom w:val="none" w:sz="0" w:space="0" w:color="auto"/>
            <w:right w:val="none" w:sz="0" w:space="0" w:color="auto"/>
          </w:divBdr>
        </w:div>
        <w:div w:id="655186865">
          <w:marLeft w:val="734"/>
          <w:marRight w:val="0"/>
          <w:marTop w:val="130"/>
          <w:marBottom w:val="0"/>
          <w:divBdr>
            <w:top w:val="none" w:sz="0" w:space="0" w:color="auto"/>
            <w:left w:val="none" w:sz="0" w:space="0" w:color="auto"/>
            <w:bottom w:val="none" w:sz="0" w:space="0" w:color="auto"/>
            <w:right w:val="none" w:sz="0" w:space="0" w:color="auto"/>
          </w:divBdr>
        </w:div>
        <w:div w:id="758798384">
          <w:marLeft w:val="734"/>
          <w:marRight w:val="0"/>
          <w:marTop w:val="130"/>
          <w:marBottom w:val="0"/>
          <w:divBdr>
            <w:top w:val="none" w:sz="0" w:space="0" w:color="auto"/>
            <w:left w:val="none" w:sz="0" w:space="0" w:color="auto"/>
            <w:bottom w:val="none" w:sz="0" w:space="0" w:color="auto"/>
            <w:right w:val="none" w:sz="0" w:space="0" w:color="auto"/>
          </w:divBdr>
        </w:div>
        <w:div w:id="935940405">
          <w:marLeft w:val="374"/>
          <w:marRight w:val="0"/>
          <w:marTop w:val="130"/>
          <w:marBottom w:val="0"/>
          <w:divBdr>
            <w:top w:val="none" w:sz="0" w:space="0" w:color="auto"/>
            <w:left w:val="none" w:sz="0" w:space="0" w:color="auto"/>
            <w:bottom w:val="none" w:sz="0" w:space="0" w:color="auto"/>
            <w:right w:val="none" w:sz="0" w:space="0" w:color="auto"/>
          </w:divBdr>
        </w:div>
        <w:div w:id="1140415829">
          <w:marLeft w:val="734"/>
          <w:marRight w:val="0"/>
          <w:marTop w:val="130"/>
          <w:marBottom w:val="0"/>
          <w:divBdr>
            <w:top w:val="none" w:sz="0" w:space="0" w:color="auto"/>
            <w:left w:val="none" w:sz="0" w:space="0" w:color="auto"/>
            <w:bottom w:val="none" w:sz="0" w:space="0" w:color="auto"/>
            <w:right w:val="none" w:sz="0" w:space="0" w:color="auto"/>
          </w:divBdr>
        </w:div>
        <w:div w:id="1536498918">
          <w:marLeft w:val="734"/>
          <w:marRight w:val="0"/>
          <w:marTop w:val="130"/>
          <w:marBottom w:val="0"/>
          <w:divBdr>
            <w:top w:val="none" w:sz="0" w:space="0" w:color="auto"/>
            <w:left w:val="none" w:sz="0" w:space="0" w:color="auto"/>
            <w:bottom w:val="none" w:sz="0" w:space="0" w:color="auto"/>
            <w:right w:val="none" w:sz="0" w:space="0" w:color="auto"/>
          </w:divBdr>
        </w:div>
        <w:div w:id="1634140703">
          <w:marLeft w:val="374"/>
          <w:marRight w:val="0"/>
          <w:marTop w:val="130"/>
          <w:marBottom w:val="0"/>
          <w:divBdr>
            <w:top w:val="none" w:sz="0" w:space="0" w:color="auto"/>
            <w:left w:val="none" w:sz="0" w:space="0" w:color="auto"/>
            <w:bottom w:val="none" w:sz="0" w:space="0" w:color="auto"/>
            <w:right w:val="none" w:sz="0" w:space="0" w:color="auto"/>
          </w:divBdr>
        </w:div>
        <w:div w:id="1863931759">
          <w:marLeft w:val="734"/>
          <w:marRight w:val="0"/>
          <w:marTop w:val="130"/>
          <w:marBottom w:val="0"/>
          <w:divBdr>
            <w:top w:val="none" w:sz="0" w:space="0" w:color="auto"/>
            <w:left w:val="none" w:sz="0" w:space="0" w:color="auto"/>
            <w:bottom w:val="none" w:sz="0" w:space="0" w:color="auto"/>
            <w:right w:val="none" w:sz="0" w:space="0" w:color="auto"/>
          </w:divBdr>
        </w:div>
      </w:divsChild>
    </w:div>
    <w:div w:id="731855422">
      <w:bodyDiv w:val="1"/>
      <w:marLeft w:val="0"/>
      <w:marRight w:val="0"/>
      <w:marTop w:val="0"/>
      <w:marBottom w:val="0"/>
      <w:divBdr>
        <w:top w:val="none" w:sz="0" w:space="0" w:color="auto"/>
        <w:left w:val="none" w:sz="0" w:space="0" w:color="auto"/>
        <w:bottom w:val="none" w:sz="0" w:space="0" w:color="auto"/>
        <w:right w:val="none" w:sz="0" w:space="0" w:color="auto"/>
      </w:divBdr>
      <w:divsChild>
        <w:div w:id="565188020">
          <w:marLeft w:val="1440"/>
          <w:marRight w:val="0"/>
          <w:marTop w:val="115"/>
          <w:marBottom w:val="0"/>
          <w:divBdr>
            <w:top w:val="none" w:sz="0" w:space="0" w:color="auto"/>
            <w:left w:val="none" w:sz="0" w:space="0" w:color="auto"/>
            <w:bottom w:val="none" w:sz="0" w:space="0" w:color="auto"/>
            <w:right w:val="none" w:sz="0" w:space="0" w:color="auto"/>
          </w:divBdr>
        </w:div>
        <w:div w:id="726800922">
          <w:marLeft w:val="1440"/>
          <w:marRight w:val="0"/>
          <w:marTop w:val="115"/>
          <w:marBottom w:val="0"/>
          <w:divBdr>
            <w:top w:val="none" w:sz="0" w:space="0" w:color="auto"/>
            <w:left w:val="none" w:sz="0" w:space="0" w:color="auto"/>
            <w:bottom w:val="none" w:sz="0" w:space="0" w:color="auto"/>
            <w:right w:val="none" w:sz="0" w:space="0" w:color="auto"/>
          </w:divBdr>
        </w:div>
        <w:div w:id="1318655566">
          <w:marLeft w:val="806"/>
          <w:marRight w:val="0"/>
          <w:marTop w:val="134"/>
          <w:marBottom w:val="0"/>
          <w:divBdr>
            <w:top w:val="none" w:sz="0" w:space="0" w:color="auto"/>
            <w:left w:val="none" w:sz="0" w:space="0" w:color="auto"/>
            <w:bottom w:val="none" w:sz="0" w:space="0" w:color="auto"/>
            <w:right w:val="none" w:sz="0" w:space="0" w:color="auto"/>
          </w:divBdr>
        </w:div>
        <w:div w:id="1742168188">
          <w:marLeft w:val="1440"/>
          <w:marRight w:val="0"/>
          <w:marTop w:val="115"/>
          <w:marBottom w:val="0"/>
          <w:divBdr>
            <w:top w:val="none" w:sz="0" w:space="0" w:color="auto"/>
            <w:left w:val="none" w:sz="0" w:space="0" w:color="auto"/>
            <w:bottom w:val="none" w:sz="0" w:space="0" w:color="auto"/>
            <w:right w:val="none" w:sz="0" w:space="0" w:color="auto"/>
          </w:divBdr>
        </w:div>
      </w:divsChild>
    </w:div>
    <w:div w:id="734863610">
      <w:bodyDiv w:val="1"/>
      <w:marLeft w:val="0"/>
      <w:marRight w:val="0"/>
      <w:marTop w:val="0"/>
      <w:marBottom w:val="0"/>
      <w:divBdr>
        <w:top w:val="none" w:sz="0" w:space="0" w:color="auto"/>
        <w:left w:val="none" w:sz="0" w:space="0" w:color="auto"/>
        <w:bottom w:val="none" w:sz="0" w:space="0" w:color="auto"/>
        <w:right w:val="none" w:sz="0" w:space="0" w:color="auto"/>
      </w:divBdr>
      <w:divsChild>
        <w:div w:id="9767327">
          <w:marLeft w:val="1267"/>
          <w:marRight w:val="0"/>
          <w:marTop w:val="96"/>
          <w:marBottom w:val="0"/>
          <w:divBdr>
            <w:top w:val="none" w:sz="0" w:space="0" w:color="auto"/>
            <w:left w:val="none" w:sz="0" w:space="0" w:color="auto"/>
            <w:bottom w:val="none" w:sz="0" w:space="0" w:color="auto"/>
            <w:right w:val="none" w:sz="0" w:space="0" w:color="auto"/>
          </w:divBdr>
        </w:div>
        <w:div w:id="692800745">
          <w:marLeft w:val="1267"/>
          <w:marRight w:val="0"/>
          <w:marTop w:val="96"/>
          <w:marBottom w:val="0"/>
          <w:divBdr>
            <w:top w:val="none" w:sz="0" w:space="0" w:color="auto"/>
            <w:left w:val="none" w:sz="0" w:space="0" w:color="auto"/>
            <w:bottom w:val="none" w:sz="0" w:space="0" w:color="auto"/>
            <w:right w:val="none" w:sz="0" w:space="0" w:color="auto"/>
          </w:divBdr>
        </w:div>
        <w:div w:id="750473232">
          <w:marLeft w:val="1267"/>
          <w:marRight w:val="0"/>
          <w:marTop w:val="96"/>
          <w:marBottom w:val="0"/>
          <w:divBdr>
            <w:top w:val="none" w:sz="0" w:space="0" w:color="auto"/>
            <w:left w:val="none" w:sz="0" w:space="0" w:color="auto"/>
            <w:bottom w:val="none" w:sz="0" w:space="0" w:color="auto"/>
            <w:right w:val="none" w:sz="0" w:space="0" w:color="auto"/>
          </w:divBdr>
        </w:div>
        <w:div w:id="839084947">
          <w:marLeft w:val="1267"/>
          <w:marRight w:val="0"/>
          <w:marTop w:val="96"/>
          <w:marBottom w:val="0"/>
          <w:divBdr>
            <w:top w:val="none" w:sz="0" w:space="0" w:color="auto"/>
            <w:left w:val="none" w:sz="0" w:space="0" w:color="auto"/>
            <w:bottom w:val="none" w:sz="0" w:space="0" w:color="auto"/>
            <w:right w:val="none" w:sz="0" w:space="0" w:color="auto"/>
          </w:divBdr>
        </w:div>
        <w:div w:id="1231383663">
          <w:marLeft w:val="1267"/>
          <w:marRight w:val="0"/>
          <w:marTop w:val="96"/>
          <w:marBottom w:val="0"/>
          <w:divBdr>
            <w:top w:val="none" w:sz="0" w:space="0" w:color="auto"/>
            <w:left w:val="none" w:sz="0" w:space="0" w:color="auto"/>
            <w:bottom w:val="none" w:sz="0" w:space="0" w:color="auto"/>
            <w:right w:val="none" w:sz="0" w:space="0" w:color="auto"/>
          </w:divBdr>
        </w:div>
        <w:div w:id="1260335232">
          <w:marLeft w:val="1267"/>
          <w:marRight w:val="0"/>
          <w:marTop w:val="96"/>
          <w:marBottom w:val="0"/>
          <w:divBdr>
            <w:top w:val="none" w:sz="0" w:space="0" w:color="auto"/>
            <w:left w:val="none" w:sz="0" w:space="0" w:color="auto"/>
            <w:bottom w:val="none" w:sz="0" w:space="0" w:color="auto"/>
            <w:right w:val="none" w:sz="0" w:space="0" w:color="auto"/>
          </w:divBdr>
        </w:div>
        <w:div w:id="1784878591">
          <w:marLeft w:val="1987"/>
          <w:marRight w:val="0"/>
          <w:marTop w:val="67"/>
          <w:marBottom w:val="0"/>
          <w:divBdr>
            <w:top w:val="none" w:sz="0" w:space="0" w:color="auto"/>
            <w:left w:val="none" w:sz="0" w:space="0" w:color="auto"/>
            <w:bottom w:val="none" w:sz="0" w:space="0" w:color="auto"/>
            <w:right w:val="none" w:sz="0" w:space="0" w:color="auto"/>
          </w:divBdr>
        </w:div>
      </w:divsChild>
    </w:div>
    <w:div w:id="736364895">
      <w:bodyDiv w:val="1"/>
      <w:marLeft w:val="0"/>
      <w:marRight w:val="0"/>
      <w:marTop w:val="0"/>
      <w:marBottom w:val="0"/>
      <w:divBdr>
        <w:top w:val="none" w:sz="0" w:space="0" w:color="auto"/>
        <w:left w:val="none" w:sz="0" w:space="0" w:color="auto"/>
        <w:bottom w:val="none" w:sz="0" w:space="0" w:color="auto"/>
        <w:right w:val="none" w:sz="0" w:space="0" w:color="auto"/>
      </w:divBdr>
      <w:divsChild>
        <w:div w:id="660239576">
          <w:marLeft w:val="547"/>
          <w:marRight w:val="0"/>
          <w:marTop w:val="96"/>
          <w:marBottom w:val="0"/>
          <w:divBdr>
            <w:top w:val="none" w:sz="0" w:space="0" w:color="auto"/>
            <w:left w:val="none" w:sz="0" w:space="0" w:color="auto"/>
            <w:bottom w:val="none" w:sz="0" w:space="0" w:color="auto"/>
            <w:right w:val="none" w:sz="0" w:space="0" w:color="auto"/>
          </w:divBdr>
        </w:div>
      </w:divsChild>
    </w:div>
    <w:div w:id="737749318">
      <w:bodyDiv w:val="1"/>
      <w:marLeft w:val="0"/>
      <w:marRight w:val="0"/>
      <w:marTop w:val="0"/>
      <w:marBottom w:val="0"/>
      <w:divBdr>
        <w:top w:val="none" w:sz="0" w:space="0" w:color="auto"/>
        <w:left w:val="none" w:sz="0" w:space="0" w:color="auto"/>
        <w:bottom w:val="none" w:sz="0" w:space="0" w:color="auto"/>
        <w:right w:val="none" w:sz="0" w:space="0" w:color="auto"/>
      </w:divBdr>
      <w:divsChild>
        <w:div w:id="328677055">
          <w:marLeft w:val="547"/>
          <w:marRight w:val="0"/>
          <w:marTop w:val="134"/>
          <w:marBottom w:val="0"/>
          <w:divBdr>
            <w:top w:val="none" w:sz="0" w:space="0" w:color="auto"/>
            <w:left w:val="none" w:sz="0" w:space="0" w:color="auto"/>
            <w:bottom w:val="none" w:sz="0" w:space="0" w:color="auto"/>
            <w:right w:val="none" w:sz="0" w:space="0" w:color="auto"/>
          </w:divBdr>
        </w:div>
        <w:div w:id="432942091">
          <w:marLeft w:val="1166"/>
          <w:marRight w:val="0"/>
          <w:marTop w:val="115"/>
          <w:marBottom w:val="0"/>
          <w:divBdr>
            <w:top w:val="none" w:sz="0" w:space="0" w:color="auto"/>
            <w:left w:val="none" w:sz="0" w:space="0" w:color="auto"/>
            <w:bottom w:val="none" w:sz="0" w:space="0" w:color="auto"/>
            <w:right w:val="none" w:sz="0" w:space="0" w:color="auto"/>
          </w:divBdr>
        </w:div>
        <w:div w:id="757871341">
          <w:marLeft w:val="547"/>
          <w:marRight w:val="0"/>
          <w:marTop w:val="134"/>
          <w:marBottom w:val="0"/>
          <w:divBdr>
            <w:top w:val="none" w:sz="0" w:space="0" w:color="auto"/>
            <w:left w:val="none" w:sz="0" w:space="0" w:color="auto"/>
            <w:bottom w:val="none" w:sz="0" w:space="0" w:color="auto"/>
            <w:right w:val="none" w:sz="0" w:space="0" w:color="auto"/>
          </w:divBdr>
        </w:div>
        <w:div w:id="1330910199">
          <w:marLeft w:val="1166"/>
          <w:marRight w:val="0"/>
          <w:marTop w:val="115"/>
          <w:marBottom w:val="0"/>
          <w:divBdr>
            <w:top w:val="none" w:sz="0" w:space="0" w:color="auto"/>
            <w:left w:val="none" w:sz="0" w:space="0" w:color="auto"/>
            <w:bottom w:val="none" w:sz="0" w:space="0" w:color="auto"/>
            <w:right w:val="none" w:sz="0" w:space="0" w:color="auto"/>
          </w:divBdr>
        </w:div>
        <w:div w:id="1333336323">
          <w:marLeft w:val="1166"/>
          <w:marRight w:val="0"/>
          <w:marTop w:val="115"/>
          <w:marBottom w:val="0"/>
          <w:divBdr>
            <w:top w:val="none" w:sz="0" w:space="0" w:color="auto"/>
            <w:left w:val="none" w:sz="0" w:space="0" w:color="auto"/>
            <w:bottom w:val="none" w:sz="0" w:space="0" w:color="auto"/>
            <w:right w:val="none" w:sz="0" w:space="0" w:color="auto"/>
          </w:divBdr>
        </w:div>
        <w:div w:id="1608467382">
          <w:marLeft w:val="547"/>
          <w:marRight w:val="0"/>
          <w:marTop w:val="134"/>
          <w:marBottom w:val="0"/>
          <w:divBdr>
            <w:top w:val="none" w:sz="0" w:space="0" w:color="auto"/>
            <w:left w:val="none" w:sz="0" w:space="0" w:color="auto"/>
            <w:bottom w:val="none" w:sz="0" w:space="0" w:color="auto"/>
            <w:right w:val="none" w:sz="0" w:space="0" w:color="auto"/>
          </w:divBdr>
        </w:div>
        <w:div w:id="1651054075">
          <w:marLeft w:val="1166"/>
          <w:marRight w:val="0"/>
          <w:marTop w:val="115"/>
          <w:marBottom w:val="0"/>
          <w:divBdr>
            <w:top w:val="none" w:sz="0" w:space="0" w:color="auto"/>
            <w:left w:val="none" w:sz="0" w:space="0" w:color="auto"/>
            <w:bottom w:val="none" w:sz="0" w:space="0" w:color="auto"/>
            <w:right w:val="none" w:sz="0" w:space="0" w:color="auto"/>
          </w:divBdr>
        </w:div>
        <w:div w:id="1989899345">
          <w:marLeft w:val="1166"/>
          <w:marRight w:val="0"/>
          <w:marTop w:val="115"/>
          <w:marBottom w:val="0"/>
          <w:divBdr>
            <w:top w:val="none" w:sz="0" w:space="0" w:color="auto"/>
            <w:left w:val="none" w:sz="0" w:space="0" w:color="auto"/>
            <w:bottom w:val="none" w:sz="0" w:space="0" w:color="auto"/>
            <w:right w:val="none" w:sz="0" w:space="0" w:color="auto"/>
          </w:divBdr>
        </w:div>
      </w:divsChild>
    </w:div>
    <w:div w:id="739136186">
      <w:bodyDiv w:val="1"/>
      <w:marLeft w:val="0"/>
      <w:marRight w:val="0"/>
      <w:marTop w:val="0"/>
      <w:marBottom w:val="0"/>
      <w:divBdr>
        <w:top w:val="none" w:sz="0" w:space="0" w:color="auto"/>
        <w:left w:val="none" w:sz="0" w:space="0" w:color="auto"/>
        <w:bottom w:val="none" w:sz="0" w:space="0" w:color="auto"/>
        <w:right w:val="none" w:sz="0" w:space="0" w:color="auto"/>
      </w:divBdr>
      <w:divsChild>
        <w:div w:id="753549099">
          <w:marLeft w:val="1267"/>
          <w:marRight w:val="0"/>
          <w:marTop w:val="0"/>
          <w:marBottom w:val="0"/>
          <w:divBdr>
            <w:top w:val="none" w:sz="0" w:space="0" w:color="auto"/>
            <w:left w:val="none" w:sz="0" w:space="0" w:color="auto"/>
            <w:bottom w:val="none" w:sz="0" w:space="0" w:color="auto"/>
            <w:right w:val="none" w:sz="0" w:space="0" w:color="auto"/>
          </w:divBdr>
        </w:div>
        <w:div w:id="841896784">
          <w:marLeft w:val="547"/>
          <w:marRight w:val="0"/>
          <w:marTop w:val="0"/>
          <w:marBottom w:val="0"/>
          <w:divBdr>
            <w:top w:val="none" w:sz="0" w:space="0" w:color="auto"/>
            <w:left w:val="none" w:sz="0" w:space="0" w:color="auto"/>
            <w:bottom w:val="none" w:sz="0" w:space="0" w:color="auto"/>
            <w:right w:val="none" w:sz="0" w:space="0" w:color="auto"/>
          </w:divBdr>
        </w:div>
        <w:div w:id="878542719">
          <w:marLeft w:val="1267"/>
          <w:marRight w:val="0"/>
          <w:marTop w:val="0"/>
          <w:marBottom w:val="0"/>
          <w:divBdr>
            <w:top w:val="none" w:sz="0" w:space="0" w:color="auto"/>
            <w:left w:val="none" w:sz="0" w:space="0" w:color="auto"/>
            <w:bottom w:val="none" w:sz="0" w:space="0" w:color="auto"/>
            <w:right w:val="none" w:sz="0" w:space="0" w:color="auto"/>
          </w:divBdr>
        </w:div>
        <w:div w:id="1291671571">
          <w:marLeft w:val="1267"/>
          <w:marRight w:val="0"/>
          <w:marTop w:val="0"/>
          <w:marBottom w:val="0"/>
          <w:divBdr>
            <w:top w:val="none" w:sz="0" w:space="0" w:color="auto"/>
            <w:left w:val="none" w:sz="0" w:space="0" w:color="auto"/>
            <w:bottom w:val="none" w:sz="0" w:space="0" w:color="auto"/>
            <w:right w:val="none" w:sz="0" w:space="0" w:color="auto"/>
          </w:divBdr>
        </w:div>
        <w:div w:id="1318725557">
          <w:marLeft w:val="1267"/>
          <w:marRight w:val="0"/>
          <w:marTop w:val="0"/>
          <w:marBottom w:val="0"/>
          <w:divBdr>
            <w:top w:val="none" w:sz="0" w:space="0" w:color="auto"/>
            <w:left w:val="none" w:sz="0" w:space="0" w:color="auto"/>
            <w:bottom w:val="none" w:sz="0" w:space="0" w:color="auto"/>
            <w:right w:val="none" w:sz="0" w:space="0" w:color="auto"/>
          </w:divBdr>
        </w:div>
        <w:div w:id="1344628198">
          <w:marLeft w:val="1267"/>
          <w:marRight w:val="0"/>
          <w:marTop w:val="0"/>
          <w:marBottom w:val="0"/>
          <w:divBdr>
            <w:top w:val="none" w:sz="0" w:space="0" w:color="auto"/>
            <w:left w:val="none" w:sz="0" w:space="0" w:color="auto"/>
            <w:bottom w:val="none" w:sz="0" w:space="0" w:color="auto"/>
            <w:right w:val="none" w:sz="0" w:space="0" w:color="auto"/>
          </w:divBdr>
        </w:div>
        <w:div w:id="1450081970">
          <w:marLeft w:val="1267"/>
          <w:marRight w:val="0"/>
          <w:marTop w:val="0"/>
          <w:marBottom w:val="0"/>
          <w:divBdr>
            <w:top w:val="none" w:sz="0" w:space="0" w:color="auto"/>
            <w:left w:val="none" w:sz="0" w:space="0" w:color="auto"/>
            <w:bottom w:val="none" w:sz="0" w:space="0" w:color="auto"/>
            <w:right w:val="none" w:sz="0" w:space="0" w:color="auto"/>
          </w:divBdr>
        </w:div>
        <w:div w:id="1566990605">
          <w:marLeft w:val="1267"/>
          <w:marRight w:val="0"/>
          <w:marTop w:val="0"/>
          <w:marBottom w:val="0"/>
          <w:divBdr>
            <w:top w:val="none" w:sz="0" w:space="0" w:color="auto"/>
            <w:left w:val="none" w:sz="0" w:space="0" w:color="auto"/>
            <w:bottom w:val="none" w:sz="0" w:space="0" w:color="auto"/>
            <w:right w:val="none" w:sz="0" w:space="0" w:color="auto"/>
          </w:divBdr>
        </w:div>
        <w:div w:id="1676298637">
          <w:marLeft w:val="1267"/>
          <w:marRight w:val="0"/>
          <w:marTop w:val="0"/>
          <w:marBottom w:val="0"/>
          <w:divBdr>
            <w:top w:val="none" w:sz="0" w:space="0" w:color="auto"/>
            <w:left w:val="none" w:sz="0" w:space="0" w:color="auto"/>
            <w:bottom w:val="none" w:sz="0" w:space="0" w:color="auto"/>
            <w:right w:val="none" w:sz="0" w:space="0" w:color="auto"/>
          </w:divBdr>
        </w:div>
        <w:div w:id="1770613733">
          <w:marLeft w:val="1267"/>
          <w:marRight w:val="0"/>
          <w:marTop w:val="0"/>
          <w:marBottom w:val="0"/>
          <w:divBdr>
            <w:top w:val="none" w:sz="0" w:space="0" w:color="auto"/>
            <w:left w:val="none" w:sz="0" w:space="0" w:color="auto"/>
            <w:bottom w:val="none" w:sz="0" w:space="0" w:color="auto"/>
            <w:right w:val="none" w:sz="0" w:space="0" w:color="auto"/>
          </w:divBdr>
        </w:div>
        <w:div w:id="1931501884">
          <w:marLeft w:val="1267"/>
          <w:marRight w:val="0"/>
          <w:marTop w:val="0"/>
          <w:marBottom w:val="0"/>
          <w:divBdr>
            <w:top w:val="none" w:sz="0" w:space="0" w:color="auto"/>
            <w:left w:val="none" w:sz="0" w:space="0" w:color="auto"/>
            <w:bottom w:val="none" w:sz="0" w:space="0" w:color="auto"/>
            <w:right w:val="none" w:sz="0" w:space="0" w:color="auto"/>
          </w:divBdr>
        </w:div>
        <w:div w:id="2004813192">
          <w:marLeft w:val="1267"/>
          <w:marRight w:val="0"/>
          <w:marTop w:val="0"/>
          <w:marBottom w:val="0"/>
          <w:divBdr>
            <w:top w:val="none" w:sz="0" w:space="0" w:color="auto"/>
            <w:left w:val="none" w:sz="0" w:space="0" w:color="auto"/>
            <w:bottom w:val="none" w:sz="0" w:space="0" w:color="auto"/>
            <w:right w:val="none" w:sz="0" w:space="0" w:color="auto"/>
          </w:divBdr>
        </w:div>
      </w:divsChild>
    </w:div>
    <w:div w:id="739251433">
      <w:bodyDiv w:val="1"/>
      <w:marLeft w:val="0"/>
      <w:marRight w:val="0"/>
      <w:marTop w:val="0"/>
      <w:marBottom w:val="0"/>
      <w:divBdr>
        <w:top w:val="none" w:sz="0" w:space="0" w:color="auto"/>
        <w:left w:val="none" w:sz="0" w:space="0" w:color="auto"/>
        <w:bottom w:val="none" w:sz="0" w:space="0" w:color="auto"/>
        <w:right w:val="none" w:sz="0" w:space="0" w:color="auto"/>
      </w:divBdr>
    </w:div>
    <w:div w:id="739594373">
      <w:bodyDiv w:val="1"/>
      <w:marLeft w:val="0"/>
      <w:marRight w:val="0"/>
      <w:marTop w:val="0"/>
      <w:marBottom w:val="0"/>
      <w:divBdr>
        <w:top w:val="none" w:sz="0" w:space="0" w:color="auto"/>
        <w:left w:val="none" w:sz="0" w:space="0" w:color="auto"/>
        <w:bottom w:val="none" w:sz="0" w:space="0" w:color="auto"/>
        <w:right w:val="none" w:sz="0" w:space="0" w:color="auto"/>
      </w:divBdr>
      <w:divsChild>
        <w:div w:id="557982623">
          <w:marLeft w:val="691"/>
          <w:marRight w:val="0"/>
          <w:marTop w:val="0"/>
          <w:marBottom w:val="0"/>
          <w:divBdr>
            <w:top w:val="none" w:sz="0" w:space="0" w:color="auto"/>
            <w:left w:val="none" w:sz="0" w:space="0" w:color="auto"/>
            <w:bottom w:val="none" w:sz="0" w:space="0" w:color="auto"/>
            <w:right w:val="none" w:sz="0" w:space="0" w:color="auto"/>
          </w:divBdr>
        </w:div>
      </w:divsChild>
    </w:div>
    <w:div w:id="739904896">
      <w:bodyDiv w:val="1"/>
      <w:marLeft w:val="0"/>
      <w:marRight w:val="0"/>
      <w:marTop w:val="0"/>
      <w:marBottom w:val="0"/>
      <w:divBdr>
        <w:top w:val="none" w:sz="0" w:space="0" w:color="auto"/>
        <w:left w:val="none" w:sz="0" w:space="0" w:color="auto"/>
        <w:bottom w:val="none" w:sz="0" w:space="0" w:color="auto"/>
        <w:right w:val="none" w:sz="0" w:space="0" w:color="auto"/>
      </w:divBdr>
      <w:divsChild>
        <w:div w:id="72705296">
          <w:marLeft w:val="979"/>
          <w:marRight w:val="0"/>
          <w:marTop w:val="96"/>
          <w:marBottom w:val="0"/>
          <w:divBdr>
            <w:top w:val="none" w:sz="0" w:space="0" w:color="auto"/>
            <w:left w:val="none" w:sz="0" w:space="0" w:color="auto"/>
            <w:bottom w:val="none" w:sz="0" w:space="0" w:color="auto"/>
            <w:right w:val="none" w:sz="0" w:space="0" w:color="auto"/>
          </w:divBdr>
        </w:div>
      </w:divsChild>
    </w:div>
    <w:div w:id="741026502">
      <w:bodyDiv w:val="1"/>
      <w:marLeft w:val="0"/>
      <w:marRight w:val="0"/>
      <w:marTop w:val="0"/>
      <w:marBottom w:val="0"/>
      <w:divBdr>
        <w:top w:val="none" w:sz="0" w:space="0" w:color="auto"/>
        <w:left w:val="none" w:sz="0" w:space="0" w:color="auto"/>
        <w:bottom w:val="none" w:sz="0" w:space="0" w:color="auto"/>
        <w:right w:val="none" w:sz="0" w:space="0" w:color="auto"/>
      </w:divBdr>
    </w:div>
    <w:div w:id="742337760">
      <w:bodyDiv w:val="1"/>
      <w:marLeft w:val="0"/>
      <w:marRight w:val="0"/>
      <w:marTop w:val="0"/>
      <w:marBottom w:val="0"/>
      <w:divBdr>
        <w:top w:val="none" w:sz="0" w:space="0" w:color="auto"/>
        <w:left w:val="none" w:sz="0" w:space="0" w:color="auto"/>
        <w:bottom w:val="none" w:sz="0" w:space="0" w:color="auto"/>
        <w:right w:val="none" w:sz="0" w:space="0" w:color="auto"/>
      </w:divBdr>
    </w:div>
    <w:div w:id="744037684">
      <w:bodyDiv w:val="1"/>
      <w:marLeft w:val="0"/>
      <w:marRight w:val="0"/>
      <w:marTop w:val="0"/>
      <w:marBottom w:val="0"/>
      <w:divBdr>
        <w:top w:val="none" w:sz="0" w:space="0" w:color="auto"/>
        <w:left w:val="none" w:sz="0" w:space="0" w:color="auto"/>
        <w:bottom w:val="none" w:sz="0" w:space="0" w:color="auto"/>
        <w:right w:val="none" w:sz="0" w:space="0" w:color="auto"/>
      </w:divBdr>
      <w:divsChild>
        <w:div w:id="1315836450">
          <w:marLeft w:val="403"/>
          <w:marRight w:val="0"/>
          <w:marTop w:val="115"/>
          <w:marBottom w:val="0"/>
          <w:divBdr>
            <w:top w:val="none" w:sz="0" w:space="0" w:color="auto"/>
            <w:left w:val="none" w:sz="0" w:space="0" w:color="auto"/>
            <w:bottom w:val="none" w:sz="0" w:space="0" w:color="auto"/>
            <w:right w:val="none" w:sz="0" w:space="0" w:color="auto"/>
          </w:divBdr>
        </w:div>
      </w:divsChild>
    </w:div>
    <w:div w:id="745110826">
      <w:bodyDiv w:val="1"/>
      <w:marLeft w:val="0"/>
      <w:marRight w:val="0"/>
      <w:marTop w:val="0"/>
      <w:marBottom w:val="0"/>
      <w:divBdr>
        <w:top w:val="none" w:sz="0" w:space="0" w:color="auto"/>
        <w:left w:val="none" w:sz="0" w:space="0" w:color="auto"/>
        <w:bottom w:val="none" w:sz="0" w:space="0" w:color="auto"/>
        <w:right w:val="none" w:sz="0" w:space="0" w:color="auto"/>
      </w:divBdr>
    </w:div>
    <w:div w:id="747383986">
      <w:bodyDiv w:val="1"/>
      <w:marLeft w:val="0"/>
      <w:marRight w:val="0"/>
      <w:marTop w:val="0"/>
      <w:marBottom w:val="0"/>
      <w:divBdr>
        <w:top w:val="none" w:sz="0" w:space="0" w:color="auto"/>
        <w:left w:val="none" w:sz="0" w:space="0" w:color="auto"/>
        <w:bottom w:val="none" w:sz="0" w:space="0" w:color="auto"/>
        <w:right w:val="none" w:sz="0" w:space="0" w:color="auto"/>
      </w:divBdr>
      <w:divsChild>
        <w:div w:id="1167791777">
          <w:marLeft w:val="547"/>
          <w:marRight w:val="0"/>
          <w:marTop w:val="154"/>
          <w:marBottom w:val="0"/>
          <w:divBdr>
            <w:top w:val="none" w:sz="0" w:space="0" w:color="auto"/>
            <w:left w:val="none" w:sz="0" w:space="0" w:color="auto"/>
            <w:bottom w:val="none" w:sz="0" w:space="0" w:color="auto"/>
            <w:right w:val="none" w:sz="0" w:space="0" w:color="auto"/>
          </w:divBdr>
        </w:div>
      </w:divsChild>
    </w:div>
    <w:div w:id="747580564">
      <w:bodyDiv w:val="1"/>
      <w:marLeft w:val="0"/>
      <w:marRight w:val="0"/>
      <w:marTop w:val="0"/>
      <w:marBottom w:val="0"/>
      <w:divBdr>
        <w:top w:val="none" w:sz="0" w:space="0" w:color="auto"/>
        <w:left w:val="none" w:sz="0" w:space="0" w:color="auto"/>
        <w:bottom w:val="none" w:sz="0" w:space="0" w:color="auto"/>
        <w:right w:val="none" w:sz="0" w:space="0" w:color="auto"/>
      </w:divBdr>
      <w:divsChild>
        <w:div w:id="318927365">
          <w:marLeft w:val="446"/>
          <w:marRight w:val="0"/>
          <w:marTop w:val="173"/>
          <w:marBottom w:val="0"/>
          <w:divBdr>
            <w:top w:val="none" w:sz="0" w:space="0" w:color="auto"/>
            <w:left w:val="none" w:sz="0" w:space="0" w:color="auto"/>
            <w:bottom w:val="none" w:sz="0" w:space="0" w:color="auto"/>
            <w:right w:val="none" w:sz="0" w:space="0" w:color="auto"/>
          </w:divBdr>
        </w:div>
        <w:div w:id="1257322549">
          <w:marLeft w:val="1800"/>
          <w:marRight w:val="0"/>
          <w:marTop w:val="144"/>
          <w:marBottom w:val="0"/>
          <w:divBdr>
            <w:top w:val="none" w:sz="0" w:space="0" w:color="auto"/>
            <w:left w:val="none" w:sz="0" w:space="0" w:color="auto"/>
            <w:bottom w:val="none" w:sz="0" w:space="0" w:color="auto"/>
            <w:right w:val="none" w:sz="0" w:space="0" w:color="auto"/>
          </w:divBdr>
        </w:div>
        <w:div w:id="1376614650">
          <w:marLeft w:val="1166"/>
          <w:marRight w:val="0"/>
          <w:marTop w:val="158"/>
          <w:marBottom w:val="0"/>
          <w:divBdr>
            <w:top w:val="none" w:sz="0" w:space="0" w:color="auto"/>
            <w:left w:val="none" w:sz="0" w:space="0" w:color="auto"/>
            <w:bottom w:val="none" w:sz="0" w:space="0" w:color="auto"/>
            <w:right w:val="none" w:sz="0" w:space="0" w:color="auto"/>
          </w:divBdr>
        </w:div>
        <w:div w:id="1569875100">
          <w:marLeft w:val="1166"/>
          <w:marRight w:val="0"/>
          <w:marTop w:val="158"/>
          <w:marBottom w:val="0"/>
          <w:divBdr>
            <w:top w:val="none" w:sz="0" w:space="0" w:color="auto"/>
            <w:left w:val="none" w:sz="0" w:space="0" w:color="auto"/>
            <w:bottom w:val="none" w:sz="0" w:space="0" w:color="auto"/>
            <w:right w:val="none" w:sz="0" w:space="0" w:color="auto"/>
          </w:divBdr>
        </w:div>
      </w:divsChild>
    </w:div>
    <w:div w:id="747655111">
      <w:bodyDiv w:val="1"/>
      <w:marLeft w:val="0"/>
      <w:marRight w:val="0"/>
      <w:marTop w:val="0"/>
      <w:marBottom w:val="0"/>
      <w:divBdr>
        <w:top w:val="none" w:sz="0" w:space="0" w:color="auto"/>
        <w:left w:val="none" w:sz="0" w:space="0" w:color="auto"/>
        <w:bottom w:val="none" w:sz="0" w:space="0" w:color="auto"/>
        <w:right w:val="none" w:sz="0" w:space="0" w:color="auto"/>
      </w:divBdr>
      <w:divsChild>
        <w:div w:id="69625339">
          <w:marLeft w:val="547"/>
          <w:marRight w:val="0"/>
          <w:marTop w:val="144"/>
          <w:marBottom w:val="0"/>
          <w:divBdr>
            <w:top w:val="none" w:sz="0" w:space="0" w:color="auto"/>
            <w:left w:val="none" w:sz="0" w:space="0" w:color="auto"/>
            <w:bottom w:val="none" w:sz="0" w:space="0" w:color="auto"/>
            <w:right w:val="none" w:sz="0" w:space="0" w:color="auto"/>
          </w:divBdr>
        </w:div>
        <w:div w:id="661811699">
          <w:marLeft w:val="547"/>
          <w:marRight w:val="0"/>
          <w:marTop w:val="144"/>
          <w:marBottom w:val="0"/>
          <w:divBdr>
            <w:top w:val="none" w:sz="0" w:space="0" w:color="auto"/>
            <w:left w:val="none" w:sz="0" w:space="0" w:color="auto"/>
            <w:bottom w:val="none" w:sz="0" w:space="0" w:color="auto"/>
            <w:right w:val="none" w:sz="0" w:space="0" w:color="auto"/>
          </w:divBdr>
        </w:div>
        <w:div w:id="178395853">
          <w:marLeft w:val="547"/>
          <w:marRight w:val="0"/>
          <w:marTop w:val="144"/>
          <w:marBottom w:val="0"/>
          <w:divBdr>
            <w:top w:val="none" w:sz="0" w:space="0" w:color="auto"/>
            <w:left w:val="none" w:sz="0" w:space="0" w:color="auto"/>
            <w:bottom w:val="none" w:sz="0" w:space="0" w:color="auto"/>
            <w:right w:val="none" w:sz="0" w:space="0" w:color="auto"/>
          </w:divBdr>
        </w:div>
        <w:div w:id="651562868">
          <w:marLeft w:val="547"/>
          <w:marRight w:val="0"/>
          <w:marTop w:val="144"/>
          <w:marBottom w:val="0"/>
          <w:divBdr>
            <w:top w:val="none" w:sz="0" w:space="0" w:color="auto"/>
            <w:left w:val="none" w:sz="0" w:space="0" w:color="auto"/>
            <w:bottom w:val="none" w:sz="0" w:space="0" w:color="auto"/>
            <w:right w:val="none" w:sz="0" w:space="0" w:color="auto"/>
          </w:divBdr>
        </w:div>
        <w:div w:id="286666502">
          <w:marLeft w:val="547"/>
          <w:marRight w:val="0"/>
          <w:marTop w:val="144"/>
          <w:marBottom w:val="0"/>
          <w:divBdr>
            <w:top w:val="none" w:sz="0" w:space="0" w:color="auto"/>
            <w:left w:val="none" w:sz="0" w:space="0" w:color="auto"/>
            <w:bottom w:val="none" w:sz="0" w:space="0" w:color="auto"/>
            <w:right w:val="none" w:sz="0" w:space="0" w:color="auto"/>
          </w:divBdr>
        </w:div>
        <w:div w:id="526526898">
          <w:marLeft w:val="547"/>
          <w:marRight w:val="0"/>
          <w:marTop w:val="144"/>
          <w:marBottom w:val="0"/>
          <w:divBdr>
            <w:top w:val="none" w:sz="0" w:space="0" w:color="auto"/>
            <w:left w:val="none" w:sz="0" w:space="0" w:color="auto"/>
            <w:bottom w:val="none" w:sz="0" w:space="0" w:color="auto"/>
            <w:right w:val="none" w:sz="0" w:space="0" w:color="auto"/>
          </w:divBdr>
        </w:div>
      </w:divsChild>
    </w:div>
    <w:div w:id="748038177">
      <w:bodyDiv w:val="1"/>
      <w:marLeft w:val="0"/>
      <w:marRight w:val="0"/>
      <w:marTop w:val="0"/>
      <w:marBottom w:val="0"/>
      <w:divBdr>
        <w:top w:val="none" w:sz="0" w:space="0" w:color="auto"/>
        <w:left w:val="none" w:sz="0" w:space="0" w:color="auto"/>
        <w:bottom w:val="none" w:sz="0" w:space="0" w:color="auto"/>
        <w:right w:val="none" w:sz="0" w:space="0" w:color="auto"/>
      </w:divBdr>
      <w:divsChild>
        <w:div w:id="1330716699">
          <w:marLeft w:val="446"/>
          <w:marRight w:val="0"/>
          <w:marTop w:val="240"/>
          <w:marBottom w:val="0"/>
          <w:divBdr>
            <w:top w:val="none" w:sz="0" w:space="0" w:color="auto"/>
            <w:left w:val="none" w:sz="0" w:space="0" w:color="auto"/>
            <w:bottom w:val="none" w:sz="0" w:space="0" w:color="auto"/>
            <w:right w:val="none" w:sz="0" w:space="0" w:color="auto"/>
          </w:divBdr>
        </w:div>
      </w:divsChild>
    </w:div>
    <w:div w:id="748884654">
      <w:bodyDiv w:val="1"/>
      <w:marLeft w:val="0"/>
      <w:marRight w:val="0"/>
      <w:marTop w:val="0"/>
      <w:marBottom w:val="0"/>
      <w:divBdr>
        <w:top w:val="none" w:sz="0" w:space="0" w:color="auto"/>
        <w:left w:val="none" w:sz="0" w:space="0" w:color="auto"/>
        <w:bottom w:val="none" w:sz="0" w:space="0" w:color="auto"/>
        <w:right w:val="none" w:sz="0" w:space="0" w:color="auto"/>
      </w:divBdr>
      <w:divsChild>
        <w:div w:id="40373307">
          <w:marLeft w:val="446"/>
          <w:marRight w:val="0"/>
          <w:marTop w:val="120"/>
          <w:marBottom w:val="0"/>
          <w:divBdr>
            <w:top w:val="none" w:sz="0" w:space="0" w:color="auto"/>
            <w:left w:val="none" w:sz="0" w:space="0" w:color="auto"/>
            <w:bottom w:val="none" w:sz="0" w:space="0" w:color="auto"/>
            <w:right w:val="none" w:sz="0" w:space="0" w:color="auto"/>
          </w:divBdr>
        </w:div>
      </w:divsChild>
    </w:div>
    <w:div w:id="750154040">
      <w:bodyDiv w:val="1"/>
      <w:marLeft w:val="0"/>
      <w:marRight w:val="0"/>
      <w:marTop w:val="0"/>
      <w:marBottom w:val="0"/>
      <w:divBdr>
        <w:top w:val="none" w:sz="0" w:space="0" w:color="auto"/>
        <w:left w:val="none" w:sz="0" w:space="0" w:color="auto"/>
        <w:bottom w:val="none" w:sz="0" w:space="0" w:color="auto"/>
        <w:right w:val="none" w:sz="0" w:space="0" w:color="auto"/>
      </w:divBdr>
      <w:divsChild>
        <w:div w:id="439687061">
          <w:marLeft w:val="547"/>
          <w:marRight w:val="0"/>
          <w:marTop w:val="154"/>
          <w:marBottom w:val="0"/>
          <w:divBdr>
            <w:top w:val="none" w:sz="0" w:space="0" w:color="auto"/>
            <w:left w:val="none" w:sz="0" w:space="0" w:color="auto"/>
            <w:bottom w:val="none" w:sz="0" w:space="0" w:color="auto"/>
            <w:right w:val="none" w:sz="0" w:space="0" w:color="auto"/>
          </w:divBdr>
        </w:div>
        <w:div w:id="1091437880">
          <w:marLeft w:val="547"/>
          <w:marRight w:val="0"/>
          <w:marTop w:val="154"/>
          <w:marBottom w:val="0"/>
          <w:divBdr>
            <w:top w:val="none" w:sz="0" w:space="0" w:color="auto"/>
            <w:left w:val="none" w:sz="0" w:space="0" w:color="auto"/>
            <w:bottom w:val="none" w:sz="0" w:space="0" w:color="auto"/>
            <w:right w:val="none" w:sz="0" w:space="0" w:color="auto"/>
          </w:divBdr>
        </w:div>
      </w:divsChild>
    </w:div>
    <w:div w:id="751974467">
      <w:bodyDiv w:val="1"/>
      <w:marLeft w:val="0"/>
      <w:marRight w:val="0"/>
      <w:marTop w:val="0"/>
      <w:marBottom w:val="0"/>
      <w:divBdr>
        <w:top w:val="none" w:sz="0" w:space="0" w:color="auto"/>
        <w:left w:val="none" w:sz="0" w:space="0" w:color="auto"/>
        <w:bottom w:val="none" w:sz="0" w:space="0" w:color="auto"/>
        <w:right w:val="none" w:sz="0" w:space="0" w:color="auto"/>
      </w:divBdr>
      <w:divsChild>
        <w:div w:id="39400160">
          <w:marLeft w:val="547"/>
          <w:marRight w:val="0"/>
          <w:marTop w:val="72"/>
          <w:marBottom w:val="0"/>
          <w:divBdr>
            <w:top w:val="none" w:sz="0" w:space="0" w:color="auto"/>
            <w:left w:val="none" w:sz="0" w:space="0" w:color="auto"/>
            <w:bottom w:val="none" w:sz="0" w:space="0" w:color="auto"/>
            <w:right w:val="none" w:sz="0" w:space="0" w:color="auto"/>
          </w:divBdr>
        </w:div>
        <w:div w:id="784007738">
          <w:marLeft w:val="547"/>
          <w:marRight w:val="0"/>
          <w:marTop w:val="72"/>
          <w:marBottom w:val="0"/>
          <w:divBdr>
            <w:top w:val="none" w:sz="0" w:space="0" w:color="auto"/>
            <w:left w:val="none" w:sz="0" w:space="0" w:color="auto"/>
            <w:bottom w:val="none" w:sz="0" w:space="0" w:color="auto"/>
            <w:right w:val="none" w:sz="0" w:space="0" w:color="auto"/>
          </w:divBdr>
        </w:div>
        <w:div w:id="1123579323">
          <w:marLeft w:val="1166"/>
          <w:marRight w:val="0"/>
          <w:marTop w:val="72"/>
          <w:marBottom w:val="0"/>
          <w:divBdr>
            <w:top w:val="none" w:sz="0" w:space="0" w:color="auto"/>
            <w:left w:val="none" w:sz="0" w:space="0" w:color="auto"/>
            <w:bottom w:val="none" w:sz="0" w:space="0" w:color="auto"/>
            <w:right w:val="none" w:sz="0" w:space="0" w:color="auto"/>
          </w:divBdr>
        </w:div>
        <w:div w:id="1272862818">
          <w:marLeft w:val="547"/>
          <w:marRight w:val="0"/>
          <w:marTop w:val="72"/>
          <w:marBottom w:val="0"/>
          <w:divBdr>
            <w:top w:val="none" w:sz="0" w:space="0" w:color="auto"/>
            <w:left w:val="none" w:sz="0" w:space="0" w:color="auto"/>
            <w:bottom w:val="none" w:sz="0" w:space="0" w:color="auto"/>
            <w:right w:val="none" w:sz="0" w:space="0" w:color="auto"/>
          </w:divBdr>
        </w:div>
        <w:div w:id="1393583284">
          <w:marLeft w:val="547"/>
          <w:marRight w:val="0"/>
          <w:marTop w:val="72"/>
          <w:marBottom w:val="0"/>
          <w:divBdr>
            <w:top w:val="none" w:sz="0" w:space="0" w:color="auto"/>
            <w:left w:val="none" w:sz="0" w:space="0" w:color="auto"/>
            <w:bottom w:val="none" w:sz="0" w:space="0" w:color="auto"/>
            <w:right w:val="none" w:sz="0" w:space="0" w:color="auto"/>
          </w:divBdr>
        </w:div>
        <w:div w:id="1422487282">
          <w:marLeft w:val="547"/>
          <w:marRight w:val="0"/>
          <w:marTop w:val="72"/>
          <w:marBottom w:val="0"/>
          <w:divBdr>
            <w:top w:val="none" w:sz="0" w:space="0" w:color="auto"/>
            <w:left w:val="none" w:sz="0" w:space="0" w:color="auto"/>
            <w:bottom w:val="none" w:sz="0" w:space="0" w:color="auto"/>
            <w:right w:val="none" w:sz="0" w:space="0" w:color="auto"/>
          </w:divBdr>
        </w:div>
        <w:div w:id="1566144275">
          <w:marLeft w:val="1166"/>
          <w:marRight w:val="0"/>
          <w:marTop w:val="72"/>
          <w:marBottom w:val="0"/>
          <w:divBdr>
            <w:top w:val="none" w:sz="0" w:space="0" w:color="auto"/>
            <w:left w:val="none" w:sz="0" w:space="0" w:color="auto"/>
            <w:bottom w:val="none" w:sz="0" w:space="0" w:color="auto"/>
            <w:right w:val="none" w:sz="0" w:space="0" w:color="auto"/>
          </w:divBdr>
        </w:div>
        <w:div w:id="2111585743">
          <w:marLeft w:val="547"/>
          <w:marRight w:val="0"/>
          <w:marTop w:val="72"/>
          <w:marBottom w:val="0"/>
          <w:divBdr>
            <w:top w:val="none" w:sz="0" w:space="0" w:color="auto"/>
            <w:left w:val="none" w:sz="0" w:space="0" w:color="auto"/>
            <w:bottom w:val="none" w:sz="0" w:space="0" w:color="auto"/>
            <w:right w:val="none" w:sz="0" w:space="0" w:color="auto"/>
          </w:divBdr>
        </w:div>
      </w:divsChild>
    </w:div>
    <w:div w:id="752355593">
      <w:bodyDiv w:val="1"/>
      <w:marLeft w:val="0"/>
      <w:marRight w:val="0"/>
      <w:marTop w:val="0"/>
      <w:marBottom w:val="0"/>
      <w:divBdr>
        <w:top w:val="none" w:sz="0" w:space="0" w:color="auto"/>
        <w:left w:val="none" w:sz="0" w:space="0" w:color="auto"/>
        <w:bottom w:val="none" w:sz="0" w:space="0" w:color="auto"/>
        <w:right w:val="none" w:sz="0" w:space="0" w:color="auto"/>
      </w:divBdr>
    </w:div>
    <w:div w:id="754589493">
      <w:bodyDiv w:val="1"/>
      <w:marLeft w:val="0"/>
      <w:marRight w:val="0"/>
      <w:marTop w:val="0"/>
      <w:marBottom w:val="0"/>
      <w:divBdr>
        <w:top w:val="none" w:sz="0" w:space="0" w:color="auto"/>
        <w:left w:val="none" w:sz="0" w:space="0" w:color="auto"/>
        <w:bottom w:val="none" w:sz="0" w:space="0" w:color="auto"/>
        <w:right w:val="none" w:sz="0" w:space="0" w:color="auto"/>
      </w:divBdr>
      <w:divsChild>
        <w:div w:id="31074281">
          <w:marLeft w:val="547"/>
          <w:marRight w:val="0"/>
          <w:marTop w:val="96"/>
          <w:marBottom w:val="0"/>
          <w:divBdr>
            <w:top w:val="none" w:sz="0" w:space="0" w:color="auto"/>
            <w:left w:val="none" w:sz="0" w:space="0" w:color="auto"/>
            <w:bottom w:val="none" w:sz="0" w:space="0" w:color="auto"/>
            <w:right w:val="none" w:sz="0" w:space="0" w:color="auto"/>
          </w:divBdr>
        </w:div>
        <w:div w:id="1031149953">
          <w:marLeft w:val="547"/>
          <w:marRight w:val="0"/>
          <w:marTop w:val="96"/>
          <w:marBottom w:val="0"/>
          <w:divBdr>
            <w:top w:val="none" w:sz="0" w:space="0" w:color="auto"/>
            <w:left w:val="none" w:sz="0" w:space="0" w:color="auto"/>
            <w:bottom w:val="none" w:sz="0" w:space="0" w:color="auto"/>
            <w:right w:val="none" w:sz="0" w:space="0" w:color="auto"/>
          </w:divBdr>
        </w:div>
        <w:div w:id="1074401489">
          <w:marLeft w:val="547"/>
          <w:marRight w:val="0"/>
          <w:marTop w:val="96"/>
          <w:marBottom w:val="0"/>
          <w:divBdr>
            <w:top w:val="none" w:sz="0" w:space="0" w:color="auto"/>
            <w:left w:val="none" w:sz="0" w:space="0" w:color="auto"/>
            <w:bottom w:val="none" w:sz="0" w:space="0" w:color="auto"/>
            <w:right w:val="none" w:sz="0" w:space="0" w:color="auto"/>
          </w:divBdr>
        </w:div>
        <w:div w:id="1312369715">
          <w:marLeft w:val="547"/>
          <w:marRight w:val="0"/>
          <w:marTop w:val="96"/>
          <w:marBottom w:val="0"/>
          <w:divBdr>
            <w:top w:val="none" w:sz="0" w:space="0" w:color="auto"/>
            <w:left w:val="none" w:sz="0" w:space="0" w:color="auto"/>
            <w:bottom w:val="none" w:sz="0" w:space="0" w:color="auto"/>
            <w:right w:val="none" w:sz="0" w:space="0" w:color="auto"/>
          </w:divBdr>
        </w:div>
        <w:div w:id="1744989791">
          <w:marLeft w:val="547"/>
          <w:marRight w:val="0"/>
          <w:marTop w:val="96"/>
          <w:marBottom w:val="0"/>
          <w:divBdr>
            <w:top w:val="none" w:sz="0" w:space="0" w:color="auto"/>
            <w:left w:val="none" w:sz="0" w:space="0" w:color="auto"/>
            <w:bottom w:val="none" w:sz="0" w:space="0" w:color="auto"/>
            <w:right w:val="none" w:sz="0" w:space="0" w:color="auto"/>
          </w:divBdr>
        </w:div>
      </w:divsChild>
    </w:div>
    <w:div w:id="754857998">
      <w:bodyDiv w:val="1"/>
      <w:marLeft w:val="0"/>
      <w:marRight w:val="0"/>
      <w:marTop w:val="0"/>
      <w:marBottom w:val="0"/>
      <w:divBdr>
        <w:top w:val="none" w:sz="0" w:space="0" w:color="auto"/>
        <w:left w:val="none" w:sz="0" w:space="0" w:color="auto"/>
        <w:bottom w:val="none" w:sz="0" w:space="0" w:color="auto"/>
        <w:right w:val="none" w:sz="0" w:space="0" w:color="auto"/>
      </w:divBdr>
    </w:div>
    <w:div w:id="755904948">
      <w:bodyDiv w:val="1"/>
      <w:marLeft w:val="0"/>
      <w:marRight w:val="0"/>
      <w:marTop w:val="0"/>
      <w:marBottom w:val="0"/>
      <w:divBdr>
        <w:top w:val="none" w:sz="0" w:space="0" w:color="auto"/>
        <w:left w:val="none" w:sz="0" w:space="0" w:color="auto"/>
        <w:bottom w:val="none" w:sz="0" w:space="0" w:color="auto"/>
        <w:right w:val="none" w:sz="0" w:space="0" w:color="auto"/>
      </w:divBdr>
    </w:div>
    <w:div w:id="755984065">
      <w:bodyDiv w:val="1"/>
      <w:marLeft w:val="0"/>
      <w:marRight w:val="0"/>
      <w:marTop w:val="0"/>
      <w:marBottom w:val="0"/>
      <w:divBdr>
        <w:top w:val="none" w:sz="0" w:space="0" w:color="auto"/>
        <w:left w:val="none" w:sz="0" w:space="0" w:color="auto"/>
        <w:bottom w:val="none" w:sz="0" w:space="0" w:color="auto"/>
        <w:right w:val="none" w:sz="0" w:space="0" w:color="auto"/>
      </w:divBdr>
    </w:div>
    <w:div w:id="756169508">
      <w:bodyDiv w:val="1"/>
      <w:marLeft w:val="0"/>
      <w:marRight w:val="0"/>
      <w:marTop w:val="0"/>
      <w:marBottom w:val="0"/>
      <w:divBdr>
        <w:top w:val="none" w:sz="0" w:space="0" w:color="auto"/>
        <w:left w:val="none" w:sz="0" w:space="0" w:color="auto"/>
        <w:bottom w:val="none" w:sz="0" w:space="0" w:color="auto"/>
        <w:right w:val="none" w:sz="0" w:space="0" w:color="auto"/>
      </w:divBdr>
      <w:divsChild>
        <w:div w:id="40520471">
          <w:marLeft w:val="547"/>
          <w:marRight w:val="0"/>
          <w:marTop w:val="240"/>
          <w:marBottom w:val="0"/>
          <w:divBdr>
            <w:top w:val="none" w:sz="0" w:space="0" w:color="auto"/>
            <w:left w:val="none" w:sz="0" w:space="0" w:color="auto"/>
            <w:bottom w:val="none" w:sz="0" w:space="0" w:color="auto"/>
            <w:right w:val="none" w:sz="0" w:space="0" w:color="auto"/>
          </w:divBdr>
        </w:div>
        <w:div w:id="63571612">
          <w:marLeft w:val="720"/>
          <w:marRight w:val="0"/>
          <w:marTop w:val="0"/>
          <w:marBottom w:val="0"/>
          <w:divBdr>
            <w:top w:val="none" w:sz="0" w:space="0" w:color="auto"/>
            <w:left w:val="none" w:sz="0" w:space="0" w:color="auto"/>
            <w:bottom w:val="none" w:sz="0" w:space="0" w:color="auto"/>
            <w:right w:val="none" w:sz="0" w:space="0" w:color="auto"/>
          </w:divBdr>
        </w:div>
        <w:div w:id="258561645">
          <w:marLeft w:val="547"/>
          <w:marRight w:val="0"/>
          <w:marTop w:val="96"/>
          <w:marBottom w:val="0"/>
          <w:divBdr>
            <w:top w:val="none" w:sz="0" w:space="0" w:color="auto"/>
            <w:left w:val="none" w:sz="0" w:space="0" w:color="auto"/>
            <w:bottom w:val="none" w:sz="0" w:space="0" w:color="auto"/>
            <w:right w:val="none" w:sz="0" w:space="0" w:color="auto"/>
          </w:divBdr>
        </w:div>
        <w:div w:id="599727337">
          <w:marLeft w:val="720"/>
          <w:marRight w:val="0"/>
          <w:marTop w:val="0"/>
          <w:marBottom w:val="0"/>
          <w:divBdr>
            <w:top w:val="none" w:sz="0" w:space="0" w:color="auto"/>
            <w:left w:val="none" w:sz="0" w:space="0" w:color="auto"/>
            <w:bottom w:val="none" w:sz="0" w:space="0" w:color="auto"/>
            <w:right w:val="none" w:sz="0" w:space="0" w:color="auto"/>
          </w:divBdr>
        </w:div>
        <w:div w:id="838540207">
          <w:marLeft w:val="1440"/>
          <w:marRight w:val="0"/>
          <w:marTop w:val="0"/>
          <w:marBottom w:val="0"/>
          <w:divBdr>
            <w:top w:val="none" w:sz="0" w:space="0" w:color="auto"/>
            <w:left w:val="none" w:sz="0" w:space="0" w:color="auto"/>
            <w:bottom w:val="none" w:sz="0" w:space="0" w:color="auto"/>
            <w:right w:val="none" w:sz="0" w:space="0" w:color="auto"/>
          </w:divBdr>
        </w:div>
        <w:div w:id="995691158">
          <w:marLeft w:val="1440"/>
          <w:marRight w:val="0"/>
          <w:marTop w:val="0"/>
          <w:marBottom w:val="0"/>
          <w:divBdr>
            <w:top w:val="none" w:sz="0" w:space="0" w:color="auto"/>
            <w:left w:val="none" w:sz="0" w:space="0" w:color="auto"/>
            <w:bottom w:val="none" w:sz="0" w:space="0" w:color="auto"/>
            <w:right w:val="none" w:sz="0" w:space="0" w:color="auto"/>
          </w:divBdr>
        </w:div>
        <w:div w:id="1075543882">
          <w:marLeft w:val="547"/>
          <w:marRight w:val="0"/>
          <w:marTop w:val="96"/>
          <w:marBottom w:val="0"/>
          <w:divBdr>
            <w:top w:val="none" w:sz="0" w:space="0" w:color="auto"/>
            <w:left w:val="none" w:sz="0" w:space="0" w:color="auto"/>
            <w:bottom w:val="none" w:sz="0" w:space="0" w:color="auto"/>
            <w:right w:val="none" w:sz="0" w:space="0" w:color="auto"/>
          </w:divBdr>
        </w:div>
        <w:div w:id="1295061565">
          <w:marLeft w:val="547"/>
          <w:marRight w:val="0"/>
          <w:marTop w:val="96"/>
          <w:marBottom w:val="0"/>
          <w:divBdr>
            <w:top w:val="none" w:sz="0" w:space="0" w:color="auto"/>
            <w:left w:val="none" w:sz="0" w:space="0" w:color="auto"/>
            <w:bottom w:val="none" w:sz="0" w:space="0" w:color="auto"/>
            <w:right w:val="none" w:sz="0" w:space="0" w:color="auto"/>
          </w:divBdr>
        </w:div>
        <w:div w:id="1507011127">
          <w:marLeft w:val="720"/>
          <w:marRight w:val="0"/>
          <w:marTop w:val="0"/>
          <w:marBottom w:val="0"/>
          <w:divBdr>
            <w:top w:val="none" w:sz="0" w:space="0" w:color="auto"/>
            <w:left w:val="none" w:sz="0" w:space="0" w:color="auto"/>
            <w:bottom w:val="none" w:sz="0" w:space="0" w:color="auto"/>
            <w:right w:val="none" w:sz="0" w:space="0" w:color="auto"/>
          </w:divBdr>
        </w:div>
        <w:div w:id="1552764507">
          <w:marLeft w:val="720"/>
          <w:marRight w:val="0"/>
          <w:marTop w:val="0"/>
          <w:marBottom w:val="0"/>
          <w:divBdr>
            <w:top w:val="none" w:sz="0" w:space="0" w:color="auto"/>
            <w:left w:val="none" w:sz="0" w:space="0" w:color="auto"/>
            <w:bottom w:val="none" w:sz="0" w:space="0" w:color="auto"/>
            <w:right w:val="none" w:sz="0" w:space="0" w:color="auto"/>
          </w:divBdr>
        </w:div>
        <w:div w:id="1772970691">
          <w:marLeft w:val="547"/>
          <w:marRight w:val="0"/>
          <w:marTop w:val="96"/>
          <w:marBottom w:val="0"/>
          <w:divBdr>
            <w:top w:val="none" w:sz="0" w:space="0" w:color="auto"/>
            <w:left w:val="none" w:sz="0" w:space="0" w:color="auto"/>
            <w:bottom w:val="none" w:sz="0" w:space="0" w:color="auto"/>
            <w:right w:val="none" w:sz="0" w:space="0" w:color="auto"/>
          </w:divBdr>
        </w:div>
        <w:div w:id="1788545309">
          <w:marLeft w:val="547"/>
          <w:marRight w:val="0"/>
          <w:marTop w:val="96"/>
          <w:marBottom w:val="0"/>
          <w:divBdr>
            <w:top w:val="none" w:sz="0" w:space="0" w:color="auto"/>
            <w:left w:val="none" w:sz="0" w:space="0" w:color="auto"/>
            <w:bottom w:val="none" w:sz="0" w:space="0" w:color="auto"/>
            <w:right w:val="none" w:sz="0" w:space="0" w:color="auto"/>
          </w:divBdr>
        </w:div>
        <w:div w:id="1815179038">
          <w:marLeft w:val="720"/>
          <w:marRight w:val="0"/>
          <w:marTop w:val="0"/>
          <w:marBottom w:val="0"/>
          <w:divBdr>
            <w:top w:val="none" w:sz="0" w:space="0" w:color="auto"/>
            <w:left w:val="none" w:sz="0" w:space="0" w:color="auto"/>
            <w:bottom w:val="none" w:sz="0" w:space="0" w:color="auto"/>
            <w:right w:val="none" w:sz="0" w:space="0" w:color="auto"/>
          </w:divBdr>
        </w:div>
        <w:div w:id="1943681434">
          <w:marLeft w:val="720"/>
          <w:marRight w:val="0"/>
          <w:marTop w:val="0"/>
          <w:marBottom w:val="0"/>
          <w:divBdr>
            <w:top w:val="none" w:sz="0" w:space="0" w:color="auto"/>
            <w:left w:val="none" w:sz="0" w:space="0" w:color="auto"/>
            <w:bottom w:val="none" w:sz="0" w:space="0" w:color="auto"/>
            <w:right w:val="none" w:sz="0" w:space="0" w:color="auto"/>
          </w:divBdr>
        </w:div>
        <w:div w:id="1958171321">
          <w:marLeft w:val="1440"/>
          <w:marRight w:val="0"/>
          <w:marTop w:val="0"/>
          <w:marBottom w:val="0"/>
          <w:divBdr>
            <w:top w:val="none" w:sz="0" w:space="0" w:color="auto"/>
            <w:left w:val="none" w:sz="0" w:space="0" w:color="auto"/>
            <w:bottom w:val="none" w:sz="0" w:space="0" w:color="auto"/>
            <w:right w:val="none" w:sz="0" w:space="0" w:color="auto"/>
          </w:divBdr>
        </w:div>
        <w:div w:id="2109888860">
          <w:marLeft w:val="547"/>
          <w:marRight w:val="0"/>
          <w:marTop w:val="96"/>
          <w:marBottom w:val="0"/>
          <w:divBdr>
            <w:top w:val="none" w:sz="0" w:space="0" w:color="auto"/>
            <w:left w:val="none" w:sz="0" w:space="0" w:color="auto"/>
            <w:bottom w:val="none" w:sz="0" w:space="0" w:color="auto"/>
            <w:right w:val="none" w:sz="0" w:space="0" w:color="auto"/>
          </w:divBdr>
        </w:div>
      </w:divsChild>
    </w:div>
    <w:div w:id="758142980">
      <w:bodyDiv w:val="1"/>
      <w:marLeft w:val="0"/>
      <w:marRight w:val="0"/>
      <w:marTop w:val="0"/>
      <w:marBottom w:val="0"/>
      <w:divBdr>
        <w:top w:val="none" w:sz="0" w:space="0" w:color="auto"/>
        <w:left w:val="none" w:sz="0" w:space="0" w:color="auto"/>
        <w:bottom w:val="none" w:sz="0" w:space="0" w:color="auto"/>
        <w:right w:val="none" w:sz="0" w:space="0" w:color="auto"/>
      </w:divBdr>
      <w:divsChild>
        <w:div w:id="162354659">
          <w:marLeft w:val="288"/>
          <w:marRight w:val="0"/>
          <w:marTop w:val="0"/>
          <w:marBottom w:val="0"/>
          <w:divBdr>
            <w:top w:val="none" w:sz="0" w:space="0" w:color="auto"/>
            <w:left w:val="none" w:sz="0" w:space="0" w:color="auto"/>
            <w:bottom w:val="none" w:sz="0" w:space="0" w:color="auto"/>
            <w:right w:val="none" w:sz="0" w:space="0" w:color="auto"/>
          </w:divBdr>
        </w:div>
        <w:div w:id="1473712996">
          <w:marLeft w:val="576"/>
          <w:marRight w:val="0"/>
          <w:marTop w:val="0"/>
          <w:marBottom w:val="0"/>
          <w:divBdr>
            <w:top w:val="none" w:sz="0" w:space="0" w:color="auto"/>
            <w:left w:val="none" w:sz="0" w:space="0" w:color="auto"/>
            <w:bottom w:val="none" w:sz="0" w:space="0" w:color="auto"/>
            <w:right w:val="none" w:sz="0" w:space="0" w:color="auto"/>
          </w:divBdr>
        </w:div>
        <w:div w:id="1600288363">
          <w:marLeft w:val="576"/>
          <w:marRight w:val="0"/>
          <w:marTop w:val="0"/>
          <w:marBottom w:val="0"/>
          <w:divBdr>
            <w:top w:val="none" w:sz="0" w:space="0" w:color="auto"/>
            <w:left w:val="none" w:sz="0" w:space="0" w:color="auto"/>
            <w:bottom w:val="none" w:sz="0" w:space="0" w:color="auto"/>
            <w:right w:val="none" w:sz="0" w:space="0" w:color="auto"/>
          </w:divBdr>
        </w:div>
        <w:div w:id="50814822">
          <w:marLeft w:val="576"/>
          <w:marRight w:val="0"/>
          <w:marTop w:val="0"/>
          <w:marBottom w:val="0"/>
          <w:divBdr>
            <w:top w:val="none" w:sz="0" w:space="0" w:color="auto"/>
            <w:left w:val="none" w:sz="0" w:space="0" w:color="auto"/>
            <w:bottom w:val="none" w:sz="0" w:space="0" w:color="auto"/>
            <w:right w:val="none" w:sz="0" w:space="0" w:color="auto"/>
          </w:divBdr>
        </w:div>
        <w:div w:id="929461540">
          <w:marLeft w:val="576"/>
          <w:marRight w:val="0"/>
          <w:marTop w:val="0"/>
          <w:marBottom w:val="0"/>
          <w:divBdr>
            <w:top w:val="none" w:sz="0" w:space="0" w:color="auto"/>
            <w:left w:val="none" w:sz="0" w:space="0" w:color="auto"/>
            <w:bottom w:val="none" w:sz="0" w:space="0" w:color="auto"/>
            <w:right w:val="none" w:sz="0" w:space="0" w:color="auto"/>
          </w:divBdr>
        </w:div>
        <w:div w:id="1386299350">
          <w:marLeft w:val="288"/>
          <w:marRight w:val="0"/>
          <w:marTop w:val="0"/>
          <w:marBottom w:val="0"/>
          <w:divBdr>
            <w:top w:val="none" w:sz="0" w:space="0" w:color="auto"/>
            <w:left w:val="none" w:sz="0" w:space="0" w:color="auto"/>
            <w:bottom w:val="none" w:sz="0" w:space="0" w:color="auto"/>
            <w:right w:val="none" w:sz="0" w:space="0" w:color="auto"/>
          </w:divBdr>
        </w:div>
        <w:div w:id="285813971">
          <w:marLeft w:val="576"/>
          <w:marRight w:val="0"/>
          <w:marTop w:val="0"/>
          <w:marBottom w:val="0"/>
          <w:divBdr>
            <w:top w:val="none" w:sz="0" w:space="0" w:color="auto"/>
            <w:left w:val="none" w:sz="0" w:space="0" w:color="auto"/>
            <w:bottom w:val="none" w:sz="0" w:space="0" w:color="auto"/>
            <w:right w:val="none" w:sz="0" w:space="0" w:color="auto"/>
          </w:divBdr>
        </w:div>
        <w:div w:id="575014830">
          <w:marLeft w:val="576"/>
          <w:marRight w:val="0"/>
          <w:marTop w:val="0"/>
          <w:marBottom w:val="0"/>
          <w:divBdr>
            <w:top w:val="none" w:sz="0" w:space="0" w:color="auto"/>
            <w:left w:val="none" w:sz="0" w:space="0" w:color="auto"/>
            <w:bottom w:val="none" w:sz="0" w:space="0" w:color="auto"/>
            <w:right w:val="none" w:sz="0" w:space="0" w:color="auto"/>
          </w:divBdr>
        </w:div>
        <w:div w:id="1260795367">
          <w:marLeft w:val="850"/>
          <w:marRight w:val="0"/>
          <w:marTop w:val="0"/>
          <w:marBottom w:val="0"/>
          <w:divBdr>
            <w:top w:val="none" w:sz="0" w:space="0" w:color="auto"/>
            <w:left w:val="none" w:sz="0" w:space="0" w:color="auto"/>
            <w:bottom w:val="none" w:sz="0" w:space="0" w:color="auto"/>
            <w:right w:val="none" w:sz="0" w:space="0" w:color="auto"/>
          </w:divBdr>
        </w:div>
        <w:div w:id="150761233">
          <w:marLeft w:val="850"/>
          <w:marRight w:val="0"/>
          <w:marTop w:val="0"/>
          <w:marBottom w:val="0"/>
          <w:divBdr>
            <w:top w:val="none" w:sz="0" w:space="0" w:color="auto"/>
            <w:left w:val="none" w:sz="0" w:space="0" w:color="auto"/>
            <w:bottom w:val="none" w:sz="0" w:space="0" w:color="auto"/>
            <w:right w:val="none" w:sz="0" w:space="0" w:color="auto"/>
          </w:divBdr>
        </w:div>
        <w:div w:id="250243024">
          <w:marLeft w:val="850"/>
          <w:marRight w:val="0"/>
          <w:marTop w:val="0"/>
          <w:marBottom w:val="0"/>
          <w:divBdr>
            <w:top w:val="none" w:sz="0" w:space="0" w:color="auto"/>
            <w:left w:val="none" w:sz="0" w:space="0" w:color="auto"/>
            <w:bottom w:val="none" w:sz="0" w:space="0" w:color="auto"/>
            <w:right w:val="none" w:sz="0" w:space="0" w:color="auto"/>
          </w:divBdr>
        </w:div>
      </w:divsChild>
    </w:div>
    <w:div w:id="758794278">
      <w:bodyDiv w:val="1"/>
      <w:marLeft w:val="0"/>
      <w:marRight w:val="0"/>
      <w:marTop w:val="0"/>
      <w:marBottom w:val="0"/>
      <w:divBdr>
        <w:top w:val="none" w:sz="0" w:space="0" w:color="auto"/>
        <w:left w:val="none" w:sz="0" w:space="0" w:color="auto"/>
        <w:bottom w:val="none" w:sz="0" w:space="0" w:color="auto"/>
        <w:right w:val="none" w:sz="0" w:space="0" w:color="auto"/>
      </w:divBdr>
    </w:div>
    <w:div w:id="761486998">
      <w:bodyDiv w:val="1"/>
      <w:marLeft w:val="0"/>
      <w:marRight w:val="0"/>
      <w:marTop w:val="0"/>
      <w:marBottom w:val="0"/>
      <w:divBdr>
        <w:top w:val="none" w:sz="0" w:space="0" w:color="auto"/>
        <w:left w:val="none" w:sz="0" w:space="0" w:color="auto"/>
        <w:bottom w:val="none" w:sz="0" w:space="0" w:color="auto"/>
        <w:right w:val="none" w:sz="0" w:space="0" w:color="auto"/>
      </w:divBdr>
    </w:div>
    <w:div w:id="761800558">
      <w:bodyDiv w:val="1"/>
      <w:marLeft w:val="0"/>
      <w:marRight w:val="0"/>
      <w:marTop w:val="0"/>
      <w:marBottom w:val="0"/>
      <w:divBdr>
        <w:top w:val="none" w:sz="0" w:space="0" w:color="auto"/>
        <w:left w:val="none" w:sz="0" w:space="0" w:color="auto"/>
        <w:bottom w:val="none" w:sz="0" w:space="0" w:color="auto"/>
        <w:right w:val="none" w:sz="0" w:space="0" w:color="auto"/>
      </w:divBdr>
      <w:divsChild>
        <w:div w:id="588343790">
          <w:marLeft w:val="994"/>
          <w:marRight w:val="0"/>
          <w:marTop w:val="100"/>
          <w:marBottom w:val="0"/>
          <w:divBdr>
            <w:top w:val="none" w:sz="0" w:space="0" w:color="auto"/>
            <w:left w:val="none" w:sz="0" w:space="0" w:color="auto"/>
            <w:bottom w:val="none" w:sz="0" w:space="0" w:color="auto"/>
            <w:right w:val="none" w:sz="0" w:space="0" w:color="auto"/>
          </w:divBdr>
        </w:div>
        <w:div w:id="2089764663">
          <w:marLeft w:val="994"/>
          <w:marRight w:val="0"/>
          <w:marTop w:val="100"/>
          <w:marBottom w:val="0"/>
          <w:divBdr>
            <w:top w:val="none" w:sz="0" w:space="0" w:color="auto"/>
            <w:left w:val="none" w:sz="0" w:space="0" w:color="auto"/>
            <w:bottom w:val="none" w:sz="0" w:space="0" w:color="auto"/>
            <w:right w:val="none" w:sz="0" w:space="0" w:color="auto"/>
          </w:divBdr>
        </w:div>
      </w:divsChild>
    </w:div>
    <w:div w:id="761922222">
      <w:bodyDiv w:val="1"/>
      <w:marLeft w:val="0"/>
      <w:marRight w:val="0"/>
      <w:marTop w:val="0"/>
      <w:marBottom w:val="0"/>
      <w:divBdr>
        <w:top w:val="none" w:sz="0" w:space="0" w:color="auto"/>
        <w:left w:val="none" w:sz="0" w:space="0" w:color="auto"/>
        <w:bottom w:val="none" w:sz="0" w:space="0" w:color="auto"/>
        <w:right w:val="none" w:sz="0" w:space="0" w:color="auto"/>
      </w:divBdr>
      <w:divsChild>
        <w:div w:id="758525350">
          <w:marLeft w:val="720"/>
          <w:marRight w:val="0"/>
          <w:marTop w:val="154"/>
          <w:marBottom w:val="120"/>
          <w:divBdr>
            <w:top w:val="none" w:sz="0" w:space="0" w:color="auto"/>
            <w:left w:val="none" w:sz="0" w:space="0" w:color="auto"/>
            <w:bottom w:val="none" w:sz="0" w:space="0" w:color="auto"/>
            <w:right w:val="none" w:sz="0" w:space="0" w:color="auto"/>
          </w:divBdr>
        </w:div>
        <w:div w:id="792478302">
          <w:marLeft w:val="1267"/>
          <w:marRight w:val="0"/>
          <w:marTop w:val="96"/>
          <w:marBottom w:val="120"/>
          <w:divBdr>
            <w:top w:val="none" w:sz="0" w:space="0" w:color="auto"/>
            <w:left w:val="none" w:sz="0" w:space="0" w:color="auto"/>
            <w:bottom w:val="none" w:sz="0" w:space="0" w:color="auto"/>
            <w:right w:val="none" w:sz="0" w:space="0" w:color="auto"/>
          </w:divBdr>
        </w:div>
        <w:div w:id="1478498457">
          <w:marLeft w:val="1267"/>
          <w:marRight w:val="0"/>
          <w:marTop w:val="96"/>
          <w:marBottom w:val="120"/>
          <w:divBdr>
            <w:top w:val="none" w:sz="0" w:space="0" w:color="auto"/>
            <w:left w:val="none" w:sz="0" w:space="0" w:color="auto"/>
            <w:bottom w:val="none" w:sz="0" w:space="0" w:color="auto"/>
            <w:right w:val="none" w:sz="0" w:space="0" w:color="auto"/>
          </w:divBdr>
        </w:div>
      </w:divsChild>
    </w:div>
    <w:div w:id="763186605">
      <w:bodyDiv w:val="1"/>
      <w:marLeft w:val="0"/>
      <w:marRight w:val="0"/>
      <w:marTop w:val="0"/>
      <w:marBottom w:val="0"/>
      <w:divBdr>
        <w:top w:val="none" w:sz="0" w:space="0" w:color="auto"/>
        <w:left w:val="none" w:sz="0" w:space="0" w:color="auto"/>
        <w:bottom w:val="none" w:sz="0" w:space="0" w:color="auto"/>
        <w:right w:val="none" w:sz="0" w:space="0" w:color="auto"/>
      </w:divBdr>
      <w:divsChild>
        <w:div w:id="39087647">
          <w:marLeft w:val="1166"/>
          <w:marRight w:val="0"/>
          <w:marTop w:val="91"/>
          <w:marBottom w:val="0"/>
          <w:divBdr>
            <w:top w:val="none" w:sz="0" w:space="0" w:color="auto"/>
            <w:left w:val="none" w:sz="0" w:space="0" w:color="auto"/>
            <w:bottom w:val="none" w:sz="0" w:space="0" w:color="auto"/>
            <w:right w:val="none" w:sz="0" w:space="0" w:color="auto"/>
          </w:divBdr>
        </w:div>
        <w:div w:id="178281429">
          <w:marLeft w:val="1166"/>
          <w:marRight w:val="0"/>
          <w:marTop w:val="91"/>
          <w:marBottom w:val="0"/>
          <w:divBdr>
            <w:top w:val="none" w:sz="0" w:space="0" w:color="auto"/>
            <w:left w:val="none" w:sz="0" w:space="0" w:color="auto"/>
            <w:bottom w:val="none" w:sz="0" w:space="0" w:color="auto"/>
            <w:right w:val="none" w:sz="0" w:space="0" w:color="auto"/>
          </w:divBdr>
        </w:div>
        <w:div w:id="441264974">
          <w:marLeft w:val="1166"/>
          <w:marRight w:val="0"/>
          <w:marTop w:val="91"/>
          <w:marBottom w:val="0"/>
          <w:divBdr>
            <w:top w:val="none" w:sz="0" w:space="0" w:color="auto"/>
            <w:left w:val="none" w:sz="0" w:space="0" w:color="auto"/>
            <w:bottom w:val="none" w:sz="0" w:space="0" w:color="auto"/>
            <w:right w:val="none" w:sz="0" w:space="0" w:color="auto"/>
          </w:divBdr>
        </w:div>
        <w:div w:id="545413863">
          <w:marLeft w:val="1800"/>
          <w:marRight w:val="0"/>
          <w:marTop w:val="86"/>
          <w:marBottom w:val="0"/>
          <w:divBdr>
            <w:top w:val="none" w:sz="0" w:space="0" w:color="auto"/>
            <w:left w:val="none" w:sz="0" w:space="0" w:color="auto"/>
            <w:bottom w:val="none" w:sz="0" w:space="0" w:color="auto"/>
            <w:right w:val="none" w:sz="0" w:space="0" w:color="auto"/>
          </w:divBdr>
        </w:div>
        <w:div w:id="1034383456">
          <w:marLeft w:val="1800"/>
          <w:marRight w:val="0"/>
          <w:marTop w:val="86"/>
          <w:marBottom w:val="0"/>
          <w:divBdr>
            <w:top w:val="none" w:sz="0" w:space="0" w:color="auto"/>
            <w:left w:val="none" w:sz="0" w:space="0" w:color="auto"/>
            <w:bottom w:val="none" w:sz="0" w:space="0" w:color="auto"/>
            <w:right w:val="none" w:sz="0" w:space="0" w:color="auto"/>
          </w:divBdr>
        </w:div>
        <w:div w:id="1102870623">
          <w:marLeft w:val="1800"/>
          <w:marRight w:val="0"/>
          <w:marTop w:val="86"/>
          <w:marBottom w:val="0"/>
          <w:divBdr>
            <w:top w:val="none" w:sz="0" w:space="0" w:color="auto"/>
            <w:left w:val="none" w:sz="0" w:space="0" w:color="auto"/>
            <w:bottom w:val="none" w:sz="0" w:space="0" w:color="auto"/>
            <w:right w:val="none" w:sz="0" w:space="0" w:color="auto"/>
          </w:divBdr>
        </w:div>
        <w:div w:id="1124083506">
          <w:marLeft w:val="547"/>
          <w:marRight w:val="0"/>
          <w:marTop w:val="101"/>
          <w:marBottom w:val="0"/>
          <w:divBdr>
            <w:top w:val="none" w:sz="0" w:space="0" w:color="auto"/>
            <w:left w:val="none" w:sz="0" w:space="0" w:color="auto"/>
            <w:bottom w:val="none" w:sz="0" w:space="0" w:color="auto"/>
            <w:right w:val="none" w:sz="0" w:space="0" w:color="auto"/>
          </w:divBdr>
        </w:div>
        <w:div w:id="1131509957">
          <w:marLeft w:val="1166"/>
          <w:marRight w:val="0"/>
          <w:marTop w:val="91"/>
          <w:marBottom w:val="0"/>
          <w:divBdr>
            <w:top w:val="none" w:sz="0" w:space="0" w:color="auto"/>
            <w:left w:val="none" w:sz="0" w:space="0" w:color="auto"/>
            <w:bottom w:val="none" w:sz="0" w:space="0" w:color="auto"/>
            <w:right w:val="none" w:sz="0" w:space="0" w:color="auto"/>
          </w:divBdr>
        </w:div>
        <w:div w:id="1144391217">
          <w:marLeft w:val="1166"/>
          <w:marRight w:val="0"/>
          <w:marTop w:val="91"/>
          <w:marBottom w:val="0"/>
          <w:divBdr>
            <w:top w:val="none" w:sz="0" w:space="0" w:color="auto"/>
            <w:left w:val="none" w:sz="0" w:space="0" w:color="auto"/>
            <w:bottom w:val="none" w:sz="0" w:space="0" w:color="auto"/>
            <w:right w:val="none" w:sz="0" w:space="0" w:color="auto"/>
          </w:divBdr>
        </w:div>
        <w:div w:id="1388603402">
          <w:marLeft w:val="547"/>
          <w:marRight w:val="0"/>
          <w:marTop w:val="101"/>
          <w:marBottom w:val="0"/>
          <w:divBdr>
            <w:top w:val="none" w:sz="0" w:space="0" w:color="auto"/>
            <w:left w:val="none" w:sz="0" w:space="0" w:color="auto"/>
            <w:bottom w:val="none" w:sz="0" w:space="0" w:color="auto"/>
            <w:right w:val="none" w:sz="0" w:space="0" w:color="auto"/>
          </w:divBdr>
        </w:div>
        <w:div w:id="1458530800">
          <w:marLeft w:val="547"/>
          <w:marRight w:val="0"/>
          <w:marTop w:val="101"/>
          <w:marBottom w:val="0"/>
          <w:divBdr>
            <w:top w:val="none" w:sz="0" w:space="0" w:color="auto"/>
            <w:left w:val="none" w:sz="0" w:space="0" w:color="auto"/>
            <w:bottom w:val="none" w:sz="0" w:space="0" w:color="auto"/>
            <w:right w:val="none" w:sz="0" w:space="0" w:color="auto"/>
          </w:divBdr>
        </w:div>
        <w:div w:id="1556818144">
          <w:marLeft w:val="1166"/>
          <w:marRight w:val="0"/>
          <w:marTop w:val="91"/>
          <w:marBottom w:val="0"/>
          <w:divBdr>
            <w:top w:val="none" w:sz="0" w:space="0" w:color="auto"/>
            <w:left w:val="none" w:sz="0" w:space="0" w:color="auto"/>
            <w:bottom w:val="none" w:sz="0" w:space="0" w:color="auto"/>
            <w:right w:val="none" w:sz="0" w:space="0" w:color="auto"/>
          </w:divBdr>
        </w:div>
        <w:div w:id="1836531878">
          <w:marLeft w:val="1800"/>
          <w:marRight w:val="0"/>
          <w:marTop w:val="86"/>
          <w:marBottom w:val="0"/>
          <w:divBdr>
            <w:top w:val="none" w:sz="0" w:space="0" w:color="auto"/>
            <w:left w:val="none" w:sz="0" w:space="0" w:color="auto"/>
            <w:bottom w:val="none" w:sz="0" w:space="0" w:color="auto"/>
            <w:right w:val="none" w:sz="0" w:space="0" w:color="auto"/>
          </w:divBdr>
        </w:div>
      </w:divsChild>
    </w:div>
    <w:div w:id="764302475">
      <w:bodyDiv w:val="1"/>
      <w:marLeft w:val="0"/>
      <w:marRight w:val="0"/>
      <w:marTop w:val="0"/>
      <w:marBottom w:val="0"/>
      <w:divBdr>
        <w:top w:val="none" w:sz="0" w:space="0" w:color="auto"/>
        <w:left w:val="none" w:sz="0" w:space="0" w:color="auto"/>
        <w:bottom w:val="none" w:sz="0" w:space="0" w:color="auto"/>
        <w:right w:val="none" w:sz="0" w:space="0" w:color="auto"/>
      </w:divBdr>
      <w:divsChild>
        <w:div w:id="1527675046">
          <w:marLeft w:val="547"/>
          <w:marRight w:val="0"/>
          <w:marTop w:val="96"/>
          <w:marBottom w:val="0"/>
          <w:divBdr>
            <w:top w:val="none" w:sz="0" w:space="0" w:color="auto"/>
            <w:left w:val="none" w:sz="0" w:space="0" w:color="auto"/>
            <w:bottom w:val="none" w:sz="0" w:space="0" w:color="auto"/>
            <w:right w:val="none" w:sz="0" w:space="0" w:color="auto"/>
          </w:divBdr>
        </w:div>
      </w:divsChild>
    </w:div>
    <w:div w:id="764420391">
      <w:bodyDiv w:val="1"/>
      <w:marLeft w:val="0"/>
      <w:marRight w:val="0"/>
      <w:marTop w:val="0"/>
      <w:marBottom w:val="0"/>
      <w:divBdr>
        <w:top w:val="none" w:sz="0" w:space="0" w:color="auto"/>
        <w:left w:val="none" w:sz="0" w:space="0" w:color="auto"/>
        <w:bottom w:val="none" w:sz="0" w:space="0" w:color="auto"/>
        <w:right w:val="none" w:sz="0" w:space="0" w:color="auto"/>
      </w:divBdr>
    </w:div>
    <w:div w:id="765076290">
      <w:bodyDiv w:val="1"/>
      <w:marLeft w:val="0"/>
      <w:marRight w:val="0"/>
      <w:marTop w:val="0"/>
      <w:marBottom w:val="0"/>
      <w:divBdr>
        <w:top w:val="none" w:sz="0" w:space="0" w:color="auto"/>
        <w:left w:val="none" w:sz="0" w:space="0" w:color="auto"/>
        <w:bottom w:val="none" w:sz="0" w:space="0" w:color="auto"/>
        <w:right w:val="none" w:sz="0" w:space="0" w:color="auto"/>
      </w:divBdr>
      <w:divsChild>
        <w:div w:id="107822637">
          <w:marLeft w:val="2059"/>
          <w:marRight w:val="0"/>
          <w:marTop w:val="77"/>
          <w:marBottom w:val="0"/>
          <w:divBdr>
            <w:top w:val="none" w:sz="0" w:space="0" w:color="auto"/>
            <w:left w:val="none" w:sz="0" w:space="0" w:color="auto"/>
            <w:bottom w:val="none" w:sz="0" w:space="0" w:color="auto"/>
            <w:right w:val="none" w:sz="0" w:space="0" w:color="auto"/>
          </w:divBdr>
        </w:div>
        <w:div w:id="166796751">
          <w:marLeft w:val="2059"/>
          <w:marRight w:val="0"/>
          <w:marTop w:val="77"/>
          <w:marBottom w:val="0"/>
          <w:divBdr>
            <w:top w:val="none" w:sz="0" w:space="0" w:color="auto"/>
            <w:left w:val="none" w:sz="0" w:space="0" w:color="auto"/>
            <w:bottom w:val="none" w:sz="0" w:space="0" w:color="auto"/>
            <w:right w:val="none" w:sz="0" w:space="0" w:color="auto"/>
          </w:divBdr>
        </w:div>
        <w:div w:id="196240665">
          <w:marLeft w:val="1397"/>
          <w:marRight w:val="0"/>
          <w:marTop w:val="96"/>
          <w:marBottom w:val="0"/>
          <w:divBdr>
            <w:top w:val="none" w:sz="0" w:space="0" w:color="auto"/>
            <w:left w:val="none" w:sz="0" w:space="0" w:color="auto"/>
            <w:bottom w:val="none" w:sz="0" w:space="0" w:color="auto"/>
            <w:right w:val="none" w:sz="0" w:space="0" w:color="auto"/>
          </w:divBdr>
        </w:div>
        <w:div w:id="340133242">
          <w:marLeft w:val="2059"/>
          <w:marRight w:val="0"/>
          <w:marTop w:val="77"/>
          <w:marBottom w:val="0"/>
          <w:divBdr>
            <w:top w:val="none" w:sz="0" w:space="0" w:color="auto"/>
            <w:left w:val="none" w:sz="0" w:space="0" w:color="auto"/>
            <w:bottom w:val="none" w:sz="0" w:space="0" w:color="auto"/>
            <w:right w:val="none" w:sz="0" w:space="0" w:color="auto"/>
          </w:divBdr>
        </w:div>
        <w:div w:id="571817632">
          <w:marLeft w:val="2059"/>
          <w:marRight w:val="0"/>
          <w:marTop w:val="77"/>
          <w:marBottom w:val="0"/>
          <w:divBdr>
            <w:top w:val="none" w:sz="0" w:space="0" w:color="auto"/>
            <w:left w:val="none" w:sz="0" w:space="0" w:color="auto"/>
            <w:bottom w:val="none" w:sz="0" w:space="0" w:color="auto"/>
            <w:right w:val="none" w:sz="0" w:space="0" w:color="auto"/>
          </w:divBdr>
        </w:div>
        <w:div w:id="992834436">
          <w:marLeft w:val="2059"/>
          <w:marRight w:val="0"/>
          <w:marTop w:val="77"/>
          <w:marBottom w:val="0"/>
          <w:divBdr>
            <w:top w:val="none" w:sz="0" w:space="0" w:color="auto"/>
            <w:left w:val="none" w:sz="0" w:space="0" w:color="auto"/>
            <w:bottom w:val="none" w:sz="0" w:space="0" w:color="auto"/>
            <w:right w:val="none" w:sz="0" w:space="0" w:color="auto"/>
          </w:divBdr>
        </w:div>
        <w:div w:id="1571885561">
          <w:marLeft w:val="2059"/>
          <w:marRight w:val="0"/>
          <w:marTop w:val="77"/>
          <w:marBottom w:val="0"/>
          <w:divBdr>
            <w:top w:val="none" w:sz="0" w:space="0" w:color="auto"/>
            <w:left w:val="none" w:sz="0" w:space="0" w:color="auto"/>
            <w:bottom w:val="none" w:sz="0" w:space="0" w:color="auto"/>
            <w:right w:val="none" w:sz="0" w:space="0" w:color="auto"/>
          </w:divBdr>
        </w:div>
        <w:div w:id="1720786316">
          <w:marLeft w:val="1397"/>
          <w:marRight w:val="0"/>
          <w:marTop w:val="96"/>
          <w:marBottom w:val="0"/>
          <w:divBdr>
            <w:top w:val="none" w:sz="0" w:space="0" w:color="auto"/>
            <w:left w:val="none" w:sz="0" w:space="0" w:color="auto"/>
            <w:bottom w:val="none" w:sz="0" w:space="0" w:color="auto"/>
            <w:right w:val="none" w:sz="0" w:space="0" w:color="auto"/>
          </w:divBdr>
        </w:div>
        <w:div w:id="1733969852">
          <w:marLeft w:val="2059"/>
          <w:marRight w:val="0"/>
          <w:marTop w:val="77"/>
          <w:marBottom w:val="0"/>
          <w:divBdr>
            <w:top w:val="none" w:sz="0" w:space="0" w:color="auto"/>
            <w:left w:val="none" w:sz="0" w:space="0" w:color="auto"/>
            <w:bottom w:val="none" w:sz="0" w:space="0" w:color="auto"/>
            <w:right w:val="none" w:sz="0" w:space="0" w:color="auto"/>
          </w:divBdr>
        </w:div>
        <w:div w:id="1767581760">
          <w:marLeft w:val="1397"/>
          <w:marRight w:val="0"/>
          <w:marTop w:val="96"/>
          <w:marBottom w:val="0"/>
          <w:divBdr>
            <w:top w:val="none" w:sz="0" w:space="0" w:color="auto"/>
            <w:left w:val="none" w:sz="0" w:space="0" w:color="auto"/>
            <w:bottom w:val="none" w:sz="0" w:space="0" w:color="auto"/>
            <w:right w:val="none" w:sz="0" w:space="0" w:color="auto"/>
          </w:divBdr>
        </w:div>
        <w:div w:id="1966157423">
          <w:marLeft w:val="2059"/>
          <w:marRight w:val="0"/>
          <w:marTop w:val="77"/>
          <w:marBottom w:val="0"/>
          <w:divBdr>
            <w:top w:val="none" w:sz="0" w:space="0" w:color="auto"/>
            <w:left w:val="none" w:sz="0" w:space="0" w:color="auto"/>
            <w:bottom w:val="none" w:sz="0" w:space="0" w:color="auto"/>
            <w:right w:val="none" w:sz="0" w:space="0" w:color="auto"/>
          </w:divBdr>
        </w:div>
        <w:div w:id="2048869068">
          <w:marLeft w:val="2059"/>
          <w:marRight w:val="0"/>
          <w:marTop w:val="77"/>
          <w:marBottom w:val="0"/>
          <w:divBdr>
            <w:top w:val="none" w:sz="0" w:space="0" w:color="auto"/>
            <w:left w:val="none" w:sz="0" w:space="0" w:color="auto"/>
            <w:bottom w:val="none" w:sz="0" w:space="0" w:color="auto"/>
            <w:right w:val="none" w:sz="0" w:space="0" w:color="auto"/>
          </w:divBdr>
        </w:div>
      </w:divsChild>
    </w:div>
    <w:div w:id="765737640">
      <w:bodyDiv w:val="1"/>
      <w:marLeft w:val="0"/>
      <w:marRight w:val="0"/>
      <w:marTop w:val="0"/>
      <w:marBottom w:val="0"/>
      <w:divBdr>
        <w:top w:val="none" w:sz="0" w:space="0" w:color="auto"/>
        <w:left w:val="none" w:sz="0" w:space="0" w:color="auto"/>
        <w:bottom w:val="none" w:sz="0" w:space="0" w:color="auto"/>
        <w:right w:val="none" w:sz="0" w:space="0" w:color="auto"/>
      </w:divBdr>
      <w:divsChild>
        <w:div w:id="420493227">
          <w:marLeft w:val="1440"/>
          <w:marRight w:val="0"/>
          <w:marTop w:val="77"/>
          <w:marBottom w:val="0"/>
          <w:divBdr>
            <w:top w:val="none" w:sz="0" w:space="0" w:color="auto"/>
            <w:left w:val="none" w:sz="0" w:space="0" w:color="auto"/>
            <w:bottom w:val="none" w:sz="0" w:space="0" w:color="auto"/>
            <w:right w:val="none" w:sz="0" w:space="0" w:color="auto"/>
          </w:divBdr>
        </w:div>
        <w:div w:id="1017191674">
          <w:marLeft w:val="1440"/>
          <w:marRight w:val="0"/>
          <w:marTop w:val="77"/>
          <w:marBottom w:val="0"/>
          <w:divBdr>
            <w:top w:val="none" w:sz="0" w:space="0" w:color="auto"/>
            <w:left w:val="none" w:sz="0" w:space="0" w:color="auto"/>
            <w:bottom w:val="none" w:sz="0" w:space="0" w:color="auto"/>
            <w:right w:val="none" w:sz="0" w:space="0" w:color="auto"/>
          </w:divBdr>
        </w:div>
        <w:div w:id="1168710712">
          <w:marLeft w:val="1440"/>
          <w:marRight w:val="0"/>
          <w:marTop w:val="77"/>
          <w:marBottom w:val="0"/>
          <w:divBdr>
            <w:top w:val="none" w:sz="0" w:space="0" w:color="auto"/>
            <w:left w:val="none" w:sz="0" w:space="0" w:color="auto"/>
            <w:bottom w:val="none" w:sz="0" w:space="0" w:color="auto"/>
            <w:right w:val="none" w:sz="0" w:space="0" w:color="auto"/>
          </w:divBdr>
        </w:div>
      </w:divsChild>
    </w:div>
    <w:div w:id="766968688">
      <w:bodyDiv w:val="1"/>
      <w:marLeft w:val="0"/>
      <w:marRight w:val="0"/>
      <w:marTop w:val="0"/>
      <w:marBottom w:val="0"/>
      <w:divBdr>
        <w:top w:val="none" w:sz="0" w:space="0" w:color="auto"/>
        <w:left w:val="none" w:sz="0" w:space="0" w:color="auto"/>
        <w:bottom w:val="none" w:sz="0" w:space="0" w:color="auto"/>
        <w:right w:val="none" w:sz="0" w:space="0" w:color="auto"/>
      </w:divBdr>
      <w:divsChild>
        <w:div w:id="188952477">
          <w:marLeft w:val="1800"/>
          <w:marRight w:val="0"/>
          <w:marTop w:val="144"/>
          <w:marBottom w:val="0"/>
          <w:divBdr>
            <w:top w:val="none" w:sz="0" w:space="0" w:color="auto"/>
            <w:left w:val="none" w:sz="0" w:space="0" w:color="auto"/>
            <w:bottom w:val="none" w:sz="0" w:space="0" w:color="auto"/>
            <w:right w:val="none" w:sz="0" w:space="0" w:color="auto"/>
          </w:divBdr>
        </w:div>
        <w:div w:id="574360981">
          <w:marLeft w:val="1166"/>
          <w:marRight w:val="0"/>
          <w:marTop w:val="158"/>
          <w:marBottom w:val="0"/>
          <w:divBdr>
            <w:top w:val="none" w:sz="0" w:space="0" w:color="auto"/>
            <w:left w:val="none" w:sz="0" w:space="0" w:color="auto"/>
            <w:bottom w:val="none" w:sz="0" w:space="0" w:color="auto"/>
            <w:right w:val="none" w:sz="0" w:space="0" w:color="auto"/>
          </w:divBdr>
        </w:div>
        <w:div w:id="580604402">
          <w:marLeft w:val="1800"/>
          <w:marRight w:val="0"/>
          <w:marTop w:val="144"/>
          <w:marBottom w:val="0"/>
          <w:divBdr>
            <w:top w:val="none" w:sz="0" w:space="0" w:color="auto"/>
            <w:left w:val="none" w:sz="0" w:space="0" w:color="auto"/>
            <w:bottom w:val="none" w:sz="0" w:space="0" w:color="auto"/>
            <w:right w:val="none" w:sz="0" w:space="0" w:color="auto"/>
          </w:divBdr>
        </w:div>
        <w:div w:id="965165538">
          <w:marLeft w:val="1800"/>
          <w:marRight w:val="0"/>
          <w:marTop w:val="144"/>
          <w:marBottom w:val="0"/>
          <w:divBdr>
            <w:top w:val="none" w:sz="0" w:space="0" w:color="auto"/>
            <w:left w:val="none" w:sz="0" w:space="0" w:color="auto"/>
            <w:bottom w:val="none" w:sz="0" w:space="0" w:color="auto"/>
            <w:right w:val="none" w:sz="0" w:space="0" w:color="auto"/>
          </w:divBdr>
        </w:div>
        <w:div w:id="1549299004">
          <w:marLeft w:val="1800"/>
          <w:marRight w:val="0"/>
          <w:marTop w:val="144"/>
          <w:marBottom w:val="0"/>
          <w:divBdr>
            <w:top w:val="none" w:sz="0" w:space="0" w:color="auto"/>
            <w:left w:val="none" w:sz="0" w:space="0" w:color="auto"/>
            <w:bottom w:val="none" w:sz="0" w:space="0" w:color="auto"/>
            <w:right w:val="none" w:sz="0" w:space="0" w:color="auto"/>
          </w:divBdr>
        </w:div>
      </w:divsChild>
    </w:div>
    <w:div w:id="768164016">
      <w:bodyDiv w:val="1"/>
      <w:marLeft w:val="0"/>
      <w:marRight w:val="0"/>
      <w:marTop w:val="0"/>
      <w:marBottom w:val="0"/>
      <w:divBdr>
        <w:top w:val="none" w:sz="0" w:space="0" w:color="auto"/>
        <w:left w:val="none" w:sz="0" w:space="0" w:color="auto"/>
        <w:bottom w:val="none" w:sz="0" w:space="0" w:color="auto"/>
        <w:right w:val="none" w:sz="0" w:space="0" w:color="auto"/>
      </w:divBdr>
      <w:divsChild>
        <w:div w:id="349917871">
          <w:marLeft w:val="1440"/>
          <w:marRight w:val="0"/>
          <w:marTop w:val="134"/>
          <w:marBottom w:val="0"/>
          <w:divBdr>
            <w:top w:val="none" w:sz="0" w:space="0" w:color="auto"/>
            <w:left w:val="none" w:sz="0" w:space="0" w:color="auto"/>
            <w:bottom w:val="none" w:sz="0" w:space="0" w:color="auto"/>
            <w:right w:val="none" w:sz="0" w:space="0" w:color="auto"/>
          </w:divBdr>
        </w:div>
        <w:div w:id="553663112">
          <w:marLeft w:val="1440"/>
          <w:marRight w:val="0"/>
          <w:marTop w:val="134"/>
          <w:marBottom w:val="0"/>
          <w:divBdr>
            <w:top w:val="none" w:sz="0" w:space="0" w:color="auto"/>
            <w:left w:val="none" w:sz="0" w:space="0" w:color="auto"/>
            <w:bottom w:val="none" w:sz="0" w:space="0" w:color="auto"/>
            <w:right w:val="none" w:sz="0" w:space="0" w:color="auto"/>
          </w:divBdr>
        </w:div>
        <w:div w:id="1238173480">
          <w:marLeft w:val="806"/>
          <w:marRight w:val="0"/>
          <w:marTop w:val="154"/>
          <w:marBottom w:val="0"/>
          <w:divBdr>
            <w:top w:val="none" w:sz="0" w:space="0" w:color="auto"/>
            <w:left w:val="none" w:sz="0" w:space="0" w:color="auto"/>
            <w:bottom w:val="none" w:sz="0" w:space="0" w:color="auto"/>
            <w:right w:val="none" w:sz="0" w:space="0" w:color="auto"/>
          </w:divBdr>
        </w:div>
        <w:div w:id="1498494104">
          <w:marLeft w:val="806"/>
          <w:marRight w:val="0"/>
          <w:marTop w:val="154"/>
          <w:marBottom w:val="0"/>
          <w:divBdr>
            <w:top w:val="none" w:sz="0" w:space="0" w:color="auto"/>
            <w:left w:val="none" w:sz="0" w:space="0" w:color="auto"/>
            <w:bottom w:val="none" w:sz="0" w:space="0" w:color="auto"/>
            <w:right w:val="none" w:sz="0" w:space="0" w:color="auto"/>
          </w:divBdr>
        </w:div>
        <w:div w:id="2088451694">
          <w:marLeft w:val="1440"/>
          <w:marRight w:val="0"/>
          <w:marTop w:val="134"/>
          <w:marBottom w:val="0"/>
          <w:divBdr>
            <w:top w:val="none" w:sz="0" w:space="0" w:color="auto"/>
            <w:left w:val="none" w:sz="0" w:space="0" w:color="auto"/>
            <w:bottom w:val="none" w:sz="0" w:space="0" w:color="auto"/>
            <w:right w:val="none" w:sz="0" w:space="0" w:color="auto"/>
          </w:divBdr>
        </w:div>
      </w:divsChild>
    </w:div>
    <w:div w:id="768889497">
      <w:bodyDiv w:val="1"/>
      <w:marLeft w:val="0"/>
      <w:marRight w:val="0"/>
      <w:marTop w:val="0"/>
      <w:marBottom w:val="0"/>
      <w:divBdr>
        <w:top w:val="none" w:sz="0" w:space="0" w:color="auto"/>
        <w:left w:val="none" w:sz="0" w:space="0" w:color="auto"/>
        <w:bottom w:val="none" w:sz="0" w:space="0" w:color="auto"/>
        <w:right w:val="none" w:sz="0" w:space="0" w:color="auto"/>
      </w:divBdr>
    </w:div>
    <w:div w:id="773985879">
      <w:bodyDiv w:val="1"/>
      <w:marLeft w:val="0"/>
      <w:marRight w:val="0"/>
      <w:marTop w:val="0"/>
      <w:marBottom w:val="0"/>
      <w:divBdr>
        <w:top w:val="none" w:sz="0" w:space="0" w:color="auto"/>
        <w:left w:val="none" w:sz="0" w:space="0" w:color="auto"/>
        <w:bottom w:val="none" w:sz="0" w:space="0" w:color="auto"/>
        <w:right w:val="none" w:sz="0" w:space="0" w:color="auto"/>
      </w:divBdr>
      <w:divsChild>
        <w:div w:id="76680126">
          <w:marLeft w:val="1008"/>
          <w:marRight w:val="0"/>
          <w:marTop w:val="96"/>
          <w:marBottom w:val="0"/>
          <w:divBdr>
            <w:top w:val="none" w:sz="0" w:space="0" w:color="auto"/>
            <w:left w:val="none" w:sz="0" w:space="0" w:color="auto"/>
            <w:bottom w:val="none" w:sz="0" w:space="0" w:color="auto"/>
            <w:right w:val="none" w:sz="0" w:space="0" w:color="auto"/>
          </w:divBdr>
        </w:div>
        <w:div w:id="163667337">
          <w:marLeft w:val="1008"/>
          <w:marRight w:val="0"/>
          <w:marTop w:val="96"/>
          <w:marBottom w:val="0"/>
          <w:divBdr>
            <w:top w:val="none" w:sz="0" w:space="0" w:color="auto"/>
            <w:left w:val="none" w:sz="0" w:space="0" w:color="auto"/>
            <w:bottom w:val="none" w:sz="0" w:space="0" w:color="auto"/>
            <w:right w:val="none" w:sz="0" w:space="0" w:color="auto"/>
          </w:divBdr>
        </w:div>
        <w:div w:id="192498947">
          <w:marLeft w:val="1440"/>
          <w:marRight w:val="0"/>
          <w:marTop w:val="96"/>
          <w:marBottom w:val="0"/>
          <w:divBdr>
            <w:top w:val="none" w:sz="0" w:space="0" w:color="auto"/>
            <w:left w:val="none" w:sz="0" w:space="0" w:color="auto"/>
            <w:bottom w:val="none" w:sz="0" w:space="0" w:color="auto"/>
            <w:right w:val="none" w:sz="0" w:space="0" w:color="auto"/>
          </w:divBdr>
        </w:div>
        <w:div w:id="456686786">
          <w:marLeft w:val="446"/>
          <w:marRight w:val="0"/>
          <w:marTop w:val="96"/>
          <w:marBottom w:val="0"/>
          <w:divBdr>
            <w:top w:val="none" w:sz="0" w:space="0" w:color="auto"/>
            <w:left w:val="none" w:sz="0" w:space="0" w:color="auto"/>
            <w:bottom w:val="none" w:sz="0" w:space="0" w:color="auto"/>
            <w:right w:val="none" w:sz="0" w:space="0" w:color="auto"/>
          </w:divBdr>
        </w:div>
        <w:div w:id="658853658">
          <w:marLeft w:val="1008"/>
          <w:marRight w:val="0"/>
          <w:marTop w:val="96"/>
          <w:marBottom w:val="0"/>
          <w:divBdr>
            <w:top w:val="none" w:sz="0" w:space="0" w:color="auto"/>
            <w:left w:val="none" w:sz="0" w:space="0" w:color="auto"/>
            <w:bottom w:val="none" w:sz="0" w:space="0" w:color="auto"/>
            <w:right w:val="none" w:sz="0" w:space="0" w:color="auto"/>
          </w:divBdr>
        </w:div>
        <w:div w:id="1204058729">
          <w:marLeft w:val="446"/>
          <w:marRight w:val="0"/>
          <w:marTop w:val="96"/>
          <w:marBottom w:val="0"/>
          <w:divBdr>
            <w:top w:val="none" w:sz="0" w:space="0" w:color="auto"/>
            <w:left w:val="none" w:sz="0" w:space="0" w:color="auto"/>
            <w:bottom w:val="none" w:sz="0" w:space="0" w:color="auto"/>
            <w:right w:val="none" w:sz="0" w:space="0" w:color="auto"/>
          </w:divBdr>
        </w:div>
        <w:div w:id="1320577415">
          <w:marLeft w:val="1440"/>
          <w:marRight w:val="0"/>
          <w:marTop w:val="96"/>
          <w:marBottom w:val="0"/>
          <w:divBdr>
            <w:top w:val="none" w:sz="0" w:space="0" w:color="auto"/>
            <w:left w:val="none" w:sz="0" w:space="0" w:color="auto"/>
            <w:bottom w:val="none" w:sz="0" w:space="0" w:color="auto"/>
            <w:right w:val="none" w:sz="0" w:space="0" w:color="auto"/>
          </w:divBdr>
        </w:div>
        <w:div w:id="1335762986">
          <w:marLeft w:val="446"/>
          <w:marRight w:val="0"/>
          <w:marTop w:val="96"/>
          <w:marBottom w:val="0"/>
          <w:divBdr>
            <w:top w:val="none" w:sz="0" w:space="0" w:color="auto"/>
            <w:left w:val="none" w:sz="0" w:space="0" w:color="auto"/>
            <w:bottom w:val="none" w:sz="0" w:space="0" w:color="auto"/>
            <w:right w:val="none" w:sz="0" w:space="0" w:color="auto"/>
          </w:divBdr>
        </w:div>
        <w:div w:id="1374622818">
          <w:marLeft w:val="1008"/>
          <w:marRight w:val="0"/>
          <w:marTop w:val="96"/>
          <w:marBottom w:val="0"/>
          <w:divBdr>
            <w:top w:val="none" w:sz="0" w:space="0" w:color="auto"/>
            <w:left w:val="none" w:sz="0" w:space="0" w:color="auto"/>
            <w:bottom w:val="none" w:sz="0" w:space="0" w:color="auto"/>
            <w:right w:val="none" w:sz="0" w:space="0" w:color="auto"/>
          </w:divBdr>
        </w:div>
        <w:div w:id="1618021454">
          <w:marLeft w:val="446"/>
          <w:marRight w:val="0"/>
          <w:marTop w:val="96"/>
          <w:marBottom w:val="0"/>
          <w:divBdr>
            <w:top w:val="none" w:sz="0" w:space="0" w:color="auto"/>
            <w:left w:val="none" w:sz="0" w:space="0" w:color="auto"/>
            <w:bottom w:val="none" w:sz="0" w:space="0" w:color="auto"/>
            <w:right w:val="none" w:sz="0" w:space="0" w:color="auto"/>
          </w:divBdr>
        </w:div>
        <w:div w:id="1972007536">
          <w:marLeft w:val="1008"/>
          <w:marRight w:val="0"/>
          <w:marTop w:val="96"/>
          <w:marBottom w:val="0"/>
          <w:divBdr>
            <w:top w:val="none" w:sz="0" w:space="0" w:color="auto"/>
            <w:left w:val="none" w:sz="0" w:space="0" w:color="auto"/>
            <w:bottom w:val="none" w:sz="0" w:space="0" w:color="auto"/>
            <w:right w:val="none" w:sz="0" w:space="0" w:color="auto"/>
          </w:divBdr>
        </w:div>
      </w:divsChild>
    </w:div>
    <w:div w:id="775249115">
      <w:bodyDiv w:val="1"/>
      <w:marLeft w:val="0"/>
      <w:marRight w:val="0"/>
      <w:marTop w:val="0"/>
      <w:marBottom w:val="0"/>
      <w:divBdr>
        <w:top w:val="none" w:sz="0" w:space="0" w:color="auto"/>
        <w:left w:val="none" w:sz="0" w:space="0" w:color="auto"/>
        <w:bottom w:val="none" w:sz="0" w:space="0" w:color="auto"/>
        <w:right w:val="none" w:sz="0" w:space="0" w:color="auto"/>
      </w:divBdr>
      <w:divsChild>
        <w:div w:id="406729085">
          <w:marLeft w:val="547"/>
          <w:marRight w:val="0"/>
          <w:marTop w:val="134"/>
          <w:marBottom w:val="0"/>
          <w:divBdr>
            <w:top w:val="none" w:sz="0" w:space="0" w:color="auto"/>
            <w:left w:val="none" w:sz="0" w:space="0" w:color="auto"/>
            <w:bottom w:val="none" w:sz="0" w:space="0" w:color="auto"/>
            <w:right w:val="none" w:sz="0" w:space="0" w:color="auto"/>
          </w:divBdr>
        </w:div>
        <w:div w:id="487939544">
          <w:marLeft w:val="547"/>
          <w:marRight w:val="0"/>
          <w:marTop w:val="134"/>
          <w:marBottom w:val="0"/>
          <w:divBdr>
            <w:top w:val="none" w:sz="0" w:space="0" w:color="auto"/>
            <w:left w:val="none" w:sz="0" w:space="0" w:color="auto"/>
            <w:bottom w:val="none" w:sz="0" w:space="0" w:color="auto"/>
            <w:right w:val="none" w:sz="0" w:space="0" w:color="auto"/>
          </w:divBdr>
        </w:div>
        <w:div w:id="1522013949">
          <w:marLeft w:val="547"/>
          <w:marRight w:val="0"/>
          <w:marTop w:val="134"/>
          <w:marBottom w:val="0"/>
          <w:divBdr>
            <w:top w:val="none" w:sz="0" w:space="0" w:color="auto"/>
            <w:left w:val="none" w:sz="0" w:space="0" w:color="auto"/>
            <w:bottom w:val="none" w:sz="0" w:space="0" w:color="auto"/>
            <w:right w:val="none" w:sz="0" w:space="0" w:color="auto"/>
          </w:divBdr>
        </w:div>
        <w:div w:id="1671785819">
          <w:marLeft w:val="1166"/>
          <w:marRight w:val="0"/>
          <w:marTop w:val="115"/>
          <w:marBottom w:val="0"/>
          <w:divBdr>
            <w:top w:val="none" w:sz="0" w:space="0" w:color="auto"/>
            <w:left w:val="none" w:sz="0" w:space="0" w:color="auto"/>
            <w:bottom w:val="none" w:sz="0" w:space="0" w:color="auto"/>
            <w:right w:val="none" w:sz="0" w:space="0" w:color="auto"/>
          </w:divBdr>
        </w:div>
        <w:div w:id="1730033279">
          <w:marLeft w:val="547"/>
          <w:marRight w:val="0"/>
          <w:marTop w:val="154"/>
          <w:marBottom w:val="0"/>
          <w:divBdr>
            <w:top w:val="none" w:sz="0" w:space="0" w:color="auto"/>
            <w:left w:val="none" w:sz="0" w:space="0" w:color="auto"/>
            <w:bottom w:val="none" w:sz="0" w:space="0" w:color="auto"/>
            <w:right w:val="none" w:sz="0" w:space="0" w:color="auto"/>
          </w:divBdr>
        </w:div>
        <w:div w:id="2015692753">
          <w:marLeft w:val="1166"/>
          <w:marRight w:val="0"/>
          <w:marTop w:val="115"/>
          <w:marBottom w:val="0"/>
          <w:divBdr>
            <w:top w:val="none" w:sz="0" w:space="0" w:color="auto"/>
            <w:left w:val="none" w:sz="0" w:space="0" w:color="auto"/>
            <w:bottom w:val="none" w:sz="0" w:space="0" w:color="auto"/>
            <w:right w:val="none" w:sz="0" w:space="0" w:color="auto"/>
          </w:divBdr>
        </w:div>
      </w:divsChild>
    </w:div>
    <w:div w:id="776484933">
      <w:bodyDiv w:val="1"/>
      <w:marLeft w:val="0"/>
      <w:marRight w:val="0"/>
      <w:marTop w:val="0"/>
      <w:marBottom w:val="0"/>
      <w:divBdr>
        <w:top w:val="none" w:sz="0" w:space="0" w:color="auto"/>
        <w:left w:val="none" w:sz="0" w:space="0" w:color="auto"/>
        <w:bottom w:val="none" w:sz="0" w:space="0" w:color="auto"/>
        <w:right w:val="none" w:sz="0" w:space="0" w:color="auto"/>
      </w:divBdr>
      <w:divsChild>
        <w:div w:id="36854998">
          <w:marLeft w:val="1166"/>
          <w:marRight w:val="0"/>
          <w:marTop w:val="72"/>
          <w:marBottom w:val="0"/>
          <w:divBdr>
            <w:top w:val="none" w:sz="0" w:space="0" w:color="auto"/>
            <w:left w:val="none" w:sz="0" w:space="0" w:color="auto"/>
            <w:bottom w:val="none" w:sz="0" w:space="0" w:color="auto"/>
            <w:right w:val="none" w:sz="0" w:space="0" w:color="auto"/>
          </w:divBdr>
        </w:div>
        <w:div w:id="842747113">
          <w:marLeft w:val="720"/>
          <w:marRight w:val="0"/>
          <w:marTop w:val="72"/>
          <w:marBottom w:val="0"/>
          <w:divBdr>
            <w:top w:val="none" w:sz="0" w:space="0" w:color="auto"/>
            <w:left w:val="none" w:sz="0" w:space="0" w:color="auto"/>
            <w:bottom w:val="none" w:sz="0" w:space="0" w:color="auto"/>
            <w:right w:val="none" w:sz="0" w:space="0" w:color="auto"/>
          </w:divBdr>
        </w:div>
        <w:div w:id="1074667025">
          <w:marLeft w:val="1166"/>
          <w:marRight w:val="0"/>
          <w:marTop w:val="72"/>
          <w:marBottom w:val="0"/>
          <w:divBdr>
            <w:top w:val="none" w:sz="0" w:space="0" w:color="auto"/>
            <w:left w:val="none" w:sz="0" w:space="0" w:color="auto"/>
            <w:bottom w:val="none" w:sz="0" w:space="0" w:color="auto"/>
            <w:right w:val="none" w:sz="0" w:space="0" w:color="auto"/>
          </w:divBdr>
        </w:div>
        <w:div w:id="1195583916">
          <w:marLeft w:val="547"/>
          <w:marRight w:val="0"/>
          <w:marTop w:val="72"/>
          <w:marBottom w:val="0"/>
          <w:divBdr>
            <w:top w:val="none" w:sz="0" w:space="0" w:color="auto"/>
            <w:left w:val="none" w:sz="0" w:space="0" w:color="auto"/>
            <w:bottom w:val="none" w:sz="0" w:space="0" w:color="auto"/>
            <w:right w:val="none" w:sz="0" w:space="0" w:color="auto"/>
          </w:divBdr>
        </w:div>
        <w:div w:id="1582905378">
          <w:marLeft w:val="1166"/>
          <w:marRight w:val="0"/>
          <w:marTop w:val="72"/>
          <w:marBottom w:val="0"/>
          <w:divBdr>
            <w:top w:val="none" w:sz="0" w:space="0" w:color="auto"/>
            <w:left w:val="none" w:sz="0" w:space="0" w:color="auto"/>
            <w:bottom w:val="none" w:sz="0" w:space="0" w:color="auto"/>
            <w:right w:val="none" w:sz="0" w:space="0" w:color="auto"/>
          </w:divBdr>
        </w:div>
      </w:divsChild>
    </w:div>
    <w:div w:id="778450734">
      <w:bodyDiv w:val="1"/>
      <w:marLeft w:val="0"/>
      <w:marRight w:val="0"/>
      <w:marTop w:val="0"/>
      <w:marBottom w:val="0"/>
      <w:divBdr>
        <w:top w:val="none" w:sz="0" w:space="0" w:color="auto"/>
        <w:left w:val="none" w:sz="0" w:space="0" w:color="auto"/>
        <w:bottom w:val="none" w:sz="0" w:space="0" w:color="auto"/>
        <w:right w:val="none" w:sz="0" w:space="0" w:color="auto"/>
      </w:divBdr>
    </w:div>
    <w:div w:id="779295995">
      <w:bodyDiv w:val="1"/>
      <w:marLeft w:val="0"/>
      <w:marRight w:val="0"/>
      <w:marTop w:val="0"/>
      <w:marBottom w:val="0"/>
      <w:divBdr>
        <w:top w:val="none" w:sz="0" w:space="0" w:color="auto"/>
        <w:left w:val="none" w:sz="0" w:space="0" w:color="auto"/>
        <w:bottom w:val="none" w:sz="0" w:space="0" w:color="auto"/>
        <w:right w:val="none" w:sz="0" w:space="0" w:color="auto"/>
      </w:divBdr>
    </w:div>
    <w:div w:id="780565228">
      <w:bodyDiv w:val="1"/>
      <w:marLeft w:val="0"/>
      <w:marRight w:val="0"/>
      <w:marTop w:val="0"/>
      <w:marBottom w:val="0"/>
      <w:divBdr>
        <w:top w:val="none" w:sz="0" w:space="0" w:color="auto"/>
        <w:left w:val="none" w:sz="0" w:space="0" w:color="auto"/>
        <w:bottom w:val="none" w:sz="0" w:space="0" w:color="auto"/>
        <w:right w:val="none" w:sz="0" w:space="0" w:color="auto"/>
      </w:divBdr>
    </w:div>
    <w:div w:id="780758385">
      <w:bodyDiv w:val="1"/>
      <w:marLeft w:val="0"/>
      <w:marRight w:val="0"/>
      <w:marTop w:val="0"/>
      <w:marBottom w:val="0"/>
      <w:divBdr>
        <w:top w:val="none" w:sz="0" w:space="0" w:color="auto"/>
        <w:left w:val="none" w:sz="0" w:space="0" w:color="auto"/>
        <w:bottom w:val="none" w:sz="0" w:space="0" w:color="auto"/>
        <w:right w:val="none" w:sz="0" w:space="0" w:color="auto"/>
      </w:divBdr>
      <w:divsChild>
        <w:div w:id="58023516">
          <w:marLeft w:val="1166"/>
          <w:marRight w:val="0"/>
          <w:marTop w:val="0"/>
          <w:marBottom w:val="0"/>
          <w:divBdr>
            <w:top w:val="none" w:sz="0" w:space="0" w:color="auto"/>
            <w:left w:val="none" w:sz="0" w:space="0" w:color="auto"/>
            <w:bottom w:val="none" w:sz="0" w:space="0" w:color="auto"/>
            <w:right w:val="none" w:sz="0" w:space="0" w:color="auto"/>
          </w:divBdr>
        </w:div>
        <w:div w:id="229579770">
          <w:marLeft w:val="547"/>
          <w:marRight w:val="0"/>
          <w:marTop w:val="0"/>
          <w:marBottom w:val="0"/>
          <w:divBdr>
            <w:top w:val="none" w:sz="0" w:space="0" w:color="auto"/>
            <w:left w:val="none" w:sz="0" w:space="0" w:color="auto"/>
            <w:bottom w:val="none" w:sz="0" w:space="0" w:color="auto"/>
            <w:right w:val="none" w:sz="0" w:space="0" w:color="auto"/>
          </w:divBdr>
        </w:div>
        <w:div w:id="251746384">
          <w:marLeft w:val="1166"/>
          <w:marRight w:val="0"/>
          <w:marTop w:val="0"/>
          <w:marBottom w:val="0"/>
          <w:divBdr>
            <w:top w:val="none" w:sz="0" w:space="0" w:color="auto"/>
            <w:left w:val="none" w:sz="0" w:space="0" w:color="auto"/>
            <w:bottom w:val="none" w:sz="0" w:space="0" w:color="auto"/>
            <w:right w:val="none" w:sz="0" w:space="0" w:color="auto"/>
          </w:divBdr>
        </w:div>
        <w:div w:id="312688182">
          <w:marLeft w:val="547"/>
          <w:marRight w:val="0"/>
          <w:marTop w:val="0"/>
          <w:marBottom w:val="0"/>
          <w:divBdr>
            <w:top w:val="none" w:sz="0" w:space="0" w:color="auto"/>
            <w:left w:val="none" w:sz="0" w:space="0" w:color="auto"/>
            <w:bottom w:val="none" w:sz="0" w:space="0" w:color="auto"/>
            <w:right w:val="none" w:sz="0" w:space="0" w:color="auto"/>
          </w:divBdr>
        </w:div>
        <w:div w:id="571621588">
          <w:marLeft w:val="1166"/>
          <w:marRight w:val="0"/>
          <w:marTop w:val="0"/>
          <w:marBottom w:val="0"/>
          <w:divBdr>
            <w:top w:val="none" w:sz="0" w:space="0" w:color="auto"/>
            <w:left w:val="none" w:sz="0" w:space="0" w:color="auto"/>
            <w:bottom w:val="none" w:sz="0" w:space="0" w:color="auto"/>
            <w:right w:val="none" w:sz="0" w:space="0" w:color="auto"/>
          </w:divBdr>
        </w:div>
        <w:div w:id="772213117">
          <w:marLeft w:val="1166"/>
          <w:marRight w:val="0"/>
          <w:marTop w:val="0"/>
          <w:marBottom w:val="0"/>
          <w:divBdr>
            <w:top w:val="none" w:sz="0" w:space="0" w:color="auto"/>
            <w:left w:val="none" w:sz="0" w:space="0" w:color="auto"/>
            <w:bottom w:val="none" w:sz="0" w:space="0" w:color="auto"/>
            <w:right w:val="none" w:sz="0" w:space="0" w:color="auto"/>
          </w:divBdr>
        </w:div>
        <w:div w:id="828787478">
          <w:marLeft w:val="547"/>
          <w:marRight w:val="0"/>
          <w:marTop w:val="0"/>
          <w:marBottom w:val="0"/>
          <w:divBdr>
            <w:top w:val="none" w:sz="0" w:space="0" w:color="auto"/>
            <w:left w:val="none" w:sz="0" w:space="0" w:color="auto"/>
            <w:bottom w:val="none" w:sz="0" w:space="0" w:color="auto"/>
            <w:right w:val="none" w:sz="0" w:space="0" w:color="auto"/>
          </w:divBdr>
        </w:div>
        <w:div w:id="849176328">
          <w:marLeft w:val="547"/>
          <w:marRight w:val="0"/>
          <w:marTop w:val="0"/>
          <w:marBottom w:val="0"/>
          <w:divBdr>
            <w:top w:val="none" w:sz="0" w:space="0" w:color="auto"/>
            <w:left w:val="none" w:sz="0" w:space="0" w:color="auto"/>
            <w:bottom w:val="none" w:sz="0" w:space="0" w:color="auto"/>
            <w:right w:val="none" w:sz="0" w:space="0" w:color="auto"/>
          </w:divBdr>
        </w:div>
        <w:div w:id="970131443">
          <w:marLeft w:val="547"/>
          <w:marRight w:val="0"/>
          <w:marTop w:val="0"/>
          <w:marBottom w:val="0"/>
          <w:divBdr>
            <w:top w:val="none" w:sz="0" w:space="0" w:color="auto"/>
            <w:left w:val="none" w:sz="0" w:space="0" w:color="auto"/>
            <w:bottom w:val="none" w:sz="0" w:space="0" w:color="auto"/>
            <w:right w:val="none" w:sz="0" w:space="0" w:color="auto"/>
          </w:divBdr>
        </w:div>
        <w:div w:id="1522891792">
          <w:marLeft w:val="547"/>
          <w:marRight w:val="0"/>
          <w:marTop w:val="0"/>
          <w:marBottom w:val="0"/>
          <w:divBdr>
            <w:top w:val="none" w:sz="0" w:space="0" w:color="auto"/>
            <w:left w:val="none" w:sz="0" w:space="0" w:color="auto"/>
            <w:bottom w:val="none" w:sz="0" w:space="0" w:color="auto"/>
            <w:right w:val="none" w:sz="0" w:space="0" w:color="auto"/>
          </w:divBdr>
        </w:div>
      </w:divsChild>
    </w:div>
    <w:div w:id="781190519">
      <w:bodyDiv w:val="1"/>
      <w:marLeft w:val="0"/>
      <w:marRight w:val="0"/>
      <w:marTop w:val="0"/>
      <w:marBottom w:val="0"/>
      <w:divBdr>
        <w:top w:val="none" w:sz="0" w:space="0" w:color="auto"/>
        <w:left w:val="none" w:sz="0" w:space="0" w:color="auto"/>
        <w:bottom w:val="none" w:sz="0" w:space="0" w:color="auto"/>
        <w:right w:val="none" w:sz="0" w:space="0" w:color="auto"/>
      </w:divBdr>
      <w:divsChild>
        <w:div w:id="46031936">
          <w:marLeft w:val="547"/>
          <w:marRight w:val="0"/>
          <w:marTop w:val="115"/>
          <w:marBottom w:val="0"/>
          <w:divBdr>
            <w:top w:val="none" w:sz="0" w:space="0" w:color="auto"/>
            <w:left w:val="none" w:sz="0" w:space="0" w:color="auto"/>
            <w:bottom w:val="none" w:sz="0" w:space="0" w:color="auto"/>
            <w:right w:val="none" w:sz="0" w:space="0" w:color="auto"/>
          </w:divBdr>
        </w:div>
        <w:div w:id="111286245">
          <w:marLeft w:val="1166"/>
          <w:marRight w:val="0"/>
          <w:marTop w:val="86"/>
          <w:marBottom w:val="0"/>
          <w:divBdr>
            <w:top w:val="none" w:sz="0" w:space="0" w:color="auto"/>
            <w:left w:val="none" w:sz="0" w:space="0" w:color="auto"/>
            <w:bottom w:val="none" w:sz="0" w:space="0" w:color="auto"/>
            <w:right w:val="none" w:sz="0" w:space="0" w:color="auto"/>
          </w:divBdr>
        </w:div>
        <w:div w:id="205608453">
          <w:marLeft w:val="1166"/>
          <w:marRight w:val="0"/>
          <w:marTop w:val="86"/>
          <w:marBottom w:val="0"/>
          <w:divBdr>
            <w:top w:val="none" w:sz="0" w:space="0" w:color="auto"/>
            <w:left w:val="none" w:sz="0" w:space="0" w:color="auto"/>
            <w:bottom w:val="none" w:sz="0" w:space="0" w:color="auto"/>
            <w:right w:val="none" w:sz="0" w:space="0" w:color="auto"/>
          </w:divBdr>
        </w:div>
        <w:div w:id="412288663">
          <w:marLeft w:val="1166"/>
          <w:marRight w:val="0"/>
          <w:marTop w:val="86"/>
          <w:marBottom w:val="0"/>
          <w:divBdr>
            <w:top w:val="none" w:sz="0" w:space="0" w:color="auto"/>
            <w:left w:val="none" w:sz="0" w:space="0" w:color="auto"/>
            <w:bottom w:val="none" w:sz="0" w:space="0" w:color="auto"/>
            <w:right w:val="none" w:sz="0" w:space="0" w:color="auto"/>
          </w:divBdr>
        </w:div>
        <w:div w:id="681129786">
          <w:marLeft w:val="1166"/>
          <w:marRight w:val="0"/>
          <w:marTop w:val="86"/>
          <w:marBottom w:val="0"/>
          <w:divBdr>
            <w:top w:val="none" w:sz="0" w:space="0" w:color="auto"/>
            <w:left w:val="none" w:sz="0" w:space="0" w:color="auto"/>
            <w:bottom w:val="none" w:sz="0" w:space="0" w:color="auto"/>
            <w:right w:val="none" w:sz="0" w:space="0" w:color="auto"/>
          </w:divBdr>
        </w:div>
        <w:div w:id="882054758">
          <w:marLeft w:val="1166"/>
          <w:marRight w:val="0"/>
          <w:marTop w:val="86"/>
          <w:marBottom w:val="0"/>
          <w:divBdr>
            <w:top w:val="none" w:sz="0" w:space="0" w:color="auto"/>
            <w:left w:val="none" w:sz="0" w:space="0" w:color="auto"/>
            <w:bottom w:val="none" w:sz="0" w:space="0" w:color="auto"/>
            <w:right w:val="none" w:sz="0" w:space="0" w:color="auto"/>
          </w:divBdr>
        </w:div>
        <w:div w:id="1060177464">
          <w:marLeft w:val="547"/>
          <w:marRight w:val="0"/>
          <w:marTop w:val="115"/>
          <w:marBottom w:val="0"/>
          <w:divBdr>
            <w:top w:val="none" w:sz="0" w:space="0" w:color="auto"/>
            <w:left w:val="none" w:sz="0" w:space="0" w:color="auto"/>
            <w:bottom w:val="none" w:sz="0" w:space="0" w:color="auto"/>
            <w:right w:val="none" w:sz="0" w:space="0" w:color="auto"/>
          </w:divBdr>
        </w:div>
        <w:div w:id="1235236116">
          <w:marLeft w:val="1166"/>
          <w:marRight w:val="0"/>
          <w:marTop w:val="86"/>
          <w:marBottom w:val="0"/>
          <w:divBdr>
            <w:top w:val="none" w:sz="0" w:space="0" w:color="auto"/>
            <w:left w:val="none" w:sz="0" w:space="0" w:color="auto"/>
            <w:bottom w:val="none" w:sz="0" w:space="0" w:color="auto"/>
            <w:right w:val="none" w:sz="0" w:space="0" w:color="auto"/>
          </w:divBdr>
        </w:div>
        <w:div w:id="1250499819">
          <w:marLeft w:val="1166"/>
          <w:marRight w:val="0"/>
          <w:marTop w:val="86"/>
          <w:marBottom w:val="0"/>
          <w:divBdr>
            <w:top w:val="none" w:sz="0" w:space="0" w:color="auto"/>
            <w:left w:val="none" w:sz="0" w:space="0" w:color="auto"/>
            <w:bottom w:val="none" w:sz="0" w:space="0" w:color="auto"/>
            <w:right w:val="none" w:sz="0" w:space="0" w:color="auto"/>
          </w:divBdr>
        </w:div>
        <w:div w:id="1444880016">
          <w:marLeft w:val="1166"/>
          <w:marRight w:val="0"/>
          <w:marTop w:val="86"/>
          <w:marBottom w:val="0"/>
          <w:divBdr>
            <w:top w:val="none" w:sz="0" w:space="0" w:color="auto"/>
            <w:left w:val="none" w:sz="0" w:space="0" w:color="auto"/>
            <w:bottom w:val="none" w:sz="0" w:space="0" w:color="auto"/>
            <w:right w:val="none" w:sz="0" w:space="0" w:color="auto"/>
          </w:divBdr>
        </w:div>
        <w:div w:id="1750884381">
          <w:marLeft w:val="1166"/>
          <w:marRight w:val="0"/>
          <w:marTop w:val="86"/>
          <w:marBottom w:val="0"/>
          <w:divBdr>
            <w:top w:val="none" w:sz="0" w:space="0" w:color="auto"/>
            <w:left w:val="none" w:sz="0" w:space="0" w:color="auto"/>
            <w:bottom w:val="none" w:sz="0" w:space="0" w:color="auto"/>
            <w:right w:val="none" w:sz="0" w:space="0" w:color="auto"/>
          </w:divBdr>
        </w:div>
        <w:div w:id="1958178565">
          <w:marLeft w:val="547"/>
          <w:marRight w:val="0"/>
          <w:marTop w:val="115"/>
          <w:marBottom w:val="0"/>
          <w:divBdr>
            <w:top w:val="none" w:sz="0" w:space="0" w:color="auto"/>
            <w:left w:val="none" w:sz="0" w:space="0" w:color="auto"/>
            <w:bottom w:val="none" w:sz="0" w:space="0" w:color="auto"/>
            <w:right w:val="none" w:sz="0" w:space="0" w:color="auto"/>
          </w:divBdr>
        </w:div>
      </w:divsChild>
    </w:div>
    <w:div w:id="781533044">
      <w:bodyDiv w:val="1"/>
      <w:marLeft w:val="0"/>
      <w:marRight w:val="0"/>
      <w:marTop w:val="0"/>
      <w:marBottom w:val="0"/>
      <w:divBdr>
        <w:top w:val="none" w:sz="0" w:space="0" w:color="auto"/>
        <w:left w:val="none" w:sz="0" w:space="0" w:color="auto"/>
        <w:bottom w:val="none" w:sz="0" w:space="0" w:color="auto"/>
        <w:right w:val="none" w:sz="0" w:space="0" w:color="auto"/>
      </w:divBdr>
      <w:divsChild>
        <w:div w:id="382409097">
          <w:marLeft w:val="1166"/>
          <w:marRight w:val="0"/>
          <w:marTop w:val="115"/>
          <w:marBottom w:val="0"/>
          <w:divBdr>
            <w:top w:val="none" w:sz="0" w:space="0" w:color="auto"/>
            <w:left w:val="none" w:sz="0" w:space="0" w:color="auto"/>
            <w:bottom w:val="none" w:sz="0" w:space="0" w:color="auto"/>
            <w:right w:val="none" w:sz="0" w:space="0" w:color="auto"/>
          </w:divBdr>
        </w:div>
        <w:div w:id="434206258">
          <w:marLeft w:val="1166"/>
          <w:marRight w:val="0"/>
          <w:marTop w:val="115"/>
          <w:marBottom w:val="0"/>
          <w:divBdr>
            <w:top w:val="none" w:sz="0" w:space="0" w:color="auto"/>
            <w:left w:val="none" w:sz="0" w:space="0" w:color="auto"/>
            <w:bottom w:val="none" w:sz="0" w:space="0" w:color="auto"/>
            <w:right w:val="none" w:sz="0" w:space="0" w:color="auto"/>
          </w:divBdr>
        </w:div>
        <w:div w:id="457526772">
          <w:marLeft w:val="1166"/>
          <w:marRight w:val="0"/>
          <w:marTop w:val="115"/>
          <w:marBottom w:val="0"/>
          <w:divBdr>
            <w:top w:val="none" w:sz="0" w:space="0" w:color="auto"/>
            <w:left w:val="none" w:sz="0" w:space="0" w:color="auto"/>
            <w:bottom w:val="none" w:sz="0" w:space="0" w:color="auto"/>
            <w:right w:val="none" w:sz="0" w:space="0" w:color="auto"/>
          </w:divBdr>
        </w:div>
        <w:div w:id="828323587">
          <w:marLeft w:val="547"/>
          <w:marRight w:val="0"/>
          <w:marTop w:val="130"/>
          <w:marBottom w:val="0"/>
          <w:divBdr>
            <w:top w:val="none" w:sz="0" w:space="0" w:color="auto"/>
            <w:left w:val="none" w:sz="0" w:space="0" w:color="auto"/>
            <w:bottom w:val="none" w:sz="0" w:space="0" w:color="auto"/>
            <w:right w:val="none" w:sz="0" w:space="0" w:color="auto"/>
          </w:divBdr>
        </w:div>
        <w:div w:id="861285977">
          <w:marLeft w:val="1166"/>
          <w:marRight w:val="0"/>
          <w:marTop w:val="115"/>
          <w:marBottom w:val="0"/>
          <w:divBdr>
            <w:top w:val="none" w:sz="0" w:space="0" w:color="auto"/>
            <w:left w:val="none" w:sz="0" w:space="0" w:color="auto"/>
            <w:bottom w:val="none" w:sz="0" w:space="0" w:color="auto"/>
            <w:right w:val="none" w:sz="0" w:space="0" w:color="auto"/>
          </w:divBdr>
        </w:div>
        <w:div w:id="994064805">
          <w:marLeft w:val="1166"/>
          <w:marRight w:val="0"/>
          <w:marTop w:val="115"/>
          <w:marBottom w:val="0"/>
          <w:divBdr>
            <w:top w:val="none" w:sz="0" w:space="0" w:color="auto"/>
            <w:left w:val="none" w:sz="0" w:space="0" w:color="auto"/>
            <w:bottom w:val="none" w:sz="0" w:space="0" w:color="auto"/>
            <w:right w:val="none" w:sz="0" w:space="0" w:color="auto"/>
          </w:divBdr>
        </w:div>
        <w:div w:id="1044138639">
          <w:marLeft w:val="547"/>
          <w:marRight w:val="0"/>
          <w:marTop w:val="130"/>
          <w:marBottom w:val="0"/>
          <w:divBdr>
            <w:top w:val="none" w:sz="0" w:space="0" w:color="auto"/>
            <w:left w:val="none" w:sz="0" w:space="0" w:color="auto"/>
            <w:bottom w:val="none" w:sz="0" w:space="0" w:color="auto"/>
            <w:right w:val="none" w:sz="0" w:space="0" w:color="auto"/>
          </w:divBdr>
        </w:div>
        <w:div w:id="1272278175">
          <w:marLeft w:val="547"/>
          <w:marRight w:val="0"/>
          <w:marTop w:val="130"/>
          <w:marBottom w:val="0"/>
          <w:divBdr>
            <w:top w:val="none" w:sz="0" w:space="0" w:color="auto"/>
            <w:left w:val="none" w:sz="0" w:space="0" w:color="auto"/>
            <w:bottom w:val="none" w:sz="0" w:space="0" w:color="auto"/>
            <w:right w:val="none" w:sz="0" w:space="0" w:color="auto"/>
          </w:divBdr>
        </w:div>
        <w:div w:id="1350370028">
          <w:marLeft w:val="1166"/>
          <w:marRight w:val="0"/>
          <w:marTop w:val="115"/>
          <w:marBottom w:val="0"/>
          <w:divBdr>
            <w:top w:val="none" w:sz="0" w:space="0" w:color="auto"/>
            <w:left w:val="none" w:sz="0" w:space="0" w:color="auto"/>
            <w:bottom w:val="none" w:sz="0" w:space="0" w:color="auto"/>
            <w:right w:val="none" w:sz="0" w:space="0" w:color="auto"/>
          </w:divBdr>
        </w:div>
        <w:div w:id="1445419872">
          <w:marLeft w:val="1166"/>
          <w:marRight w:val="0"/>
          <w:marTop w:val="115"/>
          <w:marBottom w:val="0"/>
          <w:divBdr>
            <w:top w:val="none" w:sz="0" w:space="0" w:color="auto"/>
            <w:left w:val="none" w:sz="0" w:space="0" w:color="auto"/>
            <w:bottom w:val="none" w:sz="0" w:space="0" w:color="auto"/>
            <w:right w:val="none" w:sz="0" w:space="0" w:color="auto"/>
          </w:divBdr>
        </w:div>
        <w:div w:id="1604260862">
          <w:marLeft w:val="1166"/>
          <w:marRight w:val="0"/>
          <w:marTop w:val="115"/>
          <w:marBottom w:val="0"/>
          <w:divBdr>
            <w:top w:val="none" w:sz="0" w:space="0" w:color="auto"/>
            <w:left w:val="none" w:sz="0" w:space="0" w:color="auto"/>
            <w:bottom w:val="none" w:sz="0" w:space="0" w:color="auto"/>
            <w:right w:val="none" w:sz="0" w:space="0" w:color="auto"/>
          </w:divBdr>
        </w:div>
        <w:div w:id="1976717035">
          <w:marLeft w:val="1166"/>
          <w:marRight w:val="0"/>
          <w:marTop w:val="115"/>
          <w:marBottom w:val="0"/>
          <w:divBdr>
            <w:top w:val="none" w:sz="0" w:space="0" w:color="auto"/>
            <w:left w:val="none" w:sz="0" w:space="0" w:color="auto"/>
            <w:bottom w:val="none" w:sz="0" w:space="0" w:color="auto"/>
            <w:right w:val="none" w:sz="0" w:space="0" w:color="auto"/>
          </w:divBdr>
        </w:div>
        <w:div w:id="2004812831">
          <w:marLeft w:val="547"/>
          <w:marRight w:val="0"/>
          <w:marTop w:val="130"/>
          <w:marBottom w:val="0"/>
          <w:divBdr>
            <w:top w:val="none" w:sz="0" w:space="0" w:color="auto"/>
            <w:left w:val="none" w:sz="0" w:space="0" w:color="auto"/>
            <w:bottom w:val="none" w:sz="0" w:space="0" w:color="auto"/>
            <w:right w:val="none" w:sz="0" w:space="0" w:color="auto"/>
          </w:divBdr>
        </w:div>
      </w:divsChild>
    </w:div>
    <w:div w:id="783423873">
      <w:bodyDiv w:val="1"/>
      <w:marLeft w:val="0"/>
      <w:marRight w:val="0"/>
      <w:marTop w:val="0"/>
      <w:marBottom w:val="0"/>
      <w:divBdr>
        <w:top w:val="none" w:sz="0" w:space="0" w:color="auto"/>
        <w:left w:val="none" w:sz="0" w:space="0" w:color="auto"/>
        <w:bottom w:val="none" w:sz="0" w:space="0" w:color="auto"/>
        <w:right w:val="none" w:sz="0" w:space="0" w:color="auto"/>
      </w:divBdr>
      <w:divsChild>
        <w:div w:id="274674623">
          <w:marLeft w:val="547"/>
          <w:marRight w:val="0"/>
          <w:marTop w:val="154"/>
          <w:marBottom w:val="0"/>
          <w:divBdr>
            <w:top w:val="none" w:sz="0" w:space="0" w:color="auto"/>
            <w:left w:val="none" w:sz="0" w:space="0" w:color="auto"/>
            <w:bottom w:val="none" w:sz="0" w:space="0" w:color="auto"/>
            <w:right w:val="none" w:sz="0" w:space="0" w:color="auto"/>
          </w:divBdr>
        </w:div>
        <w:div w:id="389811412">
          <w:marLeft w:val="547"/>
          <w:marRight w:val="0"/>
          <w:marTop w:val="154"/>
          <w:marBottom w:val="0"/>
          <w:divBdr>
            <w:top w:val="none" w:sz="0" w:space="0" w:color="auto"/>
            <w:left w:val="none" w:sz="0" w:space="0" w:color="auto"/>
            <w:bottom w:val="none" w:sz="0" w:space="0" w:color="auto"/>
            <w:right w:val="none" w:sz="0" w:space="0" w:color="auto"/>
          </w:divBdr>
        </w:div>
        <w:div w:id="1178497281">
          <w:marLeft w:val="547"/>
          <w:marRight w:val="0"/>
          <w:marTop w:val="154"/>
          <w:marBottom w:val="0"/>
          <w:divBdr>
            <w:top w:val="none" w:sz="0" w:space="0" w:color="auto"/>
            <w:left w:val="none" w:sz="0" w:space="0" w:color="auto"/>
            <w:bottom w:val="none" w:sz="0" w:space="0" w:color="auto"/>
            <w:right w:val="none" w:sz="0" w:space="0" w:color="auto"/>
          </w:divBdr>
        </w:div>
        <w:div w:id="1516308350">
          <w:marLeft w:val="547"/>
          <w:marRight w:val="0"/>
          <w:marTop w:val="154"/>
          <w:marBottom w:val="0"/>
          <w:divBdr>
            <w:top w:val="none" w:sz="0" w:space="0" w:color="auto"/>
            <w:left w:val="none" w:sz="0" w:space="0" w:color="auto"/>
            <w:bottom w:val="none" w:sz="0" w:space="0" w:color="auto"/>
            <w:right w:val="none" w:sz="0" w:space="0" w:color="auto"/>
          </w:divBdr>
        </w:div>
        <w:div w:id="1717852670">
          <w:marLeft w:val="547"/>
          <w:marRight w:val="0"/>
          <w:marTop w:val="154"/>
          <w:marBottom w:val="0"/>
          <w:divBdr>
            <w:top w:val="none" w:sz="0" w:space="0" w:color="auto"/>
            <w:left w:val="none" w:sz="0" w:space="0" w:color="auto"/>
            <w:bottom w:val="none" w:sz="0" w:space="0" w:color="auto"/>
            <w:right w:val="none" w:sz="0" w:space="0" w:color="auto"/>
          </w:divBdr>
        </w:div>
        <w:div w:id="1759251419">
          <w:marLeft w:val="547"/>
          <w:marRight w:val="0"/>
          <w:marTop w:val="154"/>
          <w:marBottom w:val="0"/>
          <w:divBdr>
            <w:top w:val="none" w:sz="0" w:space="0" w:color="auto"/>
            <w:left w:val="none" w:sz="0" w:space="0" w:color="auto"/>
            <w:bottom w:val="none" w:sz="0" w:space="0" w:color="auto"/>
            <w:right w:val="none" w:sz="0" w:space="0" w:color="auto"/>
          </w:divBdr>
        </w:div>
        <w:div w:id="1885830842">
          <w:marLeft w:val="547"/>
          <w:marRight w:val="0"/>
          <w:marTop w:val="154"/>
          <w:marBottom w:val="0"/>
          <w:divBdr>
            <w:top w:val="none" w:sz="0" w:space="0" w:color="auto"/>
            <w:left w:val="none" w:sz="0" w:space="0" w:color="auto"/>
            <w:bottom w:val="none" w:sz="0" w:space="0" w:color="auto"/>
            <w:right w:val="none" w:sz="0" w:space="0" w:color="auto"/>
          </w:divBdr>
        </w:div>
      </w:divsChild>
    </w:div>
    <w:div w:id="785461653">
      <w:bodyDiv w:val="1"/>
      <w:marLeft w:val="0"/>
      <w:marRight w:val="0"/>
      <w:marTop w:val="0"/>
      <w:marBottom w:val="0"/>
      <w:divBdr>
        <w:top w:val="none" w:sz="0" w:space="0" w:color="auto"/>
        <w:left w:val="none" w:sz="0" w:space="0" w:color="auto"/>
        <w:bottom w:val="none" w:sz="0" w:space="0" w:color="auto"/>
        <w:right w:val="none" w:sz="0" w:space="0" w:color="auto"/>
      </w:divBdr>
    </w:div>
    <w:div w:id="785469144">
      <w:bodyDiv w:val="1"/>
      <w:marLeft w:val="0"/>
      <w:marRight w:val="0"/>
      <w:marTop w:val="0"/>
      <w:marBottom w:val="0"/>
      <w:divBdr>
        <w:top w:val="none" w:sz="0" w:space="0" w:color="auto"/>
        <w:left w:val="none" w:sz="0" w:space="0" w:color="auto"/>
        <w:bottom w:val="none" w:sz="0" w:space="0" w:color="auto"/>
        <w:right w:val="none" w:sz="0" w:space="0" w:color="auto"/>
      </w:divBdr>
    </w:div>
    <w:div w:id="785808045">
      <w:bodyDiv w:val="1"/>
      <w:marLeft w:val="0"/>
      <w:marRight w:val="0"/>
      <w:marTop w:val="0"/>
      <w:marBottom w:val="0"/>
      <w:divBdr>
        <w:top w:val="none" w:sz="0" w:space="0" w:color="auto"/>
        <w:left w:val="none" w:sz="0" w:space="0" w:color="auto"/>
        <w:bottom w:val="none" w:sz="0" w:space="0" w:color="auto"/>
        <w:right w:val="none" w:sz="0" w:space="0" w:color="auto"/>
      </w:divBdr>
      <w:divsChild>
        <w:div w:id="134417800">
          <w:marLeft w:val="1166"/>
          <w:marRight w:val="0"/>
          <w:marTop w:val="62"/>
          <w:marBottom w:val="0"/>
          <w:divBdr>
            <w:top w:val="none" w:sz="0" w:space="0" w:color="auto"/>
            <w:left w:val="none" w:sz="0" w:space="0" w:color="auto"/>
            <w:bottom w:val="none" w:sz="0" w:space="0" w:color="auto"/>
            <w:right w:val="none" w:sz="0" w:space="0" w:color="auto"/>
          </w:divBdr>
        </w:div>
        <w:div w:id="196160821">
          <w:marLeft w:val="1166"/>
          <w:marRight w:val="0"/>
          <w:marTop w:val="62"/>
          <w:marBottom w:val="0"/>
          <w:divBdr>
            <w:top w:val="none" w:sz="0" w:space="0" w:color="auto"/>
            <w:left w:val="none" w:sz="0" w:space="0" w:color="auto"/>
            <w:bottom w:val="none" w:sz="0" w:space="0" w:color="auto"/>
            <w:right w:val="none" w:sz="0" w:space="0" w:color="auto"/>
          </w:divBdr>
        </w:div>
        <w:div w:id="246303096">
          <w:marLeft w:val="1166"/>
          <w:marRight w:val="0"/>
          <w:marTop w:val="62"/>
          <w:marBottom w:val="0"/>
          <w:divBdr>
            <w:top w:val="none" w:sz="0" w:space="0" w:color="auto"/>
            <w:left w:val="none" w:sz="0" w:space="0" w:color="auto"/>
            <w:bottom w:val="none" w:sz="0" w:space="0" w:color="auto"/>
            <w:right w:val="none" w:sz="0" w:space="0" w:color="auto"/>
          </w:divBdr>
        </w:div>
        <w:div w:id="585380728">
          <w:marLeft w:val="1166"/>
          <w:marRight w:val="0"/>
          <w:marTop w:val="62"/>
          <w:marBottom w:val="0"/>
          <w:divBdr>
            <w:top w:val="none" w:sz="0" w:space="0" w:color="auto"/>
            <w:left w:val="none" w:sz="0" w:space="0" w:color="auto"/>
            <w:bottom w:val="none" w:sz="0" w:space="0" w:color="auto"/>
            <w:right w:val="none" w:sz="0" w:space="0" w:color="auto"/>
          </w:divBdr>
        </w:div>
        <w:div w:id="748884612">
          <w:marLeft w:val="1166"/>
          <w:marRight w:val="0"/>
          <w:marTop w:val="62"/>
          <w:marBottom w:val="0"/>
          <w:divBdr>
            <w:top w:val="none" w:sz="0" w:space="0" w:color="auto"/>
            <w:left w:val="none" w:sz="0" w:space="0" w:color="auto"/>
            <w:bottom w:val="none" w:sz="0" w:space="0" w:color="auto"/>
            <w:right w:val="none" w:sz="0" w:space="0" w:color="auto"/>
          </w:divBdr>
        </w:div>
        <w:div w:id="830944073">
          <w:marLeft w:val="1166"/>
          <w:marRight w:val="0"/>
          <w:marTop w:val="62"/>
          <w:marBottom w:val="0"/>
          <w:divBdr>
            <w:top w:val="none" w:sz="0" w:space="0" w:color="auto"/>
            <w:left w:val="none" w:sz="0" w:space="0" w:color="auto"/>
            <w:bottom w:val="none" w:sz="0" w:space="0" w:color="auto"/>
            <w:right w:val="none" w:sz="0" w:space="0" w:color="auto"/>
          </w:divBdr>
        </w:div>
        <w:div w:id="864758578">
          <w:marLeft w:val="1166"/>
          <w:marRight w:val="0"/>
          <w:marTop w:val="62"/>
          <w:marBottom w:val="0"/>
          <w:divBdr>
            <w:top w:val="none" w:sz="0" w:space="0" w:color="auto"/>
            <w:left w:val="none" w:sz="0" w:space="0" w:color="auto"/>
            <w:bottom w:val="none" w:sz="0" w:space="0" w:color="auto"/>
            <w:right w:val="none" w:sz="0" w:space="0" w:color="auto"/>
          </w:divBdr>
        </w:div>
        <w:div w:id="968365726">
          <w:marLeft w:val="547"/>
          <w:marRight w:val="0"/>
          <w:marTop w:val="72"/>
          <w:marBottom w:val="0"/>
          <w:divBdr>
            <w:top w:val="none" w:sz="0" w:space="0" w:color="auto"/>
            <w:left w:val="none" w:sz="0" w:space="0" w:color="auto"/>
            <w:bottom w:val="none" w:sz="0" w:space="0" w:color="auto"/>
            <w:right w:val="none" w:sz="0" w:space="0" w:color="auto"/>
          </w:divBdr>
        </w:div>
        <w:div w:id="1003238191">
          <w:marLeft w:val="547"/>
          <w:marRight w:val="0"/>
          <w:marTop w:val="72"/>
          <w:marBottom w:val="0"/>
          <w:divBdr>
            <w:top w:val="none" w:sz="0" w:space="0" w:color="auto"/>
            <w:left w:val="none" w:sz="0" w:space="0" w:color="auto"/>
            <w:bottom w:val="none" w:sz="0" w:space="0" w:color="auto"/>
            <w:right w:val="none" w:sz="0" w:space="0" w:color="auto"/>
          </w:divBdr>
        </w:div>
        <w:div w:id="1077635161">
          <w:marLeft w:val="1166"/>
          <w:marRight w:val="0"/>
          <w:marTop w:val="62"/>
          <w:marBottom w:val="0"/>
          <w:divBdr>
            <w:top w:val="none" w:sz="0" w:space="0" w:color="auto"/>
            <w:left w:val="none" w:sz="0" w:space="0" w:color="auto"/>
            <w:bottom w:val="none" w:sz="0" w:space="0" w:color="auto"/>
            <w:right w:val="none" w:sz="0" w:space="0" w:color="auto"/>
          </w:divBdr>
        </w:div>
        <w:div w:id="1224296027">
          <w:marLeft w:val="547"/>
          <w:marRight w:val="0"/>
          <w:marTop w:val="72"/>
          <w:marBottom w:val="0"/>
          <w:divBdr>
            <w:top w:val="none" w:sz="0" w:space="0" w:color="auto"/>
            <w:left w:val="none" w:sz="0" w:space="0" w:color="auto"/>
            <w:bottom w:val="none" w:sz="0" w:space="0" w:color="auto"/>
            <w:right w:val="none" w:sz="0" w:space="0" w:color="auto"/>
          </w:divBdr>
        </w:div>
        <w:div w:id="1320037853">
          <w:marLeft w:val="1166"/>
          <w:marRight w:val="0"/>
          <w:marTop w:val="62"/>
          <w:marBottom w:val="0"/>
          <w:divBdr>
            <w:top w:val="none" w:sz="0" w:space="0" w:color="auto"/>
            <w:left w:val="none" w:sz="0" w:space="0" w:color="auto"/>
            <w:bottom w:val="none" w:sz="0" w:space="0" w:color="auto"/>
            <w:right w:val="none" w:sz="0" w:space="0" w:color="auto"/>
          </w:divBdr>
        </w:div>
        <w:div w:id="1814132819">
          <w:marLeft w:val="1166"/>
          <w:marRight w:val="0"/>
          <w:marTop w:val="62"/>
          <w:marBottom w:val="0"/>
          <w:divBdr>
            <w:top w:val="none" w:sz="0" w:space="0" w:color="auto"/>
            <w:left w:val="none" w:sz="0" w:space="0" w:color="auto"/>
            <w:bottom w:val="none" w:sz="0" w:space="0" w:color="auto"/>
            <w:right w:val="none" w:sz="0" w:space="0" w:color="auto"/>
          </w:divBdr>
        </w:div>
        <w:div w:id="1870491552">
          <w:marLeft w:val="1166"/>
          <w:marRight w:val="0"/>
          <w:marTop w:val="62"/>
          <w:marBottom w:val="0"/>
          <w:divBdr>
            <w:top w:val="none" w:sz="0" w:space="0" w:color="auto"/>
            <w:left w:val="none" w:sz="0" w:space="0" w:color="auto"/>
            <w:bottom w:val="none" w:sz="0" w:space="0" w:color="auto"/>
            <w:right w:val="none" w:sz="0" w:space="0" w:color="auto"/>
          </w:divBdr>
        </w:div>
        <w:div w:id="1992101012">
          <w:marLeft w:val="1166"/>
          <w:marRight w:val="0"/>
          <w:marTop w:val="62"/>
          <w:marBottom w:val="0"/>
          <w:divBdr>
            <w:top w:val="none" w:sz="0" w:space="0" w:color="auto"/>
            <w:left w:val="none" w:sz="0" w:space="0" w:color="auto"/>
            <w:bottom w:val="none" w:sz="0" w:space="0" w:color="auto"/>
            <w:right w:val="none" w:sz="0" w:space="0" w:color="auto"/>
          </w:divBdr>
        </w:div>
        <w:div w:id="2142184389">
          <w:marLeft w:val="547"/>
          <w:marRight w:val="0"/>
          <w:marTop w:val="72"/>
          <w:marBottom w:val="0"/>
          <w:divBdr>
            <w:top w:val="none" w:sz="0" w:space="0" w:color="auto"/>
            <w:left w:val="none" w:sz="0" w:space="0" w:color="auto"/>
            <w:bottom w:val="none" w:sz="0" w:space="0" w:color="auto"/>
            <w:right w:val="none" w:sz="0" w:space="0" w:color="auto"/>
          </w:divBdr>
        </w:div>
      </w:divsChild>
    </w:div>
    <w:div w:id="787044653">
      <w:bodyDiv w:val="1"/>
      <w:marLeft w:val="0"/>
      <w:marRight w:val="0"/>
      <w:marTop w:val="0"/>
      <w:marBottom w:val="0"/>
      <w:divBdr>
        <w:top w:val="none" w:sz="0" w:space="0" w:color="auto"/>
        <w:left w:val="none" w:sz="0" w:space="0" w:color="auto"/>
        <w:bottom w:val="none" w:sz="0" w:space="0" w:color="auto"/>
        <w:right w:val="none" w:sz="0" w:space="0" w:color="auto"/>
      </w:divBdr>
    </w:div>
    <w:div w:id="788668643">
      <w:bodyDiv w:val="1"/>
      <w:marLeft w:val="0"/>
      <w:marRight w:val="0"/>
      <w:marTop w:val="0"/>
      <w:marBottom w:val="0"/>
      <w:divBdr>
        <w:top w:val="none" w:sz="0" w:space="0" w:color="auto"/>
        <w:left w:val="none" w:sz="0" w:space="0" w:color="auto"/>
        <w:bottom w:val="none" w:sz="0" w:space="0" w:color="auto"/>
        <w:right w:val="none" w:sz="0" w:space="0" w:color="auto"/>
      </w:divBdr>
    </w:div>
    <w:div w:id="789788764">
      <w:bodyDiv w:val="1"/>
      <w:marLeft w:val="0"/>
      <w:marRight w:val="0"/>
      <w:marTop w:val="0"/>
      <w:marBottom w:val="0"/>
      <w:divBdr>
        <w:top w:val="none" w:sz="0" w:space="0" w:color="auto"/>
        <w:left w:val="none" w:sz="0" w:space="0" w:color="auto"/>
        <w:bottom w:val="none" w:sz="0" w:space="0" w:color="auto"/>
        <w:right w:val="none" w:sz="0" w:space="0" w:color="auto"/>
      </w:divBdr>
      <w:divsChild>
        <w:div w:id="73091993">
          <w:marLeft w:val="446"/>
          <w:marRight w:val="0"/>
          <w:marTop w:val="173"/>
          <w:marBottom w:val="0"/>
          <w:divBdr>
            <w:top w:val="none" w:sz="0" w:space="0" w:color="auto"/>
            <w:left w:val="none" w:sz="0" w:space="0" w:color="auto"/>
            <w:bottom w:val="none" w:sz="0" w:space="0" w:color="auto"/>
            <w:right w:val="none" w:sz="0" w:space="0" w:color="auto"/>
          </w:divBdr>
        </w:div>
        <w:div w:id="192499571">
          <w:marLeft w:val="1800"/>
          <w:marRight w:val="0"/>
          <w:marTop w:val="144"/>
          <w:marBottom w:val="0"/>
          <w:divBdr>
            <w:top w:val="none" w:sz="0" w:space="0" w:color="auto"/>
            <w:left w:val="none" w:sz="0" w:space="0" w:color="auto"/>
            <w:bottom w:val="none" w:sz="0" w:space="0" w:color="auto"/>
            <w:right w:val="none" w:sz="0" w:space="0" w:color="auto"/>
          </w:divBdr>
        </w:div>
        <w:div w:id="250630021">
          <w:marLeft w:val="1166"/>
          <w:marRight w:val="0"/>
          <w:marTop w:val="158"/>
          <w:marBottom w:val="0"/>
          <w:divBdr>
            <w:top w:val="none" w:sz="0" w:space="0" w:color="auto"/>
            <w:left w:val="none" w:sz="0" w:space="0" w:color="auto"/>
            <w:bottom w:val="none" w:sz="0" w:space="0" w:color="auto"/>
            <w:right w:val="none" w:sz="0" w:space="0" w:color="auto"/>
          </w:divBdr>
        </w:div>
        <w:div w:id="436800490">
          <w:marLeft w:val="1800"/>
          <w:marRight w:val="0"/>
          <w:marTop w:val="144"/>
          <w:marBottom w:val="0"/>
          <w:divBdr>
            <w:top w:val="none" w:sz="0" w:space="0" w:color="auto"/>
            <w:left w:val="none" w:sz="0" w:space="0" w:color="auto"/>
            <w:bottom w:val="none" w:sz="0" w:space="0" w:color="auto"/>
            <w:right w:val="none" w:sz="0" w:space="0" w:color="auto"/>
          </w:divBdr>
        </w:div>
        <w:div w:id="1173493970">
          <w:marLeft w:val="1800"/>
          <w:marRight w:val="0"/>
          <w:marTop w:val="144"/>
          <w:marBottom w:val="0"/>
          <w:divBdr>
            <w:top w:val="none" w:sz="0" w:space="0" w:color="auto"/>
            <w:left w:val="none" w:sz="0" w:space="0" w:color="auto"/>
            <w:bottom w:val="none" w:sz="0" w:space="0" w:color="auto"/>
            <w:right w:val="none" w:sz="0" w:space="0" w:color="auto"/>
          </w:divBdr>
        </w:div>
        <w:div w:id="1227912191">
          <w:marLeft w:val="1166"/>
          <w:marRight w:val="0"/>
          <w:marTop w:val="158"/>
          <w:marBottom w:val="0"/>
          <w:divBdr>
            <w:top w:val="none" w:sz="0" w:space="0" w:color="auto"/>
            <w:left w:val="none" w:sz="0" w:space="0" w:color="auto"/>
            <w:bottom w:val="none" w:sz="0" w:space="0" w:color="auto"/>
            <w:right w:val="none" w:sz="0" w:space="0" w:color="auto"/>
          </w:divBdr>
        </w:div>
        <w:div w:id="1357580040">
          <w:marLeft w:val="1800"/>
          <w:marRight w:val="0"/>
          <w:marTop w:val="144"/>
          <w:marBottom w:val="0"/>
          <w:divBdr>
            <w:top w:val="none" w:sz="0" w:space="0" w:color="auto"/>
            <w:left w:val="none" w:sz="0" w:space="0" w:color="auto"/>
            <w:bottom w:val="none" w:sz="0" w:space="0" w:color="auto"/>
            <w:right w:val="none" w:sz="0" w:space="0" w:color="auto"/>
          </w:divBdr>
        </w:div>
        <w:div w:id="1385326516">
          <w:marLeft w:val="1166"/>
          <w:marRight w:val="0"/>
          <w:marTop w:val="158"/>
          <w:marBottom w:val="0"/>
          <w:divBdr>
            <w:top w:val="none" w:sz="0" w:space="0" w:color="auto"/>
            <w:left w:val="none" w:sz="0" w:space="0" w:color="auto"/>
            <w:bottom w:val="none" w:sz="0" w:space="0" w:color="auto"/>
            <w:right w:val="none" w:sz="0" w:space="0" w:color="auto"/>
          </w:divBdr>
        </w:div>
      </w:divsChild>
    </w:div>
    <w:div w:id="793597417">
      <w:bodyDiv w:val="1"/>
      <w:marLeft w:val="0"/>
      <w:marRight w:val="0"/>
      <w:marTop w:val="0"/>
      <w:marBottom w:val="0"/>
      <w:divBdr>
        <w:top w:val="none" w:sz="0" w:space="0" w:color="auto"/>
        <w:left w:val="none" w:sz="0" w:space="0" w:color="auto"/>
        <w:bottom w:val="none" w:sz="0" w:space="0" w:color="auto"/>
        <w:right w:val="none" w:sz="0" w:space="0" w:color="auto"/>
      </w:divBdr>
      <w:divsChild>
        <w:div w:id="106700948">
          <w:marLeft w:val="1166"/>
          <w:marRight w:val="0"/>
          <w:marTop w:val="134"/>
          <w:marBottom w:val="0"/>
          <w:divBdr>
            <w:top w:val="none" w:sz="0" w:space="0" w:color="auto"/>
            <w:left w:val="none" w:sz="0" w:space="0" w:color="auto"/>
            <w:bottom w:val="none" w:sz="0" w:space="0" w:color="auto"/>
            <w:right w:val="none" w:sz="0" w:space="0" w:color="auto"/>
          </w:divBdr>
        </w:div>
        <w:div w:id="634605744">
          <w:marLeft w:val="547"/>
          <w:marRight w:val="0"/>
          <w:marTop w:val="154"/>
          <w:marBottom w:val="0"/>
          <w:divBdr>
            <w:top w:val="none" w:sz="0" w:space="0" w:color="auto"/>
            <w:left w:val="none" w:sz="0" w:space="0" w:color="auto"/>
            <w:bottom w:val="none" w:sz="0" w:space="0" w:color="auto"/>
            <w:right w:val="none" w:sz="0" w:space="0" w:color="auto"/>
          </w:divBdr>
        </w:div>
        <w:div w:id="1457790899">
          <w:marLeft w:val="1166"/>
          <w:marRight w:val="0"/>
          <w:marTop w:val="134"/>
          <w:marBottom w:val="0"/>
          <w:divBdr>
            <w:top w:val="none" w:sz="0" w:space="0" w:color="auto"/>
            <w:left w:val="none" w:sz="0" w:space="0" w:color="auto"/>
            <w:bottom w:val="none" w:sz="0" w:space="0" w:color="auto"/>
            <w:right w:val="none" w:sz="0" w:space="0" w:color="auto"/>
          </w:divBdr>
        </w:div>
      </w:divsChild>
    </w:div>
    <w:div w:id="794367842">
      <w:bodyDiv w:val="1"/>
      <w:marLeft w:val="0"/>
      <w:marRight w:val="0"/>
      <w:marTop w:val="0"/>
      <w:marBottom w:val="0"/>
      <w:divBdr>
        <w:top w:val="none" w:sz="0" w:space="0" w:color="auto"/>
        <w:left w:val="none" w:sz="0" w:space="0" w:color="auto"/>
        <w:bottom w:val="none" w:sz="0" w:space="0" w:color="auto"/>
        <w:right w:val="none" w:sz="0" w:space="0" w:color="auto"/>
      </w:divBdr>
      <w:divsChild>
        <w:div w:id="132724422">
          <w:marLeft w:val="1166"/>
          <w:marRight w:val="0"/>
          <w:marTop w:val="67"/>
          <w:marBottom w:val="0"/>
          <w:divBdr>
            <w:top w:val="none" w:sz="0" w:space="0" w:color="auto"/>
            <w:left w:val="none" w:sz="0" w:space="0" w:color="auto"/>
            <w:bottom w:val="none" w:sz="0" w:space="0" w:color="auto"/>
            <w:right w:val="none" w:sz="0" w:space="0" w:color="auto"/>
          </w:divBdr>
        </w:div>
        <w:div w:id="385036088">
          <w:marLeft w:val="1166"/>
          <w:marRight w:val="0"/>
          <w:marTop w:val="67"/>
          <w:marBottom w:val="0"/>
          <w:divBdr>
            <w:top w:val="none" w:sz="0" w:space="0" w:color="auto"/>
            <w:left w:val="none" w:sz="0" w:space="0" w:color="auto"/>
            <w:bottom w:val="none" w:sz="0" w:space="0" w:color="auto"/>
            <w:right w:val="none" w:sz="0" w:space="0" w:color="auto"/>
          </w:divBdr>
        </w:div>
        <w:div w:id="574123496">
          <w:marLeft w:val="547"/>
          <w:marRight w:val="0"/>
          <w:marTop w:val="77"/>
          <w:marBottom w:val="0"/>
          <w:divBdr>
            <w:top w:val="none" w:sz="0" w:space="0" w:color="auto"/>
            <w:left w:val="none" w:sz="0" w:space="0" w:color="auto"/>
            <w:bottom w:val="none" w:sz="0" w:space="0" w:color="auto"/>
            <w:right w:val="none" w:sz="0" w:space="0" w:color="auto"/>
          </w:divBdr>
        </w:div>
        <w:div w:id="913121463">
          <w:marLeft w:val="1166"/>
          <w:marRight w:val="0"/>
          <w:marTop w:val="67"/>
          <w:marBottom w:val="0"/>
          <w:divBdr>
            <w:top w:val="none" w:sz="0" w:space="0" w:color="auto"/>
            <w:left w:val="none" w:sz="0" w:space="0" w:color="auto"/>
            <w:bottom w:val="none" w:sz="0" w:space="0" w:color="auto"/>
            <w:right w:val="none" w:sz="0" w:space="0" w:color="auto"/>
          </w:divBdr>
        </w:div>
        <w:div w:id="1196041380">
          <w:marLeft w:val="547"/>
          <w:marRight w:val="0"/>
          <w:marTop w:val="77"/>
          <w:marBottom w:val="0"/>
          <w:divBdr>
            <w:top w:val="none" w:sz="0" w:space="0" w:color="auto"/>
            <w:left w:val="none" w:sz="0" w:space="0" w:color="auto"/>
            <w:bottom w:val="none" w:sz="0" w:space="0" w:color="auto"/>
            <w:right w:val="none" w:sz="0" w:space="0" w:color="auto"/>
          </w:divBdr>
        </w:div>
        <w:div w:id="1205562987">
          <w:marLeft w:val="1166"/>
          <w:marRight w:val="0"/>
          <w:marTop w:val="67"/>
          <w:marBottom w:val="0"/>
          <w:divBdr>
            <w:top w:val="none" w:sz="0" w:space="0" w:color="auto"/>
            <w:left w:val="none" w:sz="0" w:space="0" w:color="auto"/>
            <w:bottom w:val="none" w:sz="0" w:space="0" w:color="auto"/>
            <w:right w:val="none" w:sz="0" w:space="0" w:color="auto"/>
          </w:divBdr>
        </w:div>
        <w:div w:id="1437363298">
          <w:marLeft w:val="547"/>
          <w:marRight w:val="0"/>
          <w:marTop w:val="77"/>
          <w:marBottom w:val="0"/>
          <w:divBdr>
            <w:top w:val="none" w:sz="0" w:space="0" w:color="auto"/>
            <w:left w:val="none" w:sz="0" w:space="0" w:color="auto"/>
            <w:bottom w:val="none" w:sz="0" w:space="0" w:color="auto"/>
            <w:right w:val="none" w:sz="0" w:space="0" w:color="auto"/>
          </w:divBdr>
        </w:div>
        <w:div w:id="1501579577">
          <w:marLeft w:val="547"/>
          <w:marRight w:val="0"/>
          <w:marTop w:val="77"/>
          <w:marBottom w:val="0"/>
          <w:divBdr>
            <w:top w:val="none" w:sz="0" w:space="0" w:color="auto"/>
            <w:left w:val="none" w:sz="0" w:space="0" w:color="auto"/>
            <w:bottom w:val="none" w:sz="0" w:space="0" w:color="auto"/>
            <w:right w:val="none" w:sz="0" w:space="0" w:color="auto"/>
          </w:divBdr>
        </w:div>
        <w:div w:id="1510027756">
          <w:marLeft w:val="1166"/>
          <w:marRight w:val="0"/>
          <w:marTop w:val="67"/>
          <w:marBottom w:val="0"/>
          <w:divBdr>
            <w:top w:val="none" w:sz="0" w:space="0" w:color="auto"/>
            <w:left w:val="none" w:sz="0" w:space="0" w:color="auto"/>
            <w:bottom w:val="none" w:sz="0" w:space="0" w:color="auto"/>
            <w:right w:val="none" w:sz="0" w:space="0" w:color="auto"/>
          </w:divBdr>
        </w:div>
        <w:div w:id="1811243061">
          <w:marLeft w:val="547"/>
          <w:marRight w:val="0"/>
          <w:marTop w:val="77"/>
          <w:marBottom w:val="0"/>
          <w:divBdr>
            <w:top w:val="none" w:sz="0" w:space="0" w:color="auto"/>
            <w:left w:val="none" w:sz="0" w:space="0" w:color="auto"/>
            <w:bottom w:val="none" w:sz="0" w:space="0" w:color="auto"/>
            <w:right w:val="none" w:sz="0" w:space="0" w:color="auto"/>
          </w:divBdr>
        </w:div>
      </w:divsChild>
    </w:div>
    <w:div w:id="794371174">
      <w:bodyDiv w:val="1"/>
      <w:marLeft w:val="0"/>
      <w:marRight w:val="0"/>
      <w:marTop w:val="0"/>
      <w:marBottom w:val="0"/>
      <w:divBdr>
        <w:top w:val="none" w:sz="0" w:space="0" w:color="auto"/>
        <w:left w:val="none" w:sz="0" w:space="0" w:color="auto"/>
        <w:bottom w:val="none" w:sz="0" w:space="0" w:color="auto"/>
        <w:right w:val="none" w:sz="0" w:space="0" w:color="auto"/>
      </w:divBdr>
    </w:div>
    <w:div w:id="795681910">
      <w:bodyDiv w:val="1"/>
      <w:marLeft w:val="0"/>
      <w:marRight w:val="0"/>
      <w:marTop w:val="0"/>
      <w:marBottom w:val="0"/>
      <w:divBdr>
        <w:top w:val="none" w:sz="0" w:space="0" w:color="auto"/>
        <w:left w:val="none" w:sz="0" w:space="0" w:color="auto"/>
        <w:bottom w:val="none" w:sz="0" w:space="0" w:color="auto"/>
        <w:right w:val="none" w:sz="0" w:space="0" w:color="auto"/>
      </w:divBdr>
      <w:divsChild>
        <w:div w:id="782194608">
          <w:marLeft w:val="547"/>
          <w:marRight w:val="0"/>
          <w:marTop w:val="100"/>
          <w:marBottom w:val="0"/>
          <w:divBdr>
            <w:top w:val="none" w:sz="0" w:space="0" w:color="auto"/>
            <w:left w:val="none" w:sz="0" w:space="0" w:color="auto"/>
            <w:bottom w:val="none" w:sz="0" w:space="0" w:color="auto"/>
            <w:right w:val="none" w:sz="0" w:space="0" w:color="auto"/>
          </w:divBdr>
        </w:div>
        <w:div w:id="1348867278">
          <w:marLeft w:val="547"/>
          <w:marRight w:val="0"/>
          <w:marTop w:val="100"/>
          <w:marBottom w:val="0"/>
          <w:divBdr>
            <w:top w:val="none" w:sz="0" w:space="0" w:color="auto"/>
            <w:left w:val="none" w:sz="0" w:space="0" w:color="auto"/>
            <w:bottom w:val="none" w:sz="0" w:space="0" w:color="auto"/>
            <w:right w:val="none" w:sz="0" w:space="0" w:color="auto"/>
          </w:divBdr>
        </w:div>
        <w:div w:id="1511023688">
          <w:marLeft w:val="547"/>
          <w:marRight w:val="0"/>
          <w:marTop w:val="100"/>
          <w:marBottom w:val="0"/>
          <w:divBdr>
            <w:top w:val="none" w:sz="0" w:space="0" w:color="auto"/>
            <w:left w:val="none" w:sz="0" w:space="0" w:color="auto"/>
            <w:bottom w:val="none" w:sz="0" w:space="0" w:color="auto"/>
            <w:right w:val="none" w:sz="0" w:space="0" w:color="auto"/>
          </w:divBdr>
        </w:div>
        <w:div w:id="1696151276">
          <w:marLeft w:val="547"/>
          <w:marRight w:val="0"/>
          <w:marTop w:val="100"/>
          <w:marBottom w:val="0"/>
          <w:divBdr>
            <w:top w:val="none" w:sz="0" w:space="0" w:color="auto"/>
            <w:left w:val="none" w:sz="0" w:space="0" w:color="auto"/>
            <w:bottom w:val="none" w:sz="0" w:space="0" w:color="auto"/>
            <w:right w:val="none" w:sz="0" w:space="0" w:color="auto"/>
          </w:divBdr>
        </w:div>
        <w:div w:id="2052070034">
          <w:marLeft w:val="547"/>
          <w:marRight w:val="0"/>
          <w:marTop w:val="100"/>
          <w:marBottom w:val="0"/>
          <w:divBdr>
            <w:top w:val="none" w:sz="0" w:space="0" w:color="auto"/>
            <w:left w:val="none" w:sz="0" w:space="0" w:color="auto"/>
            <w:bottom w:val="none" w:sz="0" w:space="0" w:color="auto"/>
            <w:right w:val="none" w:sz="0" w:space="0" w:color="auto"/>
          </w:divBdr>
        </w:div>
      </w:divsChild>
    </w:div>
    <w:div w:id="796721353">
      <w:bodyDiv w:val="1"/>
      <w:marLeft w:val="0"/>
      <w:marRight w:val="0"/>
      <w:marTop w:val="0"/>
      <w:marBottom w:val="0"/>
      <w:divBdr>
        <w:top w:val="none" w:sz="0" w:space="0" w:color="auto"/>
        <w:left w:val="none" w:sz="0" w:space="0" w:color="auto"/>
        <w:bottom w:val="none" w:sz="0" w:space="0" w:color="auto"/>
        <w:right w:val="none" w:sz="0" w:space="0" w:color="auto"/>
      </w:divBdr>
    </w:div>
    <w:div w:id="801768324">
      <w:bodyDiv w:val="1"/>
      <w:marLeft w:val="0"/>
      <w:marRight w:val="0"/>
      <w:marTop w:val="0"/>
      <w:marBottom w:val="0"/>
      <w:divBdr>
        <w:top w:val="none" w:sz="0" w:space="0" w:color="auto"/>
        <w:left w:val="none" w:sz="0" w:space="0" w:color="auto"/>
        <w:bottom w:val="none" w:sz="0" w:space="0" w:color="auto"/>
        <w:right w:val="none" w:sz="0" w:space="0" w:color="auto"/>
      </w:divBdr>
      <w:divsChild>
        <w:div w:id="948318013">
          <w:marLeft w:val="1166"/>
          <w:marRight w:val="0"/>
          <w:marTop w:val="96"/>
          <w:marBottom w:val="0"/>
          <w:divBdr>
            <w:top w:val="none" w:sz="0" w:space="0" w:color="auto"/>
            <w:left w:val="none" w:sz="0" w:space="0" w:color="auto"/>
            <w:bottom w:val="none" w:sz="0" w:space="0" w:color="auto"/>
            <w:right w:val="none" w:sz="0" w:space="0" w:color="auto"/>
          </w:divBdr>
        </w:div>
        <w:div w:id="1224873331">
          <w:marLeft w:val="547"/>
          <w:marRight w:val="0"/>
          <w:marTop w:val="115"/>
          <w:marBottom w:val="0"/>
          <w:divBdr>
            <w:top w:val="none" w:sz="0" w:space="0" w:color="auto"/>
            <w:left w:val="none" w:sz="0" w:space="0" w:color="auto"/>
            <w:bottom w:val="none" w:sz="0" w:space="0" w:color="auto"/>
            <w:right w:val="none" w:sz="0" w:space="0" w:color="auto"/>
          </w:divBdr>
        </w:div>
        <w:div w:id="1411805698">
          <w:marLeft w:val="1166"/>
          <w:marRight w:val="0"/>
          <w:marTop w:val="96"/>
          <w:marBottom w:val="0"/>
          <w:divBdr>
            <w:top w:val="none" w:sz="0" w:space="0" w:color="auto"/>
            <w:left w:val="none" w:sz="0" w:space="0" w:color="auto"/>
            <w:bottom w:val="none" w:sz="0" w:space="0" w:color="auto"/>
            <w:right w:val="none" w:sz="0" w:space="0" w:color="auto"/>
          </w:divBdr>
        </w:div>
        <w:div w:id="1562448548">
          <w:marLeft w:val="1166"/>
          <w:marRight w:val="0"/>
          <w:marTop w:val="96"/>
          <w:marBottom w:val="0"/>
          <w:divBdr>
            <w:top w:val="none" w:sz="0" w:space="0" w:color="auto"/>
            <w:left w:val="none" w:sz="0" w:space="0" w:color="auto"/>
            <w:bottom w:val="none" w:sz="0" w:space="0" w:color="auto"/>
            <w:right w:val="none" w:sz="0" w:space="0" w:color="auto"/>
          </w:divBdr>
        </w:div>
        <w:div w:id="1618952415">
          <w:marLeft w:val="1166"/>
          <w:marRight w:val="0"/>
          <w:marTop w:val="96"/>
          <w:marBottom w:val="0"/>
          <w:divBdr>
            <w:top w:val="none" w:sz="0" w:space="0" w:color="auto"/>
            <w:left w:val="none" w:sz="0" w:space="0" w:color="auto"/>
            <w:bottom w:val="none" w:sz="0" w:space="0" w:color="auto"/>
            <w:right w:val="none" w:sz="0" w:space="0" w:color="auto"/>
          </w:divBdr>
        </w:div>
        <w:div w:id="1646666600">
          <w:marLeft w:val="547"/>
          <w:marRight w:val="0"/>
          <w:marTop w:val="115"/>
          <w:marBottom w:val="0"/>
          <w:divBdr>
            <w:top w:val="none" w:sz="0" w:space="0" w:color="auto"/>
            <w:left w:val="none" w:sz="0" w:space="0" w:color="auto"/>
            <w:bottom w:val="none" w:sz="0" w:space="0" w:color="auto"/>
            <w:right w:val="none" w:sz="0" w:space="0" w:color="auto"/>
          </w:divBdr>
        </w:div>
        <w:div w:id="1652371882">
          <w:marLeft w:val="547"/>
          <w:marRight w:val="0"/>
          <w:marTop w:val="115"/>
          <w:marBottom w:val="0"/>
          <w:divBdr>
            <w:top w:val="none" w:sz="0" w:space="0" w:color="auto"/>
            <w:left w:val="none" w:sz="0" w:space="0" w:color="auto"/>
            <w:bottom w:val="none" w:sz="0" w:space="0" w:color="auto"/>
            <w:right w:val="none" w:sz="0" w:space="0" w:color="auto"/>
          </w:divBdr>
        </w:div>
        <w:div w:id="1754819794">
          <w:marLeft w:val="547"/>
          <w:marRight w:val="0"/>
          <w:marTop w:val="115"/>
          <w:marBottom w:val="0"/>
          <w:divBdr>
            <w:top w:val="none" w:sz="0" w:space="0" w:color="auto"/>
            <w:left w:val="none" w:sz="0" w:space="0" w:color="auto"/>
            <w:bottom w:val="none" w:sz="0" w:space="0" w:color="auto"/>
            <w:right w:val="none" w:sz="0" w:space="0" w:color="auto"/>
          </w:divBdr>
        </w:div>
      </w:divsChild>
    </w:div>
    <w:div w:id="803547199">
      <w:bodyDiv w:val="1"/>
      <w:marLeft w:val="0"/>
      <w:marRight w:val="0"/>
      <w:marTop w:val="0"/>
      <w:marBottom w:val="0"/>
      <w:divBdr>
        <w:top w:val="none" w:sz="0" w:space="0" w:color="auto"/>
        <w:left w:val="none" w:sz="0" w:space="0" w:color="auto"/>
        <w:bottom w:val="none" w:sz="0" w:space="0" w:color="auto"/>
        <w:right w:val="none" w:sz="0" w:space="0" w:color="auto"/>
      </w:divBdr>
    </w:div>
    <w:div w:id="803815240">
      <w:bodyDiv w:val="1"/>
      <w:marLeft w:val="0"/>
      <w:marRight w:val="0"/>
      <w:marTop w:val="0"/>
      <w:marBottom w:val="0"/>
      <w:divBdr>
        <w:top w:val="none" w:sz="0" w:space="0" w:color="auto"/>
        <w:left w:val="none" w:sz="0" w:space="0" w:color="auto"/>
        <w:bottom w:val="none" w:sz="0" w:space="0" w:color="auto"/>
        <w:right w:val="none" w:sz="0" w:space="0" w:color="auto"/>
      </w:divBdr>
      <w:divsChild>
        <w:div w:id="1008362654">
          <w:marLeft w:val="1210"/>
          <w:marRight w:val="0"/>
          <w:marTop w:val="100"/>
          <w:marBottom w:val="0"/>
          <w:divBdr>
            <w:top w:val="none" w:sz="0" w:space="0" w:color="auto"/>
            <w:left w:val="none" w:sz="0" w:space="0" w:color="auto"/>
            <w:bottom w:val="none" w:sz="0" w:space="0" w:color="auto"/>
            <w:right w:val="none" w:sz="0" w:space="0" w:color="auto"/>
          </w:divBdr>
        </w:div>
        <w:div w:id="945118004">
          <w:marLeft w:val="1210"/>
          <w:marRight w:val="0"/>
          <w:marTop w:val="100"/>
          <w:marBottom w:val="0"/>
          <w:divBdr>
            <w:top w:val="none" w:sz="0" w:space="0" w:color="auto"/>
            <w:left w:val="none" w:sz="0" w:space="0" w:color="auto"/>
            <w:bottom w:val="none" w:sz="0" w:space="0" w:color="auto"/>
            <w:right w:val="none" w:sz="0" w:space="0" w:color="auto"/>
          </w:divBdr>
        </w:div>
        <w:div w:id="1122387231">
          <w:marLeft w:val="1210"/>
          <w:marRight w:val="0"/>
          <w:marTop w:val="100"/>
          <w:marBottom w:val="0"/>
          <w:divBdr>
            <w:top w:val="none" w:sz="0" w:space="0" w:color="auto"/>
            <w:left w:val="none" w:sz="0" w:space="0" w:color="auto"/>
            <w:bottom w:val="none" w:sz="0" w:space="0" w:color="auto"/>
            <w:right w:val="none" w:sz="0" w:space="0" w:color="auto"/>
          </w:divBdr>
        </w:div>
        <w:div w:id="1064914926">
          <w:marLeft w:val="547"/>
          <w:marRight w:val="0"/>
          <w:marTop w:val="100"/>
          <w:marBottom w:val="0"/>
          <w:divBdr>
            <w:top w:val="none" w:sz="0" w:space="0" w:color="auto"/>
            <w:left w:val="none" w:sz="0" w:space="0" w:color="auto"/>
            <w:bottom w:val="none" w:sz="0" w:space="0" w:color="auto"/>
            <w:right w:val="none" w:sz="0" w:space="0" w:color="auto"/>
          </w:divBdr>
        </w:div>
        <w:div w:id="541089924">
          <w:marLeft w:val="547"/>
          <w:marRight w:val="0"/>
          <w:marTop w:val="100"/>
          <w:marBottom w:val="0"/>
          <w:divBdr>
            <w:top w:val="none" w:sz="0" w:space="0" w:color="auto"/>
            <w:left w:val="none" w:sz="0" w:space="0" w:color="auto"/>
            <w:bottom w:val="none" w:sz="0" w:space="0" w:color="auto"/>
            <w:right w:val="none" w:sz="0" w:space="0" w:color="auto"/>
          </w:divBdr>
        </w:div>
        <w:div w:id="99420210">
          <w:marLeft w:val="1210"/>
          <w:marRight w:val="0"/>
          <w:marTop w:val="100"/>
          <w:marBottom w:val="0"/>
          <w:divBdr>
            <w:top w:val="none" w:sz="0" w:space="0" w:color="auto"/>
            <w:left w:val="none" w:sz="0" w:space="0" w:color="auto"/>
            <w:bottom w:val="none" w:sz="0" w:space="0" w:color="auto"/>
            <w:right w:val="none" w:sz="0" w:space="0" w:color="auto"/>
          </w:divBdr>
        </w:div>
        <w:div w:id="2026591579">
          <w:marLeft w:val="547"/>
          <w:marRight w:val="0"/>
          <w:marTop w:val="100"/>
          <w:marBottom w:val="0"/>
          <w:divBdr>
            <w:top w:val="none" w:sz="0" w:space="0" w:color="auto"/>
            <w:left w:val="none" w:sz="0" w:space="0" w:color="auto"/>
            <w:bottom w:val="none" w:sz="0" w:space="0" w:color="auto"/>
            <w:right w:val="none" w:sz="0" w:space="0" w:color="auto"/>
          </w:divBdr>
        </w:div>
      </w:divsChild>
    </w:div>
    <w:div w:id="805463919">
      <w:bodyDiv w:val="1"/>
      <w:marLeft w:val="0"/>
      <w:marRight w:val="0"/>
      <w:marTop w:val="0"/>
      <w:marBottom w:val="0"/>
      <w:divBdr>
        <w:top w:val="none" w:sz="0" w:space="0" w:color="auto"/>
        <w:left w:val="none" w:sz="0" w:space="0" w:color="auto"/>
        <w:bottom w:val="none" w:sz="0" w:space="0" w:color="auto"/>
        <w:right w:val="none" w:sz="0" w:space="0" w:color="auto"/>
      </w:divBdr>
      <w:divsChild>
        <w:div w:id="120080742">
          <w:marLeft w:val="1166"/>
          <w:marRight w:val="0"/>
          <w:marTop w:val="115"/>
          <w:marBottom w:val="0"/>
          <w:divBdr>
            <w:top w:val="none" w:sz="0" w:space="0" w:color="auto"/>
            <w:left w:val="none" w:sz="0" w:space="0" w:color="auto"/>
            <w:bottom w:val="none" w:sz="0" w:space="0" w:color="auto"/>
            <w:right w:val="none" w:sz="0" w:space="0" w:color="auto"/>
          </w:divBdr>
        </w:div>
        <w:div w:id="200753925">
          <w:marLeft w:val="1166"/>
          <w:marRight w:val="0"/>
          <w:marTop w:val="115"/>
          <w:marBottom w:val="0"/>
          <w:divBdr>
            <w:top w:val="none" w:sz="0" w:space="0" w:color="auto"/>
            <w:left w:val="none" w:sz="0" w:space="0" w:color="auto"/>
            <w:bottom w:val="none" w:sz="0" w:space="0" w:color="auto"/>
            <w:right w:val="none" w:sz="0" w:space="0" w:color="auto"/>
          </w:divBdr>
        </w:div>
        <w:div w:id="245577965">
          <w:marLeft w:val="1166"/>
          <w:marRight w:val="0"/>
          <w:marTop w:val="115"/>
          <w:marBottom w:val="0"/>
          <w:divBdr>
            <w:top w:val="none" w:sz="0" w:space="0" w:color="auto"/>
            <w:left w:val="none" w:sz="0" w:space="0" w:color="auto"/>
            <w:bottom w:val="none" w:sz="0" w:space="0" w:color="auto"/>
            <w:right w:val="none" w:sz="0" w:space="0" w:color="auto"/>
          </w:divBdr>
        </w:div>
        <w:div w:id="300621591">
          <w:marLeft w:val="1166"/>
          <w:marRight w:val="0"/>
          <w:marTop w:val="115"/>
          <w:marBottom w:val="0"/>
          <w:divBdr>
            <w:top w:val="none" w:sz="0" w:space="0" w:color="auto"/>
            <w:left w:val="none" w:sz="0" w:space="0" w:color="auto"/>
            <w:bottom w:val="none" w:sz="0" w:space="0" w:color="auto"/>
            <w:right w:val="none" w:sz="0" w:space="0" w:color="auto"/>
          </w:divBdr>
        </w:div>
        <w:div w:id="925960650">
          <w:marLeft w:val="1166"/>
          <w:marRight w:val="0"/>
          <w:marTop w:val="115"/>
          <w:marBottom w:val="0"/>
          <w:divBdr>
            <w:top w:val="none" w:sz="0" w:space="0" w:color="auto"/>
            <w:left w:val="none" w:sz="0" w:space="0" w:color="auto"/>
            <w:bottom w:val="none" w:sz="0" w:space="0" w:color="auto"/>
            <w:right w:val="none" w:sz="0" w:space="0" w:color="auto"/>
          </w:divBdr>
        </w:div>
        <w:div w:id="1504005523">
          <w:marLeft w:val="1166"/>
          <w:marRight w:val="0"/>
          <w:marTop w:val="115"/>
          <w:marBottom w:val="0"/>
          <w:divBdr>
            <w:top w:val="none" w:sz="0" w:space="0" w:color="auto"/>
            <w:left w:val="none" w:sz="0" w:space="0" w:color="auto"/>
            <w:bottom w:val="none" w:sz="0" w:space="0" w:color="auto"/>
            <w:right w:val="none" w:sz="0" w:space="0" w:color="auto"/>
          </w:divBdr>
        </w:div>
        <w:div w:id="1884438546">
          <w:marLeft w:val="1166"/>
          <w:marRight w:val="0"/>
          <w:marTop w:val="115"/>
          <w:marBottom w:val="0"/>
          <w:divBdr>
            <w:top w:val="none" w:sz="0" w:space="0" w:color="auto"/>
            <w:left w:val="none" w:sz="0" w:space="0" w:color="auto"/>
            <w:bottom w:val="none" w:sz="0" w:space="0" w:color="auto"/>
            <w:right w:val="none" w:sz="0" w:space="0" w:color="auto"/>
          </w:divBdr>
        </w:div>
      </w:divsChild>
    </w:div>
    <w:div w:id="806901246">
      <w:bodyDiv w:val="1"/>
      <w:marLeft w:val="0"/>
      <w:marRight w:val="0"/>
      <w:marTop w:val="0"/>
      <w:marBottom w:val="0"/>
      <w:divBdr>
        <w:top w:val="none" w:sz="0" w:space="0" w:color="auto"/>
        <w:left w:val="none" w:sz="0" w:space="0" w:color="auto"/>
        <w:bottom w:val="none" w:sz="0" w:space="0" w:color="auto"/>
        <w:right w:val="none" w:sz="0" w:space="0" w:color="auto"/>
      </w:divBdr>
      <w:divsChild>
        <w:div w:id="45566455">
          <w:marLeft w:val="1166"/>
          <w:marRight w:val="0"/>
          <w:marTop w:val="100"/>
          <w:marBottom w:val="0"/>
          <w:divBdr>
            <w:top w:val="none" w:sz="0" w:space="0" w:color="auto"/>
            <w:left w:val="none" w:sz="0" w:space="0" w:color="auto"/>
            <w:bottom w:val="none" w:sz="0" w:space="0" w:color="auto"/>
            <w:right w:val="none" w:sz="0" w:space="0" w:color="auto"/>
          </w:divBdr>
        </w:div>
        <w:div w:id="83190725">
          <w:marLeft w:val="0"/>
          <w:marRight w:val="0"/>
          <w:marTop w:val="100"/>
          <w:marBottom w:val="0"/>
          <w:divBdr>
            <w:top w:val="none" w:sz="0" w:space="0" w:color="auto"/>
            <w:left w:val="none" w:sz="0" w:space="0" w:color="auto"/>
            <w:bottom w:val="none" w:sz="0" w:space="0" w:color="auto"/>
            <w:right w:val="none" w:sz="0" w:space="0" w:color="auto"/>
          </w:divBdr>
        </w:div>
        <w:div w:id="428741779">
          <w:marLeft w:val="1166"/>
          <w:marRight w:val="0"/>
          <w:marTop w:val="100"/>
          <w:marBottom w:val="0"/>
          <w:divBdr>
            <w:top w:val="none" w:sz="0" w:space="0" w:color="auto"/>
            <w:left w:val="none" w:sz="0" w:space="0" w:color="auto"/>
            <w:bottom w:val="none" w:sz="0" w:space="0" w:color="auto"/>
            <w:right w:val="none" w:sz="0" w:space="0" w:color="auto"/>
          </w:divBdr>
        </w:div>
        <w:div w:id="469327847">
          <w:marLeft w:val="1166"/>
          <w:marRight w:val="0"/>
          <w:marTop w:val="100"/>
          <w:marBottom w:val="0"/>
          <w:divBdr>
            <w:top w:val="none" w:sz="0" w:space="0" w:color="auto"/>
            <w:left w:val="none" w:sz="0" w:space="0" w:color="auto"/>
            <w:bottom w:val="none" w:sz="0" w:space="0" w:color="auto"/>
            <w:right w:val="none" w:sz="0" w:space="0" w:color="auto"/>
          </w:divBdr>
        </w:div>
        <w:div w:id="660743715">
          <w:marLeft w:val="1166"/>
          <w:marRight w:val="0"/>
          <w:marTop w:val="100"/>
          <w:marBottom w:val="0"/>
          <w:divBdr>
            <w:top w:val="none" w:sz="0" w:space="0" w:color="auto"/>
            <w:left w:val="none" w:sz="0" w:space="0" w:color="auto"/>
            <w:bottom w:val="none" w:sz="0" w:space="0" w:color="auto"/>
            <w:right w:val="none" w:sz="0" w:space="0" w:color="auto"/>
          </w:divBdr>
        </w:div>
        <w:div w:id="769473417">
          <w:marLeft w:val="1166"/>
          <w:marRight w:val="0"/>
          <w:marTop w:val="100"/>
          <w:marBottom w:val="0"/>
          <w:divBdr>
            <w:top w:val="none" w:sz="0" w:space="0" w:color="auto"/>
            <w:left w:val="none" w:sz="0" w:space="0" w:color="auto"/>
            <w:bottom w:val="none" w:sz="0" w:space="0" w:color="auto"/>
            <w:right w:val="none" w:sz="0" w:space="0" w:color="auto"/>
          </w:divBdr>
        </w:div>
        <w:div w:id="781992718">
          <w:marLeft w:val="1166"/>
          <w:marRight w:val="0"/>
          <w:marTop w:val="100"/>
          <w:marBottom w:val="0"/>
          <w:divBdr>
            <w:top w:val="none" w:sz="0" w:space="0" w:color="auto"/>
            <w:left w:val="none" w:sz="0" w:space="0" w:color="auto"/>
            <w:bottom w:val="none" w:sz="0" w:space="0" w:color="auto"/>
            <w:right w:val="none" w:sz="0" w:space="0" w:color="auto"/>
          </w:divBdr>
        </w:div>
        <w:div w:id="1215123186">
          <w:marLeft w:val="1166"/>
          <w:marRight w:val="0"/>
          <w:marTop w:val="100"/>
          <w:marBottom w:val="0"/>
          <w:divBdr>
            <w:top w:val="none" w:sz="0" w:space="0" w:color="auto"/>
            <w:left w:val="none" w:sz="0" w:space="0" w:color="auto"/>
            <w:bottom w:val="none" w:sz="0" w:space="0" w:color="auto"/>
            <w:right w:val="none" w:sz="0" w:space="0" w:color="auto"/>
          </w:divBdr>
        </w:div>
        <w:div w:id="1383481329">
          <w:marLeft w:val="0"/>
          <w:marRight w:val="0"/>
          <w:marTop w:val="100"/>
          <w:marBottom w:val="0"/>
          <w:divBdr>
            <w:top w:val="none" w:sz="0" w:space="0" w:color="auto"/>
            <w:left w:val="none" w:sz="0" w:space="0" w:color="auto"/>
            <w:bottom w:val="none" w:sz="0" w:space="0" w:color="auto"/>
            <w:right w:val="none" w:sz="0" w:space="0" w:color="auto"/>
          </w:divBdr>
        </w:div>
        <w:div w:id="1447311451">
          <w:marLeft w:val="0"/>
          <w:marRight w:val="0"/>
          <w:marTop w:val="100"/>
          <w:marBottom w:val="0"/>
          <w:divBdr>
            <w:top w:val="none" w:sz="0" w:space="0" w:color="auto"/>
            <w:left w:val="none" w:sz="0" w:space="0" w:color="auto"/>
            <w:bottom w:val="none" w:sz="0" w:space="0" w:color="auto"/>
            <w:right w:val="none" w:sz="0" w:space="0" w:color="auto"/>
          </w:divBdr>
        </w:div>
      </w:divsChild>
    </w:div>
    <w:div w:id="809905872">
      <w:bodyDiv w:val="1"/>
      <w:marLeft w:val="0"/>
      <w:marRight w:val="0"/>
      <w:marTop w:val="0"/>
      <w:marBottom w:val="0"/>
      <w:divBdr>
        <w:top w:val="none" w:sz="0" w:space="0" w:color="auto"/>
        <w:left w:val="none" w:sz="0" w:space="0" w:color="auto"/>
        <w:bottom w:val="none" w:sz="0" w:space="0" w:color="auto"/>
        <w:right w:val="none" w:sz="0" w:space="0" w:color="auto"/>
      </w:divBdr>
      <w:divsChild>
        <w:div w:id="325132817">
          <w:marLeft w:val="547"/>
          <w:marRight w:val="0"/>
          <w:marTop w:val="0"/>
          <w:marBottom w:val="0"/>
          <w:divBdr>
            <w:top w:val="none" w:sz="0" w:space="0" w:color="auto"/>
            <w:left w:val="none" w:sz="0" w:space="0" w:color="auto"/>
            <w:bottom w:val="none" w:sz="0" w:space="0" w:color="auto"/>
            <w:right w:val="none" w:sz="0" w:space="0" w:color="auto"/>
          </w:divBdr>
        </w:div>
        <w:div w:id="445925533">
          <w:marLeft w:val="547"/>
          <w:marRight w:val="0"/>
          <w:marTop w:val="0"/>
          <w:marBottom w:val="0"/>
          <w:divBdr>
            <w:top w:val="none" w:sz="0" w:space="0" w:color="auto"/>
            <w:left w:val="none" w:sz="0" w:space="0" w:color="auto"/>
            <w:bottom w:val="none" w:sz="0" w:space="0" w:color="auto"/>
            <w:right w:val="none" w:sz="0" w:space="0" w:color="auto"/>
          </w:divBdr>
        </w:div>
        <w:div w:id="529687802">
          <w:marLeft w:val="547"/>
          <w:marRight w:val="0"/>
          <w:marTop w:val="0"/>
          <w:marBottom w:val="0"/>
          <w:divBdr>
            <w:top w:val="none" w:sz="0" w:space="0" w:color="auto"/>
            <w:left w:val="none" w:sz="0" w:space="0" w:color="auto"/>
            <w:bottom w:val="none" w:sz="0" w:space="0" w:color="auto"/>
            <w:right w:val="none" w:sz="0" w:space="0" w:color="auto"/>
          </w:divBdr>
        </w:div>
        <w:div w:id="574247171">
          <w:marLeft w:val="547"/>
          <w:marRight w:val="0"/>
          <w:marTop w:val="0"/>
          <w:marBottom w:val="0"/>
          <w:divBdr>
            <w:top w:val="none" w:sz="0" w:space="0" w:color="auto"/>
            <w:left w:val="none" w:sz="0" w:space="0" w:color="auto"/>
            <w:bottom w:val="none" w:sz="0" w:space="0" w:color="auto"/>
            <w:right w:val="none" w:sz="0" w:space="0" w:color="auto"/>
          </w:divBdr>
        </w:div>
        <w:div w:id="892156956">
          <w:marLeft w:val="547"/>
          <w:marRight w:val="0"/>
          <w:marTop w:val="0"/>
          <w:marBottom w:val="0"/>
          <w:divBdr>
            <w:top w:val="none" w:sz="0" w:space="0" w:color="auto"/>
            <w:left w:val="none" w:sz="0" w:space="0" w:color="auto"/>
            <w:bottom w:val="none" w:sz="0" w:space="0" w:color="auto"/>
            <w:right w:val="none" w:sz="0" w:space="0" w:color="auto"/>
          </w:divBdr>
        </w:div>
        <w:div w:id="1164971010">
          <w:marLeft w:val="547"/>
          <w:marRight w:val="0"/>
          <w:marTop w:val="0"/>
          <w:marBottom w:val="0"/>
          <w:divBdr>
            <w:top w:val="none" w:sz="0" w:space="0" w:color="auto"/>
            <w:left w:val="none" w:sz="0" w:space="0" w:color="auto"/>
            <w:bottom w:val="none" w:sz="0" w:space="0" w:color="auto"/>
            <w:right w:val="none" w:sz="0" w:space="0" w:color="auto"/>
          </w:divBdr>
        </w:div>
        <w:div w:id="1169177782">
          <w:marLeft w:val="547"/>
          <w:marRight w:val="0"/>
          <w:marTop w:val="0"/>
          <w:marBottom w:val="0"/>
          <w:divBdr>
            <w:top w:val="none" w:sz="0" w:space="0" w:color="auto"/>
            <w:left w:val="none" w:sz="0" w:space="0" w:color="auto"/>
            <w:bottom w:val="none" w:sz="0" w:space="0" w:color="auto"/>
            <w:right w:val="none" w:sz="0" w:space="0" w:color="auto"/>
          </w:divBdr>
        </w:div>
        <w:div w:id="1574509201">
          <w:marLeft w:val="547"/>
          <w:marRight w:val="0"/>
          <w:marTop w:val="0"/>
          <w:marBottom w:val="0"/>
          <w:divBdr>
            <w:top w:val="none" w:sz="0" w:space="0" w:color="auto"/>
            <w:left w:val="none" w:sz="0" w:space="0" w:color="auto"/>
            <w:bottom w:val="none" w:sz="0" w:space="0" w:color="auto"/>
            <w:right w:val="none" w:sz="0" w:space="0" w:color="auto"/>
          </w:divBdr>
        </w:div>
        <w:div w:id="2111467989">
          <w:marLeft w:val="547"/>
          <w:marRight w:val="0"/>
          <w:marTop w:val="0"/>
          <w:marBottom w:val="0"/>
          <w:divBdr>
            <w:top w:val="none" w:sz="0" w:space="0" w:color="auto"/>
            <w:left w:val="none" w:sz="0" w:space="0" w:color="auto"/>
            <w:bottom w:val="none" w:sz="0" w:space="0" w:color="auto"/>
            <w:right w:val="none" w:sz="0" w:space="0" w:color="auto"/>
          </w:divBdr>
        </w:div>
      </w:divsChild>
    </w:div>
    <w:div w:id="811825257">
      <w:bodyDiv w:val="1"/>
      <w:marLeft w:val="0"/>
      <w:marRight w:val="0"/>
      <w:marTop w:val="0"/>
      <w:marBottom w:val="0"/>
      <w:divBdr>
        <w:top w:val="none" w:sz="0" w:space="0" w:color="auto"/>
        <w:left w:val="none" w:sz="0" w:space="0" w:color="auto"/>
        <w:bottom w:val="none" w:sz="0" w:space="0" w:color="auto"/>
        <w:right w:val="none" w:sz="0" w:space="0" w:color="auto"/>
      </w:divBdr>
    </w:div>
    <w:div w:id="814490933">
      <w:bodyDiv w:val="1"/>
      <w:marLeft w:val="0"/>
      <w:marRight w:val="0"/>
      <w:marTop w:val="0"/>
      <w:marBottom w:val="0"/>
      <w:divBdr>
        <w:top w:val="none" w:sz="0" w:space="0" w:color="auto"/>
        <w:left w:val="none" w:sz="0" w:space="0" w:color="auto"/>
        <w:bottom w:val="none" w:sz="0" w:space="0" w:color="auto"/>
        <w:right w:val="none" w:sz="0" w:space="0" w:color="auto"/>
      </w:divBdr>
      <w:divsChild>
        <w:div w:id="195505981">
          <w:marLeft w:val="547"/>
          <w:marRight w:val="0"/>
          <w:marTop w:val="154"/>
          <w:marBottom w:val="0"/>
          <w:divBdr>
            <w:top w:val="none" w:sz="0" w:space="0" w:color="auto"/>
            <w:left w:val="none" w:sz="0" w:space="0" w:color="auto"/>
            <w:bottom w:val="none" w:sz="0" w:space="0" w:color="auto"/>
            <w:right w:val="none" w:sz="0" w:space="0" w:color="auto"/>
          </w:divBdr>
        </w:div>
        <w:div w:id="509761773">
          <w:marLeft w:val="547"/>
          <w:marRight w:val="0"/>
          <w:marTop w:val="154"/>
          <w:marBottom w:val="0"/>
          <w:divBdr>
            <w:top w:val="none" w:sz="0" w:space="0" w:color="auto"/>
            <w:left w:val="none" w:sz="0" w:space="0" w:color="auto"/>
            <w:bottom w:val="none" w:sz="0" w:space="0" w:color="auto"/>
            <w:right w:val="none" w:sz="0" w:space="0" w:color="auto"/>
          </w:divBdr>
        </w:div>
        <w:div w:id="624313698">
          <w:marLeft w:val="1166"/>
          <w:marRight w:val="0"/>
          <w:marTop w:val="134"/>
          <w:marBottom w:val="0"/>
          <w:divBdr>
            <w:top w:val="none" w:sz="0" w:space="0" w:color="auto"/>
            <w:left w:val="none" w:sz="0" w:space="0" w:color="auto"/>
            <w:bottom w:val="none" w:sz="0" w:space="0" w:color="auto"/>
            <w:right w:val="none" w:sz="0" w:space="0" w:color="auto"/>
          </w:divBdr>
        </w:div>
        <w:div w:id="775321981">
          <w:marLeft w:val="547"/>
          <w:marRight w:val="0"/>
          <w:marTop w:val="154"/>
          <w:marBottom w:val="0"/>
          <w:divBdr>
            <w:top w:val="none" w:sz="0" w:space="0" w:color="auto"/>
            <w:left w:val="none" w:sz="0" w:space="0" w:color="auto"/>
            <w:bottom w:val="none" w:sz="0" w:space="0" w:color="auto"/>
            <w:right w:val="none" w:sz="0" w:space="0" w:color="auto"/>
          </w:divBdr>
        </w:div>
        <w:div w:id="1362242881">
          <w:marLeft w:val="547"/>
          <w:marRight w:val="0"/>
          <w:marTop w:val="154"/>
          <w:marBottom w:val="0"/>
          <w:divBdr>
            <w:top w:val="none" w:sz="0" w:space="0" w:color="auto"/>
            <w:left w:val="none" w:sz="0" w:space="0" w:color="auto"/>
            <w:bottom w:val="none" w:sz="0" w:space="0" w:color="auto"/>
            <w:right w:val="none" w:sz="0" w:space="0" w:color="auto"/>
          </w:divBdr>
        </w:div>
        <w:div w:id="1475681092">
          <w:marLeft w:val="547"/>
          <w:marRight w:val="0"/>
          <w:marTop w:val="154"/>
          <w:marBottom w:val="0"/>
          <w:divBdr>
            <w:top w:val="none" w:sz="0" w:space="0" w:color="auto"/>
            <w:left w:val="none" w:sz="0" w:space="0" w:color="auto"/>
            <w:bottom w:val="none" w:sz="0" w:space="0" w:color="auto"/>
            <w:right w:val="none" w:sz="0" w:space="0" w:color="auto"/>
          </w:divBdr>
        </w:div>
        <w:div w:id="1639067385">
          <w:marLeft w:val="1166"/>
          <w:marRight w:val="0"/>
          <w:marTop w:val="134"/>
          <w:marBottom w:val="0"/>
          <w:divBdr>
            <w:top w:val="none" w:sz="0" w:space="0" w:color="auto"/>
            <w:left w:val="none" w:sz="0" w:space="0" w:color="auto"/>
            <w:bottom w:val="none" w:sz="0" w:space="0" w:color="auto"/>
            <w:right w:val="none" w:sz="0" w:space="0" w:color="auto"/>
          </w:divBdr>
        </w:div>
      </w:divsChild>
    </w:div>
    <w:div w:id="815797634">
      <w:bodyDiv w:val="1"/>
      <w:marLeft w:val="0"/>
      <w:marRight w:val="0"/>
      <w:marTop w:val="0"/>
      <w:marBottom w:val="0"/>
      <w:divBdr>
        <w:top w:val="none" w:sz="0" w:space="0" w:color="auto"/>
        <w:left w:val="none" w:sz="0" w:space="0" w:color="auto"/>
        <w:bottom w:val="none" w:sz="0" w:space="0" w:color="auto"/>
        <w:right w:val="none" w:sz="0" w:space="0" w:color="auto"/>
      </w:divBdr>
    </w:div>
    <w:div w:id="816608962">
      <w:bodyDiv w:val="1"/>
      <w:marLeft w:val="0"/>
      <w:marRight w:val="0"/>
      <w:marTop w:val="0"/>
      <w:marBottom w:val="0"/>
      <w:divBdr>
        <w:top w:val="none" w:sz="0" w:space="0" w:color="auto"/>
        <w:left w:val="none" w:sz="0" w:space="0" w:color="auto"/>
        <w:bottom w:val="none" w:sz="0" w:space="0" w:color="auto"/>
        <w:right w:val="none" w:sz="0" w:space="0" w:color="auto"/>
      </w:divBdr>
      <w:divsChild>
        <w:div w:id="719089726">
          <w:marLeft w:val="547"/>
          <w:marRight w:val="0"/>
          <w:marTop w:val="134"/>
          <w:marBottom w:val="0"/>
          <w:divBdr>
            <w:top w:val="none" w:sz="0" w:space="0" w:color="auto"/>
            <w:left w:val="none" w:sz="0" w:space="0" w:color="auto"/>
            <w:bottom w:val="none" w:sz="0" w:space="0" w:color="auto"/>
            <w:right w:val="none" w:sz="0" w:space="0" w:color="auto"/>
          </w:divBdr>
        </w:div>
        <w:div w:id="1554123371">
          <w:marLeft w:val="547"/>
          <w:marRight w:val="0"/>
          <w:marTop w:val="134"/>
          <w:marBottom w:val="0"/>
          <w:divBdr>
            <w:top w:val="none" w:sz="0" w:space="0" w:color="auto"/>
            <w:left w:val="none" w:sz="0" w:space="0" w:color="auto"/>
            <w:bottom w:val="none" w:sz="0" w:space="0" w:color="auto"/>
            <w:right w:val="none" w:sz="0" w:space="0" w:color="auto"/>
          </w:divBdr>
        </w:div>
        <w:div w:id="1950120000">
          <w:marLeft w:val="547"/>
          <w:marRight w:val="0"/>
          <w:marTop w:val="134"/>
          <w:marBottom w:val="0"/>
          <w:divBdr>
            <w:top w:val="none" w:sz="0" w:space="0" w:color="auto"/>
            <w:left w:val="none" w:sz="0" w:space="0" w:color="auto"/>
            <w:bottom w:val="none" w:sz="0" w:space="0" w:color="auto"/>
            <w:right w:val="none" w:sz="0" w:space="0" w:color="auto"/>
          </w:divBdr>
        </w:div>
      </w:divsChild>
    </w:div>
    <w:div w:id="818114077">
      <w:bodyDiv w:val="1"/>
      <w:marLeft w:val="0"/>
      <w:marRight w:val="0"/>
      <w:marTop w:val="0"/>
      <w:marBottom w:val="0"/>
      <w:divBdr>
        <w:top w:val="none" w:sz="0" w:space="0" w:color="auto"/>
        <w:left w:val="none" w:sz="0" w:space="0" w:color="auto"/>
        <w:bottom w:val="none" w:sz="0" w:space="0" w:color="auto"/>
        <w:right w:val="none" w:sz="0" w:space="0" w:color="auto"/>
      </w:divBdr>
    </w:div>
    <w:div w:id="821117740">
      <w:bodyDiv w:val="1"/>
      <w:marLeft w:val="0"/>
      <w:marRight w:val="0"/>
      <w:marTop w:val="0"/>
      <w:marBottom w:val="0"/>
      <w:divBdr>
        <w:top w:val="none" w:sz="0" w:space="0" w:color="auto"/>
        <w:left w:val="none" w:sz="0" w:space="0" w:color="auto"/>
        <w:bottom w:val="none" w:sz="0" w:space="0" w:color="auto"/>
        <w:right w:val="none" w:sz="0" w:space="0" w:color="auto"/>
      </w:divBdr>
    </w:div>
    <w:div w:id="821236598">
      <w:bodyDiv w:val="1"/>
      <w:marLeft w:val="0"/>
      <w:marRight w:val="0"/>
      <w:marTop w:val="0"/>
      <w:marBottom w:val="0"/>
      <w:divBdr>
        <w:top w:val="none" w:sz="0" w:space="0" w:color="auto"/>
        <w:left w:val="none" w:sz="0" w:space="0" w:color="auto"/>
        <w:bottom w:val="none" w:sz="0" w:space="0" w:color="auto"/>
        <w:right w:val="none" w:sz="0" w:space="0" w:color="auto"/>
      </w:divBdr>
    </w:div>
    <w:div w:id="821576709">
      <w:bodyDiv w:val="1"/>
      <w:marLeft w:val="0"/>
      <w:marRight w:val="0"/>
      <w:marTop w:val="0"/>
      <w:marBottom w:val="0"/>
      <w:divBdr>
        <w:top w:val="none" w:sz="0" w:space="0" w:color="auto"/>
        <w:left w:val="none" w:sz="0" w:space="0" w:color="auto"/>
        <w:bottom w:val="none" w:sz="0" w:space="0" w:color="auto"/>
        <w:right w:val="none" w:sz="0" w:space="0" w:color="auto"/>
      </w:divBdr>
      <w:divsChild>
        <w:div w:id="9112799">
          <w:marLeft w:val="1008"/>
          <w:marRight w:val="0"/>
          <w:marTop w:val="88"/>
          <w:marBottom w:val="0"/>
          <w:divBdr>
            <w:top w:val="none" w:sz="0" w:space="0" w:color="auto"/>
            <w:left w:val="none" w:sz="0" w:space="0" w:color="auto"/>
            <w:bottom w:val="none" w:sz="0" w:space="0" w:color="auto"/>
            <w:right w:val="none" w:sz="0" w:space="0" w:color="auto"/>
          </w:divBdr>
        </w:div>
        <w:div w:id="48725808">
          <w:marLeft w:val="432"/>
          <w:marRight w:val="0"/>
          <w:marTop w:val="96"/>
          <w:marBottom w:val="0"/>
          <w:divBdr>
            <w:top w:val="none" w:sz="0" w:space="0" w:color="auto"/>
            <w:left w:val="none" w:sz="0" w:space="0" w:color="auto"/>
            <w:bottom w:val="none" w:sz="0" w:space="0" w:color="auto"/>
            <w:right w:val="none" w:sz="0" w:space="0" w:color="auto"/>
          </w:divBdr>
        </w:div>
        <w:div w:id="304089744">
          <w:marLeft w:val="432"/>
          <w:marRight w:val="0"/>
          <w:marTop w:val="96"/>
          <w:marBottom w:val="0"/>
          <w:divBdr>
            <w:top w:val="none" w:sz="0" w:space="0" w:color="auto"/>
            <w:left w:val="none" w:sz="0" w:space="0" w:color="auto"/>
            <w:bottom w:val="none" w:sz="0" w:space="0" w:color="auto"/>
            <w:right w:val="none" w:sz="0" w:space="0" w:color="auto"/>
          </w:divBdr>
        </w:div>
        <w:div w:id="578174384">
          <w:marLeft w:val="1008"/>
          <w:marRight w:val="0"/>
          <w:marTop w:val="88"/>
          <w:marBottom w:val="0"/>
          <w:divBdr>
            <w:top w:val="none" w:sz="0" w:space="0" w:color="auto"/>
            <w:left w:val="none" w:sz="0" w:space="0" w:color="auto"/>
            <w:bottom w:val="none" w:sz="0" w:space="0" w:color="auto"/>
            <w:right w:val="none" w:sz="0" w:space="0" w:color="auto"/>
          </w:divBdr>
        </w:div>
        <w:div w:id="1142766649">
          <w:marLeft w:val="432"/>
          <w:marRight w:val="0"/>
          <w:marTop w:val="96"/>
          <w:marBottom w:val="0"/>
          <w:divBdr>
            <w:top w:val="none" w:sz="0" w:space="0" w:color="auto"/>
            <w:left w:val="none" w:sz="0" w:space="0" w:color="auto"/>
            <w:bottom w:val="none" w:sz="0" w:space="0" w:color="auto"/>
            <w:right w:val="none" w:sz="0" w:space="0" w:color="auto"/>
          </w:divBdr>
        </w:div>
        <w:div w:id="1179464266">
          <w:marLeft w:val="1008"/>
          <w:marRight w:val="0"/>
          <w:marTop w:val="88"/>
          <w:marBottom w:val="0"/>
          <w:divBdr>
            <w:top w:val="none" w:sz="0" w:space="0" w:color="auto"/>
            <w:left w:val="none" w:sz="0" w:space="0" w:color="auto"/>
            <w:bottom w:val="none" w:sz="0" w:space="0" w:color="auto"/>
            <w:right w:val="none" w:sz="0" w:space="0" w:color="auto"/>
          </w:divBdr>
        </w:div>
        <w:div w:id="1236621295">
          <w:marLeft w:val="432"/>
          <w:marRight w:val="0"/>
          <w:marTop w:val="96"/>
          <w:marBottom w:val="0"/>
          <w:divBdr>
            <w:top w:val="none" w:sz="0" w:space="0" w:color="auto"/>
            <w:left w:val="none" w:sz="0" w:space="0" w:color="auto"/>
            <w:bottom w:val="none" w:sz="0" w:space="0" w:color="auto"/>
            <w:right w:val="none" w:sz="0" w:space="0" w:color="auto"/>
          </w:divBdr>
        </w:div>
        <w:div w:id="1293055450">
          <w:marLeft w:val="432"/>
          <w:marRight w:val="0"/>
          <w:marTop w:val="96"/>
          <w:marBottom w:val="0"/>
          <w:divBdr>
            <w:top w:val="none" w:sz="0" w:space="0" w:color="auto"/>
            <w:left w:val="none" w:sz="0" w:space="0" w:color="auto"/>
            <w:bottom w:val="none" w:sz="0" w:space="0" w:color="auto"/>
            <w:right w:val="none" w:sz="0" w:space="0" w:color="auto"/>
          </w:divBdr>
        </w:div>
        <w:div w:id="1416123412">
          <w:marLeft w:val="432"/>
          <w:marRight w:val="0"/>
          <w:marTop w:val="96"/>
          <w:marBottom w:val="0"/>
          <w:divBdr>
            <w:top w:val="none" w:sz="0" w:space="0" w:color="auto"/>
            <w:left w:val="none" w:sz="0" w:space="0" w:color="auto"/>
            <w:bottom w:val="none" w:sz="0" w:space="0" w:color="auto"/>
            <w:right w:val="none" w:sz="0" w:space="0" w:color="auto"/>
          </w:divBdr>
        </w:div>
        <w:div w:id="1710256490">
          <w:marLeft w:val="1008"/>
          <w:marRight w:val="0"/>
          <w:marTop w:val="88"/>
          <w:marBottom w:val="0"/>
          <w:divBdr>
            <w:top w:val="none" w:sz="0" w:space="0" w:color="auto"/>
            <w:left w:val="none" w:sz="0" w:space="0" w:color="auto"/>
            <w:bottom w:val="none" w:sz="0" w:space="0" w:color="auto"/>
            <w:right w:val="none" w:sz="0" w:space="0" w:color="auto"/>
          </w:divBdr>
        </w:div>
        <w:div w:id="1758676522">
          <w:marLeft w:val="1008"/>
          <w:marRight w:val="0"/>
          <w:marTop w:val="88"/>
          <w:marBottom w:val="0"/>
          <w:divBdr>
            <w:top w:val="none" w:sz="0" w:space="0" w:color="auto"/>
            <w:left w:val="none" w:sz="0" w:space="0" w:color="auto"/>
            <w:bottom w:val="none" w:sz="0" w:space="0" w:color="auto"/>
            <w:right w:val="none" w:sz="0" w:space="0" w:color="auto"/>
          </w:divBdr>
        </w:div>
        <w:div w:id="1886718332">
          <w:marLeft w:val="1008"/>
          <w:marRight w:val="0"/>
          <w:marTop w:val="88"/>
          <w:marBottom w:val="0"/>
          <w:divBdr>
            <w:top w:val="none" w:sz="0" w:space="0" w:color="auto"/>
            <w:left w:val="none" w:sz="0" w:space="0" w:color="auto"/>
            <w:bottom w:val="none" w:sz="0" w:space="0" w:color="auto"/>
            <w:right w:val="none" w:sz="0" w:space="0" w:color="auto"/>
          </w:divBdr>
        </w:div>
      </w:divsChild>
    </w:div>
    <w:div w:id="823273889">
      <w:bodyDiv w:val="1"/>
      <w:marLeft w:val="0"/>
      <w:marRight w:val="0"/>
      <w:marTop w:val="0"/>
      <w:marBottom w:val="0"/>
      <w:divBdr>
        <w:top w:val="none" w:sz="0" w:space="0" w:color="auto"/>
        <w:left w:val="none" w:sz="0" w:space="0" w:color="auto"/>
        <w:bottom w:val="none" w:sz="0" w:space="0" w:color="auto"/>
        <w:right w:val="none" w:sz="0" w:space="0" w:color="auto"/>
      </w:divBdr>
    </w:div>
    <w:div w:id="824123317">
      <w:bodyDiv w:val="1"/>
      <w:marLeft w:val="0"/>
      <w:marRight w:val="0"/>
      <w:marTop w:val="0"/>
      <w:marBottom w:val="0"/>
      <w:divBdr>
        <w:top w:val="none" w:sz="0" w:space="0" w:color="auto"/>
        <w:left w:val="none" w:sz="0" w:space="0" w:color="auto"/>
        <w:bottom w:val="none" w:sz="0" w:space="0" w:color="auto"/>
        <w:right w:val="none" w:sz="0" w:space="0" w:color="auto"/>
      </w:divBdr>
      <w:divsChild>
        <w:div w:id="729116741">
          <w:marLeft w:val="547"/>
          <w:marRight w:val="0"/>
          <w:marTop w:val="115"/>
          <w:marBottom w:val="0"/>
          <w:divBdr>
            <w:top w:val="none" w:sz="0" w:space="0" w:color="auto"/>
            <w:left w:val="none" w:sz="0" w:space="0" w:color="auto"/>
            <w:bottom w:val="none" w:sz="0" w:space="0" w:color="auto"/>
            <w:right w:val="none" w:sz="0" w:space="0" w:color="auto"/>
          </w:divBdr>
        </w:div>
        <w:div w:id="740251557">
          <w:marLeft w:val="547"/>
          <w:marRight w:val="0"/>
          <w:marTop w:val="115"/>
          <w:marBottom w:val="0"/>
          <w:divBdr>
            <w:top w:val="none" w:sz="0" w:space="0" w:color="auto"/>
            <w:left w:val="none" w:sz="0" w:space="0" w:color="auto"/>
            <w:bottom w:val="none" w:sz="0" w:space="0" w:color="auto"/>
            <w:right w:val="none" w:sz="0" w:space="0" w:color="auto"/>
          </w:divBdr>
        </w:div>
        <w:div w:id="1080559781">
          <w:marLeft w:val="1166"/>
          <w:marRight w:val="0"/>
          <w:marTop w:val="96"/>
          <w:marBottom w:val="0"/>
          <w:divBdr>
            <w:top w:val="none" w:sz="0" w:space="0" w:color="auto"/>
            <w:left w:val="none" w:sz="0" w:space="0" w:color="auto"/>
            <w:bottom w:val="none" w:sz="0" w:space="0" w:color="auto"/>
            <w:right w:val="none" w:sz="0" w:space="0" w:color="auto"/>
          </w:divBdr>
        </w:div>
        <w:div w:id="1205676342">
          <w:marLeft w:val="1166"/>
          <w:marRight w:val="0"/>
          <w:marTop w:val="96"/>
          <w:marBottom w:val="0"/>
          <w:divBdr>
            <w:top w:val="none" w:sz="0" w:space="0" w:color="auto"/>
            <w:left w:val="none" w:sz="0" w:space="0" w:color="auto"/>
            <w:bottom w:val="none" w:sz="0" w:space="0" w:color="auto"/>
            <w:right w:val="none" w:sz="0" w:space="0" w:color="auto"/>
          </w:divBdr>
        </w:div>
        <w:div w:id="1508517224">
          <w:marLeft w:val="1166"/>
          <w:marRight w:val="0"/>
          <w:marTop w:val="96"/>
          <w:marBottom w:val="0"/>
          <w:divBdr>
            <w:top w:val="none" w:sz="0" w:space="0" w:color="auto"/>
            <w:left w:val="none" w:sz="0" w:space="0" w:color="auto"/>
            <w:bottom w:val="none" w:sz="0" w:space="0" w:color="auto"/>
            <w:right w:val="none" w:sz="0" w:space="0" w:color="auto"/>
          </w:divBdr>
        </w:div>
        <w:div w:id="1515681859">
          <w:marLeft w:val="1166"/>
          <w:marRight w:val="0"/>
          <w:marTop w:val="96"/>
          <w:marBottom w:val="0"/>
          <w:divBdr>
            <w:top w:val="none" w:sz="0" w:space="0" w:color="auto"/>
            <w:left w:val="none" w:sz="0" w:space="0" w:color="auto"/>
            <w:bottom w:val="none" w:sz="0" w:space="0" w:color="auto"/>
            <w:right w:val="none" w:sz="0" w:space="0" w:color="auto"/>
          </w:divBdr>
        </w:div>
        <w:div w:id="1753311254">
          <w:marLeft w:val="1166"/>
          <w:marRight w:val="0"/>
          <w:marTop w:val="96"/>
          <w:marBottom w:val="0"/>
          <w:divBdr>
            <w:top w:val="none" w:sz="0" w:space="0" w:color="auto"/>
            <w:left w:val="none" w:sz="0" w:space="0" w:color="auto"/>
            <w:bottom w:val="none" w:sz="0" w:space="0" w:color="auto"/>
            <w:right w:val="none" w:sz="0" w:space="0" w:color="auto"/>
          </w:divBdr>
        </w:div>
        <w:div w:id="1965117837">
          <w:marLeft w:val="547"/>
          <w:marRight w:val="0"/>
          <w:marTop w:val="115"/>
          <w:marBottom w:val="0"/>
          <w:divBdr>
            <w:top w:val="none" w:sz="0" w:space="0" w:color="auto"/>
            <w:left w:val="none" w:sz="0" w:space="0" w:color="auto"/>
            <w:bottom w:val="none" w:sz="0" w:space="0" w:color="auto"/>
            <w:right w:val="none" w:sz="0" w:space="0" w:color="auto"/>
          </w:divBdr>
        </w:div>
      </w:divsChild>
    </w:div>
    <w:div w:id="825321415">
      <w:bodyDiv w:val="1"/>
      <w:marLeft w:val="0"/>
      <w:marRight w:val="0"/>
      <w:marTop w:val="0"/>
      <w:marBottom w:val="0"/>
      <w:divBdr>
        <w:top w:val="none" w:sz="0" w:space="0" w:color="auto"/>
        <w:left w:val="none" w:sz="0" w:space="0" w:color="auto"/>
        <w:bottom w:val="none" w:sz="0" w:space="0" w:color="auto"/>
        <w:right w:val="none" w:sz="0" w:space="0" w:color="auto"/>
      </w:divBdr>
    </w:div>
    <w:div w:id="825515028">
      <w:bodyDiv w:val="1"/>
      <w:marLeft w:val="0"/>
      <w:marRight w:val="0"/>
      <w:marTop w:val="0"/>
      <w:marBottom w:val="0"/>
      <w:divBdr>
        <w:top w:val="none" w:sz="0" w:space="0" w:color="auto"/>
        <w:left w:val="none" w:sz="0" w:space="0" w:color="auto"/>
        <w:bottom w:val="none" w:sz="0" w:space="0" w:color="auto"/>
        <w:right w:val="none" w:sz="0" w:space="0" w:color="auto"/>
      </w:divBdr>
      <w:divsChild>
        <w:div w:id="1447768718">
          <w:marLeft w:val="720"/>
          <w:marRight w:val="0"/>
          <w:marTop w:val="134"/>
          <w:marBottom w:val="0"/>
          <w:divBdr>
            <w:top w:val="none" w:sz="0" w:space="0" w:color="auto"/>
            <w:left w:val="none" w:sz="0" w:space="0" w:color="auto"/>
            <w:bottom w:val="none" w:sz="0" w:space="0" w:color="auto"/>
            <w:right w:val="none" w:sz="0" w:space="0" w:color="auto"/>
          </w:divBdr>
        </w:div>
        <w:div w:id="1480423016">
          <w:marLeft w:val="720"/>
          <w:marRight w:val="0"/>
          <w:marTop w:val="134"/>
          <w:marBottom w:val="0"/>
          <w:divBdr>
            <w:top w:val="none" w:sz="0" w:space="0" w:color="auto"/>
            <w:left w:val="none" w:sz="0" w:space="0" w:color="auto"/>
            <w:bottom w:val="none" w:sz="0" w:space="0" w:color="auto"/>
            <w:right w:val="none" w:sz="0" w:space="0" w:color="auto"/>
          </w:divBdr>
        </w:div>
        <w:div w:id="2086954993">
          <w:marLeft w:val="720"/>
          <w:marRight w:val="0"/>
          <w:marTop w:val="134"/>
          <w:marBottom w:val="0"/>
          <w:divBdr>
            <w:top w:val="none" w:sz="0" w:space="0" w:color="auto"/>
            <w:left w:val="none" w:sz="0" w:space="0" w:color="auto"/>
            <w:bottom w:val="none" w:sz="0" w:space="0" w:color="auto"/>
            <w:right w:val="none" w:sz="0" w:space="0" w:color="auto"/>
          </w:divBdr>
        </w:div>
        <w:div w:id="1943996001">
          <w:marLeft w:val="720"/>
          <w:marRight w:val="0"/>
          <w:marTop w:val="134"/>
          <w:marBottom w:val="0"/>
          <w:divBdr>
            <w:top w:val="none" w:sz="0" w:space="0" w:color="auto"/>
            <w:left w:val="none" w:sz="0" w:space="0" w:color="auto"/>
            <w:bottom w:val="none" w:sz="0" w:space="0" w:color="auto"/>
            <w:right w:val="none" w:sz="0" w:space="0" w:color="auto"/>
          </w:divBdr>
        </w:div>
      </w:divsChild>
    </w:div>
    <w:div w:id="825821281">
      <w:bodyDiv w:val="1"/>
      <w:marLeft w:val="0"/>
      <w:marRight w:val="0"/>
      <w:marTop w:val="0"/>
      <w:marBottom w:val="0"/>
      <w:divBdr>
        <w:top w:val="none" w:sz="0" w:space="0" w:color="auto"/>
        <w:left w:val="none" w:sz="0" w:space="0" w:color="auto"/>
        <w:bottom w:val="none" w:sz="0" w:space="0" w:color="auto"/>
        <w:right w:val="none" w:sz="0" w:space="0" w:color="auto"/>
      </w:divBdr>
      <w:divsChild>
        <w:div w:id="681276099">
          <w:marLeft w:val="806"/>
          <w:marRight w:val="0"/>
          <w:marTop w:val="144"/>
          <w:marBottom w:val="0"/>
          <w:divBdr>
            <w:top w:val="none" w:sz="0" w:space="0" w:color="auto"/>
            <w:left w:val="none" w:sz="0" w:space="0" w:color="auto"/>
            <w:bottom w:val="none" w:sz="0" w:space="0" w:color="auto"/>
            <w:right w:val="none" w:sz="0" w:space="0" w:color="auto"/>
          </w:divBdr>
        </w:div>
        <w:div w:id="1011224063">
          <w:marLeft w:val="806"/>
          <w:marRight w:val="0"/>
          <w:marTop w:val="144"/>
          <w:marBottom w:val="0"/>
          <w:divBdr>
            <w:top w:val="none" w:sz="0" w:space="0" w:color="auto"/>
            <w:left w:val="none" w:sz="0" w:space="0" w:color="auto"/>
            <w:bottom w:val="none" w:sz="0" w:space="0" w:color="auto"/>
            <w:right w:val="none" w:sz="0" w:space="0" w:color="auto"/>
          </w:divBdr>
        </w:div>
        <w:div w:id="1232234197">
          <w:marLeft w:val="1440"/>
          <w:marRight w:val="0"/>
          <w:marTop w:val="125"/>
          <w:marBottom w:val="0"/>
          <w:divBdr>
            <w:top w:val="none" w:sz="0" w:space="0" w:color="auto"/>
            <w:left w:val="none" w:sz="0" w:space="0" w:color="auto"/>
            <w:bottom w:val="none" w:sz="0" w:space="0" w:color="auto"/>
            <w:right w:val="none" w:sz="0" w:space="0" w:color="auto"/>
          </w:divBdr>
        </w:div>
        <w:div w:id="1455562738">
          <w:marLeft w:val="806"/>
          <w:marRight w:val="0"/>
          <w:marTop w:val="144"/>
          <w:marBottom w:val="0"/>
          <w:divBdr>
            <w:top w:val="none" w:sz="0" w:space="0" w:color="auto"/>
            <w:left w:val="none" w:sz="0" w:space="0" w:color="auto"/>
            <w:bottom w:val="none" w:sz="0" w:space="0" w:color="auto"/>
            <w:right w:val="none" w:sz="0" w:space="0" w:color="auto"/>
          </w:divBdr>
        </w:div>
        <w:div w:id="1726368878">
          <w:marLeft w:val="1440"/>
          <w:marRight w:val="0"/>
          <w:marTop w:val="125"/>
          <w:marBottom w:val="0"/>
          <w:divBdr>
            <w:top w:val="none" w:sz="0" w:space="0" w:color="auto"/>
            <w:left w:val="none" w:sz="0" w:space="0" w:color="auto"/>
            <w:bottom w:val="none" w:sz="0" w:space="0" w:color="auto"/>
            <w:right w:val="none" w:sz="0" w:space="0" w:color="auto"/>
          </w:divBdr>
        </w:div>
        <w:div w:id="2041929650">
          <w:marLeft w:val="806"/>
          <w:marRight w:val="0"/>
          <w:marTop w:val="144"/>
          <w:marBottom w:val="0"/>
          <w:divBdr>
            <w:top w:val="none" w:sz="0" w:space="0" w:color="auto"/>
            <w:left w:val="none" w:sz="0" w:space="0" w:color="auto"/>
            <w:bottom w:val="none" w:sz="0" w:space="0" w:color="auto"/>
            <w:right w:val="none" w:sz="0" w:space="0" w:color="auto"/>
          </w:divBdr>
        </w:div>
      </w:divsChild>
    </w:div>
    <w:div w:id="827552273">
      <w:bodyDiv w:val="1"/>
      <w:marLeft w:val="0"/>
      <w:marRight w:val="0"/>
      <w:marTop w:val="0"/>
      <w:marBottom w:val="0"/>
      <w:divBdr>
        <w:top w:val="none" w:sz="0" w:space="0" w:color="auto"/>
        <w:left w:val="none" w:sz="0" w:space="0" w:color="auto"/>
        <w:bottom w:val="none" w:sz="0" w:space="0" w:color="auto"/>
        <w:right w:val="none" w:sz="0" w:space="0" w:color="auto"/>
      </w:divBdr>
      <w:divsChild>
        <w:div w:id="40791129">
          <w:marLeft w:val="1267"/>
          <w:marRight w:val="0"/>
          <w:marTop w:val="106"/>
          <w:marBottom w:val="0"/>
          <w:divBdr>
            <w:top w:val="none" w:sz="0" w:space="0" w:color="auto"/>
            <w:left w:val="none" w:sz="0" w:space="0" w:color="auto"/>
            <w:bottom w:val="none" w:sz="0" w:space="0" w:color="auto"/>
            <w:right w:val="none" w:sz="0" w:space="0" w:color="auto"/>
          </w:divBdr>
        </w:div>
        <w:div w:id="232393665">
          <w:marLeft w:val="1267"/>
          <w:marRight w:val="0"/>
          <w:marTop w:val="106"/>
          <w:marBottom w:val="0"/>
          <w:divBdr>
            <w:top w:val="none" w:sz="0" w:space="0" w:color="auto"/>
            <w:left w:val="none" w:sz="0" w:space="0" w:color="auto"/>
            <w:bottom w:val="none" w:sz="0" w:space="0" w:color="auto"/>
            <w:right w:val="none" w:sz="0" w:space="0" w:color="auto"/>
          </w:divBdr>
        </w:div>
        <w:div w:id="743799626">
          <w:marLeft w:val="547"/>
          <w:marRight w:val="0"/>
          <w:marTop w:val="115"/>
          <w:marBottom w:val="0"/>
          <w:divBdr>
            <w:top w:val="none" w:sz="0" w:space="0" w:color="auto"/>
            <w:left w:val="none" w:sz="0" w:space="0" w:color="auto"/>
            <w:bottom w:val="none" w:sz="0" w:space="0" w:color="auto"/>
            <w:right w:val="none" w:sz="0" w:space="0" w:color="auto"/>
          </w:divBdr>
        </w:div>
        <w:div w:id="990870928">
          <w:marLeft w:val="1267"/>
          <w:marRight w:val="0"/>
          <w:marTop w:val="106"/>
          <w:marBottom w:val="0"/>
          <w:divBdr>
            <w:top w:val="none" w:sz="0" w:space="0" w:color="auto"/>
            <w:left w:val="none" w:sz="0" w:space="0" w:color="auto"/>
            <w:bottom w:val="none" w:sz="0" w:space="0" w:color="auto"/>
            <w:right w:val="none" w:sz="0" w:space="0" w:color="auto"/>
          </w:divBdr>
        </w:div>
        <w:div w:id="1690833410">
          <w:marLeft w:val="1267"/>
          <w:marRight w:val="0"/>
          <w:marTop w:val="106"/>
          <w:marBottom w:val="0"/>
          <w:divBdr>
            <w:top w:val="none" w:sz="0" w:space="0" w:color="auto"/>
            <w:left w:val="none" w:sz="0" w:space="0" w:color="auto"/>
            <w:bottom w:val="none" w:sz="0" w:space="0" w:color="auto"/>
            <w:right w:val="none" w:sz="0" w:space="0" w:color="auto"/>
          </w:divBdr>
        </w:div>
        <w:div w:id="1714381707">
          <w:marLeft w:val="1267"/>
          <w:marRight w:val="0"/>
          <w:marTop w:val="106"/>
          <w:marBottom w:val="0"/>
          <w:divBdr>
            <w:top w:val="none" w:sz="0" w:space="0" w:color="auto"/>
            <w:left w:val="none" w:sz="0" w:space="0" w:color="auto"/>
            <w:bottom w:val="none" w:sz="0" w:space="0" w:color="auto"/>
            <w:right w:val="none" w:sz="0" w:space="0" w:color="auto"/>
          </w:divBdr>
        </w:div>
        <w:div w:id="1790201878">
          <w:marLeft w:val="1267"/>
          <w:marRight w:val="0"/>
          <w:marTop w:val="106"/>
          <w:marBottom w:val="0"/>
          <w:divBdr>
            <w:top w:val="none" w:sz="0" w:space="0" w:color="auto"/>
            <w:left w:val="none" w:sz="0" w:space="0" w:color="auto"/>
            <w:bottom w:val="none" w:sz="0" w:space="0" w:color="auto"/>
            <w:right w:val="none" w:sz="0" w:space="0" w:color="auto"/>
          </w:divBdr>
        </w:div>
        <w:div w:id="1863666729">
          <w:marLeft w:val="1267"/>
          <w:marRight w:val="0"/>
          <w:marTop w:val="106"/>
          <w:marBottom w:val="0"/>
          <w:divBdr>
            <w:top w:val="none" w:sz="0" w:space="0" w:color="auto"/>
            <w:left w:val="none" w:sz="0" w:space="0" w:color="auto"/>
            <w:bottom w:val="none" w:sz="0" w:space="0" w:color="auto"/>
            <w:right w:val="none" w:sz="0" w:space="0" w:color="auto"/>
          </w:divBdr>
        </w:div>
        <w:div w:id="1938559539">
          <w:marLeft w:val="1267"/>
          <w:marRight w:val="0"/>
          <w:marTop w:val="106"/>
          <w:marBottom w:val="0"/>
          <w:divBdr>
            <w:top w:val="none" w:sz="0" w:space="0" w:color="auto"/>
            <w:left w:val="none" w:sz="0" w:space="0" w:color="auto"/>
            <w:bottom w:val="none" w:sz="0" w:space="0" w:color="auto"/>
            <w:right w:val="none" w:sz="0" w:space="0" w:color="auto"/>
          </w:divBdr>
        </w:div>
        <w:div w:id="1975061709">
          <w:marLeft w:val="1267"/>
          <w:marRight w:val="0"/>
          <w:marTop w:val="106"/>
          <w:marBottom w:val="0"/>
          <w:divBdr>
            <w:top w:val="none" w:sz="0" w:space="0" w:color="auto"/>
            <w:left w:val="none" w:sz="0" w:space="0" w:color="auto"/>
            <w:bottom w:val="none" w:sz="0" w:space="0" w:color="auto"/>
            <w:right w:val="none" w:sz="0" w:space="0" w:color="auto"/>
          </w:divBdr>
        </w:div>
        <w:div w:id="2027363850">
          <w:marLeft w:val="547"/>
          <w:marRight w:val="0"/>
          <w:marTop w:val="115"/>
          <w:marBottom w:val="0"/>
          <w:divBdr>
            <w:top w:val="none" w:sz="0" w:space="0" w:color="auto"/>
            <w:left w:val="none" w:sz="0" w:space="0" w:color="auto"/>
            <w:bottom w:val="none" w:sz="0" w:space="0" w:color="auto"/>
            <w:right w:val="none" w:sz="0" w:space="0" w:color="auto"/>
          </w:divBdr>
        </w:div>
      </w:divsChild>
    </w:div>
    <w:div w:id="828254233">
      <w:bodyDiv w:val="1"/>
      <w:marLeft w:val="0"/>
      <w:marRight w:val="0"/>
      <w:marTop w:val="0"/>
      <w:marBottom w:val="0"/>
      <w:divBdr>
        <w:top w:val="none" w:sz="0" w:space="0" w:color="auto"/>
        <w:left w:val="none" w:sz="0" w:space="0" w:color="auto"/>
        <w:bottom w:val="none" w:sz="0" w:space="0" w:color="auto"/>
        <w:right w:val="none" w:sz="0" w:space="0" w:color="auto"/>
      </w:divBdr>
    </w:div>
    <w:div w:id="829296130">
      <w:bodyDiv w:val="1"/>
      <w:marLeft w:val="0"/>
      <w:marRight w:val="0"/>
      <w:marTop w:val="0"/>
      <w:marBottom w:val="0"/>
      <w:divBdr>
        <w:top w:val="none" w:sz="0" w:space="0" w:color="auto"/>
        <w:left w:val="none" w:sz="0" w:space="0" w:color="auto"/>
        <w:bottom w:val="none" w:sz="0" w:space="0" w:color="auto"/>
        <w:right w:val="none" w:sz="0" w:space="0" w:color="auto"/>
      </w:divBdr>
    </w:div>
    <w:div w:id="831024596">
      <w:bodyDiv w:val="1"/>
      <w:marLeft w:val="0"/>
      <w:marRight w:val="0"/>
      <w:marTop w:val="0"/>
      <w:marBottom w:val="0"/>
      <w:divBdr>
        <w:top w:val="none" w:sz="0" w:space="0" w:color="auto"/>
        <w:left w:val="none" w:sz="0" w:space="0" w:color="auto"/>
        <w:bottom w:val="none" w:sz="0" w:space="0" w:color="auto"/>
        <w:right w:val="none" w:sz="0" w:space="0" w:color="auto"/>
      </w:divBdr>
    </w:div>
    <w:div w:id="831287898">
      <w:bodyDiv w:val="1"/>
      <w:marLeft w:val="0"/>
      <w:marRight w:val="0"/>
      <w:marTop w:val="0"/>
      <w:marBottom w:val="0"/>
      <w:divBdr>
        <w:top w:val="none" w:sz="0" w:space="0" w:color="auto"/>
        <w:left w:val="none" w:sz="0" w:space="0" w:color="auto"/>
        <w:bottom w:val="none" w:sz="0" w:space="0" w:color="auto"/>
        <w:right w:val="none" w:sz="0" w:space="0" w:color="auto"/>
      </w:divBdr>
    </w:div>
    <w:div w:id="831330697">
      <w:bodyDiv w:val="1"/>
      <w:marLeft w:val="0"/>
      <w:marRight w:val="0"/>
      <w:marTop w:val="0"/>
      <w:marBottom w:val="0"/>
      <w:divBdr>
        <w:top w:val="none" w:sz="0" w:space="0" w:color="auto"/>
        <w:left w:val="none" w:sz="0" w:space="0" w:color="auto"/>
        <w:bottom w:val="none" w:sz="0" w:space="0" w:color="auto"/>
        <w:right w:val="none" w:sz="0" w:space="0" w:color="auto"/>
      </w:divBdr>
    </w:div>
    <w:div w:id="831944244">
      <w:bodyDiv w:val="1"/>
      <w:marLeft w:val="0"/>
      <w:marRight w:val="0"/>
      <w:marTop w:val="0"/>
      <w:marBottom w:val="0"/>
      <w:divBdr>
        <w:top w:val="none" w:sz="0" w:space="0" w:color="auto"/>
        <w:left w:val="none" w:sz="0" w:space="0" w:color="auto"/>
        <w:bottom w:val="none" w:sz="0" w:space="0" w:color="auto"/>
        <w:right w:val="none" w:sz="0" w:space="0" w:color="auto"/>
      </w:divBdr>
      <w:divsChild>
        <w:div w:id="716391864">
          <w:marLeft w:val="1166"/>
          <w:marRight w:val="0"/>
          <w:marTop w:val="120"/>
          <w:marBottom w:val="0"/>
          <w:divBdr>
            <w:top w:val="none" w:sz="0" w:space="0" w:color="auto"/>
            <w:left w:val="none" w:sz="0" w:space="0" w:color="auto"/>
            <w:bottom w:val="none" w:sz="0" w:space="0" w:color="auto"/>
            <w:right w:val="none" w:sz="0" w:space="0" w:color="auto"/>
          </w:divBdr>
        </w:div>
        <w:div w:id="927544387">
          <w:marLeft w:val="1166"/>
          <w:marRight w:val="0"/>
          <w:marTop w:val="120"/>
          <w:marBottom w:val="0"/>
          <w:divBdr>
            <w:top w:val="none" w:sz="0" w:space="0" w:color="auto"/>
            <w:left w:val="none" w:sz="0" w:space="0" w:color="auto"/>
            <w:bottom w:val="none" w:sz="0" w:space="0" w:color="auto"/>
            <w:right w:val="none" w:sz="0" w:space="0" w:color="auto"/>
          </w:divBdr>
        </w:div>
        <w:div w:id="1477379304">
          <w:marLeft w:val="1800"/>
          <w:marRight w:val="0"/>
          <w:marTop w:val="106"/>
          <w:marBottom w:val="0"/>
          <w:divBdr>
            <w:top w:val="none" w:sz="0" w:space="0" w:color="auto"/>
            <w:left w:val="none" w:sz="0" w:space="0" w:color="auto"/>
            <w:bottom w:val="none" w:sz="0" w:space="0" w:color="auto"/>
            <w:right w:val="none" w:sz="0" w:space="0" w:color="auto"/>
          </w:divBdr>
        </w:div>
        <w:div w:id="1669748550">
          <w:marLeft w:val="547"/>
          <w:marRight w:val="0"/>
          <w:marTop w:val="139"/>
          <w:marBottom w:val="0"/>
          <w:divBdr>
            <w:top w:val="none" w:sz="0" w:space="0" w:color="auto"/>
            <w:left w:val="none" w:sz="0" w:space="0" w:color="auto"/>
            <w:bottom w:val="none" w:sz="0" w:space="0" w:color="auto"/>
            <w:right w:val="none" w:sz="0" w:space="0" w:color="auto"/>
          </w:divBdr>
        </w:div>
        <w:div w:id="1861552341">
          <w:marLeft w:val="1800"/>
          <w:marRight w:val="0"/>
          <w:marTop w:val="106"/>
          <w:marBottom w:val="0"/>
          <w:divBdr>
            <w:top w:val="none" w:sz="0" w:space="0" w:color="auto"/>
            <w:left w:val="none" w:sz="0" w:space="0" w:color="auto"/>
            <w:bottom w:val="none" w:sz="0" w:space="0" w:color="auto"/>
            <w:right w:val="none" w:sz="0" w:space="0" w:color="auto"/>
          </w:divBdr>
        </w:div>
        <w:div w:id="2093308714">
          <w:marLeft w:val="1800"/>
          <w:marRight w:val="0"/>
          <w:marTop w:val="106"/>
          <w:marBottom w:val="0"/>
          <w:divBdr>
            <w:top w:val="none" w:sz="0" w:space="0" w:color="auto"/>
            <w:left w:val="none" w:sz="0" w:space="0" w:color="auto"/>
            <w:bottom w:val="none" w:sz="0" w:space="0" w:color="auto"/>
            <w:right w:val="none" w:sz="0" w:space="0" w:color="auto"/>
          </w:divBdr>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213276705">
          <w:marLeft w:val="547"/>
          <w:marRight w:val="0"/>
          <w:marTop w:val="115"/>
          <w:marBottom w:val="0"/>
          <w:divBdr>
            <w:top w:val="none" w:sz="0" w:space="0" w:color="auto"/>
            <w:left w:val="none" w:sz="0" w:space="0" w:color="auto"/>
            <w:bottom w:val="none" w:sz="0" w:space="0" w:color="auto"/>
            <w:right w:val="none" w:sz="0" w:space="0" w:color="auto"/>
          </w:divBdr>
        </w:div>
        <w:div w:id="354383234">
          <w:marLeft w:val="1166"/>
          <w:marRight w:val="0"/>
          <w:marTop w:val="106"/>
          <w:marBottom w:val="0"/>
          <w:divBdr>
            <w:top w:val="none" w:sz="0" w:space="0" w:color="auto"/>
            <w:left w:val="none" w:sz="0" w:space="0" w:color="auto"/>
            <w:bottom w:val="none" w:sz="0" w:space="0" w:color="auto"/>
            <w:right w:val="none" w:sz="0" w:space="0" w:color="auto"/>
          </w:divBdr>
        </w:div>
        <w:div w:id="450973821">
          <w:marLeft w:val="1166"/>
          <w:marRight w:val="0"/>
          <w:marTop w:val="106"/>
          <w:marBottom w:val="0"/>
          <w:divBdr>
            <w:top w:val="none" w:sz="0" w:space="0" w:color="auto"/>
            <w:left w:val="none" w:sz="0" w:space="0" w:color="auto"/>
            <w:bottom w:val="none" w:sz="0" w:space="0" w:color="auto"/>
            <w:right w:val="none" w:sz="0" w:space="0" w:color="auto"/>
          </w:divBdr>
        </w:div>
        <w:div w:id="539783500">
          <w:marLeft w:val="547"/>
          <w:marRight w:val="0"/>
          <w:marTop w:val="115"/>
          <w:marBottom w:val="0"/>
          <w:divBdr>
            <w:top w:val="none" w:sz="0" w:space="0" w:color="auto"/>
            <w:left w:val="none" w:sz="0" w:space="0" w:color="auto"/>
            <w:bottom w:val="none" w:sz="0" w:space="0" w:color="auto"/>
            <w:right w:val="none" w:sz="0" w:space="0" w:color="auto"/>
          </w:divBdr>
        </w:div>
        <w:div w:id="1158032189">
          <w:marLeft w:val="1166"/>
          <w:marRight w:val="0"/>
          <w:marTop w:val="106"/>
          <w:marBottom w:val="0"/>
          <w:divBdr>
            <w:top w:val="none" w:sz="0" w:space="0" w:color="auto"/>
            <w:left w:val="none" w:sz="0" w:space="0" w:color="auto"/>
            <w:bottom w:val="none" w:sz="0" w:space="0" w:color="auto"/>
            <w:right w:val="none" w:sz="0" w:space="0" w:color="auto"/>
          </w:divBdr>
        </w:div>
        <w:div w:id="1184979097">
          <w:marLeft w:val="1166"/>
          <w:marRight w:val="0"/>
          <w:marTop w:val="106"/>
          <w:marBottom w:val="0"/>
          <w:divBdr>
            <w:top w:val="none" w:sz="0" w:space="0" w:color="auto"/>
            <w:left w:val="none" w:sz="0" w:space="0" w:color="auto"/>
            <w:bottom w:val="none" w:sz="0" w:space="0" w:color="auto"/>
            <w:right w:val="none" w:sz="0" w:space="0" w:color="auto"/>
          </w:divBdr>
        </w:div>
        <w:div w:id="1443065080">
          <w:marLeft w:val="1166"/>
          <w:marRight w:val="0"/>
          <w:marTop w:val="106"/>
          <w:marBottom w:val="0"/>
          <w:divBdr>
            <w:top w:val="none" w:sz="0" w:space="0" w:color="auto"/>
            <w:left w:val="none" w:sz="0" w:space="0" w:color="auto"/>
            <w:bottom w:val="none" w:sz="0" w:space="0" w:color="auto"/>
            <w:right w:val="none" w:sz="0" w:space="0" w:color="auto"/>
          </w:divBdr>
        </w:div>
        <w:div w:id="2048286241">
          <w:marLeft w:val="1166"/>
          <w:marRight w:val="0"/>
          <w:marTop w:val="106"/>
          <w:marBottom w:val="0"/>
          <w:divBdr>
            <w:top w:val="none" w:sz="0" w:space="0" w:color="auto"/>
            <w:left w:val="none" w:sz="0" w:space="0" w:color="auto"/>
            <w:bottom w:val="none" w:sz="0" w:space="0" w:color="auto"/>
            <w:right w:val="none" w:sz="0" w:space="0" w:color="auto"/>
          </w:divBdr>
        </w:div>
        <w:div w:id="2056930461">
          <w:marLeft w:val="1166"/>
          <w:marRight w:val="0"/>
          <w:marTop w:val="106"/>
          <w:marBottom w:val="0"/>
          <w:divBdr>
            <w:top w:val="none" w:sz="0" w:space="0" w:color="auto"/>
            <w:left w:val="none" w:sz="0" w:space="0" w:color="auto"/>
            <w:bottom w:val="none" w:sz="0" w:space="0" w:color="auto"/>
            <w:right w:val="none" w:sz="0" w:space="0" w:color="auto"/>
          </w:divBdr>
        </w:div>
        <w:div w:id="2101096734">
          <w:marLeft w:val="1166"/>
          <w:marRight w:val="0"/>
          <w:marTop w:val="106"/>
          <w:marBottom w:val="0"/>
          <w:divBdr>
            <w:top w:val="none" w:sz="0" w:space="0" w:color="auto"/>
            <w:left w:val="none" w:sz="0" w:space="0" w:color="auto"/>
            <w:bottom w:val="none" w:sz="0" w:space="0" w:color="auto"/>
            <w:right w:val="none" w:sz="0" w:space="0" w:color="auto"/>
          </w:divBdr>
        </w:div>
      </w:divsChild>
    </w:div>
    <w:div w:id="833837472">
      <w:bodyDiv w:val="1"/>
      <w:marLeft w:val="0"/>
      <w:marRight w:val="0"/>
      <w:marTop w:val="0"/>
      <w:marBottom w:val="0"/>
      <w:divBdr>
        <w:top w:val="none" w:sz="0" w:space="0" w:color="auto"/>
        <w:left w:val="none" w:sz="0" w:space="0" w:color="auto"/>
        <w:bottom w:val="none" w:sz="0" w:space="0" w:color="auto"/>
        <w:right w:val="none" w:sz="0" w:space="0" w:color="auto"/>
      </w:divBdr>
      <w:divsChild>
        <w:div w:id="761295839">
          <w:marLeft w:val="806"/>
          <w:marRight w:val="0"/>
          <w:marTop w:val="115"/>
          <w:marBottom w:val="0"/>
          <w:divBdr>
            <w:top w:val="none" w:sz="0" w:space="0" w:color="auto"/>
            <w:left w:val="none" w:sz="0" w:space="0" w:color="auto"/>
            <w:bottom w:val="none" w:sz="0" w:space="0" w:color="auto"/>
            <w:right w:val="none" w:sz="0" w:space="0" w:color="auto"/>
          </w:divBdr>
        </w:div>
        <w:div w:id="1605571473">
          <w:marLeft w:val="1440"/>
          <w:marRight w:val="0"/>
          <w:marTop w:val="115"/>
          <w:marBottom w:val="0"/>
          <w:divBdr>
            <w:top w:val="none" w:sz="0" w:space="0" w:color="auto"/>
            <w:left w:val="none" w:sz="0" w:space="0" w:color="auto"/>
            <w:bottom w:val="none" w:sz="0" w:space="0" w:color="auto"/>
            <w:right w:val="none" w:sz="0" w:space="0" w:color="auto"/>
          </w:divBdr>
        </w:div>
      </w:divsChild>
    </w:div>
    <w:div w:id="835219753">
      <w:bodyDiv w:val="1"/>
      <w:marLeft w:val="0"/>
      <w:marRight w:val="0"/>
      <w:marTop w:val="0"/>
      <w:marBottom w:val="0"/>
      <w:divBdr>
        <w:top w:val="none" w:sz="0" w:space="0" w:color="auto"/>
        <w:left w:val="none" w:sz="0" w:space="0" w:color="auto"/>
        <w:bottom w:val="none" w:sz="0" w:space="0" w:color="auto"/>
        <w:right w:val="none" w:sz="0" w:space="0" w:color="auto"/>
      </w:divBdr>
      <w:divsChild>
        <w:div w:id="51387415">
          <w:marLeft w:val="3240"/>
          <w:marRight w:val="0"/>
          <w:marTop w:val="86"/>
          <w:marBottom w:val="0"/>
          <w:divBdr>
            <w:top w:val="none" w:sz="0" w:space="0" w:color="auto"/>
            <w:left w:val="none" w:sz="0" w:space="0" w:color="auto"/>
            <w:bottom w:val="none" w:sz="0" w:space="0" w:color="auto"/>
            <w:right w:val="none" w:sz="0" w:space="0" w:color="auto"/>
          </w:divBdr>
        </w:div>
        <w:div w:id="69037769">
          <w:marLeft w:val="1166"/>
          <w:marRight w:val="0"/>
          <w:marTop w:val="120"/>
          <w:marBottom w:val="0"/>
          <w:divBdr>
            <w:top w:val="none" w:sz="0" w:space="0" w:color="auto"/>
            <w:left w:val="none" w:sz="0" w:space="0" w:color="auto"/>
            <w:bottom w:val="none" w:sz="0" w:space="0" w:color="auto"/>
            <w:right w:val="none" w:sz="0" w:space="0" w:color="auto"/>
          </w:divBdr>
        </w:div>
        <w:div w:id="74397196">
          <w:marLeft w:val="2520"/>
          <w:marRight w:val="0"/>
          <w:marTop w:val="86"/>
          <w:marBottom w:val="0"/>
          <w:divBdr>
            <w:top w:val="none" w:sz="0" w:space="0" w:color="auto"/>
            <w:left w:val="none" w:sz="0" w:space="0" w:color="auto"/>
            <w:bottom w:val="none" w:sz="0" w:space="0" w:color="auto"/>
            <w:right w:val="none" w:sz="0" w:space="0" w:color="auto"/>
          </w:divBdr>
        </w:div>
        <w:div w:id="598610466">
          <w:marLeft w:val="1166"/>
          <w:marRight w:val="0"/>
          <w:marTop w:val="120"/>
          <w:marBottom w:val="0"/>
          <w:divBdr>
            <w:top w:val="none" w:sz="0" w:space="0" w:color="auto"/>
            <w:left w:val="none" w:sz="0" w:space="0" w:color="auto"/>
            <w:bottom w:val="none" w:sz="0" w:space="0" w:color="auto"/>
            <w:right w:val="none" w:sz="0" w:space="0" w:color="auto"/>
          </w:divBdr>
        </w:div>
        <w:div w:id="679048891">
          <w:marLeft w:val="547"/>
          <w:marRight w:val="0"/>
          <w:marTop w:val="139"/>
          <w:marBottom w:val="0"/>
          <w:divBdr>
            <w:top w:val="none" w:sz="0" w:space="0" w:color="auto"/>
            <w:left w:val="none" w:sz="0" w:space="0" w:color="auto"/>
            <w:bottom w:val="none" w:sz="0" w:space="0" w:color="auto"/>
            <w:right w:val="none" w:sz="0" w:space="0" w:color="auto"/>
          </w:divBdr>
        </w:div>
        <w:div w:id="702904327">
          <w:marLeft w:val="547"/>
          <w:marRight w:val="0"/>
          <w:marTop w:val="139"/>
          <w:marBottom w:val="0"/>
          <w:divBdr>
            <w:top w:val="none" w:sz="0" w:space="0" w:color="auto"/>
            <w:left w:val="none" w:sz="0" w:space="0" w:color="auto"/>
            <w:bottom w:val="none" w:sz="0" w:space="0" w:color="auto"/>
            <w:right w:val="none" w:sz="0" w:space="0" w:color="auto"/>
          </w:divBdr>
        </w:div>
        <w:div w:id="1245797930">
          <w:marLeft w:val="1800"/>
          <w:marRight w:val="0"/>
          <w:marTop w:val="106"/>
          <w:marBottom w:val="0"/>
          <w:divBdr>
            <w:top w:val="none" w:sz="0" w:space="0" w:color="auto"/>
            <w:left w:val="none" w:sz="0" w:space="0" w:color="auto"/>
            <w:bottom w:val="none" w:sz="0" w:space="0" w:color="auto"/>
            <w:right w:val="none" w:sz="0" w:space="0" w:color="auto"/>
          </w:divBdr>
        </w:div>
        <w:div w:id="1279222519">
          <w:marLeft w:val="2520"/>
          <w:marRight w:val="0"/>
          <w:marTop w:val="86"/>
          <w:marBottom w:val="0"/>
          <w:divBdr>
            <w:top w:val="none" w:sz="0" w:space="0" w:color="auto"/>
            <w:left w:val="none" w:sz="0" w:space="0" w:color="auto"/>
            <w:bottom w:val="none" w:sz="0" w:space="0" w:color="auto"/>
            <w:right w:val="none" w:sz="0" w:space="0" w:color="auto"/>
          </w:divBdr>
        </w:div>
        <w:div w:id="1286084747">
          <w:marLeft w:val="1166"/>
          <w:marRight w:val="0"/>
          <w:marTop w:val="120"/>
          <w:marBottom w:val="0"/>
          <w:divBdr>
            <w:top w:val="none" w:sz="0" w:space="0" w:color="auto"/>
            <w:left w:val="none" w:sz="0" w:space="0" w:color="auto"/>
            <w:bottom w:val="none" w:sz="0" w:space="0" w:color="auto"/>
            <w:right w:val="none" w:sz="0" w:space="0" w:color="auto"/>
          </w:divBdr>
        </w:div>
        <w:div w:id="1433089828">
          <w:marLeft w:val="3240"/>
          <w:marRight w:val="0"/>
          <w:marTop w:val="86"/>
          <w:marBottom w:val="0"/>
          <w:divBdr>
            <w:top w:val="none" w:sz="0" w:space="0" w:color="auto"/>
            <w:left w:val="none" w:sz="0" w:space="0" w:color="auto"/>
            <w:bottom w:val="none" w:sz="0" w:space="0" w:color="auto"/>
            <w:right w:val="none" w:sz="0" w:space="0" w:color="auto"/>
          </w:divBdr>
        </w:div>
        <w:div w:id="2002811464">
          <w:marLeft w:val="2520"/>
          <w:marRight w:val="0"/>
          <w:marTop w:val="86"/>
          <w:marBottom w:val="0"/>
          <w:divBdr>
            <w:top w:val="none" w:sz="0" w:space="0" w:color="auto"/>
            <w:left w:val="none" w:sz="0" w:space="0" w:color="auto"/>
            <w:bottom w:val="none" w:sz="0" w:space="0" w:color="auto"/>
            <w:right w:val="none" w:sz="0" w:space="0" w:color="auto"/>
          </w:divBdr>
        </w:div>
      </w:divsChild>
    </w:div>
    <w:div w:id="835612421">
      <w:bodyDiv w:val="1"/>
      <w:marLeft w:val="0"/>
      <w:marRight w:val="0"/>
      <w:marTop w:val="0"/>
      <w:marBottom w:val="0"/>
      <w:divBdr>
        <w:top w:val="none" w:sz="0" w:space="0" w:color="auto"/>
        <w:left w:val="none" w:sz="0" w:space="0" w:color="auto"/>
        <w:bottom w:val="none" w:sz="0" w:space="0" w:color="auto"/>
        <w:right w:val="none" w:sz="0" w:space="0" w:color="auto"/>
      </w:divBdr>
      <w:divsChild>
        <w:div w:id="497430818">
          <w:marLeft w:val="2520"/>
          <w:marRight w:val="0"/>
          <w:marTop w:val="86"/>
          <w:marBottom w:val="0"/>
          <w:divBdr>
            <w:top w:val="none" w:sz="0" w:space="0" w:color="auto"/>
            <w:left w:val="none" w:sz="0" w:space="0" w:color="auto"/>
            <w:bottom w:val="none" w:sz="0" w:space="0" w:color="auto"/>
            <w:right w:val="none" w:sz="0" w:space="0" w:color="auto"/>
          </w:divBdr>
        </w:div>
        <w:div w:id="507406347">
          <w:marLeft w:val="1800"/>
          <w:marRight w:val="0"/>
          <w:marTop w:val="96"/>
          <w:marBottom w:val="0"/>
          <w:divBdr>
            <w:top w:val="none" w:sz="0" w:space="0" w:color="auto"/>
            <w:left w:val="none" w:sz="0" w:space="0" w:color="auto"/>
            <w:bottom w:val="none" w:sz="0" w:space="0" w:color="auto"/>
            <w:right w:val="none" w:sz="0" w:space="0" w:color="auto"/>
          </w:divBdr>
        </w:div>
        <w:div w:id="539511437">
          <w:marLeft w:val="1800"/>
          <w:marRight w:val="0"/>
          <w:marTop w:val="96"/>
          <w:marBottom w:val="0"/>
          <w:divBdr>
            <w:top w:val="none" w:sz="0" w:space="0" w:color="auto"/>
            <w:left w:val="none" w:sz="0" w:space="0" w:color="auto"/>
            <w:bottom w:val="none" w:sz="0" w:space="0" w:color="auto"/>
            <w:right w:val="none" w:sz="0" w:space="0" w:color="auto"/>
          </w:divBdr>
        </w:div>
        <w:div w:id="556472077">
          <w:marLeft w:val="2520"/>
          <w:marRight w:val="0"/>
          <w:marTop w:val="86"/>
          <w:marBottom w:val="0"/>
          <w:divBdr>
            <w:top w:val="none" w:sz="0" w:space="0" w:color="auto"/>
            <w:left w:val="none" w:sz="0" w:space="0" w:color="auto"/>
            <w:bottom w:val="none" w:sz="0" w:space="0" w:color="auto"/>
            <w:right w:val="none" w:sz="0" w:space="0" w:color="auto"/>
          </w:divBdr>
        </w:div>
        <w:div w:id="1330717997">
          <w:marLeft w:val="2520"/>
          <w:marRight w:val="0"/>
          <w:marTop w:val="86"/>
          <w:marBottom w:val="0"/>
          <w:divBdr>
            <w:top w:val="none" w:sz="0" w:space="0" w:color="auto"/>
            <w:left w:val="none" w:sz="0" w:space="0" w:color="auto"/>
            <w:bottom w:val="none" w:sz="0" w:space="0" w:color="auto"/>
            <w:right w:val="none" w:sz="0" w:space="0" w:color="auto"/>
          </w:divBdr>
        </w:div>
        <w:div w:id="1388064295">
          <w:marLeft w:val="1166"/>
          <w:marRight w:val="0"/>
          <w:marTop w:val="115"/>
          <w:marBottom w:val="0"/>
          <w:divBdr>
            <w:top w:val="none" w:sz="0" w:space="0" w:color="auto"/>
            <w:left w:val="none" w:sz="0" w:space="0" w:color="auto"/>
            <w:bottom w:val="none" w:sz="0" w:space="0" w:color="auto"/>
            <w:right w:val="none" w:sz="0" w:space="0" w:color="auto"/>
          </w:divBdr>
        </w:div>
        <w:div w:id="1555576972">
          <w:marLeft w:val="1800"/>
          <w:marRight w:val="0"/>
          <w:marTop w:val="96"/>
          <w:marBottom w:val="0"/>
          <w:divBdr>
            <w:top w:val="none" w:sz="0" w:space="0" w:color="auto"/>
            <w:left w:val="none" w:sz="0" w:space="0" w:color="auto"/>
            <w:bottom w:val="none" w:sz="0" w:space="0" w:color="auto"/>
            <w:right w:val="none" w:sz="0" w:space="0" w:color="auto"/>
          </w:divBdr>
        </w:div>
        <w:div w:id="1643343450">
          <w:marLeft w:val="1800"/>
          <w:marRight w:val="0"/>
          <w:marTop w:val="96"/>
          <w:marBottom w:val="0"/>
          <w:divBdr>
            <w:top w:val="none" w:sz="0" w:space="0" w:color="auto"/>
            <w:left w:val="none" w:sz="0" w:space="0" w:color="auto"/>
            <w:bottom w:val="none" w:sz="0" w:space="0" w:color="auto"/>
            <w:right w:val="none" w:sz="0" w:space="0" w:color="auto"/>
          </w:divBdr>
        </w:div>
        <w:div w:id="1729914026">
          <w:marLeft w:val="1166"/>
          <w:marRight w:val="0"/>
          <w:marTop w:val="115"/>
          <w:marBottom w:val="0"/>
          <w:divBdr>
            <w:top w:val="none" w:sz="0" w:space="0" w:color="auto"/>
            <w:left w:val="none" w:sz="0" w:space="0" w:color="auto"/>
            <w:bottom w:val="none" w:sz="0" w:space="0" w:color="auto"/>
            <w:right w:val="none" w:sz="0" w:space="0" w:color="auto"/>
          </w:divBdr>
        </w:div>
        <w:div w:id="1751199316">
          <w:marLeft w:val="2520"/>
          <w:marRight w:val="0"/>
          <w:marTop w:val="86"/>
          <w:marBottom w:val="0"/>
          <w:divBdr>
            <w:top w:val="none" w:sz="0" w:space="0" w:color="auto"/>
            <w:left w:val="none" w:sz="0" w:space="0" w:color="auto"/>
            <w:bottom w:val="none" w:sz="0" w:space="0" w:color="auto"/>
            <w:right w:val="none" w:sz="0" w:space="0" w:color="auto"/>
          </w:divBdr>
        </w:div>
        <w:div w:id="1801266484">
          <w:marLeft w:val="547"/>
          <w:marRight w:val="0"/>
          <w:marTop w:val="134"/>
          <w:marBottom w:val="0"/>
          <w:divBdr>
            <w:top w:val="none" w:sz="0" w:space="0" w:color="auto"/>
            <w:left w:val="none" w:sz="0" w:space="0" w:color="auto"/>
            <w:bottom w:val="none" w:sz="0" w:space="0" w:color="auto"/>
            <w:right w:val="none" w:sz="0" w:space="0" w:color="auto"/>
          </w:divBdr>
        </w:div>
        <w:div w:id="1917739517">
          <w:marLeft w:val="2520"/>
          <w:marRight w:val="0"/>
          <w:marTop w:val="86"/>
          <w:marBottom w:val="0"/>
          <w:divBdr>
            <w:top w:val="none" w:sz="0" w:space="0" w:color="auto"/>
            <w:left w:val="none" w:sz="0" w:space="0" w:color="auto"/>
            <w:bottom w:val="none" w:sz="0" w:space="0" w:color="auto"/>
            <w:right w:val="none" w:sz="0" w:space="0" w:color="auto"/>
          </w:divBdr>
        </w:div>
      </w:divsChild>
    </w:div>
    <w:div w:id="836726987">
      <w:bodyDiv w:val="1"/>
      <w:marLeft w:val="0"/>
      <w:marRight w:val="0"/>
      <w:marTop w:val="0"/>
      <w:marBottom w:val="0"/>
      <w:divBdr>
        <w:top w:val="none" w:sz="0" w:space="0" w:color="auto"/>
        <w:left w:val="none" w:sz="0" w:space="0" w:color="auto"/>
        <w:bottom w:val="none" w:sz="0" w:space="0" w:color="auto"/>
        <w:right w:val="none" w:sz="0" w:space="0" w:color="auto"/>
      </w:divBdr>
      <w:divsChild>
        <w:div w:id="683752571">
          <w:marLeft w:val="446"/>
          <w:marRight w:val="0"/>
          <w:marTop w:val="154"/>
          <w:marBottom w:val="0"/>
          <w:divBdr>
            <w:top w:val="none" w:sz="0" w:space="0" w:color="auto"/>
            <w:left w:val="none" w:sz="0" w:space="0" w:color="auto"/>
            <w:bottom w:val="none" w:sz="0" w:space="0" w:color="auto"/>
            <w:right w:val="none" w:sz="0" w:space="0" w:color="auto"/>
          </w:divBdr>
        </w:div>
        <w:div w:id="1278609075">
          <w:marLeft w:val="446"/>
          <w:marRight w:val="0"/>
          <w:marTop w:val="154"/>
          <w:marBottom w:val="0"/>
          <w:divBdr>
            <w:top w:val="none" w:sz="0" w:space="0" w:color="auto"/>
            <w:left w:val="none" w:sz="0" w:space="0" w:color="auto"/>
            <w:bottom w:val="none" w:sz="0" w:space="0" w:color="auto"/>
            <w:right w:val="none" w:sz="0" w:space="0" w:color="auto"/>
          </w:divBdr>
        </w:div>
        <w:div w:id="1285959508">
          <w:marLeft w:val="446"/>
          <w:marRight w:val="0"/>
          <w:marTop w:val="154"/>
          <w:marBottom w:val="0"/>
          <w:divBdr>
            <w:top w:val="none" w:sz="0" w:space="0" w:color="auto"/>
            <w:left w:val="none" w:sz="0" w:space="0" w:color="auto"/>
            <w:bottom w:val="none" w:sz="0" w:space="0" w:color="auto"/>
            <w:right w:val="none" w:sz="0" w:space="0" w:color="auto"/>
          </w:divBdr>
        </w:div>
        <w:div w:id="2019431106">
          <w:marLeft w:val="446"/>
          <w:marRight w:val="0"/>
          <w:marTop w:val="154"/>
          <w:marBottom w:val="0"/>
          <w:divBdr>
            <w:top w:val="none" w:sz="0" w:space="0" w:color="auto"/>
            <w:left w:val="none" w:sz="0" w:space="0" w:color="auto"/>
            <w:bottom w:val="none" w:sz="0" w:space="0" w:color="auto"/>
            <w:right w:val="none" w:sz="0" w:space="0" w:color="auto"/>
          </w:divBdr>
        </w:div>
      </w:divsChild>
    </w:div>
    <w:div w:id="836846554">
      <w:bodyDiv w:val="1"/>
      <w:marLeft w:val="0"/>
      <w:marRight w:val="0"/>
      <w:marTop w:val="0"/>
      <w:marBottom w:val="0"/>
      <w:divBdr>
        <w:top w:val="none" w:sz="0" w:space="0" w:color="auto"/>
        <w:left w:val="none" w:sz="0" w:space="0" w:color="auto"/>
        <w:bottom w:val="none" w:sz="0" w:space="0" w:color="auto"/>
        <w:right w:val="none" w:sz="0" w:space="0" w:color="auto"/>
      </w:divBdr>
    </w:div>
    <w:div w:id="837622797">
      <w:bodyDiv w:val="1"/>
      <w:marLeft w:val="0"/>
      <w:marRight w:val="0"/>
      <w:marTop w:val="0"/>
      <w:marBottom w:val="0"/>
      <w:divBdr>
        <w:top w:val="none" w:sz="0" w:space="0" w:color="auto"/>
        <w:left w:val="none" w:sz="0" w:space="0" w:color="auto"/>
        <w:bottom w:val="none" w:sz="0" w:space="0" w:color="auto"/>
        <w:right w:val="none" w:sz="0" w:space="0" w:color="auto"/>
      </w:divBdr>
    </w:div>
    <w:div w:id="837844226">
      <w:bodyDiv w:val="1"/>
      <w:marLeft w:val="0"/>
      <w:marRight w:val="0"/>
      <w:marTop w:val="0"/>
      <w:marBottom w:val="0"/>
      <w:divBdr>
        <w:top w:val="none" w:sz="0" w:space="0" w:color="auto"/>
        <w:left w:val="none" w:sz="0" w:space="0" w:color="auto"/>
        <w:bottom w:val="none" w:sz="0" w:space="0" w:color="auto"/>
        <w:right w:val="none" w:sz="0" w:space="0" w:color="auto"/>
      </w:divBdr>
    </w:div>
    <w:div w:id="840314181">
      <w:bodyDiv w:val="1"/>
      <w:marLeft w:val="0"/>
      <w:marRight w:val="0"/>
      <w:marTop w:val="0"/>
      <w:marBottom w:val="0"/>
      <w:divBdr>
        <w:top w:val="none" w:sz="0" w:space="0" w:color="auto"/>
        <w:left w:val="none" w:sz="0" w:space="0" w:color="auto"/>
        <w:bottom w:val="none" w:sz="0" w:space="0" w:color="auto"/>
        <w:right w:val="none" w:sz="0" w:space="0" w:color="auto"/>
      </w:divBdr>
      <w:divsChild>
        <w:div w:id="936713726">
          <w:marLeft w:val="1800"/>
          <w:marRight w:val="0"/>
          <w:marTop w:val="77"/>
          <w:marBottom w:val="0"/>
          <w:divBdr>
            <w:top w:val="none" w:sz="0" w:space="0" w:color="auto"/>
            <w:left w:val="none" w:sz="0" w:space="0" w:color="auto"/>
            <w:bottom w:val="none" w:sz="0" w:space="0" w:color="auto"/>
            <w:right w:val="none" w:sz="0" w:space="0" w:color="auto"/>
          </w:divBdr>
        </w:div>
        <w:div w:id="1370374304">
          <w:marLeft w:val="1800"/>
          <w:marRight w:val="0"/>
          <w:marTop w:val="77"/>
          <w:marBottom w:val="0"/>
          <w:divBdr>
            <w:top w:val="none" w:sz="0" w:space="0" w:color="auto"/>
            <w:left w:val="none" w:sz="0" w:space="0" w:color="auto"/>
            <w:bottom w:val="none" w:sz="0" w:space="0" w:color="auto"/>
            <w:right w:val="none" w:sz="0" w:space="0" w:color="auto"/>
          </w:divBdr>
        </w:div>
        <w:div w:id="1551457429">
          <w:marLeft w:val="1800"/>
          <w:marRight w:val="0"/>
          <w:marTop w:val="77"/>
          <w:marBottom w:val="0"/>
          <w:divBdr>
            <w:top w:val="none" w:sz="0" w:space="0" w:color="auto"/>
            <w:left w:val="none" w:sz="0" w:space="0" w:color="auto"/>
            <w:bottom w:val="none" w:sz="0" w:space="0" w:color="auto"/>
            <w:right w:val="none" w:sz="0" w:space="0" w:color="auto"/>
          </w:divBdr>
        </w:div>
        <w:div w:id="1704020248">
          <w:marLeft w:val="1800"/>
          <w:marRight w:val="0"/>
          <w:marTop w:val="77"/>
          <w:marBottom w:val="0"/>
          <w:divBdr>
            <w:top w:val="none" w:sz="0" w:space="0" w:color="auto"/>
            <w:left w:val="none" w:sz="0" w:space="0" w:color="auto"/>
            <w:bottom w:val="none" w:sz="0" w:space="0" w:color="auto"/>
            <w:right w:val="none" w:sz="0" w:space="0" w:color="auto"/>
          </w:divBdr>
        </w:div>
      </w:divsChild>
    </w:div>
    <w:div w:id="841050256">
      <w:bodyDiv w:val="1"/>
      <w:marLeft w:val="0"/>
      <w:marRight w:val="0"/>
      <w:marTop w:val="0"/>
      <w:marBottom w:val="0"/>
      <w:divBdr>
        <w:top w:val="none" w:sz="0" w:space="0" w:color="auto"/>
        <w:left w:val="none" w:sz="0" w:space="0" w:color="auto"/>
        <w:bottom w:val="none" w:sz="0" w:space="0" w:color="auto"/>
        <w:right w:val="none" w:sz="0" w:space="0" w:color="auto"/>
      </w:divBdr>
      <w:divsChild>
        <w:div w:id="618991508">
          <w:marLeft w:val="446"/>
          <w:marRight w:val="0"/>
          <w:marTop w:val="96"/>
          <w:marBottom w:val="0"/>
          <w:divBdr>
            <w:top w:val="none" w:sz="0" w:space="0" w:color="auto"/>
            <w:left w:val="none" w:sz="0" w:space="0" w:color="auto"/>
            <w:bottom w:val="none" w:sz="0" w:space="0" w:color="auto"/>
            <w:right w:val="none" w:sz="0" w:space="0" w:color="auto"/>
          </w:divBdr>
        </w:div>
        <w:div w:id="953436534">
          <w:marLeft w:val="1008"/>
          <w:marRight w:val="0"/>
          <w:marTop w:val="96"/>
          <w:marBottom w:val="0"/>
          <w:divBdr>
            <w:top w:val="none" w:sz="0" w:space="0" w:color="auto"/>
            <w:left w:val="none" w:sz="0" w:space="0" w:color="auto"/>
            <w:bottom w:val="none" w:sz="0" w:space="0" w:color="auto"/>
            <w:right w:val="none" w:sz="0" w:space="0" w:color="auto"/>
          </w:divBdr>
        </w:div>
        <w:div w:id="1231697774">
          <w:marLeft w:val="1008"/>
          <w:marRight w:val="0"/>
          <w:marTop w:val="96"/>
          <w:marBottom w:val="0"/>
          <w:divBdr>
            <w:top w:val="none" w:sz="0" w:space="0" w:color="auto"/>
            <w:left w:val="none" w:sz="0" w:space="0" w:color="auto"/>
            <w:bottom w:val="none" w:sz="0" w:space="0" w:color="auto"/>
            <w:right w:val="none" w:sz="0" w:space="0" w:color="auto"/>
          </w:divBdr>
        </w:div>
        <w:div w:id="1400909099">
          <w:marLeft w:val="1008"/>
          <w:marRight w:val="0"/>
          <w:marTop w:val="96"/>
          <w:marBottom w:val="0"/>
          <w:divBdr>
            <w:top w:val="none" w:sz="0" w:space="0" w:color="auto"/>
            <w:left w:val="none" w:sz="0" w:space="0" w:color="auto"/>
            <w:bottom w:val="none" w:sz="0" w:space="0" w:color="auto"/>
            <w:right w:val="none" w:sz="0" w:space="0" w:color="auto"/>
          </w:divBdr>
        </w:div>
        <w:div w:id="1471826017">
          <w:marLeft w:val="446"/>
          <w:marRight w:val="0"/>
          <w:marTop w:val="96"/>
          <w:marBottom w:val="0"/>
          <w:divBdr>
            <w:top w:val="none" w:sz="0" w:space="0" w:color="auto"/>
            <w:left w:val="none" w:sz="0" w:space="0" w:color="auto"/>
            <w:bottom w:val="none" w:sz="0" w:space="0" w:color="auto"/>
            <w:right w:val="none" w:sz="0" w:space="0" w:color="auto"/>
          </w:divBdr>
        </w:div>
        <w:div w:id="1511598441">
          <w:marLeft w:val="1008"/>
          <w:marRight w:val="0"/>
          <w:marTop w:val="96"/>
          <w:marBottom w:val="0"/>
          <w:divBdr>
            <w:top w:val="none" w:sz="0" w:space="0" w:color="auto"/>
            <w:left w:val="none" w:sz="0" w:space="0" w:color="auto"/>
            <w:bottom w:val="none" w:sz="0" w:space="0" w:color="auto"/>
            <w:right w:val="none" w:sz="0" w:space="0" w:color="auto"/>
          </w:divBdr>
        </w:div>
        <w:div w:id="1680547298">
          <w:marLeft w:val="446"/>
          <w:marRight w:val="0"/>
          <w:marTop w:val="96"/>
          <w:marBottom w:val="0"/>
          <w:divBdr>
            <w:top w:val="none" w:sz="0" w:space="0" w:color="auto"/>
            <w:left w:val="none" w:sz="0" w:space="0" w:color="auto"/>
            <w:bottom w:val="none" w:sz="0" w:space="0" w:color="auto"/>
            <w:right w:val="none" w:sz="0" w:space="0" w:color="auto"/>
          </w:divBdr>
        </w:div>
        <w:div w:id="1749232835">
          <w:marLeft w:val="446"/>
          <w:marRight w:val="0"/>
          <w:marTop w:val="96"/>
          <w:marBottom w:val="0"/>
          <w:divBdr>
            <w:top w:val="none" w:sz="0" w:space="0" w:color="auto"/>
            <w:left w:val="none" w:sz="0" w:space="0" w:color="auto"/>
            <w:bottom w:val="none" w:sz="0" w:space="0" w:color="auto"/>
            <w:right w:val="none" w:sz="0" w:space="0" w:color="auto"/>
          </w:divBdr>
        </w:div>
      </w:divsChild>
    </w:div>
    <w:div w:id="843861949">
      <w:bodyDiv w:val="1"/>
      <w:marLeft w:val="0"/>
      <w:marRight w:val="0"/>
      <w:marTop w:val="0"/>
      <w:marBottom w:val="0"/>
      <w:divBdr>
        <w:top w:val="none" w:sz="0" w:space="0" w:color="auto"/>
        <w:left w:val="none" w:sz="0" w:space="0" w:color="auto"/>
        <w:bottom w:val="none" w:sz="0" w:space="0" w:color="auto"/>
        <w:right w:val="none" w:sz="0" w:space="0" w:color="auto"/>
      </w:divBdr>
    </w:div>
    <w:div w:id="844786145">
      <w:bodyDiv w:val="1"/>
      <w:marLeft w:val="0"/>
      <w:marRight w:val="0"/>
      <w:marTop w:val="0"/>
      <w:marBottom w:val="0"/>
      <w:divBdr>
        <w:top w:val="none" w:sz="0" w:space="0" w:color="auto"/>
        <w:left w:val="none" w:sz="0" w:space="0" w:color="auto"/>
        <w:bottom w:val="none" w:sz="0" w:space="0" w:color="auto"/>
        <w:right w:val="none" w:sz="0" w:space="0" w:color="auto"/>
      </w:divBdr>
      <w:divsChild>
        <w:div w:id="1241713609">
          <w:marLeft w:val="691"/>
          <w:marRight w:val="0"/>
          <w:marTop w:val="0"/>
          <w:marBottom w:val="0"/>
          <w:divBdr>
            <w:top w:val="none" w:sz="0" w:space="0" w:color="auto"/>
            <w:left w:val="none" w:sz="0" w:space="0" w:color="auto"/>
            <w:bottom w:val="none" w:sz="0" w:space="0" w:color="auto"/>
            <w:right w:val="none" w:sz="0" w:space="0" w:color="auto"/>
          </w:divBdr>
        </w:div>
      </w:divsChild>
    </w:div>
    <w:div w:id="846863568">
      <w:bodyDiv w:val="1"/>
      <w:marLeft w:val="0"/>
      <w:marRight w:val="0"/>
      <w:marTop w:val="0"/>
      <w:marBottom w:val="0"/>
      <w:divBdr>
        <w:top w:val="none" w:sz="0" w:space="0" w:color="auto"/>
        <w:left w:val="none" w:sz="0" w:space="0" w:color="auto"/>
        <w:bottom w:val="none" w:sz="0" w:space="0" w:color="auto"/>
        <w:right w:val="none" w:sz="0" w:space="0" w:color="auto"/>
      </w:divBdr>
    </w:div>
    <w:div w:id="849417194">
      <w:bodyDiv w:val="1"/>
      <w:marLeft w:val="0"/>
      <w:marRight w:val="0"/>
      <w:marTop w:val="0"/>
      <w:marBottom w:val="0"/>
      <w:divBdr>
        <w:top w:val="none" w:sz="0" w:space="0" w:color="auto"/>
        <w:left w:val="none" w:sz="0" w:space="0" w:color="auto"/>
        <w:bottom w:val="none" w:sz="0" w:space="0" w:color="auto"/>
        <w:right w:val="none" w:sz="0" w:space="0" w:color="auto"/>
      </w:divBdr>
    </w:div>
    <w:div w:id="850677612">
      <w:bodyDiv w:val="1"/>
      <w:marLeft w:val="0"/>
      <w:marRight w:val="0"/>
      <w:marTop w:val="0"/>
      <w:marBottom w:val="0"/>
      <w:divBdr>
        <w:top w:val="none" w:sz="0" w:space="0" w:color="auto"/>
        <w:left w:val="none" w:sz="0" w:space="0" w:color="auto"/>
        <w:bottom w:val="none" w:sz="0" w:space="0" w:color="auto"/>
        <w:right w:val="none" w:sz="0" w:space="0" w:color="auto"/>
      </w:divBdr>
    </w:div>
    <w:div w:id="851071139">
      <w:bodyDiv w:val="1"/>
      <w:marLeft w:val="0"/>
      <w:marRight w:val="0"/>
      <w:marTop w:val="0"/>
      <w:marBottom w:val="0"/>
      <w:divBdr>
        <w:top w:val="none" w:sz="0" w:space="0" w:color="auto"/>
        <w:left w:val="none" w:sz="0" w:space="0" w:color="auto"/>
        <w:bottom w:val="none" w:sz="0" w:space="0" w:color="auto"/>
        <w:right w:val="none" w:sz="0" w:space="0" w:color="auto"/>
      </w:divBdr>
      <w:divsChild>
        <w:div w:id="590553895">
          <w:marLeft w:val="0"/>
          <w:marRight w:val="0"/>
          <w:marTop w:val="0"/>
          <w:marBottom w:val="0"/>
          <w:divBdr>
            <w:top w:val="none" w:sz="0" w:space="0" w:color="auto"/>
            <w:left w:val="none" w:sz="0" w:space="0" w:color="auto"/>
            <w:bottom w:val="none" w:sz="0" w:space="0" w:color="auto"/>
            <w:right w:val="none" w:sz="0" w:space="0" w:color="auto"/>
          </w:divBdr>
          <w:divsChild>
            <w:div w:id="96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8437">
      <w:bodyDiv w:val="1"/>
      <w:marLeft w:val="0"/>
      <w:marRight w:val="0"/>
      <w:marTop w:val="0"/>
      <w:marBottom w:val="0"/>
      <w:divBdr>
        <w:top w:val="none" w:sz="0" w:space="0" w:color="auto"/>
        <w:left w:val="none" w:sz="0" w:space="0" w:color="auto"/>
        <w:bottom w:val="none" w:sz="0" w:space="0" w:color="auto"/>
        <w:right w:val="none" w:sz="0" w:space="0" w:color="auto"/>
      </w:divBdr>
      <w:divsChild>
        <w:div w:id="106776463">
          <w:marLeft w:val="1800"/>
          <w:marRight w:val="0"/>
          <w:marTop w:val="106"/>
          <w:marBottom w:val="0"/>
          <w:divBdr>
            <w:top w:val="none" w:sz="0" w:space="0" w:color="auto"/>
            <w:left w:val="none" w:sz="0" w:space="0" w:color="auto"/>
            <w:bottom w:val="none" w:sz="0" w:space="0" w:color="auto"/>
            <w:right w:val="none" w:sz="0" w:space="0" w:color="auto"/>
          </w:divBdr>
        </w:div>
        <w:div w:id="386103302">
          <w:marLeft w:val="1166"/>
          <w:marRight w:val="0"/>
          <w:marTop w:val="125"/>
          <w:marBottom w:val="0"/>
          <w:divBdr>
            <w:top w:val="none" w:sz="0" w:space="0" w:color="auto"/>
            <w:left w:val="none" w:sz="0" w:space="0" w:color="auto"/>
            <w:bottom w:val="none" w:sz="0" w:space="0" w:color="auto"/>
            <w:right w:val="none" w:sz="0" w:space="0" w:color="auto"/>
          </w:divBdr>
        </w:div>
        <w:div w:id="1201285445">
          <w:marLeft w:val="1800"/>
          <w:marRight w:val="0"/>
          <w:marTop w:val="106"/>
          <w:marBottom w:val="0"/>
          <w:divBdr>
            <w:top w:val="none" w:sz="0" w:space="0" w:color="auto"/>
            <w:left w:val="none" w:sz="0" w:space="0" w:color="auto"/>
            <w:bottom w:val="none" w:sz="0" w:space="0" w:color="auto"/>
            <w:right w:val="none" w:sz="0" w:space="0" w:color="auto"/>
          </w:divBdr>
        </w:div>
        <w:div w:id="1210611624">
          <w:marLeft w:val="1166"/>
          <w:marRight w:val="0"/>
          <w:marTop w:val="125"/>
          <w:marBottom w:val="0"/>
          <w:divBdr>
            <w:top w:val="none" w:sz="0" w:space="0" w:color="auto"/>
            <w:left w:val="none" w:sz="0" w:space="0" w:color="auto"/>
            <w:bottom w:val="none" w:sz="0" w:space="0" w:color="auto"/>
            <w:right w:val="none" w:sz="0" w:space="0" w:color="auto"/>
          </w:divBdr>
        </w:div>
        <w:div w:id="1223832145">
          <w:marLeft w:val="1800"/>
          <w:marRight w:val="0"/>
          <w:marTop w:val="106"/>
          <w:marBottom w:val="0"/>
          <w:divBdr>
            <w:top w:val="none" w:sz="0" w:space="0" w:color="auto"/>
            <w:left w:val="none" w:sz="0" w:space="0" w:color="auto"/>
            <w:bottom w:val="none" w:sz="0" w:space="0" w:color="auto"/>
            <w:right w:val="none" w:sz="0" w:space="0" w:color="auto"/>
          </w:divBdr>
        </w:div>
        <w:div w:id="1478298948">
          <w:marLeft w:val="1166"/>
          <w:marRight w:val="0"/>
          <w:marTop w:val="125"/>
          <w:marBottom w:val="0"/>
          <w:divBdr>
            <w:top w:val="none" w:sz="0" w:space="0" w:color="auto"/>
            <w:left w:val="none" w:sz="0" w:space="0" w:color="auto"/>
            <w:bottom w:val="none" w:sz="0" w:space="0" w:color="auto"/>
            <w:right w:val="none" w:sz="0" w:space="0" w:color="auto"/>
          </w:divBdr>
        </w:div>
        <w:div w:id="1628312235">
          <w:marLeft w:val="1166"/>
          <w:marRight w:val="0"/>
          <w:marTop w:val="125"/>
          <w:marBottom w:val="0"/>
          <w:divBdr>
            <w:top w:val="none" w:sz="0" w:space="0" w:color="auto"/>
            <w:left w:val="none" w:sz="0" w:space="0" w:color="auto"/>
            <w:bottom w:val="none" w:sz="0" w:space="0" w:color="auto"/>
            <w:right w:val="none" w:sz="0" w:space="0" w:color="auto"/>
          </w:divBdr>
        </w:div>
        <w:div w:id="1640187794">
          <w:marLeft w:val="1166"/>
          <w:marRight w:val="0"/>
          <w:marTop w:val="125"/>
          <w:marBottom w:val="0"/>
          <w:divBdr>
            <w:top w:val="none" w:sz="0" w:space="0" w:color="auto"/>
            <w:left w:val="none" w:sz="0" w:space="0" w:color="auto"/>
            <w:bottom w:val="none" w:sz="0" w:space="0" w:color="auto"/>
            <w:right w:val="none" w:sz="0" w:space="0" w:color="auto"/>
          </w:divBdr>
        </w:div>
      </w:divsChild>
    </w:div>
    <w:div w:id="851996759">
      <w:bodyDiv w:val="1"/>
      <w:marLeft w:val="0"/>
      <w:marRight w:val="0"/>
      <w:marTop w:val="0"/>
      <w:marBottom w:val="0"/>
      <w:divBdr>
        <w:top w:val="none" w:sz="0" w:space="0" w:color="auto"/>
        <w:left w:val="none" w:sz="0" w:space="0" w:color="auto"/>
        <w:bottom w:val="none" w:sz="0" w:space="0" w:color="auto"/>
        <w:right w:val="none" w:sz="0" w:space="0" w:color="auto"/>
      </w:divBdr>
      <w:divsChild>
        <w:div w:id="3672908">
          <w:marLeft w:val="720"/>
          <w:marRight w:val="0"/>
          <w:marTop w:val="65"/>
          <w:marBottom w:val="0"/>
          <w:divBdr>
            <w:top w:val="none" w:sz="0" w:space="0" w:color="auto"/>
            <w:left w:val="none" w:sz="0" w:space="0" w:color="auto"/>
            <w:bottom w:val="none" w:sz="0" w:space="0" w:color="auto"/>
            <w:right w:val="none" w:sz="0" w:space="0" w:color="auto"/>
          </w:divBdr>
        </w:div>
        <w:div w:id="548155440">
          <w:marLeft w:val="720"/>
          <w:marRight w:val="0"/>
          <w:marTop w:val="65"/>
          <w:marBottom w:val="0"/>
          <w:divBdr>
            <w:top w:val="none" w:sz="0" w:space="0" w:color="auto"/>
            <w:left w:val="none" w:sz="0" w:space="0" w:color="auto"/>
            <w:bottom w:val="none" w:sz="0" w:space="0" w:color="auto"/>
            <w:right w:val="none" w:sz="0" w:space="0" w:color="auto"/>
          </w:divBdr>
        </w:div>
        <w:div w:id="595602146">
          <w:marLeft w:val="720"/>
          <w:marRight w:val="0"/>
          <w:marTop w:val="65"/>
          <w:marBottom w:val="0"/>
          <w:divBdr>
            <w:top w:val="none" w:sz="0" w:space="0" w:color="auto"/>
            <w:left w:val="none" w:sz="0" w:space="0" w:color="auto"/>
            <w:bottom w:val="none" w:sz="0" w:space="0" w:color="auto"/>
            <w:right w:val="none" w:sz="0" w:space="0" w:color="auto"/>
          </w:divBdr>
        </w:div>
        <w:div w:id="650137870">
          <w:marLeft w:val="720"/>
          <w:marRight w:val="0"/>
          <w:marTop w:val="65"/>
          <w:marBottom w:val="0"/>
          <w:divBdr>
            <w:top w:val="none" w:sz="0" w:space="0" w:color="auto"/>
            <w:left w:val="none" w:sz="0" w:space="0" w:color="auto"/>
            <w:bottom w:val="none" w:sz="0" w:space="0" w:color="auto"/>
            <w:right w:val="none" w:sz="0" w:space="0" w:color="auto"/>
          </w:divBdr>
        </w:div>
        <w:div w:id="796921060">
          <w:marLeft w:val="720"/>
          <w:marRight w:val="0"/>
          <w:marTop w:val="65"/>
          <w:marBottom w:val="0"/>
          <w:divBdr>
            <w:top w:val="none" w:sz="0" w:space="0" w:color="auto"/>
            <w:left w:val="none" w:sz="0" w:space="0" w:color="auto"/>
            <w:bottom w:val="none" w:sz="0" w:space="0" w:color="auto"/>
            <w:right w:val="none" w:sz="0" w:space="0" w:color="auto"/>
          </w:divBdr>
        </w:div>
        <w:div w:id="838616928">
          <w:marLeft w:val="720"/>
          <w:marRight w:val="0"/>
          <w:marTop w:val="65"/>
          <w:marBottom w:val="0"/>
          <w:divBdr>
            <w:top w:val="none" w:sz="0" w:space="0" w:color="auto"/>
            <w:left w:val="none" w:sz="0" w:space="0" w:color="auto"/>
            <w:bottom w:val="none" w:sz="0" w:space="0" w:color="auto"/>
            <w:right w:val="none" w:sz="0" w:space="0" w:color="auto"/>
          </w:divBdr>
        </w:div>
        <w:div w:id="859706805">
          <w:marLeft w:val="720"/>
          <w:marRight w:val="0"/>
          <w:marTop w:val="65"/>
          <w:marBottom w:val="0"/>
          <w:divBdr>
            <w:top w:val="none" w:sz="0" w:space="0" w:color="auto"/>
            <w:left w:val="none" w:sz="0" w:space="0" w:color="auto"/>
            <w:bottom w:val="none" w:sz="0" w:space="0" w:color="auto"/>
            <w:right w:val="none" w:sz="0" w:space="0" w:color="auto"/>
          </w:divBdr>
        </w:div>
        <w:div w:id="863861026">
          <w:marLeft w:val="720"/>
          <w:marRight w:val="0"/>
          <w:marTop w:val="65"/>
          <w:marBottom w:val="0"/>
          <w:divBdr>
            <w:top w:val="none" w:sz="0" w:space="0" w:color="auto"/>
            <w:left w:val="none" w:sz="0" w:space="0" w:color="auto"/>
            <w:bottom w:val="none" w:sz="0" w:space="0" w:color="auto"/>
            <w:right w:val="none" w:sz="0" w:space="0" w:color="auto"/>
          </w:divBdr>
        </w:div>
        <w:div w:id="891313477">
          <w:marLeft w:val="0"/>
          <w:marRight w:val="0"/>
          <w:marTop w:val="75"/>
          <w:marBottom w:val="0"/>
          <w:divBdr>
            <w:top w:val="none" w:sz="0" w:space="0" w:color="auto"/>
            <w:left w:val="none" w:sz="0" w:space="0" w:color="auto"/>
            <w:bottom w:val="none" w:sz="0" w:space="0" w:color="auto"/>
            <w:right w:val="none" w:sz="0" w:space="0" w:color="auto"/>
          </w:divBdr>
        </w:div>
        <w:div w:id="919363261">
          <w:marLeft w:val="720"/>
          <w:marRight w:val="0"/>
          <w:marTop w:val="65"/>
          <w:marBottom w:val="0"/>
          <w:divBdr>
            <w:top w:val="none" w:sz="0" w:space="0" w:color="auto"/>
            <w:left w:val="none" w:sz="0" w:space="0" w:color="auto"/>
            <w:bottom w:val="none" w:sz="0" w:space="0" w:color="auto"/>
            <w:right w:val="none" w:sz="0" w:space="0" w:color="auto"/>
          </w:divBdr>
        </w:div>
        <w:div w:id="1130630963">
          <w:marLeft w:val="720"/>
          <w:marRight w:val="0"/>
          <w:marTop w:val="65"/>
          <w:marBottom w:val="0"/>
          <w:divBdr>
            <w:top w:val="none" w:sz="0" w:space="0" w:color="auto"/>
            <w:left w:val="none" w:sz="0" w:space="0" w:color="auto"/>
            <w:bottom w:val="none" w:sz="0" w:space="0" w:color="auto"/>
            <w:right w:val="none" w:sz="0" w:space="0" w:color="auto"/>
          </w:divBdr>
        </w:div>
        <w:div w:id="1279265076">
          <w:marLeft w:val="0"/>
          <w:marRight w:val="0"/>
          <w:marTop w:val="75"/>
          <w:marBottom w:val="0"/>
          <w:divBdr>
            <w:top w:val="none" w:sz="0" w:space="0" w:color="auto"/>
            <w:left w:val="none" w:sz="0" w:space="0" w:color="auto"/>
            <w:bottom w:val="none" w:sz="0" w:space="0" w:color="auto"/>
            <w:right w:val="none" w:sz="0" w:space="0" w:color="auto"/>
          </w:divBdr>
        </w:div>
        <w:div w:id="1363244063">
          <w:marLeft w:val="720"/>
          <w:marRight w:val="0"/>
          <w:marTop w:val="65"/>
          <w:marBottom w:val="0"/>
          <w:divBdr>
            <w:top w:val="none" w:sz="0" w:space="0" w:color="auto"/>
            <w:left w:val="none" w:sz="0" w:space="0" w:color="auto"/>
            <w:bottom w:val="none" w:sz="0" w:space="0" w:color="auto"/>
            <w:right w:val="none" w:sz="0" w:space="0" w:color="auto"/>
          </w:divBdr>
        </w:div>
        <w:div w:id="1680421436">
          <w:marLeft w:val="720"/>
          <w:marRight w:val="0"/>
          <w:marTop w:val="65"/>
          <w:marBottom w:val="0"/>
          <w:divBdr>
            <w:top w:val="none" w:sz="0" w:space="0" w:color="auto"/>
            <w:left w:val="none" w:sz="0" w:space="0" w:color="auto"/>
            <w:bottom w:val="none" w:sz="0" w:space="0" w:color="auto"/>
            <w:right w:val="none" w:sz="0" w:space="0" w:color="auto"/>
          </w:divBdr>
        </w:div>
        <w:div w:id="1772896563">
          <w:marLeft w:val="0"/>
          <w:marRight w:val="0"/>
          <w:marTop w:val="75"/>
          <w:marBottom w:val="0"/>
          <w:divBdr>
            <w:top w:val="none" w:sz="0" w:space="0" w:color="auto"/>
            <w:left w:val="none" w:sz="0" w:space="0" w:color="auto"/>
            <w:bottom w:val="none" w:sz="0" w:space="0" w:color="auto"/>
            <w:right w:val="none" w:sz="0" w:space="0" w:color="auto"/>
          </w:divBdr>
        </w:div>
        <w:div w:id="1800219589">
          <w:marLeft w:val="720"/>
          <w:marRight w:val="0"/>
          <w:marTop w:val="65"/>
          <w:marBottom w:val="0"/>
          <w:divBdr>
            <w:top w:val="none" w:sz="0" w:space="0" w:color="auto"/>
            <w:left w:val="none" w:sz="0" w:space="0" w:color="auto"/>
            <w:bottom w:val="none" w:sz="0" w:space="0" w:color="auto"/>
            <w:right w:val="none" w:sz="0" w:space="0" w:color="auto"/>
          </w:divBdr>
        </w:div>
      </w:divsChild>
    </w:div>
    <w:div w:id="852648901">
      <w:bodyDiv w:val="1"/>
      <w:marLeft w:val="0"/>
      <w:marRight w:val="0"/>
      <w:marTop w:val="0"/>
      <w:marBottom w:val="0"/>
      <w:divBdr>
        <w:top w:val="none" w:sz="0" w:space="0" w:color="auto"/>
        <w:left w:val="none" w:sz="0" w:space="0" w:color="auto"/>
        <w:bottom w:val="none" w:sz="0" w:space="0" w:color="auto"/>
        <w:right w:val="none" w:sz="0" w:space="0" w:color="auto"/>
      </w:divBdr>
    </w:div>
    <w:div w:id="855509153">
      <w:bodyDiv w:val="1"/>
      <w:marLeft w:val="0"/>
      <w:marRight w:val="0"/>
      <w:marTop w:val="0"/>
      <w:marBottom w:val="0"/>
      <w:divBdr>
        <w:top w:val="none" w:sz="0" w:space="0" w:color="auto"/>
        <w:left w:val="none" w:sz="0" w:space="0" w:color="auto"/>
        <w:bottom w:val="none" w:sz="0" w:space="0" w:color="auto"/>
        <w:right w:val="none" w:sz="0" w:space="0" w:color="auto"/>
      </w:divBdr>
    </w:div>
    <w:div w:id="855850130">
      <w:bodyDiv w:val="1"/>
      <w:marLeft w:val="0"/>
      <w:marRight w:val="0"/>
      <w:marTop w:val="0"/>
      <w:marBottom w:val="0"/>
      <w:divBdr>
        <w:top w:val="none" w:sz="0" w:space="0" w:color="auto"/>
        <w:left w:val="none" w:sz="0" w:space="0" w:color="auto"/>
        <w:bottom w:val="none" w:sz="0" w:space="0" w:color="auto"/>
        <w:right w:val="none" w:sz="0" w:space="0" w:color="auto"/>
      </w:divBdr>
      <w:divsChild>
        <w:div w:id="742797653">
          <w:marLeft w:val="533"/>
          <w:marRight w:val="0"/>
          <w:marTop w:val="125"/>
          <w:marBottom w:val="0"/>
          <w:divBdr>
            <w:top w:val="none" w:sz="0" w:space="0" w:color="auto"/>
            <w:left w:val="none" w:sz="0" w:space="0" w:color="auto"/>
            <w:bottom w:val="none" w:sz="0" w:space="0" w:color="auto"/>
            <w:right w:val="none" w:sz="0" w:space="0" w:color="auto"/>
          </w:divBdr>
        </w:div>
      </w:divsChild>
    </w:div>
    <w:div w:id="858006142">
      <w:bodyDiv w:val="1"/>
      <w:marLeft w:val="0"/>
      <w:marRight w:val="0"/>
      <w:marTop w:val="0"/>
      <w:marBottom w:val="0"/>
      <w:divBdr>
        <w:top w:val="none" w:sz="0" w:space="0" w:color="auto"/>
        <w:left w:val="none" w:sz="0" w:space="0" w:color="auto"/>
        <w:bottom w:val="none" w:sz="0" w:space="0" w:color="auto"/>
        <w:right w:val="none" w:sz="0" w:space="0" w:color="auto"/>
      </w:divBdr>
    </w:div>
    <w:div w:id="858472399">
      <w:bodyDiv w:val="1"/>
      <w:marLeft w:val="0"/>
      <w:marRight w:val="0"/>
      <w:marTop w:val="0"/>
      <w:marBottom w:val="0"/>
      <w:divBdr>
        <w:top w:val="none" w:sz="0" w:space="0" w:color="auto"/>
        <w:left w:val="none" w:sz="0" w:space="0" w:color="auto"/>
        <w:bottom w:val="none" w:sz="0" w:space="0" w:color="auto"/>
        <w:right w:val="none" w:sz="0" w:space="0" w:color="auto"/>
      </w:divBdr>
      <w:divsChild>
        <w:div w:id="239682132">
          <w:marLeft w:val="547"/>
          <w:marRight w:val="0"/>
          <w:marTop w:val="106"/>
          <w:marBottom w:val="0"/>
          <w:divBdr>
            <w:top w:val="none" w:sz="0" w:space="0" w:color="auto"/>
            <w:left w:val="none" w:sz="0" w:space="0" w:color="auto"/>
            <w:bottom w:val="none" w:sz="0" w:space="0" w:color="auto"/>
            <w:right w:val="none" w:sz="0" w:space="0" w:color="auto"/>
          </w:divBdr>
        </w:div>
        <w:div w:id="819999594">
          <w:marLeft w:val="547"/>
          <w:marRight w:val="0"/>
          <w:marTop w:val="106"/>
          <w:marBottom w:val="0"/>
          <w:divBdr>
            <w:top w:val="none" w:sz="0" w:space="0" w:color="auto"/>
            <w:left w:val="none" w:sz="0" w:space="0" w:color="auto"/>
            <w:bottom w:val="none" w:sz="0" w:space="0" w:color="auto"/>
            <w:right w:val="none" w:sz="0" w:space="0" w:color="auto"/>
          </w:divBdr>
        </w:div>
        <w:div w:id="1227885278">
          <w:marLeft w:val="547"/>
          <w:marRight w:val="0"/>
          <w:marTop w:val="106"/>
          <w:marBottom w:val="0"/>
          <w:divBdr>
            <w:top w:val="none" w:sz="0" w:space="0" w:color="auto"/>
            <w:left w:val="none" w:sz="0" w:space="0" w:color="auto"/>
            <w:bottom w:val="none" w:sz="0" w:space="0" w:color="auto"/>
            <w:right w:val="none" w:sz="0" w:space="0" w:color="auto"/>
          </w:divBdr>
        </w:div>
        <w:div w:id="1862010712">
          <w:marLeft w:val="547"/>
          <w:marRight w:val="0"/>
          <w:marTop w:val="106"/>
          <w:marBottom w:val="0"/>
          <w:divBdr>
            <w:top w:val="none" w:sz="0" w:space="0" w:color="auto"/>
            <w:left w:val="none" w:sz="0" w:space="0" w:color="auto"/>
            <w:bottom w:val="none" w:sz="0" w:space="0" w:color="auto"/>
            <w:right w:val="none" w:sz="0" w:space="0" w:color="auto"/>
          </w:divBdr>
        </w:div>
      </w:divsChild>
    </w:div>
    <w:div w:id="862591066">
      <w:bodyDiv w:val="1"/>
      <w:marLeft w:val="0"/>
      <w:marRight w:val="0"/>
      <w:marTop w:val="0"/>
      <w:marBottom w:val="0"/>
      <w:divBdr>
        <w:top w:val="none" w:sz="0" w:space="0" w:color="auto"/>
        <w:left w:val="none" w:sz="0" w:space="0" w:color="auto"/>
        <w:bottom w:val="none" w:sz="0" w:space="0" w:color="auto"/>
        <w:right w:val="none" w:sz="0" w:space="0" w:color="auto"/>
      </w:divBdr>
      <w:divsChild>
        <w:div w:id="631136574">
          <w:marLeft w:val="547"/>
          <w:marRight w:val="0"/>
          <w:marTop w:val="346"/>
          <w:marBottom w:val="0"/>
          <w:divBdr>
            <w:top w:val="none" w:sz="0" w:space="0" w:color="auto"/>
            <w:left w:val="none" w:sz="0" w:space="0" w:color="auto"/>
            <w:bottom w:val="none" w:sz="0" w:space="0" w:color="auto"/>
            <w:right w:val="none" w:sz="0" w:space="0" w:color="auto"/>
          </w:divBdr>
        </w:div>
        <w:div w:id="1028674453">
          <w:marLeft w:val="547"/>
          <w:marRight w:val="0"/>
          <w:marTop w:val="346"/>
          <w:marBottom w:val="0"/>
          <w:divBdr>
            <w:top w:val="none" w:sz="0" w:space="0" w:color="auto"/>
            <w:left w:val="none" w:sz="0" w:space="0" w:color="auto"/>
            <w:bottom w:val="none" w:sz="0" w:space="0" w:color="auto"/>
            <w:right w:val="none" w:sz="0" w:space="0" w:color="auto"/>
          </w:divBdr>
        </w:div>
      </w:divsChild>
    </w:div>
    <w:div w:id="863177346">
      <w:bodyDiv w:val="1"/>
      <w:marLeft w:val="0"/>
      <w:marRight w:val="0"/>
      <w:marTop w:val="0"/>
      <w:marBottom w:val="0"/>
      <w:divBdr>
        <w:top w:val="none" w:sz="0" w:space="0" w:color="auto"/>
        <w:left w:val="none" w:sz="0" w:space="0" w:color="auto"/>
        <w:bottom w:val="none" w:sz="0" w:space="0" w:color="auto"/>
        <w:right w:val="none" w:sz="0" w:space="0" w:color="auto"/>
      </w:divBdr>
    </w:div>
    <w:div w:id="864250949">
      <w:bodyDiv w:val="1"/>
      <w:marLeft w:val="0"/>
      <w:marRight w:val="0"/>
      <w:marTop w:val="0"/>
      <w:marBottom w:val="0"/>
      <w:divBdr>
        <w:top w:val="none" w:sz="0" w:space="0" w:color="auto"/>
        <w:left w:val="none" w:sz="0" w:space="0" w:color="auto"/>
        <w:bottom w:val="none" w:sz="0" w:space="0" w:color="auto"/>
        <w:right w:val="none" w:sz="0" w:space="0" w:color="auto"/>
      </w:divBdr>
      <w:divsChild>
        <w:div w:id="103042909">
          <w:marLeft w:val="2304"/>
          <w:marRight w:val="0"/>
          <w:marTop w:val="120"/>
          <w:marBottom w:val="120"/>
          <w:divBdr>
            <w:top w:val="none" w:sz="0" w:space="0" w:color="auto"/>
            <w:left w:val="none" w:sz="0" w:space="0" w:color="auto"/>
            <w:bottom w:val="none" w:sz="0" w:space="0" w:color="auto"/>
            <w:right w:val="none" w:sz="0" w:space="0" w:color="auto"/>
          </w:divBdr>
        </w:div>
        <w:div w:id="398596045">
          <w:marLeft w:val="1901"/>
          <w:marRight w:val="0"/>
          <w:marTop w:val="120"/>
          <w:marBottom w:val="120"/>
          <w:divBdr>
            <w:top w:val="none" w:sz="0" w:space="0" w:color="auto"/>
            <w:left w:val="none" w:sz="0" w:space="0" w:color="auto"/>
            <w:bottom w:val="none" w:sz="0" w:space="0" w:color="auto"/>
            <w:right w:val="none" w:sz="0" w:space="0" w:color="auto"/>
          </w:divBdr>
        </w:div>
        <w:div w:id="810100575">
          <w:marLeft w:val="2304"/>
          <w:marRight w:val="0"/>
          <w:marTop w:val="120"/>
          <w:marBottom w:val="120"/>
          <w:divBdr>
            <w:top w:val="none" w:sz="0" w:space="0" w:color="auto"/>
            <w:left w:val="none" w:sz="0" w:space="0" w:color="auto"/>
            <w:bottom w:val="none" w:sz="0" w:space="0" w:color="auto"/>
            <w:right w:val="none" w:sz="0" w:space="0" w:color="auto"/>
          </w:divBdr>
        </w:div>
        <w:div w:id="1005866479">
          <w:marLeft w:val="1901"/>
          <w:marRight w:val="0"/>
          <w:marTop w:val="120"/>
          <w:marBottom w:val="120"/>
          <w:divBdr>
            <w:top w:val="none" w:sz="0" w:space="0" w:color="auto"/>
            <w:left w:val="none" w:sz="0" w:space="0" w:color="auto"/>
            <w:bottom w:val="none" w:sz="0" w:space="0" w:color="auto"/>
            <w:right w:val="none" w:sz="0" w:space="0" w:color="auto"/>
          </w:divBdr>
        </w:div>
        <w:div w:id="1289821628">
          <w:marLeft w:val="2304"/>
          <w:marRight w:val="0"/>
          <w:marTop w:val="120"/>
          <w:marBottom w:val="120"/>
          <w:divBdr>
            <w:top w:val="none" w:sz="0" w:space="0" w:color="auto"/>
            <w:left w:val="none" w:sz="0" w:space="0" w:color="auto"/>
            <w:bottom w:val="none" w:sz="0" w:space="0" w:color="auto"/>
            <w:right w:val="none" w:sz="0" w:space="0" w:color="auto"/>
          </w:divBdr>
        </w:div>
        <w:div w:id="1472596223">
          <w:marLeft w:val="2304"/>
          <w:marRight w:val="0"/>
          <w:marTop w:val="120"/>
          <w:marBottom w:val="120"/>
          <w:divBdr>
            <w:top w:val="none" w:sz="0" w:space="0" w:color="auto"/>
            <w:left w:val="none" w:sz="0" w:space="0" w:color="auto"/>
            <w:bottom w:val="none" w:sz="0" w:space="0" w:color="auto"/>
            <w:right w:val="none" w:sz="0" w:space="0" w:color="auto"/>
          </w:divBdr>
        </w:div>
        <w:div w:id="1655644825">
          <w:marLeft w:val="1901"/>
          <w:marRight w:val="0"/>
          <w:marTop w:val="120"/>
          <w:marBottom w:val="120"/>
          <w:divBdr>
            <w:top w:val="none" w:sz="0" w:space="0" w:color="auto"/>
            <w:left w:val="none" w:sz="0" w:space="0" w:color="auto"/>
            <w:bottom w:val="none" w:sz="0" w:space="0" w:color="auto"/>
            <w:right w:val="none" w:sz="0" w:space="0" w:color="auto"/>
          </w:divBdr>
        </w:div>
      </w:divsChild>
    </w:div>
    <w:div w:id="867840762">
      <w:bodyDiv w:val="1"/>
      <w:marLeft w:val="0"/>
      <w:marRight w:val="0"/>
      <w:marTop w:val="0"/>
      <w:marBottom w:val="0"/>
      <w:divBdr>
        <w:top w:val="none" w:sz="0" w:space="0" w:color="auto"/>
        <w:left w:val="none" w:sz="0" w:space="0" w:color="auto"/>
        <w:bottom w:val="none" w:sz="0" w:space="0" w:color="auto"/>
        <w:right w:val="none" w:sz="0" w:space="0" w:color="auto"/>
      </w:divBdr>
      <w:divsChild>
        <w:div w:id="1187601337">
          <w:marLeft w:val="547"/>
          <w:marRight w:val="0"/>
          <w:marTop w:val="101"/>
          <w:marBottom w:val="0"/>
          <w:divBdr>
            <w:top w:val="none" w:sz="0" w:space="0" w:color="auto"/>
            <w:left w:val="none" w:sz="0" w:space="0" w:color="auto"/>
            <w:bottom w:val="none" w:sz="0" w:space="0" w:color="auto"/>
            <w:right w:val="none" w:sz="0" w:space="0" w:color="auto"/>
          </w:divBdr>
        </w:div>
        <w:div w:id="1549604593">
          <w:marLeft w:val="1166"/>
          <w:marRight w:val="0"/>
          <w:marTop w:val="91"/>
          <w:marBottom w:val="0"/>
          <w:divBdr>
            <w:top w:val="none" w:sz="0" w:space="0" w:color="auto"/>
            <w:left w:val="none" w:sz="0" w:space="0" w:color="auto"/>
            <w:bottom w:val="none" w:sz="0" w:space="0" w:color="auto"/>
            <w:right w:val="none" w:sz="0" w:space="0" w:color="auto"/>
          </w:divBdr>
        </w:div>
      </w:divsChild>
    </w:div>
    <w:div w:id="868030507">
      <w:bodyDiv w:val="1"/>
      <w:marLeft w:val="0"/>
      <w:marRight w:val="0"/>
      <w:marTop w:val="0"/>
      <w:marBottom w:val="0"/>
      <w:divBdr>
        <w:top w:val="none" w:sz="0" w:space="0" w:color="auto"/>
        <w:left w:val="none" w:sz="0" w:space="0" w:color="auto"/>
        <w:bottom w:val="none" w:sz="0" w:space="0" w:color="auto"/>
        <w:right w:val="none" w:sz="0" w:space="0" w:color="auto"/>
      </w:divBdr>
    </w:div>
    <w:div w:id="870611388">
      <w:bodyDiv w:val="1"/>
      <w:marLeft w:val="0"/>
      <w:marRight w:val="0"/>
      <w:marTop w:val="0"/>
      <w:marBottom w:val="0"/>
      <w:divBdr>
        <w:top w:val="none" w:sz="0" w:space="0" w:color="auto"/>
        <w:left w:val="none" w:sz="0" w:space="0" w:color="auto"/>
        <w:bottom w:val="none" w:sz="0" w:space="0" w:color="auto"/>
        <w:right w:val="none" w:sz="0" w:space="0" w:color="auto"/>
      </w:divBdr>
      <w:divsChild>
        <w:div w:id="144052640">
          <w:marLeft w:val="547"/>
          <w:marRight w:val="0"/>
          <w:marTop w:val="115"/>
          <w:marBottom w:val="0"/>
          <w:divBdr>
            <w:top w:val="none" w:sz="0" w:space="0" w:color="auto"/>
            <w:left w:val="none" w:sz="0" w:space="0" w:color="auto"/>
            <w:bottom w:val="none" w:sz="0" w:space="0" w:color="auto"/>
            <w:right w:val="none" w:sz="0" w:space="0" w:color="auto"/>
          </w:divBdr>
        </w:div>
        <w:div w:id="427577975">
          <w:marLeft w:val="1166"/>
          <w:marRight w:val="0"/>
          <w:marTop w:val="96"/>
          <w:marBottom w:val="0"/>
          <w:divBdr>
            <w:top w:val="none" w:sz="0" w:space="0" w:color="auto"/>
            <w:left w:val="none" w:sz="0" w:space="0" w:color="auto"/>
            <w:bottom w:val="none" w:sz="0" w:space="0" w:color="auto"/>
            <w:right w:val="none" w:sz="0" w:space="0" w:color="auto"/>
          </w:divBdr>
        </w:div>
        <w:div w:id="829753707">
          <w:marLeft w:val="1166"/>
          <w:marRight w:val="0"/>
          <w:marTop w:val="96"/>
          <w:marBottom w:val="0"/>
          <w:divBdr>
            <w:top w:val="none" w:sz="0" w:space="0" w:color="auto"/>
            <w:left w:val="none" w:sz="0" w:space="0" w:color="auto"/>
            <w:bottom w:val="none" w:sz="0" w:space="0" w:color="auto"/>
            <w:right w:val="none" w:sz="0" w:space="0" w:color="auto"/>
          </w:divBdr>
        </w:div>
        <w:div w:id="1189098443">
          <w:marLeft w:val="1166"/>
          <w:marRight w:val="0"/>
          <w:marTop w:val="96"/>
          <w:marBottom w:val="0"/>
          <w:divBdr>
            <w:top w:val="none" w:sz="0" w:space="0" w:color="auto"/>
            <w:left w:val="none" w:sz="0" w:space="0" w:color="auto"/>
            <w:bottom w:val="none" w:sz="0" w:space="0" w:color="auto"/>
            <w:right w:val="none" w:sz="0" w:space="0" w:color="auto"/>
          </w:divBdr>
        </w:div>
        <w:div w:id="1441217498">
          <w:marLeft w:val="1166"/>
          <w:marRight w:val="0"/>
          <w:marTop w:val="96"/>
          <w:marBottom w:val="0"/>
          <w:divBdr>
            <w:top w:val="none" w:sz="0" w:space="0" w:color="auto"/>
            <w:left w:val="none" w:sz="0" w:space="0" w:color="auto"/>
            <w:bottom w:val="none" w:sz="0" w:space="0" w:color="auto"/>
            <w:right w:val="none" w:sz="0" w:space="0" w:color="auto"/>
          </w:divBdr>
        </w:div>
        <w:div w:id="1866599965">
          <w:marLeft w:val="547"/>
          <w:marRight w:val="0"/>
          <w:marTop w:val="115"/>
          <w:marBottom w:val="0"/>
          <w:divBdr>
            <w:top w:val="none" w:sz="0" w:space="0" w:color="auto"/>
            <w:left w:val="none" w:sz="0" w:space="0" w:color="auto"/>
            <w:bottom w:val="none" w:sz="0" w:space="0" w:color="auto"/>
            <w:right w:val="none" w:sz="0" w:space="0" w:color="auto"/>
          </w:divBdr>
        </w:div>
      </w:divsChild>
    </w:div>
    <w:div w:id="870804740">
      <w:bodyDiv w:val="1"/>
      <w:marLeft w:val="0"/>
      <w:marRight w:val="0"/>
      <w:marTop w:val="0"/>
      <w:marBottom w:val="0"/>
      <w:divBdr>
        <w:top w:val="none" w:sz="0" w:space="0" w:color="auto"/>
        <w:left w:val="none" w:sz="0" w:space="0" w:color="auto"/>
        <w:bottom w:val="none" w:sz="0" w:space="0" w:color="auto"/>
        <w:right w:val="none" w:sz="0" w:space="0" w:color="auto"/>
      </w:divBdr>
      <w:divsChild>
        <w:div w:id="282883808">
          <w:marLeft w:val="547"/>
          <w:marRight w:val="0"/>
          <w:marTop w:val="134"/>
          <w:marBottom w:val="0"/>
          <w:divBdr>
            <w:top w:val="none" w:sz="0" w:space="0" w:color="auto"/>
            <w:left w:val="none" w:sz="0" w:space="0" w:color="auto"/>
            <w:bottom w:val="none" w:sz="0" w:space="0" w:color="auto"/>
            <w:right w:val="none" w:sz="0" w:space="0" w:color="auto"/>
          </w:divBdr>
        </w:div>
        <w:div w:id="643388396">
          <w:marLeft w:val="547"/>
          <w:marRight w:val="0"/>
          <w:marTop w:val="134"/>
          <w:marBottom w:val="0"/>
          <w:divBdr>
            <w:top w:val="none" w:sz="0" w:space="0" w:color="auto"/>
            <w:left w:val="none" w:sz="0" w:space="0" w:color="auto"/>
            <w:bottom w:val="none" w:sz="0" w:space="0" w:color="auto"/>
            <w:right w:val="none" w:sz="0" w:space="0" w:color="auto"/>
          </w:divBdr>
        </w:div>
      </w:divsChild>
    </w:div>
    <w:div w:id="871308060">
      <w:bodyDiv w:val="1"/>
      <w:marLeft w:val="0"/>
      <w:marRight w:val="0"/>
      <w:marTop w:val="0"/>
      <w:marBottom w:val="0"/>
      <w:divBdr>
        <w:top w:val="none" w:sz="0" w:space="0" w:color="auto"/>
        <w:left w:val="none" w:sz="0" w:space="0" w:color="auto"/>
        <w:bottom w:val="none" w:sz="0" w:space="0" w:color="auto"/>
        <w:right w:val="none" w:sz="0" w:space="0" w:color="auto"/>
      </w:divBdr>
    </w:div>
    <w:div w:id="872303761">
      <w:bodyDiv w:val="1"/>
      <w:marLeft w:val="0"/>
      <w:marRight w:val="0"/>
      <w:marTop w:val="0"/>
      <w:marBottom w:val="0"/>
      <w:divBdr>
        <w:top w:val="none" w:sz="0" w:space="0" w:color="auto"/>
        <w:left w:val="none" w:sz="0" w:space="0" w:color="auto"/>
        <w:bottom w:val="none" w:sz="0" w:space="0" w:color="auto"/>
        <w:right w:val="none" w:sz="0" w:space="0" w:color="auto"/>
      </w:divBdr>
      <w:divsChild>
        <w:div w:id="2113931910">
          <w:marLeft w:val="446"/>
          <w:marRight w:val="0"/>
          <w:marTop w:val="0"/>
          <w:marBottom w:val="0"/>
          <w:divBdr>
            <w:top w:val="none" w:sz="0" w:space="0" w:color="auto"/>
            <w:left w:val="none" w:sz="0" w:space="0" w:color="auto"/>
            <w:bottom w:val="none" w:sz="0" w:space="0" w:color="auto"/>
            <w:right w:val="none" w:sz="0" w:space="0" w:color="auto"/>
          </w:divBdr>
        </w:div>
      </w:divsChild>
    </w:div>
    <w:div w:id="872961498">
      <w:bodyDiv w:val="1"/>
      <w:marLeft w:val="0"/>
      <w:marRight w:val="0"/>
      <w:marTop w:val="0"/>
      <w:marBottom w:val="0"/>
      <w:divBdr>
        <w:top w:val="none" w:sz="0" w:space="0" w:color="auto"/>
        <w:left w:val="none" w:sz="0" w:space="0" w:color="auto"/>
        <w:bottom w:val="none" w:sz="0" w:space="0" w:color="auto"/>
        <w:right w:val="none" w:sz="0" w:space="0" w:color="auto"/>
      </w:divBdr>
      <w:divsChild>
        <w:div w:id="42564258">
          <w:marLeft w:val="274"/>
          <w:marRight w:val="0"/>
          <w:marTop w:val="100"/>
          <w:marBottom w:val="0"/>
          <w:divBdr>
            <w:top w:val="none" w:sz="0" w:space="0" w:color="auto"/>
            <w:left w:val="none" w:sz="0" w:space="0" w:color="auto"/>
            <w:bottom w:val="none" w:sz="0" w:space="0" w:color="auto"/>
            <w:right w:val="none" w:sz="0" w:space="0" w:color="auto"/>
          </w:divBdr>
        </w:div>
        <w:div w:id="128786320">
          <w:marLeft w:val="274"/>
          <w:marRight w:val="0"/>
          <w:marTop w:val="100"/>
          <w:marBottom w:val="0"/>
          <w:divBdr>
            <w:top w:val="none" w:sz="0" w:space="0" w:color="auto"/>
            <w:left w:val="none" w:sz="0" w:space="0" w:color="auto"/>
            <w:bottom w:val="none" w:sz="0" w:space="0" w:color="auto"/>
            <w:right w:val="none" w:sz="0" w:space="0" w:color="auto"/>
          </w:divBdr>
        </w:div>
        <w:div w:id="1385449242">
          <w:marLeft w:val="274"/>
          <w:marRight w:val="0"/>
          <w:marTop w:val="100"/>
          <w:marBottom w:val="0"/>
          <w:divBdr>
            <w:top w:val="none" w:sz="0" w:space="0" w:color="auto"/>
            <w:left w:val="none" w:sz="0" w:space="0" w:color="auto"/>
            <w:bottom w:val="none" w:sz="0" w:space="0" w:color="auto"/>
            <w:right w:val="none" w:sz="0" w:space="0" w:color="auto"/>
          </w:divBdr>
        </w:div>
        <w:div w:id="1644385049">
          <w:marLeft w:val="274"/>
          <w:marRight w:val="0"/>
          <w:marTop w:val="100"/>
          <w:marBottom w:val="0"/>
          <w:divBdr>
            <w:top w:val="none" w:sz="0" w:space="0" w:color="auto"/>
            <w:left w:val="none" w:sz="0" w:space="0" w:color="auto"/>
            <w:bottom w:val="none" w:sz="0" w:space="0" w:color="auto"/>
            <w:right w:val="none" w:sz="0" w:space="0" w:color="auto"/>
          </w:divBdr>
        </w:div>
        <w:div w:id="2138984121">
          <w:marLeft w:val="274"/>
          <w:marRight w:val="0"/>
          <w:marTop w:val="100"/>
          <w:marBottom w:val="0"/>
          <w:divBdr>
            <w:top w:val="none" w:sz="0" w:space="0" w:color="auto"/>
            <w:left w:val="none" w:sz="0" w:space="0" w:color="auto"/>
            <w:bottom w:val="none" w:sz="0" w:space="0" w:color="auto"/>
            <w:right w:val="none" w:sz="0" w:space="0" w:color="auto"/>
          </w:divBdr>
        </w:div>
      </w:divsChild>
    </w:div>
    <w:div w:id="874318100">
      <w:bodyDiv w:val="1"/>
      <w:marLeft w:val="0"/>
      <w:marRight w:val="0"/>
      <w:marTop w:val="0"/>
      <w:marBottom w:val="0"/>
      <w:divBdr>
        <w:top w:val="none" w:sz="0" w:space="0" w:color="auto"/>
        <w:left w:val="none" w:sz="0" w:space="0" w:color="auto"/>
        <w:bottom w:val="none" w:sz="0" w:space="0" w:color="auto"/>
        <w:right w:val="none" w:sz="0" w:space="0" w:color="auto"/>
      </w:divBdr>
      <w:divsChild>
        <w:div w:id="102455068">
          <w:marLeft w:val="547"/>
          <w:marRight w:val="0"/>
          <w:marTop w:val="134"/>
          <w:marBottom w:val="0"/>
          <w:divBdr>
            <w:top w:val="none" w:sz="0" w:space="0" w:color="auto"/>
            <w:left w:val="none" w:sz="0" w:space="0" w:color="auto"/>
            <w:bottom w:val="none" w:sz="0" w:space="0" w:color="auto"/>
            <w:right w:val="none" w:sz="0" w:space="0" w:color="auto"/>
          </w:divBdr>
        </w:div>
        <w:div w:id="586695947">
          <w:marLeft w:val="547"/>
          <w:marRight w:val="0"/>
          <w:marTop w:val="134"/>
          <w:marBottom w:val="0"/>
          <w:divBdr>
            <w:top w:val="none" w:sz="0" w:space="0" w:color="auto"/>
            <w:left w:val="none" w:sz="0" w:space="0" w:color="auto"/>
            <w:bottom w:val="none" w:sz="0" w:space="0" w:color="auto"/>
            <w:right w:val="none" w:sz="0" w:space="0" w:color="auto"/>
          </w:divBdr>
        </w:div>
        <w:div w:id="721759456">
          <w:marLeft w:val="547"/>
          <w:marRight w:val="0"/>
          <w:marTop w:val="134"/>
          <w:marBottom w:val="0"/>
          <w:divBdr>
            <w:top w:val="none" w:sz="0" w:space="0" w:color="auto"/>
            <w:left w:val="none" w:sz="0" w:space="0" w:color="auto"/>
            <w:bottom w:val="none" w:sz="0" w:space="0" w:color="auto"/>
            <w:right w:val="none" w:sz="0" w:space="0" w:color="auto"/>
          </w:divBdr>
        </w:div>
        <w:div w:id="1479690745">
          <w:marLeft w:val="547"/>
          <w:marRight w:val="0"/>
          <w:marTop w:val="134"/>
          <w:marBottom w:val="0"/>
          <w:divBdr>
            <w:top w:val="none" w:sz="0" w:space="0" w:color="auto"/>
            <w:left w:val="none" w:sz="0" w:space="0" w:color="auto"/>
            <w:bottom w:val="none" w:sz="0" w:space="0" w:color="auto"/>
            <w:right w:val="none" w:sz="0" w:space="0" w:color="auto"/>
          </w:divBdr>
        </w:div>
        <w:div w:id="1562594764">
          <w:marLeft w:val="1166"/>
          <w:marRight w:val="0"/>
          <w:marTop w:val="115"/>
          <w:marBottom w:val="0"/>
          <w:divBdr>
            <w:top w:val="none" w:sz="0" w:space="0" w:color="auto"/>
            <w:left w:val="none" w:sz="0" w:space="0" w:color="auto"/>
            <w:bottom w:val="none" w:sz="0" w:space="0" w:color="auto"/>
            <w:right w:val="none" w:sz="0" w:space="0" w:color="auto"/>
          </w:divBdr>
        </w:div>
        <w:div w:id="1635604045">
          <w:marLeft w:val="1166"/>
          <w:marRight w:val="0"/>
          <w:marTop w:val="115"/>
          <w:marBottom w:val="0"/>
          <w:divBdr>
            <w:top w:val="none" w:sz="0" w:space="0" w:color="auto"/>
            <w:left w:val="none" w:sz="0" w:space="0" w:color="auto"/>
            <w:bottom w:val="none" w:sz="0" w:space="0" w:color="auto"/>
            <w:right w:val="none" w:sz="0" w:space="0" w:color="auto"/>
          </w:divBdr>
        </w:div>
        <w:div w:id="1705859832">
          <w:marLeft w:val="547"/>
          <w:marRight w:val="0"/>
          <w:marTop w:val="134"/>
          <w:marBottom w:val="0"/>
          <w:divBdr>
            <w:top w:val="none" w:sz="0" w:space="0" w:color="auto"/>
            <w:left w:val="none" w:sz="0" w:space="0" w:color="auto"/>
            <w:bottom w:val="none" w:sz="0" w:space="0" w:color="auto"/>
            <w:right w:val="none" w:sz="0" w:space="0" w:color="auto"/>
          </w:divBdr>
        </w:div>
      </w:divsChild>
    </w:div>
    <w:div w:id="874393779">
      <w:bodyDiv w:val="1"/>
      <w:marLeft w:val="0"/>
      <w:marRight w:val="0"/>
      <w:marTop w:val="0"/>
      <w:marBottom w:val="0"/>
      <w:divBdr>
        <w:top w:val="none" w:sz="0" w:space="0" w:color="auto"/>
        <w:left w:val="none" w:sz="0" w:space="0" w:color="auto"/>
        <w:bottom w:val="none" w:sz="0" w:space="0" w:color="auto"/>
        <w:right w:val="none" w:sz="0" w:space="0" w:color="auto"/>
      </w:divBdr>
      <w:divsChild>
        <w:div w:id="153884231">
          <w:marLeft w:val="432"/>
          <w:marRight w:val="0"/>
          <w:marTop w:val="360"/>
          <w:marBottom w:val="0"/>
          <w:divBdr>
            <w:top w:val="none" w:sz="0" w:space="0" w:color="auto"/>
            <w:left w:val="none" w:sz="0" w:space="0" w:color="auto"/>
            <w:bottom w:val="none" w:sz="0" w:space="0" w:color="auto"/>
            <w:right w:val="none" w:sz="0" w:space="0" w:color="auto"/>
          </w:divBdr>
        </w:div>
        <w:div w:id="586697195">
          <w:marLeft w:val="432"/>
          <w:marRight w:val="0"/>
          <w:marTop w:val="360"/>
          <w:marBottom w:val="0"/>
          <w:divBdr>
            <w:top w:val="none" w:sz="0" w:space="0" w:color="auto"/>
            <w:left w:val="none" w:sz="0" w:space="0" w:color="auto"/>
            <w:bottom w:val="none" w:sz="0" w:space="0" w:color="auto"/>
            <w:right w:val="none" w:sz="0" w:space="0" w:color="auto"/>
          </w:divBdr>
        </w:div>
        <w:div w:id="892695815">
          <w:marLeft w:val="432"/>
          <w:marRight w:val="0"/>
          <w:marTop w:val="360"/>
          <w:marBottom w:val="0"/>
          <w:divBdr>
            <w:top w:val="none" w:sz="0" w:space="0" w:color="auto"/>
            <w:left w:val="none" w:sz="0" w:space="0" w:color="auto"/>
            <w:bottom w:val="none" w:sz="0" w:space="0" w:color="auto"/>
            <w:right w:val="none" w:sz="0" w:space="0" w:color="auto"/>
          </w:divBdr>
        </w:div>
        <w:div w:id="915163457">
          <w:marLeft w:val="432"/>
          <w:marRight w:val="0"/>
          <w:marTop w:val="360"/>
          <w:marBottom w:val="0"/>
          <w:divBdr>
            <w:top w:val="none" w:sz="0" w:space="0" w:color="auto"/>
            <w:left w:val="none" w:sz="0" w:space="0" w:color="auto"/>
            <w:bottom w:val="none" w:sz="0" w:space="0" w:color="auto"/>
            <w:right w:val="none" w:sz="0" w:space="0" w:color="auto"/>
          </w:divBdr>
        </w:div>
      </w:divsChild>
    </w:div>
    <w:div w:id="874930347">
      <w:bodyDiv w:val="1"/>
      <w:marLeft w:val="0"/>
      <w:marRight w:val="0"/>
      <w:marTop w:val="0"/>
      <w:marBottom w:val="0"/>
      <w:divBdr>
        <w:top w:val="none" w:sz="0" w:space="0" w:color="auto"/>
        <w:left w:val="none" w:sz="0" w:space="0" w:color="auto"/>
        <w:bottom w:val="none" w:sz="0" w:space="0" w:color="auto"/>
        <w:right w:val="none" w:sz="0" w:space="0" w:color="auto"/>
      </w:divBdr>
    </w:div>
    <w:div w:id="876815673">
      <w:bodyDiv w:val="1"/>
      <w:marLeft w:val="0"/>
      <w:marRight w:val="0"/>
      <w:marTop w:val="0"/>
      <w:marBottom w:val="0"/>
      <w:divBdr>
        <w:top w:val="none" w:sz="0" w:space="0" w:color="auto"/>
        <w:left w:val="none" w:sz="0" w:space="0" w:color="auto"/>
        <w:bottom w:val="none" w:sz="0" w:space="0" w:color="auto"/>
        <w:right w:val="none" w:sz="0" w:space="0" w:color="auto"/>
      </w:divBdr>
      <w:divsChild>
        <w:div w:id="299191109">
          <w:marLeft w:val="806"/>
          <w:marRight w:val="0"/>
          <w:marTop w:val="0"/>
          <w:marBottom w:val="360"/>
          <w:divBdr>
            <w:top w:val="none" w:sz="0" w:space="0" w:color="auto"/>
            <w:left w:val="none" w:sz="0" w:space="0" w:color="auto"/>
            <w:bottom w:val="none" w:sz="0" w:space="0" w:color="auto"/>
            <w:right w:val="none" w:sz="0" w:space="0" w:color="auto"/>
          </w:divBdr>
        </w:div>
        <w:div w:id="455103496">
          <w:marLeft w:val="1411"/>
          <w:marRight w:val="0"/>
          <w:marTop w:val="0"/>
          <w:marBottom w:val="360"/>
          <w:divBdr>
            <w:top w:val="none" w:sz="0" w:space="0" w:color="auto"/>
            <w:left w:val="none" w:sz="0" w:space="0" w:color="auto"/>
            <w:bottom w:val="none" w:sz="0" w:space="0" w:color="auto"/>
            <w:right w:val="none" w:sz="0" w:space="0" w:color="auto"/>
          </w:divBdr>
        </w:div>
        <w:div w:id="662124895">
          <w:marLeft w:val="1469"/>
          <w:marRight w:val="0"/>
          <w:marTop w:val="0"/>
          <w:marBottom w:val="360"/>
          <w:divBdr>
            <w:top w:val="none" w:sz="0" w:space="0" w:color="auto"/>
            <w:left w:val="none" w:sz="0" w:space="0" w:color="auto"/>
            <w:bottom w:val="none" w:sz="0" w:space="0" w:color="auto"/>
            <w:right w:val="none" w:sz="0" w:space="0" w:color="auto"/>
          </w:divBdr>
        </w:div>
        <w:div w:id="965358325">
          <w:marLeft w:val="806"/>
          <w:marRight w:val="0"/>
          <w:marTop w:val="0"/>
          <w:marBottom w:val="360"/>
          <w:divBdr>
            <w:top w:val="none" w:sz="0" w:space="0" w:color="auto"/>
            <w:left w:val="none" w:sz="0" w:space="0" w:color="auto"/>
            <w:bottom w:val="none" w:sz="0" w:space="0" w:color="auto"/>
            <w:right w:val="none" w:sz="0" w:space="0" w:color="auto"/>
          </w:divBdr>
        </w:div>
        <w:div w:id="1837722916">
          <w:marLeft w:val="1469"/>
          <w:marRight w:val="0"/>
          <w:marTop w:val="0"/>
          <w:marBottom w:val="360"/>
          <w:divBdr>
            <w:top w:val="none" w:sz="0" w:space="0" w:color="auto"/>
            <w:left w:val="none" w:sz="0" w:space="0" w:color="auto"/>
            <w:bottom w:val="none" w:sz="0" w:space="0" w:color="auto"/>
            <w:right w:val="none" w:sz="0" w:space="0" w:color="auto"/>
          </w:divBdr>
        </w:div>
      </w:divsChild>
    </w:div>
    <w:div w:id="879243309">
      <w:bodyDiv w:val="1"/>
      <w:marLeft w:val="0"/>
      <w:marRight w:val="0"/>
      <w:marTop w:val="0"/>
      <w:marBottom w:val="0"/>
      <w:divBdr>
        <w:top w:val="none" w:sz="0" w:space="0" w:color="auto"/>
        <w:left w:val="none" w:sz="0" w:space="0" w:color="auto"/>
        <w:bottom w:val="none" w:sz="0" w:space="0" w:color="auto"/>
        <w:right w:val="none" w:sz="0" w:space="0" w:color="auto"/>
      </w:divBdr>
    </w:div>
    <w:div w:id="879630519">
      <w:bodyDiv w:val="1"/>
      <w:marLeft w:val="0"/>
      <w:marRight w:val="0"/>
      <w:marTop w:val="0"/>
      <w:marBottom w:val="0"/>
      <w:divBdr>
        <w:top w:val="none" w:sz="0" w:space="0" w:color="auto"/>
        <w:left w:val="none" w:sz="0" w:space="0" w:color="auto"/>
        <w:bottom w:val="none" w:sz="0" w:space="0" w:color="auto"/>
        <w:right w:val="none" w:sz="0" w:space="0" w:color="auto"/>
      </w:divBdr>
      <w:divsChild>
        <w:div w:id="29107547">
          <w:marLeft w:val="576"/>
          <w:marRight w:val="0"/>
          <w:marTop w:val="218"/>
          <w:marBottom w:val="0"/>
          <w:divBdr>
            <w:top w:val="none" w:sz="0" w:space="0" w:color="auto"/>
            <w:left w:val="none" w:sz="0" w:space="0" w:color="auto"/>
            <w:bottom w:val="none" w:sz="0" w:space="0" w:color="auto"/>
            <w:right w:val="none" w:sz="0" w:space="0" w:color="auto"/>
          </w:divBdr>
        </w:div>
        <w:div w:id="391469394">
          <w:marLeft w:val="576"/>
          <w:marRight w:val="0"/>
          <w:marTop w:val="218"/>
          <w:marBottom w:val="0"/>
          <w:divBdr>
            <w:top w:val="none" w:sz="0" w:space="0" w:color="auto"/>
            <w:left w:val="none" w:sz="0" w:space="0" w:color="auto"/>
            <w:bottom w:val="none" w:sz="0" w:space="0" w:color="auto"/>
            <w:right w:val="none" w:sz="0" w:space="0" w:color="auto"/>
          </w:divBdr>
        </w:div>
        <w:div w:id="702286912">
          <w:marLeft w:val="576"/>
          <w:marRight w:val="0"/>
          <w:marTop w:val="218"/>
          <w:marBottom w:val="0"/>
          <w:divBdr>
            <w:top w:val="none" w:sz="0" w:space="0" w:color="auto"/>
            <w:left w:val="none" w:sz="0" w:space="0" w:color="auto"/>
            <w:bottom w:val="none" w:sz="0" w:space="0" w:color="auto"/>
            <w:right w:val="none" w:sz="0" w:space="0" w:color="auto"/>
          </w:divBdr>
        </w:div>
        <w:div w:id="1333020844">
          <w:marLeft w:val="576"/>
          <w:marRight w:val="0"/>
          <w:marTop w:val="218"/>
          <w:marBottom w:val="0"/>
          <w:divBdr>
            <w:top w:val="none" w:sz="0" w:space="0" w:color="auto"/>
            <w:left w:val="none" w:sz="0" w:space="0" w:color="auto"/>
            <w:bottom w:val="none" w:sz="0" w:space="0" w:color="auto"/>
            <w:right w:val="none" w:sz="0" w:space="0" w:color="auto"/>
          </w:divBdr>
        </w:div>
        <w:div w:id="1341929922">
          <w:marLeft w:val="576"/>
          <w:marRight w:val="0"/>
          <w:marTop w:val="218"/>
          <w:marBottom w:val="0"/>
          <w:divBdr>
            <w:top w:val="none" w:sz="0" w:space="0" w:color="auto"/>
            <w:left w:val="none" w:sz="0" w:space="0" w:color="auto"/>
            <w:bottom w:val="none" w:sz="0" w:space="0" w:color="auto"/>
            <w:right w:val="none" w:sz="0" w:space="0" w:color="auto"/>
          </w:divBdr>
        </w:div>
        <w:div w:id="1542479894">
          <w:marLeft w:val="576"/>
          <w:marRight w:val="0"/>
          <w:marTop w:val="218"/>
          <w:marBottom w:val="0"/>
          <w:divBdr>
            <w:top w:val="none" w:sz="0" w:space="0" w:color="auto"/>
            <w:left w:val="none" w:sz="0" w:space="0" w:color="auto"/>
            <w:bottom w:val="none" w:sz="0" w:space="0" w:color="auto"/>
            <w:right w:val="none" w:sz="0" w:space="0" w:color="auto"/>
          </w:divBdr>
        </w:div>
      </w:divsChild>
    </w:div>
    <w:div w:id="880629798">
      <w:bodyDiv w:val="1"/>
      <w:marLeft w:val="0"/>
      <w:marRight w:val="0"/>
      <w:marTop w:val="0"/>
      <w:marBottom w:val="0"/>
      <w:divBdr>
        <w:top w:val="none" w:sz="0" w:space="0" w:color="auto"/>
        <w:left w:val="none" w:sz="0" w:space="0" w:color="auto"/>
        <w:bottom w:val="none" w:sz="0" w:space="0" w:color="auto"/>
        <w:right w:val="none" w:sz="0" w:space="0" w:color="auto"/>
      </w:divBdr>
      <w:divsChild>
        <w:div w:id="17316972">
          <w:marLeft w:val="446"/>
          <w:marRight w:val="0"/>
          <w:marTop w:val="60"/>
          <w:marBottom w:val="0"/>
          <w:divBdr>
            <w:top w:val="none" w:sz="0" w:space="0" w:color="auto"/>
            <w:left w:val="none" w:sz="0" w:space="0" w:color="auto"/>
            <w:bottom w:val="none" w:sz="0" w:space="0" w:color="auto"/>
            <w:right w:val="none" w:sz="0" w:space="0" w:color="auto"/>
          </w:divBdr>
        </w:div>
        <w:div w:id="850224474">
          <w:marLeft w:val="446"/>
          <w:marRight w:val="0"/>
          <w:marTop w:val="60"/>
          <w:marBottom w:val="0"/>
          <w:divBdr>
            <w:top w:val="none" w:sz="0" w:space="0" w:color="auto"/>
            <w:left w:val="none" w:sz="0" w:space="0" w:color="auto"/>
            <w:bottom w:val="none" w:sz="0" w:space="0" w:color="auto"/>
            <w:right w:val="none" w:sz="0" w:space="0" w:color="auto"/>
          </w:divBdr>
        </w:div>
        <w:div w:id="1168406691">
          <w:marLeft w:val="446"/>
          <w:marRight w:val="0"/>
          <w:marTop w:val="60"/>
          <w:marBottom w:val="0"/>
          <w:divBdr>
            <w:top w:val="none" w:sz="0" w:space="0" w:color="auto"/>
            <w:left w:val="none" w:sz="0" w:space="0" w:color="auto"/>
            <w:bottom w:val="none" w:sz="0" w:space="0" w:color="auto"/>
            <w:right w:val="none" w:sz="0" w:space="0" w:color="auto"/>
          </w:divBdr>
        </w:div>
        <w:div w:id="1959338848">
          <w:marLeft w:val="446"/>
          <w:marRight w:val="0"/>
          <w:marTop w:val="60"/>
          <w:marBottom w:val="0"/>
          <w:divBdr>
            <w:top w:val="none" w:sz="0" w:space="0" w:color="auto"/>
            <w:left w:val="none" w:sz="0" w:space="0" w:color="auto"/>
            <w:bottom w:val="none" w:sz="0" w:space="0" w:color="auto"/>
            <w:right w:val="none" w:sz="0" w:space="0" w:color="auto"/>
          </w:divBdr>
        </w:div>
      </w:divsChild>
    </w:div>
    <w:div w:id="880752785">
      <w:bodyDiv w:val="1"/>
      <w:marLeft w:val="0"/>
      <w:marRight w:val="0"/>
      <w:marTop w:val="0"/>
      <w:marBottom w:val="0"/>
      <w:divBdr>
        <w:top w:val="none" w:sz="0" w:space="0" w:color="auto"/>
        <w:left w:val="none" w:sz="0" w:space="0" w:color="auto"/>
        <w:bottom w:val="none" w:sz="0" w:space="0" w:color="auto"/>
        <w:right w:val="none" w:sz="0" w:space="0" w:color="auto"/>
      </w:divBdr>
      <w:divsChild>
        <w:div w:id="9184546">
          <w:marLeft w:val="1166"/>
          <w:marRight w:val="0"/>
          <w:marTop w:val="115"/>
          <w:marBottom w:val="0"/>
          <w:divBdr>
            <w:top w:val="none" w:sz="0" w:space="0" w:color="auto"/>
            <w:left w:val="none" w:sz="0" w:space="0" w:color="auto"/>
            <w:bottom w:val="none" w:sz="0" w:space="0" w:color="auto"/>
            <w:right w:val="none" w:sz="0" w:space="0" w:color="auto"/>
          </w:divBdr>
        </w:div>
        <w:div w:id="73018154">
          <w:marLeft w:val="547"/>
          <w:marRight w:val="0"/>
          <w:marTop w:val="134"/>
          <w:marBottom w:val="0"/>
          <w:divBdr>
            <w:top w:val="none" w:sz="0" w:space="0" w:color="auto"/>
            <w:left w:val="none" w:sz="0" w:space="0" w:color="auto"/>
            <w:bottom w:val="none" w:sz="0" w:space="0" w:color="auto"/>
            <w:right w:val="none" w:sz="0" w:space="0" w:color="auto"/>
          </w:divBdr>
        </w:div>
        <w:div w:id="154683767">
          <w:marLeft w:val="1166"/>
          <w:marRight w:val="0"/>
          <w:marTop w:val="115"/>
          <w:marBottom w:val="0"/>
          <w:divBdr>
            <w:top w:val="none" w:sz="0" w:space="0" w:color="auto"/>
            <w:left w:val="none" w:sz="0" w:space="0" w:color="auto"/>
            <w:bottom w:val="none" w:sz="0" w:space="0" w:color="auto"/>
            <w:right w:val="none" w:sz="0" w:space="0" w:color="auto"/>
          </w:divBdr>
        </w:div>
        <w:div w:id="670254033">
          <w:marLeft w:val="1166"/>
          <w:marRight w:val="0"/>
          <w:marTop w:val="115"/>
          <w:marBottom w:val="0"/>
          <w:divBdr>
            <w:top w:val="none" w:sz="0" w:space="0" w:color="auto"/>
            <w:left w:val="none" w:sz="0" w:space="0" w:color="auto"/>
            <w:bottom w:val="none" w:sz="0" w:space="0" w:color="auto"/>
            <w:right w:val="none" w:sz="0" w:space="0" w:color="auto"/>
          </w:divBdr>
        </w:div>
        <w:div w:id="946083442">
          <w:marLeft w:val="1166"/>
          <w:marRight w:val="0"/>
          <w:marTop w:val="115"/>
          <w:marBottom w:val="0"/>
          <w:divBdr>
            <w:top w:val="none" w:sz="0" w:space="0" w:color="auto"/>
            <w:left w:val="none" w:sz="0" w:space="0" w:color="auto"/>
            <w:bottom w:val="none" w:sz="0" w:space="0" w:color="auto"/>
            <w:right w:val="none" w:sz="0" w:space="0" w:color="auto"/>
          </w:divBdr>
        </w:div>
        <w:div w:id="1700206067">
          <w:marLeft w:val="1166"/>
          <w:marRight w:val="0"/>
          <w:marTop w:val="115"/>
          <w:marBottom w:val="0"/>
          <w:divBdr>
            <w:top w:val="none" w:sz="0" w:space="0" w:color="auto"/>
            <w:left w:val="none" w:sz="0" w:space="0" w:color="auto"/>
            <w:bottom w:val="none" w:sz="0" w:space="0" w:color="auto"/>
            <w:right w:val="none" w:sz="0" w:space="0" w:color="auto"/>
          </w:divBdr>
        </w:div>
        <w:div w:id="1810630632">
          <w:marLeft w:val="547"/>
          <w:marRight w:val="0"/>
          <w:marTop w:val="134"/>
          <w:marBottom w:val="0"/>
          <w:divBdr>
            <w:top w:val="none" w:sz="0" w:space="0" w:color="auto"/>
            <w:left w:val="none" w:sz="0" w:space="0" w:color="auto"/>
            <w:bottom w:val="none" w:sz="0" w:space="0" w:color="auto"/>
            <w:right w:val="none" w:sz="0" w:space="0" w:color="auto"/>
          </w:divBdr>
        </w:div>
      </w:divsChild>
    </w:div>
    <w:div w:id="881017733">
      <w:bodyDiv w:val="1"/>
      <w:marLeft w:val="0"/>
      <w:marRight w:val="0"/>
      <w:marTop w:val="0"/>
      <w:marBottom w:val="0"/>
      <w:divBdr>
        <w:top w:val="none" w:sz="0" w:space="0" w:color="auto"/>
        <w:left w:val="none" w:sz="0" w:space="0" w:color="auto"/>
        <w:bottom w:val="none" w:sz="0" w:space="0" w:color="auto"/>
        <w:right w:val="none" w:sz="0" w:space="0" w:color="auto"/>
      </w:divBdr>
      <w:divsChild>
        <w:div w:id="623510116">
          <w:marLeft w:val="446"/>
          <w:marRight w:val="0"/>
          <w:marTop w:val="96"/>
          <w:marBottom w:val="0"/>
          <w:divBdr>
            <w:top w:val="none" w:sz="0" w:space="0" w:color="auto"/>
            <w:left w:val="none" w:sz="0" w:space="0" w:color="auto"/>
            <w:bottom w:val="none" w:sz="0" w:space="0" w:color="auto"/>
            <w:right w:val="none" w:sz="0" w:space="0" w:color="auto"/>
          </w:divBdr>
        </w:div>
        <w:div w:id="687676579">
          <w:marLeft w:val="446"/>
          <w:marRight w:val="0"/>
          <w:marTop w:val="96"/>
          <w:marBottom w:val="0"/>
          <w:divBdr>
            <w:top w:val="none" w:sz="0" w:space="0" w:color="auto"/>
            <w:left w:val="none" w:sz="0" w:space="0" w:color="auto"/>
            <w:bottom w:val="none" w:sz="0" w:space="0" w:color="auto"/>
            <w:right w:val="none" w:sz="0" w:space="0" w:color="auto"/>
          </w:divBdr>
        </w:div>
        <w:div w:id="1784614327">
          <w:marLeft w:val="446"/>
          <w:marRight w:val="0"/>
          <w:marTop w:val="96"/>
          <w:marBottom w:val="0"/>
          <w:divBdr>
            <w:top w:val="none" w:sz="0" w:space="0" w:color="auto"/>
            <w:left w:val="none" w:sz="0" w:space="0" w:color="auto"/>
            <w:bottom w:val="none" w:sz="0" w:space="0" w:color="auto"/>
            <w:right w:val="none" w:sz="0" w:space="0" w:color="auto"/>
          </w:divBdr>
        </w:div>
      </w:divsChild>
    </w:div>
    <w:div w:id="882715522">
      <w:bodyDiv w:val="1"/>
      <w:marLeft w:val="0"/>
      <w:marRight w:val="0"/>
      <w:marTop w:val="0"/>
      <w:marBottom w:val="0"/>
      <w:divBdr>
        <w:top w:val="none" w:sz="0" w:space="0" w:color="auto"/>
        <w:left w:val="none" w:sz="0" w:space="0" w:color="auto"/>
        <w:bottom w:val="none" w:sz="0" w:space="0" w:color="auto"/>
        <w:right w:val="none" w:sz="0" w:space="0" w:color="auto"/>
      </w:divBdr>
    </w:div>
    <w:div w:id="884680602">
      <w:bodyDiv w:val="1"/>
      <w:marLeft w:val="0"/>
      <w:marRight w:val="0"/>
      <w:marTop w:val="0"/>
      <w:marBottom w:val="0"/>
      <w:divBdr>
        <w:top w:val="none" w:sz="0" w:space="0" w:color="auto"/>
        <w:left w:val="none" w:sz="0" w:space="0" w:color="auto"/>
        <w:bottom w:val="none" w:sz="0" w:space="0" w:color="auto"/>
        <w:right w:val="none" w:sz="0" w:space="0" w:color="auto"/>
      </w:divBdr>
    </w:div>
    <w:div w:id="886139781">
      <w:bodyDiv w:val="1"/>
      <w:marLeft w:val="0"/>
      <w:marRight w:val="0"/>
      <w:marTop w:val="0"/>
      <w:marBottom w:val="0"/>
      <w:divBdr>
        <w:top w:val="none" w:sz="0" w:space="0" w:color="auto"/>
        <w:left w:val="none" w:sz="0" w:space="0" w:color="auto"/>
        <w:bottom w:val="none" w:sz="0" w:space="0" w:color="auto"/>
        <w:right w:val="none" w:sz="0" w:space="0" w:color="auto"/>
      </w:divBdr>
      <w:divsChild>
        <w:div w:id="1671789358">
          <w:marLeft w:val="547"/>
          <w:marRight w:val="0"/>
          <w:marTop w:val="115"/>
          <w:marBottom w:val="0"/>
          <w:divBdr>
            <w:top w:val="none" w:sz="0" w:space="0" w:color="auto"/>
            <w:left w:val="none" w:sz="0" w:space="0" w:color="auto"/>
            <w:bottom w:val="none" w:sz="0" w:space="0" w:color="auto"/>
            <w:right w:val="none" w:sz="0" w:space="0" w:color="auto"/>
          </w:divBdr>
        </w:div>
      </w:divsChild>
    </w:div>
    <w:div w:id="886186331">
      <w:bodyDiv w:val="1"/>
      <w:marLeft w:val="0"/>
      <w:marRight w:val="0"/>
      <w:marTop w:val="0"/>
      <w:marBottom w:val="0"/>
      <w:divBdr>
        <w:top w:val="none" w:sz="0" w:space="0" w:color="auto"/>
        <w:left w:val="none" w:sz="0" w:space="0" w:color="auto"/>
        <w:bottom w:val="none" w:sz="0" w:space="0" w:color="auto"/>
        <w:right w:val="none" w:sz="0" w:space="0" w:color="auto"/>
      </w:divBdr>
      <w:divsChild>
        <w:div w:id="113525836">
          <w:marLeft w:val="706"/>
          <w:marRight w:val="0"/>
          <w:marTop w:val="264"/>
          <w:marBottom w:val="0"/>
          <w:divBdr>
            <w:top w:val="none" w:sz="0" w:space="0" w:color="auto"/>
            <w:left w:val="none" w:sz="0" w:space="0" w:color="auto"/>
            <w:bottom w:val="none" w:sz="0" w:space="0" w:color="auto"/>
            <w:right w:val="none" w:sz="0" w:space="0" w:color="auto"/>
          </w:divBdr>
        </w:div>
        <w:div w:id="845438384">
          <w:marLeft w:val="706"/>
          <w:marRight w:val="0"/>
          <w:marTop w:val="264"/>
          <w:marBottom w:val="0"/>
          <w:divBdr>
            <w:top w:val="none" w:sz="0" w:space="0" w:color="auto"/>
            <w:left w:val="none" w:sz="0" w:space="0" w:color="auto"/>
            <w:bottom w:val="none" w:sz="0" w:space="0" w:color="auto"/>
            <w:right w:val="none" w:sz="0" w:space="0" w:color="auto"/>
          </w:divBdr>
        </w:div>
        <w:div w:id="1012221555">
          <w:marLeft w:val="706"/>
          <w:marRight w:val="0"/>
          <w:marTop w:val="264"/>
          <w:marBottom w:val="0"/>
          <w:divBdr>
            <w:top w:val="none" w:sz="0" w:space="0" w:color="auto"/>
            <w:left w:val="none" w:sz="0" w:space="0" w:color="auto"/>
            <w:bottom w:val="none" w:sz="0" w:space="0" w:color="auto"/>
            <w:right w:val="none" w:sz="0" w:space="0" w:color="auto"/>
          </w:divBdr>
        </w:div>
      </w:divsChild>
    </w:div>
    <w:div w:id="886651236">
      <w:bodyDiv w:val="1"/>
      <w:marLeft w:val="0"/>
      <w:marRight w:val="0"/>
      <w:marTop w:val="0"/>
      <w:marBottom w:val="0"/>
      <w:divBdr>
        <w:top w:val="none" w:sz="0" w:space="0" w:color="auto"/>
        <w:left w:val="none" w:sz="0" w:space="0" w:color="auto"/>
        <w:bottom w:val="none" w:sz="0" w:space="0" w:color="auto"/>
        <w:right w:val="none" w:sz="0" w:space="0" w:color="auto"/>
      </w:divBdr>
    </w:div>
    <w:div w:id="888884946">
      <w:bodyDiv w:val="1"/>
      <w:marLeft w:val="0"/>
      <w:marRight w:val="0"/>
      <w:marTop w:val="0"/>
      <w:marBottom w:val="0"/>
      <w:divBdr>
        <w:top w:val="none" w:sz="0" w:space="0" w:color="auto"/>
        <w:left w:val="none" w:sz="0" w:space="0" w:color="auto"/>
        <w:bottom w:val="none" w:sz="0" w:space="0" w:color="auto"/>
        <w:right w:val="none" w:sz="0" w:space="0" w:color="auto"/>
      </w:divBdr>
    </w:div>
    <w:div w:id="889221538">
      <w:bodyDiv w:val="1"/>
      <w:marLeft w:val="0"/>
      <w:marRight w:val="0"/>
      <w:marTop w:val="0"/>
      <w:marBottom w:val="0"/>
      <w:divBdr>
        <w:top w:val="none" w:sz="0" w:space="0" w:color="auto"/>
        <w:left w:val="none" w:sz="0" w:space="0" w:color="auto"/>
        <w:bottom w:val="none" w:sz="0" w:space="0" w:color="auto"/>
        <w:right w:val="none" w:sz="0" w:space="0" w:color="auto"/>
      </w:divBdr>
    </w:div>
    <w:div w:id="889462547">
      <w:bodyDiv w:val="1"/>
      <w:marLeft w:val="0"/>
      <w:marRight w:val="0"/>
      <w:marTop w:val="0"/>
      <w:marBottom w:val="0"/>
      <w:divBdr>
        <w:top w:val="none" w:sz="0" w:space="0" w:color="auto"/>
        <w:left w:val="none" w:sz="0" w:space="0" w:color="auto"/>
        <w:bottom w:val="none" w:sz="0" w:space="0" w:color="auto"/>
        <w:right w:val="none" w:sz="0" w:space="0" w:color="auto"/>
      </w:divBdr>
      <w:divsChild>
        <w:div w:id="94601162">
          <w:marLeft w:val="576"/>
          <w:marRight w:val="0"/>
          <w:marTop w:val="218"/>
          <w:marBottom w:val="0"/>
          <w:divBdr>
            <w:top w:val="none" w:sz="0" w:space="0" w:color="auto"/>
            <w:left w:val="none" w:sz="0" w:space="0" w:color="auto"/>
            <w:bottom w:val="none" w:sz="0" w:space="0" w:color="auto"/>
            <w:right w:val="none" w:sz="0" w:space="0" w:color="auto"/>
          </w:divBdr>
        </w:div>
        <w:div w:id="140000557">
          <w:marLeft w:val="1166"/>
          <w:marRight w:val="0"/>
          <w:marTop w:val="130"/>
          <w:marBottom w:val="0"/>
          <w:divBdr>
            <w:top w:val="none" w:sz="0" w:space="0" w:color="auto"/>
            <w:left w:val="none" w:sz="0" w:space="0" w:color="auto"/>
            <w:bottom w:val="none" w:sz="0" w:space="0" w:color="auto"/>
            <w:right w:val="none" w:sz="0" w:space="0" w:color="auto"/>
          </w:divBdr>
        </w:div>
        <w:div w:id="237516998">
          <w:marLeft w:val="576"/>
          <w:marRight w:val="0"/>
          <w:marTop w:val="218"/>
          <w:marBottom w:val="0"/>
          <w:divBdr>
            <w:top w:val="none" w:sz="0" w:space="0" w:color="auto"/>
            <w:left w:val="none" w:sz="0" w:space="0" w:color="auto"/>
            <w:bottom w:val="none" w:sz="0" w:space="0" w:color="auto"/>
            <w:right w:val="none" w:sz="0" w:space="0" w:color="auto"/>
          </w:divBdr>
        </w:div>
        <w:div w:id="740106170">
          <w:marLeft w:val="576"/>
          <w:marRight w:val="0"/>
          <w:marTop w:val="218"/>
          <w:marBottom w:val="0"/>
          <w:divBdr>
            <w:top w:val="none" w:sz="0" w:space="0" w:color="auto"/>
            <w:left w:val="none" w:sz="0" w:space="0" w:color="auto"/>
            <w:bottom w:val="none" w:sz="0" w:space="0" w:color="auto"/>
            <w:right w:val="none" w:sz="0" w:space="0" w:color="auto"/>
          </w:divBdr>
        </w:div>
        <w:div w:id="1034421732">
          <w:marLeft w:val="576"/>
          <w:marRight w:val="0"/>
          <w:marTop w:val="218"/>
          <w:marBottom w:val="0"/>
          <w:divBdr>
            <w:top w:val="none" w:sz="0" w:space="0" w:color="auto"/>
            <w:left w:val="none" w:sz="0" w:space="0" w:color="auto"/>
            <w:bottom w:val="none" w:sz="0" w:space="0" w:color="auto"/>
            <w:right w:val="none" w:sz="0" w:space="0" w:color="auto"/>
          </w:divBdr>
        </w:div>
      </w:divsChild>
    </w:div>
    <w:div w:id="890732079">
      <w:bodyDiv w:val="1"/>
      <w:marLeft w:val="0"/>
      <w:marRight w:val="0"/>
      <w:marTop w:val="0"/>
      <w:marBottom w:val="0"/>
      <w:divBdr>
        <w:top w:val="none" w:sz="0" w:space="0" w:color="auto"/>
        <w:left w:val="none" w:sz="0" w:space="0" w:color="auto"/>
        <w:bottom w:val="none" w:sz="0" w:space="0" w:color="auto"/>
        <w:right w:val="none" w:sz="0" w:space="0" w:color="auto"/>
      </w:divBdr>
      <w:divsChild>
        <w:div w:id="1044476291">
          <w:marLeft w:val="547"/>
          <w:marRight w:val="0"/>
          <w:marTop w:val="115"/>
          <w:marBottom w:val="0"/>
          <w:divBdr>
            <w:top w:val="none" w:sz="0" w:space="0" w:color="auto"/>
            <w:left w:val="none" w:sz="0" w:space="0" w:color="auto"/>
            <w:bottom w:val="none" w:sz="0" w:space="0" w:color="auto"/>
            <w:right w:val="none" w:sz="0" w:space="0" w:color="auto"/>
          </w:divBdr>
        </w:div>
        <w:div w:id="1709993119">
          <w:marLeft w:val="547"/>
          <w:marRight w:val="0"/>
          <w:marTop w:val="115"/>
          <w:marBottom w:val="0"/>
          <w:divBdr>
            <w:top w:val="none" w:sz="0" w:space="0" w:color="auto"/>
            <w:left w:val="none" w:sz="0" w:space="0" w:color="auto"/>
            <w:bottom w:val="none" w:sz="0" w:space="0" w:color="auto"/>
            <w:right w:val="none" w:sz="0" w:space="0" w:color="auto"/>
          </w:divBdr>
        </w:div>
      </w:divsChild>
    </w:div>
    <w:div w:id="892036661">
      <w:bodyDiv w:val="1"/>
      <w:marLeft w:val="0"/>
      <w:marRight w:val="0"/>
      <w:marTop w:val="0"/>
      <w:marBottom w:val="0"/>
      <w:divBdr>
        <w:top w:val="none" w:sz="0" w:space="0" w:color="auto"/>
        <w:left w:val="none" w:sz="0" w:space="0" w:color="auto"/>
        <w:bottom w:val="none" w:sz="0" w:space="0" w:color="auto"/>
        <w:right w:val="none" w:sz="0" w:space="0" w:color="auto"/>
      </w:divBdr>
    </w:div>
    <w:div w:id="892082669">
      <w:bodyDiv w:val="1"/>
      <w:marLeft w:val="0"/>
      <w:marRight w:val="0"/>
      <w:marTop w:val="0"/>
      <w:marBottom w:val="0"/>
      <w:divBdr>
        <w:top w:val="none" w:sz="0" w:space="0" w:color="auto"/>
        <w:left w:val="none" w:sz="0" w:space="0" w:color="auto"/>
        <w:bottom w:val="none" w:sz="0" w:space="0" w:color="auto"/>
        <w:right w:val="none" w:sz="0" w:space="0" w:color="auto"/>
      </w:divBdr>
      <w:divsChild>
        <w:div w:id="201525341">
          <w:marLeft w:val="1080"/>
          <w:marRight w:val="0"/>
          <w:marTop w:val="96"/>
          <w:marBottom w:val="0"/>
          <w:divBdr>
            <w:top w:val="none" w:sz="0" w:space="0" w:color="auto"/>
            <w:left w:val="none" w:sz="0" w:space="0" w:color="auto"/>
            <w:bottom w:val="none" w:sz="0" w:space="0" w:color="auto"/>
            <w:right w:val="none" w:sz="0" w:space="0" w:color="auto"/>
          </w:divBdr>
        </w:div>
        <w:div w:id="299504881">
          <w:marLeft w:val="1080"/>
          <w:marRight w:val="0"/>
          <w:marTop w:val="96"/>
          <w:marBottom w:val="0"/>
          <w:divBdr>
            <w:top w:val="none" w:sz="0" w:space="0" w:color="auto"/>
            <w:left w:val="none" w:sz="0" w:space="0" w:color="auto"/>
            <w:bottom w:val="none" w:sz="0" w:space="0" w:color="auto"/>
            <w:right w:val="none" w:sz="0" w:space="0" w:color="auto"/>
          </w:divBdr>
        </w:div>
        <w:div w:id="458304386">
          <w:marLeft w:val="1080"/>
          <w:marRight w:val="0"/>
          <w:marTop w:val="96"/>
          <w:marBottom w:val="0"/>
          <w:divBdr>
            <w:top w:val="none" w:sz="0" w:space="0" w:color="auto"/>
            <w:left w:val="none" w:sz="0" w:space="0" w:color="auto"/>
            <w:bottom w:val="none" w:sz="0" w:space="0" w:color="auto"/>
            <w:right w:val="none" w:sz="0" w:space="0" w:color="auto"/>
          </w:divBdr>
        </w:div>
        <w:div w:id="511577111">
          <w:marLeft w:val="432"/>
          <w:marRight w:val="0"/>
          <w:marTop w:val="115"/>
          <w:marBottom w:val="0"/>
          <w:divBdr>
            <w:top w:val="none" w:sz="0" w:space="0" w:color="auto"/>
            <w:left w:val="none" w:sz="0" w:space="0" w:color="auto"/>
            <w:bottom w:val="none" w:sz="0" w:space="0" w:color="auto"/>
            <w:right w:val="none" w:sz="0" w:space="0" w:color="auto"/>
          </w:divBdr>
        </w:div>
        <w:div w:id="674381302">
          <w:marLeft w:val="1080"/>
          <w:marRight w:val="0"/>
          <w:marTop w:val="96"/>
          <w:marBottom w:val="0"/>
          <w:divBdr>
            <w:top w:val="none" w:sz="0" w:space="0" w:color="auto"/>
            <w:left w:val="none" w:sz="0" w:space="0" w:color="auto"/>
            <w:bottom w:val="none" w:sz="0" w:space="0" w:color="auto"/>
            <w:right w:val="none" w:sz="0" w:space="0" w:color="auto"/>
          </w:divBdr>
        </w:div>
        <w:div w:id="717169443">
          <w:marLeft w:val="1080"/>
          <w:marRight w:val="0"/>
          <w:marTop w:val="96"/>
          <w:marBottom w:val="0"/>
          <w:divBdr>
            <w:top w:val="none" w:sz="0" w:space="0" w:color="auto"/>
            <w:left w:val="none" w:sz="0" w:space="0" w:color="auto"/>
            <w:bottom w:val="none" w:sz="0" w:space="0" w:color="auto"/>
            <w:right w:val="none" w:sz="0" w:space="0" w:color="auto"/>
          </w:divBdr>
        </w:div>
        <w:div w:id="755521165">
          <w:marLeft w:val="432"/>
          <w:marRight w:val="0"/>
          <w:marTop w:val="115"/>
          <w:marBottom w:val="0"/>
          <w:divBdr>
            <w:top w:val="none" w:sz="0" w:space="0" w:color="auto"/>
            <w:left w:val="none" w:sz="0" w:space="0" w:color="auto"/>
            <w:bottom w:val="none" w:sz="0" w:space="0" w:color="auto"/>
            <w:right w:val="none" w:sz="0" w:space="0" w:color="auto"/>
          </w:divBdr>
        </w:div>
        <w:div w:id="1631546627">
          <w:marLeft w:val="1080"/>
          <w:marRight w:val="0"/>
          <w:marTop w:val="96"/>
          <w:marBottom w:val="0"/>
          <w:divBdr>
            <w:top w:val="none" w:sz="0" w:space="0" w:color="auto"/>
            <w:left w:val="none" w:sz="0" w:space="0" w:color="auto"/>
            <w:bottom w:val="none" w:sz="0" w:space="0" w:color="auto"/>
            <w:right w:val="none" w:sz="0" w:space="0" w:color="auto"/>
          </w:divBdr>
        </w:div>
        <w:div w:id="1690643712">
          <w:marLeft w:val="1080"/>
          <w:marRight w:val="0"/>
          <w:marTop w:val="96"/>
          <w:marBottom w:val="0"/>
          <w:divBdr>
            <w:top w:val="none" w:sz="0" w:space="0" w:color="auto"/>
            <w:left w:val="none" w:sz="0" w:space="0" w:color="auto"/>
            <w:bottom w:val="none" w:sz="0" w:space="0" w:color="auto"/>
            <w:right w:val="none" w:sz="0" w:space="0" w:color="auto"/>
          </w:divBdr>
        </w:div>
        <w:div w:id="1961262997">
          <w:marLeft w:val="1080"/>
          <w:marRight w:val="0"/>
          <w:marTop w:val="96"/>
          <w:marBottom w:val="0"/>
          <w:divBdr>
            <w:top w:val="none" w:sz="0" w:space="0" w:color="auto"/>
            <w:left w:val="none" w:sz="0" w:space="0" w:color="auto"/>
            <w:bottom w:val="none" w:sz="0" w:space="0" w:color="auto"/>
            <w:right w:val="none" w:sz="0" w:space="0" w:color="auto"/>
          </w:divBdr>
        </w:div>
        <w:div w:id="1989043677">
          <w:marLeft w:val="432"/>
          <w:marRight w:val="0"/>
          <w:marTop w:val="115"/>
          <w:marBottom w:val="0"/>
          <w:divBdr>
            <w:top w:val="none" w:sz="0" w:space="0" w:color="auto"/>
            <w:left w:val="none" w:sz="0" w:space="0" w:color="auto"/>
            <w:bottom w:val="none" w:sz="0" w:space="0" w:color="auto"/>
            <w:right w:val="none" w:sz="0" w:space="0" w:color="auto"/>
          </w:divBdr>
        </w:div>
        <w:div w:id="2114469880">
          <w:marLeft w:val="1080"/>
          <w:marRight w:val="0"/>
          <w:marTop w:val="96"/>
          <w:marBottom w:val="0"/>
          <w:divBdr>
            <w:top w:val="none" w:sz="0" w:space="0" w:color="auto"/>
            <w:left w:val="none" w:sz="0" w:space="0" w:color="auto"/>
            <w:bottom w:val="none" w:sz="0" w:space="0" w:color="auto"/>
            <w:right w:val="none" w:sz="0" w:space="0" w:color="auto"/>
          </w:divBdr>
        </w:div>
      </w:divsChild>
    </w:div>
    <w:div w:id="893850067">
      <w:bodyDiv w:val="1"/>
      <w:marLeft w:val="0"/>
      <w:marRight w:val="0"/>
      <w:marTop w:val="0"/>
      <w:marBottom w:val="0"/>
      <w:divBdr>
        <w:top w:val="none" w:sz="0" w:space="0" w:color="auto"/>
        <w:left w:val="none" w:sz="0" w:space="0" w:color="auto"/>
        <w:bottom w:val="none" w:sz="0" w:space="0" w:color="auto"/>
        <w:right w:val="none" w:sz="0" w:space="0" w:color="auto"/>
      </w:divBdr>
      <w:divsChild>
        <w:div w:id="38626341">
          <w:marLeft w:val="1166"/>
          <w:marRight w:val="0"/>
          <w:marTop w:val="86"/>
          <w:marBottom w:val="0"/>
          <w:divBdr>
            <w:top w:val="none" w:sz="0" w:space="0" w:color="auto"/>
            <w:left w:val="none" w:sz="0" w:space="0" w:color="auto"/>
            <w:bottom w:val="none" w:sz="0" w:space="0" w:color="auto"/>
            <w:right w:val="none" w:sz="0" w:space="0" w:color="auto"/>
          </w:divBdr>
        </w:div>
        <w:div w:id="1183208785">
          <w:marLeft w:val="547"/>
          <w:marRight w:val="0"/>
          <w:marTop w:val="134"/>
          <w:marBottom w:val="0"/>
          <w:divBdr>
            <w:top w:val="none" w:sz="0" w:space="0" w:color="auto"/>
            <w:left w:val="none" w:sz="0" w:space="0" w:color="auto"/>
            <w:bottom w:val="none" w:sz="0" w:space="0" w:color="auto"/>
            <w:right w:val="none" w:sz="0" w:space="0" w:color="auto"/>
          </w:divBdr>
        </w:div>
        <w:div w:id="1463228006">
          <w:marLeft w:val="547"/>
          <w:marRight w:val="0"/>
          <w:marTop w:val="134"/>
          <w:marBottom w:val="0"/>
          <w:divBdr>
            <w:top w:val="none" w:sz="0" w:space="0" w:color="auto"/>
            <w:left w:val="none" w:sz="0" w:space="0" w:color="auto"/>
            <w:bottom w:val="none" w:sz="0" w:space="0" w:color="auto"/>
            <w:right w:val="none" w:sz="0" w:space="0" w:color="auto"/>
          </w:divBdr>
        </w:div>
        <w:div w:id="1489445567">
          <w:marLeft w:val="547"/>
          <w:marRight w:val="0"/>
          <w:marTop w:val="134"/>
          <w:marBottom w:val="0"/>
          <w:divBdr>
            <w:top w:val="none" w:sz="0" w:space="0" w:color="auto"/>
            <w:left w:val="none" w:sz="0" w:space="0" w:color="auto"/>
            <w:bottom w:val="none" w:sz="0" w:space="0" w:color="auto"/>
            <w:right w:val="none" w:sz="0" w:space="0" w:color="auto"/>
          </w:divBdr>
        </w:div>
        <w:div w:id="2009167161">
          <w:marLeft w:val="1166"/>
          <w:marRight w:val="0"/>
          <w:marTop w:val="86"/>
          <w:marBottom w:val="0"/>
          <w:divBdr>
            <w:top w:val="none" w:sz="0" w:space="0" w:color="auto"/>
            <w:left w:val="none" w:sz="0" w:space="0" w:color="auto"/>
            <w:bottom w:val="none" w:sz="0" w:space="0" w:color="auto"/>
            <w:right w:val="none" w:sz="0" w:space="0" w:color="auto"/>
          </w:divBdr>
        </w:div>
      </w:divsChild>
    </w:div>
    <w:div w:id="896401612">
      <w:bodyDiv w:val="1"/>
      <w:marLeft w:val="0"/>
      <w:marRight w:val="0"/>
      <w:marTop w:val="0"/>
      <w:marBottom w:val="0"/>
      <w:divBdr>
        <w:top w:val="none" w:sz="0" w:space="0" w:color="auto"/>
        <w:left w:val="none" w:sz="0" w:space="0" w:color="auto"/>
        <w:bottom w:val="none" w:sz="0" w:space="0" w:color="auto"/>
        <w:right w:val="none" w:sz="0" w:space="0" w:color="auto"/>
      </w:divBdr>
      <w:divsChild>
        <w:div w:id="482354016">
          <w:marLeft w:val="547"/>
          <w:marRight w:val="0"/>
          <w:marTop w:val="115"/>
          <w:marBottom w:val="120"/>
          <w:divBdr>
            <w:top w:val="none" w:sz="0" w:space="0" w:color="auto"/>
            <w:left w:val="none" w:sz="0" w:space="0" w:color="auto"/>
            <w:bottom w:val="none" w:sz="0" w:space="0" w:color="auto"/>
            <w:right w:val="none" w:sz="0" w:space="0" w:color="auto"/>
          </w:divBdr>
        </w:div>
        <w:div w:id="1063020797">
          <w:marLeft w:val="547"/>
          <w:marRight w:val="0"/>
          <w:marTop w:val="115"/>
          <w:marBottom w:val="120"/>
          <w:divBdr>
            <w:top w:val="none" w:sz="0" w:space="0" w:color="auto"/>
            <w:left w:val="none" w:sz="0" w:space="0" w:color="auto"/>
            <w:bottom w:val="none" w:sz="0" w:space="0" w:color="auto"/>
            <w:right w:val="none" w:sz="0" w:space="0" w:color="auto"/>
          </w:divBdr>
        </w:div>
        <w:div w:id="1204250777">
          <w:marLeft w:val="1800"/>
          <w:marRight w:val="0"/>
          <w:marTop w:val="77"/>
          <w:marBottom w:val="0"/>
          <w:divBdr>
            <w:top w:val="none" w:sz="0" w:space="0" w:color="auto"/>
            <w:left w:val="none" w:sz="0" w:space="0" w:color="auto"/>
            <w:bottom w:val="none" w:sz="0" w:space="0" w:color="auto"/>
            <w:right w:val="none" w:sz="0" w:space="0" w:color="auto"/>
          </w:divBdr>
        </w:div>
        <w:div w:id="1334988532">
          <w:marLeft w:val="1166"/>
          <w:marRight w:val="0"/>
          <w:marTop w:val="77"/>
          <w:marBottom w:val="0"/>
          <w:divBdr>
            <w:top w:val="none" w:sz="0" w:space="0" w:color="auto"/>
            <w:left w:val="none" w:sz="0" w:space="0" w:color="auto"/>
            <w:bottom w:val="none" w:sz="0" w:space="0" w:color="auto"/>
            <w:right w:val="none" w:sz="0" w:space="0" w:color="auto"/>
          </w:divBdr>
        </w:div>
        <w:div w:id="1343510901">
          <w:marLeft w:val="547"/>
          <w:marRight w:val="0"/>
          <w:marTop w:val="115"/>
          <w:marBottom w:val="120"/>
          <w:divBdr>
            <w:top w:val="none" w:sz="0" w:space="0" w:color="auto"/>
            <w:left w:val="none" w:sz="0" w:space="0" w:color="auto"/>
            <w:bottom w:val="none" w:sz="0" w:space="0" w:color="auto"/>
            <w:right w:val="none" w:sz="0" w:space="0" w:color="auto"/>
          </w:divBdr>
        </w:div>
        <w:div w:id="1349255600">
          <w:marLeft w:val="2520"/>
          <w:marRight w:val="0"/>
          <w:marTop w:val="77"/>
          <w:marBottom w:val="0"/>
          <w:divBdr>
            <w:top w:val="none" w:sz="0" w:space="0" w:color="auto"/>
            <w:left w:val="none" w:sz="0" w:space="0" w:color="auto"/>
            <w:bottom w:val="none" w:sz="0" w:space="0" w:color="auto"/>
            <w:right w:val="none" w:sz="0" w:space="0" w:color="auto"/>
          </w:divBdr>
        </w:div>
        <w:div w:id="1992054455">
          <w:marLeft w:val="1800"/>
          <w:marRight w:val="0"/>
          <w:marTop w:val="77"/>
          <w:marBottom w:val="0"/>
          <w:divBdr>
            <w:top w:val="none" w:sz="0" w:space="0" w:color="auto"/>
            <w:left w:val="none" w:sz="0" w:space="0" w:color="auto"/>
            <w:bottom w:val="none" w:sz="0" w:space="0" w:color="auto"/>
            <w:right w:val="none" w:sz="0" w:space="0" w:color="auto"/>
          </w:divBdr>
        </w:div>
        <w:div w:id="2107800652">
          <w:marLeft w:val="547"/>
          <w:marRight w:val="0"/>
          <w:marTop w:val="115"/>
          <w:marBottom w:val="120"/>
          <w:divBdr>
            <w:top w:val="none" w:sz="0" w:space="0" w:color="auto"/>
            <w:left w:val="none" w:sz="0" w:space="0" w:color="auto"/>
            <w:bottom w:val="none" w:sz="0" w:space="0" w:color="auto"/>
            <w:right w:val="none" w:sz="0" w:space="0" w:color="auto"/>
          </w:divBdr>
        </w:div>
      </w:divsChild>
    </w:div>
    <w:div w:id="896478481">
      <w:bodyDiv w:val="1"/>
      <w:marLeft w:val="0"/>
      <w:marRight w:val="0"/>
      <w:marTop w:val="0"/>
      <w:marBottom w:val="0"/>
      <w:divBdr>
        <w:top w:val="none" w:sz="0" w:space="0" w:color="auto"/>
        <w:left w:val="none" w:sz="0" w:space="0" w:color="auto"/>
        <w:bottom w:val="none" w:sz="0" w:space="0" w:color="auto"/>
        <w:right w:val="none" w:sz="0" w:space="0" w:color="auto"/>
      </w:divBdr>
    </w:div>
    <w:div w:id="896670756">
      <w:bodyDiv w:val="1"/>
      <w:marLeft w:val="0"/>
      <w:marRight w:val="0"/>
      <w:marTop w:val="0"/>
      <w:marBottom w:val="0"/>
      <w:divBdr>
        <w:top w:val="none" w:sz="0" w:space="0" w:color="auto"/>
        <w:left w:val="none" w:sz="0" w:space="0" w:color="auto"/>
        <w:bottom w:val="none" w:sz="0" w:space="0" w:color="auto"/>
        <w:right w:val="none" w:sz="0" w:space="0" w:color="auto"/>
      </w:divBdr>
    </w:div>
    <w:div w:id="897395185">
      <w:bodyDiv w:val="1"/>
      <w:marLeft w:val="0"/>
      <w:marRight w:val="0"/>
      <w:marTop w:val="0"/>
      <w:marBottom w:val="0"/>
      <w:divBdr>
        <w:top w:val="none" w:sz="0" w:space="0" w:color="auto"/>
        <w:left w:val="none" w:sz="0" w:space="0" w:color="auto"/>
        <w:bottom w:val="none" w:sz="0" w:space="0" w:color="auto"/>
        <w:right w:val="none" w:sz="0" w:space="0" w:color="auto"/>
      </w:divBdr>
      <w:divsChild>
        <w:div w:id="286938201">
          <w:marLeft w:val="547"/>
          <w:marRight w:val="0"/>
          <w:marTop w:val="115"/>
          <w:marBottom w:val="0"/>
          <w:divBdr>
            <w:top w:val="none" w:sz="0" w:space="0" w:color="auto"/>
            <w:left w:val="none" w:sz="0" w:space="0" w:color="auto"/>
            <w:bottom w:val="none" w:sz="0" w:space="0" w:color="auto"/>
            <w:right w:val="none" w:sz="0" w:space="0" w:color="auto"/>
          </w:divBdr>
        </w:div>
        <w:div w:id="1694303796">
          <w:marLeft w:val="547"/>
          <w:marRight w:val="0"/>
          <w:marTop w:val="115"/>
          <w:marBottom w:val="0"/>
          <w:divBdr>
            <w:top w:val="none" w:sz="0" w:space="0" w:color="auto"/>
            <w:left w:val="none" w:sz="0" w:space="0" w:color="auto"/>
            <w:bottom w:val="none" w:sz="0" w:space="0" w:color="auto"/>
            <w:right w:val="none" w:sz="0" w:space="0" w:color="auto"/>
          </w:divBdr>
        </w:div>
        <w:div w:id="1994095709">
          <w:marLeft w:val="547"/>
          <w:marRight w:val="0"/>
          <w:marTop w:val="115"/>
          <w:marBottom w:val="0"/>
          <w:divBdr>
            <w:top w:val="none" w:sz="0" w:space="0" w:color="auto"/>
            <w:left w:val="none" w:sz="0" w:space="0" w:color="auto"/>
            <w:bottom w:val="none" w:sz="0" w:space="0" w:color="auto"/>
            <w:right w:val="none" w:sz="0" w:space="0" w:color="auto"/>
          </w:divBdr>
        </w:div>
      </w:divsChild>
    </w:div>
    <w:div w:id="897789952">
      <w:bodyDiv w:val="1"/>
      <w:marLeft w:val="0"/>
      <w:marRight w:val="0"/>
      <w:marTop w:val="0"/>
      <w:marBottom w:val="0"/>
      <w:divBdr>
        <w:top w:val="none" w:sz="0" w:space="0" w:color="auto"/>
        <w:left w:val="none" w:sz="0" w:space="0" w:color="auto"/>
        <w:bottom w:val="none" w:sz="0" w:space="0" w:color="auto"/>
        <w:right w:val="none" w:sz="0" w:space="0" w:color="auto"/>
      </w:divBdr>
      <w:divsChild>
        <w:div w:id="834610789">
          <w:marLeft w:val="1238"/>
          <w:marRight w:val="0"/>
          <w:marTop w:val="264"/>
          <w:marBottom w:val="0"/>
          <w:divBdr>
            <w:top w:val="none" w:sz="0" w:space="0" w:color="auto"/>
            <w:left w:val="none" w:sz="0" w:space="0" w:color="auto"/>
            <w:bottom w:val="none" w:sz="0" w:space="0" w:color="auto"/>
            <w:right w:val="none" w:sz="0" w:space="0" w:color="auto"/>
          </w:divBdr>
        </w:div>
        <w:div w:id="1261182304">
          <w:marLeft w:val="1238"/>
          <w:marRight w:val="0"/>
          <w:marTop w:val="264"/>
          <w:marBottom w:val="0"/>
          <w:divBdr>
            <w:top w:val="none" w:sz="0" w:space="0" w:color="auto"/>
            <w:left w:val="none" w:sz="0" w:space="0" w:color="auto"/>
            <w:bottom w:val="none" w:sz="0" w:space="0" w:color="auto"/>
            <w:right w:val="none" w:sz="0" w:space="0" w:color="auto"/>
          </w:divBdr>
        </w:div>
        <w:div w:id="1529561364">
          <w:marLeft w:val="1238"/>
          <w:marRight w:val="0"/>
          <w:marTop w:val="264"/>
          <w:marBottom w:val="0"/>
          <w:divBdr>
            <w:top w:val="none" w:sz="0" w:space="0" w:color="auto"/>
            <w:left w:val="none" w:sz="0" w:space="0" w:color="auto"/>
            <w:bottom w:val="none" w:sz="0" w:space="0" w:color="auto"/>
            <w:right w:val="none" w:sz="0" w:space="0" w:color="auto"/>
          </w:divBdr>
        </w:div>
        <w:div w:id="1779325655">
          <w:marLeft w:val="1238"/>
          <w:marRight w:val="0"/>
          <w:marTop w:val="264"/>
          <w:marBottom w:val="0"/>
          <w:divBdr>
            <w:top w:val="none" w:sz="0" w:space="0" w:color="auto"/>
            <w:left w:val="none" w:sz="0" w:space="0" w:color="auto"/>
            <w:bottom w:val="none" w:sz="0" w:space="0" w:color="auto"/>
            <w:right w:val="none" w:sz="0" w:space="0" w:color="auto"/>
          </w:divBdr>
        </w:div>
      </w:divsChild>
    </w:div>
    <w:div w:id="899290316">
      <w:bodyDiv w:val="1"/>
      <w:marLeft w:val="0"/>
      <w:marRight w:val="0"/>
      <w:marTop w:val="0"/>
      <w:marBottom w:val="0"/>
      <w:divBdr>
        <w:top w:val="none" w:sz="0" w:space="0" w:color="auto"/>
        <w:left w:val="none" w:sz="0" w:space="0" w:color="auto"/>
        <w:bottom w:val="none" w:sz="0" w:space="0" w:color="auto"/>
        <w:right w:val="none" w:sz="0" w:space="0" w:color="auto"/>
      </w:divBdr>
      <w:divsChild>
        <w:div w:id="1511682356">
          <w:marLeft w:val="720"/>
          <w:marRight w:val="0"/>
          <w:marTop w:val="0"/>
          <w:marBottom w:val="0"/>
          <w:divBdr>
            <w:top w:val="none" w:sz="0" w:space="0" w:color="auto"/>
            <w:left w:val="none" w:sz="0" w:space="0" w:color="auto"/>
            <w:bottom w:val="none" w:sz="0" w:space="0" w:color="auto"/>
            <w:right w:val="none" w:sz="0" w:space="0" w:color="auto"/>
          </w:divBdr>
        </w:div>
        <w:div w:id="1747066757">
          <w:marLeft w:val="720"/>
          <w:marRight w:val="0"/>
          <w:marTop w:val="0"/>
          <w:marBottom w:val="0"/>
          <w:divBdr>
            <w:top w:val="none" w:sz="0" w:space="0" w:color="auto"/>
            <w:left w:val="none" w:sz="0" w:space="0" w:color="auto"/>
            <w:bottom w:val="none" w:sz="0" w:space="0" w:color="auto"/>
            <w:right w:val="none" w:sz="0" w:space="0" w:color="auto"/>
          </w:divBdr>
        </w:div>
      </w:divsChild>
    </w:div>
    <w:div w:id="899292660">
      <w:bodyDiv w:val="1"/>
      <w:marLeft w:val="0"/>
      <w:marRight w:val="0"/>
      <w:marTop w:val="0"/>
      <w:marBottom w:val="0"/>
      <w:divBdr>
        <w:top w:val="none" w:sz="0" w:space="0" w:color="auto"/>
        <w:left w:val="none" w:sz="0" w:space="0" w:color="auto"/>
        <w:bottom w:val="none" w:sz="0" w:space="0" w:color="auto"/>
        <w:right w:val="none" w:sz="0" w:space="0" w:color="auto"/>
      </w:divBdr>
      <w:divsChild>
        <w:div w:id="120810364">
          <w:marLeft w:val="2520"/>
          <w:marRight w:val="0"/>
          <w:marTop w:val="130"/>
          <w:marBottom w:val="0"/>
          <w:divBdr>
            <w:top w:val="none" w:sz="0" w:space="0" w:color="auto"/>
            <w:left w:val="none" w:sz="0" w:space="0" w:color="auto"/>
            <w:bottom w:val="none" w:sz="0" w:space="0" w:color="auto"/>
            <w:right w:val="none" w:sz="0" w:space="0" w:color="auto"/>
          </w:divBdr>
        </w:div>
        <w:div w:id="252859649">
          <w:marLeft w:val="2520"/>
          <w:marRight w:val="0"/>
          <w:marTop w:val="130"/>
          <w:marBottom w:val="0"/>
          <w:divBdr>
            <w:top w:val="none" w:sz="0" w:space="0" w:color="auto"/>
            <w:left w:val="none" w:sz="0" w:space="0" w:color="auto"/>
            <w:bottom w:val="none" w:sz="0" w:space="0" w:color="auto"/>
            <w:right w:val="none" w:sz="0" w:space="0" w:color="auto"/>
          </w:divBdr>
        </w:div>
        <w:div w:id="345904853">
          <w:marLeft w:val="1166"/>
          <w:marRight w:val="0"/>
          <w:marTop w:val="158"/>
          <w:marBottom w:val="0"/>
          <w:divBdr>
            <w:top w:val="none" w:sz="0" w:space="0" w:color="auto"/>
            <w:left w:val="none" w:sz="0" w:space="0" w:color="auto"/>
            <w:bottom w:val="none" w:sz="0" w:space="0" w:color="auto"/>
            <w:right w:val="none" w:sz="0" w:space="0" w:color="auto"/>
          </w:divBdr>
        </w:div>
        <w:div w:id="626088641">
          <w:marLeft w:val="1800"/>
          <w:marRight w:val="0"/>
          <w:marTop w:val="144"/>
          <w:marBottom w:val="0"/>
          <w:divBdr>
            <w:top w:val="none" w:sz="0" w:space="0" w:color="auto"/>
            <w:left w:val="none" w:sz="0" w:space="0" w:color="auto"/>
            <w:bottom w:val="none" w:sz="0" w:space="0" w:color="auto"/>
            <w:right w:val="none" w:sz="0" w:space="0" w:color="auto"/>
          </w:divBdr>
        </w:div>
        <w:div w:id="650476931">
          <w:marLeft w:val="2520"/>
          <w:marRight w:val="0"/>
          <w:marTop w:val="130"/>
          <w:marBottom w:val="0"/>
          <w:divBdr>
            <w:top w:val="none" w:sz="0" w:space="0" w:color="auto"/>
            <w:left w:val="none" w:sz="0" w:space="0" w:color="auto"/>
            <w:bottom w:val="none" w:sz="0" w:space="0" w:color="auto"/>
            <w:right w:val="none" w:sz="0" w:space="0" w:color="auto"/>
          </w:divBdr>
        </w:div>
        <w:div w:id="735392614">
          <w:marLeft w:val="1800"/>
          <w:marRight w:val="0"/>
          <w:marTop w:val="144"/>
          <w:marBottom w:val="0"/>
          <w:divBdr>
            <w:top w:val="none" w:sz="0" w:space="0" w:color="auto"/>
            <w:left w:val="none" w:sz="0" w:space="0" w:color="auto"/>
            <w:bottom w:val="none" w:sz="0" w:space="0" w:color="auto"/>
            <w:right w:val="none" w:sz="0" w:space="0" w:color="auto"/>
          </w:divBdr>
        </w:div>
        <w:div w:id="1074742700">
          <w:marLeft w:val="2520"/>
          <w:marRight w:val="0"/>
          <w:marTop w:val="130"/>
          <w:marBottom w:val="0"/>
          <w:divBdr>
            <w:top w:val="none" w:sz="0" w:space="0" w:color="auto"/>
            <w:left w:val="none" w:sz="0" w:space="0" w:color="auto"/>
            <w:bottom w:val="none" w:sz="0" w:space="0" w:color="auto"/>
            <w:right w:val="none" w:sz="0" w:space="0" w:color="auto"/>
          </w:divBdr>
        </w:div>
        <w:div w:id="1471049049">
          <w:marLeft w:val="2520"/>
          <w:marRight w:val="0"/>
          <w:marTop w:val="130"/>
          <w:marBottom w:val="0"/>
          <w:divBdr>
            <w:top w:val="none" w:sz="0" w:space="0" w:color="auto"/>
            <w:left w:val="none" w:sz="0" w:space="0" w:color="auto"/>
            <w:bottom w:val="none" w:sz="0" w:space="0" w:color="auto"/>
            <w:right w:val="none" w:sz="0" w:space="0" w:color="auto"/>
          </w:divBdr>
        </w:div>
        <w:div w:id="1843816266">
          <w:marLeft w:val="1166"/>
          <w:marRight w:val="0"/>
          <w:marTop w:val="158"/>
          <w:marBottom w:val="0"/>
          <w:divBdr>
            <w:top w:val="none" w:sz="0" w:space="0" w:color="auto"/>
            <w:left w:val="none" w:sz="0" w:space="0" w:color="auto"/>
            <w:bottom w:val="none" w:sz="0" w:space="0" w:color="auto"/>
            <w:right w:val="none" w:sz="0" w:space="0" w:color="auto"/>
          </w:divBdr>
        </w:div>
        <w:div w:id="1897813077">
          <w:marLeft w:val="1800"/>
          <w:marRight w:val="0"/>
          <w:marTop w:val="144"/>
          <w:marBottom w:val="0"/>
          <w:divBdr>
            <w:top w:val="none" w:sz="0" w:space="0" w:color="auto"/>
            <w:left w:val="none" w:sz="0" w:space="0" w:color="auto"/>
            <w:bottom w:val="none" w:sz="0" w:space="0" w:color="auto"/>
            <w:right w:val="none" w:sz="0" w:space="0" w:color="auto"/>
          </w:divBdr>
        </w:div>
      </w:divsChild>
    </w:div>
    <w:div w:id="899945039">
      <w:bodyDiv w:val="1"/>
      <w:marLeft w:val="0"/>
      <w:marRight w:val="0"/>
      <w:marTop w:val="0"/>
      <w:marBottom w:val="0"/>
      <w:divBdr>
        <w:top w:val="none" w:sz="0" w:space="0" w:color="auto"/>
        <w:left w:val="none" w:sz="0" w:space="0" w:color="auto"/>
        <w:bottom w:val="none" w:sz="0" w:space="0" w:color="auto"/>
        <w:right w:val="none" w:sz="0" w:space="0" w:color="auto"/>
      </w:divBdr>
      <w:divsChild>
        <w:div w:id="265046243">
          <w:marLeft w:val="1008"/>
          <w:marRight w:val="0"/>
          <w:marTop w:val="96"/>
          <w:marBottom w:val="0"/>
          <w:divBdr>
            <w:top w:val="none" w:sz="0" w:space="0" w:color="auto"/>
            <w:left w:val="none" w:sz="0" w:space="0" w:color="auto"/>
            <w:bottom w:val="none" w:sz="0" w:space="0" w:color="auto"/>
            <w:right w:val="none" w:sz="0" w:space="0" w:color="auto"/>
          </w:divBdr>
        </w:div>
        <w:div w:id="396442306">
          <w:marLeft w:val="1008"/>
          <w:marRight w:val="0"/>
          <w:marTop w:val="96"/>
          <w:marBottom w:val="0"/>
          <w:divBdr>
            <w:top w:val="none" w:sz="0" w:space="0" w:color="auto"/>
            <w:left w:val="none" w:sz="0" w:space="0" w:color="auto"/>
            <w:bottom w:val="none" w:sz="0" w:space="0" w:color="auto"/>
            <w:right w:val="none" w:sz="0" w:space="0" w:color="auto"/>
          </w:divBdr>
        </w:div>
        <w:div w:id="421222943">
          <w:marLeft w:val="1008"/>
          <w:marRight w:val="0"/>
          <w:marTop w:val="96"/>
          <w:marBottom w:val="0"/>
          <w:divBdr>
            <w:top w:val="none" w:sz="0" w:space="0" w:color="auto"/>
            <w:left w:val="none" w:sz="0" w:space="0" w:color="auto"/>
            <w:bottom w:val="none" w:sz="0" w:space="0" w:color="auto"/>
            <w:right w:val="none" w:sz="0" w:space="0" w:color="auto"/>
          </w:divBdr>
        </w:div>
        <w:div w:id="493569333">
          <w:marLeft w:val="1008"/>
          <w:marRight w:val="0"/>
          <w:marTop w:val="96"/>
          <w:marBottom w:val="0"/>
          <w:divBdr>
            <w:top w:val="none" w:sz="0" w:space="0" w:color="auto"/>
            <w:left w:val="none" w:sz="0" w:space="0" w:color="auto"/>
            <w:bottom w:val="none" w:sz="0" w:space="0" w:color="auto"/>
            <w:right w:val="none" w:sz="0" w:space="0" w:color="auto"/>
          </w:divBdr>
        </w:div>
        <w:div w:id="581381174">
          <w:marLeft w:val="1008"/>
          <w:marRight w:val="0"/>
          <w:marTop w:val="96"/>
          <w:marBottom w:val="0"/>
          <w:divBdr>
            <w:top w:val="none" w:sz="0" w:space="0" w:color="auto"/>
            <w:left w:val="none" w:sz="0" w:space="0" w:color="auto"/>
            <w:bottom w:val="none" w:sz="0" w:space="0" w:color="auto"/>
            <w:right w:val="none" w:sz="0" w:space="0" w:color="auto"/>
          </w:divBdr>
        </w:div>
        <w:div w:id="972176548">
          <w:marLeft w:val="1008"/>
          <w:marRight w:val="0"/>
          <w:marTop w:val="96"/>
          <w:marBottom w:val="0"/>
          <w:divBdr>
            <w:top w:val="none" w:sz="0" w:space="0" w:color="auto"/>
            <w:left w:val="none" w:sz="0" w:space="0" w:color="auto"/>
            <w:bottom w:val="none" w:sz="0" w:space="0" w:color="auto"/>
            <w:right w:val="none" w:sz="0" w:space="0" w:color="auto"/>
          </w:divBdr>
        </w:div>
        <w:div w:id="1005323325">
          <w:marLeft w:val="446"/>
          <w:marRight w:val="0"/>
          <w:marTop w:val="115"/>
          <w:marBottom w:val="0"/>
          <w:divBdr>
            <w:top w:val="none" w:sz="0" w:space="0" w:color="auto"/>
            <w:left w:val="none" w:sz="0" w:space="0" w:color="auto"/>
            <w:bottom w:val="none" w:sz="0" w:space="0" w:color="auto"/>
            <w:right w:val="none" w:sz="0" w:space="0" w:color="auto"/>
          </w:divBdr>
        </w:div>
        <w:div w:id="1058941574">
          <w:marLeft w:val="1008"/>
          <w:marRight w:val="0"/>
          <w:marTop w:val="96"/>
          <w:marBottom w:val="0"/>
          <w:divBdr>
            <w:top w:val="none" w:sz="0" w:space="0" w:color="auto"/>
            <w:left w:val="none" w:sz="0" w:space="0" w:color="auto"/>
            <w:bottom w:val="none" w:sz="0" w:space="0" w:color="auto"/>
            <w:right w:val="none" w:sz="0" w:space="0" w:color="auto"/>
          </w:divBdr>
        </w:div>
        <w:div w:id="1731223244">
          <w:marLeft w:val="1008"/>
          <w:marRight w:val="0"/>
          <w:marTop w:val="96"/>
          <w:marBottom w:val="0"/>
          <w:divBdr>
            <w:top w:val="none" w:sz="0" w:space="0" w:color="auto"/>
            <w:left w:val="none" w:sz="0" w:space="0" w:color="auto"/>
            <w:bottom w:val="none" w:sz="0" w:space="0" w:color="auto"/>
            <w:right w:val="none" w:sz="0" w:space="0" w:color="auto"/>
          </w:divBdr>
        </w:div>
        <w:div w:id="1752769832">
          <w:marLeft w:val="1008"/>
          <w:marRight w:val="0"/>
          <w:marTop w:val="96"/>
          <w:marBottom w:val="0"/>
          <w:divBdr>
            <w:top w:val="none" w:sz="0" w:space="0" w:color="auto"/>
            <w:left w:val="none" w:sz="0" w:space="0" w:color="auto"/>
            <w:bottom w:val="none" w:sz="0" w:space="0" w:color="auto"/>
            <w:right w:val="none" w:sz="0" w:space="0" w:color="auto"/>
          </w:divBdr>
        </w:div>
        <w:div w:id="1802839174">
          <w:marLeft w:val="1008"/>
          <w:marRight w:val="0"/>
          <w:marTop w:val="96"/>
          <w:marBottom w:val="0"/>
          <w:divBdr>
            <w:top w:val="none" w:sz="0" w:space="0" w:color="auto"/>
            <w:left w:val="none" w:sz="0" w:space="0" w:color="auto"/>
            <w:bottom w:val="none" w:sz="0" w:space="0" w:color="auto"/>
            <w:right w:val="none" w:sz="0" w:space="0" w:color="auto"/>
          </w:divBdr>
        </w:div>
        <w:div w:id="1897162393">
          <w:marLeft w:val="446"/>
          <w:marRight w:val="0"/>
          <w:marTop w:val="115"/>
          <w:marBottom w:val="0"/>
          <w:divBdr>
            <w:top w:val="none" w:sz="0" w:space="0" w:color="auto"/>
            <w:left w:val="none" w:sz="0" w:space="0" w:color="auto"/>
            <w:bottom w:val="none" w:sz="0" w:space="0" w:color="auto"/>
            <w:right w:val="none" w:sz="0" w:space="0" w:color="auto"/>
          </w:divBdr>
        </w:div>
        <w:div w:id="1999310941">
          <w:marLeft w:val="446"/>
          <w:marRight w:val="0"/>
          <w:marTop w:val="115"/>
          <w:marBottom w:val="0"/>
          <w:divBdr>
            <w:top w:val="none" w:sz="0" w:space="0" w:color="auto"/>
            <w:left w:val="none" w:sz="0" w:space="0" w:color="auto"/>
            <w:bottom w:val="none" w:sz="0" w:space="0" w:color="auto"/>
            <w:right w:val="none" w:sz="0" w:space="0" w:color="auto"/>
          </w:divBdr>
        </w:div>
        <w:div w:id="2044550562">
          <w:marLeft w:val="1008"/>
          <w:marRight w:val="0"/>
          <w:marTop w:val="96"/>
          <w:marBottom w:val="0"/>
          <w:divBdr>
            <w:top w:val="none" w:sz="0" w:space="0" w:color="auto"/>
            <w:left w:val="none" w:sz="0" w:space="0" w:color="auto"/>
            <w:bottom w:val="none" w:sz="0" w:space="0" w:color="auto"/>
            <w:right w:val="none" w:sz="0" w:space="0" w:color="auto"/>
          </w:divBdr>
        </w:div>
      </w:divsChild>
    </w:div>
    <w:div w:id="900603663">
      <w:bodyDiv w:val="1"/>
      <w:marLeft w:val="0"/>
      <w:marRight w:val="0"/>
      <w:marTop w:val="0"/>
      <w:marBottom w:val="0"/>
      <w:divBdr>
        <w:top w:val="none" w:sz="0" w:space="0" w:color="auto"/>
        <w:left w:val="none" w:sz="0" w:space="0" w:color="auto"/>
        <w:bottom w:val="none" w:sz="0" w:space="0" w:color="auto"/>
        <w:right w:val="none" w:sz="0" w:space="0" w:color="auto"/>
      </w:divBdr>
    </w:div>
    <w:div w:id="900945815">
      <w:bodyDiv w:val="1"/>
      <w:marLeft w:val="0"/>
      <w:marRight w:val="0"/>
      <w:marTop w:val="0"/>
      <w:marBottom w:val="0"/>
      <w:divBdr>
        <w:top w:val="none" w:sz="0" w:space="0" w:color="auto"/>
        <w:left w:val="none" w:sz="0" w:space="0" w:color="auto"/>
        <w:bottom w:val="none" w:sz="0" w:space="0" w:color="auto"/>
        <w:right w:val="none" w:sz="0" w:space="0" w:color="auto"/>
      </w:divBdr>
      <w:divsChild>
        <w:div w:id="1006906067">
          <w:marLeft w:val="720"/>
          <w:marRight w:val="0"/>
          <w:marTop w:val="115"/>
          <w:marBottom w:val="0"/>
          <w:divBdr>
            <w:top w:val="none" w:sz="0" w:space="0" w:color="auto"/>
            <w:left w:val="none" w:sz="0" w:space="0" w:color="auto"/>
            <w:bottom w:val="none" w:sz="0" w:space="0" w:color="auto"/>
            <w:right w:val="none" w:sz="0" w:space="0" w:color="auto"/>
          </w:divBdr>
        </w:div>
        <w:div w:id="1351755965">
          <w:marLeft w:val="720"/>
          <w:marRight w:val="0"/>
          <w:marTop w:val="115"/>
          <w:marBottom w:val="0"/>
          <w:divBdr>
            <w:top w:val="none" w:sz="0" w:space="0" w:color="auto"/>
            <w:left w:val="none" w:sz="0" w:space="0" w:color="auto"/>
            <w:bottom w:val="none" w:sz="0" w:space="0" w:color="auto"/>
            <w:right w:val="none" w:sz="0" w:space="0" w:color="auto"/>
          </w:divBdr>
        </w:div>
        <w:div w:id="1517158495">
          <w:marLeft w:val="720"/>
          <w:marRight w:val="0"/>
          <w:marTop w:val="115"/>
          <w:marBottom w:val="0"/>
          <w:divBdr>
            <w:top w:val="none" w:sz="0" w:space="0" w:color="auto"/>
            <w:left w:val="none" w:sz="0" w:space="0" w:color="auto"/>
            <w:bottom w:val="none" w:sz="0" w:space="0" w:color="auto"/>
            <w:right w:val="none" w:sz="0" w:space="0" w:color="auto"/>
          </w:divBdr>
        </w:div>
        <w:div w:id="1720977340">
          <w:marLeft w:val="720"/>
          <w:marRight w:val="0"/>
          <w:marTop w:val="115"/>
          <w:marBottom w:val="0"/>
          <w:divBdr>
            <w:top w:val="none" w:sz="0" w:space="0" w:color="auto"/>
            <w:left w:val="none" w:sz="0" w:space="0" w:color="auto"/>
            <w:bottom w:val="none" w:sz="0" w:space="0" w:color="auto"/>
            <w:right w:val="none" w:sz="0" w:space="0" w:color="auto"/>
          </w:divBdr>
        </w:div>
        <w:div w:id="1736926721">
          <w:marLeft w:val="720"/>
          <w:marRight w:val="0"/>
          <w:marTop w:val="115"/>
          <w:marBottom w:val="0"/>
          <w:divBdr>
            <w:top w:val="none" w:sz="0" w:space="0" w:color="auto"/>
            <w:left w:val="none" w:sz="0" w:space="0" w:color="auto"/>
            <w:bottom w:val="none" w:sz="0" w:space="0" w:color="auto"/>
            <w:right w:val="none" w:sz="0" w:space="0" w:color="auto"/>
          </w:divBdr>
        </w:div>
        <w:div w:id="1774932683">
          <w:marLeft w:val="720"/>
          <w:marRight w:val="0"/>
          <w:marTop w:val="115"/>
          <w:marBottom w:val="0"/>
          <w:divBdr>
            <w:top w:val="none" w:sz="0" w:space="0" w:color="auto"/>
            <w:left w:val="none" w:sz="0" w:space="0" w:color="auto"/>
            <w:bottom w:val="none" w:sz="0" w:space="0" w:color="auto"/>
            <w:right w:val="none" w:sz="0" w:space="0" w:color="auto"/>
          </w:divBdr>
        </w:div>
        <w:div w:id="1794397875">
          <w:marLeft w:val="720"/>
          <w:marRight w:val="0"/>
          <w:marTop w:val="115"/>
          <w:marBottom w:val="0"/>
          <w:divBdr>
            <w:top w:val="none" w:sz="0" w:space="0" w:color="auto"/>
            <w:left w:val="none" w:sz="0" w:space="0" w:color="auto"/>
            <w:bottom w:val="none" w:sz="0" w:space="0" w:color="auto"/>
            <w:right w:val="none" w:sz="0" w:space="0" w:color="auto"/>
          </w:divBdr>
        </w:div>
      </w:divsChild>
    </w:div>
    <w:div w:id="901718926">
      <w:bodyDiv w:val="1"/>
      <w:marLeft w:val="0"/>
      <w:marRight w:val="0"/>
      <w:marTop w:val="0"/>
      <w:marBottom w:val="0"/>
      <w:divBdr>
        <w:top w:val="none" w:sz="0" w:space="0" w:color="auto"/>
        <w:left w:val="none" w:sz="0" w:space="0" w:color="auto"/>
        <w:bottom w:val="none" w:sz="0" w:space="0" w:color="auto"/>
        <w:right w:val="none" w:sz="0" w:space="0" w:color="auto"/>
      </w:divBdr>
      <w:divsChild>
        <w:div w:id="1718384910">
          <w:marLeft w:val="547"/>
          <w:marRight w:val="0"/>
          <w:marTop w:val="115"/>
          <w:marBottom w:val="0"/>
          <w:divBdr>
            <w:top w:val="none" w:sz="0" w:space="0" w:color="auto"/>
            <w:left w:val="none" w:sz="0" w:space="0" w:color="auto"/>
            <w:bottom w:val="none" w:sz="0" w:space="0" w:color="auto"/>
            <w:right w:val="none" w:sz="0" w:space="0" w:color="auto"/>
          </w:divBdr>
        </w:div>
      </w:divsChild>
    </w:div>
    <w:div w:id="902331696">
      <w:bodyDiv w:val="1"/>
      <w:marLeft w:val="0"/>
      <w:marRight w:val="0"/>
      <w:marTop w:val="0"/>
      <w:marBottom w:val="0"/>
      <w:divBdr>
        <w:top w:val="none" w:sz="0" w:space="0" w:color="auto"/>
        <w:left w:val="none" w:sz="0" w:space="0" w:color="auto"/>
        <w:bottom w:val="none" w:sz="0" w:space="0" w:color="auto"/>
        <w:right w:val="none" w:sz="0" w:space="0" w:color="auto"/>
      </w:divBdr>
      <w:divsChild>
        <w:div w:id="811404370">
          <w:marLeft w:val="1296"/>
          <w:marRight w:val="0"/>
          <w:marTop w:val="115"/>
          <w:marBottom w:val="0"/>
          <w:divBdr>
            <w:top w:val="none" w:sz="0" w:space="0" w:color="auto"/>
            <w:left w:val="none" w:sz="0" w:space="0" w:color="auto"/>
            <w:bottom w:val="none" w:sz="0" w:space="0" w:color="auto"/>
            <w:right w:val="none" w:sz="0" w:space="0" w:color="auto"/>
          </w:divBdr>
        </w:div>
        <w:div w:id="1126899205">
          <w:marLeft w:val="1296"/>
          <w:marRight w:val="0"/>
          <w:marTop w:val="115"/>
          <w:marBottom w:val="0"/>
          <w:divBdr>
            <w:top w:val="none" w:sz="0" w:space="0" w:color="auto"/>
            <w:left w:val="none" w:sz="0" w:space="0" w:color="auto"/>
            <w:bottom w:val="none" w:sz="0" w:space="0" w:color="auto"/>
            <w:right w:val="none" w:sz="0" w:space="0" w:color="auto"/>
          </w:divBdr>
        </w:div>
        <w:div w:id="1130048868">
          <w:marLeft w:val="590"/>
          <w:marRight w:val="0"/>
          <w:marTop w:val="134"/>
          <w:marBottom w:val="0"/>
          <w:divBdr>
            <w:top w:val="none" w:sz="0" w:space="0" w:color="auto"/>
            <w:left w:val="none" w:sz="0" w:space="0" w:color="auto"/>
            <w:bottom w:val="none" w:sz="0" w:space="0" w:color="auto"/>
            <w:right w:val="none" w:sz="0" w:space="0" w:color="auto"/>
          </w:divBdr>
        </w:div>
        <w:div w:id="1233158077">
          <w:marLeft w:val="590"/>
          <w:marRight w:val="0"/>
          <w:marTop w:val="134"/>
          <w:marBottom w:val="0"/>
          <w:divBdr>
            <w:top w:val="none" w:sz="0" w:space="0" w:color="auto"/>
            <w:left w:val="none" w:sz="0" w:space="0" w:color="auto"/>
            <w:bottom w:val="none" w:sz="0" w:space="0" w:color="auto"/>
            <w:right w:val="none" w:sz="0" w:space="0" w:color="auto"/>
          </w:divBdr>
        </w:div>
        <w:div w:id="1688094423">
          <w:marLeft w:val="1296"/>
          <w:marRight w:val="0"/>
          <w:marTop w:val="115"/>
          <w:marBottom w:val="0"/>
          <w:divBdr>
            <w:top w:val="none" w:sz="0" w:space="0" w:color="auto"/>
            <w:left w:val="none" w:sz="0" w:space="0" w:color="auto"/>
            <w:bottom w:val="none" w:sz="0" w:space="0" w:color="auto"/>
            <w:right w:val="none" w:sz="0" w:space="0" w:color="auto"/>
          </w:divBdr>
        </w:div>
      </w:divsChild>
    </w:div>
    <w:div w:id="903680005">
      <w:bodyDiv w:val="1"/>
      <w:marLeft w:val="0"/>
      <w:marRight w:val="0"/>
      <w:marTop w:val="0"/>
      <w:marBottom w:val="0"/>
      <w:divBdr>
        <w:top w:val="none" w:sz="0" w:space="0" w:color="auto"/>
        <w:left w:val="none" w:sz="0" w:space="0" w:color="auto"/>
        <w:bottom w:val="none" w:sz="0" w:space="0" w:color="auto"/>
        <w:right w:val="none" w:sz="0" w:space="0" w:color="auto"/>
      </w:divBdr>
    </w:div>
    <w:div w:id="904880001">
      <w:bodyDiv w:val="1"/>
      <w:marLeft w:val="0"/>
      <w:marRight w:val="0"/>
      <w:marTop w:val="0"/>
      <w:marBottom w:val="0"/>
      <w:divBdr>
        <w:top w:val="none" w:sz="0" w:space="0" w:color="auto"/>
        <w:left w:val="none" w:sz="0" w:space="0" w:color="auto"/>
        <w:bottom w:val="none" w:sz="0" w:space="0" w:color="auto"/>
        <w:right w:val="none" w:sz="0" w:space="0" w:color="auto"/>
      </w:divBdr>
      <w:divsChild>
        <w:div w:id="554003645">
          <w:marLeft w:val="720"/>
          <w:marRight w:val="0"/>
          <w:marTop w:val="0"/>
          <w:marBottom w:val="0"/>
          <w:divBdr>
            <w:top w:val="none" w:sz="0" w:space="0" w:color="auto"/>
            <w:left w:val="none" w:sz="0" w:space="0" w:color="auto"/>
            <w:bottom w:val="none" w:sz="0" w:space="0" w:color="auto"/>
            <w:right w:val="none" w:sz="0" w:space="0" w:color="auto"/>
          </w:divBdr>
        </w:div>
        <w:div w:id="1983273256">
          <w:marLeft w:val="720"/>
          <w:marRight w:val="0"/>
          <w:marTop w:val="0"/>
          <w:marBottom w:val="0"/>
          <w:divBdr>
            <w:top w:val="none" w:sz="0" w:space="0" w:color="auto"/>
            <w:left w:val="none" w:sz="0" w:space="0" w:color="auto"/>
            <w:bottom w:val="none" w:sz="0" w:space="0" w:color="auto"/>
            <w:right w:val="none" w:sz="0" w:space="0" w:color="auto"/>
          </w:divBdr>
        </w:div>
        <w:div w:id="2109766717">
          <w:marLeft w:val="720"/>
          <w:marRight w:val="0"/>
          <w:marTop w:val="0"/>
          <w:marBottom w:val="0"/>
          <w:divBdr>
            <w:top w:val="none" w:sz="0" w:space="0" w:color="auto"/>
            <w:left w:val="none" w:sz="0" w:space="0" w:color="auto"/>
            <w:bottom w:val="none" w:sz="0" w:space="0" w:color="auto"/>
            <w:right w:val="none" w:sz="0" w:space="0" w:color="auto"/>
          </w:divBdr>
        </w:div>
      </w:divsChild>
    </w:div>
    <w:div w:id="904950450">
      <w:bodyDiv w:val="1"/>
      <w:marLeft w:val="0"/>
      <w:marRight w:val="0"/>
      <w:marTop w:val="0"/>
      <w:marBottom w:val="0"/>
      <w:divBdr>
        <w:top w:val="none" w:sz="0" w:space="0" w:color="auto"/>
        <w:left w:val="none" w:sz="0" w:space="0" w:color="auto"/>
        <w:bottom w:val="none" w:sz="0" w:space="0" w:color="auto"/>
        <w:right w:val="none" w:sz="0" w:space="0" w:color="auto"/>
      </w:divBdr>
    </w:div>
    <w:div w:id="905189128">
      <w:bodyDiv w:val="1"/>
      <w:marLeft w:val="0"/>
      <w:marRight w:val="0"/>
      <w:marTop w:val="0"/>
      <w:marBottom w:val="0"/>
      <w:divBdr>
        <w:top w:val="none" w:sz="0" w:space="0" w:color="auto"/>
        <w:left w:val="none" w:sz="0" w:space="0" w:color="auto"/>
        <w:bottom w:val="none" w:sz="0" w:space="0" w:color="auto"/>
        <w:right w:val="none" w:sz="0" w:space="0" w:color="auto"/>
      </w:divBdr>
    </w:div>
    <w:div w:id="906454154">
      <w:bodyDiv w:val="1"/>
      <w:marLeft w:val="0"/>
      <w:marRight w:val="0"/>
      <w:marTop w:val="0"/>
      <w:marBottom w:val="0"/>
      <w:divBdr>
        <w:top w:val="none" w:sz="0" w:space="0" w:color="auto"/>
        <w:left w:val="none" w:sz="0" w:space="0" w:color="auto"/>
        <w:bottom w:val="none" w:sz="0" w:space="0" w:color="auto"/>
        <w:right w:val="none" w:sz="0" w:space="0" w:color="auto"/>
      </w:divBdr>
      <w:divsChild>
        <w:div w:id="43407398">
          <w:marLeft w:val="576"/>
          <w:marRight w:val="0"/>
          <w:marTop w:val="218"/>
          <w:marBottom w:val="0"/>
          <w:divBdr>
            <w:top w:val="none" w:sz="0" w:space="0" w:color="auto"/>
            <w:left w:val="none" w:sz="0" w:space="0" w:color="auto"/>
            <w:bottom w:val="none" w:sz="0" w:space="0" w:color="auto"/>
            <w:right w:val="none" w:sz="0" w:space="0" w:color="auto"/>
          </w:divBdr>
        </w:div>
        <w:div w:id="425930186">
          <w:marLeft w:val="576"/>
          <w:marRight w:val="0"/>
          <w:marTop w:val="218"/>
          <w:marBottom w:val="0"/>
          <w:divBdr>
            <w:top w:val="none" w:sz="0" w:space="0" w:color="auto"/>
            <w:left w:val="none" w:sz="0" w:space="0" w:color="auto"/>
            <w:bottom w:val="none" w:sz="0" w:space="0" w:color="auto"/>
            <w:right w:val="none" w:sz="0" w:space="0" w:color="auto"/>
          </w:divBdr>
        </w:div>
        <w:div w:id="784544768">
          <w:marLeft w:val="576"/>
          <w:marRight w:val="0"/>
          <w:marTop w:val="218"/>
          <w:marBottom w:val="0"/>
          <w:divBdr>
            <w:top w:val="none" w:sz="0" w:space="0" w:color="auto"/>
            <w:left w:val="none" w:sz="0" w:space="0" w:color="auto"/>
            <w:bottom w:val="none" w:sz="0" w:space="0" w:color="auto"/>
            <w:right w:val="none" w:sz="0" w:space="0" w:color="auto"/>
          </w:divBdr>
        </w:div>
        <w:div w:id="1042485641">
          <w:marLeft w:val="576"/>
          <w:marRight w:val="0"/>
          <w:marTop w:val="218"/>
          <w:marBottom w:val="0"/>
          <w:divBdr>
            <w:top w:val="none" w:sz="0" w:space="0" w:color="auto"/>
            <w:left w:val="none" w:sz="0" w:space="0" w:color="auto"/>
            <w:bottom w:val="none" w:sz="0" w:space="0" w:color="auto"/>
            <w:right w:val="none" w:sz="0" w:space="0" w:color="auto"/>
          </w:divBdr>
        </w:div>
        <w:div w:id="1049912860">
          <w:marLeft w:val="576"/>
          <w:marRight w:val="0"/>
          <w:marTop w:val="218"/>
          <w:marBottom w:val="0"/>
          <w:divBdr>
            <w:top w:val="none" w:sz="0" w:space="0" w:color="auto"/>
            <w:left w:val="none" w:sz="0" w:space="0" w:color="auto"/>
            <w:bottom w:val="none" w:sz="0" w:space="0" w:color="auto"/>
            <w:right w:val="none" w:sz="0" w:space="0" w:color="auto"/>
          </w:divBdr>
        </w:div>
        <w:div w:id="1360398330">
          <w:marLeft w:val="576"/>
          <w:marRight w:val="0"/>
          <w:marTop w:val="218"/>
          <w:marBottom w:val="0"/>
          <w:divBdr>
            <w:top w:val="none" w:sz="0" w:space="0" w:color="auto"/>
            <w:left w:val="none" w:sz="0" w:space="0" w:color="auto"/>
            <w:bottom w:val="none" w:sz="0" w:space="0" w:color="auto"/>
            <w:right w:val="none" w:sz="0" w:space="0" w:color="auto"/>
          </w:divBdr>
        </w:div>
        <w:div w:id="1760910735">
          <w:marLeft w:val="576"/>
          <w:marRight w:val="0"/>
          <w:marTop w:val="218"/>
          <w:marBottom w:val="0"/>
          <w:divBdr>
            <w:top w:val="none" w:sz="0" w:space="0" w:color="auto"/>
            <w:left w:val="none" w:sz="0" w:space="0" w:color="auto"/>
            <w:bottom w:val="none" w:sz="0" w:space="0" w:color="auto"/>
            <w:right w:val="none" w:sz="0" w:space="0" w:color="auto"/>
          </w:divBdr>
        </w:div>
      </w:divsChild>
    </w:div>
    <w:div w:id="907956025">
      <w:bodyDiv w:val="1"/>
      <w:marLeft w:val="0"/>
      <w:marRight w:val="0"/>
      <w:marTop w:val="0"/>
      <w:marBottom w:val="0"/>
      <w:divBdr>
        <w:top w:val="none" w:sz="0" w:space="0" w:color="auto"/>
        <w:left w:val="none" w:sz="0" w:space="0" w:color="auto"/>
        <w:bottom w:val="none" w:sz="0" w:space="0" w:color="auto"/>
        <w:right w:val="none" w:sz="0" w:space="0" w:color="auto"/>
      </w:divBdr>
      <w:divsChild>
        <w:div w:id="593175988">
          <w:marLeft w:val="1181"/>
          <w:marRight w:val="0"/>
          <w:marTop w:val="0"/>
          <w:marBottom w:val="0"/>
          <w:divBdr>
            <w:top w:val="none" w:sz="0" w:space="0" w:color="auto"/>
            <w:left w:val="none" w:sz="0" w:space="0" w:color="auto"/>
            <w:bottom w:val="none" w:sz="0" w:space="0" w:color="auto"/>
            <w:right w:val="none" w:sz="0" w:space="0" w:color="auto"/>
          </w:divBdr>
        </w:div>
        <w:div w:id="725180184">
          <w:marLeft w:val="1181"/>
          <w:marRight w:val="0"/>
          <w:marTop w:val="0"/>
          <w:marBottom w:val="0"/>
          <w:divBdr>
            <w:top w:val="none" w:sz="0" w:space="0" w:color="auto"/>
            <w:left w:val="none" w:sz="0" w:space="0" w:color="auto"/>
            <w:bottom w:val="none" w:sz="0" w:space="0" w:color="auto"/>
            <w:right w:val="none" w:sz="0" w:space="0" w:color="auto"/>
          </w:divBdr>
        </w:div>
        <w:div w:id="802651854">
          <w:marLeft w:val="1181"/>
          <w:marRight w:val="0"/>
          <w:marTop w:val="0"/>
          <w:marBottom w:val="0"/>
          <w:divBdr>
            <w:top w:val="none" w:sz="0" w:space="0" w:color="auto"/>
            <w:left w:val="none" w:sz="0" w:space="0" w:color="auto"/>
            <w:bottom w:val="none" w:sz="0" w:space="0" w:color="auto"/>
            <w:right w:val="none" w:sz="0" w:space="0" w:color="auto"/>
          </w:divBdr>
        </w:div>
        <w:div w:id="1315641006">
          <w:marLeft w:val="1181"/>
          <w:marRight w:val="0"/>
          <w:marTop w:val="0"/>
          <w:marBottom w:val="0"/>
          <w:divBdr>
            <w:top w:val="none" w:sz="0" w:space="0" w:color="auto"/>
            <w:left w:val="none" w:sz="0" w:space="0" w:color="auto"/>
            <w:bottom w:val="none" w:sz="0" w:space="0" w:color="auto"/>
            <w:right w:val="none" w:sz="0" w:space="0" w:color="auto"/>
          </w:divBdr>
        </w:div>
        <w:div w:id="1572229285">
          <w:marLeft w:val="1181"/>
          <w:marRight w:val="0"/>
          <w:marTop w:val="0"/>
          <w:marBottom w:val="0"/>
          <w:divBdr>
            <w:top w:val="none" w:sz="0" w:space="0" w:color="auto"/>
            <w:left w:val="none" w:sz="0" w:space="0" w:color="auto"/>
            <w:bottom w:val="none" w:sz="0" w:space="0" w:color="auto"/>
            <w:right w:val="none" w:sz="0" w:space="0" w:color="auto"/>
          </w:divBdr>
        </w:div>
      </w:divsChild>
    </w:div>
    <w:div w:id="909732326">
      <w:bodyDiv w:val="1"/>
      <w:marLeft w:val="0"/>
      <w:marRight w:val="0"/>
      <w:marTop w:val="0"/>
      <w:marBottom w:val="0"/>
      <w:divBdr>
        <w:top w:val="none" w:sz="0" w:space="0" w:color="auto"/>
        <w:left w:val="none" w:sz="0" w:space="0" w:color="auto"/>
        <w:bottom w:val="none" w:sz="0" w:space="0" w:color="auto"/>
        <w:right w:val="none" w:sz="0" w:space="0" w:color="auto"/>
      </w:divBdr>
      <w:divsChild>
        <w:div w:id="487134394">
          <w:marLeft w:val="0"/>
          <w:marRight w:val="0"/>
          <w:marTop w:val="0"/>
          <w:marBottom w:val="215"/>
          <w:divBdr>
            <w:top w:val="none" w:sz="0" w:space="0" w:color="auto"/>
            <w:left w:val="none" w:sz="0" w:space="0" w:color="auto"/>
            <w:bottom w:val="none" w:sz="0" w:space="0" w:color="auto"/>
            <w:right w:val="none" w:sz="0" w:space="0" w:color="auto"/>
          </w:divBdr>
        </w:div>
        <w:div w:id="555745649">
          <w:marLeft w:val="720"/>
          <w:marRight w:val="0"/>
          <w:marTop w:val="0"/>
          <w:marBottom w:val="215"/>
          <w:divBdr>
            <w:top w:val="none" w:sz="0" w:space="0" w:color="auto"/>
            <w:left w:val="none" w:sz="0" w:space="0" w:color="auto"/>
            <w:bottom w:val="none" w:sz="0" w:space="0" w:color="auto"/>
            <w:right w:val="none" w:sz="0" w:space="0" w:color="auto"/>
          </w:divBdr>
        </w:div>
        <w:div w:id="649749619">
          <w:marLeft w:val="0"/>
          <w:marRight w:val="0"/>
          <w:marTop w:val="0"/>
          <w:marBottom w:val="215"/>
          <w:divBdr>
            <w:top w:val="none" w:sz="0" w:space="0" w:color="auto"/>
            <w:left w:val="none" w:sz="0" w:space="0" w:color="auto"/>
            <w:bottom w:val="none" w:sz="0" w:space="0" w:color="auto"/>
            <w:right w:val="none" w:sz="0" w:space="0" w:color="auto"/>
          </w:divBdr>
        </w:div>
        <w:div w:id="726025470">
          <w:marLeft w:val="720"/>
          <w:marRight w:val="0"/>
          <w:marTop w:val="0"/>
          <w:marBottom w:val="215"/>
          <w:divBdr>
            <w:top w:val="none" w:sz="0" w:space="0" w:color="auto"/>
            <w:left w:val="none" w:sz="0" w:space="0" w:color="auto"/>
            <w:bottom w:val="none" w:sz="0" w:space="0" w:color="auto"/>
            <w:right w:val="none" w:sz="0" w:space="0" w:color="auto"/>
          </w:divBdr>
        </w:div>
        <w:div w:id="866334271">
          <w:marLeft w:val="0"/>
          <w:marRight w:val="0"/>
          <w:marTop w:val="0"/>
          <w:marBottom w:val="215"/>
          <w:divBdr>
            <w:top w:val="none" w:sz="0" w:space="0" w:color="auto"/>
            <w:left w:val="none" w:sz="0" w:space="0" w:color="auto"/>
            <w:bottom w:val="none" w:sz="0" w:space="0" w:color="auto"/>
            <w:right w:val="none" w:sz="0" w:space="0" w:color="auto"/>
          </w:divBdr>
        </w:div>
        <w:div w:id="971594199">
          <w:marLeft w:val="720"/>
          <w:marRight w:val="0"/>
          <w:marTop w:val="0"/>
          <w:marBottom w:val="215"/>
          <w:divBdr>
            <w:top w:val="none" w:sz="0" w:space="0" w:color="auto"/>
            <w:left w:val="none" w:sz="0" w:space="0" w:color="auto"/>
            <w:bottom w:val="none" w:sz="0" w:space="0" w:color="auto"/>
            <w:right w:val="none" w:sz="0" w:space="0" w:color="auto"/>
          </w:divBdr>
        </w:div>
        <w:div w:id="1352419187">
          <w:marLeft w:val="0"/>
          <w:marRight w:val="0"/>
          <w:marTop w:val="0"/>
          <w:marBottom w:val="215"/>
          <w:divBdr>
            <w:top w:val="none" w:sz="0" w:space="0" w:color="auto"/>
            <w:left w:val="none" w:sz="0" w:space="0" w:color="auto"/>
            <w:bottom w:val="none" w:sz="0" w:space="0" w:color="auto"/>
            <w:right w:val="none" w:sz="0" w:space="0" w:color="auto"/>
          </w:divBdr>
        </w:div>
        <w:div w:id="1658460320">
          <w:marLeft w:val="720"/>
          <w:marRight w:val="0"/>
          <w:marTop w:val="0"/>
          <w:marBottom w:val="215"/>
          <w:divBdr>
            <w:top w:val="none" w:sz="0" w:space="0" w:color="auto"/>
            <w:left w:val="none" w:sz="0" w:space="0" w:color="auto"/>
            <w:bottom w:val="none" w:sz="0" w:space="0" w:color="auto"/>
            <w:right w:val="none" w:sz="0" w:space="0" w:color="auto"/>
          </w:divBdr>
        </w:div>
      </w:divsChild>
    </w:div>
    <w:div w:id="910195823">
      <w:bodyDiv w:val="1"/>
      <w:marLeft w:val="0"/>
      <w:marRight w:val="0"/>
      <w:marTop w:val="0"/>
      <w:marBottom w:val="0"/>
      <w:divBdr>
        <w:top w:val="none" w:sz="0" w:space="0" w:color="auto"/>
        <w:left w:val="none" w:sz="0" w:space="0" w:color="auto"/>
        <w:bottom w:val="none" w:sz="0" w:space="0" w:color="auto"/>
        <w:right w:val="none" w:sz="0" w:space="0" w:color="auto"/>
      </w:divBdr>
    </w:div>
    <w:div w:id="911740082">
      <w:bodyDiv w:val="1"/>
      <w:marLeft w:val="0"/>
      <w:marRight w:val="0"/>
      <w:marTop w:val="0"/>
      <w:marBottom w:val="0"/>
      <w:divBdr>
        <w:top w:val="none" w:sz="0" w:space="0" w:color="auto"/>
        <w:left w:val="none" w:sz="0" w:space="0" w:color="auto"/>
        <w:bottom w:val="none" w:sz="0" w:space="0" w:color="auto"/>
        <w:right w:val="none" w:sz="0" w:space="0" w:color="auto"/>
      </w:divBdr>
      <w:divsChild>
        <w:div w:id="1164930030">
          <w:marLeft w:val="850"/>
          <w:marRight w:val="0"/>
          <w:marTop w:val="115"/>
          <w:marBottom w:val="0"/>
          <w:divBdr>
            <w:top w:val="none" w:sz="0" w:space="0" w:color="auto"/>
            <w:left w:val="none" w:sz="0" w:space="0" w:color="auto"/>
            <w:bottom w:val="none" w:sz="0" w:space="0" w:color="auto"/>
            <w:right w:val="none" w:sz="0" w:space="0" w:color="auto"/>
          </w:divBdr>
        </w:div>
      </w:divsChild>
    </w:div>
    <w:div w:id="912087839">
      <w:bodyDiv w:val="1"/>
      <w:marLeft w:val="0"/>
      <w:marRight w:val="0"/>
      <w:marTop w:val="0"/>
      <w:marBottom w:val="0"/>
      <w:divBdr>
        <w:top w:val="none" w:sz="0" w:space="0" w:color="auto"/>
        <w:left w:val="none" w:sz="0" w:space="0" w:color="auto"/>
        <w:bottom w:val="none" w:sz="0" w:space="0" w:color="auto"/>
        <w:right w:val="none" w:sz="0" w:space="0" w:color="auto"/>
      </w:divBdr>
      <w:divsChild>
        <w:div w:id="256059756">
          <w:marLeft w:val="662"/>
          <w:marRight w:val="0"/>
          <w:marTop w:val="134"/>
          <w:marBottom w:val="0"/>
          <w:divBdr>
            <w:top w:val="none" w:sz="0" w:space="0" w:color="auto"/>
            <w:left w:val="none" w:sz="0" w:space="0" w:color="auto"/>
            <w:bottom w:val="none" w:sz="0" w:space="0" w:color="auto"/>
            <w:right w:val="none" w:sz="0" w:space="0" w:color="auto"/>
          </w:divBdr>
        </w:div>
        <w:div w:id="525827909">
          <w:marLeft w:val="1339"/>
          <w:marRight w:val="0"/>
          <w:marTop w:val="115"/>
          <w:marBottom w:val="0"/>
          <w:divBdr>
            <w:top w:val="none" w:sz="0" w:space="0" w:color="auto"/>
            <w:left w:val="none" w:sz="0" w:space="0" w:color="auto"/>
            <w:bottom w:val="none" w:sz="0" w:space="0" w:color="auto"/>
            <w:right w:val="none" w:sz="0" w:space="0" w:color="auto"/>
          </w:divBdr>
        </w:div>
        <w:div w:id="746609939">
          <w:marLeft w:val="1339"/>
          <w:marRight w:val="0"/>
          <w:marTop w:val="115"/>
          <w:marBottom w:val="0"/>
          <w:divBdr>
            <w:top w:val="none" w:sz="0" w:space="0" w:color="auto"/>
            <w:left w:val="none" w:sz="0" w:space="0" w:color="auto"/>
            <w:bottom w:val="none" w:sz="0" w:space="0" w:color="auto"/>
            <w:right w:val="none" w:sz="0" w:space="0" w:color="auto"/>
          </w:divBdr>
        </w:div>
        <w:div w:id="877666374">
          <w:marLeft w:val="1339"/>
          <w:marRight w:val="0"/>
          <w:marTop w:val="115"/>
          <w:marBottom w:val="0"/>
          <w:divBdr>
            <w:top w:val="none" w:sz="0" w:space="0" w:color="auto"/>
            <w:left w:val="none" w:sz="0" w:space="0" w:color="auto"/>
            <w:bottom w:val="none" w:sz="0" w:space="0" w:color="auto"/>
            <w:right w:val="none" w:sz="0" w:space="0" w:color="auto"/>
          </w:divBdr>
        </w:div>
        <w:div w:id="898515067">
          <w:marLeft w:val="662"/>
          <w:marRight w:val="0"/>
          <w:marTop w:val="134"/>
          <w:marBottom w:val="0"/>
          <w:divBdr>
            <w:top w:val="none" w:sz="0" w:space="0" w:color="auto"/>
            <w:left w:val="none" w:sz="0" w:space="0" w:color="auto"/>
            <w:bottom w:val="none" w:sz="0" w:space="0" w:color="auto"/>
            <w:right w:val="none" w:sz="0" w:space="0" w:color="auto"/>
          </w:divBdr>
        </w:div>
        <w:div w:id="1060248664">
          <w:marLeft w:val="1339"/>
          <w:marRight w:val="0"/>
          <w:marTop w:val="115"/>
          <w:marBottom w:val="0"/>
          <w:divBdr>
            <w:top w:val="none" w:sz="0" w:space="0" w:color="auto"/>
            <w:left w:val="none" w:sz="0" w:space="0" w:color="auto"/>
            <w:bottom w:val="none" w:sz="0" w:space="0" w:color="auto"/>
            <w:right w:val="none" w:sz="0" w:space="0" w:color="auto"/>
          </w:divBdr>
        </w:div>
        <w:div w:id="2014604287">
          <w:marLeft w:val="1339"/>
          <w:marRight w:val="0"/>
          <w:marTop w:val="115"/>
          <w:marBottom w:val="0"/>
          <w:divBdr>
            <w:top w:val="none" w:sz="0" w:space="0" w:color="auto"/>
            <w:left w:val="none" w:sz="0" w:space="0" w:color="auto"/>
            <w:bottom w:val="none" w:sz="0" w:space="0" w:color="auto"/>
            <w:right w:val="none" w:sz="0" w:space="0" w:color="auto"/>
          </w:divBdr>
        </w:div>
      </w:divsChild>
    </w:div>
    <w:div w:id="914509342">
      <w:bodyDiv w:val="1"/>
      <w:marLeft w:val="0"/>
      <w:marRight w:val="0"/>
      <w:marTop w:val="0"/>
      <w:marBottom w:val="0"/>
      <w:divBdr>
        <w:top w:val="none" w:sz="0" w:space="0" w:color="auto"/>
        <w:left w:val="none" w:sz="0" w:space="0" w:color="auto"/>
        <w:bottom w:val="none" w:sz="0" w:space="0" w:color="auto"/>
        <w:right w:val="none" w:sz="0" w:space="0" w:color="auto"/>
      </w:divBdr>
      <w:divsChild>
        <w:div w:id="1444379473">
          <w:marLeft w:val="360"/>
          <w:marRight w:val="0"/>
          <w:marTop w:val="134"/>
          <w:marBottom w:val="0"/>
          <w:divBdr>
            <w:top w:val="none" w:sz="0" w:space="0" w:color="auto"/>
            <w:left w:val="none" w:sz="0" w:space="0" w:color="auto"/>
            <w:bottom w:val="none" w:sz="0" w:space="0" w:color="auto"/>
            <w:right w:val="none" w:sz="0" w:space="0" w:color="auto"/>
          </w:divBdr>
        </w:div>
        <w:div w:id="1763725185">
          <w:marLeft w:val="360"/>
          <w:marRight w:val="0"/>
          <w:marTop w:val="134"/>
          <w:marBottom w:val="0"/>
          <w:divBdr>
            <w:top w:val="none" w:sz="0" w:space="0" w:color="auto"/>
            <w:left w:val="none" w:sz="0" w:space="0" w:color="auto"/>
            <w:bottom w:val="none" w:sz="0" w:space="0" w:color="auto"/>
            <w:right w:val="none" w:sz="0" w:space="0" w:color="auto"/>
          </w:divBdr>
        </w:div>
        <w:div w:id="2128505022">
          <w:marLeft w:val="360"/>
          <w:marRight w:val="0"/>
          <w:marTop w:val="134"/>
          <w:marBottom w:val="0"/>
          <w:divBdr>
            <w:top w:val="none" w:sz="0" w:space="0" w:color="auto"/>
            <w:left w:val="none" w:sz="0" w:space="0" w:color="auto"/>
            <w:bottom w:val="none" w:sz="0" w:space="0" w:color="auto"/>
            <w:right w:val="none" w:sz="0" w:space="0" w:color="auto"/>
          </w:divBdr>
        </w:div>
      </w:divsChild>
    </w:div>
    <w:div w:id="915089077">
      <w:bodyDiv w:val="1"/>
      <w:marLeft w:val="0"/>
      <w:marRight w:val="0"/>
      <w:marTop w:val="0"/>
      <w:marBottom w:val="0"/>
      <w:divBdr>
        <w:top w:val="none" w:sz="0" w:space="0" w:color="auto"/>
        <w:left w:val="none" w:sz="0" w:space="0" w:color="auto"/>
        <w:bottom w:val="none" w:sz="0" w:space="0" w:color="auto"/>
        <w:right w:val="none" w:sz="0" w:space="0" w:color="auto"/>
      </w:divBdr>
    </w:div>
    <w:div w:id="917907031">
      <w:bodyDiv w:val="1"/>
      <w:marLeft w:val="0"/>
      <w:marRight w:val="0"/>
      <w:marTop w:val="0"/>
      <w:marBottom w:val="0"/>
      <w:divBdr>
        <w:top w:val="none" w:sz="0" w:space="0" w:color="auto"/>
        <w:left w:val="none" w:sz="0" w:space="0" w:color="auto"/>
        <w:bottom w:val="none" w:sz="0" w:space="0" w:color="auto"/>
        <w:right w:val="none" w:sz="0" w:space="0" w:color="auto"/>
      </w:divBdr>
    </w:div>
    <w:div w:id="918519170">
      <w:bodyDiv w:val="1"/>
      <w:marLeft w:val="0"/>
      <w:marRight w:val="0"/>
      <w:marTop w:val="0"/>
      <w:marBottom w:val="0"/>
      <w:divBdr>
        <w:top w:val="none" w:sz="0" w:space="0" w:color="auto"/>
        <w:left w:val="none" w:sz="0" w:space="0" w:color="auto"/>
        <w:bottom w:val="none" w:sz="0" w:space="0" w:color="auto"/>
        <w:right w:val="none" w:sz="0" w:space="0" w:color="auto"/>
      </w:divBdr>
      <w:divsChild>
        <w:div w:id="557595521">
          <w:marLeft w:val="547"/>
          <w:marRight w:val="0"/>
          <w:marTop w:val="154"/>
          <w:marBottom w:val="0"/>
          <w:divBdr>
            <w:top w:val="none" w:sz="0" w:space="0" w:color="auto"/>
            <w:left w:val="none" w:sz="0" w:space="0" w:color="auto"/>
            <w:bottom w:val="none" w:sz="0" w:space="0" w:color="auto"/>
            <w:right w:val="none" w:sz="0" w:space="0" w:color="auto"/>
          </w:divBdr>
        </w:div>
        <w:div w:id="1092580987">
          <w:marLeft w:val="547"/>
          <w:marRight w:val="0"/>
          <w:marTop w:val="154"/>
          <w:marBottom w:val="0"/>
          <w:divBdr>
            <w:top w:val="none" w:sz="0" w:space="0" w:color="auto"/>
            <w:left w:val="none" w:sz="0" w:space="0" w:color="auto"/>
            <w:bottom w:val="none" w:sz="0" w:space="0" w:color="auto"/>
            <w:right w:val="none" w:sz="0" w:space="0" w:color="auto"/>
          </w:divBdr>
        </w:div>
        <w:div w:id="1206715100">
          <w:marLeft w:val="547"/>
          <w:marRight w:val="0"/>
          <w:marTop w:val="154"/>
          <w:marBottom w:val="0"/>
          <w:divBdr>
            <w:top w:val="none" w:sz="0" w:space="0" w:color="auto"/>
            <w:left w:val="none" w:sz="0" w:space="0" w:color="auto"/>
            <w:bottom w:val="none" w:sz="0" w:space="0" w:color="auto"/>
            <w:right w:val="none" w:sz="0" w:space="0" w:color="auto"/>
          </w:divBdr>
        </w:div>
      </w:divsChild>
    </w:div>
    <w:div w:id="919875202">
      <w:bodyDiv w:val="1"/>
      <w:marLeft w:val="0"/>
      <w:marRight w:val="0"/>
      <w:marTop w:val="0"/>
      <w:marBottom w:val="0"/>
      <w:divBdr>
        <w:top w:val="none" w:sz="0" w:space="0" w:color="auto"/>
        <w:left w:val="none" w:sz="0" w:space="0" w:color="auto"/>
        <w:bottom w:val="none" w:sz="0" w:space="0" w:color="auto"/>
        <w:right w:val="none" w:sz="0" w:space="0" w:color="auto"/>
      </w:divBdr>
      <w:divsChild>
        <w:div w:id="188035215">
          <w:marLeft w:val="0"/>
          <w:marRight w:val="0"/>
          <w:marTop w:val="86"/>
          <w:marBottom w:val="0"/>
          <w:divBdr>
            <w:top w:val="none" w:sz="0" w:space="0" w:color="auto"/>
            <w:left w:val="none" w:sz="0" w:space="0" w:color="auto"/>
            <w:bottom w:val="none" w:sz="0" w:space="0" w:color="auto"/>
            <w:right w:val="none" w:sz="0" w:space="0" w:color="auto"/>
          </w:divBdr>
        </w:div>
        <w:div w:id="1898317292">
          <w:marLeft w:val="979"/>
          <w:marRight w:val="0"/>
          <w:marTop w:val="96"/>
          <w:marBottom w:val="0"/>
          <w:divBdr>
            <w:top w:val="none" w:sz="0" w:space="0" w:color="auto"/>
            <w:left w:val="none" w:sz="0" w:space="0" w:color="auto"/>
            <w:bottom w:val="none" w:sz="0" w:space="0" w:color="auto"/>
            <w:right w:val="none" w:sz="0" w:space="0" w:color="auto"/>
          </w:divBdr>
        </w:div>
      </w:divsChild>
    </w:div>
    <w:div w:id="920025792">
      <w:bodyDiv w:val="1"/>
      <w:marLeft w:val="0"/>
      <w:marRight w:val="0"/>
      <w:marTop w:val="0"/>
      <w:marBottom w:val="0"/>
      <w:divBdr>
        <w:top w:val="none" w:sz="0" w:space="0" w:color="auto"/>
        <w:left w:val="none" w:sz="0" w:space="0" w:color="auto"/>
        <w:bottom w:val="none" w:sz="0" w:space="0" w:color="auto"/>
        <w:right w:val="none" w:sz="0" w:space="0" w:color="auto"/>
      </w:divBdr>
      <w:divsChild>
        <w:div w:id="79641670">
          <w:marLeft w:val="1166"/>
          <w:marRight w:val="0"/>
          <w:marTop w:val="0"/>
          <w:marBottom w:val="0"/>
          <w:divBdr>
            <w:top w:val="none" w:sz="0" w:space="0" w:color="auto"/>
            <w:left w:val="none" w:sz="0" w:space="0" w:color="auto"/>
            <w:bottom w:val="none" w:sz="0" w:space="0" w:color="auto"/>
            <w:right w:val="none" w:sz="0" w:space="0" w:color="auto"/>
          </w:divBdr>
        </w:div>
        <w:div w:id="316492276">
          <w:marLeft w:val="446"/>
          <w:marRight w:val="0"/>
          <w:marTop w:val="0"/>
          <w:marBottom w:val="0"/>
          <w:divBdr>
            <w:top w:val="none" w:sz="0" w:space="0" w:color="auto"/>
            <w:left w:val="none" w:sz="0" w:space="0" w:color="auto"/>
            <w:bottom w:val="none" w:sz="0" w:space="0" w:color="auto"/>
            <w:right w:val="none" w:sz="0" w:space="0" w:color="auto"/>
          </w:divBdr>
        </w:div>
        <w:div w:id="442189965">
          <w:marLeft w:val="446"/>
          <w:marRight w:val="0"/>
          <w:marTop w:val="0"/>
          <w:marBottom w:val="0"/>
          <w:divBdr>
            <w:top w:val="none" w:sz="0" w:space="0" w:color="auto"/>
            <w:left w:val="none" w:sz="0" w:space="0" w:color="auto"/>
            <w:bottom w:val="none" w:sz="0" w:space="0" w:color="auto"/>
            <w:right w:val="none" w:sz="0" w:space="0" w:color="auto"/>
          </w:divBdr>
        </w:div>
        <w:div w:id="556822964">
          <w:marLeft w:val="1166"/>
          <w:marRight w:val="0"/>
          <w:marTop w:val="0"/>
          <w:marBottom w:val="0"/>
          <w:divBdr>
            <w:top w:val="none" w:sz="0" w:space="0" w:color="auto"/>
            <w:left w:val="none" w:sz="0" w:space="0" w:color="auto"/>
            <w:bottom w:val="none" w:sz="0" w:space="0" w:color="auto"/>
            <w:right w:val="none" w:sz="0" w:space="0" w:color="auto"/>
          </w:divBdr>
        </w:div>
        <w:div w:id="672495448">
          <w:marLeft w:val="446"/>
          <w:marRight w:val="0"/>
          <w:marTop w:val="0"/>
          <w:marBottom w:val="0"/>
          <w:divBdr>
            <w:top w:val="none" w:sz="0" w:space="0" w:color="auto"/>
            <w:left w:val="none" w:sz="0" w:space="0" w:color="auto"/>
            <w:bottom w:val="none" w:sz="0" w:space="0" w:color="auto"/>
            <w:right w:val="none" w:sz="0" w:space="0" w:color="auto"/>
          </w:divBdr>
        </w:div>
        <w:div w:id="1044716332">
          <w:marLeft w:val="1166"/>
          <w:marRight w:val="0"/>
          <w:marTop w:val="0"/>
          <w:marBottom w:val="0"/>
          <w:divBdr>
            <w:top w:val="none" w:sz="0" w:space="0" w:color="auto"/>
            <w:left w:val="none" w:sz="0" w:space="0" w:color="auto"/>
            <w:bottom w:val="none" w:sz="0" w:space="0" w:color="auto"/>
            <w:right w:val="none" w:sz="0" w:space="0" w:color="auto"/>
          </w:divBdr>
        </w:div>
        <w:div w:id="1476988884">
          <w:marLeft w:val="446"/>
          <w:marRight w:val="0"/>
          <w:marTop w:val="0"/>
          <w:marBottom w:val="0"/>
          <w:divBdr>
            <w:top w:val="none" w:sz="0" w:space="0" w:color="auto"/>
            <w:left w:val="none" w:sz="0" w:space="0" w:color="auto"/>
            <w:bottom w:val="none" w:sz="0" w:space="0" w:color="auto"/>
            <w:right w:val="none" w:sz="0" w:space="0" w:color="auto"/>
          </w:divBdr>
        </w:div>
        <w:div w:id="1571423899">
          <w:marLeft w:val="1166"/>
          <w:marRight w:val="0"/>
          <w:marTop w:val="0"/>
          <w:marBottom w:val="0"/>
          <w:divBdr>
            <w:top w:val="none" w:sz="0" w:space="0" w:color="auto"/>
            <w:left w:val="none" w:sz="0" w:space="0" w:color="auto"/>
            <w:bottom w:val="none" w:sz="0" w:space="0" w:color="auto"/>
            <w:right w:val="none" w:sz="0" w:space="0" w:color="auto"/>
          </w:divBdr>
        </w:div>
        <w:div w:id="1723944385">
          <w:marLeft w:val="1166"/>
          <w:marRight w:val="0"/>
          <w:marTop w:val="0"/>
          <w:marBottom w:val="0"/>
          <w:divBdr>
            <w:top w:val="none" w:sz="0" w:space="0" w:color="auto"/>
            <w:left w:val="none" w:sz="0" w:space="0" w:color="auto"/>
            <w:bottom w:val="none" w:sz="0" w:space="0" w:color="auto"/>
            <w:right w:val="none" w:sz="0" w:space="0" w:color="auto"/>
          </w:divBdr>
        </w:div>
      </w:divsChild>
    </w:div>
    <w:div w:id="920649868">
      <w:bodyDiv w:val="1"/>
      <w:marLeft w:val="0"/>
      <w:marRight w:val="0"/>
      <w:marTop w:val="0"/>
      <w:marBottom w:val="0"/>
      <w:divBdr>
        <w:top w:val="none" w:sz="0" w:space="0" w:color="auto"/>
        <w:left w:val="none" w:sz="0" w:space="0" w:color="auto"/>
        <w:bottom w:val="none" w:sz="0" w:space="0" w:color="auto"/>
        <w:right w:val="none" w:sz="0" w:space="0" w:color="auto"/>
      </w:divBdr>
      <w:divsChild>
        <w:div w:id="1161890791">
          <w:marLeft w:val="245"/>
          <w:marRight w:val="0"/>
          <w:marTop w:val="0"/>
          <w:marBottom w:val="0"/>
          <w:divBdr>
            <w:top w:val="none" w:sz="0" w:space="0" w:color="auto"/>
            <w:left w:val="none" w:sz="0" w:space="0" w:color="auto"/>
            <w:bottom w:val="none" w:sz="0" w:space="0" w:color="auto"/>
            <w:right w:val="none" w:sz="0" w:space="0" w:color="auto"/>
          </w:divBdr>
        </w:div>
      </w:divsChild>
    </w:div>
    <w:div w:id="920799726">
      <w:bodyDiv w:val="1"/>
      <w:marLeft w:val="0"/>
      <w:marRight w:val="0"/>
      <w:marTop w:val="0"/>
      <w:marBottom w:val="0"/>
      <w:divBdr>
        <w:top w:val="none" w:sz="0" w:space="0" w:color="auto"/>
        <w:left w:val="none" w:sz="0" w:space="0" w:color="auto"/>
        <w:bottom w:val="none" w:sz="0" w:space="0" w:color="auto"/>
        <w:right w:val="none" w:sz="0" w:space="0" w:color="auto"/>
      </w:divBdr>
    </w:div>
    <w:div w:id="921915698">
      <w:bodyDiv w:val="1"/>
      <w:marLeft w:val="0"/>
      <w:marRight w:val="0"/>
      <w:marTop w:val="0"/>
      <w:marBottom w:val="0"/>
      <w:divBdr>
        <w:top w:val="none" w:sz="0" w:space="0" w:color="auto"/>
        <w:left w:val="none" w:sz="0" w:space="0" w:color="auto"/>
        <w:bottom w:val="none" w:sz="0" w:space="0" w:color="auto"/>
        <w:right w:val="none" w:sz="0" w:space="0" w:color="auto"/>
      </w:divBdr>
      <w:divsChild>
        <w:div w:id="1970623735">
          <w:marLeft w:val="1210"/>
          <w:marRight w:val="0"/>
          <w:marTop w:val="100"/>
          <w:marBottom w:val="0"/>
          <w:divBdr>
            <w:top w:val="none" w:sz="0" w:space="0" w:color="auto"/>
            <w:left w:val="none" w:sz="0" w:space="0" w:color="auto"/>
            <w:bottom w:val="none" w:sz="0" w:space="0" w:color="auto"/>
            <w:right w:val="none" w:sz="0" w:space="0" w:color="auto"/>
          </w:divBdr>
        </w:div>
      </w:divsChild>
    </w:div>
    <w:div w:id="923415028">
      <w:bodyDiv w:val="1"/>
      <w:marLeft w:val="0"/>
      <w:marRight w:val="0"/>
      <w:marTop w:val="0"/>
      <w:marBottom w:val="0"/>
      <w:divBdr>
        <w:top w:val="none" w:sz="0" w:space="0" w:color="auto"/>
        <w:left w:val="none" w:sz="0" w:space="0" w:color="auto"/>
        <w:bottom w:val="none" w:sz="0" w:space="0" w:color="auto"/>
        <w:right w:val="none" w:sz="0" w:space="0" w:color="auto"/>
      </w:divBdr>
      <w:divsChild>
        <w:div w:id="1589847858">
          <w:marLeft w:val="677"/>
          <w:marRight w:val="0"/>
          <w:marTop w:val="0"/>
          <w:marBottom w:val="0"/>
          <w:divBdr>
            <w:top w:val="none" w:sz="0" w:space="0" w:color="auto"/>
            <w:left w:val="none" w:sz="0" w:space="0" w:color="auto"/>
            <w:bottom w:val="none" w:sz="0" w:space="0" w:color="auto"/>
            <w:right w:val="none" w:sz="0" w:space="0" w:color="auto"/>
          </w:divBdr>
        </w:div>
      </w:divsChild>
    </w:div>
    <w:div w:id="926381752">
      <w:bodyDiv w:val="1"/>
      <w:marLeft w:val="0"/>
      <w:marRight w:val="0"/>
      <w:marTop w:val="0"/>
      <w:marBottom w:val="0"/>
      <w:divBdr>
        <w:top w:val="none" w:sz="0" w:space="0" w:color="auto"/>
        <w:left w:val="none" w:sz="0" w:space="0" w:color="auto"/>
        <w:bottom w:val="none" w:sz="0" w:space="0" w:color="auto"/>
        <w:right w:val="none" w:sz="0" w:space="0" w:color="auto"/>
      </w:divBdr>
      <w:divsChild>
        <w:div w:id="360253976">
          <w:marLeft w:val="850"/>
          <w:marRight w:val="0"/>
          <w:marTop w:val="115"/>
          <w:marBottom w:val="0"/>
          <w:divBdr>
            <w:top w:val="none" w:sz="0" w:space="0" w:color="auto"/>
            <w:left w:val="none" w:sz="0" w:space="0" w:color="auto"/>
            <w:bottom w:val="none" w:sz="0" w:space="0" w:color="auto"/>
            <w:right w:val="none" w:sz="0" w:space="0" w:color="auto"/>
          </w:divBdr>
        </w:div>
        <w:div w:id="455372845">
          <w:marLeft w:val="850"/>
          <w:marRight w:val="0"/>
          <w:marTop w:val="115"/>
          <w:marBottom w:val="0"/>
          <w:divBdr>
            <w:top w:val="none" w:sz="0" w:space="0" w:color="auto"/>
            <w:left w:val="none" w:sz="0" w:space="0" w:color="auto"/>
            <w:bottom w:val="none" w:sz="0" w:space="0" w:color="auto"/>
            <w:right w:val="none" w:sz="0" w:space="0" w:color="auto"/>
          </w:divBdr>
        </w:div>
        <w:div w:id="1449352489">
          <w:marLeft w:val="850"/>
          <w:marRight w:val="0"/>
          <w:marTop w:val="115"/>
          <w:marBottom w:val="0"/>
          <w:divBdr>
            <w:top w:val="none" w:sz="0" w:space="0" w:color="auto"/>
            <w:left w:val="none" w:sz="0" w:space="0" w:color="auto"/>
            <w:bottom w:val="none" w:sz="0" w:space="0" w:color="auto"/>
            <w:right w:val="none" w:sz="0" w:space="0" w:color="auto"/>
          </w:divBdr>
        </w:div>
      </w:divsChild>
    </w:div>
    <w:div w:id="926425396">
      <w:bodyDiv w:val="1"/>
      <w:marLeft w:val="0"/>
      <w:marRight w:val="0"/>
      <w:marTop w:val="0"/>
      <w:marBottom w:val="0"/>
      <w:divBdr>
        <w:top w:val="none" w:sz="0" w:space="0" w:color="auto"/>
        <w:left w:val="none" w:sz="0" w:space="0" w:color="auto"/>
        <w:bottom w:val="none" w:sz="0" w:space="0" w:color="auto"/>
        <w:right w:val="none" w:sz="0" w:space="0" w:color="auto"/>
      </w:divBdr>
      <w:divsChild>
        <w:div w:id="294022093">
          <w:marLeft w:val="547"/>
          <w:marRight w:val="0"/>
          <w:marTop w:val="0"/>
          <w:marBottom w:val="0"/>
          <w:divBdr>
            <w:top w:val="none" w:sz="0" w:space="0" w:color="auto"/>
            <w:left w:val="none" w:sz="0" w:space="0" w:color="auto"/>
            <w:bottom w:val="none" w:sz="0" w:space="0" w:color="auto"/>
            <w:right w:val="none" w:sz="0" w:space="0" w:color="auto"/>
          </w:divBdr>
        </w:div>
        <w:div w:id="377513642">
          <w:marLeft w:val="547"/>
          <w:marRight w:val="0"/>
          <w:marTop w:val="0"/>
          <w:marBottom w:val="0"/>
          <w:divBdr>
            <w:top w:val="none" w:sz="0" w:space="0" w:color="auto"/>
            <w:left w:val="none" w:sz="0" w:space="0" w:color="auto"/>
            <w:bottom w:val="none" w:sz="0" w:space="0" w:color="auto"/>
            <w:right w:val="none" w:sz="0" w:space="0" w:color="auto"/>
          </w:divBdr>
        </w:div>
        <w:div w:id="630477853">
          <w:marLeft w:val="547"/>
          <w:marRight w:val="0"/>
          <w:marTop w:val="0"/>
          <w:marBottom w:val="0"/>
          <w:divBdr>
            <w:top w:val="none" w:sz="0" w:space="0" w:color="auto"/>
            <w:left w:val="none" w:sz="0" w:space="0" w:color="auto"/>
            <w:bottom w:val="none" w:sz="0" w:space="0" w:color="auto"/>
            <w:right w:val="none" w:sz="0" w:space="0" w:color="auto"/>
          </w:divBdr>
        </w:div>
        <w:div w:id="1179079912">
          <w:marLeft w:val="547"/>
          <w:marRight w:val="0"/>
          <w:marTop w:val="0"/>
          <w:marBottom w:val="0"/>
          <w:divBdr>
            <w:top w:val="none" w:sz="0" w:space="0" w:color="auto"/>
            <w:left w:val="none" w:sz="0" w:space="0" w:color="auto"/>
            <w:bottom w:val="none" w:sz="0" w:space="0" w:color="auto"/>
            <w:right w:val="none" w:sz="0" w:space="0" w:color="auto"/>
          </w:divBdr>
        </w:div>
        <w:div w:id="1453134313">
          <w:marLeft w:val="547"/>
          <w:marRight w:val="0"/>
          <w:marTop w:val="0"/>
          <w:marBottom w:val="0"/>
          <w:divBdr>
            <w:top w:val="none" w:sz="0" w:space="0" w:color="auto"/>
            <w:left w:val="none" w:sz="0" w:space="0" w:color="auto"/>
            <w:bottom w:val="none" w:sz="0" w:space="0" w:color="auto"/>
            <w:right w:val="none" w:sz="0" w:space="0" w:color="auto"/>
          </w:divBdr>
        </w:div>
        <w:div w:id="1581020391">
          <w:marLeft w:val="547"/>
          <w:marRight w:val="0"/>
          <w:marTop w:val="0"/>
          <w:marBottom w:val="0"/>
          <w:divBdr>
            <w:top w:val="none" w:sz="0" w:space="0" w:color="auto"/>
            <w:left w:val="none" w:sz="0" w:space="0" w:color="auto"/>
            <w:bottom w:val="none" w:sz="0" w:space="0" w:color="auto"/>
            <w:right w:val="none" w:sz="0" w:space="0" w:color="auto"/>
          </w:divBdr>
        </w:div>
        <w:div w:id="1627155950">
          <w:marLeft w:val="547"/>
          <w:marRight w:val="0"/>
          <w:marTop w:val="0"/>
          <w:marBottom w:val="0"/>
          <w:divBdr>
            <w:top w:val="none" w:sz="0" w:space="0" w:color="auto"/>
            <w:left w:val="none" w:sz="0" w:space="0" w:color="auto"/>
            <w:bottom w:val="none" w:sz="0" w:space="0" w:color="auto"/>
            <w:right w:val="none" w:sz="0" w:space="0" w:color="auto"/>
          </w:divBdr>
        </w:div>
        <w:div w:id="1849715757">
          <w:marLeft w:val="547"/>
          <w:marRight w:val="0"/>
          <w:marTop w:val="0"/>
          <w:marBottom w:val="0"/>
          <w:divBdr>
            <w:top w:val="none" w:sz="0" w:space="0" w:color="auto"/>
            <w:left w:val="none" w:sz="0" w:space="0" w:color="auto"/>
            <w:bottom w:val="none" w:sz="0" w:space="0" w:color="auto"/>
            <w:right w:val="none" w:sz="0" w:space="0" w:color="auto"/>
          </w:divBdr>
        </w:div>
        <w:div w:id="2053921043">
          <w:marLeft w:val="547"/>
          <w:marRight w:val="0"/>
          <w:marTop w:val="0"/>
          <w:marBottom w:val="0"/>
          <w:divBdr>
            <w:top w:val="none" w:sz="0" w:space="0" w:color="auto"/>
            <w:left w:val="none" w:sz="0" w:space="0" w:color="auto"/>
            <w:bottom w:val="none" w:sz="0" w:space="0" w:color="auto"/>
            <w:right w:val="none" w:sz="0" w:space="0" w:color="auto"/>
          </w:divBdr>
        </w:div>
      </w:divsChild>
    </w:div>
    <w:div w:id="927926624">
      <w:bodyDiv w:val="1"/>
      <w:marLeft w:val="0"/>
      <w:marRight w:val="0"/>
      <w:marTop w:val="0"/>
      <w:marBottom w:val="0"/>
      <w:divBdr>
        <w:top w:val="none" w:sz="0" w:space="0" w:color="auto"/>
        <w:left w:val="none" w:sz="0" w:space="0" w:color="auto"/>
        <w:bottom w:val="none" w:sz="0" w:space="0" w:color="auto"/>
        <w:right w:val="none" w:sz="0" w:space="0" w:color="auto"/>
      </w:divBdr>
      <w:divsChild>
        <w:div w:id="565340568">
          <w:marLeft w:val="547"/>
          <w:marRight w:val="0"/>
          <w:marTop w:val="154"/>
          <w:marBottom w:val="0"/>
          <w:divBdr>
            <w:top w:val="none" w:sz="0" w:space="0" w:color="auto"/>
            <w:left w:val="none" w:sz="0" w:space="0" w:color="auto"/>
            <w:bottom w:val="none" w:sz="0" w:space="0" w:color="auto"/>
            <w:right w:val="none" w:sz="0" w:space="0" w:color="auto"/>
          </w:divBdr>
        </w:div>
        <w:div w:id="611479978">
          <w:marLeft w:val="1166"/>
          <w:marRight w:val="0"/>
          <w:marTop w:val="134"/>
          <w:marBottom w:val="0"/>
          <w:divBdr>
            <w:top w:val="none" w:sz="0" w:space="0" w:color="auto"/>
            <w:left w:val="none" w:sz="0" w:space="0" w:color="auto"/>
            <w:bottom w:val="none" w:sz="0" w:space="0" w:color="auto"/>
            <w:right w:val="none" w:sz="0" w:space="0" w:color="auto"/>
          </w:divBdr>
        </w:div>
        <w:div w:id="1046829614">
          <w:marLeft w:val="1166"/>
          <w:marRight w:val="0"/>
          <w:marTop w:val="134"/>
          <w:marBottom w:val="0"/>
          <w:divBdr>
            <w:top w:val="none" w:sz="0" w:space="0" w:color="auto"/>
            <w:left w:val="none" w:sz="0" w:space="0" w:color="auto"/>
            <w:bottom w:val="none" w:sz="0" w:space="0" w:color="auto"/>
            <w:right w:val="none" w:sz="0" w:space="0" w:color="auto"/>
          </w:divBdr>
        </w:div>
      </w:divsChild>
    </w:div>
    <w:div w:id="928150917">
      <w:bodyDiv w:val="1"/>
      <w:marLeft w:val="0"/>
      <w:marRight w:val="0"/>
      <w:marTop w:val="0"/>
      <w:marBottom w:val="0"/>
      <w:divBdr>
        <w:top w:val="none" w:sz="0" w:space="0" w:color="auto"/>
        <w:left w:val="none" w:sz="0" w:space="0" w:color="auto"/>
        <w:bottom w:val="none" w:sz="0" w:space="0" w:color="auto"/>
        <w:right w:val="none" w:sz="0" w:space="0" w:color="auto"/>
      </w:divBdr>
    </w:div>
    <w:div w:id="929436342">
      <w:bodyDiv w:val="1"/>
      <w:marLeft w:val="0"/>
      <w:marRight w:val="0"/>
      <w:marTop w:val="0"/>
      <w:marBottom w:val="0"/>
      <w:divBdr>
        <w:top w:val="none" w:sz="0" w:space="0" w:color="auto"/>
        <w:left w:val="none" w:sz="0" w:space="0" w:color="auto"/>
        <w:bottom w:val="none" w:sz="0" w:space="0" w:color="auto"/>
        <w:right w:val="none" w:sz="0" w:space="0" w:color="auto"/>
      </w:divBdr>
      <w:divsChild>
        <w:div w:id="787165280">
          <w:marLeft w:val="547"/>
          <w:marRight w:val="0"/>
          <w:marTop w:val="134"/>
          <w:marBottom w:val="0"/>
          <w:divBdr>
            <w:top w:val="none" w:sz="0" w:space="0" w:color="auto"/>
            <w:left w:val="none" w:sz="0" w:space="0" w:color="auto"/>
            <w:bottom w:val="none" w:sz="0" w:space="0" w:color="auto"/>
            <w:right w:val="none" w:sz="0" w:space="0" w:color="auto"/>
          </w:divBdr>
        </w:div>
        <w:div w:id="1099713936">
          <w:marLeft w:val="547"/>
          <w:marRight w:val="0"/>
          <w:marTop w:val="134"/>
          <w:marBottom w:val="0"/>
          <w:divBdr>
            <w:top w:val="none" w:sz="0" w:space="0" w:color="auto"/>
            <w:left w:val="none" w:sz="0" w:space="0" w:color="auto"/>
            <w:bottom w:val="none" w:sz="0" w:space="0" w:color="auto"/>
            <w:right w:val="none" w:sz="0" w:space="0" w:color="auto"/>
          </w:divBdr>
        </w:div>
        <w:div w:id="1947813194">
          <w:marLeft w:val="547"/>
          <w:marRight w:val="0"/>
          <w:marTop w:val="134"/>
          <w:marBottom w:val="0"/>
          <w:divBdr>
            <w:top w:val="none" w:sz="0" w:space="0" w:color="auto"/>
            <w:left w:val="none" w:sz="0" w:space="0" w:color="auto"/>
            <w:bottom w:val="none" w:sz="0" w:space="0" w:color="auto"/>
            <w:right w:val="none" w:sz="0" w:space="0" w:color="auto"/>
          </w:divBdr>
        </w:div>
      </w:divsChild>
    </w:div>
    <w:div w:id="934748597">
      <w:bodyDiv w:val="1"/>
      <w:marLeft w:val="0"/>
      <w:marRight w:val="0"/>
      <w:marTop w:val="0"/>
      <w:marBottom w:val="0"/>
      <w:divBdr>
        <w:top w:val="none" w:sz="0" w:space="0" w:color="auto"/>
        <w:left w:val="none" w:sz="0" w:space="0" w:color="auto"/>
        <w:bottom w:val="none" w:sz="0" w:space="0" w:color="auto"/>
        <w:right w:val="none" w:sz="0" w:space="0" w:color="auto"/>
      </w:divBdr>
      <w:divsChild>
        <w:div w:id="416563639">
          <w:marLeft w:val="1166"/>
          <w:marRight w:val="0"/>
          <w:marTop w:val="144"/>
          <w:marBottom w:val="0"/>
          <w:divBdr>
            <w:top w:val="none" w:sz="0" w:space="0" w:color="auto"/>
            <w:left w:val="none" w:sz="0" w:space="0" w:color="auto"/>
            <w:bottom w:val="none" w:sz="0" w:space="0" w:color="auto"/>
            <w:right w:val="none" w:sz="0" w:space="0" w:color="auto"/>
          </w:divBdr>
        </w:div>
        <w:div w:id="1997492731">
          <w:marLeft w:val="1166"/>
          <w:marRight w:val="0"/>
          <w:marTop w:val="144"/>
          <w:marBottom w:val="0"/>
          <w:divBdr>
            <w:top w:val="none" w:sz="0" w:space="0" w:color="auto"/>
            <w:left w:val="none" w:sz="0" w:space="0" w:color="auto"/>
            <w:bottom w:val="none" w:sz="0" w:space="0" w:color="auto"/>
            <w:right w:val="none" w:sz="0" w:space="0" w:color="auto"/>
          </w:divBdr>
        </w:div>
      </w:divsChild>
    </w:div>
    <w:div w:id="934821090">
      <w:bodyDiv w:val="1"/>
      <w:marLeft w:val="0"/>
      <w:marRight w:val="0"/>
      <w:marTop w:val="0"/>
      <w:marBottom w:val="0"/>
      <w:divBdr>
        <w:top w:val="none" w:sz="0" w:space="0" w:color="auto"/>
        <w:left w:val="none" w:sz="0" w:space="0" w:color="auto"/>
        <w:bottom w:val="none" w:sz="0" w:space="0" w:color="auto"/>
        <w:right w:val="none" w:sz="0" w:space="0" w:color="auto"/>
      </w:divBdr>
      <w:divsChild>
        <w:div w:id="5400600">
          <w:marLeft w:val="547"/>
          <w:marRight w:val="0"/>
          <w:marTop w:val="120"/>
          <w:marBottom w:val="0"/>
          <w:divBdr>
            <w:top w:val="none" w:sz="0" w:space="0" w:color="auto"/>
            <w:left w:val="none" w:sz="0" w:space="0" w:color="auto"/>
            <w:bottom w:val="none" w:sz="0" w:space="0" w:color="auto"/>
            <w:right w:val="none" w:sz="0" w:space="0" w:color="auto"/>
          </w:divBdr>
        </w:div>
        <w:div w:id="869758108">
          <w:marLeft w:val="1166"/>
          <w:marRight w:val="0"/>
          <w:marTop w:val="101"/>
          <w:marBottom w:val="0"/>
          <w:divBdr>
            <w:top w:val="none" w:sz="0" w:space="0" w:color="auto"/>
            <w:left w:val="none" w:sz="0" w:space="0" w:color="auto"/>
            <w:bottom w:val="none" w:sz="0" w:space="0" w:color="auto"/>
            <w:right w:val="none" w:sz="0" w:space="0" w:color="auto"/>
          </w:divBdr>
        </w:div>
        <w:div w:id="885988153">
          <w:marLeft w:val="547"/>
          <w:marRight w:val="0"/>
          <w:marTop w:val="120"/>
          <w:marBottom w:val="0"/>
          <w:divBdr>
            <w:top w:val="none" w:sz="0" w:space="0" w:color="auto"/>
            <w:left w:val="none" w:sz="0" w:space="0" w:color="auto"/>
            <w:bottom w:val="none" w:sz="0" w:space="0" w:color="auto"/>
            <w:right w:val="none" w:sz="0" w:space="0" w:color="auto"/>
          </w:divBdr>
        </w:div>
        <w:div w:id="1100879625">
          <w:marLeft w:val="1166"/>
          <w:marRight w:val="0"/>
          <w:marTop w:val="101"/>
          <w:marBottom w:val="0"/>
          <w:divBdr>
            <w:top w:val="none" w:sz="0" w:space="0" w:color="auto"/>
            <w:left w:val="none" w:sz="0" w:space="0" w:color="auto"/>
            <w:bottom w:val="none" w:sz="0" w:space="0" w:color="auto"/>
            <w:right w:val="none" w:sz="0" w:space="0" w:color="auto"/>
          </w:divBdr>
        </w:div>
        <w:div w:id="1484858634">
          <w:marLeft w:val="1166"/>
          <w:marRight w:val="0"/>
          <w:marTop w:val="101"/>
          <w:marBottom w:val="0"/>
          <w:divBdr>
            <w:top w:val="none" w:sz="0" w:space="0" w:color="auto"/>
            <w:left w:val="none" w:sz="0" w:space="0" w:color="auto"/>
            <w:bottom w:val="none" w:sz="0" w:space="0" w:color="auto"/>
            <w:right w:val="none" w:sz="0" w:space="0" w:color="auto"/>
          </w:divBdr>
        </w:div>
        <w:div w:id="2002661761">
          <w:marLeft w:val="1166"/>
          <w:marRight w:val="0"/>
          <w:marTop w:val="101"/>
          <w:marBottom w:val="0"/>
          <w:divBdr>
            <w:top w:val="none" w:sz="0" w:space="0" w:color="auto"/>
            <w:left w:val="none" w:sz="0" w:space="0" w:color="auto"/>
            <w:bottom w:val="none" w:sz="0" w:space="0" w:color="auto"/>
            <w:right w:val="none" w:sz="0" w:space="0" w:color="auto"/>
          </w:divBdr>
        </w:div>
        <w:div w:id="2059744839">
          <w:marLeft w:val="1166"/>
          <w:marRight w:val="0"/>
          <w:marTop w:val="101"/>
          <w:marBottom w:val="0"/>
          <w:divBdr>
            <w:top w:val="none" w:sz="0" w:space="0" w:color="auto"/>
            <w:left w:val="none" w:sz="0" w:space="0" w:color="auto"/>
            <w:bottom w:val="none" w:sz="0" w:space="0" w:color="auto"/>
            <w:right w:val="none" w:sz="0" w:space="0" w:color="auto"/>
          </w:divBdr>
        </w:div>
        <w:div w:id="2146238756">
          <w:marLeft w:val="1166"/>
          <w:marRight w:val="0"/>
          <w:marTop w:val="101"/>
          <w:marBottom w:val="0"/>
          <w:divBdr>
            <w:top w:val="none" w:sz="0" w:space="0" w:color="auto"/>
            <w:left w:val="none" w:sz="0" w:space="0" w:color="auto"/>
            <w:bottom w:val="none" w:sz="0" w:space="0" w:color="auto"/>
            <w:right w:val="none" w:sz="0" w:space="0" w:color="auto"/>
          </w:divBdr>
        </w:div>
      </w:divsChild>
    </w:div>
    <w:div w:id="935020431">
      <w:bodyDiv w:val="1"/>
      <w:marLeft w:val="0"/>
      <w:marRight w:val="0"/>
      <w:marTop w:val="0"/>
      <w:marBottom w:val="0"/>
      <w:divBdr>
        <w:top w:val="none" w:sz="0" w:space="0" w:color="auto"/>
        <w:left w:val="none" w:sz="0" w:space="0" w:color="auto"/>
        <w:bottom w:val="none" w:sz="0" w:space="0" w:color="auto"/>
        <w:right w:val="none" w:sz="0" w:space="0" w:color="auto"/>
      </w:divBdr>
      <w:divsChild>
        <w:div w:id="89936427">
          <w:marLeft w:val="720"/>
          <w:marRight w:val="0"/>
          <w:marTop w:val="400"/>
          <w:marBottom w:val="0"/>
          <w:divBdr>
            <w:top w:val="none" w:sz="0" w:space="0" w:color="auto"/>
            <w:left w:val="none" w:sz="0" w:space="0" w:color="auto"/>
            <w:bottom w:val="none" w:sz="0" w:space="0" w:color="auto"/>
            <w:right w:val="none" w:sz="0" w:space="0" w:color="auto"/>
          </w:divBdr>
        </w:div>
        <w:div w:id="293339277">
          <w:marLeft w:val="1080"/>
          <w:marRight w:val="0"/>
          <w:marTop w:val="120"/>
          <w:marBottom w:val="0"/>
          <w:divBdr>
            <w:top w:val="none" w:sz="0" w:space="0" w:color="auto"/>
            <w:left w:val="none" w:sz="0" w:space="0" w:color="auto"/>
            <w:bottom w:val="none" w:sz="0" w:space="0" w:color="auto"/>
            <w:right w:val="none" w:sz="0" w:space="0" w:color="auto"/>
          </w:divBdr>
        </w:div>
        <w:div w:id="444925371">
          <w:marLeft w:val="1080"/>
          <w:marRight w:val="0"/>
          <w:marTop w:val="120"/>
          <w:marBottom w:val="0"/>
          <w:divBdr>
            <w:top w:val="none" w:sz="0" w:space="0" w:color="auto"/>
            <w:left w:val="none" w:sz="0" w:space="0" w:color="auto"/>
            <w:bottom w:val="none" w:sz="0" w:space="0" w:color="auto"/>
            <w:right w:val="none" w:sz="0" w:space="0" w:color="auto"/>
          </w:divBdr>
        </w:div>
        <w:div w:id="694308726">
          <w:marLeft w:val="1080"/>
          <w:marRight w:val="0"/>
          <w:marTop w:val="120"/>
          <w:marBottom w:val="0"/>
          <w:divBdr>
            <w:top w:val="none" w:sz="0" w:space="0" w:color="auto"/>
            <w:left w:val="none" w:sz="0" w:space="0" w:color="auto"/>
            <w:bottom w:val="none" w:sz="0" w:space="0" w:color="auto"/>
            <w:right w:val="none" w:sz="0" w:space="0" w:color="auto"/>
          </w:divBdr>
        </w:div>
        <w:div w:id="1417632158">
          <w:marLeft w:val="1080"/>
          <w:marRight w:val="0"/>
          <w:marTop w:val="120"/>
          <w:marBottom w:val="0"/>
          <w:divBdr>
            <w:top w:val="none" w:sz="0" w:space="0" w:color="auto"/>
            <w:left w:val="none" w:sz="0" w:space="0" w:color="auto"/>
            <w:bottom w:val="none" w:sz="0" w:space="0" w:color="auto"/>
            <w:right w:val="none" w:sz="0" w:space="0" w:color="auto"/>
          </w:divBdr>
        </w:div>
        <w:div w:id="1588952547">
          <w:marLeft w:val="720"/>
          <w:marRight w:val="0"/>
          <w:marTop w:val="400"/>
          <w:marBottom w:val="0"/>
          <w:divBdr>
            <w:top w:val="none" w:sz="0" w:space="0" w:color="auto"/>
            <w:left w:val="none" w:sz="0" w:space="0" w:color="auto"/>
            <w:bottom w:val="none" w:sz="0" w:space="0" w:color="auto"/>
            <w:right w:val="none" w:sz="0" w:space="0" w:color="auto"/>
          </w:divBdr>
        </w:div>
        <w:div w:id="1843472750">
          <w:marLeft w:val="720"/>
          <w:marRight w:val="0"/>
          <w:marTop w:val="400"/>
          <w:marBottom w:val="0"/>
          <w:divBdr>
            <w:top w:val="none" w:sz="0" w:space="0" w:color="auto"/>
            <w:left w:val="none" w:sz="0" w:space="0" w:color="auto"/>
            <w:bottom w:val="none" w:sz="0" w:space="0" w:color="auto"/>
            <w:right w:val="none" w:sz="0" w:space="0" w:color="auto"/>
          </w:divBdr>
        </w:div>
        <w:div w:id="1861620773">
          <w:marLeft w:val="1080"/>
          <w:marRight w:val="0"/>
          <w:marTop w:val="120"/>
          <w:marBottom w:val="0"/>
          <w:divBdr>
            <w:top w:val="none" w:sz="0" w:space="0" w:color="auto"/>
            <w:left w:val="none" w:sz="0" w:space="0" w:color="auto"/>
            <w:bottom w:val="none" w:sz="0" w:space="0" w:color="auto"/>
            <w:right w:val="none" w:sz="0" w:space="0" w:color="auto"/>
          </w:divBdr>
        </w:div>
        <w:div w:id="1990861731">
          <w:marLeft w:val="1080"/>
          <w:marRight w:val="0"/>
          <w:marTop w:val="120"/>
          <w:marBottom w:val="0"/>
          <w:divBdr>
            <w:top w:val="none" w:sz="0" w:space="0" w:color="auto"/>
            <w:left w:val="none" w:sz="0" w:space="0" w:color="auto"/>
            <w:bottom w:val="none" w:sz="0" w:space="0" w:color="auto"/>
            <w:right w:val="none" w:sz="0" w:space="0" w:color="auto"/>
          </w:divBdr>
        </w:div>
      </w:divsChild>
    </w:div>
    <w:div w:id="936063202">
      <w:bodyDiv w:val="1"/>
      <w:marLeft w:val="0"/>
      <w:marRight w:val="0"/>
      <w:marTop w:val="0"/>
      <w:marBottom w:val="0"/>
      <w:divBdr>
        <w:top w:val="none" w:sz="0" w:space="0" w:color="auto"/>
        <w:left w:val="none" w:sz="0" w:space="0" w:color="auto"/>
        <w:bottom w:val="none" w:sz="0" w:space="0" w:color="auto"/>
        <w:right w:val="none" w:sz="0" w:space="0" w:color="auto"/>
      </w:divBdr>
    </w:div>
    <w:div w:id="936715951">
      <w:bodyDiv w:val="1"/>
      <w:marLeft w:val="0"/>
      <w:marRight w:val="0"/>
      <w:marTop w:val="0"/>
      <w:marBottom w:val="0"/>
      <w:divBdr>
        <w:top w:val="none" w:sz="0" w:space="0" w:color="auto"/>
        <w:left w:val="none" w:sz="0" w:space="0" w:color="auto"/>
        <w:bottom w:val="none" w:sz="0" w:space="0" w:color="auto"/>
        <w:right w:val="none" w:sz="0" w:space="0" w:color="auto"/>
      </w:divBdr>
      <w:divsChild>
        <w:div w:id="518814783">
          <w:marLeft w:val="547"/>
          <w:marRight w:val="0"/>
          <w:marTop w:val="86"/>
          <w:marBottom w:val="0"/>
          <w:divBdr>
            <w:top w:val="none" w:sz="0" w:space="0" w:color="auto"/>
            <w:left w:val="none" w:sz="0" w:space="0" w:color="auto"/>
            <w:bottom w:val="none" w:sz="0" w:space="0" w:color="auto"/>
            <w:right w:val="none" w:sz="0" w:space="0" w:color="auto"/>
          </w:divBdr>
        </w:div>
      </w:divsChild>
    </w:div>
    <w:div w:id="936716145">
      <w:bodyDiv w:val="1"/>
      <w:marLeft w:val="0"/>
      <w:marRight w:val="0"/>
      <w:marTop w:val="0"/>
      <w:marBottom w:val="0"/>
      <w:divBdr>
        <w:top w:val="none" w:sz="0" w:space="0" w:color="auto"/>
        <w:left w:val="none" w:sz="0" w:space="0" w:color="auto"/>
        <w:bottom w:val="none" w:sz="0" w:space="0" w:color="auto"/>
        <w:right w:val="none" w:sz="0" w:space="0" w:color="auto"/>
      </w:divBdr>
      <w:divsChild>
        <w:div w:id="75515059">
          <w:marLeft w:val="1714"/>
          <w:marRight w:val="0"/>
          <w:marTop w:val="0"/>
          <w:marBottom w:val="0"/>
          <w:divBdr>
            <w:top w:val="none" w:sz="0" w:space="0" w:color="auto"/>
            <w:left w:val="none" w:sz="0" w:space="0" w:color="auto"/>
            <w:bottom w:val="none" w:sz="0" w:space="0" w:color="auto"/>
            <w:right w:val="none" w:sz="0" w:space="0" w:color="auto"/>
          </w:divBdr>
        </w:div>
        <w:div w:id="152337876">
          <w:marLeft w:val="1714"/>
          <w:marRight w:val="0"/>
          <w:marTop w:val="0"/>
          <w:marBottom w:val="0"/>
          <w:divBdr>
            <w:top w:val="none" w:sz="0" w:space="0" w:color="auto"/>
            <w:left w:val="none" w:sz="0" w:space="0" w:color="auto"/>
            <w:bottom w:val="none" w:sz="0" w:space="0" w:color="auto"/>
            <w:right w:val="none" w:sz="0" w:space="0" w:color="auto"/>
          </w:divBdr>
        </w:div>
        <w:div w:id="460147135">
          <w:marLeft w:val="1714"/>
          <w:marRight w:val="0"/>
          <w:marTop w:val="0"/>
          <w:marBottom w:val="0"/>
          <w:divBdr>
            <w:top w:val="none" w:sz="0" w:space="0" w:color="auto"/>
            <w:left w:val="none" w:sz="0" w:space="0" w:color="auto"/>
            <w:bottom w:val="none" w:sz="0" w:space="0" w:color="auto"/>
            <w:right w:val="none" w:sz="0" w:space="0" w:color="auto"/>
          </w:divBdr>
        </w:div>
        <w:div w:id="513881975">
          <w:marLeft w:val="1714"/>
          <w:marRight w:val="0"/>
          <w:marTop w:val="0"/>
          <w:marBottom w:val="0"/>
          <w:divBdr>
            <w:top w:val="none" w:sz="0" w:space="0" w:color="auto"/>
            <w:left w:val="none" w:sz="0" w:space="0" w:color="auto"/>
            <w:bottom w:val="none" w:sz="0" w:space="0" w:color="auto"/>
            <w:right w:val="none" w:sz="0" w:space="0" w:color="auto"/>
          </w:divBdr>
        </w:div>
        <w:div w:id="1173300994">
          <w:marLeft w:val="1714"/>
          <w:marRight w:val="0"/>
          <w:marTop w:val="0"/>
          <w:marBottom w:val="0"/>
          <w:divBdr>
            <w:top w:val="none" w:sz="0" w:space="0" w:color="auto"/>
            <w:left w:val="none" w:sz="0" w:space="0" w:color="auto"/>
            <w:bottom w:val="none" w:sz="0" w:space="0" w:color="auto"/>
            <w:right w:val="none" w:sz="0" w:space="0" w:color="auto"/>
          </w:divBdr>
        </w:div>
        <w:div w:id="1396512599">
          <w:marLeft w:val="1714"/>
          <w:marRight w:val="0"/>
          <w:marTop w:val="0"/>
          <w:marBottom w:val="0"/>
          <w:divBdr>
            <w:top w:val="none" w:sz="0" w:space="0" w:color="auto"/>
            <w:left w:val="none" w:sz="0" w:space="0" w:color="auto"/>
            <w:bottom w:val="none" w:sz="0" w:space="0" w:color="auto"/>
            <w:right w:val="none" w:sz="0" w:space="0" w:color="auto"/>
          </w:divBdr>
        </w:div>
        <w:div w:id="1421370625">
          <w:marLeft w:val="533"/>
          <w:marRight w:val="0"/>
          <w:marTop w:val="0"/>
          <w:marBottom w:val="0"/>
          <w:divBdr>
            <w:top w:val="none" w:sz="0" w:space="0" w:color="auto"/>
            <w:left w:val="none" w:sz="0" w:space="0" w:color="auto"/>
            <w:bottom w:val="none" w:sz="0" w:space="0" w:color="auto"/>
            <w:right w:val="none" w:sz="0" w:space="0" w:color="auto"/>
          </w:divBdr>
        </w:div>
        <w:div w:id="1768695978">
          <w:marLeft w:val="533"/>
          <w:marRight w:val="0"/>
          <w:marTop w:val="0"/>
          <w:marBottom w:val="0"/>
          <w:divBdr>
            <w:top w:val="none" w:sz="0" w:space="0" w:color="auto"/>
            <w:left w:val="none" w:sz="0" w:space="0" w:color="auto"/>
            <w:bottom w:val="none" w:sz="0" w:space="0" w:color="auto"/>
            <w:right w:val="none" w:sz="0" w:space="0" w:color="auto"/>
          </w:divBdr>
        </w:div>
        <w:div w:id="1915818787">
          <w:marLeft w:val="533"/>
          <w:marRight w:val="0"/>
          <w:marTop w:val="0"/>
          <w:marBottom w:val="0"/>
          <w:divBdr>
            <w:top w:val="none" w:sz="0" w:space="0" w:color="auto"/>
            <w:left w:val="none" w:sz="0" w:space="0" w:color="auto"/>
            <w:bottom w:val="none" w:sz="0" w:space="0" w:color="auto"/>
            <w:right w:val="none" w:sz="0" w:space="0" w:color="auto"/>
          </w:divBdr>
        </w:div>
        <w:div w:id="2084372945">
          <w:marLeft w:val="1714"/>
          <w:marRight w:val="0"/>
          <w:marTop w:val="0"/>
          <w:marBottom w:val="0"/>
          <w:divBdr>
            <w:top w:val="none" w:sz="0" w:space="0" w:color="auto"/>
            <w:left w:val="none" w:sz="0" w:space="0" w:color="auto"/>
            <w:bottom w:val="none" w:sz="0" w:space="0" w:color="auto"/>
            <w:right w:val="none" w:sz="0" w:space="0" w:color="auto"/>
          </w:divBdr>
        </w:div>
      </w:divsChild>
    </w:div>
    <w:div w:id="937907675">
      <w:bodyDiv w:val="1"/>
      <w:marLeft w:val="0"/>
      <w:marRight w:val="0"/>
      <w:marTop w:val="0"/>
      <w:marBottom w:val="0"/>
      <w:divBdr>
        <w:top w:val="none" w:sz="0" w:space="0" w:color="auto"/>
        <w:left w:val="none" w:sz="0" w:space="0" w:color="auto"/>
        <w:bottom w:val="none" w:sz="0" w:space="0" w:color="auto"/>
        <w:right w:val="none" w:sz="0" w:space="0" w:color="auto"/>
      </w:divBdr>
    </w:div>
    <w:div w:id="937909619">
      <w:bodyDiv w:val="1"/>
      <w:marLeft w:val="0"/>
      <w:marRight w:val="0"/>
      <w:marTop w:val="0"/>
      <w:marBottom w:val="0"/>
      <w:divBdr>
        <w:top w:val="none" w:sz="0" w:space="0" w:color="auto"/>
        <w:left w:val="none" w:sz="0" w:space="0" w:color="auto"/>
        <w:bottom w:val="none" w:sz="0" w:space="0" w:color="auto"/>
        <w:right w:val="none" w:sz="0" w:space="0" w:color="auto"/>
      </w:divBdr>
      <w:divsChild>
        <w:div w:id="366028198">
          <w:marLeft w:val="547"/>
          <w:marRight w:val="0"/>
          <w:marTop w:val="0"/>
          <w:marBottom w:val="0"/>
          <w:divBdr>
            <w:top w:val="none" w:sz="0" w:space="0" w:color="auto"/>
            <w:left w:val="none" w:sz="0" w:space="0" w:color="auto"/>
            <w:bottom w:val="none" w:sz="0" w:space="0" w:color="auto"/>
            <w:right w:val="none" w:sz="0" w:space="0" w:color="auto"/>
          </w:divBdr>
        </w:div>
        <w:div w:id="548690512">
          <w:marLeft w:val="547"/>
          <w:marRight w:val="0"/>
          <w:marTop w:val="0"/>
          <w:marBottom w:val="0"/>
          <w:divBdr>
            <w:top w:val="none" w:sz="0" w:space="0" w:color="auto"/>
            <w:left w:val="none" w:sz="0" w:space="0" w:color="auto"/>
            <w:bottom w:val="none" w:sz="0" w:space="0" w:color="auto"/>
            <w:right w:val="none" w:sz="0" w:space="0" w:color="auto"/>
          </w:divBdr>
        </w:div>
        <w:div w:id="647829473">
          <w:marLeft w:val="547"/>
          <w:marRight w:val="0"/>
          <w:marTop w:val="0"/>
          <w:marBottom w:val="0"/>
          <w:divBdr>
            <w:top w:val="none" w:sz="0" w:space="0" w:color="auto"/>
            <w:left w:val="none" w:sz="0" w:space="0" w:color="auto"/>
            <w:bottom w:val="none" w:sz="0" w:space="0" w:color="auto"/>
            <w:right w:val="none" w:sz="0" w:space="0" w:color="auto"/>
          </w:divBdr>
        </w:div>
        <w:div w:id="1319533788">
          <w:marLeft w:val="1267"/>
          <w:marRight w:val="0"/>
          <w:marTop w:val="0"/>
          <w:marBottom w:val="0"/>
          <w:divBdr>
            <w:top w:val="none" w:sz="0" w:space="0" w:color="auto"/>
            <w:left w:val="none" w:sz="0" w:space="0" w:color="auto"/>
            <w:bottom w:val="none" w:sz="0" w:space="0" w:color="auto"/>
            <w:right w:val="none" w:sz="0" w:space="0" w:color="auto"/>
          </w:divBdr>
        </w:div>
        <w:div w:id="1437021851">
          <w:marLeft w:val="547"/>
          <w:marRight w:val="0"/>
          <w:marTop w:val="0"/>
          <w:marBottom w:val="0"/>
          <w:divBdr>
            <w:top w:val="none" w:sz="0" w:space="0" w:color="auto"/>
            <w:left w:val="none" w:sz="0" w:space="0" w:color="auto"/>
            <w:bottom w:val="none" w:sz="0" w:space="0" w:color="auto"/>
            <w:right w:val="none" w:sz="0" w:space="0" w:color="auto"/>
          </w:divBdr>
        </w:div>
        <w:div w:id="1702583043">
          <w:marLeft w:val="547"/>
          <w:marRight w:val="0"/>
          <w:marTop w:val="0"/>
          <w:marBottom w:val="0"/>
          <w:divBdr>
            <w:top w:val="none" w:sz="0" w:space="0" w:color="auto"/>
            <w:left w:val="none" w:sz="0" w:space="0" w:color="auto"/>
            <w:bottom w:val="none" w:sz="0" w:space="0" w:color="auto"/>
            <w:right w:val="none" w:sz="0" w:space="0" w:color="auto"/>
          </w:divBdr>
        </w:div>
      </w:divsChild>
    </w:div>
    <w:div w:id="938682768">
      <w:bodyDiv w:val="1"/>
      <w:marLeft w:val="0"/>
      <w:marRight w:val="0"/>
      <w:marTop w:val="0"/>
      <w:marBottom w:val="0"/>
      <w:divBdr>
        <w:top w:val="none" w:sz="0" w:space="0" w:color="auto"/>
        <w:left w:val="none" w:sz="0" w:space="0" w:color="auto"/>
        <w:bottom w:val="none" w:sz="0" w:space="0" w:color="auto"/>
        <w:right w:val="none" w:sz="0" w:space="0" w:color="auto"/>
      </w:divBdr>
    </w:div>
    <w:div w:id="940644551">
      <w:bodyDiv w:val="1"/>
      <w:marLeft w:val="0"/>
      <w:marRight w:val="0"/>
      <w:marTop w:val="0"/>
      <w:marBottom w:val="0"/>
      <w:divBdr>
        <w:top w:val="none" w:sz="0" w:space="0" w:color="auto"/>
        <w:left w:val="none" w:sz="0" w:space="0" w:color="auto"/>
        <w:bottom w:val="none" w:sz="0" w:space="0" w:color="auto"/>
        <w:right w:val="none" w:sz="0" w:space="0" w:color="auto"/>
      </w:divBdr>
      <w:divsChild>
        <w:div w:id="624234747">
          <w:marLeft w:val="1800"/>
          <w:marRight w:val="0"/>
          <w:marTop w:val="144"/>
          <w:marBottom w:val="0"/>
          <w:divBdr>
            <w:top w:val="none" w:sz="0" w:space="0" w:color="auto"/>
            <w:left w:val="none" w:sz="0" w:space="0" w:color="auto"/>
            <w:bottom w:val="none" w:sz="0" w:space="0" w:color="auto"/>
            <w:right w:val="none" w:sz="0" w:space="0" w:color="auto"/>
          </w:divBdr>
        </w:div>
        <w:div w:id="706561357">
          <w:marLeft w:val="1166"/>
          <w:marRight w:val="0"/>
          <w:marTop w:val="158"/>
          <w:marBottom w:val="0"/>
          <w:divBdr>
            <w:top w:val="none" w:sz="0" w:space="0" w:color="auto"/>
            <w:left w:val="none" w:sz="0" w:space="0" w:color="auto"/>
            <w:bottom w:val="none" w:sz="0" w:space="0" w:color="auto"/>
            <w:right w:val="none" w:sz="0" w:space="0" w:color="auto"/>
          </w:divBdr>
        </w:div>
        <w:div w:id="780882366">
          <w:marLeft w:val="1800"/>
          <w:marRight w:val="0"/>
          <w:marTop w:val="144"/>
          <w:marBottom w:val="0"/>
          <w:divBdr>
            <w:top w:val="none" w:sz="0" w:space="0" w:color="auto"/>
            <w:left w:val="none" w:sz="0" w:space="0" w:color="auto"/>
            <w:bottom w:val="none" w:sz="0" w:space="0" w:color="auto"/>
            <w:right w:val="none" w:sz="0" w:space="0" w:color="auto"/>
          </w:divBdr>
        </w:div>
        <w:div w:id="1201623664">
          <w:marLeft w:val="1800"/>
          <w:marRight w:val="0"/>
          <w:marTop w:val="144"/>
          <w:marBottom w:val="0"/>
          <w:divBdr>
            <w:top w:val="none" w:sz="0" w:space="0" w:color="auto"/>
            <w:left w:val="none" w:sz="0" w:space="0" w:color="auto"/>
            <w:bottom w:val="none" w:sz="0" w:space="0" w:color="auto"/>
            <w:right w:val="none" w:sz="0" w:space="0" w:color="auto"/>
          </w:divBdr>
        </w:div>
        <w:div w:id="1430928876">
          <w:marLeft w:val="446"/>
          <w:marRight w:val="0"/>
          <w:marTop w:val="173"/>
          <w:marBottom w:val="0"/>
          <w:divBdr>
            <w:top w:val="none" w:sz="0" w:space="0" w:color="auto"/>
            <w:left w:val="none" w:sz="0" w:space="0" w:color="auto"/>
            <w:bottom w:val="none" w:sz="0" w:space="0" w:color="auto"/>
            <w:right w:val="none" w:sz="0" w:space="0" w:color="auto"/>
          </w:divBdr>
        </w:div>
        <w:div w:id="1566063945">
          <w:marLeft w:val="1800"/>
          <w:marRight w:val="0"/>
          <w:marTop w:val="144"/>
          <w:marBottom w:val="0"/>
          <w:divBdr>
            <w:top w:val="none" w:sz="0" w:space="0" w:color="auto"/>
            <w:left w:val="none" w:sz="0" w:space="0" w:color="auto"/>
            <w:bottom w:val="none" w:sz="0" w:space="0" w:color="auto"/>
            <w:right w:val="none" w:sz="0" w:space="0" w:color="auto"/>
          </w:divBdr>
        </w:div>
        <w:div w:id="1857883099">
          <w:marLeft w:val="1800"/>
          <w:marRight w:val="0"/>
          <w:marTop w:val="144"/>
          <w:marBottom w:val="0"/>
          <w:divBdr>
            <w:top w:val="none" w:sz="0" w:space="0" w:color="auto"/>
            <w:left w:val="none" w:sz="0" w:space="0" w:color="auto"/>
            <w:bottom w:val="none" w:sz="0" w:space="0" w:color="auto"/>
            <w:right w:val="none" w:sz="0" w:space="0" w:color="auto"/>
          </w:divBdr>
        </w:div>
        <w:div w:id="2014915374">
          <w:marLeft w:val="1166"/>
          <w:marRight w:val="0"/>
          <w:marTop w:val="158"/>
          <w:marBottom w:val="0"/>
          <w:divBdr>
            <w:top w:val="none" w:sz="0" w:space="0" w:color="auto"/>
            <w:left w:val="none" w:sz="0" w:space="0" w:color="auto"/>
            <w:bottom w:val="none" w:sz="0" w:space="0" w:color="auto"/>
            <w:right w:val="none" w:sz="0" w:space="0" w:color="auto"/>
          </w:divBdr>
        </w:div>
        <w:div w:id="2025012922">
          <w:marLeft w:val="1800"/>
          <w:marRight w:val="0"/>
          <w:marTop w:val="144"/>
          <w:marBottom w:val="0"/>
          <w:divBdr>
            <w:top w:val="none" w:sz="0" w:space="0" w:color="auto"/>
            <w:left w:val="none" w:sz="0" w:space="0" w:color="auto"/>
            <w:bottom w:val="none" w:sz="0" w:space="0" w:color="auto"/>
            <w:right w:val="none" w:sz="0" w:space="0" w:color="auto"/>
          </w:divBdr>
        </w:div>
        <w:div w:id="2129665333">
          <w:marLeft w:val="1800"/>
          <w:marRight w:val="0"/>
          <w:marTop w:val="144"/>
          <w:marBottom w:val="0"/>
          <w:divBdr>
            <w:top w:val="none" w:sz="0" w:space="0" w:color="auto"/>
            <w:left w:val="none" w:sz="0" w:space="0" w:color="auto"/>
            <w:bottom w:val="none" w:sz="0" w:space="0" w:color="auto"/>
            <w:right w:val="none" w:sz="0" w:space="0" w:color="auto"/>
          </w:divBdr>
        </w:div>
      </w:divsChild>
    </w:div>
    <w:div w:id="940840441">
      <w:bodyDiv w:val="1"/>
      <w:marLeft w:val="0"/>
      <w:marRight w:val="0"/>
      <w:marTop w:val="0"/>
      <w:marBottom w:val="0"/>
      <w:divBdr>
        <w:top w:val="none" w:sz="0" w:space="0" w:color="auto"/>
        <w:left w:val="none" w:sz="0" w:space="0" w:color="auto"/>
        <w:bottom w:val="none" w:sz="0" w:space="0" w:color="auto"/>
        <w:right w:val="none" w:sz="0" w:space="0" w:color="auto"/>
      </w:divBdr>
      <w:divsChild>
        <w:div w:id="374550509">
          <w:marLeft w:val="432"/>
          <w:marRight w:val="0"/>
          <w:marTop w:val="360"/>
          <w:marBottom w:val="0"/>
          <w:divBdr>
            <w:top w:val="none" w:sz="0" w:space="0" w:color="auto"/>
            <w:left w:val="none" w:sz="0" w:space="0" w:color="auto"/>
            <w:bottom w:val="none" w:sz="0" w:space="0" w:color="auto"/>
            <w:right w:val="none" w:sz="0" w:space="0" w:color="auto"/>
          </w:divBdr>
        </w:div>
        <w:div w:id="1539851581">
          <w:marLeft w:val="432"/>
          <w:marRight w:val="0"/>
          <w:marTop w:val="360"/>
          <w:marBottom w:val="0"/>
          <w:divBdr>
            <w:top w:val="none" w:sz="0" w:space="0" w:color="auto"/>
            <w:left w:val="none" w:sz="0" w:space="0" w:color="auto"/>
            <w:bottom w:val="none" w:sz="0" w:space="0" w:color="auto"/>
            <w:right w:val="none" w:sz="0" w:space="0" w:color="auto"/>
          </w:divBdr>
        </w:div>
      </w:divsChild>
    </w:div>
    <w:div w:id="942804486">
      <w:bodyDiv w:val="1"/>
      <w:marLeft w:val="0"/>
      <w:marRight w:val="0"/>
      <w:marTop w:val="0"/>
      <w:marBottom w:val="0"/>
      <w:divBdr>
        <w:top w:val="none" w:sz="0" w:space="0" w:color="auto"/>
        <w:left w:val="none" w:sz="0" w:space="0" w:color="auto"/>
        <w:bottom w:val="none" w:sz="0" w:space="0" w:color="auto"/>
        <w:right w:val="none" w:sz="0" w:space="0" w:color="auto"/>
      </w:divBdr>
      <w:divsChild>
        <w:div w:id="448860181">
          <w:marLeft w:val="720"/>
          <w:marRight w:val="0"/>
          <w:marTop w:val="0"/>
          <w:marBottom w:val="0"/>
          <w:divBdr>
            <w:top w:val="none" w:sz="0" w:space="0" w:color="auto"/>
            <w:left w:val="none" w:sz="0" w:space="0" w:color="auto"/>
            <w:bottom w:val="none" w:sz="0" w:space="0" w:color="auto"/>
            <w:right w:val="none" w:sz="0" w:space="0" w:color="auto"/>
          </w:divBdr>
        </w:div>
        <w:div w:id="1096562626">
          <w:marLeft w:val="720"/>
          <w:marRight w:val="0"/>
          <w:marTop w:val="0"/>
          <w:marBottom w:val="0"/>
          <w:divBdr>
            <w:top w:val="none" w:sz="0" w:space="0" w:color="auto"/>
            <w:left w:val="none" w:sz="0" w:space="0" w:color="auto"/>
            <w:bottom w:val="none" w:sz="0" w:space="0" w:color="auto"/>
            <w:right w:val="none" w:sz="0" w:space="0" w:color="auto"/>
          </w:divBdr>
        </w:div>
      </w:divsChild>
    </w:div>
    <w:div w:id="943225934">
      <w:bodyDiv w:val="1"/>
      <w:marLeft w:val="0"/>
      <w:marRight w:val="0"/>
      <w:marTop w:val="0"/>
      <w:marBottom w:val="0"/>
      <w:divBdr>
        <w:top w:val="none" w:sz="0" w:space="0" w:color="auto"/>
        <w:left w:val="none" w:sz="0" w:space="0" w:color="auto"/>
        <w:bottom w:val="none" w:sz="0" w:space="0" w:color="auto"/>
        <w:right w:val="none" w:sz="0" w:space="0" w:color="auto"/>
      </w:divBdr>
    </w:div>
    <w:div w:id="943616060">
      <w:bodyDiv w:val="1"/>
      <w:marLeft w:val="0"/>
      <w:marRight w:val="0"/>
      <w:marTop w:val="0"/>
      <w:marBottom w:val="0"/>
      <w:divBdr>
        <w:top w:val="none" w:sz="0" w:space="0" w:color="auto"/>
        <w:left w:val="none" w:sz="0" w:space="0" w:color="auto"/>
        <w:bottom w:val="none" w:sz="0" w:space="0" w:color="auto"/>
        <w:right w:val="none" w:sz="0" w:space="0" w:color="auto"/>
      </w:divBdr>
      <w:divsChild>
        <w:div w:id="53630252">
          <w:marLeft w:val="1166"/>
          <w:marRight w:val="0"/>
          <w:marTop w:val="115"/>
          <w:marBottom w:val="0"/>
          <w:divBdr>
            <w:top w:val="none" w:sz="0" w:space="0" w:color="auto"/>
            <w:left w:val="none" w:sz="0" w:space="0" w:color="auto"/>
            <w:bottom w:val="none" w:sz="0" w:space="0" w:color="auto"/>
            <w:right w:val="none" w:sz="0" w:space="0" w:color="auto"/>
          </w:divBdr>
        </w:div>
        <w:div w:id="182136967">
          <w:marLeft w:val="1166"/>
          <w:marRight w:val="0"/>
          <w:marTop w:val="115"/>
          <w:marBottom w:val="0"/>
          <w:divBdr>
            <w:top w:val="none" w:sz="0" w:space="0" w:color="auto"/>
            <w:left w:val="none" w:sz="0" w:space="0" w:color="auto"/>
            <w:bottom w:val="none" w:sz="0" w:space="0" w:color="auto"/>
            <w:right w:val="none" w:sz="0" w:space="0" w:color="auto"/>
          </w:divBdr>
        </w:div>
        <w:div w:id="295373686">
          <w:marLeft w:val="547"/>
          <w:marRight w:val="0"/>
          <w:marTop w:val="134"/>
          <w:marBottom w:val="0"/>
          <w:divBdr>
            <w:top w:val="none" w:sz="0" w:space="0" w:color="auto"/>
            <w:left w:val="none" w:sz="0" w:space="0" w:color="auto"/>
            <w:bottom w:val="none" w:sz="0" w:space="0" w:color="auto"/>
            <w:right w:val="none" w:sz="0" w:space="0" w:color="auto"/>
          </w:divBdr>
        </w:div>
        <w:div w:id="479274408">
          <w:marLeft w:val="547"/>
          <w:marRight w:val="0"/>
          <w:marTop w:val="134"/>
          <w:marBottom w:val="0"/>
          <w:divBdr>
            <w:top w:val="none" w:sz="0" w:space="0" w:color="auto"/>
            <w:left w:val="none" w:sz="0" w:space="0" w:color="auto"/>
            <w:bottom w:val="none" w:sz="0" w:space="0" w:color="auto"/>
            <w:right w:val="none" w:sz="0" w:space="0" w:color="auto"/>
          </w:divBdr>
        </w:div>
        <w:div w:id="783885812">
          <w:marLeft w:val="1166"/>
          <w:marRight w:val="0"/>
          <w:marTop w:val="115"/>
          <w:marBottom w:val="0"/>
          <w:divBdr>
            <w:top w:val="none" w:sz="0" w:space="0" w:color="auto"/>
            <w:left w:val="none" w:sz="0" w:space="0" w:color="auto"/>
            <w:bottom w:val="none" w:sz="0" w:space="0" w:color="auto"/>
            <w:right w:val="none" w:sz="0" w:space="0" w:color="auto"/>
          </w:divBdr>
        </w:div>
        <w:div w:id="880021447">
          <w:marLeft w:val="547"/>
          <w:marRight w:val="0"/>
          <w:marTop w:val="134"/>
          <w:marBottom w:val="0"/>
          <w:divBdr>
            <w:top w:val="none" w:sz="0" w:space="0" w:color="auto"/>
            <w:left w:val="none" w:sz="0" w:space="0" w:color="auto"/>
            <w:bottom w:val="none" w:sz="0" w:space="0" w:color="auto"/>
            <w:right w:val="none" w:sz="0" w:space="0" w:color="auto"/>
          </w:divBdr>
        </w:div>
        <w:div w:id="1539976375">
          <w:marLeft w:val="547"/>
          <w:marRight w:val="0"/>
          <w:marTop w:val="134"/>
          <w:marBottom w:val="0"/>
          <w:divBdr>
            <w:top w:val="none" w:sz="0" w:space="0" w:color="auto"/>
            <w:left w:val="none" w:sz="0" w:space="0" w:color="auto"/>
            <w:bottom w:val="none" w:sz="0" w:space="0" w:color="auto"/>
            <w:right w:val="none" w:sz="0" w:space="0" w:color="auto"/>
          </w:divBdr>
        </w:div>
      </w:divsChild>
    </w:div>
    <w:div w:id="943849727">
      <w:bodyDiv w:val="1"/>
      <w:marLeft w:val="0"/>
      <w:marRight w:val="0"/>
      <w:marTop w:val="0"/>
      <w:marBottom w:val="0"/>
      <w:divBdr>
        <w:top w:val="none" w:sz="0" w:space="0" w:color="auto"/>
        <w:left w:val="none" w:sz="0" w:space="0" w:color="auto"/>
        <w:bottom w:val="none" w:sz="0" w:space="0" w:color="auto"/>
        <w:right w:val="none" w:sz="0" w:space="0" w:color="auto"/>
      </w:divBdr>
      <w:divsChild>
        <w:div w:id="122701523">
          <w:marLeft w:val="547"/>
          <w:marRight w:val="0"/>
          <w:marTop w:val="154"/>
          <w:marBottom w:val="0"/>
          <w:divBdr>
            <w:top w:val="none" w:sz="0" w:space="0" w:color="auto"/>
            <w:left w:val="none" w:sz="0" w:space="0" w:color="auto"/>
            <w:bottom w:val="none" w:sz="0" w:space="0" w:color="auto"/>
            <w:right w:val="none" w:sz="0" w:space="0" w:color="auto"/>
          </w:divBdr>
        </w:div>
        <w:div w:id="259414868">
          <w:marLeft w:val="1166"/>
          <w:marRight w:val="0"/>
          <w:marTop w:val="134"/>
          <w:marBottom w:val="0"/>
          <w:divBdr>
            <w:top w:val="none" w:sz="0" w:space="0" w:color="auto"/>
            <w:left w:val="none" w:sz="0" w:space="0" w:color="auto"/>
            <w:bottom w:val="none" w:sz="0" w:space="0" w:color="auto"/>
            <w:right w:val="none" w:sz="0" w:space="0" w:color="auto"/>
          </w:divBdr>
        </w:div>
        <w:div w:id="455414538">
          <w:marLeft w:val="547"/>
          <w:marRight w:val="0"/>
          <w:marTop w:val="154"/>
          <w:marBottom w:val="0"/>
          <w:divBdr>
            <w:top w:val="none" w:sz="0" w:space="0" w:color="auto"/>
            <w:left w:val="none" w:sz="0" w:space="0" w:color="auto"/>
            <w:bottom w:val="none" w:sz="0" w:space="0" w:color="auto"/>
            <w:right w:val="none" w:sz="0" w:space="0" w:color="auto"/>
          </w:divBdr>
        </w:div>
        <w:div w:id="576863174">
          <w:marLeft w:val="547"/>
          <w:marRight w:val="0"/>
          <w:marTop w:val="154"/>
          <w:marBottom w:val="0"/>
          <w:divBdr>
            <w:top w:val="none" w:sz="0" w:space="0" w:color="auto"/>
            <w:left w:val="none" w:sz="0" w:space="0" w:color="auto"/>
            <w:bottom w:val="none" w:sz="0" w:space="0" w:color="auto"/>
            <w:right w:val="none" w:sz="0" w:space="0" w:color="auto"/>
          </w:divBdr>
        </w:div>
        <w:div w:id="969818634">
          <w:marLeft w:val="1166"/>
          <w:marRight w:val="0"/>
          <w:marTop w:val="134"/>
          <w:marBottom w:val="0"/>
          <w:divBdr>
            <w:top w:val="none" w:sz="0" w:space="0" w:color="auto"/>
            <w:left w:val="none" w:sz="0" w:space="0" w:color="auto"/>
            <w:bottom w:val="none" w:sz="0" w:space="0" w:color="auto"/>
            <w:right w:val="none" w:sz="0" w:space="0" w:color="auto"/>
          </w:divBdr>
        </w:div>
        <w:div w:id="1099565685">
          <w:marLeft w:val="547"/>
          <w:marRight w:val="0"/>
          <w:marTop w:val="154"/>
          <w:marBottom w:val="0"/>
          <w:divBdr>
            <w:top w:val="none" w:sz="0" w:space="0" w:color="auto"/>
            <w:left w:val="none" w:sz="0" w:space="0" w:color="auto"/>
            <w:bottom w:val="none" w:sz="0" w:space="0" w:color="auto"/>
            <w:right w:val="none" w:sz="0" w:space="0" w:color="auto"/>
          </w:divBdr>
        </w:div>
        <w:div w:id="1740059799">
          <w:marLeft w:val="547"/>
          <w:marRight w:val="0"/>
          <w:marTop w:val="154"/>
          <w:marBottom w:val="0"/>
          <w:divBdr>
            <w:top w:val="none" w:sz="0" w:space="0" w:color="auto"/>
            <w:left w:val="none" w:sz="0" w:space="0" w:color="auto"/>
            <w:bottom w:val="none" w:sz="0" w:space="0" w:color="auto"/>
            <w:right w:val="none" w:sz="0" w:space="0" w:color="auto"/>
          </w:divBdr>
        </w:div>
      </w:divsChild>
    </w:div>
    <w:div w:id="944534864">
      <w:bodyDiv w:val="1"/>
      <w:marLeft w:val="0"/>
      <w:marRight w:val="0"/>
      <w:marTop w:val="0"/>
      <w:marBottom w:val="0"/>
      <w:divBdr>
        <w:top w:val="none" w:sz="0" w:space="0" w:color="auto"/>
        <w:left w:val="none" w:sz="0" w:space="0" w:color="auto"/>
        <w:bottom w:val="none" w:sz="0" w:space="0" w:color="auto"/>
        <w:right w:val="none" w:sz="0" w:space="0" w:color="auto"/>
      </w:divBdr>
      <w:divsChild>
        <w:div w:id="392168155">
          <w:marLeft w:val="2059"/>
          <w:marRight w:val="0"/>
          <w:marTop w:val="96"/>
          <w:marBottom w:val="0"/>
          <w:divBdr>
            <w:top w:val="none" w:sz="0" w:space="0" w:color="auto"/>
            <w:left w:val="none" w:sz="0" w:space="0" w:color="auto"/>
            <w:bottom w:val="none" w:sz="0" w:space="0" w:color="auto"/>
            <w:right w:val="none" w:sz="0" w:space="0" w:color="auto"/>
          </w:divBdr>
        </w:div>
        <w:div w:id="818232846">
          <w:marLeft w:val="1397"/>
          <w:marRight w:val="0"/>
          <w:marTop w:val="134"/>
          <w:marBottom w:val="0"/>
          <w:divBdr>
            <w:top w:val="none" w:sz="0" w:space="0" w:color="auto"/>
            <w:left w:val="none" w:sz="0" w:space="0" w:color="auto"/>
            <w:bottom w:val="none" w:sz="0" w:space="0" w:color="auto"/>
            <w:right w:val="none" w:sz="0" w:space="0" w:color="auto"/>
          </w:divBdr>
        </w:div>
        <w:div w:id="879318861">
          <w:marLeft w:val="1397"/>
          <w:marRight w:val="0"/>
          <w:marTop w:val="134"/>
          <w:marBottom w:val="0"/>
          <w:divBdr>
            <w:top w:val="none" w:sz="0" w:space="0" w:color="auto"/>
            <w:left w:val="none" w:sz="0" w:space="0" w:color="auto"/>
            <w:bottom w:val="none" w:sz="0" w:space="0" w:color="auto"/>
            <w:right w:val="none" w:sz="0" w:space="0" w:color="auto"/>
          </w:divBdr>
        </w:div>
        <w:div w:id="1511139741">
          <w:marLeft w:val="2059"/>
          <w:marRight w:val="0"/>
          <w:marTop w:val="96"/>
          <w:marBottom w:val="0"/>
          <w:divBdr>
            <w:top w:val="none" w:sz="0" w:space="0" w:color="auto"/>
            <w:left w:val="none" w:sz="0" w:space="0" w:color="auto"/>
            <w:bottom w:val="none" w:sz="0" w:space="0" w:color="auto"/>
            <w:right w:val="none" w:sz="0" w:space="0" w:color="auto"/>
          </w:divBdr>
        </w:div>
        <w:div w:id="1784038276">
          <w:marLeft w:val="2059"/>
          <w:marRight w:val="0"/>
          <w:marTop w:val="96"/>
          <w:marBottom w:val="0"/>
          <w:divBdr>
            <w:top w:val="none" w:sz="0" w:space="0" w:color="auto"/>
            <w:left w:val="none" w:sz="0" w:space="0" w:color="auto"/>
            <w:bottom w:val="none" w:sz="0" w:space="0" w:color="auto"/>
            <w:right w:val="none" w:sz="0" w:space="0" w:color="auto"/>
          </w:divBdr>
        </w:div>
        <w:div w:id="1881168867">
          <w:marLeft w:val="1397"/>
          <w:marRight w:val="0"/>
          <w:marTop w:val="134"/>
          <w:marBottom w:val="0"/>
          <w:divBdr>
            <w:top w:val="none" w:sz="0" w:space="0" w:color="auto"/>
            <w:left w:val="none" w:sz="0" w:space="0" w:color="auto"/>
            <w:bottom w:val="none" w:sz="0" w:space="0" w:color="auto"/>
            <w:right w:val="none" w:sz="0" w:space="0" w:color="auto"/>
          </w:divBdr>
        </w:div>
        <w:div w:id="2085645147">
          <w:marLeft w:val="1397"/>
          <w:marRight w:val="0"/>
          <w:marTop w:val="134"/>
          <w:marBottom w:val="0"/>
          <w:divBdr>
            <w:top w:val="none" w:sz="0" w:space="0" w:color="auto"/>
            <w:left w:val="none" w:sz="0" w:space="0" w:color="auto"/>
            <w:bottom w:val="none" w:sz="0" w:space="0" w:color="auto"/>
            <w:right w:val="none" w:sz="0" w:space="0" w:color="auto"/>
          </w:divBdr>
        </w:div>
      </w:divsChild>
    </w:div>
    <w:div w:id="946740984">
      <w:bodyDiv w:val="1"/>
      <w:marLeft w:val="0"/>
      <w:marRight w:val="0"/>
      <w:marTop w:val="0"/>
      <w:marBottom w:val="0"/>
      <w:divBdr>
        <w:top w:val="none" w:sz="0" w:space="0" w:color="auto"/>
        <w:left w:val="none" w:sz="0" w:space="0" w:color="auto"/>
        <w:bottom w:val="none" w:sz="0" w:space="0" w:color="auto"/>
        <w:right w:val="none" w:sz="0" w:space="0" w:color="auto"/>
      </w:divBdr>
      <w:divsChild>
        <w:div w:id="364212523">
          <w:marLeft w:val="1267"/>
          <w:marRight w:val="0"/>
          <w:marTop w:val="115"/>
          <w:marBottom w:val="0"/>
          <w:divBdr>
            <w:top w:val="none" w:sz="0" w:space="0" w:color="auto"/>
            <w:left w:val="none" w:sz="0" w:space="0" w:color="auto"/>
            <w:bottom w:val="none" w:sz="0" w:space="0" w:color="auto"/>
            <w:right w:val="none" w:sz="0" w:space="0" w:color="auto"/>
          </w:divBdr>
        </w:div>
        <w:div w:id="485170520">
          <w:marLeft w:val="1267"/>
          <w:marRight w:val="0"/>
          <w:marTop w:val="115"/>
          <w:marBottom w:val="0"/>
          <w:divBdr>
            <w:top w:val="none" w:sz="0" w:space="0" w:color="auto"/>
            <w:left w:val="none" w:sz="0" w:space="0" w:color="auto"/>
            <w:bottom w:val="none" w:sz="0" w:space="0" w:color="auto"/>
            <w:right w:val="none" w:sz="0" w:space="0" w:color="auto"/>
          </w:divBdr>
        </w:div>
        <w:div w:id="944574419">
          <w:marLeft w:val="720"/>
          <w:marRight w:val="0"/>
          <w:marTop w:val="134"/>
          <w:marBottom w:val="0"/>
          <w:divBdr>
            <w:top w:val="none" w:sz="0" w:space="0" w:color="auto"/>
            <w:left w:val="none" w:sz="0" w:space="0" w:color="auto"/>
            <w:bottom w:val="none" w:sz="0" w:space="0" w:color="auto"/>
            <w:right w:val="none" w:sz="0" w:space="0" w:color="auto"/>
          </w:divBdr>
        </w:div>
        <w:div w:id="968777521">
          <w:marLeft w:val="1267"/>
          <w:marRight w:val="0"/>
          <w:marTop w:val="115"/>
          <w:marBottom w:val="0"/>
          <w:divBdr>
            <w:top w:val="none" w:sz="0" w:space="0" w:color="auto"/>
            <w:left w:val="none" w:sz="0" w:space="0" w:color="auto"/>
            <w:bottom w:val="none" w:sz="0" w:space="0" w:color="auto"/>
            <w:right w:val="none" w:sz="0" w:space="0" w:color="auto"/>
          </w:divBdr>
        </w:div>
        <w:div w:id="1817185659">
          <w:marLeft w:val="720"/>
          <w:marRight w:val="0"/>
          <w:marTop w:val="134"/>
          <w:marBottom w:val="0"/>
          <w:divBdr>
            <w:top w:val="none" w:sz="0" w:space="0" w:color="auto"/>
            <w:left w:val="none" w:sz="0" w:space="0" w:color="auto"/>
            <w:bottom w:val="none" w:sz="0" w:space="0" w:color="auto"/>
            <w:right w:val="none" w:sz="0" w:space="0" w:color="auto"/>
          </w:divBdr>
        </w:div>
        <w:div w:id="2103642010">
          <w:marLeft w:val="720"/>
          <w:marRight w:val="0"/>
          <w:marTop w:val="134"/>
          <w:marBottom w:val="0"/>
          <w:divBdr>
            <w:top w:val="none" w:sz="0" w:space="0" w:color="auto"/>
            <w:left w:val="none" w:sz="0" w:space="0" w:color="auto"/>
            <w:bottom w:val="none" w:sz="0" w:space="0" w:color="auto"/>
            <w:right w:val="none" w:sz="0" w:space="0" w:color="auto"/>
          </w:divBdr>
        </w:div>
      </w:divsChild>
    </w:div>
    <w:div w:id="948240609">
      <w:bodyDiv w:val="1"/>
      <w:marLeft w:val="0"/>
      <w:marRight w:val="0"/>
      <w:marTop w:val="0"/>
      <w:marBottom w:val="0"/>
      <w:divBdr>
        <w:top w:val="none" w:sz="0" w:space="0" w:color="auto"/>
        <w:left w:val="none" w:sz="0" w:space="0" w:color="auto"/>
        <w:bottom w:val="none" w:sz="0" w:space="0" w:color="auto"/>
        <w:right w:val="none" w:sz="0" w:space="0" w:color="auto"/>
      </w:divBdr>
      <w:divsChild>
        <w:div w:id="555630207">
          <w:marLeft w:val="1166"/>
          <w:marRight w:val="0"/>
          <w:marTop w:val="200"/>
          <w:marBottom w:val="0"/>
          <w:divBdr>
            <w:top w:val="none" w:sz="0" w:space="0" w:color="auto"/>
            <w:left w:val="none" w:sz="0" w:space="0" w:color="auto"/>
            <w:bottom w:val="none" w:sz="0" w:space="0" w:color="auto"/>
            <w:right w:val="none" w:sz="0" w:space="0" w:color="auto"/>
          </w:divBdr>
        </w:div>
        <w:div w:id="1018965595">
          <w:marLeft w:val="547"/>
          <w:marRight w:val="0"/>
          <w:marTop w:val="200"/>
          <w:marBottom w:val="0"/>
          <w:divBdr>
            <w:top w:val="none" w:sz="0" w:space="0" w:color="auto"/>
            <w:left w:val="none" w:sz="0" w:space="0" w:color="auto"/>
            <w:bottom w:val="none" w:sz="0" w:space="0" w:color="auto"/>
            <w:right w:val="none" w:sz="0" w:space="0" w:color="auto"/>
          </w:divBdr>
        </w:div>
        <w:div w:id="1226527432">
          <w:marLeft w:val="1166"/>
          <w:marRight w:val="0"/>
          <w:marTop w:val="200"/>
          <w:marBottom w:val="0"/>
          <w:divBdr>
            <w:top w:val="none" w:sz="0" w:space="0" w:color="auto"/>
            <w:left w:val="none" w:sz="0" w:space="0" w:color="auto"/>
            <w:bottom w:val="none" w:sz="0" w:space="0" w:color="auto"/>
            <w:right w:val="none" w:sz="0" w:space="0" w:color="auto"/>
          </w:divBdr>
        </w:div>
        <w:div w:id="1374117139">
          <w:marLeft w:val="1166"/>
          <w:marRight w:val="0"/>
          <w:marTop w:val="200"/>
          <w:marBottom w:val="0"/>
          <w:divBdr>
            <w:top w:val="none" w:sz="0" w:space="0" w:color="auto"/>
            <w:left w:val="none" w:sz="0" w:space="0" w:color="auto"/>
            <w:bottom w:val="none" w:sz="0" w:space="0" w:color="auto"/>
            <w:right w:val="none" w:sz="0" w:space="0" w:color="auto"/>
          </w:divBdr>
        </w:div>
        <w:div w:id="1666395869">
          <w:marLeft w:val="1800"/>
          <w:marRight w:val="0"/>
          <w:marTop w:val="200"/>
          <w:marBottom w:val="0"/>
          <w:divBdr>
            <w:top w:val="none" w:sz="0" w:space="0" w:color="auto"/>
            <w:left w:val="none" w:sz="0" w:space="0" w:color="auto"/>
            <w:bottom w:val="none" w:sz="0" w:space="0" w:color="auto"/>
            <w:right w:val="none" w:sz="0" w:space="0" w:color="auto"/>
          </w:divBdr>
        </w:div>
      </w:divsChild>
    </w:div>
    <w:div w:id="949167279">
      <w:bodyDiv w:val="1"/>
      <w:marLeft w:val="0"/>
      <w:marRight w:val="0"/>
      <w:marTop w:val="0"/>
      <w:marBottom w:val="0"/>
      <w:divBdr>
        <w:top w:val="none" w:sz="0" w:space="0" w:color="auto"/>
        <w:left w:val="none" w:sz="0" w:space="0" w:color="auto"/>
        <w:bottom w:val="none" w:sz="0" w:space="0" w:color="auto"/>
        <w:right w:val="none" w:sz="0" w:space="0" w:color="auto"/>
      </w:divBdr>
    </w:div>
    <w:div w:id="949431984">
      <w:bodyDiv w:val="1"/>
      <w:marLeft w:val="0"/>
      <w:marRight w:val="0"/>
      <w:marTop w:val="0"/>
      <w:marBottom w:val="0"/>
      <w:divBdr>
        <w:top w:val="none" w:sz="0" w:space="0" w:color="auto"/>
        <w:left w:val="none" w:sz="0" w:space="0" w:color="auto"/>
        <w:bottom w:val="none" w:sz="0" w:space="0" w:color="auto"/>
        <w:right w:val="none" w:sz="0" w:space="0" w:color="auto"/>
      </w:divBdr>
      <w:divsChild>
        <w:div w:id="1159073792">
          <w:marLeft w:val="547"/>
          <w:marRight w:val="0"/>
          <w:marTop w:val="60"/>
          <w:marBottom w:val="0"/>
          <w:divBdr>
            <w:top w:val="none" w:sz="0" w:space="0" w:color="auto"/>
            <w:left w:val="none" w:sz="0" w:space="0" w:color="auto"/>
            <w:bottom w:val="none" w:sz="0" w:space="0" w:color="auto"/>
            <w:right w:val="none" w:sz="0" w:space="0" w:color="auto"/>
          </w:divBdr>
        </w:div>
        <w:div w:id="1696615287">
          <w:marLeft w:val="1267"/>
          <w:marRight w:val="0"/>
          <w:marTop w:val="60"/>
          <w:marBottom w:val="0"/>
          <w:divBdr>
            <w:top w:val="none" w:sz="0" w:space="0" w:color="auto"/>
            <w:left w:val="none" w:sz="0" w:space="0" w:color="auto"/>
            <w:bottom w:val="none" w:sz="0" w:space="0" w:color="auto"/>
            <w:right w:val="none" w:sz="0" w:space="0" w:color="auto"/>
          </w:divBdr>
        </w:div>
      </w:divsChild>
    </w:div>
    <w:div w:id="952253367">
      <w:bodyDiv w:val="1"/>
      <w:marLeft w:val="0"/>
      <w:marRight w:val="0"/>
      <w:marTop w:val="0"/>
      <w:marBottom w:val="0"/>
      <w:divBdr>
        <w:top w:val="none" w:sz="0" w:space="0" w:color="auto"/>
        <w:left w:val="none" w:sz="0" w:space="0" w:color="auto"/>
        <w:bottom w:val="none" w:sz="0" w:space="0" w:color="auto"/>
        <w:right w:val="none" w:sz="0" w:space="0" w:color="auto"/>
      </w:divBdr>
      <w:divsChild>
        <w:div w:id="604577552">
          <w:marLeft w:val="432"/>
          <w:marRight w:val="0"/>
          <w:marTop w:val="360"/>
          <w:marBottom w:val="0"/>
          <w:divBdr>
            <w:top w:val="none" w:sz="0" w:space="0" w:color="auto"/>
            <w:left w:val="none" w:sz="0" w:space="0" w:color="auto"/>
            <w:bottom w:val="none" w:sz="0" w:space="0" w:color="auto"/>
            <w:right w:val="none" w:sz="0" w:space="0" w:color="auto"/>
          </w:divBdr>
        </w:div>
        <w:div w:id="618413005">
          <w:marLeft w:val="432"/>
          <w:marRight w:val="0"/>
          <w:marTop w:val="360"/>
          <w:marBottom w:val="0"/>
          <w:divBdr>
            <w:top w:val="none" w:sz="0" w:space="0" w:color="auto"/>
            <w:left w:val="none" w:sz="0" w:space="0" w:color="auto"/>
            <w:bottom w:val="none" w:sz="0" w:space="0" w:color="auto"/>
            <w:right w:val="none" w:sz="0" w:space="0" w:color="auto"/>
          </w:divBdr>
        </w:div>
        <w:div w:id="1347092579">
          <w:marLeft w:val="792"/>
          <w:marRight w:val="0"/>
          <w:marTop w:val="120"/>
          <w:marBottom w:val="0"/>
          <w:divBdr>
            <w:top w:val="none" w:sz="0" w:space="0" w:color="auto"/>
            <w:left w:val="none" w:sz="0" w:space="0" w:color="auto"/>
            <w:bottom w:val="none" w:sz="0" w:space="0" w:color="auto"/>
            <w:right w:val="none" w:sz="0" w:space="0" w:color="auto"/>
          </w:divBdr>
        </w:div>
        <w:div w:id="1951010918">
          <w:marLeft w:val="432"/>
          <w:marRight w:val="0"/>
          <w:marTop w:val="360"/>
          <w:marBottom w:val="0"/>
          <w:divBdr>
            <w:top w:val="none" w:sz="0" w:space="0" w:color="auto"/>
            <w:left w:val="none" w:sz="0" w:space="0" w:color="auto"/>
            <w:bottom w:val="none" w:sz="0" w:space="0" w:color="auto"/>
            <w:right w:val="none" w:sz="0" w:space="0" w:color="auto"/>
          </w:divBdr>
        </w:div>
      </w:divsChild>
    </w:div>
    <w:div w:id="952327203">
      <w:bodyDiv w:val="1"/>
      <w:marLeft w:val="0"/>
      <w:marRight w:val="0"/>
      <w:marTop w:val="0"/>
      <w:marBottom w:val="0"/>
      <w:divBdr>
        <w:top w:val="none" w:sz="0" w:space="0" w:color="auto"/>
        <w:left w:val="none" w:sz="0" w:space="0" w:color="auto"/>
        <w:bottom w:val="none" w:sz="0" w:space="0" w:color="auto"/>
        <w:right w:val="none" w:sz="0" w:space="0" w:color="auto"/>
      </w:divBdr>
      <w:divsChild>
        <w:div w:id="598023335">
          <w:marLeft w:val="274"/>
          <w:marRight w:val="0"/>
          <w:marTop w:val="0"/>
          <w:marBottom w:val="0"/>
          <w:divBdr>
            <w:top w:val="none" w:sz="0" w:space="0" w:color="auto"/>
            <w:left w:val="none" w:sz="0" w:space="0" w:color="auto"/>
            <w:bottom w:val="none" w:sz="0" w:space="0" w:color="auto"/>
            <w:right w:val="none" w:sz="0" w:space="0" w:color="auto"/>
          </w:divBdr>
        </w:div>
        <w:div w:id="1248419668">
          <w:marLeft w:val="274"/>
          <w:marRight w:val="0"/>
          <w:marTop w:val="0"/>
          <w:marBottom w:val="0"/>
          <w:divBdr>
            <w:top w:val="none" w:sz="0" w:space="0" w:color="auto"/>
            <w:left w:val="none" w:sz="0" w:space="0" w:color="auto"/>
            <w:bottom w:val="none" w:sz="0" w:space="0" w:color="auto"/>
            <w:right w:val="none" w:sz="0" w:space="0" w:color="auto"/>
          </w:divBdr>
        </w:div>
        <w:div w:id="1784881523">
          <w:marLeft w:val="274"/>
          <w:marRight w:val="0"/>
          <w:marTop w:val="0"/>
          <w:marBottom w:val="0"/>
          <w:divBdr>
            <w:top w:val="none" w:sz="0" w:space="0" w:color="auto"/>
            <w:left w:val="none" w:sz="0" w:space="0" w:color="auto"/>
            <w:bottom w:val="none" w:sz="0" w:space="0" w:color="auto"/>
            <w:right w:val="none" w:sz="0" w:space="0" w:color="auto"/>
          </w:divBdr>
        </w:div>
        <w:div w:id="1861315649">
          <w:marLeft w:val="274"/>
          <w:marRight w:val="0"/>
          <w:marTop w:val="0"/>
          <w:marBottom w:val="0"/>
          <w:divBdr>
            <w:top w:val="none" w:sz="0" w:space="0" w:color="auto"/>
            <w:left w:val="none" w:sz="0" w:space="0" w:color="auto"/>
            <w:bottom w:val="none" w:sz="0" w:space="0" w:color="auto"/>
            <w:right w:val="none" w:sz="0" w:space="0" w:color="auto"/>
          </w:divBdr>
        </w:div>
        <w:div w:id="2035420149">
          <w:marLeft w:val="274"/>
          <w:marRight w:val="0"/>
          <w:marTop w:val="0"/>
          <w:marBottom w:val="0"/>
          <w:divBdr>
            <w:top w:val="none" w:sz="0" w:space="0" w:color="auto"/>
            <w:left w:val="none" w:sz="0" w:space="0" w:color="auto"/>
            <w:bottom w:val="none" w:sz="0" w:space="0" w:color="auto"/>
            <w:right w:val="none" w:sz="0" w:space="0" w:color="auto"/>
          </w:divBdr>
        </w:div>
      </w:divsChild>
    </w:div>
    <w:div w:id="952828926">
      <w:bodyDiv w:val="1"/>
      <w:marLeft w:val="0"/>
      <w:marRight w:val="0"/>
      <w:marTop w:val="0"/>
      <w:marBottom w:val="0"/>
      <w:divBdr>
        <w:top w:val="none" w:sz="0" w:space="0" w:color="auto"/>
        <w:left w:val="none" w:sz="0" w:space="0" w:color="auto"/>
        <w:bottom w:val="none" w:sz="0" w:space="0" w:color="auto"/>
        <w:right w:val="none" w:sz="0" w:space="0" w:color="auto"/>
      </w:divBdr>
    </w:div>
    <w:div w:id="953438663">
      <w:bodyDiv w:val="1"/>
      <w:marLeft w:val="0"/>
      <w:marRight w:val="0"/>
      <w:marTop w:val="0"/>
      <w:marBottom w:val="0"/>
      <w:divBdr>
        <w:top w:val="none" w:sz="0" w:space="0" w:color="auto"/>
        <w:left w:val="none" w:sz="0" w:space="0" w:color="auto"/>
        <w:bottom w:val="none" w:sz="0" w:space="0" w:color="auto"/>
        <w:right w:val="none" w:sz="0" w:space="0" w:color="auto"/>
      </w:divBdr>
      <w:divsChild>
        <w:div w:id="232981259">
          <w:marLeft w:val="1008"/>
          <w:marRight w:val="0"/>
          <w:marTop w:val="96"/>
          <w:marBottom w:val="0"/>
          <w:divBdr>
            <w:top w:val="none" w:sz="0" w:space="0" w:color="auto"/>
            <w:left w:val="none" w:sz="0" w:space="0" w:color="auto"/>
            <w:bottom w:val="none" w:sz="0" w:space="0" w:color="auto"/>
            <w:right w:val="none" w:sz="0" w:space="0" w:color="auto"/>
          </w:divBdr>
        </w:div>
        <w:div w:id="480852362">
          <w:marLeft w:val="446"/>
          <w:marRight w:val="0"/>
          <w:marTop w:val="96"/>
          <w:marBottom w:val="0"/>
          <w:divBdr>
            <w:top w:val="none" w:sz="0" w:space="0" w:color="auto"/>
            <w:left w:val="none" w:sz="0" w:space="0" w:color="auto"/>
            <w:bottom w:val="none" w:sz="0" w:space="0" w:color="auto"/>
            <w:right w:val="none" w:sz="0" w:space="0" w:color="auto"/>
          </w:divBdr>
        </w:div>
        <w:div w:id="1015225443">
          <w:marLeft w:val="1008"/>
          <w:marRight w:val="0"/>
          <w:marTop w:val="96"/>
          <w:marBottom w:val="0"/>
          <w:divBdr>
            <w:top w:val="none" w:sz="0" w:space="0" w:color="auto"/>
            <w:left w:val="none" w:sz="0" w:space="0" w:color="auto"/>
            <w:bottom w:val="none" w:sz="0" w:space="0" w:color="auto"/>
            <w:right w:val="none" w:sz="0" w:space="0" w:color="auto"/>
          </w:divBdr>
        </w:div>
        <w:div w:id="1122184654">
          <w:marLeft w:val="1008"/>
          <w:marRight w:val="0"/>
          <w:marTop w:val="96"/>
          <w:marBottom w:val="0"/>
          <w:divBdr>
            <w:top w:val="none" w:sz="0" w:space="0" w:color="auto"/>
            <w:left w:val="none" w:sz="0" w:space="0" w:color="auto"/>
            <w:bottom w:val="none" w:sz="0" w:space="0" w:color="auto"/>
            <w:right w:val="none" w:sz="0" w:space="0" w:color="auto"/>
          </w:divBdr>
        </w:div>
        <w:div w:id="1726756956">
          <w:marLeft w:val="446"/>
          <w:marRight w:val="0"/>
          <w:marTop w:val="96"/>
          <w:marBottom w:val="0"/>
          <w:divBdr>
            <w:top w:val="none" w:sz="0" w:space="0" w:color="auto"/>
            <w:left w:val="none" w:sz="0" w:space="0" w:color="auto"/>
            <w:bottom w:val="none" w:sz="0" w:space="0" w:color="auto"/>
            <w:right w:val="none" w:sz="0" w:space="0" w:color="auto"/>
          </w:divBdr>
        </w:div>
      </w:divsChild>
    </w:div>
    <w:div w:id="954485572">
      <w:bodyDiv w:val="1"/>
      <w:marLeft w:val="0"/>
      <w:marRight w:val="0"/>
      <w:marTop w:val="0"/>
      <w:marBottom w:val="0"/>
      <w:divBdr>
        <w:top w:val="none" w:sz="0" w:space="0" w:color="auto"/>
        <w:left w:val="none" w:sz="0" w:space="0" w:color="auto"/>
        <w:bottom w:val="none" w:sz="0" w:space="0" w:color="auto"/>
        <w:right w:val="none" w:sz="0" w:space="0" w:color="auto"/>
      </w:divBdr>
      <w:divsChild>
        <w:div w:id="81993920">
          <w:marLeft w:val="547"/>
          <w:marRight w:val="0"/>
          <w:marTop w:val="106"/>
          <w:marBottom w:val="0"/>
          <w:divBdr>
            <w:top w:val="none" w:sz="0" w:space="0" w:color="auto"/>
            <w:left w:val="none" w:sz="0" w:space="0" w:color="auto"/>
            <w:bottom w:val="none" w:sz="0" w:space="0" w:color="auto"/>
            <w:right w:val="none" w:sz="0" w:space="0" w:color="auto"/>
          </w:divBdr>
        </w:div>
        <w:div w:id="124205322">
          <w:marLeft w:val="1166"/>
          <w:marRight w:val="0"/>
          <w:marTop w:val="0"/>
          <w:marBottom w:val="120"/>
          <w:divBdr>
            <w:top w:val="none" w:sz="0" w:space="0" w:color="auto"/>
            <w:left w:val="none" w:sz="0" w:space="0" w:color="auto"/>
            <w:bottom w:val="none" w:sz="0" w:space="0" w:color="auto"/>
            <w:right w:val="none" w:sz="0" w:space="0" w:color="auto"/>
          </w:divBdr>
        </w:div>
        <w:div w:id="335035808">
          <w:marLeft w:val="1166"/>
          <w:marRight w:val="0"/>
          <w:marTop w:val="77"/>
          <w:marBottom w:val="0"/>
          <w:divBdr>
            <w:top w:val="none" w:sz="0" w:space="0" w:color="auto"/>
            <w:left w:val="none" w:sz="0" w:space="0" w:color="auto"/>
            <w:bottom w:val="none" w:sz="0" w:space="0" w:color="auto"/>
            <w:right w:val="none" w:sz="0" w:space="0" w:color="auto"/>
          </w:divBdr>
        </w:div>
        <w:div w:id="1113600270">
          <w:marLeft w:val="1166"/>
          <w:marRight w:val="0"/>
          <w:marTop w:val="0"/>
          <w:marBottom w:val="120"/>
          <w:divBdr>
            <w:top w:val="none" w:sz="0" w:space="0" w:color="auto"/>
            <w:left w:val="none" w:sz="0" w:space="0" w:color="auto"/>
            <w:bottom w:val="none" w:sz="0" w:space="0" w:color="auto"/>
            <w:right w:val="none" w:sz="0" w:space="0" w:color="auto"/>
          </w:divBdr>
        </w:div>
        <w:div w:id="1320383624">
          <w:marLeft w:val="1166"/>
          <w:marRight w:val="0"/>
          <w:marTop w:val="77"/>
          <w:marBottom w:val="0"/>
          <w:divBdr>
            <w:top w:val="none" w:sz="0" w:space="0" w:color="auto"/>
            <w:left w:val="none" w:sz="0" w:space="0" w:color="auto"/>
            <w:bottom w:val="none" w:sz="0" w:space="0" w:color="auto"/>
            <w:right w:val="none" w:sz="0" w:space="0" w:color="auto"/>
          </w:divBdr>
        </w:div>
        <w:div w:id="1393654249">
          <w:marLeft w:val="1166"/>
          <w:marRight w:val="0"/>
          <w:marTop w:val="77"/>
          <w:marBottom w:val="0"/>
          <w:divBdr>
            <w:top w:val="none" w:sz="0" w:space="0" w:color="auto"/>
            <w:left w:val="none" w:sz="0" w:space="0" w:color="auto"/>
            <w:bottom w:val="none" w:sz="0" w:space="0" w:color="auto"/>
            <w:right w:val="none" w:sz="0" w:space="0" w:color="auto"/>
          </w:divBdr>
        </w:div>
        <w:div w:id="1634289800">
          <w:marLeft w:val="547"/>
          <w:marRight w:val="0"/>
          <w:marTop w:val="106"/>
          <w:marBottom w:val="0"/>
          <w:divBdr>
            <w:top w:val="none" w:sz="0" w:space="0" w:color="auto"/>
            <w:left w:val="none" w:sz="0" w:space="0" w:color="auto"/>
            <w:bottom w:val="none" w:sz="0" w:space="0" w:color="auto"/>
            <w:right w:val="none" w:sz="0" w:space="0" w:color="auto"/>
          </w:divBdr>
        </w:div>
        <w:div w:id="1641038980">
          <w:marLeft w:val="1166"/>
          <w:marRight w:val="0"/>
          <w:marTop w:val="77"/>
          <w:marBottom w:val="0"/>
          <w:divBdr>
            <w:top w:val="none" w:sz="0" w:space="0" w:color="auto"/>
            <w:left w:val="none" w:sz="0" w:space="0" w:color="auto"/>
            <w:bottom w:val="none" w:sz="0" w:space="0" w:color="auto"/>
            <w:right w:val="none" w:sz="0" w:space="0" w:color="auto"/>
          </w:divBdr>
        </w:div>
        <w:div w:id="1748114156">
          <w:marLeft w:val="547"/>
          <w:marRight w:val="0"/>
          <w:marTop w:val="106"/>
          <w:marBottom w:val="0"/>
          <w:divBdr>
            <w:top w:val="none" w:sz="0" w:space="0" w:color="auto"/>
            <w:left w:val="none" w:sz="0" w:space="0" w:color="auto"/>
            <w:bottom w:val="none" w:sz="0" w:space="0" w:color="auto"/>
            <w:right w:val="none" w:sz="0" w:space="0" w:color="auto"/>
          </w:divBdr>
        </w:div>
        <w:div w:id="1793018604">
          <w:marLeft w:val="1166"/>
          <w:marRight w:val="0"/>
          <w:marTop w:val="77"/>
          <w:marBottom w:val="0"/>
          <w:divBdr>
            <w:top w:val="none" w:sz="0" w:space="0" w:color="auto"/>
            <w:left w:val="none" w:sz="0" w:space="0" w:color="auto"/>
            <w:bottom w:val="none" w:sz="0" w:space="0" w:color="auto"/>
            <w:right w:val="none" w:sz="0" w:space="0" w:color="auto"/>
          </w:divBdr>
        </w:div>
        <w:div w:id="2018775024">
          <w:marLeft w:val="1166"/>
          <w:marRight w:val="0"/>
          <w:marTop w:val="77"/>
          <w:marBottom w:val="0"/>
          <w:divBdr>
            <w:top w:val="none" w:sz="0" w:space="0" w:color="auto"/>
            <w:left w:val="none" w:sz="0" w:space="0" w:color="auto"/>
            <w:bottom w:val="none" w:sz="0" w:space="0" w:color="auto"/>
            <w:right w:val="none" w:sz="0" w:space="0" w:color="auto"/>
          </w:divBdr>
        </w:div>
        <w:div w:id="2074354464">
          <w:marLeft w:val="547"/>
          <w:marRight w:val="0"/>
          <w:marTop w:val="106"/>
          <w:marBottom w:val="0"/>
          <w:divBdr>
            <w:top w:val="none" w:sz="0" w:space="0" w:color="auto"/>
            <w:left w:val="none" w:sz="0" w:space="0" w:color="auto"/>
            <w:bottom w:val="none" w:sz="0" w:space="0" w:color="auto"/>
            <w:right w:val="none" w:sz="0" w:space="0" w:color="auto"/>
          </w:divBdr>
        </w:div>
      </w:divsChild>
    </w:div>
    <w:div w:id="954946748">
      <w:bodyDiv w:val="1"/>
      <w:marLeft w:val="0"/>
      <w:marRight w:val="0"/>
      <w:marTop w:val="0"/>
      <w:marBottom w:val="0"/>
      <w:divBdr>
        <w:top w:val="none" w:sz="0" w:space="0" w:color="auto"/>
        <w:left w:val="none" w:sz="0" w:space="0" w:color="auto"/>
        <w:bottom w:val="none" w:sz="0" w:space="0" w:color="auto"/>
        <w:right w:val="none" w:sz="0" w:space="0" w:color="auto"/>
      </w:divBdr>
      <w:divsChild>
        <w:div w:id="1305819076">
          <w:marLeft w:val="576"/>
          <w:marRight w:val="0"/>
          <w:marTop w:val="0"/>
          <w:marBottom w:val="240"/>
          <w:divBdr>
            <w:top w:val="none" w:sz="0" w:space="0" w:color="auto"/>
            <w:left w:val="none" w:sz="0" w:space="0" w:color="auto"/>
            <w:bottom w:val="none" w:sz="0" w:space="0" w:color="auto"/>
            <w:right w:val="none" w:sz="0" w:space="0" w:color="auto"/>
          </w:divBdr>
        </w:div>
        <w:div w:id="1754543953">
          <w:marLeft w:val="576"/>
          <w:marRight w:val="0"/>
          <w:marTop w:val="0"/>
          <w:marBottom w:val="240"/>
          <w:divBdr>
            <w:top w:val="none" w:sz="0" w:space="0" w:color="auto"/>
            <w:left w:val="none" w:sz="0" w:space="0" w:color="auto"/>
            <w:bottom w:val="none" w:sz="0" w:space="0" w:color="auto"/>
            <w:right w:val="none" w:sz="0" w:space="0" w:color="auto"/>
          </w:divBdr>
        </w:div>
      </w:divsChild>
    </w:div>
    <w:div w:id="956646799">
      <w:bodyDiv w:val="1"/>
      <w:marLeft w:val="0"/>
      <w:marRight w:val="0"/>
      <w:marTop w:val="0"/>
      <w:marBottom w:val="0"/>
      <w:divBdr>
        <w:top w:val="none" w:sz="0" w:space="0" w:color="auto"/>
        <w:left w:val="none" w:sz="0" w:space="0" w:color="auto"/>
        <w:bottom w:val="none" w:sz="0" w:space="0" w:color="auto"/>
        <w:right w:val="none" w:sz="0" w:space="0" w:color="auto"/>
      </w:divBdr>
      <w:divsChild>
        <w:div w:id="81604379">
          <w:marLeft w:val="360"/>
          <w:marRight w:val="0"/>
          <w:marTop w:val="360"/>
          <w:marBottom w:val="0"/>
          <w:divBdr>
            <w:top w:val="none" w:sz="0" w:space="0" w:color="auto"/>
            <w:left w:val="none" w:sz="0" w:space="0" w:color="auto"/>
            <w:bottom w:val="none" w:sz="0" w:space="0" w:color="auto"/>
            <w:right w:val="none" w:sz="0" w:space="0" w:color="auto"/>
          </w:divBdr>
        </w:div>
        <w:div w:id="841773784">
          <w:marLeft w:val="360"/>
          <w:marRight w:val="0"/>
          <w:marTop w:val="360"/>
          <w:marBottom w:val="0"/>
          <w:divBdr>
            <w:top w:val="none" w:sz="0" w:space="0" w:color="auto"/>
            <w:left w:val="none" w:sz="0" w:space="0" w:color="auto"/>
            <w:bottom w:val="none" w:sz="0" w:space="0" w:color="auto"/>
            <w:right w:val="none" w:sz="0" w:space="0" w:color="auto"/>
          </w:divBdr>
        </w:div>
        <w:div w:id="1640649703">
          <w:marLeft w:val="360"/>
          <w:marRight w:val="0"/>
          <w:marTop w:val="360"/>
          <w:marBottom w:val="0"/>
          <w:divBdr>
            <w:top w:val="none" w:sz="0" w:space="0" w:color="auto"/>
            <w:left w:val="none" w:sz="0" w:space="0" w:color="auto"/>
            <w:bottom w:val="none" w:sz="0" w:space="0" w:color="auto"/>
            <w:right w:val="none" w:sz="0" w:space="0" w:color="auto"/>
          </w:divBdr>
        </w:div>
        <w:div w:id="1783837119">
          <w:marLeft w:val="360"/>
          <w:marRight w:val="0"/>
          <w:marTop w:val="360"/>
          <w:marBottom w:val="0"/>
          <w:divBdr>
            <w:top w:val="none" w:sz="0" w:space="0" w:color="auto"/>
            <w:left w:val="none" w:sz="0" w:space="0" w:color="auto"/>
            <w:bottom w:val="none" w:sz="0" w:space="0" w:color="auto"/>
            <w:right w:val="none" w:sz="0" w:space="0" w:color="auto"/>
          </w:divBdr>
        </w:div>
      </w:divsChild>
    </w:div>
    <w:div w:id="957836417">
      <w:bodyDiv w:val="1"/>
      <w:marLeft w:val="0"/>
      <w:marRight w:val="0"/>
      <w:marTop w:val="0"/>
      <w:marBottom w:val="0"/>
      <w:divBdr>
        <w:top w:val="none" w:sz="0" w:space="0" w:color="auto"/>
        <w:left w:val="none" w:sz="0" w:space="0" w:color="auto"/>
        <w:bottom w:val="none" w:sz="0" w:space="0" w:color="auto"/>
        <w:right w:val="none" w:sz="0" w:space="0" w:color="auto"/>
      </w:divBdr>
      <w:divsChild>
        <w:div w:id="143397988">
          <w:marLeft w:val="547"/>
          <w:marRight w:val="0"/>
          <w:marTop w:val="115"/>
          <w:marBottom w:val="0"/>
          <w:divBdr>
            <w:top w:val="none" w:sz="0" w:space="0" w:color="auto"/>
            <w:left w:val="none" w:sz="0" w:space="0" w:color="auto"/>
            <w:bottom w:val="none" w:sz="0" w:space="0" w:color="auto"/>
            <w:right w:val="none" w:sz="0" w:space="0" w:color="auto"/>
          </w:divBdr>
        </w:div>
        <w:div w:id="335304958">
          <w:marLeft w:val="547"/>
          <w:marRight w:val="0"/>
          <w:marTop w:val="115"/>
          <w:marBottom w:val="0"/>
          <w:divBdr>
            <w:top w:val="none" w:sz="0" w:space="0" w:color="auto"/>
            <w:left w:val="none" w:sz="0" w:space="0" w:color="auto"/>
            <w:bottom w:val="none" w:sz="0" w:space="0" w:color="auto"/>
            <w:right w:val="none" w:sz="0" w:space="0" w:color="auto"/>
          </w:divBdr>
        </w:div>
        <w:div w:id="593711113">
          <w:marLeft w:val="1166"/>
          <w:marRight w:val="0"/>
          <w:marTop w:val="106"/>
          <w:marBottom w:val="0"/>
          <w:divBdr>
            <w:top w:val="none" w:sz="0" w:space="0" w:color="auto"/>
            <w:left w:val="none" w:sz="0" w:space="0" w:color="auto"/>
            <w:bottom w:val="none" w:sz="0" w:space="0" w:color="auto"/>
            <w:right w:val="none" w:sz="0" w:space="0" w:color="auto"/>
          </w:divBdr>
        </w:div>
        <w:div w:id="766774403">
          <w:marLeft w:val="1166"/>
          <w:marRight w:val="0"/>
          <w:marTop w:val="106"/>
          <w:marBottom w:val="0"/>
          <w:divBdr>
            <w:top w:val="none" w:sz="0" w:space="0" w:color="auto"/>
            <w:left w:val="none" w:sz="0" w:space="0" w:color="auto"/>
            <w:bottom w:val="none" w:sz="0" w:space="0" w:color="auto"/>
            <w:right w:val="none" w:sz="0" w:space="0" w:color="auto"/>
          </w:divBdr>
        </w:div>
        <w:div w:id="1173882128">
          <w:marLeft w:val="1166"/>
          <w:marRight w:val="0"/>
          <w:marTop w:val="106"/>
          <w:marBottom w:val="0"/>
          <w:divBdr>
            <w:top w:val="none" w:sz="0" w:space="0" w:color="auto"/>
            <w:left w:val="none" w:sz="0" w:space="0" w:color="auto"/>
            <w:bottom w:val="none" w:sz="0" w:space="0" w:color="auto"/>
            <w:right w:val="none" w:sz="0" w:space="0" w:color="auto"/>
          </w:divBdr>
        </w:div>
        <w:div w:id="1308196553">
          <w:marLeft w:val="1166"/>
          <w:marRight w:val="0"/>
          <w:marTop w:val="106"/>
          <w:marBottom w:val="0"/>
          <w:divBdr>
            <w:top w:val="none" w:sz="0" w:space="0" w:color="auto"/>
            <w:left w:val="none" w:sz="0" w:space="0" w:color="auto"/>
            <w:bottom w:val="none" w:sz="0" w:space="0" w:color="auto"/>
            <w:right w:val="none" w:sz="0" w:space="0" w:color="auto"/>
          </w:divBdr>
        </w:div>
        <w:div w:id="1773549038">
          <w:marLeft w:val="547"/>
          <w:marRight w:val="0"/>
          <w:marTop w:val="115"/>
          <w:marBottom w:val="0"/>
          <w:divBdr>
            <w:top w:val="none" w:sz="0" w:space="0" w:color="auto"/>
            <w:left w:val="none" w:sz="0" w:space="0" w:color="auto"/>
            <w:bottom w:val="none" w:sz="0" w:space="0" w:color="auto"/>
            <w:right w:val="none" w:sz="0" w:space="0" w:color="auto"/>
          </w:divBdr>
        </w:div>
        <w:div w:id="1977880568">
          <w:marLeft w:val="1166"/>
          <w:marRight w:val="0"/>
          <w:marTop w:val="106"/>
          <w:marBottom w:val="0"/>
          <w:divBdr>
            <w:top w:val="none" w:sz="0" w:space="0" w:color="auto"/>
            <w:left w:val="none" w:sz="0" w:space="0" w:color="auto"/>
            <w:bottom w:val="none" w:sz="0" w:space="0" w:color="auto"/>
            <w:right w:val="none" w:sz="0" w:space="0" w:color="auto"/>
          </w:divBdr>
        </w:div>
        <w:div w:id="2104959031">
          <w:marLeft w:val="1166"/>
          <w:marRight w:val="0"/>
          <w:marTop w:val="106"/>
          <w:marBottom w:val="0"/>
          <w:divBdr>
            <w:top w:val="none" w:sz="0" w:space="0" w:color="auto"/>
            <w:left w:val="none" w:sz="0" w:space="0" w:color="auto"/>
            <w:bottom w:val="none" w:sz="0" w:space="0" w:color="auto"/>
            <w:right w:val="none" w:sz="0" w:space="0" w:color="auto"/>
          </w:divBdr>
        </w:div>
        <w:div w:id="2132358353">
          <w:marLeft w:val="1166"/>
          <w:marRight w:val="0"/>
          <w:marTop w:val="106"/>
          <w:marBottom w:val="0"/>
          <w:divBdr>
            <w:top w:val="none" w:sz="0" w:space="0" w:color="auto"/>
            <w:left w:val="none" w:sz="0" w:space="0" w:color="auto"/>
            <w:bottom w:val="none" w:sz="0" w:space="0" w:color="auto"/>
            <w:right w:val="none" w:sz="0" w:space="0" w:color="auto"/>
          </w:divBdr>
        </w:div>
      </w:divsChild>
    </w:div>
    <w:div w:id="958030548">
      <w:bodyDiv w:val="1"/>
      <w:marLeft w:val="0"/>
      <w:marRight w:val="0"/>
      <w:marTop w:val="0"/>
      <w:marBottom w:val="0"/>
      <w:divBdr>
        <w:top w:val="none" w:sz="0" w:space="0" w:color="auto"/>
        <w:left w:val="none" w:sz="0" w:space="0" w:color="auto"/>
        <w:bottom w:val="none" w:sz="0" w:space="0" w:color="auto"/>
        <w:right w:val="none" w:sz="0" w:space="0" w:color="auto"/>
      </w:divBdr>
      <w:divsChild>
        <w:div w:id="1052077659">
          <w:marLeft w:val="360"/>
          <w:marRight w:val="0"/>
          <w:marTop w:val="360"/>
          <w:marBottom w:val="0"/>
          <w:divBdr>
            <w:top w:val="none" w:sz="0" w:space="0" w:color="auto"/>
            <w:left w:val="none" w:sz="0" w:space="0" w:color="auto"/>
            <w:bottom w:val="none" w:sz="0" w:space="0" w:color="auto"/>
            <w:right w:val="none" w:sz="0" w:space="0" w:color="auto"/>
          </w:divBdr>
        </w:div>
      </w:divsChild>
    </w:div>
    <w:div w:id="959606185">
      <w:bodyDiv w:val="1"/>
      <w:marLeft w:val="0"/>
      <w:marRight w:val="0"/>
      <w:marTop w:val="0"/>
      <w:marBottom w:val="0"/>
      <w:divBdr>
        <w:top w:val="none" w:sz="0" w:space="0" w:color="auto"/>
        <w:left w:val="none" w:sz="0" w:space="0" w:color="auto"/>
        <w:bottom w:val="none" w:sz="0" w:space="0" w:color="auto"/>
        <w:right w:val="none" w:sz="0" w:space="0" w:color="auto"/>
      </w:divBdr>
    </w:div>
    <w:div w:id="959609495">
      <w:bodyDiv w:val="1"/>
      <w:marLeft w:val="0"/>
      <w:marRight w:val="0"/>
      <w:marTop w:val="0"/>
      <w:marBottom w:val="0"/>
      <w:divBdr>
        <w:top w:val="none" w:sz="0" w:space="0" w:color="auto"/>
        <w:left w:val="none" w:sz="0" w:space="0" w:color="auto"/>
        <w:bottom w:val="none" w:sz="0" w:space="0" w:color="auto"/>
        <w:right w:val="none" w:sz="0" w:space="0" w:color="auto"/>
      </w:divBdr>
    </w:div>
    <w:div w:id="960065641">
      <w:bodyDiv w:val="1"/>
      <w:marLeft w:val="0"/>
      <w:marRight w:val="0"/>
      <w:marTop w:val="0"/>
      <w:marBottom w:val="0"/>
      <w:divBdr>
        <w:top w:val="none" w:sz="0" w:space="0" w:color="auto"/>
        <w:left w:val="none" w:sz="0" w:space="0" w:color="auto"/>
        <w:bottom w:val="none" w:sz="0" w:space="0" w:color="auto"/>
        <w:right w:val="none" w:sz="0" w:space="0" w:color="auto"/>
      </w:divBdr>
      <w:divsChild>
        <w:div w:id="434248891">
          <w:marLeft w:val="0"/>
          <w:marRight w:val="0"/>
          <w:marTop w:val="288"/>
          <w:marBottom w:val="0"/>
          <w:divBdr>
            <w:top w:val="none" w:sz="0" w:space="0" w:color="auto"/>
            <w:left w:val="none" w:sz="0" w:space="0" w:color="auto"/>
            <w:bottom w:val="none" w:sz="0" w:space="0" w:color="auto"/>
            <w:right w:val="none" w:sz="0" w:space="0" w:color="auto"/>
          </w:divBdr>
        </w:div>
        <w:div w:id="1267300944">
          <w:marLeft w:val="0"/>
          <w:marRight w:val="0"/>
          <w:marTop w:val="288"/>
          <w:marBottom w:val="0"/>
          <w:divBdr>
            <w:top w:val="none" w:sz="0" w:space="0" w:color="auto"/>
            <w:left w:val="none" w:sz="0" w:space="0" w:color="auto"/>
            <w:bottom w:val="none" w:sz="0" w:space="0" w:color="auto"/>
            <w:right w:val="none" w:sz="0" w:space="0" w:color="auto"/>
          </w:divBdr>
        </w:div>
        <w:div w:id="2008821213">
          <w:marLeft w:val="0"/>
          <w:marRight w:val="0"/>
          <w:marTop w:val="288"/>
          <w:marBottom w:val="0"/>
          <w:divBdr>
            <w:top w:val="none" w:sz="0" w:space="0" w:color="auto"/>
            <w:left w:val="none" w:sz="0" w:space="0" w:color="auto"/>
            <w:bottom w:val="none" w:sz="0" w:space="0" w:color="auto"/>
            <w:right w:val="none" w:sz="0" w:space="0" w:color="auto"/>
          </w:divBdr>
        </w:div>
        <w:div w:id="2042977728">
          <w:marLeft w:val="0"/>
          <w:marRight w:val="0"/>
          <w:marTop w:val="288"/>
          <w:marBottom w:val="0"/>
          <w:divBdr>
            <w:top w:val="none" w:sz="0" w:space="0" w:color="auto"/>
            <w:left w:val="none" w:sz="0" w:space="0" w:color="auto"/>
            <w:bottom w:val="none" w:sz="0" w:space="0" w:color="auto"/>
            <w:right w:val="none" w:sz="0" w:space="0" w:color="auto"/>
          </w:divBdr>
        </w:div>
      </w:divsChild>
    </w:div>
    <w:div w:id="961228628">
      <w:bodyDiv w:val="1"/>
      <w:marLeft w:val="0"/>
      <w:marRight w:val="0"/>
      <w:marTop w:val="0"/>
      <w:marBottom w:val="0"/>
      <w:divBdr>
        <w:top w:val="none" w:sz="0" w:space="0" w:color="auto"/>
        <w:left w:val="none" w:sz="0" w:space="0" w:color="auto"/>
        <w:bottom w:val="none" w:sz="0" w:space="0" w:color="auto"/>
        <w:right w:val="none" w:sz="0" w:space="0" w:color="auto"/>
      </w:divBdr>
      <w:divsChild>
        <w:div w:id="882713695">
          <w:marLeft w:val="547"/>
          <w:marRight w:val="0"/>
          <w:marTop w:val="96"/>
          <w:marBottom w:val="0"/>
          <w:divBdr>
            <w:top w:val="none" w:sz="0" w:space="0" w:color="auto"/>
            <w:left w:val="none" w:sz="0" w:space="0" w:color="auto"/>
            <w:bottom w:val="none" w:sz="0" w:space="0" w:color="auto"/>
            <w:right w:val="none" w:sz="0" w:space="0" w:color="auto"/>
          </w:divBdr>
        </w:div>
        <w:div w:id="1063722755">
          <w:marLeft w:val="1138"/>
          <w:marRight w:val="0"/>
          <w:marTop w:val="86"/>
          <w:marBottom w:val="0"/>
          <w:divBdr>
            <w:top w:val="none" w:sz="0" w:space="0" w:color="auto"/>
            <w:left w:val="none" w:sz="0" w:space="0" w:color="auto"/>
            <w:bottom w:val="none" w:sz="0" w:space="0" w:color="auto"/>
            <w:right w:val="none" w:sz="0" w:space="0" w:color="auto"/>
          </w:divBdr>
        </w:div>
        <w:div w:id="1726833926">
          <w:marLeft w:val="1138"/>
          <w:marRight w:val="0"/>
          <w:marTop w:val="86"/>
          <w:marBottom w:val="0"/>
          <w:divBdr>
            <w:top w:val="none" w:sz="0" w:space="0" w:color="auto"/>
            <w:left w:val="none" w:sz="0" w:space="0" w:color="auto"/>
            <w:bottom w:val="none" w:sz="0" w:space="0" w:color="auto"/>
            <w:right w:val="none" w:sz="0" w:space="0" w:color="auto"/>
          </w:divBdr>
        </w:div>
        <w:div w:id="1828667948">
          <w:marLeft w:val="1138"/>
          <w:marRight w:val="0"/>
          <w:marTop w:val="86"/>
          <w:marBottom w:val="0"/>
          <w:divBdr>
            <w:top w:val="none" w:sz="0" w:space="0" w:color="auto"/>
            <w:left w:val="none" w:sz="0" w:space="0" w:color="auto"/>
            <w:bottom w:val="none" w:sz="0" w:space="0" w:color="auto"/>
            <w:right w:val="none" w:sz="0" w:space="0" w:color="auto"/>
          </w:divBdr>
        </w:div>
      </w:divsChild>
    </w:div>
    <w:div w:id="965043430">
      <w:bodyDiv w:val="1"/>
      <w:marLeft w:val="0"/>
      <w:marRight w:val="0"/>
      <w:marTop w:val="0"/>
      <w:marBottom w:val="0"/>
      <w:divBdr>
        <w:top w:val="none" w:sz="0" w:space="0" w:color="auto"/>
        <w:left w:val="none" w:sz="0" w:space="0" w:color="auto"/>
        <w:bottom w:val="none" w:sz="0" w:space="0" w:color="auto"/>
        <w:right w:val="none" w:sz="0" w:space="0" w:color="auto"/>
      </w:divBdr>
      <w:divsChild>
        <w:div w:id="651637715">
          <w:marLeft w:val="835"/>
          <w:marRight w:val="0"/>
          <w:marTop w:val="86"/>
          <w:marBottom w:val="0"/>
          <w:divBdr>
            <w:top w:val="none" w:sz="0" w:space="0" w:color="auto"/>
            <w:left w:val="none" w:sz="0" w:space="0" w:color="auto"/>
            <w:bottom w:val="none" w:sz="0" w:space="0" w:color="auto"/>
            <w:right w:val="none" w:sz="0" w:space="0" w:color="auto"/>
          </w:divBdr>
        </w:div>
        <w:div w:id="801073009">
          <w:marLeft w:val="835"/>
          <w:marRight w:val="0"/>
          <w:marTop w:val="86"/>
          <w:marBottom w:val="0"/>
          <w:divBdr>
            <w:top w:val="none" w:sz="0" w:space="0" w:color="auto"/>
            <w:left w:val="none" w:sz="0" w:space="0" w:color="auto"/>
            <w:bottom w:val="none" w:sz="0" w:space="0" w:color="auto"/>
            <w:right w:val="none" w:sz="0" w:space="0" w:color="auto"/>
          </w:divBdr>
        </w:div>
        <w:div w:id="935400376">
          <w:marLeft w:val="274"/>
          <w:marRight w:val="0"/>
          <w:marTop w:val="96"/>
          <w:marBottom w:val="0"/>
          <w:divBdr>
            <w:top w:val="none" w:sz="0" w:space="0" w:color="auto"/>
            <w:left w:val="none" w:sz="0" w:space="0" w:color="auto"/>
            <w:bottom w:val="none" w:sz="0" w:space="0" w:color="auto"/>
            <w:right w:val="none" w:sz="0" w:space="0" w:color="auto"/>
          </w:divBdr>
        </w:div>
        <w:div w:id="1294018577">
          <w:marLeft w:val="835"/>
          <w:marRight w:val="0"/>
          <w:marTop w:val="86"/>
          <w:marBottom w:val="0"/>
          <w:divBdr>
            <w:top w:val="none" w:sz="0" w:space="0" w:color="auto"/>
            <w:left w:val="none" w:sz="0" w:space="0" w:color="auto"/>
            <w:bottom w:val="none" w:sz="0" w:space="0" w:color="auto"/>
            <w:right w:val="none" w:sz="0" w:space="0" w:color="auto"/>
          </w:divBdr>
        </w:div>
        <w:div w:id="1460489599">
          <w:marLeft w:val="835"/>
          <w:marRight w:val="0"/>
          <w:marTop w:val="86"/>
          <w:marBottom w:val="0"/>
          <w:divBdr>
            <w:top w:val="none" w:sz="0" w:space="0" w:color="auto"/>
            <w:left w:val="none" w:sz="0" w:space="0" w:color="auto"/>
            <w:bottom w:val="none" w:sz="0" w:space="0" w:color="auto"/>
            <w:right w:val="none" w:sz="0" w:space="0" w:color="auto"/>
          </w:divBdr>
        </w:div>
      </w:divsChild>
    </w:div>
    <w:div w:id="967322034">
      <w:bodyDiv w:val="1"/>
      <w:marLeft w:val="0"/>
      <w:marRight w:val="0"/>
      <w:marTop w:val="0"/>
      <w:marBottom w:val="0"/>
      <w:divBdr>
        <w:top w:val="none" w:sz="0" w:space="0" w:color="auto"/>
        <w:left w:val="none" w:sz="0" w:space="0" w:color="auto"/>
        <w:bottom w:val="none" w:sz="0" w:space="0" w:color="auto"/>
        <w:right w:val="none" w:sz="0" w:space="0" w:color="auto"/>
      </w:divBdr>
    </w:div>
    <w:div w:id="967516763">
      <w:bodyDiv w:val="1"/>
      <w:marLeft w:val="0"/>
      <w:marRight w:val="0"/>
      <w:marTop w:val="0"/>
      <w:marBottom w:val="0"/>
      <w:divBdr>
        <w:top w:val="none" w:sz="0" w:space="0" w:color="auto"/>
        <w:left w:val="none" w:sz="0" w:space="0" w:color="auto"/>
        <w:bottom w:val="none" w:sz="0" w:space="0" w:color="auto"/>
        <w:right w:val="none" w:sz="0" w:space="0" w:color="auto"/>
      </w:divBdr>
      <w:divsChild>
        <w:div w:id="452603485">
          <w:marLeft w:val="720"/>
          <w:marRight w:val="0"/>
          <w:marTop w:val="0"/>
          <w:marBottom w:val="0"/>
          <w:divBdr>
            <w:top w:val="none" w:sz="0" w:space="0" w:color="auto"/>
            <w:left w:val="none" w:sz="0" w:space="0" w:color="auto"/>
            <w:bottom w:val="none" w:sz="0" w:space="0" w:color="auto"/>
            <w:right w:val="none" w:sz="0" w:space="0" w:color="auto"/>
          </w:divBdr>
        </w:div>
        <w:div w:id="790133205">
          <w:marLeft w:val="720"/>
          <w:marRight w:val="0"/>
          <w:marTop w:val="0"/>
          <w:marBottom w:val="0"/>
          <w:divBdr>
            <w:top w:val="none" w:sz="0" w:space="0" w:color="auto"/>
            <w:left w:val="none" w:sz="0" w:space="0" w:color="auto"/>
            <w:bottom w:val="none" w:sz="0" w:space="0" w:color="auto"/>
            <w:right w:val="none" w:sz="0" w:space="0" w:color="auto"/>
          </w:divBdr>
        </w:div>
      </w:divsChild>
    </w:div>
    <w:div w:id="967977551">
      <w:bodyDiv w:val="1"/>
      <w:marLeft w:val="0"/>
      <w:marRight w:val="0"/>
      <w:marTop w:val="0"/>
      <w:marBottom w:val="0"/>
      <w:divBdr>
        <w:top w:val="none" w:sz="0" w:space="0" w:color="auto"/>
        <w:left w:val="none" w:sz="0" w:space="0" w:color="auto"/>
        <w:bottom w:val="none" w:sz="0" w:space="0" w:color="auto"/>
        <w:right w:val="none" w:sz="0" w:space="0" w:color="auto"/>
      </w:divBdr>
    </w:div>
    <w:div w:id="968173367">
      <w:bodyDiv w:val="1"/>
      <w:marLeft w:val="0"/>
      <w:marRight w:val="0"/>
      <w:marTop w:val="0"/>
      <w:marBottom w:val="0"/>
      <w:divBdr>
        <w:top w:val="none" w:sz="0" w:space="0" w:color="auto"/>
        <w:left w:val="none" w:sz="0" w:space="0" w:color="auto"/>
        <w:bottom w:val="none" w:sz="0" w:space="0" w:color="auto"/>
        <w:right w:val="none" w:sz="0" w:space="0" w:color="auto"/>
      </w:divBdr>
      <w:divsChild>
        <w:div w:id="1087463245">
          <w:marLeft w:val="677"/>
          <w:marRight w:val="0"/>
          <w:marTop w:val="0"/>
          <w:marBottom w:val="0"/>
          <w:divBdr>
            <w:top w:val="none" w:sz="0" w:space="0" w:color="auto"/>
            <w:left w:val="none" w:sz="0" w:space="0" w:color="auto"/>
            <w:bottom w:val="none" w:sz="0" w:space="0" w:color="auto"/>
            <w:right w:val="none" w:sz="0" w:space="0" w:color="auto"/>
          </w:divBdr>
        </w:div>
      </w:divsChild>
    </w:div>
    <w:div w:id="971523928">
      <w:bodyDiv w:val="1"/>
      <w:marLeft w:val="0"/>
      <w:marRight w:val="0"/>
      <w:marTop w:val="0"/>
      <w:marBottom w:val="0"/>
      <w:divBdr>
        <w:top w:val="none" w:sz="0" w:space="0" w:color="auto"/>
        <w:left w:val="none" w:sz="0" w:space="0" w:color="auto"/>
        <w:bottom w:val="none" w:sz="0" w:space="0" w:color="auto"/>
        <w:right w:val="none" w:sz="0" w:space="0" w:color="auto"/>
      </w:divBdr>
      <w:divsChild>
        <w:div w:id="47464416">
          <w:marLeft w:val="547"/>
          <w:marRight w:val="0"/>
          <w:marTop w:val="115"/>
          <w:marBottom w:val="0"/>
          <w:divBdr>
            <w:top w:val="none" w:sz="0" w:space="0" w:color="auto"/>
            <w:left w:val="none" w:sz="0" w:space="0" w:color="auto"/>
            <w:bottom w:val="none" w:sz="0" w:space="0" w:color="auto"/>
            <w:right w:val="none" w:sz="0" w:space="0" w:color="auto"/>
          </w:divBdr>
        </w:div>
        <w:div w:id="608777475">
          <w:marLeft w:val="547"/>
          <w:marRight w:val="0"/>
          <w:marTop w:val="115"/>
          <w:marBottom w:val="0"/>
          <w:divBdr>
            <w:top w:val="none" w:sz="0" w:space="0" w:color="auto"/>
            <w:left w:val="none" w:sz="0" w:space="0" w:color="auto"/>
            <w:bottom w:val="none" w:sz="0" w:space="0" w:color="auto"/>
            <w:right w:val="none" w:sz="0" w:space="0" w:color="auto"/>
          </w:divBdr>
        </w:div>
        <w:div w:id="866410991">
          <w:marLeft w:val="547"/>
          <w:marRight w:val="0"/>
          <w:marTop w:val="115"/>
          <w:marBottom w:val="0"/>
          <w:divBdr>
            <w:top w:val="none" w:sz="0" w:space="0" w:color="auto"/>
            <w:left w:val="none" w:sz="0" w:space="0" w:color="auto"/>
            <w:bottom w:val="none" w:sz="0" w:space="0" w:color="auto"/>
            <w:right w:val="none" w:sz="0" w:space="0" w:color="auto"/>
          </w:divBdr>
        </w:div>
        <w:div w:id="1032463602">
          <w:marLeft w:val="547"/>
          <w:marRight w:val="0"/>
          <w:marTop w:val="115"/>
          <w:marBottom w:val="0"/>
          <w:divBdr>
            <w:top w:val="none" w:sz="0" w:space="0" w:color="auto"/>
            <w:left w:val="none" w:sz="0" w:space="0" w:color="auto"/>
            <w:bottom w:val="none" w:sz="0" w:space="0" w:color="auto"/>
            <w:right w:val="none" w:sz="0" w:space="0" w:color="auto"/>
          </w:divBdr>
        </w:div>
        <w:div w:id="1237397188">
          <w:marLeft w:val="547"/>
          <w:marRight w:val="0"/>
          <w:marTop w:val="115"/>
          <w:marBottom w:val="0"/>
          <w:divBdr>
            <w:top w:val="none" w:sz="0" w:space="0" w:color="auto"/>
            <w:left w:val="none" w:sz="0" w:space="0" w:color="auto"/>
            <w:bottom w:val="none" w:sz="0" w:space="0" w:color="auto"/>
            <w:right w:val="none" w:sz="0" w:space="0" w:color="auto"/>
          </w:divBdr>
        </w:div>
        <w:div w:id="1692147254">
          <w:marLeft w:val="547"/>
          <w:marRight w:val="0"/>
          <w:marTop w:val="115"/>
          <w:marBottom w:val="0"/>
          <w:divBdr>
            <w:top w:val="none" w:sz="0" w:space="0" w:color="auto"/>
            <w:left w:val="none" w:sz="0" w:space="0" w:color="auto"/>
            <w:bottom w:val="none" w:sz="0" w:space="0" w:color="auto"/>
            <w:right w:val="none" w:sz="0" w:space="0" w:color="auto"/>
          </w:divBdr>
        </w:div>
      </w:divsChild>
    </w:div>
    <w:div w:id="973560092">
      <w:bodyDiv w:val="1"/>
      <w:marLeft w:val="0"/>
      <w:marRight w:val="0"/>
      <w:marTop w:val="0"/>
      <w:marBottom w:val="0"/>
      <w:divBdr>
        <w:top w:val="none" w:sz="0" w:space="0" w:color="auto"/>
        <w:left w:val="none" w:sz="0" w:space="0" w:color="auto"/>
        <w:bottom w:val="none" w:sz="0" w:space="0" w:color="auto"/>
        <w:right w:val="none" w:sz="0" w:space="0" w:color="auto"/>
      </w:divBdr>
    </w:div>
    <w:div w:id="976111278">
      <w:bodyDiv w:val="1"/>
      <w:marLeft w:val="0"/>
      <w:marRight w:val="0"/>
      <w:marTop w:val="0"/>
      <w:marBottom w:val="0"/>
      <w:divBdr>
        <w:top w:val="none" w:sz="0" w:space="0" w:color="auto"/>
        <w:left w:val="none" w:sz="0" w:space="0" w:color="auto"/>
        <w:bottom w:val="none" w:sz="0" w:space="0" w:color="auto"/>
        <w:right w:val="none" w:sz="0" w:space="0" w:color="auto"/>
      </w:divBdr>
      <w:divsChild>
        <w:div w:id="50270184">
          <w:marLeft w:val="1166"/>
          <w:marRight w:val="0"/>
          <w:marTop w:val="0"/>
          <w:marBottom w:val="0"/>
          <w:divBdr>
            <w:top w:val="none" w:sz="0" w:space="0" w:color="auto"/>
            <w:left w:val="none" w:sz="0" w:space="0" w:color="auto"/>
            <w:bottom w:val="none" w:sz="0" w:space="0" w:color="auto"/>
            <w:right w:val="none" w:sz="0" w:space="0" w:color="auto"/>
          </w:divBdr>
        </w:div>
        <w:div w:id="265650089">
          <w:marLeft w:val="1166"/>
          <w:marRight w:val="0"/>
          <w:marTop w:val="0"/>
          <w:marBottom w:val="0"/>
          <w:divBdr>
            <w:top w:val="none" w:sz="0" w:space="0" w:color="auto"/>
            <w:left w:val="none" w:sz="0" w:space="0" w:color="auto"/>
            <w:bottom w:val="none" w:sz="0" w:space="0" w:color="auto"/>
            <w:right w:val="none" w:sz="0" w:space="0" w:color="auto"/>
          </w:divBdr>
        </w:div>
        <w:div w:id="407923621">
          <w:marLeft w:val="1166"/>
          <w:marRight w:val="0"/>
          <w:marTop w:val="0"/>
          <w:marBottom w:val="0"/>
          <w:divBdr>
            <w:top w:val="none" w:sz="0" w:space="0" w:color="auto"/>
            <w:left w:val="none" w:sz="0" w:space="0" w:color="auto"/>
            <w:bottom w:val="none" w:sz="0" w:space="0" w:color="auto"/>
            <w:right w:val="none" w:sz="0" w:space="0" w:color="auto"/>
          </w:divBdr>
        </w:div>
        <w:div w:id="561908086">
          <w:marLeft w:val="1166"/>
          <w:marRight w:val="0"/>
          <w:marTop w:val="0"/>
          <w:marBottom w:val="0"/>
          <w:divBdr>
            <w:top w:val="none" w:sz="0" w:space="0" w:color="auto"/>
            <w:left w:val="none" w:sz="0" w:space="0" w:color="auto"/>
            <w:bottom w:val="none" w:sz="0" w:space="0" w:color="auto"/>
            <w:right w:val="none" w:sz="0" w:space="0" w:color="auto"/>
          </w:divBdr>
        </w:div>
        <w:div w:id="679084721">
          <w:marLeft w:val="1166"/>
          <w:marRight w:val="0"/>
          <w:marTop w:val="0"/>
          <w:marBottom w:val="0"/>
          <w:divBdr>
            <w:top w:val="none" w:sz="0" w:space="0" w:color="auto"/>
            <w:left w:val="none" w:sz="0" w:space="0" w:color="auto"/>
            <w:bottom w:val="none" w:sz="0" w:space="0" w:color="auto"/>
            <w:right w:val="none" w:sz="0" w:space="0" w:color="auto"/>
          </w:divBdr>
        </w:div>
        <w:div w:id="709837935">
          <w:marLeft w:val="1166"/>
          <w:marRight w:val="0"/>
          <w:marTop w:val="0"/>
          <w:marBottom w:val="0"/>
          <w:divBdr>
            <w:top w:val="none" w:sz="0" w:space="0" w:color="auto"/>
            <w:left w:val="none" w:sz="0" w:space="0" w:color="auto"/>
            <w:bottom w:val="none" w:sz="0" w:space="0" w:color="auto"/>
            <w:right w:val="none" w:sz="0" w:space="0" w:color="auto"/>
          </w:divBdr>
        </w:div>
        <w:div w:id="823352538">
          <w:marLeft w:val="1166"/>
          <w:marRight w:val="0"/>
          <w:marTop w:val="0"/>
          <w:marBottom w:val="0"/>
          <w:divBdr>
            <w:top w:val="none" w:sz="0" w:space="0" w:color="auto"/>
            <w:left w:val="none" w:sz="0" w:space="0" w:color="auto"/>
            <w:bottom w:val="none" w:sz="0" w:space="0" w:color="auto"/>
            <w:right w:val="none" w:sz="0" w:space="0" w:color="auto"/>
          </w:divBdr>
        </w:div>
        <w:div w:id="906771065">
          <w:marLeft w:val="1166"/>
          <w:marRight w:val="0"/>
          <w:marTop w:val="0"/>
          <w:marBottom w:val="0"/>
          <w:divBdr>
            <w:top w:val="none" w:sz="0" w:space="0" w:color="auto"/>
            <w:left w:val="none" w:sz="0" w:space="0" w:color="auto"/>
            <w:bottom w:val="none" w:sz="0" w:space="0" w:color="auto"/>
            <w:right w:val="none" w:sz="0" w:space="0" w:color="auto"/>
          </w:divBdr>
        </w:div>
        <w:div w:id="1056852114">
          <w:marLeft w:val="446"/>
          <w:marRight w:val="0"/>
          <w:marTop w:val="0"/>
          <w:marBottom w:val="0"/>
          <w:divBdr>
            <w:top w:val="none" w:sz="0" w:space="0" w:color="auto"/>
            <w:left w:val="none" w:sz="0" w:space="0" w:color="auto"/>
            <w:bottom w:val="none" w:sz="0" w:space="0" w:color="auto"/>
            <w:right w:val="none" w:sz="0" w:space="0" w:color="auto"/>
          </w:divBdr>
        </w:div>
        <w:div w:id="1159928567">
          <w:marLeft w:val="446"/>
          <w:marRight w:val="0"/>
          <w:marTop w:val="0"/>
          <w:marBottom w:val="0"/>
          <w:divBdr>
            <w:top w:val="none" w:sz="0" w:space="0" w:color="auto"/>
            <w:left w:val="none" w:sz="0" w:space="0" w:color="auto"/>
            <w:bottom w:val="none" w:sz="0" w:space="0" w:color="auto"/>
            <w:right w:val="none" w:sz="0" w:space="0" w:color="auto"/>
          </w:divBdr>
        </w:div>
        <w:div w:id="1374378580">
          <w:marLeft w:val="1166"/>
          <w:marRight w:val="0"/>
          <w:marTop w:val="0"/>
          <w:marBottom w:val="0"/>
          <w:divBdr>
            <w:top w:val="none" w:sz="0" w:space="0" w:color="auto"/>
            <w:left w:val="none" w:sz="0" w:space="0" w:color="auto"/>
            <w:bottom w:val="none" w:sz="0" w:space="0" w:color="auto"/>
            <w:right w:val="none" w:sz="0" w:space="0" w:color="auto"/>
          </w:divBdr>
        </w:div>
        <w:div w:id="1382552990">
          <w:marLeft w:val="1166"/>
          <w:marRight w:val="0"/>
          <w:marTop w:val="0"/>
          <w:marBottom w:val="0"/>
          <w:divBdr>
            <w:top w:val="none" w:sz="0" w:space="0" w:color="auto"/>
            <w:left w:val="none" w:sz="0" w:space="0" w:color="auto"/>
            <w:bottom w:val="none" w:sz="0" w:space="0" w:color="auto"/>
            <w:right w:val="none" w:sz="0" w:space="0" w:color="auto"/>
          </w:divBdr>
        </w:div>
        <w:div w:id="1454707694">
          <w:marLeft w:val="1166"/>
          <w:marRight w:val="0"/>
          <w:marTop w:val="0"/>
          <w:marBottom w:val="0"/>
          <w:divBdr>
            <w:top w:val="none" w:sz="0" w:space="0" w:color="auto"/>
            <w:left w:val="none" w:sz="0" w:space="0" w:color="auto"/>
            <w:bottom w:val="none" w:sz="0" w:space="0" w:color="auto"/>
            <w:right w:val="none" w:sz="0" w:space="0" w:color="auto"/>
          </w:divBdr>
        </w:div>
        <w:div w:id="1728604751">
          <w:marLeft w:val="1166"/>
          <w:marRight w:val="0"/>
          <w:marTop w:val="0"/>
          <w:marBottom w:val="0"/>
          <w:divBdr>
            <w:top w:val="none" w:sz="0" w:space="0" w:color="auto"/>
            <w:left w:val="none" w:sz="0" w:space="0" w:color="auto"/>
            <w:bottom w:val="none" w:sz="0" w:space="0" w:color="auto"/>
            <w:right w:val="none" w:sz="0" w:space="0" w:color="auto"/>
          </w:divBdr>
        </w:div>
        <w:div w:id="1733117476">
          <w:marLeft w:val="1166"/>
          <w:marRight w:val="0"/>
          <w:marTop w:val="0"/>
          <w:marBottom w:val="0"/>
          <w:divBdr>
            <w:top w:val="none" w:sz="0" w:space="0" w:color="auto"/>
            <w:left w:val="none" w:sz="0" w:space="0" w:color="auto"/>
            <w:bottom w:val="none" w:sz="0" w:space="0" w:color="auto"/>
            <w:right w:val="none" w:sz="0" w:space="0" w:color="auto"/>
          </w:divBdr>
        </w:div>
        <w:div w:id="1945336608">
          <w:marLeft w:val="1166"/>
          <w:marRight w:val="0"/>
          <w:marTop w:val="0"/>
          <w:marBottom w:val="0"/>
          <w:divBdr>
            <w:top w:val="none" w:sz="0" w:space="0" w:color="auto"/>
            <w:left w:val="none" w:sz="0" w:space="0" w:color="auto"/>
            <w:bottom w:val="none" w:sz="0" w:space="0" w:color="auto"/>
            <w:right w:val="none" w:sz="0" w:space="0" w:color="auto"/>
          </w:divBdr>
        </w:div>
        <w:div w:id="2032492556">
          <w:marLeft w:val="1166"/>
          <w:marRight w:val="0"/>
          <w:marTop w:val="0"/>
          <w:marBottom w:val="0"/>
          <w:divBdr>
            <w:top w:val="none" w:sz="0" w:space="0" w:color="auto"/>
            <w:left w:val="none" w:sz="0" w:space="0" w:color="auto"/>
            <w:bottom w:val="none" w:sz="0" w:space="0" w:color="auto"/>
            <w:right w:val="none" w:sz="0" w:space="0" w:color="auto"/>
          </w:divBdr>
        </w:div>
        <w:div w:id="2043941632">
          <w:marLeft w:val="446"/>
          <w:marRight w:val="0"/>
          <w:marTop w:val="0"/>
          <w:marBottom w:val="0"/>
          <w:divBdr>
            <w:top w:val="none" w:sz="0" w:space="0" w:color="auto"/>
            <w:left w:val="none" w:sz="0" w:space="0" w:color="auto"/>
            <w:bottom w:val="none" w:sz="0" w:space="0" w:color="auto"/>
            <w:right w:val="none" w:sz="0" w:space="0" w:color="auto"/>
          </w:divBdr>
        </w:div>
      </w:divsChild>
    </w:div>
    <w:div w:id="976372650">
      <w:bodyDiv w:val="1"/>
      <w:marLeft w:val="0"/>
      <w:marRight w:val="0"/>
      <w:marTop w:val="0"/>
      <w:marBottom w:val="0"/>
      <w:divBdr>
        <w:top w:val="none" w:sz="0" w:space="0" w:color="auto"/>
        <w:left w:val="none" w:sz="0" w:space="0" w:color="auto"/>
        <w:bottom w:val="none" w:sz="0" w:space="0" w:color="auto"/>
        <w:right w:val="none" w:sz="0" w:space="0" w:color="auto"/>
      </w:divBdr>
      <w:divsChild>
        <w:div w:id="97215358">
          <w:marLeft w:val="1166"/>
          <w:marRight w:val="0"/>
          <w:marTop w:val="106"/>
          <w:marBottom w:val="0"/>
          <w:divBdr>
            <w:top w:val="none" w:sz="0" w:space="0" w:color="auto"/>
            <w:left w:val="none" w:sz="0" w:space="0" w:color="auto"/>
            <w:bottom w:val="none" w:sz="0" w:space="0" w:color="auto"/>
            <w:right w:val="none" w:sz="0" w:space="0" w:color="auto"/>
          </w:divBdr>
        </w:div>
        <w:div w:id="896549921">
          <w:marLeft w:val="547"/>
          <w:marRight w:val="0"/>
          <w:marTop w:val="115"/>
          <w:marBottom w:val="0"/>
          <w:divBdr>
            <w:top w:val="none" w:sz="0" w:space="0" w:color="auto"/>
            <w:left w:val="none" w:sz="0" w:space="0" w:color="auto"/>
            <w:bottom w:val="none" w:sz="0" w:space="0" w:color="auto"/>
            <w:right w:val="none" w:sz="0" w:space="0" w:color="auto"/>
          </w:divBdr>
        </w:div>
        <w:div w:id="1242327478">
          <w:marLeft w:val="547"/>
          <w:marRight w:val="0"/>
          <w:marTop w:val="115"/>
          <w:marBottom w:val="0"/>
          <w:divBdr>
            <w:top w:val="none" w:sz="0" w:space="0" w:color="auto"/>
            <w:left w:val="none" w:sz="0" w:space="0" w:color="auto"/>
            <w:bottom w:val="none" w:sz="0" w:space="0" w:color="auto"/>
            <w:right w:val="none" w:sz="0" w:space="0" w:color="auto"/>
          </w:divBdr>
        </w:div>
        <w:div w:id="1532449089">
          <w:marLeft w:val="547"/>
          <w:marRight w:val="0"/>
          <w:marTop w:val="115"/>
          <w:marBottom w:val="0"/>
          <w:divBdr>
            <w:top w:val="none" w:sz="0" w:space="0" w:color="auto"/>
            <w:left w:val="none" w:sz="0" w:space="0" w:color="auto"/>
            <w:bottom w:val="none" w:sz="0" w:space="0" w:color="auto"/>
            <w:right w:val="none" w:sz="0" w:space="0" w:color="auto"/>
          </w:divBdr>
        </w:div>
      </w:divsChild>
    </w:div>
    <w:div w:id="977078092">
      <w:bodyDiv w:val="1"/>
      <w:marLeft w:val="0"/>
      <w:marRight w:val="0"/>
      <w:marTop w:val="0"/>
      <w:marBottom w:val="0"/>
      <w:divBdr>
        <w:top w:val="none" w:sz="0" w:space="0" w:color="auto"/>
        <w:left w:val="none" w:sz="0" w:space="0" w:color="auto"/>
        <w:bottom w:val="none" w:sz="0" w:space="0" w:color="auto"/>
        <w:right w:val="none" w:sz="0" w:space="0" w:color="auto"/>
      </w:divBdr>
    </w:div>
    <w:div w:id="977342745">
      <w:bodyDiv w:val="1"/>
      <w:marLeft w:val="0"/>
      <w:marRight w:val="0"/>
      <w:marTop w:val="0"/>
      <w:marBottom w:val="0"/>
      <w:divBdr>
        <w:top w:val="none" w:sz="0" w:space="0" w:color="auto"/>
        <w:left w:val="none" w:sz="0" w:space="0" w:color="auto"/>
        <w:bottom w:val="none" w:sz="0" w:space="0" w:color="auto"/>
        <w:right w:val="none" w:sz="0" w:space="0" w:color="auto"/>
      </w:divBdr>
      <w:divsChild>
        <w:div w:id="72973747">
          <w:marLeft w:val="1166"/>
          <w:marRight w:val="0"/>
          <w:marTop w:val="115"/>
          <w:marBottom w:val="0"/>
          <w:divBdr>
            <w:top w:val="none" w:sz="0" w:space="0" w:color="auto"/>
            <w:left w:val="none" w:sz="0" w:space="0" w:color="auto"/>
            <w:bottom w:val="none" w:sz="0" w:space="0" w:color="auto"/>
            <w:right w:val="none" w:sz="0" w:space="0" w:color="auto"/>
          </w:divBdr>
        </w:div>
        <w:div w:id="399715441">
          <w:marLeft w:val="547"/>
          <w:marRight w:val="0"/>
          <w:marTop w:val="134"/>
          <w:marBottom w:val="0"/>
          <w:divBdr>
            <w:top w:val="none" w:sz="0" w:space="0" w:color="auto"/>
            <w:left w:val="none" w:sz="0" w:space="0" w:color="auto"/>
            <w:bottom w:val="none" w:sz="0" w:space="0" w:color="auto"/>
            <w:right w:val="none" w:sz="0" w:space="0" w:color="auto"/>
          </w:divBdr>
        </w:div>
        <w:div w:id="1125124972">
          <w:marLeft w:val="547"/>
          <w:marRight w:val="0"/>
          <w:marTop w:val="134"/>
          <w:marBottom w:val="0"/>
          <w:divBdr>
            <w:top w:val="none" w:sz="0" w:space="0" w:color="auto"/>
            <w:left w:val="none" w:sz="0" w:space="0" w:color="auto"/>
            <w:bottom w:val="none" w:sz="0" w:space="0" w:color="auto"/>
            <w:right w:val="none" w:sz="0" w:space="0" w:color="auto"/>
          </w:divBdr>
        </w:div>
        <w:div w:id="1502425135">
          <w:marLeft w:val="1166"/>
          <w:marRight w:val="0"/>
          <w:marTop w:val="115"/>
          <w:marBottom w:val="0"/>
          <w:divBdr>
            <w:top w:val="none" w:sz="0" w:space="0" w:color="auto"/>
            <w:left w:val="none" w:sz="0" w:space="0" w:color="auto"/>
            <w:bottom w:val="none" w:sz="0" w:space="0" w:color="auto"/>
            <w:right w:val="none" w:sz="0" w:space="0" w:color="auto"/>
          </w:divBdr>
        </w:div>
        <w:div w:id="2130585686">
          <w:marLeft w:val="1166"/>
          <w:marRight w:val="0"/>
          <w:marTop w:val="115"/>
          <w:marBottom w:val="0"/>
          <w:divBdr>
            <w:top w:val="none" w:sz="0" w:space="0" w:color="auto"/>
            <w:left w:val="none" w:sz="0" w:space="0" w:color="auto"/>
            <w:bottom w:val="none" w:sz="0" w:space="0" w:color="auto"/>
            <w:right w:val="none" w:sz="0" w:space="0" w:color="auto"/>
          </w:divBdr>
        </w:div>
        <w:div w:id="2143762761">
          <w:marLeft w:val="547"/>
          <w:marRight w:val="0"/>
          <w:marTop w:val="134"/>
          <w:marBottom w:val="0"/>
          <w:divBdr>
            <w:top w:val="none" w:sz="0" w:space="0" w:color="auto"/>
            <w:left w:val="none" w:sz="0" w:space="0" w:color="auto"/>
            <w:bottom w:val="none" w:sz="0" w:space="0" w:color="auto"/>
            <w:right w:val="none" w:sz="0" w:space="0" w:color="auto"/>
          </w:divBdr>
        </w:div>
      </w:divsChild>
    </w:div>
    <w:div w:id="978463855">
      <w:bodyDiv w:val="1"/>
      <w:marLeft w:val="0"/>
      <w:marRight w:val="0"/>
      <w:marTop w:val="0"/>
      <w:marBottom w:val="0"/>
      <w:divBdr>
        <w:top w:val="none" w:sz="0" w:space="0" w:color="auto"/>
        <w:left w:val="none" w:sz="0" w:space="0" w:color="auto"/>
        <w:bottom w:val="none" w:sz="0" w:space="0" w:color="auto"/>
        <w:right w:val="none" w:sz="0" w:space="0" w:color="auto"/>
      </w:divBdr>
    </w:div>
    <w:div w:id="978729279">
      <w:bodyDiv w:val="1"/>
      <w:marLeft w:val="0"/>
      <w:marRight w:val="0"/>
      <w:marTop w:val="0"/>
      <w:marBottom w:val="0"/>
      <w:divBdr>
        <w:top w:val="none" w:sz="0" w:space="0" w:color="auto"/>
        <w:left w:val="none" w:sz="0" w:space="0" w:color="auto"/>
        <w:bottom w:val="none" w:sz="0" w:space="0" w:color="auto"/>
        <w:right w:val="none" w:sz="0" w:space="0" w:color="auto"/>
      </w:divBdr>
      <w:divsChild>
        <w:div w:id="409811186">
          <w:marLeft w:val="1166"/>
          <w:marRight w:val="0"/>
          <w:marTop w:val="200"/>
          <w:marBottom w:val="0"/>
          <w:divBdr>
            <w:top w:val="none" w:sz="0" w:space="0" w:color="auto"/>
            <w:left w:val="none" w:sz="0" w:space="0" w:color="auto"/>
            <w:bottom w:val="none" w:sz="0" w:space="0" w:color="auto"/>
            <w:right w:val="none" w:sz="0" w:space="0" w:color="auto"/>
          </w:divBdr>
        </w:div>
        <w:div w:id="473452365">
          <w:marLeft w:val="547"/>
          <w:marRight w:val="0"/>
          <w:marTop w:val="200"/>
          <w:marBottom w:val="0"/>
          <w:divBdr>
            <w:top w:val="none" w:sz="0" w:space="0" w:color="auto"/>
            <w:left w:val="none" w:sz="0" w:space="0" w:color="auto"/>
            <w:bottom w:val="none" w:sz="0" w:space="0" w:color="auto"/>
            <w:right w:val="none" w:sz="0" w:space="0" w:color="auto"/>
          </w:divBdr>
        </w:div>
        <w:div w:id="772167329">
          <w:marLeft w:val="1166"/>
          <w:marRight w:val="0"/>
          <w:marTop w:val="200"/>
          <w:marBottom w:val="0"/>
          <w:divBdr>
            <w:top w:val="none" w:sz="0" w:space="0" w:color="auto"/>
            <w:left w:val="none" w:sz="0" w:space="0" w:color="auto"/>
            <w:bottom w:val="none" w:sz="0" w:space="0" w:color="auto"/>
            <w:right w:val="none" w:sz="0" w:space="0" w:color="auto"/>
          </w:divBdr>
        </w:div>
        <w:div w:id="788204096">
          <w:marLeft w:val="1166"/>
          <w:marRight w:val="0"/>
          <w:marTop w:val="200"/>
          <w:marBottom w:val="0"/>
          <w:divBdr>
            <w:top w:val="none" w:sz="0" w:space="0" w:color="auto"/>
            <w:left w:val="none" w:sz="0" w:space="0" w:color="auto"/>
            <w:bottom w:val="none" w:sz="0" w:space="0" w:color="auto"/>
            <w:right w:val="none" w:sz="0" w:space="0" w:color="auto"/>
          </w:divBdr>
        </w:div>
      </w:divsChild>
    </w:div>
    <w:div w:id="979307772">
      <w:bodyDiv w:val="1"/>
      <w:marLeft w:val="0"/>
      <w:marRight w:val="0"/>
      <w:marTop w:val="0"/>
      <w:marBottom w:val="0"/>
      <w:divBdr>
        <w:top w:val="none" w:sz="0" w:space="0" w:color="auto"/>
        <w:left w:val="none" w:sz="0" w:space="0" w:color="auto"/>
        <w:bottom w:val="none" w:sz="0" w:space="0" w:color="auto"/>
        <w:right w:val="none" w:sz="0" w:space="0" w:color="auto"/>
      </w:divBdr>
    </w:div>
    <w:div w:id="979649133">
      <w:bodyDiv w:val="1"/>
      <w:marLeft w:val="0"/>
      <w:marRight w:val="0"/>
      <w:marTop w:val="0"/>
      <w:marBottom w:val="0"/>
      <w:divBdr>
        <w:top w:val="none" w:sz="0" w:space="0" w:color="auto"/>
        <w:left w:val="none" w:sz="0" w:space="0" w:color="auto"/>
        <w:bottom w:val="none" w:sz="0" w:space="0" w:color="auto"/>
        <w:right w:val="none" w:sz="0" w:space="0" w:color="auto"/>
      </w:divBdr>
      <w:divsChild>
        <w:div w:id="55401434">
          <w:marLeft w:val="0"/>
          <w:marRight w:val="0"/>
          <w:marTop w:val="72"/>
          <w:marBottom w:val="0"/>
          <w:divBdr>
            <w:top w:val="none" w:sz="0" w:space="0" w:color="auto"/>
            <w:left w:val="none" w:sz="0" w:space="0" w:color="auto"/>
            <w:bottom w:val="none" w:sz="0" w:space="0" w:color="auto"/>
            <w:right w:val="none" w:sz="0" w:space="0" w:color="auto"/>
          </w:divBdr>
        </w:div>
        <w:div w:id="202059555">
          <w:marLeft w:val="0"/>
          <w:marRight w:val="0"/>
          <w:marTop w:val="72"/>
          <w:marBottom w:val="0"/>
          <w:divBdr>
            <w:top w:val="none" w:sz="0" w:space="0" w:color="auto"/>
            <w:left w:val="none" w:sz="0" w:space="0" w:color="auto"/>
            <w:bottom w:val="none" w:sz="0" w:space="0" w:color="auto"/>
            <w:right w:val="none" w:sz="0" w:space="0" w:color="auto"/>
          </w:divBdr>
        </w:div>
        <w:div w:id="600601856">
          <w:marLeft w:val="0"/>
          <w:marRight w:val="0"/>
          <w:marTop w:val="72"/>
          <w:marBottom w:val="0"/>
          <w:divBdr>
            <w:top w:val="none" w:sz="0" w:space="0" w:color="auto"/>
            <w:left w:val="none" w:sz="0" w:space="0" w:color="auto"/>
            <w:bottom w:val="none" w:sz="0" w:space="0" w:color="auto"/>
            <w:right w:val="none" w:sz="0" w:space="0" w:color="auto"/>
          </w:divBdr>
        </w:div>
        <w:div w:id="869418053">
          <w:marLeft w:val="0"/>
          <w:marRight w:val="0"/>
          <w:marTop w:val="72"/>
          <w:marBottom w:val="0"/>
          <w:divBdr>
            <w:top w:val="none" w:sz="0" w:space="0" w:color="auto"/>
            <w:left w:val="none" w:sz="0" w:space="0" w:color="auto"/>
            <w:bottom w:val="none" w:sz="0" w:space="0" w:color="auto"/>
            <w:right w:val="none" w:sz="0" w:space="0" w:color="auto"/>
          </w:divBdr>
        </w:div>
        <w:div w:id="918369186">
          <w:marLeft w:val="0"/>
          <w:marRight w:val="0"/>
          <w:marTop w:val="72"/>
          <w:marBottom w:val="0"/>
          <w:divBdr>
            <w:top w:val="none" w:sz="0" w:space="0" w:color="auto"/>
            <w:left w:val="none" w:sz="0" w:space="0" w:color="auto"/>
            <w:bottom w:val="none" w:sz="0" w:space="0" w:color="auto"/>
            <w:right w:val="none" w:sz="0" w:space="0" w:color="auto"/>
          </w:divBdr>
        </w:div>
        <w:div w:id="982543359">
          <w:marLeft w:val="0"/>
          <w:marRight w:val="0"/>
          <w:marTop w:val="72"/>
          <w:marBottom w:val="0"/>
          <w:divBdr>
            <w:top w:val="none" w:sz="0" w:space="0" w:color="auto"/>
            <w:left w:val="none" w:sz="0" w:space="0" w:color="auto"/>
            <w:bottom w:val="none" w:sz="0" w:space="0" w:color="auto"/>
            <w:right w:val="none" w:sz="0" w:space="0" w:color="auto"/>
          </w:divBdr>
        </w:div>
        <w:div w:id="1092970990">
          <w:marLeft w:val="0"/>
          <w:marRight w:val="0"/>
          <w:marTop w:val="72"/>
          <w:marBottom w:val="0"/>
          <w:divBdr>
            <w:top w:val="none" w:sz="0" w:space="0" w:color="auto"/>
            <w:left w:val="none" w:sz="0" w:space="0" w:color="auto"/>
            <w:bottom w:val="none" w:sz="0" w:space="0" w:color="auto"/>
            <w:right w:val="none" w:sz="0" w:space="0" w:color="auto"/>
          </w:divBdr>
        </w:div>
        <w:div w:id="1149132901">
          <w:marLeft w:val="0"/>
          <w:marRight w:val="0"/>
          <w:marTop w:val="72"/>
          <w:marBottom w:val="0"/>
          <w:divBdr>
            <w:top w:val="none" w:sz="0" w:space="0" w:color="auto"/>
            <w:left w:val="none" w:sz="0" w:space="0" w:color="auto"/>
            <w:bottom w:val="none" w:sz="0" w:space="0" w:color="auto"/>
            <w:right w:val="none" w:sz="0" w:space="0" w:color="auto"/>
          </w:divBdr>
        </w:div>
        <w:div w:id="1160540440">
          <w:marLeft w:val="0"/>
          <w:marRight w:val="0"/>
          <w:marTop w:val="72"/>
          <w:marBottom w:val="0"/>
          <w:divBdr>
            <w:top w:val="none" w:sz="0" w:space="0" w:color="auto"/>
            <w:left w:val="none" w:sz="0" w:space="0" w:color="auto"/>
            <w:bottom w:val="none" w:sz="0" w:space="0" w:color="auto"/>
            <w:right w:val="none" w:sz="0" w:space="0" w:color="auto"/>
          </w:divBdr>
        </w:div>
        <w:div w:id="1212573145">
          <w:marLeft w:val="0"/>
          <w:marRight w:val="0"/>
          <w:marTop w:val="72"/>
          <w:marBottom w:val="0"/>
          <w:divBdr>
            <w:top w:val="none" w:sz="0" w:space="0" w:color="auto"/>
            <w:left w:val="none" w:sz="0" w:space="0" w:color="auto"/>
            <w:bottom w:val="none" w:sz="0" w:space="0" w:color="auto"/>
            <w:right w:val="none" w:sz="0" w:space="0" w:color="auto"/>
          </w:divBdr>
        </w:div>
        <w:div w:id="1880628413">
          <w:marLeft w:val="0"/>
          <w:marRight w:val="0"/>
          <w:marTop w:val="72"/>
          <w:marBottom w:val="0"/>
          <w:divBdr>
            <w:top w:val="none" w:sz="0" w:space="0" w:color="auto"/>
            <w:left w:val="none" w:sz="0" w:space="0" w:color="auto"/>
            <w:bottom w:val="none" w:sz="0" w:space="0" w:color="auto"/>
            <w:right w:val="none" w:sz="0" w:space="0" w:color="auto"/>
          </w:divBdr>
        </w:div>
      </w:divsChild>
    </w:div>
    <w:div w:id="980840975">
      <w:bodyDiv w:val="1"/>
      <w:marLeft w:val="0"/>
      <w:marRight w:val="0"/>
      <w:marTop w:val="0"/>
      <w:marBottom w:val="0"/>
      <w:divBdr>
        <w:top w:val="none" w:sz="0" w:space="0" w:color="auto"/>
        <w:left w:val="none" w:sz="0" w:space="0" w:color="auto"/>
        <w:bottom w:val="none" w:sz="0" w:space="0" w:color="auto"/>
        <w:right w:val="none" w:sz="0" w:space="0" w:color="auto"/>
      </w:divBdr>
      <w:divsChild>
        <w:div w:id="657996839">
          <w:marLeft w:val="418"/>
          <w:marRight w:val="0"/>
          <w:marTop w:val="0"/>
          <w:marBottom w:val="0"/>
          <w:divBdr>
            <w:top w:val="none" w:sz="0" w:space="0" w:color="auto"/>
            <w:left w:val="none" w:sz="0" w:space="0" w:color="auto"/>
            <w:bottom w:val="none" w:sz="0" w:space="0" w:color="auto"/>
            <w:right w:val="none" w:sz="0" w:space="0" w:color="auto"/>
          </w:divBdr>
        </w:div>
        <w:div w:id="983506970">
          <w:marLeft w:val="418"/>
          <w:marRight w:val="0"/>
          <w:marTop w:val="0"/>
          <w:marBottom w:val="0"/>
          <w:divBdr>
            <w:top w:val="none" w:sz="0" w:space="0" w:color="auto"/>
            <w:left w:val="none" w:sz="0" w:space="0" w:color="auto"/>
            <w:bottom w:val="none" w:sz="0" w:space="0" w:color="auto"/>
            <w:right w:val="none" w:sz="0" w:space="0" w:color="auto"/>
          </w:divBdr>
        </w:div>
        <w:div w:id="1524514308">
          <w:marLeft w:val="418"/>
          <w:marRight w:val="0"/>
          <w:marTop w:val="0"/>
          <w:marBottom w:val="0"/>
          <w:divBdr>
            <w:top w:val="none" w:sz="0" w:space="0" w:color="auto"/>
            <w:left w:val="none" w:sz="0" w:space="0" w:color="auto"/>
            <w:bottom w:val="none" w:sz="0" w:space="0" w:color="auto"/>
            <w:right w:val="none" w:sz="0" w:space="0" w:color="auto"/>
          </w:divBdr>
        </w:div>
      </w:divsChild>
    </w:div>
    <w:div w:id="981540772">
      <w:bodyDiv w:val="1"/>
      <w:marLeft w:val="0"/>
      <w:marRight w:val="0"/>
      <w:marTop w:val="0"/>
      <w:marBottom w:val="0"/>
      <w:divBdr>
        <w:top w:val="none" w:sz="0" w:space="0" w:color="auto"/>
        <w:left w:val="none" w:sz="0" w:space="0" w:color="auto"/>
        <w:bottom w:val="none" w:sz="0" w:space="0" w:color="auto"/>
        <w:right w:val="none" w:sz="0" w:space="0" w:color="auto"/>
      </w:divBdr>
    </w:div>
    <w:div w:id="982075962">
      <w:bodyDiv w:val="1"/>
      <w:marLeft w:val="0"/>
      <w:marRight w:val="0"/>
      <w:marTop w:val="0"/>
      <w:marBottom w:val="0"/>
      <w:divBdr>
        <w:top w:val="none" w:sz="0" w:space="0" w:color="auto"/>
        <w:left w:val="none" w:sz="0" w:space="0" w:color="auto"/>
        <w:bottom w:val="none" w:sz="0" w:space="0" w:color="auto"/>
        <w:right w:val="none" w:sz="0" w:space="0" w:color="auto"/>
      </w:divBdr>
    </w:div>
    <w:div w:id="982388410">
      <w:bodyDiv w:val="1"/>
      <w:marLeft w:val="0"/>
      <w:marRight w:val="0"/>
      <w:marTop w:val="0"/>
      <w:marBottom w:val="0"/>
      <w:divBdr>
        <w:top w:val="none" w:sz="0" w:space="0" w:color="auto"/>
        <w:left w:val="none" w:sz="0" w:space="0" w:color="auto"/>
        <w:bottom w:val="none" w:sz="0" w:space="0" w:color="auto"/>
        <w:right w:val="none" w:sz="0" w:space="0" w:color="auto"/>
      </w:divBdr>
    </w:div>
    <w:div w:id="984897501">
      <w:bodyDiv w:val="1"/>
      <w:marLeft w:val="0"/>
      <w:marRight w:val="0"/>
      <w:marTop w:val="0"/>
      <w:marBottom w:val="0"/>
      <w:divBdr>
        <w:top w:val="none" w:sz="0" w:space="0" w:color="auto"/>
        <w:left w:val="none" w:sz="0" w:space="0" w:color="auto"/>
        <w:bottom w:val="none" w:sz="0" w:space="0" w:color="auto"/>
        <w:right w:val="none" w:sz="0" w:space="0" w:color="auto"/>
      </w:divBdr>
      <w:divsChild>
        <w:div w:id="761268846">
          <w:marLeft w:val="547"/>
          <w:marRight w:val="0"/>
          <w:marTop w:val="0"/>
          <w:marBottom w:val="0"/>
          <w:divBdr>
            <w:top w:val="none" w:sz="0" w:space="0" w:color="auto"/>
            <w:left w:val="none" w:sz="0" w:space="0" w:color="auto"/>
            <w:bottom w:val="none" w:sz="0" w:space="0" w:color="auto"/>
            <w:right w:val="none" w:sz="0" w:space="0" w:color="auto"/>
          </w:divBdr>
        </w:div>
      </w:divsChild>
    </w:div>
    <w:div w:id="986207564">
      <w:bodyDiv w:val="1"/>
      <w:marLeft w:val="0"/>
      <w:marRight w:val="0"/>
      <w:marTop w:val="0"/>
      <w:marBottom w:val="0"/>
      <w:divBdr>
        <w:top w:val="none" w:sz="0" w:space="0" w:color="auto"/>
        <w:left w:val="none" w:sz="0" w:space="0" w:color="auto"/>
        <w:bottom w:val="none" w:sz="0" w:space="0" w:color="auto"/>
        <w:right w:val="none" w:sz="0" w:space="0" w:color="auto"/>
      </w:divBdr>
      <w:divsChild>
        <w:div w:id="10474">
          <w:marLeft w:val="547"/>
          <w:marRight w:val="0"/>
          <w:marTop w:val="0"/>
          <w:marBottom w:val="0"/>
          <w:divBdr>
            <w:top w:val="none" w:sz="0" w:space="0" w:color="auto"/>
            <w:left w:val="none" w:sz="0" w:space="0" w:color="auto"/>
            <w:bottom w:val="none" w:sz="0" w:space="0" w:color="auto"/>
            <w:right w:val="none" w:sz="0" w:space="0" w:color="auto"/>
          </w:divBdr>
        </w:div>
        <w:div w:id="922687993">
          <w:marLeft w:val="547"/>
          <w:marRight w:val="0"/>
          <w:marTop w:val="0"/>
          <w:marBottom w:val="0"/>
          <w:divBdr>
            <w:top w:val="none" w:sz="0" w:space="0" w:color="auto"/>
            <w:left w:val="none" w:sz="0" w:space="0" w:color="auto"/>
            <w:bottom w:val="none" w:sz="0" w:space="0" w:color="auto"/>
            <w:right w:val="none" w:sz="0" w:space="0" w:color="auto"/>
          </w:divBdr>
        </w:div>
        <w:div w:id="949630471">
          <w:marLeft w:val="547"/>
          <w:marRight w:val="0"/>
          <w:marTop w:val="0"/>
          <w:marBottom w:val="0"/>
          <w:divBdr>
            <w:top w:val="none" w:sz="0" w:space="0" w:color="auto"/>
            <w:left w:val="none" w:sz="0" w:space="0" w:color="auto"/>
            <w:bottom w:val="none" w:sz="0" w:space="0" w:color="auto"/>
            <w:right w:val="none" w:sz="0" w:space="0" w:color="auto"/>
          </w:divBdr>
        </w:div>
        <w:div w:id="1085490203">
          <w:marLeft w:val="547"/>
          <w:marRight w:val="0"/>
          <w:marTop w:val="0"/>
          <w:marBottom w:val="0"/>
          <w:divBdr>
            <w:top w:val="none" w:sz="0" w:space="0" w:color="auto"/>
            <w:left w:val="none" w:sz="0" w:space="0" w:color="auto"/>
            <w:bottom w:val="none" w:sz="0" w:space="0" w:color="auto"/>
            <w:right w:val="none" w:sz="0" w:space="0" w:color="auto"/>
          </w:divBdr>
        </w:div>
        <w:div w:id="1317881889">
          <w:marLeft w:val="547"/>
          <w:marRight w:val="0"/>
          <w:marTop w:val="0"/>
          <w:marBottom w:val="0"/>
          <w:divBdr>
            <w:top w:val="none" w:sz="0" w:space="0" w:color="auto"/>
            <w:left w:val="none" w:sz="0" w:space="0" w:color="auto"/>
            <w:bottom w:val="none" w:sz="0" w:space="0" w:color="auto"/>
            <w:right w:val="none" w:sz="0" w:space="0" w:color="auto"/>
          </w:divBdr>
        </w:div>
      </w:divsChild>
    </w:div>
    <w:div w:id="986279132">
      <w:bodyDiv w:val="1"/>
      <w:marLeft w:val="0"/>
      <w:marRight w:val="0"/>
      <w:marTop w:val="0"/>
      <w:marBottom w:val="0"/>
      <w:divBdr>
        <w:top w:val="none" w:sz="0" w:space="0" w:color="auto"/>
        <w:left w:val="none" w:sz="0" w:space="0" w:color="auto"/>
        <w:bottom w:val="none" w:sz="0" w:space="0" w:color="auto"/>
        <w:right w:val="none" w:sz="0" w:space="0" w:color="auto"/>
      </w:divBdr>
      <w:divsChild>
        <w:div w:id="158466313">
          <w:marLeft w:val="1267"/>
          <w:marRight w:val="0"/>
          <w:marTop w:val="115"/>
          <w:marBottom w:val="0"/>
          <w:divBdr>
            <w:top w:val="none" w:sz="0" w:space="0" w:color="auto"/>
            <w:left w:val="none" w:sz="0" w:space="0" w:color="auto"/>
            <w:bottom w:val="none" w:sz="0" w:space="0" w:color="auto"/>
            <w:right w:val="none" w:sz="0" w:space="0" w:color="auto"/>
          </w:divBdr>
        </w:div>
        <w:div w:id="308050205">
          <w:marLeft w:val="1987"/>
          <w:marRight w:val="0"/>
          <w:marTop w:val="115"/>
          <w:marBottom w:val="0"/>
          <w:divBdr>
            <w:top w:val="none" w:sz="0" w:space="0" w:color="auto"/>
            <w:left w:val="none" w:sz="0" w:space="0" w:color="auto"/>
            <w:bottom w:val="none" w:sz="0" w:space="0" w:color="auto"/>
            <w:right w:val="none" w:sz="0" w:space="0" w:color="auto"/>
          </w:divBdr>
        </w:div>
        <w:div w:id="435905254">
          <w:marLeft w:val="1987"/>
          <w:marRight w:val="0"/>
          <w:marTop w:val="115"/>
          <w:marBottom w:val="0"/>
          <w:divBdr>
            <w:top w:val="none" w:sz="0" w:space="0" w:color="auto"/>
            <w:left w:val="none" w:sz="0" w:space="0" w:color="auto"/>
            <w:bottom w:val="none" w:sz="0" w:space="0" w:color="auto"/>
            <w:right w:val="none" w:sz="0" w:space="0" w:color="auto"/>
          </w:divBdr>
        </w:div>
        <w:div w:id="780535327">
          <w:marLeft w:val="1987"/>
          <w:marRight w:val="0"/>
          <w:marTop w:val="115"/>
          <w:marBottom w:val="0"/>
          <w:divBdr>
            <w:top w:val="none" w:sz="0" w:space="0" w:color="auto"/>
            <w:left w:val="none" w:sz="0" w:space="0" w:color="auto"/>
            <w:bottom w:val="none" w:sz="0" w:space="0" w:color="auto"/>
            <w:right w:val="none" w:sz="0" w:space="0" w:color="auto"/>
          </w:divBdr>
        </w:div>
        <w:div w:id="882639947">
          <w:marLeft w:val="1987"/>
          <w:marRight w:val="0"/>
          <w:marTop w:val="115"/>
          <w:marBottom w:val="0"/>
          <w:divBdr>
            <w:top w:val="none" w:sz="0" w:space="0" w:color="auto"/>
            <w:left w:val="none" w:sz="0" w:space="0" w:color="auto"/>
            <w:bottom w:val="none" w:sz="0" w:space="0" w:color="auto"/>
            <w:right w:val="none" w:sz="0" w:space="0" w:color="auto"/>
          </w:divBdr>
        </w:div>
        <w:div w:id="1030882689">
          <w:marLeft w:val="1987"/>
          <w:marRight w:val="0"/>
          <w:marTop w:val="115"/>
          <w:marBottom w:val="0"/>
          <w:divBdr>
            <w:top w:val="none" w:sz="0" w:space="0" w:color="auto"/>
            <w:left w:val="none" w:sz="0" w:space="0" w:color="auto"/>
            <w:bottom w:val="none" w:sz="0" w:space="0" w:color="auto"/>
            <w:right w:val="none" w:sz="0" w:space="0" w:color="auto"/>
          </w:divBdr>
        </w:div>
        <w:div w:id="1380786411">
          <w:marLeft w:val="1987"/>
          <w:marRight w:val="0"/>
          <w:marTop w:val="115"/>
          <w:marBottom w:val="0"/>
          <w:divBdr>
            <w:top w:val="none" w:sz="0" w:space="0" w:color="auto"/>
            <w:left w:val="none" w:sz="0" w:space="0" w:color="auto"/>
            <w:bottom w:val="none" w:sz="0" w:space="0" w:color="auto"/>
            <w:right w:val="none" w:sz="0" w:space="0" w:color="auto"/>
          </w:divBdr>
        </w:div>
        <w:div w:id="1489323395">
          <w:marLeft w:val="1267"/>
          <w:marRight w:val="0"/>
          <w:marTop w:val="115"/>
          <w:marBottom w:val="0"/>
          <w:divBdr>
            <w:top w:val="none" w:sz="0" w:space="0" w:color="auto"/>
            <w:left w:val="none" w:sz="0" w:space="0" w:color="auto"/>
            <w:bottom w:val="none" w:sz="0" w:space="0" w:color="auto"/>
            <w:right w:val="none" w:sz="0" w:space="0" w:color="auto"/>
          </w:divBdr>
        </w:div>
        <w:div w:id="1586764684">
          <w:marLeft w:val="1987"/>
          <w:marRight w:val="0"/>
          <w:marTop w:val="115"/>
          <w:marBottom w:val="0"/>
          <w:divBdr>
            <w:top w:val="none" w:sz="0" w:space="0" w:color="auto"/>
            <w:left w:val="none" w:sz="0" w:space="0" w:color="auto"/>
            <w:bottom w:val="none" w:sz="0" w:space="0" w:color="auto"/>
            <w:right w:val="none" w:sz="0" w:space="0" w:color="auto"/>
          </w:divBdr>
        </w:div>
        <w:div w:id="1788619898">
          <w:marLeft w:val="1987"/>
          <w:marRight w:val="0"/>
          <w:marTop w:val="115"/>
          <w:marBottom w:val="0"/>
          <w:divBdr>
            <w:top w:val="none" w:sz="0" w:space="0" w:color="auto"/>
            <w:left w:val="none" w:sz="0" w:space="0" w:color="auto"/>
            <w:bottom w:val="none" w:sz="0" w:space="0" w:color="auto"/>
            <w:right w:val="none" w:sz="0" w:space="0" w:color="auto"/>
          </w:divBdr>
        </w:div>
      </w:divsChild>
    </w:div>
    <w:div w:id="990015351">
      <w:bodyDiv w:val="1"/>
      <w:marLeft w:val="0"/>
      <w:marRight w:val="0"/>
      <w:marTop w:val="0"/>
      <w:marBottom w:val="0"/>
      <w:divBdr>
        <w:top w:val="none" w:sz="0" w:space="0" w:color="auto"/>
        <w:left w:val="none" w:sz="0" w:space="0" w:color="auto"/>
        <w:bottom w:val="none" w:sz="0" w:space="0" w:color="auto"/>
        <w:right w:val="none" w:sz="0" w:space="0" w:color="auto"/>
      </w:divBdr>
      <w:divsChild>
        <w:div w:id="32853025">
          <w:marLeft w:val="720"/>
          <w:marRight w:val="0"/>
          <w:marTop w:val="0"/>
          <w:marBottom w:val="0"/>
          <w:divBdr>
            <w:top w:val="none" w:sz="0" w:space="0" w:color="auto"/>
            <w:left w:val="none" w:sz="0" w:space="0" w:color="auto"/>
            <w:bottom w:val="none" w:sz="0" w:space="0" w:color="auto"/>
            <w:right w:val="none" w:sz="0" w:space="0" w:color="auto"/>
          </w:divBdr>
        </w:div>
        <w:div w:id="195510730">
          <w:marLeft w:val="720"/>
          <w:marRight w:val="0"/>
          <w:marTop w:val="0"/>
          <w:marBottom w:val="0"/>
          <w:divBdr>
            <w:top w:val="none" w:sz="0" w:space="0" w:color="auto"/>
            <w:left w:val="none" w:sz="0" w:space="0" w:color="auto"/>
            <w:bottom w:val="none" w:sz="0" w:space="0" w:color="auto"/>
            <w:right w:val="none" w:sz="0" w:space="0" w:color="auto"/>
          </w:divBdr>
        </w:div>
        <w:div w:id="240144835">
          <w:marLeft w:val="720"/>
          <w:marRight w:val="0"/>
          <w:marTop w:val="0"/>
          <w:marBottom w:val="0"/>
          <w:divBdr>
            <w:top w:val="none" w:sz="0" w:space="0" w:color="auto"/>
            <w:left w:val="none" w:sz="0" w:space="0" w:color="auto"/>
            <w:bottom w:val="none" w:sz="0" w:space="0" w:color="auto"/>
            <w:right w:val="none" w:sz="0" w:space="0" w:color="auto"/>
          </w:divBdr>
        </w:div>
        <w:div w:id="781388504">
          <w:marLeft w:val="720"/>
          <w:marRight w:val="0"/>
          <w:marTop w:val="0"/>
          <w:marBottom w:val="0"/>
          <w:divBdr>
            <w:top w:val="none" w:sz="0" w:space="0" w:color="auto"/>
            <w:left w:val="none" w:sz="0" w:space="0" w:color="auto"/>
            <w:bottom w:val="none" w:sz="0" w:space="0" w:color="auto"/>
            <w:right w:val="none" w:sz="0" w:space="0" w:color="auto"/>
          </w:divBdr>
        </w:div>
        <w:div w:id="915165819">
          <w:marLeft w:val="720"/>
          <w:marRight w:val="0"/>
          <w:marTop w:val="0"/>
          <w:marBottom w:val="0"/>
          <w:divBdr>
            <w:top w:val="none" w:sz="0" w:space="0" w:color="auto"/>
            <w:left w:val="none" w:sz="0" w:space="0" w:color="auto"/>
            <w:bottom w:val="none" w:sz="0" w:space="0" w:color="auto"/>
            <w:right w:val="none" w:sz="0" w:space="0" w:color="auto"/>
          </w:divBdr>
        </w:div>
        <w:div w:id="1007440139">
          <w:marLeft w:val="720"/>
          <w:marRight w:val="0"/>
          <w:marTop w:val="0"/>
          <w:marBottom w:val="0"/>
          <w:divBdr>
            <w:top w:val="none" w:sz="0" w:space="0" w:color="auto"/>
            <w:left w:val="none" w:sz="0" w:space="0" w:color="auto"/>
            <w:bottom w:val="none" w:sz="0" w:space="0" w:color="auto"/>
            <w:right w:val="none" w:sz="0" w:space="0" w:color="auto"/>
          </w:divBdr>
        </w:div>
        <w:div w:id="1296911426">
          <w:marLeft w:val="720"/>
          <w:marRight w:val="0"/>
          <w:marTop w:val="0"/>
          <w:marBottom w:val="0"/>
          <w:divBdr>
            <w:top w:val="none" w:sz="0" w:space="0" w:color="auto"/>
            <w:left w:val="none" w:sz="0" w:space="0" w:color="auto"/>
            <w:bottom w:val="none" w:sz="0" w:space="0" w:color="auto"/>
            <w:right w:val="none" w:sz="0" w:space="0" w:color="auto"/>
          </w:divBdr>
        </w:div>
        <w:div w:id="1620720359">
          <w:marLeft w:val="720"/>
          <w:marRight w:val="0"/>
          <w:marTop w:val="0"/>
          <w:marBottom w:val="0"/>
          <w:divBdr>
            <w:top w:val="none" w:sz="0" w:space="0" w:color="auto"/>
            <w:left w:val="none" w:sz="0" w:space="0" w:color="auto"/>
            <w:bottom w:val="none" w:sz="0" w:space="0" w:color="auto"/>
            <w:right w:val="none" w:sz="0" w:space="0" w:color="auto"/>
          </w:divBdr>
        </w:div>
      </w:divsChild>
    </w:div>
    <w:div w:id="993799842">
      <w:bodyDiv w:val="1"/>
      <w:marLeft w:val="0"/>
      <w:marRight w:val="0"/>
      <w:marTop w:val="0"/>
      <w:marBottom w:val="0"/>
      <w:divBdr>
        <w:top w:val="none" w:sz="0" w:space="0" w:color="auto"/>
        <w:left w:val="none" w:sz="0" w:space="0" w:color="auto"/>
        <w:bottom w:val="none" w:sz="0" w:space="0" w:color="auto"/>
        <w:right w:val="none" w:sz="0" w:space="0" w:color="auto"/>
      </w:divBdr>
      <w:divsChild>
        <w:div w:id="320700224">
          <w:marLeft w:val="1800"/>
          <w:marRight w:val="0"/>
          <w:marTop w:val="86"/>
          <w:marBottom w:val="0"/>
          <w:divBdr>
            <w:top w:val="none" w:sz="0" w:space="0" w:color="auto"/>
            <w:left w:val="none" w:sz="0" w:space="0" w:color="auto"/>
            <w:bottom w:val="none" w:sz="0" w:space="0" w:color="auto"/>
            <w:right w:val="none" w:sz="0" w:space="0" w:color="auto"/>
          </w:divBdr>
        </w:div>
        <w:div w:id="347830589">
          <w:marLeft w:val="1800"/>
          <w:marRight w:val="0"/>
          <w:marTop w:val="86"/>
          <w:marBottom w:val="0"/>
          <w:divBdr>
            <w:top w:val="none" w:sz="0" w:space="0" w:color="auto"/>
            <w:left w:val="none" w:sz="0" w:space="0" w:color="auto"/>
            <w:bottom w:val="none" w:sz="0" w:space="0" w:color="auto"/>
            <w:right w:val="none" w:sz="0" w:space="0" w:color="auto"/>
          </w:divBdr>
        </w:div>
        <w:div w:id="857894542">
          <w:marLeft w:val="1800"/>
          <w:marRight w:val="0"/>
          <w:marTop w:val="86"/>
          <w:marBottom w:val="0"/>
          <w:divBdr>
            <w:top w:val="none" w:sz="0" w:space="0" w:color="auto"/>
            <w:left w:val="none" w:sz="0" w:space="0" w:color="auto"/>
            <w:bottom w:val="none" w:sz="0" w:space="0" w:color="auto"/>
            <w:right w:val="none" w:sz="0" w:space="0" w:color="auto"/>
          </w:divBdr>
        </w:div>
        <w:div w:id="934753555">
          <w:marLeft w:val="1800"/>
          <w:marRight w:val="0"/>
          <w:marTop w:val="86"/>
          <w:marBottom w:val="0"/>
          <w:divBdr>
            <w:top w:val="none" w:sz="0" w:space="0" w:color="auto"/>
            <w:left w:val="none" w:sz="0" w:space="0" w:color="auto"/>
            <w:bottom w:val="none" w:sz="0" w:space="0" w:color="auto"/>
            <w:right w:val="none" w:sz="0" w:space="0" w:color="auto"/>
          </w:divBdr>
        </w:div>
        <w:div w:id="964235011">
          <w:marLeft w:val="1800"/>
          <w:marRight w:val="0"/>
          <w:marTop w:val="86"/>
          <w:marBottom w:val="0"/>
          <w:divBdr>
            <w:top w:val="none" w:sz="0" w:space="0" w:color="auto"/>
            <w:left w:val="none" w:sz="0" w:space="0" w:color="auto"/>
            <w:bottom w:val="none" w:sz="0" w:space="0" w:color="auto"/>
            <w:right w:val="none" w:sz="0" w:space="0" w:color="auto"/>
          </w:divBdr>
        </w:div>
        <w:div w:id="997342589">
          <w:marLeft w:val="547"/>
          <w:marRight w:val="0"/>
          <w:marTop w:val="101"/>
          <w:marBottom w:val="0"/>
          <w:divBdr>
            <w:top w:val="none" w:sz="0" w:space="0" w:color="auto"/>
            <w:left w:val="none" w:sz="0" w:space="0" w:color="auto"/>
            <w:bottom w:val="none" w:sz="0" w:space="0" w:color="auto"/>
            <w:right w:val="none" w:sz="0" w:space="0" w:color="auto"/>
          </w:divBdr>
        </w:div>
        <w:div w:id="1125347298">
          <w:marLeft w:val="1800"/>
          <w:marRight w:val="0"/>
          <w:marTop w:val="86"/>
          <w:marBottom w:val="0"/>
          <w:divBdr>
            <w:top w:val="none" w:sz="0" w:space="0" w:color="auto"/>
            <w:left w:val="none" w:sz="0" w:space="0" w:color="auto"/>
            <w:bottom w:val="none" w:sz="0" w:space="0" w:color="auto"/>
            <w:right w:val="none" w:sz="0" w:space="0" w:color="auto"/>
          </w:divBdr>
        </w:div>
        <w:div w:id="1254780206">
          <w:marLeft w:val="1800"/>
          <w:marRight w:val="0"/>
          <w:marTop w:val="86"/>
          <w:marBottom w:val="0"/>
          <w:divBdr>
            <w:top w:val="none" w:sz="0" w:space="0" w:color="auto"/>
            <w:left w:val="none" w:sz="0" w:space="0" w:color="auto"/>
            <w:bottom w:val="none" w:sz="0" w:space="0" w:color="auto"/>
            <w:right w:val="none" w:sz="0" w:space="0" w:color="auto"/>
          </w:divBdr>
        </w:div>
        <w:div w:id="1501119740">
          <w:marLeft w:val="1800"/>
          <w:marRight w:val="0"/>
          <w:marTop w:val="86"/>
          <w:marBottom w:val="0"/>
          <w:divBdr>
            <w:top w:val="none" w:sz="0" w:space="0" w:color="auto"/>
            <w:left w:val="none" w:sz="0" w:space="0" w:color="auto"/>
            <w:bottom w:val="none" w:sz="0" w:space="0" w:color="auto"/>
            <w:right w:val="none" w:sz="0" w:space="0" w:color="auto"/>
          </w:divBdr>
        </w:div>
        <w:div w:id="1614246628">
          <w:marLeft w:val="1800"/>
          <w:marRight w:val="0"/>
          <w:marTop w:val="86"/>
          <w:marBottom w:val="0"/>
          <w:divBdr>
            <w:top w:val="none" w:sz="0" w:space="0" w:color="auto"/>
            <w:left w:val="none" w:sz="0" w:space="0" w:color="auto"/>
            <w:bottom w:val="none" w:sz="0" w:space="0" w:color="auto"/>
            <w:right w:val="none" w:sz="0" w:space="0" w:color="auto"/>
          </w:divBdr>
        </w:div>
        <w:div w:id="1916352849">
          <w:marLeft w:val="1166"/>
          <w:marRight w:val="0"/>
          <w:marTop w:val="91"/>
          <w:marBottom w:val="0"/>
          <w:divBdr>
            <w:top w:val="none" w:sz="0" w:space="0" w:color="auto"/>
            <w:left w:val="none" w:sz="0" w:space="0" w:color="auto"/>
            <w:bottom w:val="none" w:sz="0" w:space="0" w:color="auto"/>
            <w:right w:val="none" w:sz="0" w:space="0" w:color="auto"/>
          </w:divBdr>
        </w:div>
        <w:div w:id="1957785776">
          <w:marLeft w:val="1800"/>
          <w:marRight w:val="0"/>
          <w:marTop w:val="86"/>
          <w:marBottom w:val="0"/>
          <w:divBdr>
            <w:top w:val="none" w:sz="0" w:space="0" w:color="auto"/>
            <w:left w:val="none" w:sz="0" w:space="0" w:color="auto"/>
            <w:bottom w:val="none" w:sz="0" w:space="0" w:color="auto"/>
            <w:right w:val="none" w:sz="0" w:space="0" w:color="auto"/>
          </w:divBdr>
        </w:div>
        <w:div w:id="1984655921">
          <w:marLeft w:val="1800"/>
          <w:marRight w:val="0"/>
          <w:marTop w:val="86"/>
          <w:marBottom w:val="0"/>
          <w:divBdr>
            <w:top w:val="none" w:sz="0" w:space="0" w:color="auto"/>
            <w:left w:val="none" w:sz="0" w:space="0" w:color="auto"/>
            <w:bottom w:val="none" w:sz="0" w:space="0" w:color="auto"/>
            <w:right w:val="none" w:sz="0" w:space="0" w:color="auto"/>
          </w:divBdr>
        </w:div>
        <w:div w:id="2028210496">
          <w:marLeft w:val="1166"/>
          <w:marRight w:val="0"/>
          <w:marTop w:val="91"/>
          <w:marBottom w:val="0"/>
          <w:divBdr>
            <w:top w:val="none" w:sz="0" w:space="0" w:color="auto"/>
            <w:left w:val="none" w:sz="0" w:space="0" w:color="auto"/>
            <w:bottom w:val="none" w:sz="0" w:space="0" w:color="auto"/>
            <w:right w:val="none" w:sz="0" w:space="0" w:color="auto"/>
          </w:divBdr>
        </w:div>
        <w:div w:id="2138453680">
          <w:marLeft w:val="1800"/>
          <w:marRight w:val="0"/>
          <w:marTop w:val="86"/>
          <w:marBottom w:val="0"/>
          <w:divBdr>
            <w:top w:val="none" w:sz="0" w:space="0" w:color="auto"/>
            <w:left w:val="none" w:sz="0" w:space="0" w:color="auto"/>
            <w:bottom w:val="none" w:sz="0" w:space="0" w:color="auto"/>
            <w:right w:val="none" w:sz="0" w:space="0" w:color="auto"/>
          </w:divBdr>
        </w:div>
      </w:divsChild>
    </w:div>
    <w:div w:id="993878471">
      <w:bodyDiv w:val="1"/>
      <w:marLeft w:val="0"/>
      <w:marRight w:val="0"/>
      <w:marTop w:val="0"/>
      <w:marBottom w:val="0"/>
      <w:divBdr>
        <w:top w:val="none" w:sz="0" w:space="0" w:color="auto"/>
        <w:left w:val="none" w:sz="0" w:space="0" w:color="auto"/>
        <w:bottom w:val="none" w:sz="0" w:space="0" w:color="auto"/>
        <w:right w:val="none" w:sz="0" w:space="0" w:color="auto"/>
      </w:divBdr>
      <w:divsChild>
        <w:div w:id="445542213">
          <w:marLeft w:val="720"/>
          <w:marRight w:val="0"/>
          <w:marTop w:val="0"/>
          <w:marBottom w:val="0"/>
          <w:divBdr>
            <w:top w:val="none" w:sz="0" w:space="0" w:color="auto"/>
            <w:left w:val="none" w:sz="0" w:space="0" w:color="auto"/>
            <w:bottom w:val="none" w:sz="0" w:space="0" w:color="auto"/>
            <w:right w:val="none" w:sz="0" w:space="0" w:color="auto"/>
          </w:divBdr>
        </w:div>
        <w:div w:id="1447433472">
          <w:marLeft w:val="720"/>
          <w:marRight w:val="0"/>
          <w:marTop w:val="0"/>
          <w:marBottom w:val="0"/>
          <w:divBdr>
            <w:top w:val="none" w:sz="0" w:space="0" w:color="auto"/>
            <w:left w:val="none" w:sz="0" w:space="0" w:color="auto"/>
            <w:bottom w:val="none" w:sz="0" w:space="0" w:color="auto"/>
            <w:right w:val="none" w:sz="0" w:space="0" w:color="auto"/>
          </w:divBdr>
        </w:div>
      </w:divsChild>
    </w:div>
    <w:div w:id="994987528">
      <w:bodyDiv w:val="1"/>
      <w:marLeft w:val="0"/>
      <w:marRight w:val="0"/>
      <w:marTop w:val="0"/>
      <w:marBottom w:val="0"/>
      <w:divBdr>
        <w:top w:val="none" w:sz="0" w:space="0" w:color="auto"/>
        <w:left w:val="none" w:sz="0" w:space="0" w:color="auto"/>
        <w:bottom w:val="none" w:sz="0" w:space="0" w:color="auto"/>
        <w:right w:val="none" w:sz="0" w:space="0" w:color="auto"/>
      </w:divBdr>
    </w:div>
    <w:div w:id="995229851">
      <w:bodyDiv w:val="1"/>
      <w:marLeft w:val="0"/>
      <w:marRight w:val="0"/>
      <w:marTop w:val="0"/>
      <w:marBottom w:val="0"/>
      <w:divBdr>
        <w:top w:val="none" w:sz="0" w:space="0" w:color="auto"/>
        <w:left w:val="none" w:sz="0" w:space="0" w:color="auto"/>
        <w:bottom w:val="none" w:sz="0" w:space="0" w:color="auto"/>
        <w:right w:val="none" w:sz="0" w:space="0" w:color="auto"/>
      </w:divBdr>
      <w:divsChild>
        <w:div w:id="1012028747">
          <w:marLeft w:val="547"/>
          <w:marRight w:val="0"/>
          <w:marTop w:val="115"/>
          <w:marBottom w:val="0"/>
          <w:divBdr>
            <w:top w:val="none" w:sz="0" w:space="0" w:color="auto"/>
            <w:left w:val="none" w:sz="0" w:space="0" w:color="auto"/>
            <w:bottom w:val="none" w:sz="0" w:space="0" w:color="auto"/>
            <w:right w:val="none" w:sz="0" w:space="0" w:color="auto"/>
          </w:divBdr>
        </w:div>
        <w:div w:id="1302998875">
          <w:marLeft w:val="547"/>
          <w:marRight w:val="0"/>
          <w:marTop w:val="115"/>
          <w:marBottom w:val="0"/>
          <w:divBdr>
            <w:top w:val="none" w:sz="0" w:space="0" w:color="auto"/>
            <w:left w:val="none" w:sz="0" w:space="0" w:color="auto"/>
            <w:bottom w:val="none" w:sz="0" w:space="0" w:color="auto"/>
            <w:right w:val="none" w:sz="0" w:space="0" w:color="auto"/>
          </w:divBdr>
        </w:div>
        <w:div w:id="1344019079">
          <w:marLeft w:val="547"/>
          <w:marRight w:val="0"/>
          <w:marTop w:val="115"/>
          <w:marBottom w:val="0"/>
          <w:divBdr>
            <w:top w:val="none" w:sz="0" w:space="0" w:color="auto"/>
            <w:left w:val="none" w:sz="0" w:space="0" w:color="auto"/>
            <w:bottom w:val="none" w:sz="0" w:space="0" w:color="auto"/>
            <w:right w:val="none" w:sz="0" w:space="0" w:color="auto"/>
          </w:divBdr>
        </w:div>
      </w:divsChild>
    </w:div>
    <w:div w:id="995307503">
      <w:bodyDiv w:val="1"/>
      <w:marLeft w:val="0"/>
      <w:marRight w:val="0"/>
      <w:marTop w:val="0"/>
      <w:marBottom w:val="0"/>
      <w:divBdr>
        <w:top w:val="none" w:sz="0" w:space="0" w:color="auto"/>
        <w:left w:val="none" w:sz="0" w:space="0" w:color="auto"/>
        <w:bottom w:val="none" w:sz="0" w:space="0" w:color="auto"/>
        <w:right w:val="none" w:sz="0" w:space="0" w:color="auto"/>
      </w:divBdr>
      <w:divsChild>
        <w:div w:id="29844241">
          <w:marLeft w:val="374"/>
          <w:marRight w:val="0"/>
          <w:marTop w:val="0"/>
          <w:marBottom w:val="0"/>
          <w:divBdr>
            <w:top w:val="none" w:sz="0" w:space="0" w:color="auto"/>
            <w:left w:val="none" w:sz="0" w:space="0" w:color="auto"/>
            <w:bottom w:val="none" w:sz="0" w:space="0" w:color="auto"/>
            <w:right w:val="none" w:sz="0" w:space="0" w:color="auto"/>
          </w:divBdr>
        </w:div>
        <w:div w:id="1305817987">
          <w:marLeft w:val="374"/>
          <w:marRight w:val="0"/>
          <w:marTop w:val="0"/>
          <w:marBottom w:val="0"/>
          <w:divBdr>
            <w:top w:val="none" w:sz="0" w:space="0" w:color="auto"/>
            <w:left w:val="none" w:sz="0" w:space="0" w:color="auto"/>
            <w:bottom w:val="none" w:sz="0" w:space="0" w:color="auto"/>
            <w:right w:val="none" w:sz="0" w:space="0" w:color="auto"/>
          </w:divBdr>
        </w:div>
        <w:div w:id="1511675808">
          <w:marLeft w:val="374"/>
          <w:marRight w:val="0"/>
          <w:marTop w:val="0"/>
          <w:marBottom w:val="0"/>
          <w:divBdr>
            <w:top w:val="none" w:sz="0" w:space="0" w:color="auto"/>
            <w:left w:val="none" w:sz="0" w:space="0" w:color="auto"/>
            <w:bottom w:val="none" w:sz="0" w:space="0" w:color="auto"/>
            <w:right w:val="none" w:sz="0" w:space="0" w:color="auto"/>
          </w:divBdr>
        </w:div>
      </w:divsChild>
    </w:div>
    <w:div w:id="996613662">
      <w:bodyDiv w:val="1"/>
      <w:marLeft w:val="0"/>
      <w:marRight w:val="0"/>
      <w:marTop w:val="0"/>
      <w:marBottom w:val="0"/>
      <w:divBdr>
        <w:top w:val="none" w:sz="0" w:space="0" w:color="auto"/>
        <w:left w:val="none" w:sz="0" w:space="0" w:color="auto"/>
        <w:bottom w:val="none" w:sz="0" w:space="0" w:color="auto"/>
        <w:right w:val="none" w:sz="0" w:space="0" w:color="auto"/>
      </w:divBdr>
      <w:divsChild>
        <w:div w:id="1026712049">
          <w:marLeft w:val="446"/>
          <w:marRight w:val="0"/>
          <w:marTop w:val="0"/>
          <w:marBottom w:val="0"/>
          <w:divBdr>
            <w:top w:val="none" w:sz="0" w:space="0" w:color="auto"/>
            <w:left w:val="none" w:sz="0" w:space="0" w:color="auto"/>
            <w:bottom w:val="none" w:sz="0" w:space="0" w:color="auto"/>
            <w:right w:val="none" w:sz="0" w:space="0" w:color="auto"/>
          </w:divBdr>
        </w:div>
        <w:div w:id="1116027673">
          <w:marLeft w:val="446"/>
          <w:marRight w:val="0"/>
          <w:marTop w:val="0"/>
          <w:marBottom w:val="0"/>
          <w:divBdr>
            <w:top w:val="none" w:sz="0" w:space="0" w:color="auto"/>
            <w:left w:val="none" w:sz="0" w:space="0" w:color="auto"/>
            <w:bottom w:val="none" w:sz="0" w:space="0" w:color="auto"/>
            <w:right w:val="none" w:sz="0" w:space="0" w:color="auto"/>
          </w:divBdr>
        </w:div>
      </w:divsChild>
    </w:div>
    <w:div w:id="996760270">
      <w:bodyDiv w:val="1"/>
      <w:marLeft w:val="0"/>
      <w:marRight w:val="0"/>
      <w:marTop w:val="0"/>
      <w:marBottom w:val="0"/>
      <w:divBdr>
        <w:top w:val="none" w:sz="0" w:space="0" w:color="auto"/>
        <w:left w:val="none" w:sz="0" w:space="0" w:color="auto"/>
        <w:bottom w:val="none" w:sz="0" w:space="0" w:color="auto"/>
        <w:right w:val="none" w:sz="0" w:space="0" w:color="auto"/>
      </w:divBdr>
      <w:divsChild>
        <w:div w:id="774714341">
          <w:marLeft w:val="490"/>
          <w:marRight w:val="0"/>
          <w:marTop w:val="134"/>
          <w:marBottom w:val="0"/>
          <w:divBdr>
            <w:top w:val="none" w:sz="0" w:space="0" w:color="auto"/>
            <w:left w:val="none" w:sz="0" w:space="0" w:color="auto"/>
            <w:bottom w:val="none" w:sz="0" w:space="0" w:color="auto"/>
            <w:right w:val="none" w:sz="0" w:space="0" w:color="auto"/>
          </w:divBdr>
        </w:div>
        <w:div w:id="1883439422">
          <w:marLeft w:val="490"/>
          <w:marRight w:val="0"/>
          <w:marTop w:val="134"/>
          <w:marBottom w:val="0"/>
          <w:divBdr>
            <w:top w:val="none" w:sz="0" w:space="0" w:color="auto"/>
            <w:left w:val="none" w:sz="0" w:space="0" w:color="auto"/>
            <w:bottom w:val="none" w:sz="0" w:space="0" w:color="auto"/>
            <w:right w:val="none" w:sz="0" w:space="0" w:color="auto"/>
          </w:divBdr>
        </w:div>
        <w:div w:id="1979260176">
          <w:marLeft w:val="490"/>
          <w:marRight w:val="0"/>
          <w:marTop w:val="134"/>
          <w:marBottom w:val="0"/>
          <w:divBdr>
            <w:top w:val="none" w:sz="0" w:space="0" w:color="auto"/>
            <w:left w:val="none" w:sz="0" w:space="0" w:color="auto"/>
            <w:bottom w:val="none" w:sz="0" w:space="0" w:color="auto"/>
            <w:right w:val="none" w:sz="0" w:space="0" w:color="auto"/>
          </w:divBdr>
        </w:div>
      </w:divsChild>
    </w:div>
    <w:div w:id="998071974">
      <w:bodyDiv w:val="1"/>
      <w:marLeft w:val="0"/>
      <w:marRight w:val="0"/>
      <w:marTop w:val="0"/>
      <w:marBottom w:val="0"/>
      <w:divBdr>
        <w:top w:val="none" w:sz="0" w:space="0" w:color="auto"/>
        <w:left w:val="none" w:sz="0" w:space="0" w:color="auto"/>
        <w:bottom w:val="none" w:sz="0" w:space="0" w:color="auto"/>
        <w:right w:val="none" w:sz="0" w:space="0" w:color="auto"/>
      </w:divBdr>
    </w:div>
    <w:div w:id="998120338">
      <w:bodyDiv w:val="1"/>
      <w:marLeft w:val="0"/>
      <w:marRight w:val="0"/>
      <w:marTop w:val="0"/>
      <w:marBottom w:val="0"/>
      <w:divBdr>
        <w:top w:val="none" w:sz="0" w:space="0" w:color="auto"/>
        <w:left w:val="none" w:sz="0" w:space="0" w:color="auto"/>
        <w:bottom w:val="none" w:sz="0" w:space="0" w:color="auto"/>
        <w:right w:val="none" w:sz="0" w:space="0" w:color="auto"/>
      </w:divBdr>
      <w:divsChild>
        <w:div w:id="58478805">
          <w:marLeft w:val="533"/>
          <w:marRight w:val="0"/>
          <w:marTop w:val="0"/>
          <w:marBottom w:val="0"/>
          <w:divBdr>
            <w:top w:val="none" w:sz="0" w:space="0" w:color="auto"/>
            <w:left w:val="none" w:sz="0" w:space="0" w:color="auto"/>
            <w:bottom w:val="none" w:sz="0" w:space="0" w:color="auto"/>
            <w:right w:val="none" w:sz="0" w:space="0" w:color="auto"/>
          </w:divBdr>
        </w:div>
        <w:div w:id="161429942">
          <w:marLeft w:val="1714"/>
          <w:marRight w:val="0"/>
          <w:marTop w:val="0"/>
          <w:marBottom w:val="0"/>
          <w:divBdr>
            <w:top w:val="none" w:sz="0" w:space="0" w:color="auto"/>
            <w:left w:val="none" w:sz="0" w:space="0" w:color="auto"/>
            <w:bottom w:val="none" w:sz="0" w:space="0" w:color="auto"/>
            <w:right w:val="none" w:sz="0" w:space="0" w:color="auto"/>
          </w:divBdr>
        </w:div>
        <w:div w:id="172647517">
          <w:marLeft w:val="1714"/>
          <w:marRight w:val="0"/>
          <w:marTop w:val="0"/>
          <w:marBottom w:val="0"/>
          <w:divBdr>
            <w:top w:val="none" w:sz="0" w:space="0" w:color="auto"/>
            <w:left w:val="none" w:sz="0" w:space="0" w:color="auto"/>
            <w:bottom w:val="none" w:sz="0" w:space="0" w:color="auto"/>
            <w:right w:val="none" w:sz="0" w:space="0" w:color="auto"/>
          </w:divBdr>
        </w:div>
        <w:div w:id="237598301">
          <w:marLeft w:val="1714"/>
          <w:marRight w:val="0"/>
          <w:marTop w:val="0"/>
          <w:marBottom w:val="0"/>
          <w:divBdr>
            <w:top w:val="none" w:sz="0" w:space="0" w:color="auto"/>
            <w:left w:val="none" w:sz="0" w:space="0" w:color="auto"/>
            <w:bottom w:val="none" w:sz="0" w:space="0" w:color="auto"/>
            <w:right w:val="none" w:sz="0" w:space="0" w:color="auto"/>
          </w:divBdr>
        </w:div>
        <w:div w:id="426342155">
          <w:marLeft w:val="533"/>
          <w:marRight w:val="0"/>
          <w:marTop w:val="0"/>
          <w:marBottom w:val="0"/>
          <w:divBdr>
            <w:top w:val="none" w:sz="0" w:space="0" w:color="auto"/>
            <w:left w:val="none" w:sz="0" w:space="0" w:color="auto"/>
            <w:bottom w:val="none" w:sz="0" w:space="0" w:color="auto"/>
            <w:right w:val="none" w:sz="0" w:space="0" w:color="auto"/>
          </w:divBdr>
        </w:div>
        <w:div w:id="437678805">
          <w:marLeft w:val="1714"/>
          <w:marRight w:val="0"/>
          <w:marTop w:val="0"/>
          <w:marBottom w:val="0"/>
          <w:divBdr>
            <w:top w:val="none" w:sz="0" w:space="0" w:color="auto"/>
            <w:left w:val="none" w:sz="0" w:space="0" w:color="auto"/>
            <w:bottom w:val="none" w:sz="0" w:space="0" w:color="auto"/>
            <w:right w:val="none" w:sz="0" w:space="0" w:color="auto"/>
          </w:divBdr>
        </w:div>
        <w:div w:id="656306759">
          <w:marLeft w:val="1714"/>
          <w:marRight w:val="0"/>
          <w:marTop w:val="0"/>
          <w:marBottom w:val="0"/>
          <w:divBdr>
            <w:top w:val="none" w:sz="0" w:space="0" w:color="auto"/>
            <w:left w:val="none" w:sz="0" w:space="0" w:color="auto"/>
            <w:bottom w:val="none" w:sz="0" w:space="0" w:color="auto"/>
            <w:right w:val="none" w:sz="0" w:space="0" w:color="auto"/>
          </w:divBdr>
        </w:div>
        <w:div w:id="843861646">
          <w:marLeft w:val="1714"/>
          <w:marRight w:val="0"/>
          <w:marTop w:val="0"/>
          <w:marBottom w:val="0"/>
          <w:divBdr>
            <w:top w:val="none" w:sz="0" w:space="0" w:color="auto"/>
            <w:left w:val="none" w:sz="0" w:space="0" w:color="auto"/>
            <w:bottom w:val="none" w:sz="0" w:space="0" w:color="auto"/>
            <w:right w:val="none" w:sz="0" w:space="0" w:color="auto"/>
          </w:divBdr>
        </w:div>
        <w:div w:id="869298695">
          <w:marLeft w:val="1714"/>
          <w:marRight w:val="0"/>
          <w:marTop w:val="0"/>
          <w:marBottom w:val="0"/>
          <w:divBdr>
            <w:top w:val="none" w:sz="0" w:space="0" w:color="auto"/>
            <w:left w:val="none" w:sz="0" w:space="0" w:color="auto"/>
            <w:bottom w:val="none" w:sz="0" w:space="0" w:color="auto"/>
            <w:right w:val="none" w:sz="0" w:space="0" w:color="auto"/>
          </w:divBdr>
        </w:div>
        <w:div w:id="1855066985">
          <w:marLeft w:val="533"/>
          <w:marRight w:val="0"/>
          <w:marTop w:val="0"/>
          <w:marBottom w:val="0"/>
          <w:divBdr>
            <w:top w:val="none" w:sz="0" w:space="0" w:color="auto"/>
            <w:left w:val="none" w:sz="0" w:space="0" w:color="auto"/>
            <w:bottom w:val="none" w:sz="0" w:space="0" w:color="auto"/>
            <w:right w:val="none" w:sz="0" w:space="0" w:color="auto"/>
          </w:divBdr>
        </w:div>
        <w:div w:id="1862081962">
          <w:marLeft w:val="533"/>
          <w:marRight w:val="0"/>
          <w:marTop w:val="0"/>
          <w:marBottom w:val="0"/>
          <w:divBdr>
            <w:top w:val="none" w:sz="0" w:space="0" w:color="auto"/>
            <w:left w:val="none" w:sz="0" w:space="0" w:color="auto"/>
            <w:bottom w:val="none" w:sz="0" w:space="0" w:color="auto"/>
            <w:right w:val="none" w:sz="0" w:space="0" w:color="auto"/>
          </w:divBdr>
        </w:div>
      </w:divsChild>
    </w:div>
    <w:div w:id="999579678">
      <w:bodyDiv w:val="1"/>
      <w:marLeft w:val="0"/>
      <w:marRight w:val="0"/>
      <w:marTop w:val="0"/>
      <w:marBottom w:val="0"/>
      <w:divBdr>
        <w:top w:val="none" w:sz="0" w:space="0" w:color="auto"/>
        <w:left w:val="none" w:sz="0" w:space="0" w:color="auto"/>
        <w:bottom w:val="none" w:sz="0" w:space="0" w:color="auto"/>
        <w:right w:val="none" w:sz="0" w:space="0" w:color="auto"/>
      </w:divBdr>
    </w:div>
    <w:div w:id="1000042252">
      <w:bodyDiv w:val="1"/>
      <w:marLeft w:val="0"/>
      <w:marRight w:val="0"/>
      <w:marTop w:val="0"/>
      <w:marBottom w:val="0"/>
      <w:divBdr>
        <w:top w:val="none" w:sz="0" w:space="0" w:color="auto"/>
        <w:left w:val="none" w:sz="0" w:space="0" w:color="auto"/>
        <w:bottom w:val="none" w:sz="0" w:space="0" w:color="auto"/>
        <w:right w:val="none" w:sz="0" w:space="0" w:color="auto"/>
      </w:divBdr>
      <w:divsChild>
        <w:div w:id="107741931">
          <w:marLeft w:val="1166"/>
          <w:marRight w:val="0"/>
          <w:marTop w:val="125"/>
          <w:marBottom w:val="0"/>
          <w:divBdr>
            <w:top w:val="none" w:sz="0" w:space="0" w:color="auto"/>
            <w:left w:val="none" w:sz="0" w:space="0" w:color="auto"/>
            <w:bottom w:val="none" w:sz="0" w:space="0" w:color="auto"/>
            <w:right w:val="none" w:sz="0" w:space="0" w:color="auto"/>
          </w:divBdr>
        </w:div>
        <w:div w:id="742143994">
          <w:marLeft w:val="547"/>
          <w:marRight w:val="0"/>
          <w:marTop w:val="144"/>
          <w:marBottom w:val="0"/>
          <w:divBdr>
            <w:top w:val="none" w:sz="0" w:space="0" w:color="auto"/>
            <w:left w:val="none" w:sz="0" w:space="0" w:color="auto"/>
            <w:bottom w:val="none" w:sz="0" w:space="0" w:color="auto"/>
            <w:right w:val="none" w:sz="0" w:space="0" w:color="auto"/>
          </w:divBdr>
        </w:div>
        <w:div w:id="2038043657">
          <w:marLeft w:val="1166"/>
          <w:marRight w:val="0"/>
          <w:marTop w:val="125"/>
          <w:marBottom w:val="0"/>
          <w:divBdr>
            <w:top w:val="none" w:sz="0" w:space="0" w:color="auto"/>
            <w:left w:val="none" w:sz="0" w:space="0" w:color="auto"/>
            <w:bottom w:val="none" w:sz="0" w:space="0" w:color="auto"/>
            <w:right w:val="none" w:sz="0" w:space="0" w:color="auto"/>
          </w:divBdr>
        </w:div>
        <w:div w:id="2116317228">
          <w:marLeft w:val="547"/>
          <w:marRight w:val="0"/>
          <w:marTop w:val="144"/>
          <w:marBottom w:val="0"/>
          <w:divBdr>
            <w:top w:val="none" w:sz="0" w:space="0" w:color="auto"/>
            <w:left w:val="none" w:sz="0" w:space="0" w:color="auto"/>
            <w:bottom w:val="none" w:sz="0" w:space="0" w:color="auto"/>
            <w:right w:val="none" w:sz="0" w:space="0" w:color="auto"/>
          </w:divBdr>
        </w:div>
      </w:divsChild>
    </w:div>
    <w:div w:id="1002129331">
      <w:bodyDiv w:val="1"/>
      <w:marLeft w:val="0"/>
      <w:marRight w:val="0"/>
      <w:marTop w:val="0"/>
      <w:marBottom w:val="0"/>
      <w:divBdr>
        <w:top w:val="none" w:sz="0" w:space="0" w:color="auto"/>
        <w:left w:val="none" w:sz="0" w:space="0" w:color="auto"/>
        <w:bottom w:val="none" w:sz="0" w:space="0" w:color="auto"/>
        <w:right w:val="none" w:sz="0" w:space="0" w:color="auto"/>
      </w:divBdr>
      <w:divsChild>
        <w:div w:id="141773657">
          <w:marLeft w:val="1440"/>
          <w:marRight w:val="0"/>
          <w:marTop w:val="115"/>
          <w:marBottom w:val="0"/>
          <w:divBdr>
            <w:top w:val="none" w:sz="0" w:space="0" w:color="auto"/>
            <w:left w:val="none" w:sz="0" w:space="0" w:color="auto"/>
            <w:bottom w:val="none" w:sz="0" w:space="0" w:color="auto"/>
            <w:right w:val="none" w:sz="0" w:space="0" w:color="auto"/>
          </w:divBdr>
        </w:div>
        <w:div w:id="201401108">
          <w:marLeft w:val="547"/>
          <w:marRight w:val="0"/>
          <w:marTop w:val="115"/>
          <w:marBottom w:val="0"/>
          <w:divBdr>
            <w:top w:val="none" w:sz="0" w:space="0" w:color="auto"/>
            <w:left w:val="none" w:sz="0" w:space="0" w:color="auto"/>
            <w:bottom w:val="none" w:sz="0" w:space="0" w:color="auto"/>
            <w:right w:val="none" w:sz="0" w:space="0" w:color="auto"/>
          </w:divBdr>
        </w:div>
        <w:div w:id="984578111">
          <w:marLeft w:val="1440"/>
          <w:marRight w:val="0"/>
          <w:marTop w:val="115"/>
          <w:marBottom w:val="0"/>
          <w:divBdr>
            <w:top w:val="none" w:sz="0" w:space="0" w:color="auto"/>
            <w:left w:val="none" w:sz="0" w:space="0" w:color="auto"/>
            <w:bottom w:val="none" w:sz="0" w:space="0" w:color="auto"/>
            <w:right w:val="none" w:sz="0" w:space="0" w:color="auto"/>
          </w:divBdr>
        </w:div>
        <w:div w:id="1162887051">
          <w:marLeft w:val="1440"/>
          <w:marRight w:val="0"/>
          <w:marTop w:val="115"/>
          <w:marBottom w:val="0"/>
          <w:divBdr>
            <w:top w:val="none" w:sz="0" w:space="0" w:color="auto"/>
            <w:left w:val="none" w:sz="0" w:space="0" w:color="auto"/>
            <w:bottom w:val="none" w:sz="0" w:space="0" w:color="auto"/>
            <w:right w:val="none" w:sz="0" w:space="0" w:color="auto"/>
          </w:divBdr>
        </w:div>
        <w:div w:id="1280184760">
          <w:marLeft w:val="1440"/>
          <w:marRight w:val="0"/>
          <w:marTop w:val="115"/>
          <w:marBottom w:val="0"/>
          <w:divBdr>
            <w:top w:val="none" w:sz="0" w:space="0" w:color="auto"/>
            <w:left w:val="none" w:sz="0" w:space="0" w:color="auto"/>
            <w:bottom w:val="none" w:sz="0" w:space="0" w:color="auto"/>
            <w:right w:val="none" w:sz="0" w:space="0" w:color="auto"/>
          </w:divBdr>
        </w:div>
        <w:div w:id="1427650257">
          <w:marLeft w:val="1440"/>
          <w:marRight w:val="0"/>
          <w:marTop w:val="115"/>
          <w:marBottom w:val="0"/>
          <w:divBdr>
            <w:top w:val="none" w:sz="0" w:space="0" w:color="auto"/>
            <w:left w:val="none" w:sz="0" w:space="0" w:color="auto"/>
            <w:bottom w:val="none" w:sz="0" w:space="0" w:color="auto"/>
            <w:right w:val="none" w:sz="0" w:space="0" w:color="auto"/>
          </w:divBdr>
        </w:div>
      </w:divsChild>
    </w:div>
    <w:div w:id="1004170403">
      <w:bodyDiv w:val="1"/>
      <w:marLeft w:val="0"/>
      <w:marRight w:val="0"/>
      <w:marTop w:val="0"/>
      <w:marBottom w:val="0"/>
      <w:divBdr>
        <w:top w:val="none" w:sz="0" w:space="0" w:color="auto"/>
        <w:left w:val="none" w:sz="0" w:space="0" w:color="auto"/>
        <w:bottom w:val="none" w:sz="0" w:space="0" w:color="auto"/>
        <w:right w:val="none" w:sz="0" w:space="0" w:color="auto"/>
      </w:divBdr>
      <w:divsChild>
        <w:div w:id="374625097">
          <w:marLeft w:val="245"/>
          <w:marRight w:val="0"/>
          <w:marTop w:val="0"/>
          <w:marBottom w:val="0"/>
          <w:divBdr>
            <w:top w:val="none" w:sz="0" w:space="0" w:color="auto"/>
            <w:left w:val="none" w:sz="0" w:space="0" w:color="auto"/>
            <w:bottom w:val="none" w:sz="0" w:space="0" w:color="auto"/>
            <w:right w:val="none" w:sz="0" w:space="0" w:color="auto"/>
          </w:divBdr>
        </w:div>
      </w:divsChild>
    </w:div>
    <w:div w:id="1005136027">
      <w:bodyDiv w:val="1"/>
      <w:marLeft w:val="0"/>
      <w:marRight w:val="0"/>
      <w:marTop w:val="0"/>
      <w:marBottom w:val="0"/>
      <w:divBdr>
        <w:top w:val="none" w:sz="0" w:space="0" w:color="auto"/>
        <w:left w:val="none" w:sz="0" w:space="0" w:color="auto"/>
        <w:bottom w:val="none" w:sz="0" w:space="0" w:color="auto"/>
        <w:right w:val="none" w:sz="0" w:space="0" w:color="auto"/>
      </w:divBdr>
      <w:divsChild>
        <w:div w:id="1007099454">
          <w:marLeft w:val="1066"/>
          <w:marRight w:val="0"/>
          <w:marTop w:val="0"/>
          <w:marBottom w:val="0"/>
          <w:divBdr>
            <w:top w:val="none" w:sz="0" w:space="0" w:color="auto"/>
            <w:left w:val="none" w:sz="0" w:space="0" w:color="auto"/>
            <w:bottom w:val="none" w:sz="0" w:space="0" w:color="auto"/>
            <w:right w:val="none" w:sz="0" w:space="0" w:color="auto"/>
          </w:divBdr>
        </w:div>
        <w:div w:id="1023362685">
          <w:marLeft w:val="1066"/>
          <w:marRight w:val="0"/>
          <w:marTop w:val="0"/>
          <w:marBottom w:val="0"/>
          <w:divBdr>
            <w:top w:val="none" w:sz="0" w:space="0" w:color="auto"/>
            <w:left w:val="none" w:sz="0" w:space="0" w:color="auto"/>
            <w:bottom w:val="none" w:sz="0" w:space="0" w:color="auto"/>
            <w:right w:val="none" w:sz="0" w:space="0" w:color="auto"/>
          </w:divBdr>
        </w:div>
        <w:div w:id="1487546911">
          <w:marLeft w:val="1066"/>
          <w:marRight w:val="0"/>
          <w:marTop w:val="0"/>
          <w:marBottom w:val="0"/>
          <w:divBdr>
            <w:top w:val="none" w:sz="0" w:space="0" w:color="auto"/>
            <w:left w:val="none" w:sz="0" w:space="0" w:color="auto"/>
            <w:bottom w:val="none" w:sz="0" w:space="0" w:color="auto"/>
            <w:right w:val="none" w:sz="0" w:space="0" w:color="auto"/>
          </w:divBdr>
        </w:div>
        <w:div w:id="1590654032">
          <w:marLeft w:val="1066"/>
          <w:marRight w:val="0"/>
          <w:marTop w:val="0"/>
          <w:marBottom w:val="0"/>
          <w:divBdr>
            <w:top w:val="none" w:sz="0" w:space="0" w:color="auto"/>
            <w:left w:val="none" w:sz="0" w:space="0" w:color="auto"/>
            <w:bottom w:val="none" w:sz="0" w:space="0" w:color="auto"/>
            <w:right w:val="none" w:sz="0" w:space="0" w:color="auto"/>
          </w:divBdr>
        </w:div>
        <w:div w:id="1924758571">
          <w:marLeft w:val="1066"/>
          <w:marRight w:val="0"/>
          <w:marTop w:val="0"/>
          <w:marBottom w:val="0"/>
          <w:divBdr>
            <w:top w:val="none" w:sz="0" w:space="0" w:color="auto"/>
            <w:left w:val="none" w:sz="0" w:space="0" w:color="auto"/>
            <w:bottom w:val="none" w:sz="0" w:space="0" w:color="auto"/>
            <w:right w:val="none" w:sz="0" w:space="0" w:color="auto"/>
          </w:divBdr>
        </w:div>
        <w:div w:id="2131707058">
          <w:marLeft w:val="1066"/>
          <w:marRight w:val="0"/>
          <w:marTop w:val="0"/>
          <w:marBottom w:val="0"/>
          <w:divBdr>
            <w:top w:val="none" w:sz="0" w:space="0" w:color="auto"/>
            <w:left w:val="none" w:sz="0" w:space="0" w:color="auto"/>
            <w:bottom w:val="none" w:sz="0" w:space="0" w:color="auto"/>
            <w:right w:val="none" w:sz="0" w:space="0" w:color="auto"/>
          </w:divBdr>
        </w:div>
      </w:divsChild>
    </w:div>
    <w:div w:id="1005398165">
      <w:bodyDiv w:val="1"/>
      <w:marLeft w:val="0"/>
      <w:marRight w:val="0"/>
      <w:marTop w:val="0"/>
      <w:marBottom w:val="0"/>
      <w:divBdr>
        <w:top w:val="none" w:sz="0" w:space="0" w:color="auto"/>
        <w:left w:val="none" w:sz="0" w:space="0" w:color="auto"/>
        <w:bottom w:val="none" w:sz="0" w:space="0" w:color="auto"/>
        <w:right w:val="none" w:sz="0" w:space="0" w:color="auto"/>
      </w:divBdr>
      <w:divsChild>
        <w:div w:id="646012284">
          <w:marLeft w:val="547"/>
          <w:marRight w:val="0"/>
          <w:marTop w:val="96"/>
          <w:marBottom w:val="0"/>
          <w:divBdr>
            <w:top w:val="none" w:sz="0" w:space="0" w:color="auto"/>
            <w:left w:val="none" w:sz="0" w:space="0" w:color="auto"/>
            <w:bottom w:val="none" w:sz="0" w:space="0" w:color="auto"/>
            <w:right w:val="none" w:sz="0" w:space="0" w:color="auto"/>
          </w:divBdr>
        </w:div>
        <w:div w:id="1975523528">
          <w:marLeft w:val="547"/>
          <w:marRight w:val="0"/>
          <w:marTop w:val="106"/>
          <w:marBottom w:val="0"/>
          <w:divBdr>
            <w:top w:val="none" w:sz="0" w:space="0" w:color="auto"/>
            <w:left w:val="none" w:sz="0" w:space="0" w:color="auto"/>
            <w:bottom w:val="none" w:sz="0" w:space="0" w:color="auto"/>
            <w:right w:val="none" w:sz="0" w:space="0" w:color="auto"/>
          </w:divBdr>
        </w:div>
      </w:divsChild>
    </w:div>
    <w:div w:id="1005715497">
      <w:bodyDiv w:val="1"/>
      <w:marLeft w:val="0"/>
      <w:marRight w:val="0"/>
      <w:marTop w:val="0"/>
      <w:marBottom w:val="0"/>
      <w:divBdr>
        <w:top w:val="none" w:sz="0" w:space="0" w:color="auto"/>
        <w:left w:val="none" w:sz="0" w:space="0" w:color="auto"/>
        <w:bottom w:val="none" w:sz="0" w:space="0" w:color="auto"/>
        <w:right w:val="none" w:sz="0" w:space="0" w:color="auto"/>
      </w:divBdr>
      <w:divsChild>
        <w:div w:id="199173344">
          <w:marLeft w:val="720"/>
          <w:marRight w:val="0"/>
          <w:marTop w:val="154"/>
          <w:marBottom w:val="0"/>
          <w:divBdr>
            <w:top w:val="none" w:sz="0" w:space="0" w:color="auto"/>
            <w:left w:val="none" w:sz="0" w:space="0" w:color="auto"/>
            <w:bottom w:val="none" w:sz="0" w:space="0" w:color="auto"/>
            <w:right w:val="none" w:sz="0" w:space="0" w:color="auto"/>
          </w:divBdr>
        </w:div>
      </w:divsChild>
    </w:div>
    <w:div w:id="1007319971">
      <w:bodyDiv w:val="1"/>
      <w:marLeft w:val="0"/>
      <w:marRight w:val="0"/>
      <w:marTop w:val="0"/>
      <w:marBottom w:val="0"/>
      <w:divBdr>
        <w:top w:val="none" w:sz="0" w:space="0" w:color="auto"/>
        <w:left w:val="none" w:sz="0" w:space="0" w:color="auto"/>
        <w:bottom w:val="none" w:sz="0" w:space="0" w:color="auto"/>
        <w:right w:val="none" w:sz="0" w:space="0" w:color="auto"/>
      </w:divBdr>
      <w:divsChild>
        <w:div w:id="1050156583">
          <w:marLeft w:val="432"/>
          <w:marRight w:val="0"/>
          <w:marTop w:val="0"/>
          <w:marBottom w:val="0"/>
          <w:divBdr>
            <w:top w:val="none" w:sz="0" w:space="0" w:color="auto"/>
            <w:left w:val="none" w:sz="0" w:space="0" w:color="auto"/>
            <w:bottom w:val="none" w:sz="0" w:space="0" w:color="auto"/>
            <w:right w:val="none" w:sz="0" w:space="0" w:color="auto"/>
          </w:divBdr>
        </w:div>
      </w:divsChild>
    </w:div>
    <w:div w:id="1008141697">
      <w:bodyDiv w:val="1"/>
      <w:marLeft w:val="0"/>
      <w:marRight w:val="0"/>
      <w:marTop w:val="0"/>
      <w:marBottom w:val="0"/>
      <w:divBdr>
        <w:top w:val="none" w:sz="0" w:space="0" w:color="auto"/>
        <w:left w:val="none" w:sz="0" w:space="0" w:color="auto"/>
        <w:bottom w:val="none" w:sz="0" w:space="0" w:color="auto"/>
        <w:right w:val="none" w:sz="0" w:space="0" w:color="auto"/>
      </w:divBdr>
      <w:divsChild>
        <w:div w:id="1627660815">
          <w:marLeft w:val="446"/>
          <w:marRight w:val="0"/>
          <w:marTop w:val="115"/>
          <w:marBottom w:val="0"/>
          <w:divBdr>
            <w:top w:val="none" w:sz="0" w:space="0" w:color="auto"/>
            <w:left w:val="none" w:sz="0" w:space="0" w:color="auto"/>
            <w:bottom w:val="none" w:sz="0" w:space="0" w:color="auto"/>
            <w:right w:val="none" w:sz="0" w:space="0" w:color="auto"/>
          </w:divBdr>
        </w:div>
      </w:divsChild>
    </w:div>
    <w:div w:id="1008171814">
      <w:bodyDiv w:val="1"/>
      <w:marLeft w:val="0"/>
      <w:marRight w:val="0"/>
      <w:marTop w:val="0"/>
      <w:marBottom w:val="0"/>
      <w:divBdr>
        <w:top w:val="none" w:sz="0" w:space="0" w:color="auto"/>
        <w:left w:val="none" w:sz="0" w:space="0" w:color="auto"/>
        <w:bottom w:val="none" w:sz="0" w:space="0" w:color="auto"/>
        <w:right w:val="none" w:sz="0" w:space="0" w:color="auto"/>
      </w:divBdr>
      <w:divsChild>
        <w:div w:id="287588812">
          <w:marLeft w:val="720"/>
          <w:marRight w:val="0"/>
          <w:marTop w:val="0"/>
          <w:marBottom w:val="0"/>
          <w:divBdr>
            <w:top w:val="none" w:sz="0" w:space="0" w:color="auto"/>
            <w:left w:val="none" w:sz="0" w:space="0" w:color="auto"/>
            <w:bottom w:val="none" w:sz="0" w:space="0" w:color="auto"/>
            <w:right w:val="none" w:sz="0" w:space="0" w:color="auto"/>
          </w:divBdr>
        </w:div>
        <w:div w:id="964851177">
          <w:marLeft w:val="720"/>
          <w:marRight w:val="0"/>
          <w:marTop w:val="0"/>
          <w:marBottom w:val="0"/>
          <w:divBdr>
            <w:top w:val="none" w:sz="0" w:space="0" w:color="auto"/>
            <w:left w:val="none" w:sz="0" w:space="0" w:color="auto"/>
            <w:bottom w:val="none" w:sz="0" w:space="0" w:color="auto"/>
            <w:right w:val="none" w:sz="0" w:space="0" w:color="auto"/>
          </w:divBdr>
        </w:div>
      </w:divsChild>
    </w:div>
    <w:div w:id="1008404187">
      <w:bodyDiv w:val="1"/>
      <w:marLeft w:val="0"/>
      <w:marRight w:val="0"/>
      <w:marTop w:val="0"/>
      <w:marBottom w:val="0"/>
      <w:divBdr>
        <w:top w:val="none" w:sz="0" w:space="0" w:color="auto"/>
        <w:left w:val="none" w:sz="0" w:space="0" w:color="auto"/>
        <w:bottom w:val="none" w:sz="0" w:space="0" w:color="auto"/>
        <w:right w:val="none" w:sz="0" w:space="0" w:color="auto"/>
      </w:divBdr>
      <w:divsChild>
        <w:div w:id="397629878">
          <w:marLeft w:val="1166"/>
          <w:marRight w:val="0"/>
          <w:marTop w:val="0"/>
          <w:marBottom w:val="0"/>
          <w:divBdr>
            <w:top w:val="none" w:sz="0" w:space="0" w:color="auto"/>
            <w:left w:val="none" w:sz="0" w:space="0" w:color="auto"/>
            <w:bottom w:val="none" w:sz="0" w:space="0" w:color="auto"/>
            <w:right w:val="none" w:sz="0" w:space="0" w:color="auto"/>
          </w:divBdr>
        </w:div>
        <w:div w:id="1186481492">
          <w:marLeft w:val="1166"/>
          <w:marRight w:val="0"/>
          <w:marTop w:val="0"/>
          <w:marBottom w:val="108"/>
          <w:divBdr>
            <w:top w:val="none" w:sz="0" w:space="0" w:color="auto"/>
            <w:left w:val="none" w:sz="0" w:space="0" w:color="auto"/>
            <w:bottom w:val="none" w:sz="0" w:space="0" w:color="auto"/>
            <w:right w:val="none" w:sz="0" w:space="0" w:color="auto"/>
          </w:divBdr>
        </w:div>
      </w:divsChild>
    </w:div>
    <w:div w:id="1009216977">
      <w:bodyDiv w:val="1"/>
      <w:marLeft w:val="0"/>
      <w:marRight w:val="0"/>
      <w:marTop w:val="0"/>
      <w:marBottom w:val="0"/>
      <w:divBdr>
        <w:top w:val="none" w:sz="0" w:space="0" w:color="auto"/>
        <w:left w:val="none" w:sz="0" w:space="0" w:color="auto"/>
        <w:bottom w:val="none" w:sz="0" w:space="0" w:color="auto"/>
        <w:right w:val="none" w:sz="0" w:space="0" w:color="auto"/>
      </w:divBdr>
    </w:div>
    <w:div w:id="1009260266">
      <w:bodyDiv w:val="1"/>
      <w:marLeft w:val="0"/>
      <w:marRight w:val="0"/>
      <w:marTop w:val="0"/>
      <w:marBottom w:val="0"/>
      <w:divBdr>
        <w:top w:val="none" w:sz="0" w:space="0" w:color="auto"/>
        <w:left w:val="none" w:sz="0" w:space="0" w:color="auto"/>
        <w:bottom w:val="none" w:sz="0" w:space="0" w:color="auto"/>
        <w:right w:val="none" w:sz="0" w:space="0" w:color="auto"/>
      </w:divBdr>
    </w:div>
    <w:div w:id="1012606088">
      <w:bodyDiv w:val="1"/>
      <w:marLeft w:val="0"/>
      <w:marRight w:val="0"/>
      <w:marTop w:val="0"/>
      <w:marBottom w:val="0"/>
      <w:divBdr>
        <w:top w:val="none" w:sz="0" w:space="0" w:color="auto"/>
        <w:left w:val="none" w:sz="0" w:space="0" w:color="auto"/>
        <w:bottom w:val="none" w:sz="0" w:space="0" w:color="auto"/>
        <w:right w:val="none" w:sz="0" w:space="0" w:color="auto"/>
      </w:divBdr>
      <w:divsChild>
        <w:div w:id="235939911">
          <w:marLeft w:val="360"/>
          <w:marRight w:val="0"/>
          <w:marTop w:val="77"/>
          <w:marBottom w:val="0"/>
          <w:divBdr>
            <w:top w:val="none" w:sz="0" w:space="0" w:color="auto"/>
            <w:left w:val="none" w:sz="0" w:space="0" w:color="auto"/>
            <w:bottom w:val="none" w:sz="0" w:space="0" w:color="auto"/>
            <w:right w:val="none" w:sz="0" w:space="0" w:color="auto"/>
          </w:divBdr>
        </w:div>
        <w:div w:id="331881406">
          <w:marLeft w:val="360"/>
          <w:marRight w:val="0"/>
          <w:marTop w:val="77"/>
          <w:marBottom w:val="0"/>
          <w:divBdr>
            <w:top w:val="none" w:sz="0" w:space="0" w:color="auto"/>
            <w:left w:val="none" w:sz="0" w:space="0" w:color="auto"/>
            <w:bottom w:val="none" w:sz="0" w:space="0" w:color="auto"/>
            <w:right w:val="none" w:sz="0" w:space="0" w:color="auto"/>
          </w:divBdr>
        </w:div>
        <w:div w:id="625279975">
          <w:marLeft w:val="360"/>
          <w:marRight w:val="0"/>
          <w:marTop w:val="77"/>
          <w:marBottom w:val="0"/>
          <w:divBdr>
            <w:top w:val="none" w:sz="0" w:space="0" w:color="auto"/>
            <w:left w:val="none" w:sz="0" w:space="0" w:color="auto"/>
            <w:bottom w:val="none" w:sz="0" w:space="0" w:color="auto"/>
            <w:right w:val="none" w:sz="0" w:space="0" w:color="auto"/>
          </w:divBdr>
        </w:div>
        <w:div w:id="910113684">
          <w:marLeft w:val="360"/>
          <w:marRight w:val="0"/>
          <w:marTop w:val="77"/>
          <w:marBottom w:val="0"/>
          <w:divBdr>
            <w:top w:val="none" w:sz="0" w:space="0" w:color="auto"/>
            <w:left w:val="none" w:sz="0" w:space="0" w:color="auto"/>
            <w:bottom w:val="none" w:sz="0" w:space="0" w:color="auto"/>
            <w:right w:val="none" w:sz="0" w:space="0" w:color="auto"/>
          </w:divBdr>
        </w:div>
        <w:div w:id="1105614120">
          <w:marLeft w:val="360"/>
          <w:marRight w:val="0"/>
          <w:marTop w:val="77"/>
          <w:marBottom w:val="0"/>
          <w:divBdr>
            <w:top w:val="none" w:sz="0" w:space="0" w:color="auto"/>
            <w:left w:val="none" w:sz="0" w:space="0" w:color="auto"/>
            <w:bottom w:val="none" w:sz="0" w:space="0" w:color="auto"/>
            <w:right w:val="none" w:sz="0" w:space="0" w:color="auto"/>
          </w:divBdr>
        </w:div>
        <w:div w:id="1204177393">
          <w:marLeft w:val="360"/>
          <w:marRight w:val="0"/>
          <w:marTop w:val="77"/>
          <w:marBottom w:val="0"/>
          <w:divBdr>
            <w:top w:val="none" w:sz="0" w:space="0" w:color="auto"/>
            <w:left w:val="none" w:sz="0" w:space="0" w:color="auto"/>
            <w:bottom w:val="none" w:sz="0" w:space="0" w:color="auto"/>
            <w:right w:val="none" w:sz="0" w:space="0" w:color="auto"/>
          </w:divBdr>
        </w:div>
        <w:div w:id="1739129787">
          <w:marLeft w:val="360"/>
          <w:marRight w:val="0"/>
          <w:marTop w:val="77"/>
          <w:marBottom w:val="0"/>
          <w:divBdr>
            <w:top w:val="none" w:sz="0" w:space="0" w:color="auto"/>
            <w:left w:val="none" w:sz="0" w:space="0" w:color="auto"/>
            <w:bottom w:val="none" w:sz="0" w:space="0" w:color="auto"/>
            <w:right w:val="none" w:sz="0" w:space="0" w:color="auto"/>
          </w:divBdr>
        </w:div>
        <w:div w:id="1801336237">
          <w:marLeft w:val="360"/>
          <w:marRight w:val="0"/>
          <w:marTop w:val="77"/>
          <w:marBottom w:val="0"/>
          <w:divBdr>
            <w:top w:val="none" w:sz="0" w:space="0" w:color="auto"/>
            <w:left w:val="none" w:sz="0" w:space="0" w:color="auto"/>
            <w:bottom w:val="none" w:sz="0" w:space="0" w:color="auto"/>
            <w:right w:val="none" w:sz="0" w:space="0" w:color="auto"/>
          </w:divBdr>
        </w:div>
      </w:divsChild>
    </w:div>
    <w:div w:id="1013648537">
      <w:bodyDiv w:val="1"/>
      <w:marLeft w:val="0"/>
      <w:marRight w:val="0"/>
      <w:marTop w:val="0"/>
      <w:marBottom w:val="0"/>
      <w:divBdr>
        <w:top w:val="none" w:sz="0" w:space="0" w:color="auto"/>
        <w:left w:val="none" w:sz="0" w:space="0" w:color="auto"/>
        <w:bottom w:val="none" w:sz="0" w:space="0" w:color="auto"/>
        <w:right w:val="none" w:sz="0" w:space="0" w:color="auto"/>
      </w:divBdr>
    </w:div>
    <w:div w:id="1014721977">
      <w:bodyDiv w:val="1"/>
      <w:marLeft w:val="0"/>
      <w:marRight w:val="0"/>
      <w:marTop w:val="0"/>
      <w:marBottom w:val="0"/>
      <w:divBdr>
        <w:top w:val="none" w:sz="0" w:space="0" w:color="auto"/>
        <w:left w:val="none" w:sz="0" w:space="0" w:color="auto"/>
        <w:bottom w:val="none" w:sz="0" w:space="0" w:color="auto"/>
        <w:right w:val="none" w:sz="0" w:space="0" w:color="auto"/>
      </w:divBdr>
    </w:div>
    <w:div w:id="1015233133">
      <w:bodyDiv w:val="1"/>
      <w:marLeft w:val="0"/>
      <w:marRight w:val="0"/>
      <w:marTop w:val="0"/>
      <w:marBottom w:val="0"/>
      <w:divBdr>
        <w:top w:val="none" w:sz="0" w:space="0" w:color="auto"/>
        <w:left w:val="none" w:sz="0" w:space="0" w:color="auto"/>
        <w:bottom w:val="none" w:sz="0" w:space="0" w:color="auto"/>
        <w:right w:val="none" w:sz="0" w:space="0" w:color="auto"/>
      </w:divBdr>
      <w:divsChild>
        <w:div w:id="448478454">
          <w:marLeft w:val="720"/>
          <w:marRight w:val="0"/>
          <w:marTop w:val="0"/>
          <w:marBottom w:val="0"/>
          <w:divBdr>
            <w:top w:val="none" w:sz="0" w:space="0" w:color="auto"/>
            <w:left w:val="none" w:sz="0" w:space="0" w:color="auto"/>
            <w:bottom w:val="none" w:sz="0" w:space="0" w:color="auto"/>
            <w:right w:val="none" w:sz="0" w:space="0" w:color="auto"/>
          </w:divBdr>
        </w:div>
        <w:div w:id="1340235997">
          <w:marLeft w:val="720"/>
          <w:marRight w:val="0"/>
          <w:marTop w:val="0"/>
          <w:marBottom w:val="0"/>
          <w:divBdr>
            <w:top w:val="none" w:sz="0" w:space="0" w:color="auto"/>
            <w:left w:val="none" w:sz="0" w:space="0" w:color="auto"/>
            <w:bottom w:val="none" w:sz="0" w:space="0" w:color="auto"/>
            <w:right w:val="none" w:sz="0" w:space="0" w:color="auto"/>
          </w:divBdr>
        </w:div>
        <w:div w:id="1815490135">
          <w:marLeft w:val="720"/>
          <w:marRight w:val="0"/>
          <w:marTop w:val="0"/>
          <w:marBottom w:val="0"/>
          <w:divBdr>
            <w:top w:val="none" w:sz="0" w:space="0" w:color="auto"/>
            <w:left w:val="none" w:sz="0" w:space="0" w:color="auto"/>
            <w:bottom w:val="none" w:sz="0" w:space="0" w:color="auto"/>
            <w:right w:val="none" w:sz="0" w:space="0" w:color="auto"/>
          </w:divBdr>
        </w:div>
      </w:divsChild>
    </w:div>
    <w:div w:id="1016267117">
      <w:bodyDiv w:val="1"/>
      <w:marLeft w:val="0"/>
      <w:marRight w:val="0"/>
      <w:marTop w:val="0"/>
      <w:marBottom w:val="0"/>
      <w:divBdr>
        <w:top w:val="none" w:sz="0" w:space="0" w:color="auto"/>
        <w:left w:val="none" w:sz="0" w:space="0" w:color="auto"/>
        <w:bottom w:val="none" w:sz="0" w:space="0" w:color="auto"/>
        <w:right w:val="none" w:sz="0" w:space="0" w:color="auto"/>
      </w:divBdr>
      <w:divsChild>
        <w:div w:id="868448733">
          <w:marLeft w:val="720"/>
          <w:marRight w:val="0"/>
          <w:marTop w:val="0"/>
          <w:marBottom w:val="0"/>
          <w:divBdr>
            <w:top w:val="none" w:sz="0" w:space="0" w:color="auto"/>
            <w:left w:val="none" w:sz="0" w:space="0" w:color="auto"/>
            <w:bottom w:val="none" w:sz="0" w:space="0" w:color="auto"/>
            <w:right w:val="none" w:sz="0" w:space="0" w:color="auto"/>
          </w:divBdr>
        </w:div>
        <w:div w:id="1049186196">
          <w:marLeft w:val="720"/>
          <w:marRight w:val="0"/>
          <w:marTop w:val="0"/>
          <w:marBottom w:val="0"/>
          <w:divBdr>
            <w:top w:val="none" w:sz="0" w:space="0" w:color="auto"/>
            <w:left w:val="none" w:sz="0" w:space="0" w:color="auto"/>
            <w:bottom w:val="none" w:sz="0" w:space="0" w:color="auto"/>
            <w:right w:val="none" w:sz="0" w:space="0" w:color="auto"/>
          </w:divBdr>
        </w:div>
        <w:div w:id="2100826855">
          <w:marLeft w:val="720"/>
          <w:marRight w:val="0"/>
          <w:marTop w:val="0"/>
          <w:marBottom w:val="0"/>
          <w:divBdr>
            <w:top w:val="none" w:sz="0" w:space="0" w:color="auto"/>
            <w:left w:val="none" w:sz="0" w:space="0" w:color="auto"/>
            <w:bottom w:val="none" w:sz="0" w:space="0" w:color="auto"/>
            <w:right w:val="none" w:sz="0" w:space="0" w:color="auto"/>
          </w:divBdr>
        </w:div>
      </w:divsChild>
    </w:div>
    <w:div w:id="1016420074">
      <w:bodyDiv w:val="1"/>
      <w:marLeft w:val="0"/>
      <w:marRight w:val="0"/>
      <w:marTop w:val="0"/>
      <w:marBottom w:val="0"/>
      <w:divBdr>
        <w:top w:val="none" w:sz="0" w:space="0" w:color="auto"/>
        <w:left w:val="none" w:sz="0" w:space="0" w:color="auto"/>
        <w:bottom w:val="none" w:sz="0" w:space="0" w:color="auto"/>
        <w:right w:val="none" w:sz="0" w:space="0" w:color="auto"/>
      </w:divBdr>
      <w:divsChild>
        <w:div w:id="160588634">
          <w:marLeft w:val="1987"/>
          <w:marRight w:val="0"/>
          <w:marTop w:val="86"/>
          <w:marBottom w:val="0"/>
          <w:divBdr>
            <w:top w:val="none" w:sz="0" w:space="0" w:color="auto"/>
            <w:left w:val="none" w:sz="0" w:space="0" w:color="auto"/>
            <w:bottom w:val="none" w:sz="0" w:space="0" w:color="auto"/>
            <w:right w:val="none" w:sz="0" w:space="0" w:color="auto"/>
          </w:divBdr>
        </w:div>
        <w:div w:id="274295958">
          <w:marLeft w:val="1267"/>
          <w:marRight w:val="0"/>
          <w:marTop w:val="96"/>
          <w:marBottom w:val="0"/>
          <w:divBdr>
            <w:top w:val="none" w:sz="0" w:space="0" w:color="auto"/>
            <w:left w:val="none" w:sz="0" w:space="0" w:color="auto"/>
            <w:bottom w:val="none" w:sz="0" w:space="0" w:color="auto"/>
            <w:right w:val="none" w:sz="0" w:space="0" w:color="auto"/>
          </w:divBdr>
        </w:div>
        <w:div w:id="686101753">
          <w:marLeft w:val="547"/>
          <w:marRight w:val="0"/>
          <w:marTop w:val="115"/>
          <w:marBottom w:val="0"/>
          <w:divBdr>
            <w:top w:val="none" w:sz="0" w:space="0" w:color="auto"/>
            <w:left w:val="none" w:sz="0" w:space="0" w:color="auto"/>
            <w:bottom w:val="none" w:sz="0" w:space="0" w:color="auto"/>
            <w:right w:val="none" w:sz="0" w:space="0" w:color="auto"/>
          </w:divBdr>
        </w:div>
        <w:div w:id="1824197231">
          <w:marLeft w:val="1987"/>
          <w:marRight w:val="0"/>
          <w:marTop w:val="86"/>
          <w:marBottom w:val="0"/>
          <w:divBdr>
            <w:top w:val="none" w:sz="0" w:space="0" w:color="auto"/>
            <w:left w:val="none" w:sz="0" w:space="0" w:color="auto"/>
            <w:bottom w:val="none" w:sz="0" w:space="0" w:color="auto"/>
            <w:right w:val="none" w:sz="0" w:space="0" w:color="auto"/>
          </w:divBdr>
        </w:div>
        <w:div w:id="1890222045">
          <w:marLeft w:val="1267"/>
          <w:marRight w:val="0"/>
          <w:marTop w:val="96"/>
          <w:marBottom w:val="0"/>
          <w:divBdr>
            <w:top w:val="none" w:sz="0" w:space="0" w:color="auto"/>
            <w:left w:val="none" w:sz="0" w:space="0" w:color="auto"/>
            <w:bottom w:val="none" w:sz="0" w:space="0" w:color="auto"/>
            <w:right w:val="none" w:sz="0" w:space="0" w:color="auto"/>
          </w:divBdr>
        </w:div>
      </w:divsChild>
    </w:div>
    <w:div w:id="1018044538">
      <w:bodyDiv w:val="1"/>
      <w:marLeft w:val="0"/>
      <w:marRight w:val="0"/>
      <w:marTop w:val="0"/>
      <w:marBottom w:val="0"/>
      <w:divBdr>
        <w:top w:val="none" w:sz="0" w:space="0" w:color="auto"/>
        <w:left w:val="none" w:sz="0" w:space="0" w:color="auto"/>
        <w:bottom w:val="none" w:sz="0" w:space="0" w:color="auto"/>
        <w:right w:val="none" w:sz="0" w:space="0" w:color="auto"/>
      </w:divBdr>
      <w:divsChild>
        <w:div w:id="919801278">
          <w:marLeft w:val="706"/>
          <w:marRight w:val="0"/>
          <w:marTop w:val="0"/>
          <w:marBottom w:val="0"/>
          <w:divBdr>
            <w:top w:val="none" w:sz="0" w:space="0" w:color="auto"/>
            <w:left w:val="none" w:sz="0" w:space="0" w:color="auto"/>
            <w:bottom w:val="none" w:sz="0" w:space="0" w:color="auto"/>
            <w:right w:val="none" w:sz="0" w:space="0" w:color="auto"/>
          </w:divBdr>
        </w:div>
        <w:div w:id="1342855206">
          <w:marLeft w:val="706"/>
          <w:marRight w:val="0"/>
          <w:marTop w:val="0"/>
          <w:marBottom w:val="0"/>
          <w:divBdr>
            <w:top w:val="none" w:sz="0" w:space="0" w:color="auto"/>
            <w:left w:val="none" w:sz="0" w:space="0" w:color="auto"/>
            <w:bottom w:val="none" w:sz="0" w:space="0" w:color="auto"/>
            <w:right w:val="none" w:sz="0" w:space="0" w:color="auto"/>
          </w:divBdr>
        </w:div>
        <w:div w:id="1409427751">
          <w:marLeft w:val="706"/>
          <w:marRight w:val="0"/>
          <w:marTop w:val="0"/>
          <w:marBottom w:val="0"/>
          <w:divBdr>
            <w:top w:val="none" w:sz="0" w:space="0" w:color="auto"/>
            <w:left w:val="none" w:sz="0" w:space="0" w:color="auto"/>
            <w:bottom w:val="none" w:sz="0" w:space="0" w:color="auto"/>
            <w:right w:val="none" w:sz="0" w:space="0" w:color="auto"/>
          </w:divBdr>
        </w:div>
        <w:div w:id="1581524631">
          <w:marLeft w:val="706"/>
          <w:marRight w:val="0"/>
          <w:marTop w:val="0"/>
          <w:marBottom w:val="0"/>
          <w:divBdr>
            <w:top w:val="none" w:sz="0" w:space="0" w:color="auto"/>
            <w:left w:val="none" w:sz="0" w:space="0" w:color="auto"/>
            <w:bottom w:val="none" w:sz="0" w:space="0" w:color="auto"/>
            <w:right w:val="none" w:sz="0" w:space="0" w:color="auto"/>
          </w:divBdr>
        </w:div>
        <w:div w:id="1924295188">
          <w:marLeft w:val="706"/>
          <w:marRight w:val="0"/>
          <w:marTop w:val="0"/>
          <w:marBottom w:val="0"/>
          <w:divBdr>
            <w:top w:val="none" w:sz="0" w:space="0" w:color="auto"/>
            <w:left w:val="none" w:sz="0" w:space="0" w:color="auto"/>
            <w:bottom w:val="none" w:sz="0" w:space="0" w:color="auto"/>
            <w:right w:val="none" w:sz="0" w:space="0" w:color="auto"/>
          </w:divBdr>
        </w:div>
      </w:divsChild>
    </w:div>
    <w:div w:id="1018776334">
      <w:bodyDiv w:val="1"/>
      <w:marLeft w:val="0"/>
      <w:marRight w:val="0"/>
      <w:marTop w:val="0"/>
      <w:marBottom w:val="0"/>
      <w:divBdr>
        <w:top w:val="none" w:sz="0" w:space="0" w:color="auto"/>
        <w:left w:val="none" w:sz="0" w:space="0" w:color="auto"/>
        <w:bottom w:val="none" w:sz="0" w:space="0" w:color="auto"/>
        <w:right w:val="none" w:sz="0" w:space="0" w:color="auto"/>
      </w:divBdr>
    </w:div>
    <w:div w:id="1019769847">
      <w:bodyDiv w:val="1"/>
      <w:marLeft w:val="0"/>
      <w:marRight w:val="0"/>
      <w:marTop w:val="0"/>
      <w:marBottom w:val="0"/>
      <w:divBdr>
        <w:top w:val="none" w:sz="0" w:space="0" w:color="auto"/>
        <w:left w:val="none" w:sz="0" w:space="0" w:color="auto"/>
        <w:bottom w:val="none" w:sz="0" w:space="0" w:color="auto"/>
        <w:right w:val="none" w:sz="0" w:space="0" w:color="auto"/>
      </w:divBdr>
    </w:div>
    <w:div w:id="1020549255">
      <w:bodyDiv w:val="1"/>
      <w:marLeft w:val="0"/>
      <w:marRight w:val="0"/>
      <w:marTop w:val="0"/>
      <w:marBottom w:val="0"/>
      <w:divBdr>
        <w:top w:val="none" w:sz="0" w:space="0" w:color="auto"/>
        <w:left w:val="none" w:sz="0" w:space="0" w:color="auto"/>
        <w:bottom w:val="none" w:sz="0" w:space="0" w:color="auto"/>
        <w:right w:val="none" w:sz="0" w:space="0" w:color="auto"/>
      </w:divBdr>
      <w:divsChild>
        <w:div w:id="1041319846">
          <w:marLeft w:val="720"/>
          <w:marRight w:val="0"/>
          <w:marTop w:val="112"/>
          <w:marBottom w:val="0"/>
          <w:divBdr>
            <w:top w:val="none" w:sz="0" w:space="0" w:color="auto"/>
            <w:left w:val="none" w:sz="0" w:space="0" w:color="auto"/>
            <w:bottom w:val="none" w:sz="0" w:space="0" w:color="auto"/>
            <w:right w:val="none" w:sz="0" w:space="0" w:color="auto"/>
          </w:divBdr>
        </w:div>
        <w:div w:id="1164079547">
          <w:marLeft w:val="720"/>
          <w:marRight w:val="0"/>
          <w:marTop w:val="112"/>
          <w:marBottom w:val="0"/>
          <w:divBdr>
            <w:top w:val="none" w:sz="0" w:space="0" w:color="auto"/>
            <w:left w:val="none" w:sz="0" w:space="0" w:color="auto"/>
            <w:bottom w:val="none" w:sz="0" w:space="0" w:color="auto"/>
            <w:right w:val="none" w:sz="0" w:space="0" w:color="auto"/>
          </w:divBdr>
        </w:div>
        <w:div w:id="1747604598">
          <w:marLeft w:val="720"/>
          <w:marRight w:val="0"/>
          <w:marTop w:val="112"/>
          <w:marBottom w:val="0"/>
          <w:divBdr>
            <w:top w:val="none" w:sz="0" w:space="0" w:color="auto"/>
            <w:left w:val="none" w:sz="0" w:space="0" w:color="auto"/>
            <w:bottom w:val="none" w:sz="0" w:space="0" w:color="auto"/>
            <w:right w:val="none" w:sz="0" w:space="0" w:color="auto"/>
          </w:divBdr>
        </w:div>
      </w:divsChild>
    </w:div>
    <w:div w:id="1021131650">
      <w:bodyDiv w:val="1"/>
      <w:marLeft w:val="0"/>
      <w:marRight w:val="0"/>
      <w:marTop w:val="0"/>
      <w:marBottom w:val="0"/>
      <w:divBdr>
        <w:top w:val="none" w:sz="0" w:space="0" w:color="auto"/>
        <w:left w:val="none" w:sz="0" w:space="0" w:color="auto"/>
        <w:bottom w:val="none" w:sz="0" w:space="0" w:color="auto"/>
        <w:right w:val="none" w:sz="0" w:space="0" w:color="auto"/>
      </w:divBdr>
      <w:divsChild>
        <w:div w:id="1200774439">
          <w:marLeft w:val="2520"/>
          <w:marRight w:val="0"/>
          <w:marTop w:val="67"/>
          <w:marBottom w:val="0"/>
          <w:divBdr>
            <w:top w:val="none" w:sz="0" w:space="0" w:color="auto"/>
            <w:left w:val="none" w:sz="0" w:space="0" w:color="auto"/>
            <w:bottom w:val="none" w:sz="0" w:space="0" w:color="auto"/>
            <w:right w:val="none" w:sz="0" w:space="0" w:color="auto"/>
          </w:divBdr>
        </w:div>
      </w:divsChild>
    </w:div>
    <w:div w:id="1021902968">
      <w:bodyDiv w:val="1"/>
      <w:marLeft w:val="0"/>
      <w:marRight w:val="0"/>
      <w:marTop w:val="0"/>
      <w:marBottom w:val="0"/>
      <w:divBdr>
        <w:top w:val="none" w:sz="0" w:space="0" w:color="auto"/>
        <w:left w:val="none" w:sz="0" w:space="0" w:color="auto"/>
        <w:bottom w:val="none" w:sz="0" w:space="0" w:color="auto"/>
        <w:right w:val="none" w:sz="0" w:space="0" w:color="auto"/>
      </w:divBdr>
    </w:div>
    <w:div w:id="1022441398">
      <w:bodyDiv w:val="1"/>
      <w:marLeft w:val="0"/>
      <w:marRight w:val="0"/>
      <w:marTop w:val="0"/>
      <w:marBottom w:val="0"/>
      <w:divBdr>
        <w:top w:val="none" w:sz="0" w:space="0" w:color="auto"/>
        <w:left w:val="none" w:sz="0" w:space="0" w:color="auto"/>
        <w:bottom w:val="none" w:sz="0" w:space="0" w:color="auto"/>
        <w:right w:val="none" w:sz="0" w:space="0" w:color="auto"/>
      </w:divBdr>
      <w:divsChild>
        <w:div w:id="775831946">
          <w:marLeft w:val="547"/>
          <w:marRight w:val="0"/>
          <w:marTop w:val="134"/>
          <w:marBottom w:val="0"/>
          <w:divBdr>
            <w:top w:val="none" w:sz="0" w:space="0" w:color="auto"/>
            <w:left w:val="none" w:sz="0" w:space="0" w:color="auto"/>
            <w:bottom w:val="none" w:sz="0" w:space="0" w:color="auto"/>
            <w:right w:val="none" w:sz="0" w:space="0" w:color="auto"/>
          </w:divBdr>
        </w:div>
        <w:div w:id="1120682831">
          <w:marLeft w:val="547"/>
          <w:marRight w:val="0"/>
          <w:marTop w:val="134"/>
          <w:marBottom w:val="0"/>
          <w:divBdr>
            <w:top w:val="none" w:sz="0" w:space="0" w:color="auto"/>
            <w:left w:val="none" w:sz="0" w:space="0" w:color="auto"/>
            <w:bottom w:val="none" w:sz="0" w:space="0" w:color="auto"/>
            <w:right w:val="none" w:sz="0" w:space="0" w:color="auto"/>
          </w:divBdr>
        </w:div>
        <w:div w:id="1221290369">
          <w:marLeft w:val="547"/>
          <w:marRight w:val="0"/>
          <w:marTop w:val="134"/>
          <w:marBottom w:val="0"/>
          <w:divBdr>
            <w:top w:val="none" w:sz="0" w:space="0" w:color="auto"/>
            <w:left w:val="none" w:sz="0" w:space="0" w:color="auto"/>
            <w:bottom w:val="none" w:sz="0" w:space="0" w:color="auto"/>
            <w:right w:val="none" w:sz="0" w:space="0" w:color="auto"/>
          </w:divBdr>
        </w:div>
        <w:div w:id="1505901323">
          <w:marLeft w:val="547"/>
          <w:marRight w:val="0"/>
          <w:marTop w:val="134"/>
          <w:marBottom w:val="0"/>
          <w:divBdr>
            <w:top w:val="none" w:sz="0" w:space="0" w:color="auto"/>
            <w:left w:val="none" w:sz="0" w:space="0" w:color="auto"/>
            <w:bottom w:val="none" w:sz="0" w:space="0" w:color="auto"/>
            <w:right w:val="none" w:sz="0" w:space="0" w:color="auto"/>
          </w:divBdr>
        </w:div>
        <w:div w:id="1512183705">
          <w:marLeft w:val="547"/>
          <w:marRight w:val="0"/>
          <w:marTop w:val="134"/>
          <w:marBottom w:val="0"/>
          <w:divBdr>
            <w:top w:val="none" w:sz="0" w:space="0" w:color="auto"/>
            <w:left w:val="none" w:sz="0" w:space="0" w:color="auto"/>
            <w:bottom w:val="none" w:sz="0" w:space="0" w:color="auto"/>
            <w:right w:val="none" w:sz="0" w:space="0" w:color="auto"/>
          </w:divBdr>
        </w:div>
      </w:divsChild>
    </w:div>
    <w:div w:id="1023243411">
      <w:bodyDiv w:val="1"/>
      <w:marLeft w:val="0"/>
      <w:marRight w:val="0"/>
      <w:marTop w:val="0"/>
      <w:marBottom w:val="0"/>
      <w:divBdr>
        <w:top w:val="none" w:sz="0" w:space="0" w:color="auto"/>
        <w:left w:val="none" w:sz="0" w:space="0" w:color="auto"/>
        <w:bottom w:val="none" w:sz="0" w:space="0" w:color="auto"/>
        <w:right w:val="none" w:sz="0" w:space="0" w:color="auto"/>
      </w:divBdr>
    </w:div>
    <w:div w:id="1024286241">
      <w:bodyDiv w:val="1"/>
      <w:marLeft w:val="0"/>
      <w:marRight w:val="0"/>
      <w:marTop w:val="0"/>
      <w:marBottom w:val="0"/>
      <w:divBdr>
        <w:top w:val="none" w:sz="0" w:space="0" w:color="auto"/>
        <w:left w:val="none" w:sz="0" w:space="0" w:color="auto"/>
        <w:bottom w:val="none" w:sz="0" w:space="0" w:color="auto"/>
        <w:right w:val="none" w:sz="0" w:space="0" w:color="auto"/>
      </w:divBdr>
      <w:divsChild>
        <w:div w:id="401488768">
          <w:marLeft w:val="1397"/>
          <w:marRight w:val="0"/>
          <w:marTop w:val="134"/>
          <w:marBottom w:val="0"/>
          <w:divBdr>
            <w:top w:val="none" w:sz="0" w:space="0" w:color="auto"/>
            <w:left w:val="none" w:sz="0" w:space="0" w:color="auto"/>
            <w:bottom w:val="none" w:sz="0" w:space="0" w:color="auto"/>
            <w:right w:val="none" w:sz="0" w:space="0" w:color="auto"/>
          </w:divBdr>
        </w:div>
        <w:div w:id="1668286079">
          <w:marLeft w:val="1397"/>
          <w:marRight w:val="0"/>
          <w:marTop w:val="134"/>
          <w:marBottom w:val="0"/>
          <w:divBdr>
            <w:top w:val="none" w:sz="0" w:space="0" w:color="auto"/>
            <w:left w:val="none" w:sz="0" w:space="0" w:color="auto"/>
            <w:bottom w:val="none" w:sz="0" w:space="0" w:color="auto"/>
            <w:right w:val="none" w:sz="0" w:space="0" w:color="auto"/>
          </w:divBdr>
        </w:div>
        <w:div w:id="1772700161">
          <w:marLeft w:val="1397"/>
          <w:marRight w:val="0"/>
          <w:marTop w:val="134"/>
          <w:marBottom w:val="0"/>
          <w:divBdr>
            <w:top w:val="none" w:sz="0" w:space="0" w:color="auto"/>
            <w:left w:val="none" w:sz="0" w:space="0" w:color="auto"/>
            <w:bottom w:val="none" w:sz="0" w:space="0" w:color="auto"/>
            <w:right w:val="none" w:sz="0" w:space="0" w:color="auto"/>
          </w:divBdr>
        </w:div>
      </w:divsChild>
    </w:div>
    <w:div w:id="1025521093">
      <w:bodyDiv w:val="1"/>
      <w:marLeft w:val="0"/>
      <w:marRight w:val="0"/>
      <w:marTop w:val="0"/>
      <w:marBottom w:val="0"/>
      <w:divBdr>
        <w:top w:val="none" w:sz="0" w:space="0" w:color="auto"/>
        <w:left w:val="none" w:sz="0" w:space="0" w:color="auto"/>
        <w:bottom w:val="none" w:sz="0" w:space="0" w:color="auto"/>
        <w:right w:val="none" w:sz="0" w:space="0" w:color="auto"/>
      </w:divBdr>
    </w:div>
    <w:div w:id="1026641750">
      <w:bodyDiv w:val="1"/>
      <w:marLeft w:val="0"/>
      <w:marRight w:val="0"/>
      <w:marTop w:val="0"/>
      <w:marBottom w:val="0"/>
      <w:divBdr>
        <w:top w:val="none" w:sz="0" w:space="0" w:color="auto"/>
        <w:left w:val="none" w:sz="0" w:space="0" w:color="auto"/>
        <w:bottom w:val="none" w:sz="0" w:space="0" w:color="auto"/>
        <w:right w:val="none" w:sz="0" w:space="0" w:color="auto"/>
      </w:divBdr>
      <w:divsChild>
        <w:div w:id="1387024304">
          <w:marLeft w:val="0"/>
          <w:marRight w:val="0"/>
          <w:marTop w:val="80"/>
          <w:marBottom w:val="0"/>
          <w:divBdr>
            <w:top w:val="none" w:sz="0" w:space="0" w:color="auto"/>
            <w:left w:val="none" w:sz="0" w:space="0" w:color="auto"/>
            <w:bottom w:val="none" w:sz="0" w:space="0" w:color="auto"/>
            <w:right w:val="none" w:sz="0" w:space="0" w:color="auto"/>
          </w:divBdr>
        </w:div>
        <w:div w:id="1719621698">
          <w:marLeft w:val="0"/>
          <w:marRight w:val="0"/>
          <w:marTop w:val="80"/>
          <w:marBottom w:val="0"/>
          <w:divBdr>
            <w:top w:val="none" w:sz="0" w:space="0" w:color="auto"/>
            <w:left w:val="none" w:sz="0" w:space="0" w:color="auto"/>
            <w:bottom w:val="none" w:sz="0" w:space="0" w:color="auto"/>
            <w:right w:val="none" w:sz="0" w:space="0" w:color="auto"/>
          </w:divBdr>
        </w:div>
      </w:divsChild>
    </w:div>
    <w:div w:id="1026834543">
      <w:bodyDiv w:val="1"/>
      <w:marLeft w:val="0"/>
      <w:marRight w:val="0"/>
      <w:marTop w:val="0"/>
      <w:marBottom w:val="0"/>
      <w:divBdr>
        <w:top w:val="none" w:sz="0" w:space="0" w:color="auto"/>
        <w:left w:val="none" w:sz="0" w:space="0" w:color="auto"/>
        <w:bottom w:val="none" w:sz="0" w:space="0" w:color="auto"/>
        <w:right w:val="none" w:sz="0" w:space="0" w:color="auto"/>
      </w:divBdr>
      <w:divsChild>
        <w:div w:id="481459811">
          <w:marLeft w:val="0"/>
          <w:marRight w:val="0"/>
          <w:marTop w:val="120"/>
          <w:marBottom w:val="0"/>
          <w:divBdr>
            <w:top w:val="none" w:sz="0" w:space="0" w:color="auto"/>
            <w:left w:val="none" w:sz="0" w:space="0" w:color="auto"/>
            <w:bottom w:val="none" w:sz="0" w:space="0" w:color="auto"/>
            <w:right w:val="none" w:sz="0" w:space="0" w:color="auto"/>
          </w:divBdr>
        </w:div>
        <w:div w:id="849173832">
          <w:marLeft w:val="0"/>
          <w:marRight w:val="0"/>
          <w:marTop w:val="120"/>
          <w:marBottom w:val="0"/>
          <w:divBdr>
            <w:top w:val="none" w:sz="0" w:space="0" w:color="auto"/>
            <w:left w:val="none" w:sz="0" w:space="0" w:color="auto"/>
            <w:bottom w:val="none" w:sz="0" w:space="0" w:color="auto"/>
            <w:right w:val="none" w:sz="0" w:space="0" w:color="auto"/>
          </w:divBdr>
        </w:div>
        <w:div w:id="878973819">
          <w:marLeft w:val="1166"/>
          <w:marRight w:val="0"/>
          <w:marTop w:val="100"/>
          <w:marBottom w:val="0"/>
          <w:divBdr>
            <w:top w:val="none" w:sz="0" w:space="0" w:color="auto"/>
            <w:left w:val="none" w:sz="0" w:space="0" w:color="auto"/>
            <w:bottom w:val="none" w:sz="0" w:space="0" w:color="auto"/>
            <w:right w:val="none" w:sz="0" w:space="0" w:color="auto"/>
          </w:divBdr>
        </w:div>
        <w:div w:id="1571774043">
          <w:marLeft w:val="0"/>
          <w:marRight w:val="0"/>
          <w:marTop w:val="120"/>
          <w:marBottom w:val="0"/>
          <w:divBdr>
            <w:top w:val="none" w:sz="0" w:space="0" w:color="auto"/>
            <w:left w:val="none" w:sz="0" w:space="0" w:color="auto"/>
            <w:bottom w:val="none" w:sz="0" w:space="0" w:color="auto"/>
            <w:right w:val="none" w:sz="0" w:space="0" w:color="auto"/>
          </w:divBdr>
        </w:div>
        <w:div w:id="1587568164">
          <w:marLeft w:val="1166"/>
          <w:marRight w:val="0"/>
          <w:marTop w:val="100"/>
          <w:marBottom w:val="0"/>
          <w:divBdr>
            <w:top w:val="none" w:sz="0" w:space="0" w:color="auto"/>
            <w:left w:val="none" w:sz="0" w:space="0" w:color="auto"/>
            <w:bottom w:val="none" w:sz="0" w:space="0" w:color="auto"/>
            <w:right w:val="none" w:sz="0" w:space="0" w:color="auto"/>
          </w:divBdr>
        </w:div>
        <w:div w:id="1914465414">
          <w:marLeft w:val="0"/>
          <w:marRight w:val="0"/>
          <w:marTop w:val="120"/>
          <w:marBottom w:val="0"/>
          <w:divBdr>
            <w:top w:val="none" w:sz="0" w:space="0" w:color="auto"/>
            <w:left w:val="none" w:sz="0" w:space="0" w:color="auto"/>
            <w:bottom w:val="none" w:sz="0" w:space="0" w:color="auto"/>
            <w:right w:val="none" w:sz="0" w:space="0" w:color="auto"/>
          </w:divBdr>
        </w:div>
        <w:div w:id="1966695509">
          <w:marLeft w:val="0"/>
          <w:marRight w:val="0"/>
          <w:marTop w:val="120"/>
          <w:marBottom w:val="0"/>
          <w:divBdr>
            <w:top w:val="none" w:sz="0" w:space="0" w:color="auto"/>
            <w:left w:val="none" w:sz="0" w:space="0" w:color="auto"/>
            <w:bottom w:val="none" w:sz="0" w:space="0" w:color="auto"/>
            <w:right w:val="none" w:sz="0" w:space="0" w:color="auto"/>
          </w:divBdr>
        </w:div>
      </w:divsChild>
    </w:div>
    <w:div w:id="1028215466">
      <w:bodyDiv w:val="1"/>
      <w:marLeft w:val="0"/>
      <w:marRight w:val="0"/>
      <w:marTop w:val="0"/>
      <w:marBottom w:val="0"/>
      <w:divBdr>
        <w:top w:val="none" w:sz="0" w:space="0" w:color="auto"/>
        <w:left w:val="none" w:sz="0" w:space="0" w:color="auto"/>
        <w:bottom w:val="none" w:sz="0" w:space="0" w:color="auto"/>
        <w:right w:val="none" w:sz="0" w:space="0" w:color="auto"/>
      </w:divBdr>
      <w:divsChild>
        <w:div w:id="482311574">
          <w:marLeft w:val="907"/>
          <w:marRight w:val="0"/>
          <w:marTop w:val="400"/>
          <w:marBottom w:val="0"/>
          <w:divBdr>
            <w:top w:val="none" w:sz="0" w:space="0" w:color="auto"/>
            <w:left w:val="none" w:sz="0" w:space="0" w:color="auto"/>
            <w:bottom w:val="none" w:sz="0" w:space="0" w:color="auto"/>
            <w:right w:val="none" w:sz="0" w:space="0" w:color="auto"/>
          </w:divBdr>
        </w:div>
        <w:div w:id="586695816">
          <w:marLeft w:val="907"/>
          <w:marRight w:val="0"/>
          <w:marTop w:val="400"/>
          <w:marBottom w:val="0"/>
          <w:divBdr>
            <w:top w:val="none" w:sz="0" w:space="0" w:color="auto"/>
            <w:left w:val="none" w:sz="0" w:space="0" w:color="auto"/>
            <w:bottom w:val="none" w:sz="0" w:space="0" w:color="auto"/>
            <w:right w:val="none" w:sz="0" w:space="0" w:color="auto"/>
          </w:divBdr>
        </w:div>
        <w:div w:id="1216771130">
          <w:marLeft w:val="907"/>
          <w:marRight w:val="0"/>
          <w:marTop w:val="400"/>
          <w:marBottom w:val="0"/>
          <w:divBdr>
            <w:top w:val="none" w:sz="0" w:space="0" w:color="auto"/>
            <w:left w:val="none" w:sz="0" w:space="0" w:color="auto"/>
            <w:bottom w:val="none" w:sz="0" w:space="0" w:color="auto"/>
            <w:right w:val="none" w:sz="0" w:space="0" w:color="auto"/>
          </w:divBdr>
        </w:div>
      </w:divsChild>
    </w:div>
    <w:div w:id="1028726340">
      <w:bodyDiv w:val="1"/>
      <w:marLeft w:val="0"/>
      <w:marRight w:val="0"/>
      <w:marTop w:val="0"/>
      <w:marBottom w:val="0"/>
      <w:divBdr>
        <w:top w:val="none" w:sz="0" w:space="0" w:color="auto"/>
        <w:left w:val="none" w:sz="0" w:space="0" w:color="auto"/>
        <w:bottom w:val="none" w:sz="0" w:space="0" w:color="auto"/>
        <w:right w:val="none" w:sz="0" w:space="0" w:color="auto"/>
      </w:divBdr>
      <w:divsChild>
        <w:div w:id="90392753">
          <w:marLeft w:val="1267"/>
          <w:marRight w:val="0"/>
          <w:marTop w:val="115"/>
          <w:marBottom w:val="0"/>
          <w:divBdr>
            <w:top w:val="none" w:sz="0" w:space="0" w:color="auto"/>
            <w:left w:val="none" w:sz="0" w:space="0" w:color="auto"/>
            <w:bottom w:val="none" w:sz="0" w:space="0" w:color="auto"/>
            <w:right w:val="none" w:sz="0" w:space="0" w:color="auto"/>
          </w:divBdr>
        </w:div>
        <w:div w:id="310602599">
          <w:marLeft w:val="1267"/>
          <w:marRight w:val="0"/>
          <w:marTop w:val="115"/>
          <w:marBottom w:val="0"/>
          <w:divBdr>
            <w:top w:val="none" w:sz="0" w:space="0" w:color="auto"/>
            <w:left w:val="none" w:sz="0" w:space="0" w:color="auto"/>
            <w:bottom w:val="none" w:sz="0" w:space="0" w:color="auto"/>
            <w:right w:val="none" w:sz="0" w:space="0" w:color="auto"/>
          </w:divBdr>
        </w:div>
        <w:div w:id="977220318">
          <w:marLeft w:val="1267"/>
          <w:marRight w:val="0"/>
          <w:marTop w:val="115"/>
          <w:marBottom w:val="0"/>
          <w:divBdr>
            <w:top w:val="none" w:sz="0" w:space="0" w:color="auto"/>
            <w:left w:val="none" w:sz="0" w:space="0" w:color="auto"/>
            <w:bottom w:val="none" w:sz="0" w:space="0" w:color="auto"/>
            <w:right w:val="none" w:sz="0" w:space="0" w:color="auto"/>
          </w:divBdr>
        </w:div>
        <w:div w:id="1788037557">
          <w:marLeft w:val="1267"/>
          <w:marRight w:val="0"/>
          <w:marTop w:val="115"/>
          <w:marBottom w:val="0"/>
          <w:divBdr>
            <w:top w:val="none" w:sz="0" w:space="0" w:color="auto"/>
            <w:left w:val="none" w:sz="0" w:space="0" w:color="auto"/>
            <w:bottom w:val="none" w:sz="0" w:space="0" w:color="auto"/>
            <w:right w:val="none" w:sz="0" w:space="0" w:color="auto"/>
          </w:divBdr>
        </w:div>
      </w:divsChild>
    </w:div>
    <w:div w:id="1029649597">
      <w:bodyDiv w:val="1"/>
      <w:marLeft w:val="0"/>
      <w:marRight w:val="0"/>
      <w:marTop w:val="0"/>
      <w:marBottom w:val="0"/>
      <w:divBdr>
        <w:top w:val="none" w:sz="0" w:space="0" w:color="auto"/>
        <w:left w:val="none" w:sz="0" w:space="0" w:color="auto"/>
        <w:bottom w:val="none" w:sz="0" w:space="0" w:color="auto"/>
        <w:right w:val="none" w:sz="0" w:space="0" w:color="auto"/>
      </w:divBdr>
      <w:divsChild>
        <w:div w:id="1808283783">
          <w:marLeft w:val="0"/>
          <w:marRight w:val="0"/>
          <w:marTop w:val="106"/>
          <w:marBottom w:val="0"/>
          <w:divBdr>
            <w:top w:val="none" w:sz="0" w:space="0" w:color="auto"/>
            <w:left w:val="none" w:sz="0" w:space="0" w:color="auto"/>
            <w:bottom w:val="none" w:sz="0" w:space="0" w:color="auto"/>
            <w:right w:val="none" w:sz="0" w:space="0" w:color="auto"/>
          </w:divBdr>
        </w:div>
      </w:divsChild>
    </w:div>
    <w:div w:id="1030690432">
      <w:bodyDiv w:val="1"/>
      <w:marLeft w:val="0"/>
      <w:marRight w:val="0"/>
      <w:marTop w:val="0"/>
      <w:marBottom w:val="0"/>
      <w:divBdr>
        <w:top w:val="none" w:sz="0" w:space="0" w:color="auto"/>
        <w:left w:val="none" w:sz="0" w:space="0" w:color="auto"/>
        <w:bottom w:val="none" w:sz="0" w:space="0" w:color="auto"/>
        <w:right w:val="none" w:sz="0" w:space="0" w:color="auto"/>
      </w:divBdr>
    </w:div>
    <w:div w:id="1031952265">
      <w:bodyDiv w:val="1"/>
      <w:marLeft w:val="0"/>
      <w:marRight w:val="0"/>
      <w:marTop w:val="0"/>
      <w:marBottom w:val="0"/>
      <w:divBdr>
        <w:top w:val="none" w:sz="0" w:space="0" w:color="auto"/>
        <w:left w:val="none" w:sz="0" w:space="0" w:color="auto"/>
        <w:bottom w:val="none" w:sz="0" w:space="0" w:color="auto"/>
        <w:right w:val="none" w:sz="0" w:space="0" w:color="auto"/>
      </w:divBdr>
      <w:divsChild>
        <w:div w:id="1493183829">
          <w:marLeft w:val="547"/>
          <w:marRight w:val="0"/>
          <w:marTop w:val="86"/>
          <w:marBottom w:val="0"/>
          <w:divBdr>
            <w:top w:val="none" w:sz="0" w:space="0" w:color="auto"/>
            <w:left w:val="none" w:sz="0" w:space="0" w:color="auto"/>
            <w:bottom w:val="none" w:sz="0" w:space="0" w:color="auto"/>
            <w:right w:val="none" w:sz="0" w:space="0" w:color="auto"/>
          </w:divBdr>
        </w:div>
        <w:div w:id="1800800312">
          <w:marLeft w:val="547"/>
          <w:marRight w:val="0"/>
          <w:marTop w:val="86"/>
          <w:marBottom w:val="0"/>
          <w:divBdr>
            <w:top w:val="none" w:sz="0" w:space="0" w:color="auto"/>
            <w:left w:val="none" w:sz="0" w:space="0" w:color="auto"/>
            <w:bottom w:val="none" w:sz="0" w:space="0" w:color="auto"/>
            <w:right w:val="none" w:sz="0" w:space="0" w:color="auto"/>
          </w:divBdr>
        </w:div>
      </w:divsChild>
    </w:div>
    <w:div w:id="1032224293">
      <w:bodyDiv w:val="1"/>
      <w:marLeft w:val="0"/>
      <w:marRight w:val="0"/>
      <w:marTop w:val="0"/>
      <w:marBottom w:val="0"/>
      <w:divBdr>
        <w:top w:val="none" w:sz="0" w:space="0" w:color="auto"/>
        <w:left w:val="none" w:sz="0" w:space="0" w:color="auto"/>
        <w:bottom w:val="none" w:sz="0" w:space="0" w:color="auto"/>
        <w:right w:val="none" w:sz="0" w:space="0" w:color="auto"/>
      </w:divBdr>
      <w:divsChild>
        <w:div w:id="62142595">
          <w:marLeft w:val="547"/>
          <w:marRight w:val="0"/>
          <w:marTop w:val="96"/>
          <w:marBottom w:val="0"/>
          <w:divBdr>
            <w:top w:val="none" w:sz="0" w:space="0" w:color="auto"/>
            <w:left w:val="none" w:sz="0" w:space="0" w:color="auto"/>
            <w:bottom w:val="none" w:sz="0" w:space="0" w:color="auto"/>
            <w:right w:val="none" w:sz="0" w:space="0" w:color="auto"/>
          </w:divBdr>
        </w:div>
        <w:div w:id="359671435">
          <w:marLeft w:val="1138"/>
          <w:marRight w:val="0"/>
          <w:marTop w:val="86"/>
          <w:marBottom w:val="0"/>
          <w:divBdr>
            <w:top w:val="none" w:sz="0" w:space="0" w:color="auto"/>
            <w:left w:val="none" w:sz="0" w:space="0" w:color="auto"/>
            <w:bottom w:val="none" w:sz="0" w:space="0" w:color="auto"/>
            <w:right w:val="none" w:sz="0" w:space="0" w:color="auto"/>
          </w:divBdr>
        </w:div>
        <w:div w:id="481965572">
          <w:marLeft w:val="547"/>
          <w:marRight w:val="0"/>
          <w:marTop w:val="96"/>
          <w:marBottom w:val="0"/>
          <w:divBdr>
            <w:top w:val="none" w:sz="0" w:space="0" w:color="auto"/>
            <w:left w:val="none" w:sz="0" w:space="0" w:color="auto"/>
            <w:bottom w:val="none" w:sz="0" w:space="0" w:color="auto"/>
            <w:right w:val="none" w:sz="0" w:space="0" w:color="auto"/>
          </w:divBdr>
        </w:div>
        <w:div w:id="903493113">
          <w:marLeft w:val="547"/>
          <w:marRight w:val="0"/>
          <w:marTop w:val="96"/>
          <w:marBottom w:val="0"/>
          <w:divBdr>
            <w:top w:val="none" w:sz="0" w:space="0" w:color="auto"/>
            <w:left w:val="none" w:sz="0" w:space="0" w:color="auto"/>
            <w:bottom w:val="none" w:sz="0" w:space="0" w:color="auto"/>
            <w:right w:val="none" w:sz="0" w:space="0" w:color="auto"/>
          </w:divBdr>
        </w:div>
      </w:divsChild>
    </w:div>
    <w:div w:id="1034840729">
      <w:bodyDiv w:val="1"/>
      <w:marLeft w:val="0"/>
      <w:marRight w:val="0"/>
      <w:marTop w:val="0"/>
      <w:marBottom w:val="0"/>
      <w:divBdr>
        <w:top w:val="none" w:sz="0" w:space="0" w:color="auto"/>
        <w:left w:val="none" w:sz="0" w:space="0" w:color="auto"/>
        <w:bottom w:val="none" w:sz="0" w:space="0" w:color="auto"/>
        <w:right w:val="none" w:sz="0" w:space="0" w:color="auto"/>
      </w:divBdr>
      <w:divsChild>
        <w:div w:id="263267702">
          <w:marLeft w:val="547"/>
          <w:marRight w:val="0"/>
          <w:marTop w:val="144"/>
          <w:marBottom w:val="0"/>
          <w:divBdr>
            <w:top w:val="none" w:sz="0" w:space="0" w:color="auto"/>
            <w:left w:val="none" w:sz="0" w:space="0" w:color="auto"/>
            <w:bottom w:val="none" w:sz="0" w:space="0" w:color="auto"/>
            <w:right w:val="none" w:sz="0" w:space="0" w:color="auto"/>
          </w:divBdr>
        </w:div>
        <w:div w:id="290986322">
          <w:marLeft w:val="1166"/>
          <w:marRight w:val="0"/>
          <w:marTop w:val="125"/>
          <w:marBottom w:val="0"/>
          <w:divBdr>
            <w:top w:val="none" w:sz="0" w:space="0" w:color="auto"/>
            <w:left w:val="none" w:sz="0" w:space="0" w:color="auto"/>
            <w:bottom w:val="none" w:sz="0" w:space="0" w:color="auto"/>
            <w:right w:val="none" w:sz="0" w:space="0" w:color="auto"/>
          </w:divBdr>
        </w:div>
        <w:div w:id="713887798">
          <w:marLeft w:val="547"/>
          <w:marRight w:val="0"/>
          <w:marTop w:val="144"/>
          <w:marBottom w:val="0"/>
          <w:divBdr>
            <w:top w:val="none" w:sz="0" w:space="0" w:color="auto"/>
            <w:left w:val="none" w:sz="0" w:space="0" w:color="auto"/>
            <w:bottom w:val="none" w:sz="0" w:space="0" w:color="auto"/>
            <w:right w:val="none" w:sz="0" w:space="0" w:color="auto"/>
          </w:divBdr>
        </w:div>
        <w:div w:id="1302034495">
          <w:marLeft w:val="547"/>
          <w:marRight w:val="0"/>
          <w:marTop w:val="144"/>
          <w:marBottom w:val="0"/>
          <w:divBdr>
            <w:top w:val="none" w:sz="0" w:space="0" w:color="auto"/>
            <w:left w:val="none" w:sz="0" w:space="0" w:color="auto"/>
            <w:bottom w:val="none" w:sz="0" w:space="0" w:color="auto"/>
            <w:right w:val="none" w:sz="0" w:space="0" w:color="auto"/>
          </w:divBdr>
        </w:div>
        <w:div w:id="1755472887">
          <w:marLeft w:val="547"/>
          <w:marRight w:val="0"/>
          <w:marTop w:val="144"/>
          <w:marBottom w:val="0"/>
          <w:divBdr>
            <w:top w:val="none" w:sz="0" w:space="0" w:color="auto"/>
            <w:left w:val="none" w:sz="0" w:space="0" w:color="auto"/>
            <w:bottom w:val="none" w:sz="0" w:space="0" w:color="auto"/>
            <w:right w:val="none" w:sz="0" w:space="0" w:color="auto"/>
          </w:divBdr>
        </w:div>
        <w:div w:id="1864123911">
          <w:marLeft w:val="1166"/>
          <w:marRight w:val="0"/>
          <w:marTop w:val="125"/>
          <w:marBottom w:val="0"/>
          <w:divBdr>
            <w:top w:val="none" w:sz="0" w:space="0" w:color="auto"/>
            <w:left w:val="none" w:sz="0" w:space="0" w:color="auto"/>
            <w:bottom w:val="none" w:sz="0" w:space="0" w:color="auto"/>
            <w:right w:val="none" w:sz="0" w:space="0" w:color="auto"/>
          </w:divBdr>
        </w:div>
      </w:divsChild>
    </w:div>
    <w:div w:id="1037242908">
      <w:bodyDiv w:val="1"/>
      <w:marLeft w:val="0"/>
      <w:marRight w:val="0"/>
      <w:marTop w:val="0"/>
      <w:marBottom w:val="0"/>
      <w:divBdr>
        <w:top w:val="none" w:sz="0" w:space="0" w:color="auto"/>
        <w:left w:val="none" w:sz="0" w:space="0" w:color="auto"/>
        <w:bottom w:val="none" w:sz="0" w:space="0" w:color="auto"/>
        <w:right w:val="none" w:sz="0" w:space="0" w:color="auto"/>
      </w:divBdr>
      <w:divsChild>
        <w:div w:id="478616573">
          <w:marLeft w:val="547"/>
          <w:marRight w:val="0"/>
          <w:marTop w:val="120"/>
          <w:marBottom w:val="0"/>
          <w:divBdr>
            <w:top w:val="none" w:sz="0" w:space="0" w:color="auto"/>
            <w:left w:val="none" w:sz="0" w:space="0" w:color="auto"/>
            <w:bottom w:val="none" w:sz="0" w:space="0" w:color="auto"/>
            <w:right w:val="none" w:sz="0" w:space="0" w:color="auto"/>
          </w:divBdr>
        </w:div>
        <w:div w:id="944536669">
          <w:marLeft w:val="547"/>
          <w:marRight w:val="0"/>
          <w:marTop w:val="120"/>
          <w:marBottom w:val="0"/>
          <w:divBdr>
            <w:top w:val="none" w:sz="0" w:space="0" w:color="auto"/>
            <w:left w:val="none" w:sz="0" w:space="0" w:color="auto"/>
            <w:bottom w:val="none" w:sz="0" w:space="0" w:color="auto"/>
            <w:right w:val="none" w:sz="0" w:space="0" w:color="auto"/>
          </w:divBdr>
        </w:div>
        <w:div w:id="1644044011">
          <w:marLeft w:val="547"/>
          <w:marRight w:val="0"/>
          <w:marTop w:val="120"/>
          <w:marBottom w:val="0"/>
          <w:divBdr>
            <w:top w:val="none" w:sz="0" w:space="0" w:color="auto"/>
            <w:left w:val="none" w:sz="0" w:space="0" w:color="auto"/>
            <w:bottom w:val="none" w:sz="0" w:space="0" w:color="auto"/>
            <w:right w:val="none" w:sz="0" w:space="0" w:color="auto"/>
          </w:divBdr>
        </w:div>
      </w:divsChild>
    </w:div>
    <w:div w:id="1037465514">
      <w:bodyDiv w:val="1"/>
      <w:marLeft w:val="0"/>
      <w:marRight w:val="0"/>
      <w:marTop w:val="0"/>
      <w:marBottom w:val="0"/>
      <w:divBdr>
        <w:top w:val="none" w:sz="0" w:space="0" w:color="auto"/>
        <w:left w:val="none" w:sz="0" w:space="0" w:color="auto"/>
        <w:bottom w:val="none" w:sz="0" w:space="0" w:color="auto"/>
        <w:right w:val="none" w:sz="0" w:space="0" w:color="auto"/>
      </w:divBdr>
      <w:divsChild>
        <w:div w:id="1863275307">
          <w:marLeft w:val="547"/>
          <w:marRight w:val="0"/>
          <w:marTop w:val="134"/>
          <w:marBottom w:val="0"/>
          <w:divBdr>
            <w:top w:val="none" w:sz="0" w:space="0" w:color="auto"/>
            <w:left w:val="none" w:sz="0" w:space="0" w:color="auto"/>
            <w:bottom w:val="none" w:sz="0" w:space="0" w:color="auto"/>
            <w:right w:val="none" w:sz="0" w:space="0" w:color="auto"/>
          </w:divBdr>
        </w:div>
      </w:divsChild>
    </w:div>
    <w:div w:id="1037703723">
      <w:bodyDiv w:val="1"/>
      <w:marLeft w:val="0"/>
      <w:marRight w:val="0"/>
      <w:marTop w:val="0"/>
      <w:marBottom w:val="0"/>
      <w:divBdr>
        <w:top w:val="none" w:sz="0" w:space="0" w:color="auto"/>
        <w:left w:val="none" w:sz="0" w:space="0" w:color="auto"/>
        <w:bottom w:val="none" w:sz="0" w:space="0" w:color="auto"/>
        <w:right w:val="none" w:sz="0" w:space="0" w:color="auto"/>
      </w:divBdr>
    </w:div>
    <w:div w:id="1038166128">
      <w:bodyDiv w:val="1"/>
      <w:marLeft w:val="0"/>
      <w:marRight w:val="0"/>
      <w:marTop w:val="0"/>
      <w:marBottom w:val="0"/>
      <w:divBdr>
        <w:top w:val="none" w:sz="0" w:space="0" w:color="auto"/>
        <w:left w:val="none" w:sz="0" w:space="0" w:color="auto"/>
        <w:bottom w:val="none" w:sz="0" w:space="0" w:color="auto"/>
        <w:right w:val="none" w:sz="0" w:space="0" w:color="auto"/>
      </w:divBdr>
      <w:divsChild>
        <w:div w:id="755201943">
          <w:marLeft w:val="418"/>
          <w:marRight w:val="0"/>
          <w:marTop w:val="0"/>
          <w:marBottom w:val="0"/>
          <w:divBdr>
            <w:top w:val="none" w:sz="0" w:space="0" w:color="auto"/>
            <w:left w:val="none" w:sz="0" w:space="0" w:color="auto"/>
            <w:bottom w:val="none" w:sz="0" w:space="0" w:color="auto"/>
            <w:right w:val="none" w:sz="0" w:space="0" w:color="auto"/>
          </w:divBdr>
        </w:div>
        <w:div w:id="797189711">
          <w:marLeft w:val="418"/>
          <w:marRight w:val="0"/>
          <w:marTop w:val="0"/>
          <w:marBottom w:val="0"/>
          <w:divBdr>
            <w:top w:val="none" w:sz="0" w:space="0" w:color="auto"/>
            <w:left w:val="none" w:sz="0" w:space="0" w:color="auto"/>
            <w:bottom w:val="none" w:sz="0" w:space="0" w:color="auto"/>
            <w:right w:val="none" w:sz="0" w:space="0" w:color="auto"/>
          </w:divBdr>
        </w:div>
        <w:div w:id="1014650726">
          <w:marLeft w:val="418"/>
          <w:marRight w:val="0"/>
          <w:marTop w:val="0"/>
          <w:marBottom w:val="0"/>
          <w:divBdr>
            <w:top w:val="none" w:sz="0" w:space="0" w:color="auto"/>
            <w:left w:val="none" w:sz="0" w:space="0" w:color="auto"/>
            <w:bottom w:val="none" w:sz="0" w:space="0" w:color="auto"/>
            <w:right w:val="none" w:sz="0" w:space="0" w:color="auto"/>
          </w:divBdr>
        </w:div>
        <w:div w:id="1622884190">
          <w:marLeft w:val="418"/>
          <w:marRight w:val="0"/>
          <w:marTop w:val="0"/>
          <w:marBottom w:val="0"/>
          <w:divBdr>
            <w:top w:val="none" w:sz="0" w:space="0" w:color="auto"/>
            <w:left w:val="none" w:sz="0" w:space="0" w:color="auto"/>
            <w:bottom w:val="none" w:sz="0" w:space="0" w:color="auto"/>
            <w:right w:val="none" w:sz="0" w:space="0" w:color="auto"/>
          </w:divBdr>
        </w:div>
        <w:div w:id="1921282177">
          <w:marLeft w:val="418"/>
          <w:marRight w:val="0"/>
          <w:marTop w:val="0"/>
          <w:marBottom w:val="0"/>
          <w:divBdr>
            <w:top w:val="none" w:sz="0" w:space="0" w:color="auto"/>
            <w:left w:val="none" w:sz="0" w:space="0" w:color="auto"/>
            <w:bottom w:val="none" w:sz="0" w:space="0" w:color="auto"/>
            <w:right w:val="none" w:sz="0" w:space="0" w:color="auto"/>
          </w:divBdr>
        </w:div>
      </w:divsChild>
    </w:div>
    <w:div w:id="1038437471">
      <w:bodyDiv w:val="1"/>
      <w:marLeft w:val="0"/>
      <w:marRight w:val="0"/>
      <w:marTop w:val="0"/>
      <w:marBottom w:val="0"/>
      <w:divBdr>
        <w:top w:val="none" w:sz="0" w:space="0" w:color="auto"/>
        <w:left w:val="none" w:sz="0" w:space="0" w:color="auto"/>
        <w:bottom w:val="none" w:sz="0" w:space="0" w:color="auto"/>
        <w:right w:val="none" w:sz="0" w:space="0" w:color="auto"/>
      </w:divBdr>
      <w:divsChild>
        <w:div w:id="164514815">
          <w:marLeft w:val="835"/>
          <w:marRight w:val="0"/>
          <w:marTop w:val="86"/>
          <w:marBottom w:val="0"/>
          <w:divBdr>
            <w:top w:val="none" w:sz="0" w:space="0" w:color="auto"/>
            <w:left w:val="none" w:sz="0" w:space="0" w:color="auto"/>
            <w:bottom w:val="none" w:sz="0" w:space="0" w:color="auto"/>
            <w:right w:val="none" w:sz="0" w:space="0" w:color="auto"/>
          </w:divBdr>
        </w:div>
        <w:div w:id="408700910">
          <w:marLeft w:val="835"/>
          <w:marRight w:val="0"/>
          <w:marTop w:val="86"/>
          <w:marBottom w:val="0"/>
          <w:divBdr>
            <w:top w:val="none" w:sz="0" w:space="0" w:color="auto"/>
            <w:left w:val="none" w:sz="0" w:space="0" w:color="auto"/>
            <w:bottom w:val="none" w:sz="0" w:space="0" w:color="auto"/>
            <w:right w:val="none" w:sz="0" w:space="0" w:color="auto"/>
          </w:divBdr>
        </w:div>
        <w:div w:id="558054276">
          <w:marLeft w:val="274"/>
          <w:marRight w:val="0"/>
          <w:marTop w:val="96"/>
          <w:marBottom w:val="0"/>
          <w:divBdr>
            <w:top w:val="none" w:sz="0" w:space="0" w:color="auto"/>
            <w:left w:val="none" w:sz="0" w:space="0" w:color="auto"/>
            <w:bottom w:val="none" w:sz="0" w:space="0" w:color="auto"/>
            <w:right w:val="none" w:sz="0" w:space="0" w:color="auto"/>
          </w:divBdr>
        </w:div>
        <w:div w:id="1481268695">
          <w:marLeft w:val="274"/>
          <w:marRight w:val="0"/>
          <w:marTop w:val="96"/>
          <w:marBottom w:val="0"/>
          <w:divBdr>
            <w:top w:val="none" w:sz="0" w:space="0" w:color="auto"/>
            <w:left w:val="none" w:sz="0" w:space="0" w:color="auto"/>
            <w:bottom w:val="none" w:sz="0" w:space="0" w:color="auto"/>
            <w:right w:val="none" w:sz="0" w:space="0" w:color="auto"/>
          </w:divBdr>
        </w:div>
        <w:div w:id="2043941453">
          <w:marLeft w:val="274"/>
          <w:marRight w:val="0"/>
          <w:marTop w:val="96"/>
          <w:marBottom w:val="0"/>
          <w:divBdr>
            <w:top w:val="none" w:sz="0" w:space="0" w:color="auto"/>
            <w:left w:val="none" w:sz="0" w:space="0" w:color="auto"/>
            <w:bottom w:val="none" w:sz="0" w:space="0" w:color="auto"/>
            <w:right w:val="none" w:sz="0" w:space="0" w:color="auto"/>
          </w:divBdr>
        </w:div>
        <w:div w:id="2076511538">
          <w:marLeft w:val="274"/>
          <w:marRight w:val="0"/>
          <w:marTop w:val="96"/>
          <w:marBottom w:val="0"/>
          <w:divBdr>
            <w:top w:val="none" w:sz="0" w:space="0" w:color="auto"/>
            <w:left w:val="none" w:sz="0" w:space="0" w:color="auto"/>
            <w:bottom w:val="none" w:sz="0" w:space="0" w:color="auto"/>
            <w:right w:val="none" w:sz="0" w:space="0" w:color="auto"/>
          </w:divBdr>
        </w:div>
      </w:divsChild>
    </w:div>
    <w:div w:id="1039010863">
      <w:bodyDiv w:val="1"/>
      <w:marLeft w:val="0"/>
      <w:marRight w:val="0"/>
      <w:marTop w:val="0"/>
      <w:marBottom w:val="0"/>
      <w:divBdr>
        <w:top w:val="none" w:sz="0" w:space="0" w:color="auto"/>
        <w:left w:val="none" w:sz="0" w:space="0" w:color="auto"/>
        <w:bottom w:val="none" w:sz="0" w:space="0" w:color="auto"/>
        <w:right w:val="none" w:sz="0" w:space="0" w:color="auto"/>
      </w:divBdr>
      <w:divsChild>
        <w:div w:id="1863781725">
          <w:marLeft w:val="2261"/>
          <w:marRight w:val="0"/>
          <w:marTop w:val="240"/>
          <w:marBottom w:val="240"/>
          <w:divBdr>
            <w:top w:val="none" w:sz="0" w:space="0" w:color="auto"/>
            <w:left w:val="none" w:sz="0" w:space="0" w:color="auto"/>
            <w:bottom w:val="none" w:sz="0" w:space="0" w:color="auto"/>
            <w:right w:val="none" w:sz="0" w:space="0" w:color="auto"/>
          </w:divBdr>
        </w:div>
      </w:divsChild>
    </w:div>
    <w:div w:id="1040322364">
      <w:bodyDiv w:val="1"/>
      <w:marLeft w:val="0"/>
      <w:marRight w:val="0"/>
      <w:marTop w:val="0"/>
      <w:marBottom w:val="0"/>
      <w:divBdr>
        <w:top w:val="none" w:sz="0" w:space="0" w:color="auto"/>
        <w:left w:val="none" w:sz="0" w:space="0" w:color="auto"/>
        <w:bottom w:val="none" w:sz="0" w:space="0" w:color="auto"/>
        <w:right w:val="none" w:sz="0" w:space="0" w:color="auto"/>
      </w:divBdr>
      <w:divsChild>
        <w:div w:id="276839803">
          <w:marLeft w:val="1008"/>
          <w:marRight w:val="0"/>
          <w:marTop w:val="96"/>
          <w:marBottom w:val="0"/>
          <w:divBdr>
            <w:top w:val="none" w:sz="0" w:space="0" w:color="auto"/>
            <w:left w:val="none" w:sz="0" w:space="0" w:color="auto"/>
            <w:bottom w:val="none" w:sz="0" w:space="0" w:color="auto"/>
            <w:right w:val="none" w:sz="0" w:space="0" w:color="auto"/>
          </w:divBdr>
        </w:div>
        <w:div w:id="503204414">
          <w:marLeft w:val="1008"/>
          <w:marRight w:val="0"/>
          <w:marTop w:val="96"/>
          <w:marBottom w:val="0"/>
          <w:divBdr>
            <w:top w:val="none" w:sz="0" w:space="0" w:color="auto"/>
            <w:left w:val="none" w:sz="0" w:space="0" w:color="auto"/>
            <w:bottom w:val="none" w:sz="0" w:space="0" w:color="auto"/>
            <w:right w:val="none" w:sz="0" w:space="0" w:color="auto"/>
          </w:divBdr>
        </w:div>
        <w:div w:id="729572732">
          <w:marLeft w:val="1008"/>
          <w:marRight w:val="0"/>
          <w:marTop w:val="96"/>
          <w:marBottom w:val="0"/>
          <w:divBdr>
            <w:top w:val="none" w:sz="0" w:space="0" w:color="auto"/>
            <w:left w:val="none" w:sz="0" w:space="0" w:color="auto"/>
            <w:bottom w:val="none" w:sz="0" w:space="0" w:color="auto"/>
            <w:right w:val="none" w:sz="0" w:space="0" w:color="auto"/>
          </w:divBdr>
        </w:div>
        <w:div w:id="1078164059">
          <w:marLeft w:val="1008"/>
          <w:marRight w:val="0"/>
          <w:marTop w:val="96"/>
          <w:marBottom w:val="0"/>
          <w:divBdr>
            <w:top w:val="none" w:sz="0" w:space="0" w:color="auto"/>
            <w:left w:val="none" w:sz="0" w:space="0" w:color="auto"/>
            <w:bottom w:val="none" w:sz="0" w:space="0" w:color="auto"/>
            <w:right w:val="none" w:sz="0" w:space="0" w:color="auto"/>
          </w:divBdr>
        </w:div>
        <w:div w:id="1242569253">
          <w:marLeft w:val="1008"/>
          <w:marRight w:val="0"/>
          <w:marTop w:val="96"/>
          <w:marBottom w:val="0"/>
          <w:divBdr>
            <w:top w:val="none" w:sz="0" w:space="0" w:color="auto"/>
            <w:left w:val="none" w:sz="0" w:space="0" w:color="auto"/>
            <w:bottom w:val="none" w:sz="0" w:space="0" w:color="auto"/>
            <w:right w:val="none" w:sz="0" w:space="0" w:color="auto"/>
          </w:divBdr>
        </w:div>
        <w:div w:id="1247497420">
          <w:marLeft w:val="446"/>
          <w:marRight w:val="0"/>
          <w:marTop w:val="96"/>
          <w:marBottom w:val="0"/>
          <w:divBdr>
            <w:top w:val="none" w:sz="0" w:space="0" w:color="auto"/>
            <w:left w:val="none" w:sz="0" w:space="0" w:color="auto"/>
            <w:bottom w:val="none" w:sz="0" w:space="0" w:color="auto"/>
            <w:right w:val="none" w:sz="0" w:space="0" w:color="auto"/>
          </w:divBdr>
        </w:div>
        <w:div w:id="1409962616">
          <w:marLeft w:val="1008"/>
          <w:marRight w:val="0"/>
          <w:marTop w:val="96"/>
          <w:marBottom w:val="0"/>
          <w:divBdr>
            <w:top w:val="none" w:sz="0" w:space="0" w:color="auto"/>
            <w:left w:val="none" w:sz="0" w:space="0" w:color="auto"/>
            <w:bottom w:val="none" w:sz="0" w:space="0" w:color="auto"/>
            <w:right w:val="none" w:sz="0" w:space="0" w:color="auto"/>
          </w:divBdr>
        </w:div>
        <w:div w:id="1558278610">
          <w:marLeft w:val="1008"/>
          <w:marRight w:val="0"/>
          <w:marTop w:val="96"/>
          <w:marBottom w:val="0"/>
          <w:divBdr>
            <w:top w:val="none" w:sz="0" w:space="0" w:color="auto"/>
            <w:left w:val="none" w:sz="0" w:space="0" w:color="auto"/>
            <w:bottom w:val="none" w:sz="0" w:space="0" w:color="auto"/>
            <w:right w:val="none" w:sz="0" w:space="0" w:color="auto"/>
          </w:divBdr>
        </w:div>
        <w:div w:id="1747023575">
          <w:marLeft w:val="1008"/>
          <w:marRight w:val="0"/>
          <w:marTop w:val="96"/>
          <w:marBottom w:val="0"/>
          <w:divBdr>
            <w:top w:val="none" w:sz="0" w:space="0" w:color="auto"/>
            <w:left w:val="none" w:sz="0" w:space="0" w:color="auto"/>
            <w:bottom w:val="none" w:sz="0" w:space="0" w:color="auto"/>
            <w:right w:val="none" w:sz="0" w:space="0" w:color="auto"/>
          </w:divBdr>
        </w:div>
        <w:div w:id="1848599268">
          <w:marLeft w:val="1008"/>
          <w:marRight w:val="0"/>
          <w:marTop w:val="96"/>
          <w:marBottom w:val="0"/>
          <w:divBdr>
            <w:top w:val="none" w:sz="0" w:space="0" w:color="auto"/>
            <w:left w:val="none" w:sz="0" w:space="0" w:color="auto"/>
            <w:bottom w:val="none" w:sz="0" w:space="0" w:color="auto"/>
            <w:right w:val="none" w:sz="0" w:space="0" w:color="auto"/>
          </w:divBdr>
        </w:div>
        <w:div w:id="1910840471">
          <w:marLeft w:val="446"/>
          <w:marRight w:val="0"/>
          <w:marTop w:val="96"/>
          <w:marBottom w:val="0"/>
          <w:divBdr>
            <w:top w:val="none" w:sz="0" w:space="0" w:color="auto"/>
            <w:left w:val="none" w:sz="0" w:space="0" w:color="auto"/>
            <w:bottom w:val="none" w:sz="0" w:space="0" w:color="auto"/>
            <w:right w:val="none" w:sz="0" w:space="0" w:color="auto"/>
          </w:divBdr>
        </w:div>
        <w:div w:id="1944260835">
          <w:marLeft w:val="446"/>
          <w:marRight w:val="0"/>
          <w:marTop w:val="96"/>
          <w:marBottom w:val="0"/>
          <w:divBdr>
            <w:top w:val="none" w:sz="0" w:space="0" w:color="auto"/>
            <w:left w:val="none" w:sz="0" w:space="0" w:color="auto"/>
            <w:bottom w:val="none" w:sz="0" w:space="0" w:color="auto"/>
            <w:right w:val="none" w:sz="0" w:space="0" w:color="auto"/>
          </w:divBdr>
        </w:div>
      </w:divsChild>
    </w:div>
    <w:div w:id="1041856875">
      <w:bodyDiv w:val="1"/>
      <w:marLeft w:val="0"/>
      <w:marRight w:val="0"/>
      <w:marTop w:val="0"/>
      <w:marBottom w:val="0"/>
      <w:divBdr>
        <w:top w:val="none" w:sz="0" w:space="0" w:color="auto"/>
        <w:left w:val="none" w:sz="0" w:space="0" w:color="auto"/>
        <w:bottom w:val="none" w:sz="0" w:space="0" w:color="auto"/>
        <w:right w:val="none" w:sz="0" w:space="0" w:color="auto"/>
      </w:divBdr>
      <w:divsChild>
        <w:div w:id="416563923">
          <w:marLeft w:val="547"/>
          <w:marRight w:val="0"/>
          <w:marTop w:val="154"/>
          <w:marBottom w:val="0"/>
          <w:divBdr>
            <w:top w:val="none" w:sz="0" w:space="0" w:color="auto"/>
            <w:left w:val="none" w:sz="0" w:space="0" w:color="auto"/>
            <w:bottom w:val="none" w:sz="0" w:space="0" w:color="auto"/>
            <w:right w:val="none" w:sz="0" w:space="0" w:color="auto"/>
          </w:divBdr>
        </w:div>
        <w:div w:id="930964131">
          <w:marLeft w:val="547"/>
          <w:marRight w:val="0"/>
          <w:marTop w:val="154"/>
          <w:marBottom w:val="0"/>
          <w:divBdr>
            <w:top w:val="none" w:sz="0" w:space="0" w:color="auto"/>
            <w:left w:val="none" w:sz="0" w:space="0" w:color="auto"/>
            <w:bottom w:val="none" w:sz="0" w:space="0" w:color="auto"/>
            <w:right w:val="none" w:sz="0" w:space="0" w:color="auto"/>
          </w:divBdr>
        </w:div>
        <w:div w:id="1237546053">
          <w:marLeft w:val="547"/>
          <w:marRight w:val="0"/>
          <w:marTop w:val="154"/>
          <w:marBottom w:val="0"/>
          <w:divBdr>
            <w:top w:val="none" w:sz="0" w:space="0" w:color="auto"/>
            <w:left w:val="none" w:sz="0" w:space="0" w:color="auto"/>
            <w:bottom w:val="none" w:sz="0" w:space="0" w:color="auto"/>
            <w:right w:val="none" w:sz="0" w:space="0" w:color="auto"/>
          </w:divBdr>
        </w:div>
      </w:divsChild>
    </w:div>
    <w:div w:id="1041903677">
      <w:bodyDiv w:val="1"/>
      <w:marLeft w:val="0"/>
      <w:marRight w:val="0"/>
      <w:marTop w:val="0"/>
      <w:marBottom w:val="0"/>
      <w:divBdr>
        <w:top w:val="none" w:sz="0" w:space="0" w:color="auto"/>
        <w:left w:val="none" w:sz="0" w:space="0" w:color="auto"/>
        <w:bottom w:val="none" w:sz="0" w:space="0" w:color="auto"/>
        <w:right w:val="none" w:sz="0" w:space="0" w:color="auto"/>
      </w:divBdr>
    </w:div>
    <w:div w:id="1042095150">
      <w:bodyDiv w:val="1"/>
      <w:marLeft w:val="0"/>
      <w:marRight w:val="0"/>
      <w:marTop w:val="0"/>
      <w:marBottom w:val="0"/>
      <w:divBdr>
        <w:top w:val="none" w:sz="0" w:space="0" w:color="auto"/>
        <w:left w:val="none" w:sz="0" w:space="0" w:color="auto"/>
        <w:bottom w:val="none" w:sz="0" w:space="0" w:color="auto"/>
        <w:right w:val="none" w:sz="0" w:space="0" w:color="auto"/>
      </w:divBdr>
      <w:divsChild>
        <w:div w:id="706491017">
          <w:marLeft w:val="547"/>
          <w:marRight w:val="0"/>
          <w:marTop w:val="134"/>
          <w:marBottom w:val="0"/>
          <w:divBdr>
            <w:top w:val="none" w:sz="0" w:space="0" w:color="auto"/>
            <w:left w:val="none" w:sz="0" w:space="0" w:color="auto"/>
            <w:bottom w:val="none" w:sz="0" w:space="0" w:color="auto"/>
            <w:right w:val="none" w:sz="0" w:space="0" w:color="auto"/>
          </w:divBdr>
        </w:div>
        <w:div w:id="1054234116">
          <w:marLeft w:val="547"/>
          <w:marRight w:val="0"/>
          <w:marTop w:val="134"/>
          <w:marBottom w:val="0"/>
          <w:divBdr>
            <w:top w:val="none" w:sz="0" w:space="0" w:color="auto"/>
            <w:left w:val="none" w:sz="0" w:space="0" w:color="auto"/>
            <w:bottom w:val="none" w:sz="0" w:space="0" w:color="auto"/>
            <w:right w:val="none" w:sz="0" w:space="0" w:color="auto"/>
          </w:divBdr>
        </w:div>
        <w:div w:id="1972638313">
          <w:marLeft w:val="547"/>
          <w:marRight w:val="0"/>
          <w:marTop w:val="134"/>
          <w:marBottom w:val="0"/>
          <w:divBdr>
            <w:top w:val="none" w:sz="0" w:space="0" w:color="auto"/>
            <w:left w:val="none" w:sz="0" w:space="0" w:color="auto"/>
            <w:bottom w:val="none" w:sz="0" w:space="0" w:color="auto"/>
            <w:right w:val="none" w:sz="0" w:space="0" w:color="auto"/>
          </w:divBdr>
        </w:div>
      </w:divsChild>
    </w:div>
    <w:div w:id="1043561815">
      <w:bodyDiv w:val="1"/>
      <w:marLeft w:val="0"/>
      <w:marRight w:val="0"/>
      <w:marTop w:val="0"/>
      <w:marBottom w:val="0"/>
      <w:divBdr>
        <w:top w:val="none" w:sz="0" w:space="0" w:color="auto"/>
        <w:left w:val="none" w:sz="0" w:space="0" w:color="auto"/>
        <w:bottom w:val="none" w:sz="0" w:space="0" w:color="auto"/>
        <w:right w:val="none" w:sz="0" w:space="0" w:color="auto"/>
      </w:divBdr>
      <w:divsChild>
        <w:div w:id="161356968">
          <w:marLeft w:val="374"/>
          <w:marRight w:val="0"/>
          <w:marTop w:val="130"/>
          <w:marBottom w:val="0"/>
          <w:divBdr>
            <w:top w:val="none" w:sz="0" w:space="0" w:color="auto"/>
            <w:left w:val="none" w:sz="0" w:space="0" w:color="auto"/>
            <w:bottom w:val="none" w:sz="0" w:space="0" w:color="auto"/>
            <w:right w:val="none" w:sz="0" w:space="0" w:color="auto"/>
          </w:divBdr>
        </w:div>
        <w:div w:id="161897140">
          <w:marLeft w:val="374"/>
          <w:marRight w:val="0"/>
          <w:marTop w:val="130"/>
          <w:marBottom w:val="0"/>
          <w:divBdr>
            <w:top w:val="none" w:sz="0" w:space="0" w:color="auto"/>
            <w:left w:val="none" w:sz="0" w:space="0" w:color="auto"/>
            <w:bottom w:val="none" w:sz="0" w:space="0" w:color="auto"/>
            <w:right w:val="none" w:sz="0" w:space="0" w:color="auto"/>
          </w:divBdr>
        </w:div>
        <w:div w:id="717246107">
          <w:marLeft w:val="374"/>
          <w:marRight w:val="0"/>
          <w:marTop w:val="130"/>
          <w:marBottom w:val="0"/>
          <w:divBdr>
            <w:top w:val="none" w:sz="0" w:space="0" w:color="auto"/>
            <w:left w:val="none" w:sz="0" w:space="0" w:color="auto"/>
            <w:bottom w:val="none" w:sz="0" w:space="0" w:color="auto"/>
            <w:right w:val="none" w:sz="0" w:space="0" w:color="auto"/>
          </w:divBdr>
        </w:div>
        <w:div w:id="793251111">
          <w:marLeft w:val="374"/>
          <w:marRight w:val="0"/>
          <w:marTop w:val="130"/>
          <w:marBottom w:val="0"/>
          <w:divBdr>
            <w:top w:val="none" w:sz="0" w:space="0" w:color="auto"/>
            <w:left w:val="none" w:sz="0" w:space="0" w:color="auto"/>
            <w:bottom w:val="none" w:sz="0" w:space="0" w:color="auto"/>
            <w:right w:val="none" w:sz="0" w:space="0" w:color="auto"/>
          </w:divBdr>
        </w:div>
        <w:div w:id="1054813146">
          <w:marLeft w:val="374"/>
          <w:marRight w:val="0"/>
          <w:marTop w:val="130"/>
          <w:marBottom w:val="0"/>
          <w:divBdr>
            <w:top w:val="none" w:sz="0" w:space="0" w:color="auto"/>
            <w:left w:val="none" w:sz="0" w:space="0" w:color="auto"/>
            <w:bottom w:val="none" w:sz="0" w:space="0" w:color="auto"/>
            <w:right w:val="none" w:sz="0" w:space="0" w:color="auto"/>
          </w:divBdr>
        </w:div>
        <w:div w:id="1194071586">
          <w:marLeft w:val="374"/>
          <w:marRight w:val="0"/>
          <w:marTop w:val="130"/>
          <w:marBottom w:val="0"/>
          <w:divBdr>
            <w:top w:val="none" w:sz="0" w:space="0" w:color="auto"/>
            <w:left w:val="none" w:sz="0" w:space="0" w:color="auto"/>
            <w:bottom w:val="none" w:sz="0" w:space="0" w:color="auto"/>
            <w:right w:val="none" w:sz="0" w:space="0" w:color="auto"/>
          </w:divBdr>
        </w:div>
        <w:div w:id="1404715835">
          <w:marLeft w:val="374"/>
          <w:marRight w:val="0"/>
          <w:marTop w:val="130"/>
          <w:marBottom w:val="0"/>
          <w:divBdr>
            <w:top w:val="none" w:sz="0" w:space="0" w:color="auto"/>
            <w:left w:val="none" w:sz="0" w:space="0" w:color="auto"/>
            <w:bottom w:val="none" w:sz="0" w:space="0" w:color="auto"/>
            <w:right w:val="none" w:sz="0" w:space="0" w:color="auto"/>
          </w:divBdr>
        </w:div>
        <w:div w:id="1538010299">
          <w:marLeft w:val="374"/>
          <w:marRight w:val="0"/>
          <w:marTop w:val="130"/>
          <w:marBottom w:val="0"/>
          <w:divBdr>
            <w:top w:val="none" w:sz="0" w:space="0" w:color="auto"/>
            <w:left w:val="none" w:sz="0" w:space="0" w:color="auto"/>
            <w:bottom w:val="none" w:sz="0" w:space="0" w:color="auto"/>
            <w:right w:val="none" w:sz="0" w:space="0" w:color="auto"/>
          </w:divBdr>
        </w:div>
        <w:div w:id="1744403935">
          <w:marLeft w:val="374"/>
          <w:marRight w:val="0"/>
          <w:marTop w:val="130"/>
          <w:marBottom w:val="0"/>
          <w:divBdr>
            <w:top w:val="none" w:sz="0" w:space="0" w:color="auto"/>
            <w:left w:val="none" w:sz="0" w:space="0" w:color="auto"/>
            <w:bottom w:val="none" w:sz="0" w:space="0" w:color="auto"/>
            <w:right w:val="none" w:sz="0" w:space="0" w:color="auto"/>
          </w:divBdr>
        </w:div>
      </w:divsChild>
    </w:div>
    <w:div w:id="1045370597">
      <w:bodyDiv w:val="1"/>
      <w:marLeft w:val="0"/>
      <w:marRight w:val="0"/>
      <w:marTop w:val="0"/>
      <w:marBottom w:val="0"/>
      <w:divBdr>
        <w:top w:val="none" w:sz="0" w:space="0" w:color="auto"/>
        <w:left w:val="none" w:sz="0" w:space="0" w:color="auto"/>
        <w:bottom w:val="none" w:sz="0" w:space="0" w:color="auto"/>
        <w:right w:val="none" w:sz="0" w:space="0" w:color="auto"/>
      </w:divBdr>
      <w:divsChild>
        <w:div w:id="1806314674">
          <w:marLeft w:val="720"/>
          <w:marRight w:val="0"/>
          <w:marTop w:val="0"/>
          <w:marBottom w:val="0"/>
          <w:divBdr>
            <w:top w:val="none" w:sz="0" w:space="0" w:color="auto"/>
            <w:left w:val="none" w:sz="0" w:space="0" w:color="auto"/>
            <w:bottom w:val="none" w:sz="0" w:space="0" w:color="auto"/>
            <w:right w:val="none" w:sz="0" w:space="0" w:color="auto"/>
          </w:divBdr>
        </w:div>
      </w:divsChild>
    </w:div>
    <w:div w:id="1046222060">
      <w:bodyDiv w:val="1"/>
      <w:marLeft w:val="0"/>
      <w:marRight w:val="0"/>
      <w:marTop w:val="0"/>
      <w:marBottom w:val="0"/>
      <w:divBdr>
        <w:top w:val="none" w:sz="0" w:space="0" w:color="auto"/>
        <w:left w:val="none" w:sz="0" w:space="0" w:color="auto"/>
        <w:bottom w:val="none" w:sz="0" w:space="0" w:color="auto"/>
        <w:right w:val="none" w:sz="0" w:space="0" w:color="auto"/>
      </w:divBdr>
      <w:divsChild>
        <w:div w:id="101999166">
          <w:marLeft w:val="1800"/>
          <w:marRight w:val="0"/>
          <w:marTop w:val="96"/>
          <w:marBottom w:val="0"/>
          <w:divBdr>
            <w:top w:val="none" w:sz="0" w:space="0" w:color="auto"/>
            <w:left w:val="none" w:sz="0" w:space="0" w:color="auto"/>
            <w:bottom w:val="none" w:sz="0" w:space="0" w:color="auto"/>
            <w:right w:val="none" w:sz="0" w:space="0" w:color="auto"/>
          </w:divBdr>
        </w:div>
        <w:div w:id="317420701">
          <w:marLeft w:val="1800"/>
          <w:marRight w:val="0"/>
          <w:marTop w:val="96"/>
          <w:marBottom w:val="0"/>
          <w:divBdr>
            <w:top w:val="none" w:sz="0" w:space="0" w:color="auto"/>
            <w:left w:val="none" w:sz="0" w:space="0" w:color="auto"/>
            <w:bottom w:val="none" w:sz="0" w:space="0" w:color="auto"/>
            <w:right w:val="none" w:sz="0" w:space="0" w:color="auto"/>
          </w:divBdr>
        </w:div>
        <w:div w:id="894509856">
          <w:marLeft w:val="1800"/>
          <w:marRight w:val="0"/>
          <w:marTop w:val="96"/>
          <w:marBottom w:val="0"/>
          <w:divBdr>
            <w:top w:val="none" w:sz="0" w:space="0" w:color="auto"/>
            <w:left w:val="none" w:sz="0" w:space="0" w:color="auto"/>
            <w:bottom w:val="none" w:sz="0" w:space="0" w:color="auto"/>
            <w:right w:val="none" w:sz="0" w:space="0" w:color="auto"/>
          </w:divBdr>
        </w:div>
        <w:div w:id="918246918">
          <w:marLeft w:val="547"/>
          <w:marRight w:val="0"/>
          <w:marTop w:val="115"/>
          <w:marBottom w:val="0"/>
          <w:divBdr>
            <w:top w:val="none" w:sz="0" w:space="0" w:color="auto"/>
            <w:left w:val="none" w:sz="0" w:space="0" w:color="auto"/>
            <w:bottom w:val="none" w:sz="0" w:space="0" w:color="auto"/>
            <w:right w:val="none" w:sz="0" w:space="0" w:color="auto"/>
          </w:divBdr>
        </w:div>
        <w:div w:id="1488664913">
          <w:marLeft w:val="547"/>
          <w:marRight w:val="0"/>
          <w:marTop w:val="115"/>
          <w:marBottom w:val="0"/>
          <w:divBdr>
            <w:top w:val="none" w:sz="0" w:space="0" w:color="auto"/>
            <w:left w:val="none" w:sz="0" w:space="0" w:color="auto"/>
            <w:bottom w:val="none" w:sz="0" w:space="0" w:color="auto"/>
            <w:right w:val="none" w:sz="0" w:space="0" w:color="auto"/>
          </w:divBdr>
        </w:div>
        <w:div w:id="1657611391">
          <w:marLeft w:val="1800"/>
          <w:marRight w:val="0"/>
          <w:marTop w:val="96"/>
          <w:marBottom w:val="0"/>
          <w:divBdr>
            <w:top w:val="none" w:sz="0" w:space="0" w:color="auto"/>
            <w:left w:val="none" w:sz="0" w:space="0" w:color="auto"/>
            <w:bottom w:val="none" w:sz="0" w:space="0" w:color="auto"/>
            <w:right w:val="none" w:sz="0" w:space="0" w:color="auto"/>
          </w:divBdr>
        </w:div>
        <w:div w:id="1671912201">
          <w:marLeft w:val="1800"/>
          <w:marRight w:val="0"/>
          <w:marTop w:val="96"/>
          <w:marBottom w:val="0"/>
          <w:divBdr>
            <w:top w:val="none" w:sz="0" w:space="0" w:color="auto"/>
            <w:left w:val="none" w:sz="0" w:space="0" w:color="auto"/>
            <w:bottom w:val="none" w:sz="0" w:space="0" w:color="auto"/>
            <w:right w:val="none" w:sz="0" w:space="0" w:color="auto"/>
          </w:divBdr>
        </w:div>
      </w:divsChild>
    </w:div>
    <w:div w:id="1046416195">
      <w:bodyDiv w:val="1"/>
      <w:marLeft w:val="0"/>
      <w:marRight w:val="0"/>
      <w:marTop w:val="0"/>
      <w:marBottom w:val="0"/>
      <w:divBdr>
        <w:top w:val="none" w:sz="0" w:space="0" w:color="auto"/>
        <w:left w:val="none" w:sz="0" w:space="0" w:color="auto"/>
        <w:bottom w:val="none" w:sz="0" w:space="0" w:color="auto"/>
        <w:right w:val="none" w:sz="0" w:space="0" w:color="auto"/>
      </w:divBdr>
      <w:divsChild>
        <w:div w:id="98910181">
          <w:marLeft w:val="1138"/>
          <w:marRight w:val="0"/>
          <w:marTop w:val="86"/>
          <w:marBottom w:val="0"/>
          <w:divBdr>
            <w:top w:val="none" w:sz="0" w:space="0" w:color="auto"/>
            <w:left w:val="none" w:sz="0" w:space="0" w:color="auto"/>
            <w:bottom w:val="none" w:sz="0" w:space="0" w:color="auto"/>
            <w:right w:val="none" w:sz="0" w:space="0" w:color="auto"/>
          </w:divBdr>
        </w:div>
        <w:div w:id="122428136">
          <w:marLeft w:val="1138"/>
          <w:marRight w:val="0"/>
          <w:marTop w:val="86"/>
          <w:marBottom w:val="0"/>
          <w:divBdr>
            <w:top w:val="none" w:sz="0" w:space="0" w:color="auto"/>
            <w:left w:val="none" w:sz="0" w:space="0" w:color="auto"/>
            <w:bottom w:val="none" w:sz="0" w:space="0" w:color="auto"/>
            <w:right w:val="none" w:sz="0" w:space="0" w:color="auto"/>
          </w:divBdr>
        </w:div>
        <w:div w:id="145244882">
          <w:marLeft w:val="1699"/>
          <w:marRight w:val="0"/>
          <w:marTop w:val="77"/>
          <w:marBottom w:val="0"/>
          <w:divBdr>
            <w:top w:val="none" w:sz="0" w:space="0" w:color="auto"/>
            <w:left w:val="none" w:sz="0" w:space="0" w:color="auto"/>
            <w:bottom w:val="none" w:sz="0" w:space="0" w:color="auto"/>
            <w:right w:val="none" w:sz="0" w:space="0" w:color="auto"/>
          </w:divBdr>
        </w:div>
        <w:div w:id="191497046">
          <w:marLeft w:val="1699"/>
          <w:marRight w:val="0"/>
          <w:marTop w:val="77"/>
          <w:marBottom w:val="0"/>
          <w:divBdr>
            <w:top w:val="none" w:sz="0" w:space="0" w:color="auto"/>
            <w:left w:val="none" w:sz="0" w:space="0" w:color="auto"/>
            <w:bottom w:val="none" w:sz="0" w:space="0" w:color="auto"/>
            <w:right w:val="none" w:sz="0" w:space="0" w:color="auto"/>
          </w:divBdr>
        </w:div>
        <w:div w:id="296647485">
          <w:marLeft w:val="1699"/>
          <w:marRight w:val="0"/>
          <w:marTop w:val="77"/>
          <w:marBottom w:val="0"/>
          <w:divBdr>
            <w:top w:val="none" w:sz="0" w:space="0" w:color="auto"/>
            <w:left w:val="none" w:sz="0" w:space="0" w:color="auto"/>
            <w:bottom w:val="none" w:sz="0" w:space="0" w:color="auto"/>
            <w:right w:val="none" w:sz="0" w:space="0" w:color="auto"/>
          </w:divBdr>
        </w:div>
        <w:div w:id="774712961">
          <w:marLeft w:val="1699"/>
          <w:marRight w:val="0"/>
          <w:marTop w:val="77"/>
          <w:marBottom w:val="0"/>
          <w:divBdr>
            <w:top w:val="none" w:sz="0" w:space="0" w:color="auto"/>
            <w:left w:val="none" w:sz="0" w:space="0" w:color="auto"/>
            <w:bottom w:val="none" w:sz="0" w:space="0" w:color="auto"/>
            <w:right w:val="none" w:sz="0" w:space="0" w:color="auto"/>
          </w:divBdr>
        </w:div>
        <w:div w:id="789740237">
          <w:marLeft w:val="1699"/>
          <w:marRight w:val="0"/>
          <w:marTop w:val="77"/>
          <w:marBottom w:val="0"/>
          <w:divBdr>
            <w:top w:val="none" w:sz="0" w:space="0" w:color="auto"/>
            <w:left w:val="none" w:sz="0" w:space="0" w:color="auto"/>
            <w:bottom w:val="none" w:sz="0" w:space="0" w:color="auto"/>
            <w:right w:val="none" w:sz="0" w:space="0" w:color="auto"/>
          </w:divBdr>
        </w:div>
        <w:div w:id="973412929">
          <w:marLeft w:val="1699"/>
          <w:marRight w:val="0"/>
          <w:marTop w:val="77"/>
          <w:marBottom w:val="0"/>
          <w:divBdr>
            <w:top w:val="none" w:sz="0" w:space="0" w:color="auto"/>
            <w:left w:val="none" w:sz="0" w:space="0" w:color="auto"/>
            <w:bottom w:val="none" w:sz="0" w:space="0" w:color="auto"/>
            <w:right w:val="none" w:sz="0" w:space="0" w:color="auto"/>
          </w:divBdr>
        </w:div>
        <w:div w:id="1097561941">
          <w:marLeft w:val="1138"/>
          <w:marRight w:val="0"/>
          <w:marTop w:val="86"/>
          <w:marBottom w:val="0"/>
          <w:divBdr>
            <w:top w:val="none" w:sz="0" w:space="0" w:color="auto"/>
            <w:left w:val="none" w:sz="0" w:space="0" w:color="auto"/>
            <w:bottom w:val="none" w:sz="0" w:space="0" w:color="auto"/>
            <w:right w:val="none" w:sz="0" w:space="0" w:color="auto"/>
          </w:divBdr>
        </w:div>
        <w:div w:id="1138884686">
          <w:marLeft w:val="1699"/>
          <w:marRight w:val="0"/>
          <w:marTop w:val="77"/>
          <w:marBottom w:val="0"/>
          <w:divBdr>
            <w:top w:val="none" w:sz="0" w:space="0" w:color="auto"/>
            <w:left w:val="none" w:sz="0" w:space="0" w:color="auto"/>
            <w:bottom w:val="none" w:sz="0" w:space="0" w:color="auto"/>
            <w:right w:val="none" w:sz="0" w:space="0" w:color="auto"/>
          </w:divBdr>
        </w:div>
        <w:div w:id="2134669568">
          <w:marLeft w:val="547"/>
          <w:marRight w:val="0"/>
          <w:marTop w:val="96"/>
          <w:marBottom w:val="0"/>
          <w:divBdr>
            <w:top w:val="none" w:sz="0" w:space="0" w:color="auto"/>
            <w:left w:val="none" w:sz="0" w:space="0" w:color="auto"/>
            <w:bottom w:val="none" w:sz="0" w:space="0" w:color="auto"/>
            <w:right w:val="none" w:sz="0" w:space="0" w:color="auto"/>
          </w:divBdr>
        </w:div>
      </w:divsChild>
    </w:div>
    <w:div w:id="1046637654">
      <w:bodyDiv w:val="1"/>
      <w:marLeft w:val="0"/>
      <w:marRight w:val="0"/>
      <w:marTop w:val="0"/>
      <w:marBottom w:val="0"/>
      <w:divBdr>
        <w:top w:val="none" w:sz="0" w:space="0" w:color="auto"/>
        <w:left w:val="none" w:sz="0" w:space="0" w:color="auto"/>
        <w:bottom w:val="none" w:sz="0" w:space="0" w:color="auto"/>
        <w:right w:val="none" w:sz="0" w:space="0" w:color="auto"/>
      </w:divBdr>
      <w:divsChild>
        <w:div w:id="347603599">
          <w:marLeft w:val="418"/>
          <w:marRight w:val="0"/>
          <w:marTop w:val="0"/>
          <w:marBottom w:val="0"/>
          <w:divBdr>
            <w:top w:val="none" w:sz="0" w:space="0" w:color="auto"/>
            <w:left w:val="none" w:sz="0" w:space="0" w:color="auto"/>
            <w:bottom w:val="none" w:sz="0" w:space="0" w:color="auto"/>
            <w:right w:val="none" w:sz="0" w:space="0" w:color="auto"/>
          </w:divBdr>
        </w:div>
        <w:div w:id="836186746">
          <w:marLeft w:val="1138"/>
          <w:marRight w:val="0"/>
          <w:marTop w:val="0"/>
          <w:marBottom w:val="0"/>
          <w:divBdr>
            <w:top w:val="none" w:sz="0" w:space="0" w:color="auto"/>
            <w:left w:val="none" w:sz="0" w:space="0" w:color="auto"/>
            <w:bottom w:val="none" w:sz="0" w:space="0" w:color="auto"/>
            <w:right w:val="none" w:sz="0" w:space="0" w:color="auto"/>
          </w:divBdr>
        </w:div>
        <w:div w:id="1444229819">
          <w:marLeft w:val="418"/>
          <w:marRight w:val="0"/>
          <w:marTop w:val="0"/>
          <w:marBottom w:val="0"/>
          <w:divBdr>
            <w:top w:val="none" w:sz="0" w:space="0" w:color="auto"/>
            <w:left w:val="none" w:sz="0" w:space="0" w:color="auto"/>
            <w:bottom w:val="none" w:sz="0" w:space="0" w:color="auto"/>
            <w:right w:val="none" w:sz="0" w:space="0" w:color="auto"/>
          </w:divBdr>
        </w:div>
        <w:div w:id="1686204322">
          <w:marLeft w:val="418"/>
          <w:marRight w:val="0"/>
          <w:marTop w:val="0"/>
          <w:marBottom w:val="0"/>
          <w:divBdr>
            <w:top w:val="none" w:sz="0" w:space="0" w:color="auto"/>
            <w:left w:val="none" w:sz="0" w:space="0" w:color="auto"/>
            <w:bottom w:val="none" w:sz="0" w:space="0" w:color="auto"/>
            <w:right w:val="none" w:sz="0" w:space="0" w:color="auto"/>
          </w:divBdr>
        </w:div>
      </w:divsChild>
    </w:div>
    <w:div w:id="1050425337">
      <w:bodyDiv w:val="1"/>
      <w:marLeft w:val="0"/>
      <w:marRight w:val="0"/>
      <w:marTop w:val="0"/>
      <w:marBottom w:val="0"/>
      <w:divBdr>
        <w:top w:val="none" w:sz="0" w:space="0" w:color="auto"/>
        <w:left w:val="none" w:sz="0" w:space="0" w:color="auto"/>
        <w:bottom w:val="none" w:sz="0" w:space="0" w:color="auto"/>
        <w:right w:val="none" w:sz="0" w:space="0" w:color="auto"/>
      </w:divBdr>
    </w:div>
    <w:div w:id="1050500239">
      <w:bodyDiv w:val="1"/>
      <w:marLeft w:val="0"/>
      <w:marRight w:val="0"/>
      <w:marTop w:val="0"/>
      <w:marBottom w:val="0"/>
      <w:divBdr>
        <w:top w:val="none" w:sz="0" w:space="0" w:color="auto"/>
        <w:left w:val="none" w:sz="0" w:space="0" w:color="auto"/>
        <w:bottom w:val="none" w:sz="0" w:space="0" w:color="auto"/>
        <w:right w:val="none" w:sz="0" w:space="0" w:color="auto"/>
      </w:divBdr>
      <w:divsChild>
        <w:div w:id="118038529">
          <w:marLeft w:val="446"/>
          <w:marRight w:val="0"/>
          <w:marTop w:val="101"/>
          <w:marBottom w:val="0"/>
          <w:divBdr>
            <w:top w:val="none" w:sz="0" w:space="0" w:color="auto"/>
            <w:left w:val="none" w:sz="0" w:space="0" w:color="auto"/>
            <w:bottom w:val="none" w:sz="0" w:space="0" w:color="auto"/>
            <w:right w:val="none" w:sz="0" w:space="0" w:color="auto"/>
          </w:divBdr>
        </w:div>
        <w:div w:id="425853030">
          <w:marLeft w:val="446"/>
          <w:marRight w:val="0"/>
          <w:marTop w:val="101"/>
          <w:marBottom w:val="0"/>
          <w:divBdr>
            <w:top w:val="none" w:sz="0" w:space="0" w:color="auto"/>
            <w:left w:val="none" w:sz="0" w:space="0" w:color="auto"/>
            <w:bottom w:val="none" w:sz="0" w:space="0" w:color="auto"/>
            <w:right w:val="none" w:sz="0" w:space="0" w:color="auto"/>
          </w:divBdr>
        </w:div>
        <w:div w:id="1153990213">
          <w:marLeft w:val="446"/>
          <w:marRight w:val="0"/>
          <w:marTop w:val="101"/>
          <w:marBottom w:val="0"/>
          <w:divBdr>
            <w:top w:val="none" w:sz="0" w:space="0" w:color="auto"/>
            <w:left w:val="none" w:sz="0" w:space="0" w:color="auto"/>
            <w:bottom w:val="none" w:sz="0" w:space="0" w:color="auto"/>
            <w:right w:val="none" w:sz="0" w:space="0" w:color="auto"/>
          </w:divBdr>
        </w:div>
        <w:div w:id="1406105634">
          <w:marLeft w:val="446"/>
          <w:marRight w:val="0"/>
          <w:marTop w:val="101"/>
          <w:marBottom w:val="0"/>
          <w:divBdr>
            <w:top w:val="none" w:sz="0" w:space="0" w:color="auto"/>
            <w:left w:val="none" w:sz="0" w:space="0" w:color="auto"/>
            <w:bottom w:val="none" w:sz="0" w:space="0" w:color="auto"/>
            <w:right w:val="none" w:sz="0" w:space="0" w:color="auto"/>
          </w:divBdr>
        </w:div>
      </w:divsChild>
    </w:div>
    <w:div w:id="1052194509">
      <w:bodyDiv w:val="1"/>
      <w:marLeft w:val="0"/>
      <w:marRight w:val="0"/>
      <w:marTop w:val="0"/>
      <w:marBottom w:val="0"/>
      <w:divBdr>
        <w:top w:val="none" w:sz="0" w:space="0" w:color="auto"/>
        <w:left w:val="none" w:sz="0" w:space="0" w:color="auto"/>
        <w:bottom w:val="none" w:sz="0" w:space="0" w:color="auto"/>
        <w:right w:val="none" w:sz="0" w:space="0" w:color="auto"/>
      </w:divBdr>
      <w:divsChild>
        <w:div w:id="913121435">
          <w:marLeft w:val="547"/>
          <w:marRight w:val="0"/>
          <w:marTop w:val="154"/>
          <w:marBottom w:val="0"/>
          <w:divBdr>
            <w:top w:val="none" w:sz="0" w:space="0" w:color="auto"/>
            <w:left w:val="none" w:sz="0" w:space="0" w:color="auto"/>
            <w:bottom w:val="none" w:sz="0" w:space="0" w:color="auto"/>
            <w:right w:val="none" w:sz="0" w:space="0" w:color="auto"/>
          </w:divBdr>
        </w:div>
        <w:div w:id="1930969181">
          <w:marLeft w:val="547"/>
          <w:marRight w:val="0"/>
          <w:marTop w:val="154"/>
          <w:marBottom w:val="0"/>
          <w:divBdr>
            <w:top w:val="none" w:sz="0" w:space="0" w:color="auto"/>
            <w:left w:val="none" w:sz="0" w:space="0" w:color="auto"/>
            <w:bottom w:val="none" w:sz="0" w:space="0" w:color="auto"/>
            <w:right w:val="none" w:sz="0" w:space="0" w:color="auto"/>
          </w:divBdr>
        </w:div>
      </w:divsChild>
    </w:div>
    <w:div w:id="1052576065">
      <w:bodyDiv w:val="1"/>
      <w:marLeft w:val="0"/>
      <w:marRight w:val="0"/>
      <w:marTop w:val="0"/>
      <w:marBottom w:val="0"/>
      <w:divBdr>
        <w:top w:val="none" w:sz="0" w:space="0" w:color="auto"/>
        <w:left w:val="none" w:sz="0" w:space="0" w:color="auto"/>
        <w:bottom w:val="none" w:sz="0" w:space="0" w:color="auto"/>
        <w:right w:val="none" w:sz="0" w:space="0" w:color="auto"/>
      </w:divBdr>
    </w:div>
    <w:div w:id="1054542285">
      <w:bodyDiv w:val="1"/>
      <w:marLeft w:val="0"/>
      <w:marRight w:val="0"/>
      <w:marTop w:val="0"/>
      <w:marBottom w:val="0"/>
      <w:divBdr>
        <w:top w:val="none" w:sz="0" w:space="0" w:color="auto"/>
        <w:left w:val="none" w:sz="0" w:space="0" w:color="auto"/>
        <w:bottom w:val="none" w:sz="0" w:space="0" w:color="auto"/>
        <w:right w:val="none" w:sz="0" w:space="0" w:color="auto"/>
      </w:divBdr>
      <w:divsChild>
        <w:div w:id="22362384">
          <w:marLeft w:val="677"/>
          <w:marRight w:val="0"/>
          <w:marTop w:val="0"/>
          <w:marBottom w:val="285"/>
          <w:divBdr>
            <w:top w:val="none" w:sz="0" w:space="0" w:color="auto"/>
            <w:left w:val="none" w:sz="0" w:space="0" w:color="auto"/>
            <w:bottom w:val="none" w:sz="0" w:space="0" w:color="auto"/>
            <w:right w:val="none" w:sz="0" w:space="0" w:color="auto"/>
          </w:divBdr>
        </w:div>
        <w:div w:id="121583154">
          <w:marLeft w:val="677"/>
          <w:marRight w:val="0"/>
          <w:marTop w:val="0"/>
          <w:marBottom w:val="285"/>
          <w:divBdr>
            <w:top w:val="none" w:sz="0" w:space="0" w:color="auto"/>
            <w:left w:val="none" w:sz="0" w:space="0" w:color="auto"/>
            <w:bottom w:val="none" w:sz="0" w:space="0" w:color="auto"/>
            <w:right w:val="none" w:sz="0" w:space="0" w:color="auto"/>
          </w:divBdr>
        </w:div>
        <w:div w:id="264726401">
          <w:marLeft w:val="677"/>
          <w:marRight w:val="0"/>
          <w:marTop w:val="0"/>
          <w:marBottom w:val="285"/>
          <w:divBdr>
            <w:top w:val="none" w:sz="0" w:space="0" w:color="auto"/>
            <w:left w:val="none" w:sz="0" w:space="0" w:color="auto"/>
            <w:bottom w:val="none" w:sz="0" w:space="0" w:color="auto"/>
            <w:right w:val="none" w:sz="0" w:space="0" w:color="auto"/>
          </w:divBdr>
        </w:div>
        <w:div w:id="932325699">
          <w:marLeft w:val="677"/>
          <w:marRight w:val="0"/>
          <w:marTop w:val="0"/>
          <w:marBottom w:val="285"/>
          <w:divBdr>
            <w:top w:val="none" w:sz="0" w:space="0" w:color="auto"/>
            <w:left w:val="none" w:sz="0" w:space="0" w:color="auto"/>
            <w:bottom w:val="none" w:sz="0" w:space="0" w:color="auto"/>
            <w:right w:val="none" w:sz="0" w:space="0" w:color="auto"/>
          </w:divBdr>
        </w:div>
        <w:div w:id="1697778058">
          <w:marLeft w:val="677"/>
          <w:marRight w:val="0"/>
          <w:marTop w:val="0"/>
          <w:marBottom w:val="285"/>
          <w:divBdr>
            <w:top w:val="none" w:sz="0" w:space="0" w:color="auto"/>
            <w:left w:val="none" w:sz="0" w:space="0" w:color="auto"/>
            <w:bottom w:val="none" w:sz="0" w:space="0" w:color="auto"/>
            <w:right w:val="none" w:sz="0" w:space="0" w:color="auto"/>
          </w:divBdr>
        </w:div>
      </w:divsChild>
    </w:div>
    <w:div w:id="1055472685">
      <w:bodyDiv w:val="1"/>
      <w:marLeft w:val="0"/>
      <w:marRight w:val="0"/>
      <w:marTop w:val="0"/>
      <w:marBottom w:val="0"/>
      <w:divBdr>
        <w:top w:val="none" w:sz="0" w:space="0" w:color="auto"/>
        <w:left w:val="none" w:sz="0" w:space="0" w:color="auto"/>
        <w:bottom w:val="none" w:sz="0" w:space="0" w:color="auto"/>
        <w:right w:val="none" w:sz="0" w:space="0" w:color="auto"/>
      </w:divBdr>
    </w:div>
    <w:div w:id="1055809807">
      <w:bodyDiv w:val="1"/>
      <w:marLeft w:val="0"/>
      <w:marRight w:val="0"/>
      <w:marTop w:val="0"/>
      <w:marBottom w:val="0"/>
      <w:divBdr>
        <w:top w:val="none" w:sz="0" w:space="0" w:color="auto"/>
        <w:left w:val="none" w:sz="0" w:space="0" w:color="auto"/>
        <w:bottom w:val="none" w:sz="0" w:space="0" w:color="auto"/>
        <w:right w:val="none" w:sz="0" w:space="0" w:color="auto"/>
      </w:divBdr>
      <w:divsChild>
        <w:div w:id="620889093">
          <w:marLeft w:val="720"/>
          <w:marRight w:val="0"/>
          <w:marTop w:val="134"/>
          <w:marBottom w:val="0"/>
          <w:divBdr>
            <w:top w:val="none" w:sz="0" w:space="0" w:color="auto"/>
            <w:left w:val="none" w:sz="0" w:space="0" w:color="auto"/>
            <w:bottom w:val="none" w:sz="0" w:space="0" w:color="auto"/>
            <w:right w:val="none" w:sz="0" w:space="0" w:color="auto"/>
          </w:divBdr>
        </w:div>
      </w:divsChild>
    </w:div>
    <w:div w:id="1056513270">
      <w:bodyDiv w:val="1"/>
      <w:marLeft w:val="0"/>
      <w:marRight w:val="0"/>
      <w:marTop w:val="0"/>
      <w:marBottom w:val="0"/>
      <w:divBdr>
        <w:top w:val="none" w:sz="0" w:space="0" w:color="auto"/>
        <w:left w:val="none" w:sz="0" w:space="0" w:color="auto"/>
        <w:bottom w:val="none" w:sz="0" w:space="0" w:color="auto"/>
        <w:right w:val="none" w:sz="0" w:space="0" w:color="auto"/>
      </w:divBdr>
    </w:div>
    <w:div w:id="1063914124">
      <w:bodyDiv w:val="1"/>
      <w:marLeft w:val="0"/>
      <w:marRight w:val="0"/>
      <w:marTop w:val="0"/>
      <w:marBottom w:val="0"/>
      <w:divBdr>
        <w:top w:val="none" w:sz="0" w:space="0" w:color="auto"/>
        <w:left w:val="none" w:sz="0" w:space="0" w:color="auto"/>
        <w:bottom w:val="none" w:sz="0" w:space="0" w:color="auto"/>
        <w:right w:val="none" w:sz="0" w:space="0" w:color="auto"/>
      </w:divBdr>
    </w:div>
    <w:div w:id="1064452157">
      <w:bodyDiv w:val="1"/>
      <w:marLeft w:val="0"/>
      <w:marRight w:val="0"/>
      <w:marTop w:val="0"/>
      <w:marBottom w:val="0"/>
      <w:divBdr>
        <w:top w:val="none" w:sz="0" w:space="0" w:color="auto"/>
        <w:left w:val="none" w:sz="0" w:space="0" w:color="auto"/>
        <w:bottom w:val="none" w:sz="0" w:space="0" w:color="auto"/>
        <w:right w:val="none" w:sz="0" w:space="0" w:color="auto"/>
      </w:divBdr>
      <w:divsChild>
        <w:div w:id="42799877">
          <w:marLeft w:val="547"/>
          <w:marRight w:val="0"/>
          <w:marTop w:val="0"/>
          <w:marBottom w:val="0"/>
          <w:divBdr>
            <w:top w:val="none" w:sz="0" w:space="0" w:color="auto"/>
            <w:left w:val="none" w:sz="0" w:space="0" w:color="auto"/>
            <w:bottom w:val="none" w:sz="0" w:space="0" w:color="auto"/>
            <w:right w:val="none" w:sz="0" w:space="0" w:color="auto"/>
          </w:divBdr>
        </w:div>
      </w:divsChild>
    </w:div>
    <w:div w:id="1066759249">
      <w:bodyDiv w:val="1"/>
      <w:marLeft w:val="0"/>
      <w:marRight w:val="0"/>
      <w:marTop w:val="0"/>
      <w:marBottom w:val="0"/>
      <w:divBdr>
        <w:top w:val="none" w:sz="0" w:space="0" w:color="auto"/>
        <w:left w:val="none" w:sz="0" w:space="0" w:color="auto"/>
        <w:bottom w:val="none" w:sz="0" w:space="0" w:color="auto"/>
        <w:right w:val="none" w:sz="0" w:space="0" w:color="auto"/>
      </w:divBdr>
    </w:div>
    <w:div w:id="1067067313">
      <w:bodyDiv w:val="1"/>
      <w:marLeft w:val="0"/>
      <w:marRight w:val="0"/>
      <w:marTop w:val="0"/>
      <w:marBottom w:val="0"/>
      <w:divBdr>
        <w:top w:val="none" w:sz="0" w:space="0" w:color="auto"/>
        <w:left w:val="none" w:sz="0" w:space="0" w:color="auto"/>
        <w:bottom w:val="none" w:sz="0" w:space="0" w:color="auto"/>
        <w:right w:val="none" w:sz="0" w:space="0" w:color="auto"/>
      </w:divBdr>
      <w:divsChild>
        <w:div w:id="219027262">
          <w:marLeft w:val="1800"/>
          <w:marRight w:val="0"/>
          <w:marTop w:val="106"/>
          <w:marBottom w:val="0"/>
          <w:divBdr>
            <w:top w:val="none" w:sz="0" w:space="0" w:color="auto"/>
            <w:left w:val="none" w:sz="0" w:space="0" w:color="auto"/>
            <w:bottom w:val="none" w:sz="0" w:space="0" w:color="auto"/>
            <w:right w:val="none" w:sz="0" w:space="0" w:color="auto"/>
          </w:divBdr>
        </w:div>
        <w:div w:id="506017530">
          <w:marLeft w:val="1800"/>
          <w:marRight w:val="0"/>
          <w:marTop w:val="106"/>
          <w:marBottom w:val="0"/>
          <w:divBdr>
            <w:top w:val="none" w:sz="0" w:space="0" w:color="auto"/>
            <w:left w:val="none" w:sz="0" w:space="0" w:color="auto"/>
            <w:bottom w:val="none" w:sz="0" w:space="0" w:color="auto"/>
            <w:right w:val="none" w:sz="0" w:space="0" w:color="auto"/>
          </w:divBdr>
        </w:div>
        <w:div w:id="627203606">
          <w:marLeft w:val="2520"/>
          <w:marRight w:val="0"/>
          <w:marTop w:val="86"/>
          <w:marBottom w:val="0"/>
          <w:divBdr>
            <w:top w:val="none" w:sz="0" w:space="0" w:color="auto"/>
            <w:left w:val="none" w:sz="0" w:space="0" w:color="auto"/>
            <w:bottom w:val="none" w:sz="0" w:space="0" w:color="auto"/>
            <w:right w:val="none" w:sz="0" w:space="0" w:color="auto"/>
          </w:divBdr>
        </w:div>
        <w:div w:id="759833347">
          <w:marLeft w:val="547"/>
          <w:marRight w:val="0"/>
          <w:marTop w:val="139"/>
          <w:marBottom w:val="0"/>
          <w:divBdr>
            <w:top w:val="none" w:sz="0" w:space="0" w:color="auto"/>
            <w:left w:val="none" w:sz="0" w:space="0" w:color="auto"/>
            <w:bottom w:val="none" w:sz="0" w:space="0" w:color="auto"/>
            <w:right w:val="none" w:sz="0" w:space="0" w:color="auto"/>
          </w:divBdr>
        </w:div>
        <w:div w:id="765467070">
          <w:marLeft w:val="1166"/>
          <w:marRight w:val="0"/>
          <w:marTop w:val="120"/>
          <w:marBottom w:val="0"/>
          <w:divBdr>
            <w:top w:val="none" w:sz="0" w:space="0" w:color="auto"/>
            <w:left w:val="none" w:sz="0" w:space="0" w:color="auto"/>
            <w:bottom w:val="none" w:sz="0" w:space="0" w:color="auto"/>
            <w:right w:val="none" w:sz="0" w:space="0" w:color="auto"/>
          </w:divBdr>
        </w:div>
        <w:div w:id="1184975268">
          <w:marLeft w:val="2520"/>
          <w:marRight w:val="0"/>
          <w:marTop w:val="86"/>
          <w:marBottom w:val="0"/>
          <w:divBdr>
            <w:top w:val="none" w:sz="0" w:space="0" w:color="auto"/>
            <w:left w:val="none" w:sz="0" w:space="0" w:color="auto"/>
            <w:bottom w:val="none" w:sz="0" w:space="0" w:color="auto"/>
            <w:right w:val="none" w:sz="0" w:space="0" w:color="auto"/>
          </w:divBdr>
        </w:div>
        <w:div w:id="1188449146">
          <w:marLeft w:val="1800"/>
          <w:marRight w:val="0"/>
          <w:marTop w:val="106"/>
          <w:marBottom w:val="0"/>
          <w:divBdr>
            <w:top w:val="none" w:sz="0" w:space="0" w:color="auto"/>
            <w:left w:val="none" w:sz="0" w:space="0" w:color="auto"/>
            <w:bottom w:val="none" w:sz="0" w:space="0" w:color="auto"/>
            <w:right w:val="none" w:sz="0" w:space="0" w:color="auto"/>
          </w:divBdr>
        </w:div>
      </w:divsChild>
    </w:div>
    <w:div w:id="1069108409">
      <w:bodyDiv w:val="1"/>
      <w:marLeft w:val="0"/>
      <w:marRight w:val="0"/>
      <w:marTop w:val="0"/>
      <w:marBottom w:val="0"/>
      <w:divBdr>
        <w:top w:val="none" w:sz="0" w:space="0" w:color="auto"/>
        <w:left w:val="none" w:sz="0" w:space="0" w:color="auto"/>
        <w:bottom w:val="none" w:sz="0" w:space="0" w:color="auto"/>
        <w:right w:val="none" w:sz="0" w:space="0" w:color="auto"/>
      </w:divBdr>
      <w:divsChild>
        <w:div w:id="24986635">
          <w:marLeft w:val="1440"/>
          <w:marRight w:val="0"/>
          <w:marTop w:val="72"/>
          <w:marBottom w:val="0"/>
          <w:divBdr>
            <w:top w:val="none" w:sz="0" w:space="0" w:color="auto"/>
            <w:left w:val="none" w:sz="0" w:space="0" w:color="auto"/>
            <w:bottom w:val="none" w:sz="0" w:space="0" w:color="auto"/>
            <w:right w:val="none" w:sz="0" w:space="0" w:color="auto"/>
          </w:divBdr>
        </w:div>
        <w:div w:id="310450158">
          <w:marLeft w:val="720"/>
          <w:marRight w:val="0"/>
          <w:marTop w:val="88"/>
          <w:marBottom w:val="0"/>
          <w:divBdr>
            <w:top w:val="none" w:sz="0" w:space="0" w:color="auto"/>
            <w:left w:val="none" w:sz="0" w:space="0" w:color="auto"/>
            <w:bottom w:val="none" w:sz="0" w:space="0" w:color="auto"/>
            <w:right w:val="none" w:sz="0" w:space="0" w:color="auto"/>
          </w:divBdr>
        </w:div>
        <w:div w:id="494493931">
          <w:marLeft w:val="720"/>
          <w:marRight w:val="0"/>
          <w:marTop w:val="88"/>
          <w:marBottom w:val="0"/>
          <w:divBdr>
            <w:top w:val="none" w:sz="0" w:space="0" w:color="auto"/>
            <w:left w:val="none" w:sz="0" w:space="0" w:color="auto"/>
            <w:bottom w:val="none" w:sz="0" w:space="0" w:color="auto"/>
            <w:right w:val="none" w:sz="0" w:space="0" w:color="auto"/>
          </w:divBdr>
        </w:div>
        <w:div w:id="567347210">
          <w:marLeft w:val="0"/>
          <w:marRight w:val="0"/>
          <w:marTop w:val="100"/>
          <w:marBottom w:val="0"/>
          <w:divBdr>
            <w:top w:val="none" w:sz="0" w:space="0" w:color="auto"/>
            <w:left w:val="none" w:sz="0" w:space="0" w:color="auto"/>
            <w:bottom w:val="none" w:sz="0" w:space="0" w:color="auto"/>
            <w:right w:val="none" w:sz="0" w:space="0" w:color="auto"/>
          </w:divBdr>
        </w:div>
        <w:div w:id="579947319">
          <w:marLeft w:val="720"/>
          <w:marRight w:val="0"/>
          <w:marTop w:val="88"/>
          <w:marBottom w:val="0"/>
          <w:divBdr>
            <w:top w:val="none" w:sz="0" w:space="0" w:color="auto"/>
            <w:left w:val="none" w:sz="0" w:space="0" w:color="auto"/>
            <w:bottom w:val="none" w:sz="0" w:space="0" w:color="auto"/>
            <w:right w:val="none" w:sz="0" w:space="0" w:color="auto"/>
          </w:divBdr>
        </w:div>
        <w:div w:id="1072119173">
          <w:marLeft w:val="720"/>
          <w:marRight w:val="0"/>
          <w:marTop w:val="88"/>
          <w:marBottom w:val="0"/>
          <w:divBdr>
            <w:top w:val="none" w:sz="0" w:space="0" w:color="auto"/>
            <w:left w:val="none" w:sz="0" w:space="0" w:color="auto"/>
            <w:bottom w:val="none" w:sz="0" w:space="0" w:color="auto"/>
            <w:right w:val="none" w:sz="0" w:space="0" w:color="auto"/>
          </w:divBdr>
        </w:div>
        <w:div w:id="1191184802">
          <w:marLeft w:val="720"/>
          <w:marRight w:val="0"/>
          <w:marTop w:val="88"/>
          <w:marBottom w:val="0"/>
          <w:divBdr>
            <w:top w:val="none" w:sz="0" w:space="0" w:color="auto"/>
            <w:left w:val="none" w:sz="0" w:space="0" w:color="auto"/>
            <w:bottom w:val="none" w:sz="0" w:space="0" w:color="auto"/>
            <w:right w:val="none" w:sz="0" w:space="0" w:color="auto"/>
          </w:divBdr>
        </w:div>
        <w:div w:id="1301379467">
          <w:marLeft w:val="0"/>
          <w:marRight w:val="0"/>
          <w:marTop w:val="100"/>
          <w:marBottom w:val="0"/>
          <w:divBdr>
            <w:top w:val="none" w:sz="0" w:space="0" w:color="auto"/>
            <w:left w:val="none" w:sz="0" w:space="0" w:color="auto"/>
            <w:bottom w:val="none" w:sz="0" w:space="0" w:color="auto"/>
            <w:right w:val="none" w:sz="0" w:space="0" w:color="auto"/>
          </w:divBdr>
        </w:div>
        <w:div w:id="1859275815">
          <w:marLeft w:val="720"/>
          <w:marRight w:val="0"/>
          <w:marTop w:val="88"/>
          <w:marBottom w:val="0"/>
          <w:divBdr>
            <w:top w:val="none" w:sz="0" w:space="0" w:color="auto"/>
            <w:left w:val="none" w:sz="0" w:space="0" w:color="auto"/>
            <w:bottom w:val="none" w:sz="0" w:space="0" w:color="auto"/>
            <w:right w:val="none" w:sz="0" w:space="0" w:color="auto"/>
          </w:divBdr>
        </w:div>
        <w:div w:id="2074768941">
          <w:marLeft w:val="720"/>
          <w:marRight w:val="0"/>
          <w:marTop w:val="88"/>
          <w:marBottom w:val="0"/>
          <w:divBdr>
            <w:top w:val="none" w:sz="0" w:space="0" w:color="auto"/>
            <w:left w:val="none" w:sz="0" w:space="0" w:color="auto"/>
            <w:bottom w:val="none" w:sz="0" w:space="0" w:color="auto"/>
            <w:right w:val="none" w:sz="0" w:space="0" w:color="auto"/>
          </w:divBdr>
        </w:div>
        <w:div w:id="2118329318">
          <w:marLeft w:val="720"/>
          <w:marRight w:val="0"/>
          <w:marTop w:val="88"/>
          <w:marBottom w:val="0"/>
          <w:divBdr>
            <w:top w:val="none" w:sz="0" w:space="0" w:color="auto"/>
            <w:left w:val="none" w:sz="0" w:space="0" w:color="auto"/>
            <w:bottom w:val="none" w:sz="0" w:space="0" w:color="auto"/>
            <w:right w:val="none" w:sz="0" w:space="0" w:color="auto"/>
          </w:divBdr>
        </w:div>
        <w:div w:id="2145805495">
          <w:marLeft w:val="720"/>
          <w:marRight w:val="0"/>
          <w:marTop w:val="88"/>
          <w:marBottom w:val="0"/>
          <w:divBdr>
            <w:top w:val="none" w:sz="0" w:space="0" w:color="auto"/>
            <w:left w:val="none" w:sz="0" w:space="0" w:color="auto"/>
            <w:bottom w:val="none" w:sz="0" w:space="0" w:color="auto"/>
            <w:right w:val="none" w:sz="0" w:space="0" w:color="auto"/>
          </w:divBdr>
        </w:div>
      </w:divsChild>
    </w:div>
    <w:div w:id="1069956878">
      <w:bodyDiv w:val="1"/>
      <w:marLeft w:val="0"/>
      <w:marRight w:val="0"/>
      <w:marTop w:val="0"/>
      <w:marBottom w:val="0"/>
      <w:divBdr>
        <w:top w:val="none" w:sz="0" w:space="0" w:color="auto"/>
        <w:left w:val="none" w:sz="0" w:space="0" w:color="auto"/>
        <w:bottom w:val="none" w:sz="0" w:space="0" w:color="auto"/>
        <w:right w:val="none" w:sz="0" w:space="0" w:color="auto"/>
      </w:divBdr>
    </w:div>
    <w:div w:id="1070497298">
      <w:bodyDiv w:val="1"/>
      <w:marLeft w:val="0"/>
      <w:marRight w:val="0"/>
      <w:marTop w:val="0"/>
      <w:marBottom w:val="0"/>
      <w:divBdr>
        <w:top w:val="none" w:sz="0" w:space="0" w:color="auto"/>
        <w:left w:val="none" w:sz="0" w:space="0" w:color="auto"/>
        <w:bottom w:val="none" w:sz="0" w:space="0" w:color="auto"/>
        <w:right w:val="none" w:sz="0" w:space="0" w:color="auto"/>
      </w:divBdr>
    </w:div>
    <w:div w:id="1070925476">
      <w:bodyDiv w:val="1"/>
      <w:marLeft w:val="0"/>
      <w:marRight w:val="0"/>
      <w:marTop w:val="0"/>
      <w:marBottom w:val="0"/>
      <w:divBdr>
        <w:top w:val="none" w:sz="0" w:space="0" w:color="auto"/>
        <w:left w:val="none" w:sz="0" w:space="0" w:color="auto"/>
        <w:bottom w:val="none" w:sz="0" w:space="0" w:color="auto"/>
        <w:right w:val="none" w:sz="0" w:space="0" w:color="auto"/>
      </w:divBdr>
      <w:divsChild>
        <w:div w:id="816384740">
          <w:marLeft w:val="1267"/>
          <w:marRight w:val="0"/>
          <w:marTop w:val="60"/>
          <w:marBottom w:val="120"/>
          <w:divBdr>
            <w:top w:val="none" w:sz="0" w:space="0" w:color="auto"/>
            <w:left w:val="none" w:sz="0" w:space="0" w:color="auto"/>
            <w:bottom w:val="none" w:sz="0" w:space="0" w:color="auto"/>
            <w:right w:val="none" w:sz="0" w:space="0" w:color="auto"/>
          </w:divBdr>
        </w:div>
        <w:div w:id="1365210250">
          <w:marLeft w:val="1267"/>
          <w:marRight w:val="0"/>
          <w:marTop w:val="60"/>
          <w:marBottom w:val="120"/>
          <w:divBdr>
            <w:top w:val="none" w:sz="0" w:space="0" w:color="auto"/>
            <w:left w:val="none" w:sz="0" w:space="0" w:color="auto"/>
            <w:bottom w:val="none" w:sz="0" w:space="0" w:color="auto"/>
            <w:right w:val="none" w:sz="0" w:space="0" w:color="auto"/>
          </w:divBdr>
        </w:div>
        <w:div w:id="1460614636">
          <w:marLeft w:val="547"/>
          <w:marRight w:val="0"/>
          <w:marTop w:val="60"/>
          <w:marBottom w:val="120"/>
          <w:divBdr>
            <w:top w:val="none" w:sz="0" w:space="0" w:color="auto"/>
            <w:left w:val="none" w:sz="0" w:space="0" w:color="auto"/>
            <w:bottom w:val="none" w:sz="0" w:space="0" w:color="auto"/>
            <w:right w:val="none" w:sz="0" w:space="0" w:color="auto"/>
          </w:divBdr>
        </w:div>
        <w:div w:id="2001882908">
          <w:marLeft w:val="1267"/>
          <w:marRight w:val="0"/>
          <w:marTop w:val="60"/>
          <w:marBottom w:val="120"/>
          <w:divBdr>
            <w:top w:val="none" w:sz="0" w:space="0" w:color="auto"/>
            <w:left w:val="none" w:sz="0" w:space="0" w:color="auto"/>
            <w:bottom w:val="none" w:sz="0" w:space="0" w:color="auto"/>
            <w:right w:val="none" w:sz="0" w:space="0" w:color="auto"/>
          </w:divBdr>
        </w:div>
        <w:div w:id="2088988521">
          <w:marLeft w:val="547"/>
          <w:marRight w:val="0"/>
          <w:marTop w:val="60"/>
          <w:marBottom w:val="120"/>
          <w:divBdr>
            <w:top w:val="none" w:sz="0" w:space="0" w:color="auto"/>
            <w:left w:val="none" w:sz="0" w:space="0" w:color="auto"/>
            <w:bottom w:val="none" w:sz="0" w:space="0" w:color="auto"/>
            <w:right w:val="none" w:sz="0" w:space="0" w:color="auto"/>
          </w:divBdr>
        </w:div>
      </w:divsChild>
    </w:div>
    <w:div w:id="1073814265">
      <w:bodyDiv w:val="1"/>
      <w:marLeft w:val="0"/>
      <w:marRight w:val="0"/>
      <w:marTop w:val="0"/>
      <w:marBottom w:val="0"/>
      <w:divBdr>
        <w:top w:val="none" w:sz="0" w:space="0" w:color="auto"/>
        <w:left w:val="none" w:sz="0" w:space="0" w:color="auto"/>
        <w:bottom w:val="none" w:sz="0" w:space="0" w:color="auto"/>
        <w:right w:val="none" w:sz="0" w:space="0" w:color="auto"/>
      </w:divBdr>
    </w:div>
    <w:div w:id="1074350892">
      <w:bodyDiv w:val="1"/>
      <w:marLeft w:val="0"/>
      <w:marRight w:val="0"/>
      <w:marTop w:val="0"/>
      <w:marBottom w:val="0"/>
      <w:divBdr>
        <w:top w:val="none" w:sz="0" w:space="0" w:color="auto"/>
        <w:left w:val="none" w:sz="0" w:space="0" w:color="auto"/>
        <w:bottom w:val="none" w:sz="0" w:space="0" w:color="auto"/>
        <w:right w:val="none" w:sz="0" w:space="0" w:color="auto"/>
      </w:divBdr>
    </w:div>
    <w:div w:id="1074426469">
      <w:bodyDiv w:val="1"/>
      <w:marLeft w:val="0"/>
      <w:marRight w:val="0"/>
      <w:marTop w:val="0"/>
      <w:marBottom w:val="0"/>
      <w:divBdr>
        <w:top w:val="none" w:sz="0" w:space="0" w:color="auto"/>
        <w:left w:val="none" w:sz="0" w:space="0" w:color="auto"/>
        <w:bottom w:val="none" w:sz="0" w:space="0" w:color="auto"/>
        <w:right w:val="none" w:sz="0" w:space="0" w:color="auto"/>
      </w:divBdr>
      <w:divsChild>
        <w:div w:id="513112718">
          <w:marLeft w:val="720"/>
          <w:marRight w:val="0"/>
          <w:marTop w:val="112"/>
          <w:marBottom w:val="0"/>
          <w:divBdr>
            <w:top w:val="none" w:sz="0" w:space="0" w:color="auto"/>
            <w:left w:val="none" w:sz="0" w:space="0" w:color="auto"/>
            <w:bottom w:val="none" w:sz="0" w:space="0" w:color="auto"/>
            <w:right w:val="none" w:sz="0" w:space="0" w:color="auto"/>
          </w:divBdr>
        </w:div>
        <w:div w:id="908271009">
          <w:marLeft w:val="1166"/>
          <w:marRight w:val="0"/>
          <w:marTop w:val="80"/>
          <w:marBottom w:val="0"/>
          <w:divBdr>
            <w:top w:val="none" w:sz="0" w:space="0" w:color="auto"/>
            <w:left w:val="none" w:sz="0" w:space="0" w:color="auto"/>
            <w:bottom w:val="none" w:sz="0" w:space="0" w:color="auto"/>
            <w:right w:val="none" w:sz="0" w:space="0" w:color="auto"/>
          </w:divBdr>
        </w:div>
        <w:div w:id="920065340">
          <w:marLeft w:val="1166"/>
          <w:marRight w:val="0"/>
          <w:marTop w:val="80"/>
          <w:marBottom w:val="0"/>
          <w:divBdr>
            <w:top w:val="none" w:sz="0" w:space="0" w:color="auto"/>
            <w:left w:val="none" w:sz="0" w:space="0" w:color="auto"/>
            <w:bottom w:val="none" w:sz="0" w:space="0" w:color="auto"/>
            <w:right w:val="none" w:sz="0" w:space="0" w:color="auto"/>
          </w:divBdr>
        </w:div>
        <w:div w:id="976034713">
          <w:marLeft w:val="720"/>
          <w:marRight w:val="0"/>
          <w:marTop w:val="112"/>
          <w:marBottom w:val="0"/>
          <w:divBdr>
            <w:top w:val="none" w:sz="0" w:space="0" w:color="auto"/>
            <w:left w:val="none" w:sz="0" w:space="0" w:color="auto"/>
            <w:bottom w:val="none" w:sz="0" w:space="0" w:color="auto"/>
            <w:right w:val="none" w:sz="0" w:space="0" w:color="auto"/>
          </w:divBdr>
        </w:div>
      </w:divsChild>
    </w:div>
    <w:div w:id="1075594003">
      <w:bodyDiv w:val="1"/>
      <w:marLeft w:val="0"/>
      <w:marRight w:val="0"/>
      <w:marTop w:val="0"/>
      <w:marBottom w:val="0"/>
      <w:divBdr>
        <w:top w:val="none" w:sz="0" w:space="0" w:color="auto"/>
        <w:left w:val="none" w:sz="0" w:space="0" w:color="auto"/>
        <w:bottom w:val="none" w:sz="0" w:space="0" w:color="auto"/>
        <w:right w:val="none" w:sz="0" w:space="0" w:color="auto"/>
      </w:divBdr>
      <w:divsChild>
        <w:div w:id="544222173">
          <w:marLeft w:val="547"/>
          <w:marRight w:val="0"/>
          <w:marTop w:val="106"/>
          <w:marBottom w:val="0"/>
          <w:divBdr>
            <w:top w:val="none" w:sz="0" w:space="0" w:color="auto"/>
            <w:left w:val="none" w:sz="0" w:space="0" w:color="auto"/>
            <w:bottom w:val="none" w:sz="0" w:space="0" w:color="auto"/>
            <w:right w:val="none" w:sz="0" w:space="0" w:color="auto"/>
          </w:divBdr>
        </w:div>
        <w:div w:id="649596964">
          <w:marLeft w:val="547"/>
          <w:marRight w:val="0"/>
          <w:marTop w:val="106"/>
          <w:marBottom w:val="0"/>
          <w:divBdr>
            <w:top w:val="none" w:sz="0" w:space="0" w:color="auto"/>
            <w:left w:val="none" w:sz="0" w:space="0" w:color="auto"/>
            <w:bottom w:val="none" w:sz="0" w:space="0" w:color="auto"/>
            <w:right w:val="none" w:sz="0" w:space="0" w:color="auto"/>
          </w:divBdr>
        </w:div>
        <w:div w:id="813529724">
          <w:marLeft w:val="547"/>
          <w:marRight w:val="0"/>
          <w:marTop w:val="106"/>
          <w:marBottom w:val="0"/>
          <w:divBdr>
            <w:top w:val="none" w:sz="0" w:space="0" w:color="auto"/>
            <w:left w:val="none" w:sz="0" w:space="0" w:color="auto"/>
            <w:bottom w:val="none" w:sz="0" w:space="0" w:color="auto"/>
            <w:right w:val="none" w:sz="0" w:space="0" w:color="auto"/>
          </w:divBdr>
        </w:div>
      </w:divsChild>
    </w:div>
    <w:div w:id="1075980160">
      <w:bodyDiv w:val="1"/>
      <w:marLeft w:val="0"/>
      <w:marRight w:val="0"/>
      <w:marTop w:val="0"/>
      <w:marBottom w:val="0"/>
      <w:divBdr>
        <w:top w:val="none" w:sz="0" w:space="0" w:color="auto"/>
        <w:left w:val="none" w:sz="0" w:space="0" w:color="auto"/>
        <w:bottom w:val="none" w:sz="0" w:space="0" w:color="auto"/>
        <w:right w:val="none" w:sz="0" w:space="0" w:color="auto"/>
      </w:divBdr>
      <w:divsChild>
        <w:div w:id="228731281">
          <w:marLeft w:val="547"/>
          <w:marRight w:val="0"/>
          <w:marTop w:val="0"/>
          <w:marBottom w:val="0"/>
          <w:divBdr>
            <w:top w:val="none" w:sz="0" w:space="0" w:color="auto"/>
            <w:left w:val="none" w:sz="0" w:space="0" w:color="auto"/>
            <w:bottom w:val="none" w:sz="0" w:space="0" w:color="auto"/>
            <w:right w:val="none" w:sz="0" w:space="0" w:color="auto"/>
          </w:divBdr>
        </w:div>
      </w:divsChild>
    </w:div>
    <w:div w:id="1077245872">
      <w:bodyDiv w:val="1"/>
      <w:marLeft w:val="0"/>
      <w:marRight w:val="0"/>
      <w:marTop w:val="0"/>
      <w:marBottom w:val="0"/>
      <w:divBdr>
        <w:top w:val="none" w:sz="0" w:space="0" w:color="auto"/>
        <w:left w:val="none" w:sz="0" w:space="0" w:color="auto"/>
        <w:bottom w:val="none" w:sz="0" w:space="0" w:color="auto"/>
        <w:right w:val="none" w:sz="0" w:space="0" w:color="auto"/>
      </w:divBdr>
    </w:div>
    <w:div w:id="1077947307">
      <w:bodyDiv w:val="1"/>
      <w:marLeft w:val="0"/>
      <w:marRight w:val="0"/>
      <w:marTop w:val="0"/>
      <w:marBottom w:val="0"/>
      <w:divBdr>
        <w:top w:val="none" w:sz="0" w:space="0" w:color="auto"/>
        <w:left w:val="none" w:sz="0" w:space="0" w:color="auto"/>
        <w:bottom w:val="none" w:sz="0" w:space="0" w:color="auto"/>
        <w:right w:val="none" w:sz="0" w:space="0" w:color="auto"/>
      </w:divBdr>
      <w:divsChild>
        <w:div w:id="269511214">
          <w:marLeft w:val="1166"/>
          <w:marRight w:val="0"/>
          <w:marTop w:val="115"/>
          <w:marBottom w:val="0"/>
          <w:divBdr>
            <w:top w:val="none" w:sz="0" w:space="0" w:color="auto"/>
            <w:left w:val="none" w:sz="0" w:space="0" w:color="auto"/>
            <w:bottom w:val="none" w:sz="0" w:space="0" w:color="auto"/>
            <w:right w:val="none" w:sz="0" w:space="0" w:color="auto"/>
          </w:divBdr>
        </w:div>
        <w:div w:id="316961545">
          <w:marLeft w:val="1166"/>
          <w:marRight w:val="0"/>
          <w:marTop w:val="115"/>
          <w:marBottom w:val="0"/>
          <w:divBdr>
            <w:top w:val="none" w:sz="0" w:space="0" w:color="auto"/>
            <w:left w:val="none" w:sz="0" w:space="0" w:color="auto"/>
            <w:bottom w:val="none" w:sz="0" w:space="0" w:color="auto"/>
            <w:right w:val="none" w:sz="0" w:space="0" w:color="auto"/>
          </w:divBdr>
        </w:div>
        <w:div w:id="479225238">
          <w:marLeft w:val="1166"/>
          <w:marRight w:val="0"/>
          <w:marTop w:val="115"/>
          <w:marBottom w:val="0"/>
          <w:divBdr>
            <w:top w:val="none" w:sz="0" w:space="0" w:color="auto"/>
            <w:left w:val="none" w:sz="0" w:space="0" w:color="auto"/>
            <w:bottom w:val="none" w:sz="0" w:space="0" w:color="auto"/>
            <w:right w:val="none" w:sz="0" w:space="0" w:color="auto"/>
          </w:divBdr>
        </w:div>
        <w:div w:id="1121415819">
          <w:marLeft w:val="1166"/>
          <w:marRight w:val="0"/>
          <w:marTop w:val="115"/>
          <w:marBottom w:val="0"/>
          <w:divBdr>
            <w:top w:val="none" w:sz="0" w:space="0" w:color="auto"/>
            <w:left w:val="none" w:sz="0" w:space="0" w:color="auto"/>
            <w:bottom w:val="none" w:sz="0" w:space="0" w:color="auto"/>
            <w:right w:val="none" w:sz="0" w:space="0" w:color="auto"/>
          </w:divBdr>
        </w:div>
        <w:div w:id="1263339502">
          <w:marLeft w:val="1166"/>
          <w:marRight w:val="0"/>
          <w:marTop w:val="115"/>
          <w:marBottom w:val="0"/>
          <w:divBdr>
            <w:top w:val="none" w:sz="0" w:space="0" w:color="auto"/>
            <w:left w:val="none" w:sz="0" w:space="0" w:color="auto"/>
            <w:bottom w:val="none" w:sz="0" w:space="0" w:color="auto"/>
            <w:right w:val="none" w:sz="0" w:space="0" w:color="auto"/>
          </w:divBdr>
        </w:div>
        <w:div w:id="1775396982">
          <w:marLeft w:val="1166"/>
          <w:marRight w:val="0"/>
          <w:marTop w:val="115"/>
          <w:marBottom w:val="0"/>
          <w:divBdr>
            <w:top w:val="none" w:sz="0" w:space="0" w:color="auto"/>
            <w:left w:val="none" w:sz="0" w:space="0" w:color="auto"/>
            <w:bottom w:val="none" w:sz="0" w:space="0" w:color="auto"/>
            <w:right w:val="none" w:sz="0" w:space="0" w:color="auto"/>
          </w:divBdr>
        </w:div>
        <w:div w:id="1989240309">
          <w:marLeft w:val="547"/>
          <w:marRight w:val="0"/>
          <w:marTop w:val="134"/>
          <w:marBottom w:val="0"/>
          <w:divBdr>
            <w:top w:val="none" w:sz="0" w:space="0" w:color="auto"/>
            <w:left w:val="none" w:sz="0" w:space="0" w:color="auto"/>
            <w:bottom w:val="none" w:sz="0" w:space="0" w:color="auto"/>
            <w:right w:val="none" w:sz="0" w:space="0" w:color="auto"/>
          </w:divBdr>
        </w:div>
      </w:divsChild>
    </w:div>
    <w:div w:id="1078094179">
      <w:bodyDiv w:val="1"/>
      <w:marLeft w:val="0"/>
      <w:marRight w:val="0"/>
      <w:marTop w:val="0"/>
      <w:marBottom w:val="0"/>
      <w:divBdr>
        <w:top w:val="none" w:sz="0" w:space="0" w:color="auto"/>
        <w:left w:val="none" w:sz="0" w:space="0" w:color="auto"/>
        <w:bottom w:val="none" w:sz="0" w:space="0" w:color="auto"/>
        <w:right w:val="none" w:sz="0" w:space="0" w:color="auto"/>
      </w:divBdr>
      <w:divsChild>
        <w:div w:id="264001990">
          <w:marLeft w:val="1699"/>
          <w:marRight w:val="0"/>
          <w:marTop w:val="77"/>
          <w:marBottom w:val="0"/>
          <w:divBdr>
            <w:top w:val="none" w:sz="0" w:space="0" w:color="auto"/>
            <w:left w:val="none" w:sz="0" w:space="0" w:color="auto"/>
            <w:bottom w:val="none" w:sz="0" w:space="0" w:color="auto"/>
            <w:right w:val="none" w:sz="0" w:space="0" w:color="auto"/>
          </w:divBdr>
        </w:div>
        <w:div w:id="753937987">
          <w:marLeft w:val="2261"/>
          <w:marRight w:val="0"/>
          <w:marTop w:val="67"/>
          <w:marBottom w:val="0"/>
          <w:divBdr>
            <w:top w:val="none" w:sz="0" w:space="0" w:color="auto"/>
            <w:left w:val="none" w:sz="0" w:space="0" w:color="auto"/>
            <w:bottom w:val="none" w:sz="0" w:space="0" w:color="auto"/>
            <w:right w:val="none" w:sz="0" w:space="0" w:color="auto"/>
          </w:divBdr>
        </w:div>
        <w:div w:id="846747429">
          <w:marLeft w:val="1699"/>
          <w:marRight w:val="0"/>
          <w:marTop w:val="77"/>
          <w:marBottom w:val="0"/>
          <w:divBdr>
            <w:top w:val="none" w:sz="0" w:space="0" w:color="auto"/>
            <w:left w:val="none" w:sz="0" w:space="0" w:color="auto"/>
            <w:bottom w:val="none" w:sz="0" w:space="0" w:color="auto"/>
            <w:right w:val="none" w:sz="0" w:space="0" w:color="auto"/>
          </w:divBdr>
        </w:div>
        <w:div w:id="1615746272">
          <w:marLeft w:val="1699"/>
          <w:marRight w:val="0"/>
          <w:marTop w:val="77"/>
          <w:marBottom w:val="0"/>
          <w:divBdr>
            <w:top w:val="none" w:sz="0" w:space="0" w:color="auto"/>
            <w:left w:val="none" w:sz="0" w:space="0" w:color="auto"/>
            <w:bottom w:val="none" w:sz="0" w:space="0" w:color="auto"/>
            <w:right w:val="none" w:sz="0" w:space="0" w:color="auto"/>
          </w:divBdr>
        </w:div>
        <w:div w:id="1879853563">
          <w:marLeft w:val="1138"/>
          <w:marRight w:val="0"/>
          <w:marTop w:val="86"/>
          <w:marBottom w:val="0"/>
          <w:divBdr>
            <w:top w:val="none" w:sz="0" w:space="0" w:color="auto"/>
            <w:left w:val="none" w:sz="0" w:space="0" w:color="auto"/>
            <w:bottom w:val="none" w:sz="0" w:space="0" w:color="auto"/>
            <w:right w:val="none" w:sz="0" w:space="0" w:color="auto"/>
          </w:divBdr>
        </w:div>
        <w:div w:id="2119593948">
          <w:marLeft w:val="547"/>
          <w:marRight w:val="0"/>
          <w:marTop w:val="96"/>
          <w:marBottom w:val="0"/>
          <w:divBdr>
            <w:top w:val="none" w:sz="0" w:space="0" w:color="auto"/>
            <w:left w:val="none" w:sz="0" w:space="0" w:color="auto"/>
            <w:bottom w:val="none" w:sz="0" w:space="0" w:color="auto"/>
            <w:right w:val="none" w:sz="0" w:space="0" w:color="auto"/>
          </w:divBdr>
        </w:div>
      </w:divsChild>
    </w:div>
    <w:div w:id="1078670410">
      <w:bodyDiv w:val="1"/>
      <w:marLeft w:val="0"/>
      <w:marRight w:val="0"/>
      <w:marTop w:val="0"/>
      <w:marBottom w:val="0"/>
      <w:divBdr>
        <w:top w:val="none" w:sz="0" w:space="0" w:color="auto"/>
        <w:left w:val="none" w:sz="0" w:space="0" w:color="auto"/>
        <w:bottom w:val="none" w:sz="0" w:space="0" w:color="auto"/>
        <w:right w:val="none" w:sz="0" w:space="0" w:color="auto"/>
      </w:divBdr>
      <w:divsChild>
        <w:div w:id="1249466819">
          <w:marLeft w:val="446"/>
          <w:marRight w:val="0"/>
          <w:marTop w:val="120"/>
          <w:marBottom w:val="120"/>
          <w:divBdr>
            <w:top w:val="none" w:sz="0" w:space="0" w:color="auto"/>
            <w:left w:val="none" w:sz="0" w:space="0" w:color="auto"/>
            <w:bottom w:val="none" w:sz="0" w:space="0" w:color="auto"/>
            <w:right w:val="none" w:sz="0" w:space="0" w:color="auto"/>
          </w:divBdr>
        </w:div>
        <w:div w:id="1352101290">
          <w:marLeft w:val="446"/>
          <w:marRight w:val="0"/>
          <w:marTop w:val="120"/>
          <w:marBottom w:val="120"/>
          <w:divBdr>
            <w:top w:val="none" w:sz="0" w:space="0" w:color="auto"/>
            <w:left w:val="none" w:sz="0" w:space="0" w:color="auto"/>
            <w:bottom w:val="none" w:sz="0" w:space="0" w:color="auto"/>
            <w:right w:val="none" w:sz="0" w:space="0" w:color="auto"/>
          </w:divBdr>
        </w:div>
        <w:div w:id="2066492318">
          <w:marLeft w:val="446"/>
          <w:marRight w:val="0"/>
          <w:marTop w:val="120"/>
          <w:marBottom w:val="120"/>
          <w:divBdr>
            <w:top w:val="none" w:sz="0" w:space="0" w:color="auto"/>
            <w:left w:val="none" w:sz="0" w:space="0" w:color="auto"/>
            <w:bottom w:val="none" w:sz="0" w:space="0" w:color="auto"/>
            <w:right w:val="none" w:sz="0" w:space="0" w:color="auto"/>
          </w:divBdr>
        </w:div>
      </w:divsChild>
    </w:div>
    <w:div w:id="1079718474">
      <w:bodyDiv w:val="1"/>
      <w:marLeft w:val="0"/>
      <w:marRight w:val="0"/>
      <w:marTop w:val="0"/>
      <w:marBottom w:val="0"/>
      <w:divBdr>
        <w:top w:val="none" w:sz="0" w:space="0" w:color="auto"/>
        <w:left w:val="none" w:sz="0" w:space="0" w:color="auto"/>
        <w:bottom w:val="none" w:sz="0" w:space="0" w:color="auto"/>
        <w:right w:val="none" w:sz="0" w:space="0" w:color="auto"/>
      </w:divBdr>
      <w:divsChild>
        <w:div w:id="624775128">
          <w:marLeft w:val="720"/>
          <w:marRight w:val="0"/>
          <w:marTop w:val="0"/>
          <w:marBottom w:val="0"/>
          <w:divBdr>
            <w:top w:val="none" w:sz="0" w:space="0" w:color="auto"/>
            <w:left w:val="none" w:sz="0" w:space="0" w:color="auto"/>
            <w:bottom w:val="none" w:sz="0" w:space="0" w:color="auto"/>
            <w:right w:val="none" w:sz="0" w:space="0" w:color="auto"/>
          </w:divBdr>
        </w:div>
      </w:divsChild>
    </w:div>
    <w:div w:id="1080714738">
      <w:bodyDiv w:val="1"/>
      <w:marLeft w:val="0"/>
      <w:marRight w:val="0"/>
      <w:marTop w:val="0"/>
      <w:marBottom w:val="0"/>
      <w:divBdr>
        <w:top w:val="none" w:sz="0" w:space="0" w:color="auto"/>
        <w:left w:val="none" w:sz="0" w:space="0" w:color="auto"/>
        <w:bottom w:val="none" w:sz="0" w:space="0" w:color="auto"/>
        <w:right w:val="none" w:sz="0" w:space="0" w:color="auto"/>
      </w:divBdr>
      <w:divsChild>
        <w:div w:id="1167090650">
          <w:marLeft w:val="691"/>
          <w:marRight w:val="0"/>
          <w:marTop w:val="0"/>
          <w:marBottom w:val="0"/>
          <w:divBdr>
            <w:top w:val="none" w:sz="0" w:space="0" w:color="auto"/>
            <w:left w:val="none" w:sz="0" w:space="0" w:color="auto"/>
            <w:bottom w:val="none" w:sz="0" w:space="0" w:color="auto"/>
            <w:right w:val="none" w:sz="0" w:space="0" w:color="auto"/>
          </w:divBdr>
        </w:div>
      </w:divsChild>
    </w:div>
    <w:div w:id="1081020691">
      <w:bodyDiv w:val="1"/>
      <w:marLeft w:val="0"/>
      <w:marRight w:val="0"/>
      <w:marTop w:val="0"/>
      <w:marBottom w:val="0"/>
      <w:divBdr>
        <w:top w:val="none" w:sz="0" w:space="0" w:color="auto"/>
        <w:left w:val="none" w:sz="0" w:space="0" w:color="auto"/>
        <w:bottom w:val="none" w:sz="0" w:space="0" w:color="auto"/>
        <w:right w:val="none" w:sz="0" w:space="0" w:color="auto"/>
      </w:divBdr>
    </w:div>
    <w:div w:id="1081219273">
      <w:bodyDiv w:val="1"/>
      <w:marLeft w:val="0"/>
      <w:marRight w:val="0"/>
      <w:marTop w:val="0"/>
      <w:marBottom w:val="0"/>
      <w:divBdr>
        <w:top w:val="none" w:sz="0" w:space="0" w:color="auto"/>
        <w:left w:val="none" w:sz="0" w:space="0" w:color="auto"/>
        <w:bottom w:val="none" w:sz="0" w:space="0" w:color="auto"/>
        <w:right w:val="none" w:sz="0" w:space="0" w:color="auto"/>
      </w:divBdr>
    </w:div>
    <w:div w:id="1083338862">
      <w:bodyDiv w:val="1"/>
      <w:marLeft w:val="0"/>
      <w:marRight w:val="0"/>
      <w:marTop w:val="0"/>
      <w:marBottom w:val="0"/>
      <w:divBdr>
        <w:top w:val="none" w:sz="0" w:space="0" w:color="auto"/>
        <w:left w:val="none" w:sz="0" w:space="0" w:color="auto"/>
        <w:bottom w:val="none" w:sz="0" w:space="0" w:color="auto"/>
        <w:right w:val="none" w:sz="0" w:space="0" w:color="auto"/>
      </w:divBdr>
      <w:divsChild>
        <w:div w:id="737090287">
          <w:marLeft w:val="547"/>
          <w:marRight w:val="0"/>
          <w:marTop w:val="130"/>
          <w:marBottom w:val="0"/>
          <w:divBdr>
            <w:top w:val="none" w:sz="0" w:space="0" w:color="auto"/>
            <w:left w:val="none" w:sz="0" w:space="0" w:color="auto"/>
            <w:bottom w:val="none" w:sz="0" w:space="0" w:color="auto"/>
            <w:right w:val="none" w:sz="0" w:space="0" w:color="auto"/>
          </w:divBdr>
        </w:div>
      </w:divsChild>
    </w:div>
    <w:div w:id="1083380399">
      <w:bodyDiv w:val="1"/>
      <w:marLeft w:val="0"/>
      <w:marRight w:val="0"/>
      <w:marTop w:val="0"/>
      <w:marBottom w:val="0"/>
      <w:divBdr>
        <w:top w:val="none" w:sz="0" w:space="0" w:color="auto"/>
        <w:left w:val="none" w:sz="0" w:space="0" w:color="auto"/>
        <w:bottom w:val="none" w:sz="0" w:space="0" w:color="auto"/>
        <w:right w:val="none" w:sz="0" w:space="0" w:color="auto"/>
      </w:divBdr>
    </w:div>
    <w:div w:id="1085104417">
      <w:bodyDiv w:val="1"/>
      <w:marLeft w:val="0"/>
      <w:marRight w:val="0"/>
      <w:marTop w:val="0"/>
      <w:marBottom w:val="0"/>
      <w:divBdr>
        <w:top w:val="none" w:sz="0" w:space="0" w:color="auto"/>
        <w:left w:val="none" w:sz="0" w:space="0" w:color="auto"/>
        <w:bottom w:val="none" w:sz="0" w:space="0" w:color="auto"/>
        <w:right w:val="none" w:sz="0" w:space="0" w:color="auto"/>
      </w:divBdr>
      <w:divsChild>
        <w:div w:id="57410706">
          <w:marLeft w:val="446"/>
          <w:marRight w:val="0"/>
          <w:marTop w:val="86"/>
          <w:marBottom w:val="0"/>
          <w:divBdr>
            <w:top w:val="none" w:sz="0" w:space="0" w:color="auto"/>
            <w:left w:val="none" w:sz="0" w:space="0" w:color="auto"/>
            <w:bottom w:val="none" w:sz="0" w:space="0" w:color="auto"/>
            <w:right w:val="none" w:sz="0" w:space="0" w:color="auto"/>
          </w:divBdr>
        </w:div>
        <w:div w:id="532429132">
          <w:marLeft w:val="446"/>
          <w:marRight w:val="0"/>
          <w:marTop w:val="86"/>
          <w:marBottom w:val="0"/>
          <w:divBdr>
            <w:top w:val="none" w:sz="0" w:space="0" w:color="auto"/>
            <w:left w:val="none" w:sz="0" w:space="0" w:color="auto"/>
            <w:bottom w:val="none" w:sz="0" w:space="0" w:color="auto"/>
            <w:right w:val="none" w:sz="0" w:space="0" w:color="auto"/>
          </w:divBdr>
        </w:div>
        <w:div w:id="1018891593">
          <w:marLeft w:val="446"/>
          <w:marRight w:val="0"/>
          <w:marTop w:val="86"/>
          <w:marBottom w:val="0"/>
          <w:divBdr>
            <w:top w:val="none" w:sz="0" w:space="0" w:color="auto"/>
            <w:left w:val="none" w:sz="0" w:space="0" w:color="auto"/>
            <w:bottom w:val="none" w:sz="0" w:space="0" w:color="auto"/>
            <w:right w:val="none" w:sz="0" w:space="0" w:color="auto"/>
          </w:divBdr>
        </w:div>
        <w:div w:id="1640261099">
          <w:marLeft w:val="446"/>
          <w:marRight w:val="0"/>
          <w:marTop w:val="86"/>
          <w:marBottom w:val="0"/>
          <w:divBdr>
            <w:top w:val="none" w:sz="0" w:space="0" w:color="auto"/>
            <w:left w:val="none" w:sz="0" w:space="0" w:color="auto"/>
            <w:bottom w:val="none" w:sz="0" w:space="0" w:color="auto"/>
            <w:right w:val="none" w:sz="0" w:space="0" w:color="auto"/>
          </w:divBdr>
        </w:div>
      </w:divsChild>
    </w:div>
    <w:div w:id="1085954233">
      <w:bodyDiv w:val="1"/>
      <w:marLeft w:val="0"/>
      <w:marRight w:val="0"/>
      <w:marTop w:val="0"/>
      <w:marBottom w:val="0"/>
      <w:divBdr>
        <w:top w:val="none" w:sz="0" w:space="0" w:color="auto"/>
        <w:left w:val="none" w:sz="0" w:space="0" w:color="auto"/>
        <w:bottom w:val="none" w:sz="0" w:space="0" w:color="auto"/>
        <w:right w:val="none" w:sz="0" w:space="0" w:color="auto"/>
      </w:divBdr>
      <w:divsChild>
        <w:div w:id="219484220">
          <w:marLeft w:val="446"/>
          <w:marRight w:val="0"/>
          <w:marTop w:val="0"/>
          <w:marBottom w:val="0"/>
          <w:divBdr>
            <w:top w:val="none" w:sz="0" w:space="0" w:color="auto"/>
            <w:left w:val="none" w:sz="0" w:space="0" w:color="auto"/>
            <w:bottom w:val="none" w:sz="0" w:space="0" w:color="auto"/>
            <w:right w:val="none" w:sz="0" w:space="0" w:color="auto"/>
          </w:divBdr>
        </w:div>
        <w:div w:id="270817004">
          <w:marLeft w:val="1166"/>
          <w:marRight w:val="0"/>
          <w:marTop w:val="0"/>
          <w:marBottom w:val="0"/>
          <w:divBdr>
            <w:top w:val="none" w:sz="0" w:space="0" w:color="auto"/>
            <w:left w:val="none" w:sz="0" w:space="0" w:color="auto"/>
            <w:bottom w:val="none" w:sz="0" w:space="0" w:color="auto"/>
            <w:right w:val="none" w:sz="0" w:space="0" w:color="auto"/>
          </w:divBdr>
        </w:div>
        <w:div w:id="318533581">
          <w:marLeft w:val="1166"/>
          <w:marRight w:val="0"/>
          <w:marTop w:val="0"/>
          <w:marBottom w:val="0"/>
          <w:divBdr>
            <w:top w:val="none" w:sz="0" w:space="0" w:color="auto"/>
            <w:left w:val="none" w:sz="0" w:space="0" w:color="auto"/>
            <w:bottom w:val="none" w:sz="0" w:space="0" w:color="auto"/>
            <w:right w:val="none" w:sz="0" w:space="0" w:color="auto"/>
          </w:divBdr>
        </w:div>
        <w:div w:id="517044148">
          <w:marLeft w:val="1166"/>
          <w:marRight w:val="0"/>
          <w:marTop w:val="0"/>
          <w:marBottom w:val="0"/>
          <w:divBdr>
            <w:top w:val="none" w:sz="0" w:space="0" w:color="auto"/>
            <w:left w:val="none" w:sz="0" w:space="0" w:color="auto"/>
            <w:bottom w:val="none" w:sz="0" w:space="0" w:color="auto"/>
            <w:right w:val="none" w:sz="0" w:space="0" w:color="auto"/>
          </w:divBdr>
        </w:div>
        <w:div w:id="1770999981">
          <w:marLeft w:val="1166"/>
          <w:marRight w:val="0"/>
          <w:marTop w:val="0"/>
          <w:marBottom w:val="0"/>
          <w:divBdr>
            <w:top w:val="none" w:sz="0" w:space="0" w:color="auto"/>
            <w:left w:val="none" w:sz="0" w:space="0" w:color="auto"/>
            <w:bottom w:val="none" w:sz="0" w:space="0" w:color="auto"/>
            <w:right w:val="none" w:sz="0" w:space="0" w:color="auto"/>
          </w:divBdr>
        </w:div>
        <w:div w:id="1792817863">
          <w:marLeft w:val="446"/>
          <w:marRight w:val="0"/>
          <w:marTop w:val="0"/>
          <w:marBottom w:val="0"/>
          <w:divBdr>
            <w:top w:val="none" w:sz="0" w:space="0" w:color="auto"/>
            <w:left w:val="none" w:sz="0" w:space="0" w:color="auto"/>
            <w:bottom w:val="none" w:sz="0" w:space="0" w:color="auto"/>
            <w:right w:val="none" w:sz="0" w:space="0" w:color="auto"/>
          </w:divBdr>
        </w:div>
      </w:divsChild>
    </w:div>
    <w:div w:id="1087075509">
      <w:bodyDiv w:val="1"/>
      <w:marLeft w:val="0"/>
      <w:marRight w:val="0"/>
      <w:marTop w:val="0"/>
      <w:marBottom w:val="0"/>
      <w:divBdr>
        <w:top w:val="none" w:sz="0" w:space="0" w:color="auto"/>
        <w:left w:val="none" w:sz="0" w:space="0" w:color="auto"/>
        <w:bottom w:val="none" w:sz="0" w:space="0" w:color="auto"/>
        <w:right w:val="none" w:sz="0" w:space="0" w:color="auto"/>
      </w:divBdr>
      <w:divsChild>
        <w:div w:id="1737627761">
          <w:marLeft w:val="547"/>
          <w:marRight w:val="0"/>
          <w:marTop w:val="115"/>
          <w:marBottom w:val="0"/>
          <w:divBdr>
            <w:top w:val="none" w:sz="0" w:space="0" w:color="auto"/>
            <w:left w:val="none" w:sz="0" w:space="0" w:color="auto"/>
            <w:bottom w:val="none" w:sz="0" w:space="0" w:color="auto"/>
            <w:right w:val="none" w:sz="0" w:space="0" w:color="auto"/>
          </w:divBdr>
        </w:div>
      </w:divsChild>
    </w:div>
    <w:div w:id="1088312241">
      <w:bodyDiv w:val="1"/>
      <w:marLeft w:val="0"/>
      <w:marRight w:val="0"/>
      <w:marTop w:val="0"/>
      <w:marBottom w:val="0"/>
      <w:divBdr>
        <w:top w:val="none" w:sz="0" w:space="0" w:color="auto"/>
        <w:left w:val="none" w:sz="0" w:space="0" w:color="auto"/>
        <w:bottom w:val="none" w:sz="0" w:space="0" w:color="auto"/>
        <w:right w:val="none" w:sz="0" w:space="0" w:color="auto"/>
      </w:divBdr>
      <w:divsChild>
        <w:div w:id="10837407">
          <w:marLeft w:val="1800"/>
          <w:marRight w:val="0"/>
          <w:marTop w:val="106"/>
          <w:marBottom w:val="0"/>
          <w:divBdr>
            <w:top w:val="none" w:sz="0" w:space="0" w:color="auto"/>
            <w:left w:val="none" w:sz="0" w:space="0" w:color="auto"/>
            <w:bottom w:val="none" w:sz="0" w:space="0" w:color="auto"/>
            <w:right w:val="none" w:sz="0" w:space="0" w:color="auto"/>
          </w:divBdr>
        </w:div>
        <w:div w:id="456097683">
          <w:marLeft w:val="547"/>
          <w:marRight w:val="0"/>
          <w:marTop w:val="144"/>
          <w:marBottom w:val="0"/>
          <w:divBdr>
            <w:top w:val="none" w:sz="0" w:space="0" w:color="auto"/>
            <w:left w:val="none" w:sz="0" w:space="0" w:color="auto"/>
            <w:bottom w:val="none" w:sz="0" w:space="0" w:color="auto"/>
            <w:right w:val="none" w:sz="0" w:space="0" w:color="auto"/>
          </w:divBdr>
        </w:div>
        <w:div w:id="842861598">
          <w:marLeft w:val="1800"/>
          <w:marRight w:val="0"/>
          <w:marTop w:val="106"/>
          <w:marBottom w:val="0"/>
          <w:divBdr>
            <w:top w:val="none" w:sz="0" w:space="0" w:color="auto"/>
            <w:left w:val="none" w:sz="0" w:space="0" w:color="auto"/>
            <w:bottom w:val="none" w:sz="0" w:space="0" w:color="auto"/>
            <w:right w:val="none" w:sz="0" w:space="0" w:color="auto"/>
          </w:divBdr>
        </w:div>
        <w:div w:id="1314064477">
          <w:marLeft w:val="1800"/>
          <w:marRight w:val="0"/>
          <w:marTop w:val="106"/>
          <w:marBottom w:val="0"/>
          <w:divBdr>
            <w:top w:val="none" w:sz="0" w:space="0" w:color="auto"/>
            <w:left w:val="none" w:sz="0" w:space="0" w:color="auto"/>
            <w:bottom w:val="none" w:sz="0" w:space="0" w:color="auto"/>
            <w:right w:val="none" w:sz="0" w:space="0" w:color="auto"/>
          </w:divBdr>
        </w:div>
        <w:div w:id="1591238326">
          <w:marLeft w:val="547"/>
          <w:marRight w:val="0"/>
          <w:marTop w:val="144"/>
          <w:marBottom w:val="0"/>
          <w:divBdr>
            <w:top w:val="none" w:sz="0" w:space="0" w:color="auto"/>
            <w:left w:val="none" w:sz="0" w:space="0" w:color="auto"/>
            <w:bottom w:val="none" w:sz="0" w:space="0" w:color="auto"/>
            <w:right w:val="none" w:sz="0" w:space="0" w:color="auto"/>
          </w:divBdr>
        </w:div>
        <w:div w:id="1593121046">
          <w:marLeft w:val="1800"/>
          <w:marRight w:val="0"/>
          <w:marTop w:val="106"/>
          <w:marBottom w:val="0"/>
          <w:divBdr>
            <w:top w:val="none" w:sz="0" w:space="0" w:color="auto"/>
            <w:left w:val="none" w:sz="0" w:space="0" w:color="auto"/>
            <w:bottom w:val="none" w:sz="0" w:space="0" w:color="auto"/>
            <w:right w:val="none" w:sz="0" w:space="0" w:color="auto"/>
          </w:divBdr>
        </w:div>
        <w:div w:id="1604071112">
          <w:marLeft w:val="1800"/>
          <w:marRight w:val="0"/>
          <w:marTop w:val="106"/>
          <w:marBottom w:val="0"/>
          <w:divBdr>
            <w:top w:val="none" w:sz="0" w:space="0" w:color="auto"/>
            <w:left w:val="none" w:sz="0" w:space="0" w:color="auto"/>
            <w:bottom w:val="none" w:sz="0" w:space="0" w:color="auto"/>
            <w:right w:val="none" w:sz="0" w:space="0" w:color="auto"/>
          </w:divBdr>
        </w:div>
        <w:div w:id="1785072285">
          <w:marLeft w:val="1800"/>
          <w:marRight w:val="0"/>
          <w:marTop w:val="106"/>
          <w:marBottom w:val="0"/>
          <w:divBdr>
            <w:top w:val="none" w:sz="0" w:space="0" w:color="auto"/>
            <w:left w:val="none" w:sz="0" w:space="0" w:color="auto"/>
            <w:bottom w:val="none" w:sz="0" w:space="0" w:color="auto"/>
            <w:right w:val="none" w:sz="0" w:space="0" w:color="auto"/>
          </w:divBdr>
        </w:div>
        <w:div w:id="1950383338">
          <w:marLeft w:val="1800"/>
          <w:marRight w:val="0"/>
          <w:marTop w:val="106"/>
          <w:marBottom w:val="0"/>
          <w:divBdr>
            <w:top w:val="none" w:sz="0" w:space="0" w:color="auto"/>
            <w:left w:val="none" w:sz="0" w:space="0" w:color="auto"/>
            <w:bottom w:val="none" w:sz="0" w:space="0" w:color="auto"/>
            <w:right w:val="none" w:sz="0" w:space="0" w:color="auto"/>
          </w:divBdr>
        </w:div>
      </w:divsChild>
    </w:div>
    <w:div w:id="1088962379">
      <w:bodyDiv w:val="1"/>
      <w:marLeft w:val="0"/>
      <w:marRight w:val="0"/>
      <w:marTop w:val="0"/>
      <w:marBottom w:val="0"/>
      <w:divBdr>
        <w:top w:val="none" w:sz="0" w:space="0" w:color="auto"/>
        <w:left w:val="none" w:sz="0" w:space="0" w:color="auto"/>
        <w:bottom w:val="none" w:sz="0" w:space="0" w:color="auto"/>
        <w:right w:val="none" w:sz="0" w:space="0" w:color="auto"/>
      </w:divBdr>
    </w:div>
    <w:div w:id="1089930163">
      <w:bodyDiv w:val="1"/>
      <w:marLeft w:val="0"/>
      <w:marRight w:val="0"/>
      <w:marTop w:val="0"/>
      <w:marBottom w:val="0"/>
      <w:divBdr>
        <w:top w:val="none" w:sz="0" w:space="0" w:color="auto"/>
        <w:left w:val="none" w:sz="0" w:space="0" w:color="auto"/>
        <w:bottom w:val="none" w:sz="0" w:space="0" w:color="auto"/>
        <w:right w:val="none" w:sz="0" w:space="0" w:color="auto"/>
      </w:divBdr>
    </w:div>
    <w:div w:id="1090811737">
      <w:bodyDiv w:val="1"/>
      <w:marLeft w:val="0"/>
      <w:marRight w:val="0"/>
      <w:marTop w:val="0"/>
      <w:marBottom w:val="0"/>
      <w:divBdr>
        <w:top w:val="none" w:sz="0" w:space="0" w:color="auto"/>
        <w:left w:val="none" w:sz="0" w:space="0" w:color="auto"/>
        <w:bottom w:val="none" w:sz="0" w:space="0" w:color="auto"/>
        <w:right w:val="none" w:sz="0" w:space="0" w:color="auto"/>
      </w:divBdr>
      <w:divsChild>
        <w:div w:id="102923418">
          <w:marLeft w:val="806"/>
          <w:marRight w:val="0"/>
          <w:marTop w:val="0"/>
          <w:marBottom w:val="0"/>
          <w:divBdr>
            <w:top w:val="none" w:sz="0" w:space="0" w:color="auto"/>
            <w:left w:val="none" w:sz="0" w:space="0" w:color="auto"/>
            <w:bottom w:val="none" w:sz="0" w:space="0" w:color="auto"/>
            <w:right w:val="none" w:sz="0" w:space="0" w:color="auto"/>
          </w:divBdr>
        </w:div>
        <w:div w:id="717388898">
          <w:marLeft w:val="806"/>
          <w:marRight w:val="0"/>
          <w:marTop w:val="0"/>
          <w:marBottom w:val="0"/>
          <w:divBdr>
            <w:top w:val="none" w:sz="0" w:space="0" w:color="auto"/>
            <w:left w:val="none" w:sz="0" w:space="0" w:color="auto"/>
            <w:bottom w:val="none" w:sz="0" w:space="0" w:color="auto"/>
            <w:right w:val="none" w:sz="0" w:space="0" w:color="auto"/>
          </w:divBdr>
        </w:div>
        <w:div w:id="748886024">
          <w:marLeft w:val="806"/>
          <w:marRight w:val="0"/>
          <w:marTop w:val="0"/>
          <w:marBottom w:val="0"/>
          <w:divBdr>
            <w:top w:val="none" w:sz="0" w:space="0" w:color="auto"/>
            <w:left w:val="none" w:sz="0" w:space="0" w:color="auto"/>
            <w:bottom w:val="none" w:sz="0" w:space="0" w:color="auto"/>
            <w:right w:val="none" w:sz="0" w:space="0" w:color="auto"/>
          </w:divBdr>
        </w:div>
        <w:div w:id="1789660969">
          <w:marLeft w:val="806"/>
          <w:marRight w:val="0"/>
          <w:marTop w:val="0"/>
          <w:marBottom w:val="0"/>
          <w:divBdr>
            <w:top w:val="none" w:sz="0" w:space="0" w:color="auto"/>
            <w:left w:val="none" w:sz="0" w:space="0" w:color="auto"/>
            <w:bottom w:val="none" w:sz="0" w:space="0" w:color="auto"/>
            <w:right w:val="none" w:sz="0" w:space="0" w:color="auto"/>
          </w:divBdr>
        </w:div>
      </w:divsChild>
    </w:div>
    <w:div w:id="1091699231">
      <w:bodyDiv w:val="1"/>
      <w:marLeft w:val="0"/>
      <w:marRight w:val="0"/>
      <w:marTop w:val="0"/>
      <w:marBottom w:val="0"/>
      <w:divBdr>
        <w:top w:val="none" w:sz="0" w:space="0" w:color="auto"/>
        <w:left w:val="none" w:sz="0" w:space="0" w:color="auto"/>
        <w:bottom w:val="none" w:sz="0" w:space="0" w:color="auto"/>
        <w:right w:val="none" w:sz="0" w:space="0" w:color="auto"/>
      </w:divBdr>
      <w:divsChild>
        <w:div w:id="939145275">
          <w:marLeft w:val="547"/>
          <w:marRight w:val="0"/>
          <w:marTop w:val="115"/>
          <w:marBottom w:val="0"/>
          <w:divBdr>
            <w:top w:val="none" w:sz="0" w:space="0" w:color="auto"/>
            <w:left w:val="none" w:sz="0" w:space="0" w:color="auto"/>
            <w:bottom w:val="none" w:sz="0" w:space="0" w:color="auto"/>
            <w:right w:val="none" w:sz="0" w:space="0" w:color="auto"/>
          </w:divBdr>
        </w:div>
      </w:divsChild>
    </w:div>
    <w:div w:id="1092244457">
      <w:bodyDiv w:val="1"/>
      <w:marLeft w:val="0"/>
      <w:marRight w:val="0"/>
      <w:marTop w:val="0"/>
      <w:marBottom w:val="0"/>
      <w:divBdr>
        <w:top w:val="none" w:sz="0" w:space="0" w:color="auto"/>
        <w:left w:val="none" w:sz="0" w:space="0" w:color="auto"/>
        <w:bottom w:val="none" w:sz="0" w:space="0" w:color="auto"/>
        <w:right w:val="none" w:sz="0" w:space="0" w:color="auto"/>
      </w:divBdr>
      <w:divsChild>
        <w:div w:id="433982611">
          <w:marLeft w:val="1166"/>
          <w:marRight w:val="0"/>
          <w:marTop w:val="0"/>
          <w:marBottom w:val="0"/>
          <w:divBdr>
            <w:top w:val="none" w:sz="0" w:space="0" w:color="auto"/>
            <w:left w:val="none" w:sz="0" w:space="0" w:color="auto"/>
            <w:bottom w:val="none" w:sz="0" w:space="0" w:color="auto"/>
            <w:right w:val="none" w:sz="0" w:space="0" w:color="auto"/>
          </w:divBdr>
        </w:div>
        <w:div w:id="1192063589">
          <w:marLeft w:val="1166"/>
          <w:marRight w:val="0"/>
          <w:marTop w:val="0"/>
          <w:marBottom w:val="0"/>
          <w:divBdr>
            <w:top w:val="none" w:sz="0" w:space="0" w:color="auto"/>
            <w:left w:val="none" w:sz="0" w:space="0" w:color="auto"/>
            <w:bottom w:val="none" w:sz="0" w:space="0" w:color="auto"/>
            <w:right w:val="none" w:sz="0" w:space="0" w:color="auto"/>
          </w:divBdr>
        </w:div>
        <w:div w:id="1411583526">
          <w:marLeft w:val="1166"/>
          <w:marRight w:val="0"/>
          <w:marTop w:val="0"/>
          <w:marBottom w:val="0"/>
          <w:divBdr>
            <w:top w:val="none" w:sz="0" w:space="0" w:color="auto"/>
            <w:left w:val="none" w:sz="0" w:space="0" w:color="auto"/>
            <w:bottom w:val="none" w:sz="0" w:space="0" w:color="auto"/>
            <w:right w:val="none" w:sz="0" w:space="0" w:color="auto"/>
          </w:divBdr>
        </w:div>
        <w:div w:id="2106418499">
          <w:marLeft w:val="1166"/>
          <w:marRight w:val="0"/>
          <w:marTop w:val="0"/>
          <w:marBottom w:val="0"/>
          <w:divBdr>
            <w:top w:val="none" w:sz="0" w:space="0" w:color="auto"/>
            <w:left w:val="none" w:sz="0" w:space="0" w:color="auto"/>
            <w:bottom w:val="none" w:sz="0" w:space="0" w:color="auto"/>
            <w:right w:val="none" w:sz="0" w:space="0" w:color="auto"/>
          </w:divBdr>
        </w:div>
      </w:divsChild>
    </w:div>
    <w:div w:id="1093552709">
      <w:bodyDiv w:val="1"/>
      <w:marLeft w:val="0"/>
      <w:marRight w:val="0"/>
      <w:marTop w:val="0"/>
      <w:marBottom w:val="0"/>
      <w:divBdr>
        <w:top w:val="none" w:sz="0" w:space="0" w:color="auto"/>
        <w:left w:val="none" w:sz="0" w:space="0" w:color="auto"/>
        <w:bottom w:val="none" w:sz="0" w:space="0" w:color="auto"/>
        <w:right w:val="none" w:sz="0" w:space="0" w:color="auto"/>
      </w:divBdr>
      <w:divsChild>
        <w:div w:id="624384313">
          <w:marLeft w:val="720"/>
          <w:marRight w:val="0"/>
          <w:marTop w:val="96"/>
          <w:marBottom w:val="0"/>
          <w:divBdr>
            <w:top w:val="none" w:sz="0" w:space="0" w:color="auto"/>
            <w:left w:val="none" w:sz="0" w:space="0" w:color="auto"/>
            <w:bottom w:val="none" w:sz="0" w:space="0" w:color="auto"/>
            <w:right w:val="none" w:sz="0" w:space="0" w:color="auto"/>
          </w:divBdr>
        </w:div>
        <w:div w:id="979655856">
          <w:marLeft w:val="720"/>
          <w:marRight w:val="0"/>
          <w:marTop w:val="96"/>
          <w:marBottom w:val="0"/>
          <w:divBdr>
            <w:top w:val="none" w:sz="0" w:space="0" w:color="auto"/>
            <w:left w:val="none" w:sz="0" w:space="0" w:color="auto"/>
            <w:bottom w:val="none" w:sz="0" w:space="0" w:color="auto"/>
            <w:right w:val="none" w:sz="0" w:space="0" w:color="auto"/>
          </w:divBdr>
        </w:div>
        <w:div w:id="292830980">
          <w:marLeft w:val="1267"/>
          <w:marRight w:val="0"/>
          <w:marTop w:val="86"/>
          <w:marBottom w:val="0"/>
          <w:divBdr>
            <w:top w:val="none" w:sz="0" w:space="0" w:color="auto"/>
            <w:left w:val="none" w:sz="0" w:space="0" w:color="auto"/>
            <w:bottom w:val="none" w:sz="0" w:space="0" w:color="auto"/>
            <w:right w:val="none" w:sz="0" w:space="0" w:color="auto"/>
          </w:divBdr>
        </w:div>
        <w:div w:id="979577518">
          <w:marLeft w:val="1267"/>
          <w:marRight w:val="0"/>
          <w:marTop w:val="86"/>
          <w:marBottom w:val="0"/>
          <w:divBdr>
            <w:top w:val="none" w:sz="0" w:space="0" w:color="auto"/>
            <w:left w:val="none" w:sz="0" w:space="0" w:color="auto"/>
            <w:bottom w:val="none" w:sz="0" w:space="0" w:color="auto"/>
            <w:right w:val="none" w:sz="0" w:space="0" w:color="auto"/>
          </w:divBdr>
        </w:div>
        <w:div w:id="1475833504">
          <w:marLeft w:val="720"/>
          <w:marRight w:val="0"/>
          <w:marTop w:val="96"/>
          <w:marBottom w:val="0"/>
          <w:divBdr>
            <w:top w:val="none" w:sz="0" w:space="0" w:color="auto"/>
            <w:left w:val="none" w:sz="0" w:space="0" w:color="auto"/>
            <w:bottom w:val="none" w:sz="0" w:space="0" w:color="auto"/>
            <w:right w:val="none" w:sz="0" w:space="0" w:color="auto"/>
          </w:divBdr>
        </w:div>
        <w:div w:id="1828009073">
          <w:marLeft w:val="1267"/>
          <w:marRight w:val="0"/>
          <w:marTop w:val="86"/>
          <w:marBottom w:val="0"/>
          <w:divBdr>
            <w:top w:val="none" w:sz="0" w:space="0" w:color="auto"/>
            <w:left w:val="none" w:sz="0" w:space="0" w:color="auto"/>
            <w:bottom w:val="none" w:sz="0" w:space="0" w:color="auto"/>
            <w:right w:val="none" w:sz="0" w:space="0" w:color="auto"/>
          </w:divBdr>
        </w:div>
        <w:div w:id="1699697520">
          <w:marLeft w:val="1267"/>
          <w:marRight w:val="0"/>
          <w:marTop w:val="86"/>
          <w:marBottom w:val="0"/>
          <w:divBdr>
            <w:top w:val="none" w:sz="0" w:space="0" w:color="auto"/>
            <w:left w:val="none" w:sz="0" w:space="0" w:color="auto"/>
            <w:bottom w:val="none" w:sz="0" w:space="0" w:color="auto"/>
            <w:right w:val="none" w:sz="0" w:space="0" w:color="auto"/>
          </w:divBdr>
        </w:div>
        <w:div w:id="55934758">
          <w:marLeft w:val="1267"/>
          <w:marRight w:val="0"/>
          <w:marTop w:val="86"/>
          <w:marBottom w:val="0"/>
          <w:divBdr>
            <w:top w:val="none" w:sz="0" w:space="0" w:color="auto"/>
            <w:left w:val="none" w:sz="0" w:space="0" w:color="auto"/>
            <w:bottom w:val="none" w:sz="0" w:space="0" w:color="auto"/>
            <w:right w:val="none" w:sz="0" w:space="0" w:color="auto"/>
          </w:divBdr>
        </w:div>
        <w:div w:id="69809637">
          <w:marLeft w:val="720"/>
          <w:marRight w:val="0"/>
          <w:marTop w:val="96"/>
          <w:marBottom w:val="0"/>
          <w:divBdr>
            <w:top w:val="none" w:sz="0" w:space="0" w:color="auto"/>
            <w:left w:val="none" w:sz="0" w:space="0" w:color="auto"/>
            <w:bottom w:val="none" w:sz="0" w:space="0" w:color="auto"/>
            <w:right w:val="none" w:sz="0" w:space="0" w:color="auto"/>
          </w:divBdr>
        </w:div>
        <w:div w:id="1817917222">
          <w:marLeft w:val="1267"/>
          <w:marRight w:val="0"/>
          <w:marTop w:val="86"/>
          <w:marBottom w:val="0"/>
          <w:divBdr>
            <w:top w:val="none" w:sz="0" w:space="0" w:color="auto"/>
            <w:left w:val="none" w:sz="0" w:space="0" w:color="auto"/>
            <w:bottom w:val="none" w:sz="0" w:space="0" w:color="auto"/>
            <w:right w:val="none" w:sz="0" w:space="0" w:color="auto"/>
          </w:divBdr>
        </w:div>
        <w:div w:id="1686902580">
          <w:marLeft w:val="1267"/>
          <w:marRight w:val="0"/>
          <w:marTop w:val="86"/>
          <w:marBottom w:val="0"/>
          <w:divBdr>
            <w:top w:val="none" w:sz="0" w:space="0" w:color="auto"/>
            <w:left w:val="none" w:sz="0" w:space="0" w:color="auto"/>
            <w:bottom w:val="none" w:sz="0" w:space="0" w:color="auto"/>
            <w:right w:val="none" w:sz="0" w:space="0" w:color="auto"/>
          </w:divBdr>
        </w:div>
      </w:divsChild>
    </w:div>
    <w:div w:id="1094979542">
      <w:bodyDiv w:val="1"/>
      <w:marLeft w:val="0"/>
      <w:marRight w:val="0"/>
      <w:marTop w:val="0"/>
      <w:marBottom w:val="0"/>
      <w:divBdr>
        <w:top w:val="none" w:sz="0" w:space="0" w:color="auto"/>
        <w:left w:val="none" w:sz="0" w:space="0" w:color="auto"/>
        <w:bottom w:val="none" w:sz="0" w:space="0" w:color="auto"/>
        <w:right w:val="none" w:sz="0" w:space="0" w:color="auto"/>
      </w:divBdr>
      <w:divsChild>
        <w:div w:id="87889061">
          <w:marLeft w:val="1166"/>
          <w:marRight w:val="0"/>
          <w:marTop w:val="0"/>
          <w:marBottom w:val="0"/>
          <w:divBdr>
            <w:top w:val="none" w:sz="0" w:space="0" w:color="auto"/>
            <w:left w:val="none" w:sz="0" w:space="0" w:color="auto"/>
            <w:bottom w:val="none" w:sz="0" w:space="0" w:color="auto"/>
            <w:right w:val="none" w:sz="0" w:space="0" w:color="auto"/>
          </w:divBdr>
        </w:div>
        <w:div w:id="325325653">
          <w:marLeft w:val="1166"/>
          <w:marRight w:val="0"/>
          <w:marTop w:val="0"/>
          <w:marBottom w:val="0"/>
          <w:divBdr>
            <w:top w:val="none" w:sz="0" w:space="0" w:color="auto"/>
            <w:left w:val="none" w:sz="0" w:space="0" w:color="auto"/>
            <w:bottom w:val="none" w:sz="0" w:space="0" w:color="auto"/>
            <w:right w:val="none" w:sz="0" w:space="0" w:color="auto"/>
          </w:divBdr>
        </w:div>
        <w:div w:id="780684016">
          <w:marLeft w:val="1166"/>
          <w:marRight w:val="0"/>
          <w:marTop w:val="0"/>
          <w:marBottom w:val="0"/>
          <w:divBdr>
            <w:top w:val="none" w:sz="0" w:space="0" w:color="auto"/>
            <w:left w:val="none" w:sz="0" w:space="0" w:color="auto"/>
            <w:bottom w:val="none" w:sz="0" w:space="0" w:color="auto"/>
            <w:right w:val="none" w:sz="0" w:space="0" w:color="auto"/>
          </w:divBdr>
        </w:div>
      </w:divsChild>
    </w:div>
    <w:div w:id="1095249926">
      <w:bodyDiv w:val="1"/>
      <w:marLeft w:val="0"/>
      <w:marRight w:val="0"/>
      <w:marTop w:val="0"/>
      <w:marBottom w:val="0"/>
      <w:divBdr>
        <w:top w:val="none" w:sz="0" w:space="0" w:color="auto"/>
        <w:left w:val="none" w:sz="0" w:space="0" w:color="auto"/>
        <w:bottom w:val="none" w:sz="0" w:space="0" w:color="auto"/>
        <w:right w:val="none" w:sz="0" w:space="0" w:color="auto"/>
      </w:divBdr>
    </w:div>
    <w:div w:id="1095781761">
      <w:bodyDiv w:val="1"/>
      <w:marLeft w:val="0"/>
      <w:marRight w:val="0"/>
      <w:marTop w:val="0"/>
      <w:marBottom w:val="0"/>
      <w:divBdr>
        <w:top w:val="none" w:sz="0" w:space="0" w:color="auto"/>
        <w:left w:val="none" w:sz="0" w:space="0" w:color="auto"/>
        <w:bottom w:val="none" w:sz="0" w:space="0" w:color="auto"/>
        <w:right w:val="none" w:sz="0" w:space="0" w:color="auto"/>
      </w:divBdr>
      <w:divsChild>
        <w:div w:id="423765990">
          <w:marLeft w:val="0"/>
          <w:marRight w:val="0"/>
          <w:marTop w:val="154"/>
          <w:marBottom w:val="0"/>
          <w:divBdr>
            <w:top w:val="none" w:sz="0" w:space="0" w:color="auto"/>
            <w:left w:val="none" w:sz="0" w:space="0" w:color="auto"/>
            <w:bottom w:val="none" w:sz="0" w:space="0" w:color="auto"/>
            <w:right w:val="none" w:sz="0" w:space="0" w:color="auto"/>
          </w:divBdr>
        </w:div>
        <w:div w:id="1078868627">
          <w:marLeft w:val="0"/>
          <w:marRight w:val="0"/>
          <w:marTop w:val="154"/>
          <w:marBottom w:val="0"/>
          <w:divBdr>
            <w:top w:val="none" w:sz="0" w:space="0" w:color="auto"/>
            <w:left w:val="none" w:sz="0" w:space="0" w:color="auto"/>
            <w:bottom w:val="none" w:sz="0" w:space="0" w:color="auto"/>
            <w:right w:val="none" w:sz="0" w:space="0" w:color="auto"/>
          </w:divBdr>
        </w:div>
        <w:div w:id="1229606677">
          <w:marLeft w:val="0"/>
          <w:marRight w:val="0"/>
          <w:marTop w:val="154"/>
          <w:marBottom w:val="0"/>
          <w:divBdr>
            <w:top w:val="none" w:sz="0" w:space="0" w:color="auto"/>
            <w:left w:val="none" w:sz="0" w:space="0" w:color="auto"/>
            <w:bottom w:val="none" w:sz="0" w:space="0" w:color="auto"/>
            <w:right w:val="none" w:sz="0" w:space="0" w:color="auto"/>
          </w:divBdr>
        </w:div>
        <w:div w:id="1607806166">
          <w:marLeft w:val="0"/>
          <w:marRight w:val="0"/>
          <w:marTop w:val="134"/>
          <w:marBottom w:val="0"/>
          <w:divBdr>
            <w:top w:val="none" w:sz="0" w:space="0" w:color="auto"/>
            <w:left w:val="none" w:sz="0" w:space="0" w:color="auto"/>
            <w:bottom w:val="none" w:sz="0" w:space="0" w:color="auto"/>
            <w:right w:val="none" w:sz="0" w:space="0" w:color="auto"/>
          </w:divBdr>
        </w:div>
      </w:divsChild>
    </w:div>
    <w:div w:id="1096293357">
      <w:bodyDiv w:val="1"/>
      <w:marLeft w:val="0"/>
      <w:marRight w:val="0"/>
      <w:marTop w:val="0"/>
      <w:marBottom w:val="0"/>
      <w:divBdr>
        <w:top w:val="none" w:sz="0" w:space="0" w:color="auto"/>
        <w:left w:val="none" w:sz="0" w:space="0" w:color="auto"/>
        <w:bottom w:val="none" w:sz="0" w:space="0" w:color="auto"/>
        <w:right w:val="none" w:sz="0" w:space="0" w:color="auto"/>
      </w:divBdr>
      <w:divsChild>
        <w:div w:id="233779355">
          <w:marLeft w:val="576"/>
          <w:marRight w:val="0"/>
          <w:marTop w:val="218"/>
          <w:marBottom w:val="0"/>
          <w:divBdr>
            <w:top w:val="none" w:sz="0" w:space="0" w:color="auto"/>
            <w:left w:val="none" w:sz="0" w:space="0" w:color="auto"/>
            <w:bottom w:val="none" w:sz="0" w:space="0" w:color="auto"/>
            <w:right w:val="none" w:sz="0" w:space="0" w:color="auto"/>
          </w:divBdr>
        </w:div>
        <w:div w:id="328800680">
          <w:marLeft w:val="576"/>
          <w:marRight w:val="0"/>
          <w:marTop w:val="218"/>
          <w:marBottom w:val="0"/>
          <w:divBdr>
            <w:top w:val="none" w:sz="0" w:space="0" w:color="auto"/>
            <w:left w:val="none" w:sz="0" w:space="0" w:color="auto"/>
            <w:bottom w:val="none" w:sz="0" w:space="0" w:color="auto"/>
            <w:right w:val="none" w:sz="0" w:space="0" w:color="auto"/>
          </w:divBdr>
        </w:div>
        <w:div w:id="577440920">
          <w:marLeft w:val="576"/>
          <w:marRight w:val="0"/>
          <w:marTop w:val="218"/>
          <w:marBottom w:val="0"/>
          <w:divBdr>
            <w:top w:val="none" w:sz="0" w:space="0" w:color="auto"/>
            <w:left w:val="none" w:sz="0" w:space="0" w:color="auto"/>
            <w:bottom w:val="none" w:sz="0" w:space="0" w:color="auto"/>
            <w:right w:val="none" w:sz="0" w:space="0" w:color="auto"/>
          </w:divBdr>
        </w:div>
        <w:div w:id="1167483302">
          <w:marLeft w:val="1166"/>
          <w:marRight w:val="0"/>
          <w:marTop w:val="130"/>
          <w:marBottom w:val="0"/>
          <w:divBdr>
            <w:top w:val="none" w:sz="0" w:space="0" w:color="auto"/>
            <w:left w:val="none" w:sz="0" w:space="0" w:color="auto"/>
            <w:bottom w:val="none" w:sz="0" w:space="0" w:color="auto"/>
            <w:right w:val="none" w:sz="0" w:space="0" w:color="auto"/>
          </w:divBdr>
        </w:div>
        <w:div w:id="1235431928">
          <w:marLeft w:val="576"/>
          <w:marRight w:val="0"/>
          <w:marTop w:val="218"/>
          <w:marBottom w:val="0"/>
          <w:divBdr>
            <w:top w:val="none" w:sz="0" w:space="0" w:color="auto"/>
            <w:left w:val="none" w:sz="0" w:space="0" w:color="auto"/>
            <w:bottom w:val="none" w:sz="0" w:space="0" w:color="auto"/>
            <w:right w:val="none" w:sz="0" w:space="0" w:color="auto"/>
          </w:divBdr>
        </w:div>
        <w:div w:id="1241332538">
          <w:marLeft w:val="1166"/>
          <w:marRight w:val="0"/>
          <w:marTop w:val="130"/>
          <w:marBottom w:val="0"/>
          <w:divBdr>
            <w:top w:val="none" w:sz="0" w:space="0" w:color="auto"/>
            <w:left w:val="none" w:sz="0" w:space="0" w:color="auto"/>
            <w:bottom w:val="none" w:sz="0" w:space="0" w:color="auto"/>
            <w:right w:val="none" w:sz="0" w:space="0" w:color="auto"/>
          </w:divBdr>
        </w:div>
        <w:div w:id="1354185514">
          <w:marLeft w:val="576"/>
          <w:marRight w:val="0"/>
          <w:marTop w:val="218"/>
          <w:marBottom w:val="0"/>
          <w:divBdr>
            <w:top w:val="none" w:sz="0" w:space="0" w:color="auto"/>
            <w:left w:val="none" w:sz="0" w:space="0" w:color="auto"/>
            <w:bottom w:val="none" w:sz="0" w:space="0" w:color="auto"/>
            <w:right w:val="none" w:sz="0" w:space="0" w:color="auto"/>
          </w:divBdr>
        </w:div>
      </w:divsChild>
    </w:div>
    <w:div w:id="1097558224">
      <w:bodyDiv w:val="1"/>
      <w:marLeft w:val="0"/>
      <w:marRight w:val="0"/>
      <w:marTop w:val="0"/>
      <w:marBottom w:val="0"/>
      <w:divBdr>
        <w:top w:val="none" w:sz="0" w:space="0" w:color="auto"/>
        <w:left w:val="none" w:sz="0" w:space="0" w:color="auto"/>
        <w:bottom w:val="none" w:sz="0" w:space="0" w:color="auto"/>
        <w:right w:val="none" w:sz="0" w:space="0" w:color="auto"/>
      </w:divBdr>
      <w:divsChild>
        <w:div w:id="401029188">
          <w:marLeft w:val="0"/>
          <w:marRight w:val="0"/>
          <w:marTop w:val="96"/>
          <w:marBottom w:val="0"/>
          <w:divBdr>
            <w:top w:val="none" w:sz="0" w:space="0" w:color="auto"/>
            <w:left w:val="none" w:sz="0" w:space="0" w:color="auto"/>
            <w:bottom w:val="none" w:sz="0" w:space="0" w:color="auto"/>
            <w:right w:val="none" w:sz="0" w:space="0" w:color="auto"/>
          </w:divBdr>
        </w:div>
        <w:div w:id="404642891">
          <w:marLeft w:val="0"/>
          <w:marRight w:val="0"/>
          <w:marTop w:val="96"/>
          <w:marBottom w:val="0"/>
          <w:divBdr>
            <w:top w:val="none" w:sz="0" w:space="0" w:color="auto"/>
            <w:left w:val="none" w:sz="0" w:space="0" w:color="auto"/>
            <w:bottom w:val="none" w:sz="0" w:space="0" w:color="auto"/>
            <w:right w:val="none" w:sz="0" w:space="0" w:color="auto"/>
          </w:divBdr>
        </w:div>
        <w:div w:id="471945043">
          <w:marLeft w:val="0"/>
          <w:marRight w:val="0"/>
          <w:marTop w:val="96"/>
          <w:marBottom w:val="0"/>
          <w:divBdr>
            <w:top w:val="none" w:sz="0" w:space="0" w:color="auto"/>
            <w:left w:val="none" w:sz="0" w:space="0" w:color="auto"/>
            <w:bottom w:val="none" w:sz="0" w:space="0" w:color="auto"/>
            <w:right w:val="none" w:sz="0" w:space="0" w:color="auto"/>
          </w:divBdr>
        </w:div>
        <w:div w:id="1063456057">
          <w:marLeft w:val="0"/>
          <w:marRight w:val="0"/>
          <w:marTop w:val="96"/>
          <w:marBottom w:val="0"/>
          <w:divBdr>
            <w:top w:val="none" w:sz="0" w:space="0" w:color="auto"/>
            <w:left w:val="none" w:sz="0" w:space="0" w:color="auto"/>
            <w:bottom w:val="none" w:sz="0" w:space="0" w:color="auto"/>
            <w:right w:val="none" w:sz="0" w:space="0" w:color="auto"/>
          </w:divBdr>
        </w:div>
      </w:divsChild>
    </w:div>
    <w:div w:id="1098796579">
      <w:bodyDiv w:val="1"/>
      <w:marLeft w:val="0"/>
      <w:marRight w:val="0"/>
      <w:marTop w:val="0"/>
      <w:marBottom w:val="0"/>
      <w:divBdr>
        <w:top w:val="none" w:sz="0" w:space="0" w:color="auto"/>
        <w:left w:val="none" w:sz="0" w:space="0" w:color="auto"/>
        <w:bottom w:val="none" w:sz="0" w:space="0" w:color="auto"/>
        <w:right w:val="none" w:sz="0" w:space="0" w:color="auto"/>
      </w:divBdr>
    </w:div>
    <w:div w:id="1101993702">
      <w:bodyDiv w:val="1"/>
      <w:marLeft w:val="0"/>
      <w:marRight w:val="0"/>
      <w:marTop w:val="0"/>
      <w:marBottom w:val="0"/>
      <w:divBdr>
        <w:top w:val="none" w:sz="0" w:space="0" w:color="auto"/>
        <w:left w:val="none" w:sz="0" w:space="0" w:color="auto"/>
        <w:bottom w:val="none" w:sz="0" w:space="0" w:color="auto"/>
        <w:right w:val="none" w:sz="0" w:space="0" w:color="auto"/>
      </w:divBdr>
    </w:div>
    <w:div w:id="1103644396">
      <w:bodyDiv w:val="1"/>
      <w:marLeft w:val="0"/>
      <w:marRight w:val="0"/>
      <w:marTop w:val="0"/>
      <w:marBottom w:val="0"/>
      <w:divBdr>
        <w:top w:val="none" w:sz="0" w:space="0" w:color="auto"/>
        <w:left w:val="none" w:sz="0" w:space="0" w:color="auto"/>
        <w:bottom w:val="none" w:sz="0" w:space="0" w:color="auto"/>
        <w:right w:val="none" w:sz="0" w:space="0" w:color="auto"/>
      </w:divBdr>
    </w:div>
    <w:div w:id="1105731200">
      <w:bodyDiv w:val="1"/>
      <w:marLeft w:val="0"/>
      <w:marRight w:val="0"/>
      <w:marTop w:val="0"/>
      <w:marBottom w:val="0"/>
      <w:divBdr>
        <w:top w:val="none" w:sz="0" w:space="0" w:color="auto"/>
        <w:left w:val="none" w:sz="0" w:space="0" w:color="auto"/>
        <w:bottom w:val="none" w:sz="0" w:space="0" w:color="auto"/>
        <w:right w:val="none" w:sz="0" w:space="0" w:color="auto"/>
      </w:divBdr>
    </w:div>
    <w:div w:id="1106080973">
      <w:bodyDiv w:val="1"/>
      <w:marLeft w:val="0"/>
      <w:marRight w:val="0"/>
      <w:marTop w:val="0"/>
      <w:marBottom w:val="0"/>
      <w:divBdr>
        <w:top w:val="none" w:sz="0" w:space="0" w:color="auto"/>
        <w:left w:val="none" w:sz="0" w:space="0" w:color="auto"/>
        <w:bottom w:val="none" w:sz="0" w:space="0" w:color="auto"/>
        <w:right w:val="none" w:sz="0" w:space="0" w:color="auto"/>
      </w:divBdr>
    </w:div>
    <w:div w:id="1106313276">
      <w:bodyDiv w:val="1"/>
      <w:marLeft w:val="0"/>
      <w:marRight w:val="0"/>
      <w:marTop w:val="0"/>
      <w:marBottom w:val="0"/>
      <w:divBdr>
        <w:top w:val="none" w:sz="0" w:space="0" w:color="auto"/>
        <w:left w:val="none" w:sz="0" w:space="0" w:color="auto"/>
        <w:bottom w:val="none" w:sz="0" w:space="0" w:color="auto"/>
        <w:right w:val="none" w:sz="0" w:space="0" w:color="auto"/>
      </w:divBdr>
    </w:div>
    <w:div w:id="1106734709">
      <w:bodyDiv w:val="1"/>
      <w:marLeft w:val="0"/>
      <w:marRight w:val="0"/>
      <w:marTop w:val="0"/>
      <w:marBottom w:val="0"/>
      <w:divBdr>
        <w:top w:val="none" w:sz="0" w:space="0" w:color="auto"/>
        <w:left w:val="none" w:sz="0" w:space="0" w:color="auto"/>
        <w:bottom w:val="none" w:sz="0" w:space="0" w:color="auto"/>
        <w:right w:val="none" w:sz="0" w:space="0" w:color="auto"/>
      </w:divBdr>
      <w:divsChild>
        <w:div w:id="606042259">
          <w:marLeft w:val="1267"/>
          <w:marRight w:val="0"/>
          <w:marTop w:val="60"/>
          <w:marBottom w:val="0"/>
          <w:divBdr>
            <w:top w:val="none" w:sz="0" w:space="0" w:color="auto"/>
            <w:left w:val="none" w:sz="0" w:space="0" w:color="auto"/>
            <w:bottom w:val="none" w:sz="0" w:space="0" w:color="auto"/>
            <w:right w:val="none" w:sz="0" w:space="0" w:color="auto"/>
          </w:divBdr>
        </w:div>
        <w:div w:id="700276807">
          <w:marLeft w:val="446"/>
          <w:marRight w:val="0"/>
          <w:marTop w:val="60"/>
          <w:marBottom w:val="0"/>
          <w:divBdr>
            <w:top w:val="none" w:sz="0" w:space="0" w:color="auto"/>
            <w:left w:val="none" w:sz="0" w:space="0" w:color="auto"/>
            <w:bottom w:val="none" w:sz="0" w:space="0" w:color="auto"/>
            <w:right w:val="none" w:sz="0" w:space="0" w:color="auto"/>
          </w:divBdr>
        </w:div>
        <w:div w:id="793908280">
          <w:marLeft w:val="1267"/>
          <w:marRight w:val="0"/>
          <w:marTop w:val="60"/>
          <w:marBottom w:val="0"/>
          <w:divBdr>
            <w:top w:val="none" w:sz="0" w:space="0" w:color="auto"/>
            <w:left w:val="none" w:sz="0" w:space="0" w:color="auto"/>
            <w:bottom w:val="none" w:sz="0" w:space="0" w:color="auto"/>
            <w:right w:val="none" w:sz="0" w:space="0" w:color="auto"/>
          </w:divBdr>
        </w:div>
        <w:div w:id="839737575">
          <w:marLeft w:val="1267"/>
          <w:marRight w:val="0"/>
          <w:marTop w:val="60"/>
          <w:marBottom w:val="0"/>
          <w:divBdr>
            <w:top w:val="none" w:sz="0" w:space="0" w:color="auto"/>
            <w:left w:val="none" w:sz="0" w:space="0" w:color="auto"/>
            <w:bottom w:val="none" w:sz="0" w:space="0" w:color="auto"/>
            <w:right w:val="none" w:sz="0" w:space="0" w:color="auto"/>
          </w:divBdr>
        </w:div>
        <w:div w:id="1414165791">
          <w:marLeft w:val="446"/>
          <w:marRight w:val="0"/>
          <w:marTop w:val="60"/>
          <w:marBottom w:val="0"/>
          <w:divBdr>
            <w:top w:val="none" w:sz="0" w:space="0" w:color="auto"/>
            <w:left w:val="none" w:sz="0" w:space="0" w:color="auto"/>
            <w:bottom w:val="none" w:sz="0" w:space="0" w:color="auto"/>
            <w:right w:val="none" w:sz="0" w:space="0" w:color="auto"/>
          </w:divBdr>
        </w:div>
        <w:div w:id="1457144505">
          <w:marLeft w:val="446"/>
          <w:marRight w:val="0"/>
          <w:marTop w:val="60"/>
          <w:marBottom w:val="0"/>
          <w:divBdr>
            <w:top w:val="none" w:sz="0" w:space="0" w:color="auto"/>
            <w:left w:val="none" w:sz="0" w:space="0" w:color="auto"/>
            <w:bottom w:val="none" w:sz="0" w:space="0" w:color="auto"/>
            <w:right w:val="none" w:sz="0" w:space="0" w:color="auto"/>
          </w:divBdr>
        </w:div>
        <w:div w:id="1498644288">
          <w:marLeft w:val="1267"/>
          <w:marRight w:val="0"/>
          <w:marTop w:val="60"/>
          <w:marBottom w:val="0"/>
          <w:divBdr>
            <w:top w:val="none" w:sz="0" w:space="0" w:color="auto"/>
            <w:left w:val="none" w:sz="0" w:space="0" w:color="auto"/>
            <w:bottom w:val="none" w:sz="0" w:space="0" w:color="auto"/>
            <w:right w:val="none" w:sz="0" w:space="0" w:color="auto"/>
          </w:divBdr>
        </w:div>
        <w:div w:id="1624536354">
          <w:marLeft w:val="1267"/>
          <w:marRight w:val="0"/>
          <w:marTop w:val="60"/>
          <w:marBottom w:val="0"/>
          <w:divBdr>
            <w:top w:val="none" w:sz="0" w:space="0" w:color="auto"/>
            <w:left w:val="none" w:sz="0" w:space="0" w:color="auto"/>
            <w:bottom w:val="none" w:sz="0" w:space="0" w:color="auto"/>
            <w:right w:val="none" w:sz="0" w:space="0" w:color="auto"/>
          </w:divBdr>
        </w:div>
        <w:div w:id="1631934798">
          <w:marLeft w:val="1267"/>
          <w:marRight w:val="0"/>
          <w:marTop w:val="60"/>
          <w:marBottom w:val="0"/>
          <w:divBdr>
            <w:top w:val="none" w:sz="0" w:space="0" w:color="auto"/>
            <w:left w:val="none" w:sz="0" w:space="0" w:color="auto"/>
            <w:bottom w:val="none" w:sz="0" w:space="0" w:color="auto"/>
            <w:right w:val="none" w:sz="0" w:space="0" w:color="auto"/>
          </w:divBdr>
        </w:div>
      </w:divsChild>
    </w:div>
    <w:div w:id="1107651613">
      <w:bodyDiv w:val="1"/>
      <w:marLeft w:val="0"/>
      <w:marRight w:val="0"/>
      <w:marTop w:val="0"/>
      <w:marBottom w:val="0"/>
      <w:divBdr>
        <w:top w:val="none" w:sz="0" w:space="0" w:color="auto"/>
        <w:left w:val="none" w:sz="0" w:space="0" w:color="auto"/>
        <w:bottom w:val="none" w:sz="0" w:space="0" w:color="auto"/>
        <w:right w:val="none" w:sz="0" w:space="0" w:color="auto"/>
      </w:divBdr>
    </w:div>
    <w:div w:id="1108506803">
      <w:bodyDiv w:val="1"/>
      <w:marLeft w:val="0"/>
      <w:marRight w:val="0"/>
      <w:marTop w:val="0"/>
      <w:marBottom w:val="0"/>
      <w:divBdr>
        <w:top w:val="none" w:sz="0" w:space="0" w:color="auto"/>
        <w:left w:val="none" w:sz="0" w:space="0" w:color="auto"/>
        <w:bottom w:val="none" w:sz="0" w:space="0" w:color="auto"/>
        <w:right w:val="none" w:sz="0" w:space="0" w:color="auto"/>
      </w:divBdr>
    </w:div>
    <w:div w:id="1110130775">
      <w:bodyDiv w:val="1"/>
      <w:marLeft w:val="0"/>
      <w:marRight w:val="0"/>
      <w:marTop w:val="0"/>
      <w:marBottom w:val="0"/>
      <w:divBdr>
        <w:top w:val="none" w:sz="0" w:space="0" w:color="auto"/>
        <w:left w:val="none" w:sz="0" w:space="0" w:color="auto"/>
        <w:bottom w:val="none" w:sz="0" w:space="0" w:color="auto"/>
        <w:right w:val="none" w:sz="0" w:space="0" w:color="auto"/>
      </w:divBdr>
      <w:divsChild>
        <w:div w:id="250743526">
          <w:marLeft w:val="360"/>
          <w:marRight w:val="0"/>
          <w:marTop w:val="115"/>
          <w:marBottom w:val="0"/>
          <w:divBdr>
            <w:top w:val="none" w:sz="0" w:space="0" w:color="auto"/>
            <w:left w:val="none" w:sz="0" w:space="0" w:color="auto"/>
            <w:bottom w:val="none" w:sz="0" w:space="0" w:color="auto"/>
            <w:right w:val="none" w:sz="0" w:space="0" w:color="auto"/>
          </w:divBdr>
        </w:div>
        <w:div w:id="575211038">
          <w:marLeft w:val="360"/>
          <w:marRight w:val="0"/>
          <w:marTop w:val="115"/>
          <w:marBottom w:val="0"/>
          <w:divBdr>
            <w:top w:val="none" w:sz="0" w:space="0" w:color="auto"/>
            <w:left w:val="none" w:sz="0" w:space="0" w:color="auto"/>
            <w:bottom w:val="none" w:sz="0" w:space="0" w:color="auto"/>
            <w:right w:val="none" w:sz="0" w:space="0" w:color="auto"/>
          </w:divBdr>
        </w:div>
        <w:div w:id="606427985">
          <w:marLeft w:val="360"/>
          <w:marRight w:val="0"/>
          <w:marTop w:val="115"/>
          <w:marBottom w:val="0"/>
          <w:divBdr>
            <w:top w:val="none" w:sz="0" w:space="0" w:color="auto"/>
            <w:left w:val="none" w:sz="0" w:space="0" w:color="auto"/>
            <w:bottom w:val="none" w:sz="0" w:space="0" w:color="auto"/>
            <w:right w:val="none" w:sz="0" w:space="0" w:color="auto"/>
          </w:divBdr>
        </w:div>
        <w:div w:id="1530945823">
          <w:marLeft w:val="360"/>
          <w:marRight w:val="0"/>
          <w:marTop w:val="115"/>
          <w:marBottom w:val="0"/>
          <w:divBdr>
            <w:top w:val="none" w:sz="0" w:space="0" w:color="auto"/>
            <w:left w:val="none" w:sz="0" w:space="0" w:color="auto"/>
            <w:bottom w:val="none" w:sz="0" w:space="0" w:color="auto"/>
            <w:right w:val="none" w:sz="0" w:space="0" w:color="auto"/>
          </w:divBdr>
        </w:div>
        <w:div w:id="1556769377">
          <w:marLeft w:val="360"/>
          <w:marRight w:val="0"/>
          <w:marTop w:val="115"/>
          <w:marBottom w:val="0"/>
          <w:divBdr>
            <w:top w:val="none" w:sz="0" w:space="0" w:color="auto"/>
            <w:left w:val="none" w:sz="0" w:space="0" w:color="auto"/>
            <w:bottom w:val="none" w:sz="0" w:space="0" w:color="auto"/>
            <w:right w:val="none" w:sz="0" w:space="0" w:color="auto"/>
          </w:divBdr>
        </w:div>
        <w:div w:id="1987658939">
          <w:marLeft w:val="360"/>
          <w:marRight w:val="0"/>
          <w:marTop w:val="115"/>
          <w:marBottom w:val="0"/>
          <w:divBdr>
            <w:top w:val="none" w:sz="0" w:space="0" w:color="auto"/>
            <w:left w:val="none" w:sz="0" w:space="0" w:color="auto"/>
            <w:bottom w:val="none" w:sz="0" w:space="0" w:color="auto"/>
            <w:right w:val="none" w:sz="0" w:space="0" w:color="auto"/>
          </w:divBdr>
        </w:div>
      </w:divsChild>
    </w:div>
    <w:div w:id="1110930676">
      <w:bodyDiv w:val="1"/>
      <w:marLeft w:val="0"/>
      <w:marRight w:val="0"/>
      <w:marTop w:val="0"/>
      <w:marBottom w:val="0"/>
      <w:divBdr>
        <w:top w:val="none" w:sz="0" w:space="0" w:color="auto"/>
        <w:left w:val="none" w:sz="0" w:space="0" w:color="auto"/>
        <w:bottom w:val="none" w:sz="0" w:space="0" w:color="auto"/>
        <w:right w:val="none" w:sz="0" w:space="0" w:color="auto"/>
      </w:divBdr>
      <w:divsChild>
        <w:div w:id="53816228">
          <w:marLeft w:val="1166"/>
          <w:marRight w:val="0"/>
          <w:marTop w:val="100"/>
          <w:marBottom w:val="0"/>
          <w:divBdr>
            <w:top w:val="none" w:sz="0" w:space="0" w:color="auto"/>
            <w:left w:val="none" w:sz="0" w:space="0" w:color="auto"/>
            <w:bottom w:val="none" w:sz="0" w:space="0" w:color="auto"/>
            <w:right w:val="none" w:sz="0" w:space="0" w:color="auto"/>
          </w:divBdr>
        </w:div>
        <w:div w:id="179204807">
          <w:marLeft w:val="547"/>
          <w:marRight w:val="0"/>
          <w:marTop w:val="120"/>
          <w:marBottom w:val="0"/>
          <w:divBdr>
            <w:top w:val="none" w:sz="0" w:space="0" w:color="auto"/>
            <w:left w:val="none" w:sz="0" w:space="0" w:color="auto"/>
            <w:bottom w:val="none" w:sz="0" w:space="0" w:color="auto"/>
            <w:right w:val="none" w:sz="0" w:space="0" w:color="auto"/>
          </w:divBdr>
        </w:div>
        <w:div w:id="211187277">
          <w:marLeft w:val="547"/>
          <w:marRight w:val="0"/>
          <w:marTop w:val="120"/>
          <w:marBottom w:val="0"/>
          <w:divBdr>
            <w:top w:val="none" w:sz="0" w:space="0" w:color="auto"/>
            <w:left w:val="none" w:sz="0" w:space="0" w:color="auto"/>
            <w:bottom w:val="none" w:sz="0" w:space="0" w:color="auto"/>
            <w:right w:val="none" w:sz="0" w:space="0" w:color="auto"/>
          </w:divBdr>
        </w:div>
        <w:div w:id="643318424">
          <w:marLeft w:val="1166"/>
          <w:marRight w:val="0"/>
          <w:marTop w:val="100"/>
          <w:marBottom w:val="0"/>
          <w:divBdr>
            <w:top w:val="none" w:sz="0" w:space="0" w:color="auto"/>
            <w:left w:val="none" w:sz="0" w:space="0" w:color="auto"/>
            <w:bottom w:val="none" w:sz="0" w:space="0" w:color="auto"/>
            <w:right w:val="none" w:sz="0" w:space="0" w:color="auto"/>
          </w:divBdr>
        </w:div>
        <w:div w:id="1343631830">
          <w:marLeft w:val="547"/>
          <w:marRight w:val="0"/>
          <w:marTop w:val="120"/>
          <w:marBottom w:val="0"/>
          <w:divBdr>
            <w:top w:val="none" w:sz="0" w:space="0" w:color="auto"/>
            <w:left w:val="none" w:sz="0" w:space="0" w:color="auto"/>
            <w:bottom w:val="none" w:sz="0" w:space="0" w:color="auto"/>
            <w:right w:val="none" w:sz="0" w:space="0" w:color="auto"/>
          </w:divBdr>
        </w:div>
        <w:div w:id="1377202146">
          <w:marLeft w:val="1166"/>
          <w:marRight w:val="0"/>
          <w:marTop w:val="100"/>
          <w:marBottom w:val="0"/>
          <w:divBdr>
            <w:top w:val="none" w:sz="0" w:space="0" w:color="auto"/>
            <w:left w:val="none" w:sz="0" w:space="0" w:color="auto"/>
            <w:bottom w:val="none" w:sz="0" w:space="0" w:color="auto"/>
            <w:right w:val="none" w:sz="0" w:space="0" w:color="auto"/>
          </w:divBdr>
        </w:div>
        <w:div w:id="1515260850">
          <w:marLeft w:val="1166"/>
          <w:marRight w:val="0"/>
          <w:marTop w:val="100"/>
          <w:marBottom w:val="0"/>
          <w:divBdr>
            <w:top w:val="none" w:sz="0" w:space="0" w:color="auto"/>
            <w:left w:val="none" w:sz="0" w:space="0" w:color="auto"/>
            <w:bottom w:val="none" w:sz="0" w:space="0" w:color="auto"/>
            <w:right w:val="none" w:sz="0" w:space="0" w:color="auto"/>
          </w:divBdr>
        </w:div>
        <w:div w:id="1547256238">
          <w:marLeft w:val="1166"/>
          <w:marRight w:val="0"/>
          <w:marTop w:val="100"/>
          <w:marBottom w:val="0"/>
          <w:divBdr>
            <w:top w:val="none" w:sz="0" w:space="0" w:color="auto"/>
            <w:left w:val="none" w:sz="0" w:space="0" w:color="auto"/>
            <w:bottom w:val="none" w:sz="0" w:space="0" w:color="auto"/>
            <w:right w:val="none" w:sz="0" w:space="0" w:color="auto"/>
          </w:divBdr>
        </w:div>
        <w:div w:id="1689331484">
          <w:marLeft w:val="1166"/>
          <w:marRight w:val="0"/>
          <w:marTop w:val="100"/>
          <w:marBottom w:val="0"/>
          <w:divBdr>
            <w:top w:val="none" w:sz="0" w:space="0" w:color="auto"/>
            <w:left w:val="none" w:sz="0" w:space="0" w:color="auto"/>
            <w:bottom w:val="none" w:sz="0" w:space="0" w:color="auto"/>
            <w:right w:val="none" w:sz="0" w:space="0" w:color="auto"/>
          </w:divBdr>
        </w:div>
        <w:div w:id="1805847485">
          <w:marLeft w:val="547"/>
          <w:marRight w:val="0"/>
          <w:marTop w:val="120"/>
          <w:marBottom w:val="0"/>
          <w:divBdr>
            <w:top w:val="none" w:sz="0" w:space="0" w:color="auto"/>
            <w:left w:val="none" w:sz="0" w:space="0" w:color="auto"/>
            <w:bottom w:val="none" w:sz="0" w:space="0" w:color="auto"/>
            <w:right w:val="none" w:sz="0" w:space="0" w:color="auto"/>
          </w:divBdr>
        </w:div>
        <w:div w:id="1831484439">
          <w:marLeft w:val="1166"/>
          <w:marRight w:val="0"/>
          <w:marTop w:val="100"/>
          <w:marBottom w:val="0"/>
          <w:divBdr>
            <w:top w:val="none" w:sz="0" w:space="0" w:color="auto"/>
            <w:left w:val="none" w:sz="0" w:space="0" w:color="auto"/>
            <w:bottom w:val="none" w:sz="0" w:space="0" w:color="auto"/>
            <w:right w:val="none" w:sz="0" w:space="0" w:color="auto"/>
          </w:divBdr>
        </w:div>
        <w:div w:id="1921908923">
          <w:marLeft w:val="1166"/>
          <w:marRight w:val="0"/>
          <w:marTop w:val="100"/>
          <w:marBottom w:val="0"/>
          <w:divBdr>
            <w:top w:val="none" w:sz="0" w:space="0" w:color="auto"/>
            <w:left w:val="none" w:sz="0" w:space="0" w:color="auto"/>
            <w:bottom w:val="none" w:sz="0" w:space="0" w:color="auto"/>
            <w:right w:val="none" w:sz="0" w:space="0" w:color="auto"/>
          </w:divBdr>
        </w:div>
        <w:div w:id="2082021532">
          <w:marLeft w:val="1166"/>
          <w:marRight w:val="0"/>
          <w:marTop w:val="100"/>
          <w:marBottom w:val="0"/>
          <w:divBdr>
            <w:top w:val="none" w:sz="0" w:space="0" w:color="auto"/>
            <w:left w:val="none" w:sz="0" w:space="0" w:color="auto"/>
            <w:bottom w:val="none" w:sz="0" w:space="0" w:color="auto"/>
            <w:right w:val="none" w:sz="0" w:space="0" w:color="auto"/>
          </w:divBdr>
        </w:div>
      </w:divsChild>
    </w:div>
    <w:div w:id="1111240783">
      <w:bodyDiv w:val="1"/>
      <w:marLeft w:val="0"/>
      <w:marRight w:val="0"/>
      <w:marTop w:val="0"/>
      <w:marBottom w:val="0"/>
      <w:divBdr>
        <w:top w:val="none" w:sz="0" w:space="0" w:color="auto"/>
        <w:left w:val="none" w:sz="0" w:space="0" w:color="auto"/>
        <w:bottom w:val="none" w:sz="0" w:space="0" w:color="auto"/>
        <w:right w:val="none" w:sz="0" w:space="0" w:color="auto"/>
      </w:divBdr>
      <w:divsChild>
        <w:div w:id="523984660">
          <w:marLeft w:val="0"/>
          <w:marRight w:val="0"/>
          <w:marTop w:val="0"/>
          <w:marBottom w:val="0"/>
          <w:divBdr>
            <w:top w:val="none" w:sz="0" w:space="0" w:color="auto"/>
            <w:left w:val="none" w:sz="0" w:space="0" w:color="auto"/>
            <w:bottom w:val="none" w:sz="0" w:space="0" w:color="auto"/>
            <w:right w:val="none" w:sz="0" w:space="0" w:color="auto"/>
          </w:divBdr>
        </w:div>
      </w:divsChild>
    </w:div>
    <w:div w:id="1111322471">
      <w:bodyDiv w:val="1"/>
      <w:marLeft w:val="0"/>
      <w:marRight w:val="0"/>
      <w:marTop w:val="0"/>
      <w:marBottom w:val="0"/>
      <w:divBdr>
        <w:top w:val="none" w:sz="0" w:space="0" w:color="auto"/>
        <w:left w:val="none" w:sz="0" w:space="0" w:color="auto"/>
        <w:bottom w:val="none" w:sz="0" w:space="0" w:color="auto"/>
        <w:right w:val="none" w:sz="0" w:space="0" w:color="auto"/>
      </w:divBdr>
      <w:divsChild>
        <w:div w:id="160044837">
          <w:marLeft w:val="446"/>
          <w:marRight w:val="0"/>
          <w:marTop w:val="173"/>
          <w:marBottom w:val="0"/>
          <w:divBdr>
            <w:top w:val="none" w:sz="0" w:space="0" w:color="auto"/>
            <w:left w:val="none" w:sz="0" w:space="0" w:color="auto"/>
            <w:bottom w:val="none" w:sz="0" w:space="0" w:color="auto"/>
            <w:right w:val="none" w:sz="0" w:space="0" w:color="auto"/>
          </w:divBdr>
        </w:div>
        <w:div w:id="1415275275">
          <w:marLeft w:val="1166"/>
          <w:marRight w:val="0"/>
          <w:marTop w:val="158"/>
          <w:marBottom w:val="0"/>
          <w:divBdr>
            <w:top w:val="none" w:sz="0" w:space="0" w:color="auto"/>
            <w:left w:val="none" w:sz="0" w:space="0" w:color="auto"/>
            <w:bottom w:val="none" w:sz="0" w:space="0" w:color="auto"/>
            <w:right w:val="none" w:sz="0" w:space="0" w:color="auto"/>
          </w:divBdr>
        </w:div>
        <w:div w:id="1896769840">
          <w:marLeft w:val="1166"/>
          <w:marRight w:val="0"/>
          <w:marTop w:val="158"/>
          <w:marBottom w:val="0"/>
          <w:divBdr>
            <w:top w:val="none" w:sz="0" w:space="0" w:color="auto"/>
            <w:left w:val="none" w:sz="0" w:space="0" w:color="auto"/>
            <w:bottom w:val="none" w:sz="0" w:space="0" w:color="auto"/>
            <w:right w:val="none" w:sz="0" w:space="0" w:color="auto"/>
          </w:divBdr>
        </w:div>
        <w:div w:id="1935630995">
          <w:marLeft w:val="1166"/>
          <w:marRight w:val="0"/>
          <w:marTop w:val="158"/>
          <w:marBottom w:val="0"/>
          <w:divBdr>
            <w:top w:val="none" w:sz="0" w:space="0" w:color="auto"/>
            <w:left w:val="none" w:sz="0" w:space="0" w:color="auto"/>
            <w:bottom w:val="none" w:sz="0" w:space="0" w:color="auto"/>
            <w:right w:val="none" w:sz="0" w:space="0" w:color="auto"/>
          </w:divBdr>
        </w:div>
      </w:divsChild>
    </w:div>
    <w:div w:id="1112047244">
      <w:bodyDiv w:val="1"/>
      <w:marLeft w:val="0"/>
      <w:marRight w:val="0"/>
      <w:marTop w:val="0"/>
      <w:marBottom w:val="0"/>
      <w:divBdr>
        <w:top w:val="none" w:sz="0" w:space="0" w:color="auto"/>
        <w:left w:val="none" w:sz="0" w:space="0" w:color="auto"/>
        <w:bottom w:val="none" w:sz="0" w:space="0" w:color="auto"/>
        <w:right w:val="none" w:sz="0" w:space="0" w:color="auto"/>
      </w:divBdr>
      <w:divsChild>
        <w:div w:id="355272182">
          <w:marLeft w:val="547"/>
          <w:marRight w:val="0"/>
          <w:marTop w:val="134"/>
          <w:marBottom w:val="0"/>
          <w:divBdr>
            <w:top w:val="none" w:sz="0" w:space="0" w:color="auto"/>
            <w:left w:val="none" w:sz="0" w:space="0" w:color="auto"/>
            <w:bottom w:val="none" w:sz="0" w:space="0" w:color="auto"/>
            <w:right w:val="none" w:sz="0" w:space="0" w:color="auto"/>
          </w:divBdr>
        </w:div>
        <w:div w:id="558856805">
          <w:marLeft w:val="547"/>
          <w:marRight w:val="0"/>
          <w:marTop w:val="134"/>
          <w:marBottom w:val="0"/>
          <w:divBdr>
            <w:top w:val="none" w:sz="0" w:space="0" w:color="auto"/>
            <w:left w:val="none" w:sz="0" w:space="0" w:color="auto"/>
            <w:bottom w:val="none" w:sz="0" w:space="0" w:color="auto"/>
            <w:right w:val="none" w:sz="0" w:space="0" w:color="auto"/>
          </w:divBdr>
        </w:div>
        <w:div w:id="899293742">
          <w:marLeft w:val="547"/>
          <w:marRight w:val="0"/>
          <w:marTop w:val="134"/>
          <w:marBottom w:val="0"/>
          <w:divBdr>
            <w:top w:val="none" w:sz="0" w:space="0" w:color="auto"/>
            <w:left w:val="none" w:sz="0" w:space="0" w:color="auto"/>
            <w:bottom w:val="none" w:sz="0" w:space="0" w:color="auto"/>
            <w:right w:val="none" w:sz="0" w:space="0" w:color="auto"/>
          </w:divBdr>
        </w:div>
        <w:div w:id="1095250666">
          <w:marLeft w:val="547"/>
          <w:marRight w:val="0"/>
          <w:marTop w:val="134"/>
          <w:marBottom w:val="0"/>
          <w:divBdr>
            <w:top w:val="none" w:sz="0" w:space="0" w:color="auto"/>
            <w:left w:val="none" w:sz="0" w:space="0" w:color="auto"/>
            <w:bottom w:val="none" w:sz="0" w:space="0" w:color="auto"/>
            <w:right w:val="none" w:sz="0" w:space="0" w:color="auto"/>
          </w:divBdr>
        </w:div>
        <w:div w:id="1315641121">
          <w:marLeft w:val="547"/>
          <w:marRight w:val="0"/>
          <w:marTop w:val="134"/>
          <w:marBottom w:val="0"/>
          <w:divBdr>
            <w:top w:val="none" w:sz="0" w:space="0" w:color="auto"/>
            <w:left w:val="none" w:sz="0" w:space="0" w:color="auto"/>
            <w:bottom w:val="none" w:sz="0" w:space="0" w:color="auto"/>
            <w:right w:val="none" w:sz="0" w:space="0" w:color="auto"/>
          </w:divBdr>
        </w:div>
        <w:div w:id="1561552571">
          <w:marLeft w:val="547"/>
          <w:marRight w:val="0"/>
          <w:marTop w:val="134"/>
          <w:marBottom w:val="0"/>
          <w:divBdr>
            <w:top w:val="none" w:sz="0" w:space="0" w:color="auto"/>
            <w:left w:val="none" w:sz="0" w:space="0" w:color="auto"/>
            <w:bottom w:val="none" w:sz="0" w:space="0" w:color="auto"/>
            <w:right w:val="none" w:sz="0" w:space="0" w:color="auto"/>
          </w:divBdr>
        </w:div>
      </w:divsChild>
    </w:div>
    <w:div w:id="1113329580">
      <w:bodyDiv w:val="1"/>
      <w:marLeft w:val="0"/>
      <w:marRight w:val="0"/>
      <w:marTop w:val="0"/>
      <w:marBottom w:val="0"/>
      <w:divBdr>
        <w:top w:val="none" w:sz="0" w:space="0" w:color="auto"/>
        <w:left w:val="none" w:sz="0" w:space="0" w:color="auto"/>
        <w:bottom w:val="none" w:sz="0" w:space="0" w:color="auto"/>
        <w:right w:val="none" w:sz="0" w:space="0" w:color="auto"/>
      </w:divBdr>
    </w:div>
    <w:div w:id="1115322900">
      <w:bodyDiv w:val="1"/>
      <w:marLeft w:val="0"/>
      <w:marRight w:val="0"/>
      <w:marTop w:val="0"/>
      <w:marBottom w:val="0"/>
      <w:divBdr>
        <w:top w:val="none" w:sz="0" w:space="0" w:color="auto"/>
        <w:left w:val="none" w:sz="0" w:space="0" w:color="auto"/>
        <w:bottom w:val="none" w:sz="0" w:space="0" w:color="auto"/>
        <w:right w:val="none" w:sz="0" w:space="0" w:color="auto"/>
      </w:divBdr>
      <w:divsChild>
        <w:div w:id="16546545">
          <w:marLeft w:val="1800"/>
          <w:marRight w:val="0"/>
          <w:marTop w:val="96"/>
          <w:marBottom w:val="0"/>
          <w:divBdr>
            <w:top w:val="none" w:sz="0" w:space="0" w:color="auto"/>
            <w:left w:val="none" w:sz="0" w:space="0" w:color="auto"/>
            <w:bottom w:val="none" w:sz="0" w:space="0" w:color="auto"/>
            <w:right w:val="none" w:sz="0" w:space="0" w:color="auto"/>
          </w:divBdr>
        </w:div>
        <w:div w:id="195974344">
          <w:marLeft w:val="1166"/>
          <w:marRight w:val="0"/>
          <w:marTop w:val="101"/>
          <w:marBottom w:val="0"/>
          <w:divBdr>
            <w:top w:val="none" w:sz="0" w:space="0" w:color="auto"/>
            <w:left w:val="none" w:sz="0" w:space="0" w:color="auto"/>
            <w:bottom w:val="none" w:sz="0" w:space="0" w:color="auto"/>
            <w:right w:val="none" w:sz="0" w:space="0" w:color="auto"/>
          </w:divBdr>
        </w:div>
        <w:div w:id="217786797">
          <w:marLeft w:val="547"/>
          <w:marRight w:val="0"/>
          <w:marTop w:val="120"/>
          <w:marBottom w:val="0"/>
          <w:divBdr>
            <w:top w:val="none" w:sz="0" w:space="0" w:color="auto"/>
            <w:left w:val="none" w:sz="0" w:space="0" w:color="auto"/>
            <w:bottom w:val="none" w:sz="0" w:space="0" w:color="auto"/>
            <w:right w:val="none" w:sz="0" w:space="0" w:color="auto"/>
          </w:divBdr>
        </w:div>
        <w:div w:id="380909904">
          <w:marLeft w:val="547"/>
          <w:marRight w:val="0"/>
          <w:marTop w:val="120"/>
          <w:marBottom w:val="0"/>
          <w:divBdr>
            <w:top w:val="none" w:sz="0" w:space="0" w:color="auto"/>
            <w:left w:val="none" w:sz="0" w:space="0" w:color="auto"/>
            <w:bottom w:val="none" w:sz="0" w:space="0" w:color="auto"/>
            <w:right w:val="none" w:sz="0" w:space="0" w:color="auto"/>
          </w:divBdr>
        </w:div>
        <w:div w:id="452676343">
          <w:marLeft w:val="1800"/>
          <w:marRight w:val="0"/>
          <w:marTop w:val="96"/>
          <w:marBottom w:val="0"/>
          <w:divBdr>
            <w:top w:val="none" w:sz="0" w:space="0" w:color="auto"/>
            <w:left w:val="none" w:sz="0" w:space="0" w:color="auto"/>
            <w:bottom w:val="none" w:sz="0" w:space="0" w:color="auto"/>
            <w:right w:val="none" w:sz="0" w:space="0" w:color="auto"/>
          </w:divBdr>
        </w:div>
        <w:div w:id="474419465">
          <w:marLeft w:val="1800"/>
          <w:marRight w:val="0"/>
          <w:marTop w:val="96"/>
          <w:marBottom w:val="0"/>
          <w:divBdr>
            <w:top w:val="none" w:sz="0" w:space="0" w:color="auto"/>
            <w:left w:val="none" w:sz="0" w:space="0" w:color="auto"/>
            <w:bottom w:val="none" w:sz="0" w:space="0" w:color="auto"/>
            <w:right w:val="none" w:sz="0" w:space="0" w:color="auto"/>
          </w:divBdr>
        </w:div>
        <w:div w:id="682248678">
          <w:marLeft w:val="1166"/>
          <w:marRight w:val="0"/>
          <w:marTop w:val="101"/>
          <w:marBottom w:val="0"/>
          <w:divBdr>
            <w:top w:val="none" w:sz="0" w:space="0" w:color="auto"/>
            <w:left w:val="none" w:sz="0" w:space="0" w:color="auto"/>
            <w:bottom w:val="none" w:sz="0" w:space="0" w:color="auto"/>
            <w:right w:val="none" w:sz="0" w:space="0" w:color="auto"/>
          </w:divBdr>
        </w:div>
        <w:div w:id="891036236">
          <w:marLeft w:val="1800"/>
          <w:marRight w:val="0"/>
          <w:marTop w:val="96"/>
          <w:marBottom w:val="0"/>
          <w:divBdr>
            <w:top w:val="none" w:sz="0" w:space="0" w:color="auto"/>
            <w:left w:val="none" w:sz="0" w:space="0" w:color="auto"/>
            <w:bottom w:val="none" w:sz="0" w:space="0" w:color="auto"/>
            <w:right w:val="none" w:sz="0" w:space="0" w:color="auto"/>
          </w:divBdr>
        </w:div>
        <w:div w:id="1436442012">
          <w:marLeft w:val="1800"/>
          <w:marRight w:val="0"/>
          <w:marTop w:val="96"/>
          <w:marBottom w:val="0"/>
          <w:divBdr>
            <w:top w:val="none" w:sz="0" w:space="0" w:color="auto"/>
            <w:left w:val="none" w:sz="0" w:space="0" w:color="auto"/>
            <w:bottom w:val="none" w:sz="0" w:space="0" w:color="auto"/>
            <w:right w:val="none" w:sz="0" w:space="0" w:color="auto"/>
          </w:divBdr>
        </w:div>
        <w:div w:id="1499468656">
          <w:marLeft w:val="1166"/>
          <w:marRight w:val="0"/>
          <w:marTop w:val="101"/>
          <w:marBottom w:val="0"/>
          <w:divBdr>
            <w:top w:val="none" w:sz="0" w:space="0" w:color="auto"/>
            <w:left w:val="none" w:sz="0" w:space="0" w:color="auto"/>
            <w:bottom w:val="none" w:sz="0" w:space="0" w:color="auto"/>
            <w:right w:val="none" w:sz="0" w:space="0" w:color="auto"/>
          </w:divBdr>
        </w:div>
        <w:div w:id="1671102552">
          <w:marLeft w:val="1166"/>
          <w:marRight w:val="0"/>
          <w:marTop w:val="101"/>
          <w:marBottom w:val="0"/>
          <w:divBdr>
            <w:top w:val="none" w:sz="0" w:space="0" w:color="auto"/>
            <w:left w:val="none" w:sz="0" w:space="0" w:color="auto"/>
            <w:bottom w:val="none" w:sz="0" w:space="0" w:color="auto"/>
            <w:right w:val="none" w:sz="0" w:space="0" w:color="auto"/>
          </w:divBdr>
        </w:div>
      </w:divsChild>
    </w:div>
    <w:div w:id="1115445075">
      <w:bodyDiv w:val="1"/>
      <w:marLeft w:val="0"/>
      <w:marRight w:val="0"/>
      <w:marTop w:val="0"/>
      <w:marBottom w:val="0"/>
      <w:divBdr>
        <w:top w:val="none" w:sz="0" w:space="0" w:color="auto"/>
        <w:left w:val="none" w:sz="0" w:space="0" w:color="auto"/>
        <w:bottom w:val="none" w:sz="0" w:space="0" w:color="auto"/>
        <w:right w:val="none" w:sz="0" w:space="0" w:color="auto"/>
      </w:divBdr>
    </w:div>
    <w:div w:id="1115640437">
      <w:bodyDiv w:val="1"/>
      <w:marLeft w:val="0"/>
      <w:marRight w:val="0"/>
      <w:marTop w:val="0"/>
      <w:marBottom w:val="0"/>
      <w:divBdr>
        <w:top w:val="none" w:sz="0" w:space="0" w:color="auto"/>
        <w:left w:val="none" w:sz="0" w:space="0" w:color="auto"/>
        <w:bottom w:val="none" w:sz="0" w:space="0" w:color="auto"/>
        <w:right w:val="none" w:sz="0" w:space="0" w:color="auto"/>
      </w:divBdr>
    </w:div>
    <w:div w:id="1116025113">
      <w:bodyDiv w:val="1"/>
      <w:marLeft w:val="0"/>
      <w:marRight w:val="0"/>
      <w:marTop w:val="0"/>
      <w:marBottom w:val="0"/>
      <w:divBdr>
        <w:top w:val="none" w:sz="0" w:space="0" w:color="auto"/>
        <w:left w:val="none" w:sz="0" w:space="0" w:color="auto"/>
        <w:bottom w:val="none" w:sz="0" w:space="0" w:color="auto"/>
        <w:right w:val="none" w:sz="0" w:space="0" w:color="auto"/>
      </w:divBdr>
      <w:divsChild>
        <w:div w:id="802574180">
          <w:marLeft w:val="446"/>
          <w:marRight w:val="0"/>
          <w:marTop w:val="115"/>
          <w:marBottom w:val="0"/>
          <w:divBdr>
            <w:top w:val="none" w:sz="0" w:space="0" w:color="auto"/>
            <w:left w:val="none" w:sz="0" w:space="0" w:color="auto"/>
            <w:bottom w:val="none" w:sz="0" w:space="0" w:color="auto"/>
            <w:right w:val="none" w:sz="0" w:space="0" w:color="auto"/>
          </w:divBdr>
        </w:div>
      </w:divsChild>
    </w:div>
    <w:div w:id="1117455674">
      <w:bodyDiv w:val="1"/>
      <w:marLeft w:val="0"/>
      <w:marRight w:val="0"/>
      <w:marTop w:val="0"/>
      <w:marBottom w:val="0"/>
      <w:divBdr>
        <w:top w:val="none" w:sz="0" w:space="0" w:color="auto"/>
        <w:left w:val="none" w:sz="0" w:space="0" w:color="auto"/>
        <w:bottom w:val="none" w:sz="0" w:space="0" w:color="auto"/>
        <w:right w:val="none" w:sz="0" w:space="0" w:color="auto"/>
      </w:divBdr>
      <w:divsChild>
        <w:div w:id="527597461">
          <w:marLeft w:val="288"/>
          <w:marRight w:val="0"/>
          <w:marTop w:val="0"/>
          <w:marBottom w:val="0"/>
          <w:divBdr>
            <w:top w:val="none" w:sz="0" w:space="0" w:color="auto"/>
            <w:left w:val="none" w:sz="0" w:space="0" w:color="auto"/>
            <w:bottom w:val="none" w:sz="0" w:space="0" w:color="auto"/>
            <w:right w:val="none" w:sz="0" w:space="0" w:color="auto"/>
          </w:divBdr>
        </w:div>
        <w:div w:id="713238797">
          <w:marLeft w:val="850"/>
          <w:marRight w:val="0"/>
          <w:marTop w:val="0"/>
          <w:marBottom w:val="0"/>
          <w:divBdr>
            <w:top w:val="none" w:sz="0" w:space="0" w:color="auto"/>
            <w:left w:val="none" w:sz="0" w:space="0" w:color="auto"/>
            <w:bottom w:val="none" w:sz="0" w:space="0" w:color="auto"/>
            <w:right w:val="none" w:sz="0" w:space="0" w:color="auto"/>
          </w:divBdr>
        </w:div>
        <w:div w:id="1674798884">
          <w:marLeft w:val="288"/>
          <w:marRight w:val="0"/>
          <w:marTop w:val="0"/>
          <w:marBottom w:val="0"/>
          <w:divBdr>
            <w:top w:val="none" w:sz="0" w:space="0" w:color="auto"/>
            <w:left w:val="none" w:sz="0" w:space="0" w:color="auto"/>
            <w:bottom w:val="none" w:sz="0" w:space="0" w:color="auto"/>
            <w:right w:val="none" w:sz="0" w:space="0" w:color="auto"/>
          </w:divBdr>
        </w:div>
        <w:div w:id="1818955342">
          <w:marLeft w:val="288"/>
          <w:marRight w:val="0"/>
          <w:marTop w:val="0"/>
          <w:marBottom w:val="0"/>
          <w:divBdr>
            <w:top w:val="none" w:sz="0" w:space="0" w:color="auto"/>
            <w:left w:val="none" w:sz="0" w:space="0" w:color="auto"/>
            <w:bottom w:val="none" w:sz="0" w:space="0" w:color="auto"/>
            <w:right w:val="none" w:sz="0" w:space="0" w:color="auto"/>
          </w:divBdr>
        </w:div>
        <w:div w:id="2073694512">
          <w:marLeft w:val="850"/>
          <w:marRight w:val="0"/>
          <w:marTop w:val="0"/>
          <w:marBottom w:val="0"/>
          <w:divBdr>
            <w:top w:val="none" w:sz="0" w:space="0" w:color="auto"/>
            <w:left w:val="none" w:sz="0" w:space="0" w:color="auto"/>
            <w:bottom w:val="none" w:sz="0" w:space="0" w:color="auto"/>
            <w:right w:val="none" w:sz="0" w:space="0" w:color="auto"/>
          </w:divBdr>
        </w:div>
      </w:divsChild>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189685023">
          <w:marLeft w:val="446"/>
          <w:marRight w:val="0"/>
          <w:marTop w:val="0"/>
          <w:marBottom w:val="0"/>
          <w:divBdr>
            <w:top w:val="none" w:sz="0" w:space="0" w:color="auto"/>
            <w:left w:val="none" w:sz="0" w:space="0" w:color="auto"/>
            <w:bottom w:val="none" w:sz="0" w:space="0" w:color="auto"/>
            <w:right w:val="none" w:sz="0" w:space="0" w:color="auto"/>
          </w:divBdr>
        </w:div>
        <w:div w:id="303588964">
          <w:marLeft w:val="446"/>
          <w:marRight w:val="0"/>
          <w:marTop w:val="0"/>
          <w:marBottom w:val="0"/>
          <w:divBdr>
            <w:top w:val="none" w:sz="0" w:space="0" w:color="auto"/>
            <w:left w:val="none" w:sz="0" w:space="0" w:color="auto"/>
            <w:bottom w:val="none" w:sz="0" w:space="0" w:color="auto"/>
            <w:right w:val="none" w:sz="0" w:space="0" w:color="auto"/>
          </w:divBdr>
        </w:div>
        <w:div w:id="1516649874">
          <w:marLeft w:val="446"/>
          <w:marRight w:val="0"/>
          <w:marTop w:val="0"/>
          <w:marBottom w:val="0"/>
          <w:divBdr>
            <w:top w:val="none" w:sz="0" w:space="0" w:color="auto"/>
            <w:left w:val="none" w:sz="0" w:space="0" w:color="auto"/>
            <w:bottom w:val="none" w:sz="0" w:space="0" w:color="auto"/>
            <w:right w:val="none" w:sz="0" w:space="0" w:color="auto"/>
          </w:divBdr>
        </w:div>
        <w:div w:id="1648047554">
          <w:marLeft w:val="446"/>
          <w:marRight w:val="0"/>
          <w:marTop w:val="0"/>
          <w:marBottom w:val="0"/>
          <w:divBdr>
            <w:top w:val="none" w:sz="0" w:space="0" w:color="auto"/>
            <w:left w:val="none" w:sz="0" w:space="0" w:color="auto"/>
            <w:bottom w:val="none" w:sz="0" w:space="0" w:color="auto"/>
            <w:right w:val="none" w:sz="0" w:space="0" w:color="auto"/>
          </w:divBdr>
        </w:div>
        <w:div w:id="1802310449">
          <w:marLeft w:val="446"/>
          <w:marRight w:val="0"/>
          <w:marTop w:val="0"/>
          <w:marBottom w:val="0"/>
          <w:divBdr>
            <w:top w:val="none" w:sz="0" w:space="0" w:color="auto"/>
            <w:left w:val="none" w:sz="0" w:space="0" w:color="auto"/>
            <w:bottom w:val="none" w:sz="0" w:space="0" w:color="auto"/>
            <w:right w:val="none" w:sz="0" w:space="0" w:color="auto"/>
          </w:divBdr>
        </w:div>
      </w:divsChild>
    </w:div>
    <w:div w:id="1118797026">
      <w:bodyDiv w:val="1"/>
      <w:marLeft w:val="0"/>
      <w:marRight w:val="0"/>
      <w:marTop w:val="0"/>
      <w:marBottom w:val="0"/>
      <w:divBdr>
        <w:top w:val="none" w:sz="0" w:space="0" w:color="auto"/>
        <w:left w:val="none" w:sz="0" w:space="0" w:color="auto"/>
        <w:bottom w:val="none" w:sz="0" w:space="0" w:color="auto"/>
        <w:right w:val="none" w:sz="0" w:space="0" w:color="auto"/>
      </w:divBdr>
      <w:divsChild>
        <w:div w:id="1457411874">
          <w:marLeft w:val="360"/>
          <w:marRight w:val="0"/>
          <w:marTop w:val="82"/>
          <w:marBottom w:val="0"/>
          <w:divBdr>
            <w:top w:val="none" w:sz="0" w:space="0" w:color="auto"/>
            <w:left w:val="none" w:sz="0" w:space="0" w:color="auto"/>
            <w:bottom w:val="none" w:sz="0" w:space="0" w:color="auto"/>
            <w:right w:val="none" w:sz="0" w:space="0" w:color="auto"/>
          </w:divBdr>
        </w:div>
        <w:div w:id="1778714260">
          <w:marLeft w:val="360"/>
          <w:marRight w:val="0"/>
          <w:marTop w:val="82"/>
          <w:marBottom w:val="0"/>
          <w:divBdr>
            <w:top w:val="none" w:sz="0" w:space="0" w:color="auto"/>
            <w:left w:val="none" w:sz="0" w:space="0" w:color="auto"/>
            <w:bottom w:val="none" w:sz="0" w:space="0" w:color="auto"/>
            <w:right w:val="none" w:sz="0" w:space="0" w:color="auto"/>
          </w:divBdr>
        </w:div>
        <w:div w:id="2138645723">
          <w:marLeft w:val="360"/>
          <w:marRight w:val="0"/>
          <w:marTop w:val="82"/>
          <w:marBottom w:val="0"/>
          <w:divBdr>
            <w:top w:val="none" w:sz="0" w:space="0" w:color="auto"/>
            <w:left w:val="none" w:sz="0" w:space="0" w:color="auto"/>
            <w:bottom w:val="none" w:sz="0" w:space="0" w:color="auto"/>
            <w:right w:val="none" w:sz="0" w:space="0" w:color="auto"/>
          </w:divBdr>
        </w:div>
      </w:divsChild>
    </w:div>
    <w:div w:id="1121846926">
      <w:bodyDiv w:val="1"/>
      <w:marLeft w:val="0"/>
      <w:marRight w:val="0"/>
      <w:marTop w:val="0"/>
      <w:marBottom w:val="0"/>
      <w:divBdr>
        <w:top w:val="none" w:sz="0" w:space="0" w:color="auto"/>
        <w:left w:val="none" w:sz="0" w:space="0" w:color="auto"/>
        <w:bottom w:val="none" w:sz="0" w:space="0" w:color="auto"/>
        <w:right w:val="none" w:sz="0" w:space="0" w:color="auto"/>
      </w:divBdr>
    </w:div>
    <w:div w:id="1124352609">
      <w:bodyDiv w:val="1"/>
      <w:marLeft w:val="0"/>
      <w:marRight w:val="0"/>
      <w:marTop w:val="0"/>
      <w:marBottom w:val="0"/>
      <w:divBdr>
        <w:top w:val="none" w:sz="0" w:space="0" w:color="auto"/>
        <w:left w:val="none" w:sz="0" w:space="0" w:color="auto"/>
        <w:bottom w:val="none" w:sz="0" w:space="0" w:color="auto"/>
        <w:right w:val="none" w:sz="0" w:space="0" w:color="auto"/>
      </w:divBdr>
    </w:div>
    <w:div w:id="1125126050">
      <w:bodyDiv w:val="1"/>
      <w:marLeft w:val="0"/>
      <w:marRight w:val="0"/>
      <w:marTop w:val="0"/>
      <w:marBottom w:val="0"/>
      <w:divBdr>
        <w:top w:val="none" w:sz="0" w:space="0" w:color="auto"/>
        <w:left w:val="none" w:sz="0" w:space="0" w:color="auto"/>
        <w:bottom w:val="none" w:sz="0" w:space="0" w:color="auto"/>
        <w:right w:val="none" w:sz="0" w:space="0" w:color="auto"/>
      </w:divBdr>
      <w:divsChild>
        <w:div w:id="812983222">
          <w:marLeft w:val="446"/>
          <w:marRight w:val="0"/>
          <w:marTop w:val="100"/>
          <w:marBottom w:val="0"/>
          <w:divBdr>
            <w:top w:val="none" w:sz="0" w:space="0" w:color="auto"/>
            <w:left w:val="none" w:sz="0" w:space="0" w:color="auto"/>
            <w:bottom w:val="none" w:sz="0" w:space="0" w:color="auto"/>
            <w:right w:val="none" w:sz="0" w:space="0" w:color="auto"/>
          </w:divBdr>
        </w:div>
        <w:div w:id="1462193729">
          <w:marLeft w:val="446"/>
          <w:marRight w:val="0"/>
          <w:marTop w:val="100"/>
          <w:marBottom w:val="0"/>
          <w:divBdr>
            <w:top w:val="none" w:sz="0" w:space="0" w:color="auto"/>
            <w:left w:val="none" w:sz="0" w:space="0" w:color="auto"/>
            <w:bottom w:val="none" w:sz="0" w:space="0" w:color="auto"/>
            <w:right w:val="none" w:sz="0" w:space="0" w:color="auto"/>
          </w:divBdr>
        </w:div>
      </w:divsChild>
    </w:div>
    <w:div w:id="1125739069">
      <w:bodyDiv w:val="1"/>
      <w:marLeft w:val="0"/>
      <w:marRight w:val="0"/>
      <w:marTop w:val="0"/>
      <w:marBottom w:val="0"/>
      <w:divBdr>
        <w:top w:val="none" w:sz="0" w:space="0" w:color="auto"/>
        <w:left w:val="none" w:sz="0" w:space="0" w:color="auto"/>
        <w:bottom w:val="none" w:sz="0" w:space="0" w:color="auto"/>
        <w:right w:val="none" w:sz="0" w:space="0" w:color="auto"/>
      </w:divBdr>
      <w:divsChild>
        <w:div w:id="43799650">
          <w:marLeft w:val="446"/>
          <w:marRight w:val="0"/>
          <w:marTop w:val="86"/>
          <w:marBottom w:val="0"/>
          <w:divBdr>
            <w:top w:val="none" w:sz="0" w:space="0" w:color="auto"/>
            <w:left w:val="none" w:sz="0" w:space="0" w:color="auto"/>
            <w:bottom w:val="none" w:sz="0" w:space="0" w:color="auto"/>
            <w:right w:val="none" w:sz="0" w:space="0" w:color="auto"/>
          </w:divBdr>
        </w:div>
        <w:div w:id="199167646">
          <w:marLeft w:val="1008"/>
          <w:marRight w:val="0"/>
          <w:marTop w:val="77"/>
          <w:marBottom w:val="0"/>
          <w:divBdr>
            <w:top w:val="none" w:sz="0" w:space="0" w:color="auto"/>
            <w:left w:val="none" w:sz="0" w:space="0" w:color="auto"/>
            <w:bottom w:val="none" w:sz="0" w:space="0" w:color="auto"/>
            <w:right w:val="none" w:sz="0" w:space="0" w:color="auto"/>
          </w:divBdr>
        </w:div>
        <w:div w:id="342980188">
          <w:marLeft w:val="446"/>
          <w:marRight w:val="0"/>
          <w:marTop w:val="86"/>
          <w:marBottom w:val="0"/>
          <w:divBdr>
            <w:top w:val="none" w:sz="0" w:space="0" w:color="auto"/>
            <w:left w:val="none" w:sz="0" w:space="0" w:color="auto"/>
            <w:bottom w:val="none" w:sz="0" w:space="0" w:color="auto"/>
            <w:right w:val="none" w:sz="0" w:space="0" w:color="auto"/>
          </w:divBdr>
        </w:div>
        <w:div w:id="556211536">
          <w:marLeft w:val="1008"/>
          <w:marRight w:val="0"/>
          <w:marTop w:val="77"/>
          <w:marBottom w:val="0"/>
          <w:divBdr>
            <w:top w:val="none" w:sz="0" w:space="0" w:color="auto"/>
            <w:left w:val="none" w:sz="0" w:space="0" w:color="auto"/>
            <w:bottom w:val="none" w:sz="0" w:space="0" w:color="auto"/>
            <w:right w:val="none" w:sz="0" w:space="0" w:color="auto"/>
          </w:divBdr>
        </w:div>
        <w:div w:id="564344052">
          <w:marLeft w:val="446"/>
          <w:marRight w:val="0"/>
          <w:marTop w:val="96"/>
          <w:marBottom w:val="0"/>
          <w:divBdr>
            <w:top w:val="none" w:sz="0" w:space="0" w:color="auto"/>
            <w:left w:val="none" w:sz="0" w:space="0" w:color="auto"/>
            <w:bottom w:val="none" w:sz="0" w:space="0" w:color="auto"/>
            <w:right w:val="none" w:sz="0" w:space="0" w:color="auto"/>
          </w:divBdr>
        </w:div>
        <w:div w:id="714231597">
          <w:marLeft w:val="446"/>
          <w:marRight w:val="0"/>
          <w:marTop w:val="86"/>
          <w:marBottom w:val="0"/>
          <w:divBdr>
            <w:top w:val="none" w:sz="0" w:space="0" w:color="auto"/>
            <w:left w:val="none" w:sz="0" w:space="0" w:color="auto"/>
            <w:bottom w:val="none" w:sz="0" w:space="0" w:color="auto"/>
            <w:right w:val="none" w:sz="0" w:space="0" w:color="auto"/>
          </w:divBdr>
        </w:div>
        <w:div w:id="966549696">
          <w:marLeft w:val="446"/>
          <w:marRight w:val="0"/>
          <w:marTop w:val="86"/>
          <w:marBottom w:val="0"/>
          <w:divBdr>
            <w:top w:val="none" w:sz="0" w:space="0" w:color="auto"/>
            <w:left w:val="none" w:sz="0" w:space="0" w:color="auto"/>
            <w:bottom w:val="none" w:sz="0" w:space="0" w:color="auto"/>
            <w:right w:val="none" w:sz="0" w:space="0" w:color="auto"/>
          </w:divBdr>
        </w:div>
        <w:div w:id="1133644853">
          <w:marLeft w:val="1008"/>
          <w:marRight w:val="0"/>
          <w:marTop w:val="77"/>
          <w:marBottom w:val="0"/>
          <w:divBdr>
            <w:top w:val="none" w:sz="0" w:space="0" w:color="auto"/>
            <w:left w:val="none" w:sz="0" w:space="0" w:color="auto"/>
            <w:bottom w:val="none" w:sz="0" w:space="0" w:color="auto"/>
            <w:right w:val="none" w:sz="0" w:space="0" w:color="auto"/>
          </w:divBdr>
        </w:div>
        <w:div w:id="1142036668">
          <w:marLeft w:val="1008"/>
          <w:marRight w:val="0"/>
          <w:marTop w:val="77"/>
          <w:marBottom w:val="0"/>
          <w:divBdr>
            <w:top w:val="none" w:sz="0" w:space="0" w:color="auto"/>
            <w:left w:val="none" w:sz="0" w:space="0" w:color="auto"/>
            <w:bottom w:val="none" w:sz="0" w:space="0" w:color="auto"/>
            <w:right w:val="none" w:sz="0" w:space="0" w:color="auto"/>
          </w:divBdr>
        </w:div>
        <w:div w:id="1153331956">
          <w:marLeft w:val="1008"/>
          <w:marRight w:val="0"/>
          <w:marTop w:val="67"/>
          <w:marBottom w:val="0"/>
          <w:divBdr>
            <w:top w:val="none" w:sz="0" w:space="0" w:color="auto"/>
            <w:left w:val="none" w:sz="0" w:space="0" w:color="auto"/>
            <w:bottom w:val="none" w:sz="0" w:space="0" w:color="auto"/>
            <w:right w:val="none" w:sz="0" w:space="0" w:color="auto"/>
          </w:divBdr>
        </w:div>
        <w:div w:id="1569146585">
          <w:marLeft w:val="446"/>
          <w:marRight w:val="0"/>
          <w:marTop w:val="86"/>
          <w:marBottom w:val="0"/>
          <w:divBdr>
            <w:top w:val="none" w:sz="0" w:space="0" w:color="auto"/>
            <w:left w:val="none" w:sz="0" w:space="0" w:color="auto"/>
            <w:bottom w:val="none" w:sz="0" w:space="0" w:color="auto"/>
            <w:right w:val="none" w:sz="0" w:space="0" w:color="auto"/>
          </w:divBdr>
        </w:div>
        <w:div w:id="1654329589">
          <w:marLeft w:val="446"/>
          <w:marRight w:val="0"/>
          <w:marTop w:val="86"/>
          <w:marBottom w:val="0"/>
          <w:divBdr>
            <w:top w:val="none" w:sz="0" w:space="0" w:color="auto"/>
            <w:left w:val="none" w:sz="0" w:space="0" w:color="auto"/>
            <w:bottom w:val="none" w:sz="0" w:space="0" w:color="auto"/>
            <w:right w:val="none" w:sz="0" w:space="0" w:color="auto"/>
          </w:divBdr>
        </w:div>
        <w:div w:id="2056267584">
          <w:marLeft w:val="1008"/>
          <w:marRight w:val="0"/>
          <w:marTop w:val="77"/>
          <w:marBottom w:val="0"/>
          <w:divBdr>
            <w:top w:val="none" w:sz="0" w:space="0" w:color="auto"/>
            <w:left w:val="none" w:sz="0" w:space="0" w:color="auto"/>
            <w:bottom w:val="none" w:sz="0" w:space="0" w:color="auto"/>
            <w:right w:val="none" w:sz="0" w:space="0" w:color="auto"/>
          </w:divBdr>
        </w:div>
      </w:divsChild>
    </w:div>
    <w:div w:id="1126661782">
      <w:bodyDiv w:val="1"/>
      <w:marLeft w:val="0"/>
      <w:marRight w:val="0"/>
      <w:marTop w:val="0"/>
      <w:marBottom w:val="0"/>
      <w:divBdr>
        <w:top w:val="none" w:sz="0" w:space="0" w:color="auto"/>
        <w:left w:val="none" w:sz="0" w:space="0" w:color="auto"/>
        <w:bottom w:val="none" w:sz="0" w:space="0" w:color="auto"/>
        <w:right w:val="none" w:sz="0" w:space="0" w:color="auto"/>
      </w:divBdr>
    </w:div>
    <w:div w:id="1127622248">
      <w:bodyDiv w:val="1"/>
      <w:marLeft w:val="0"/>
      <w:marRight w:val="0"/>
      <w:marTop w:val="0"/>
      <w:marBottom w:val="0"/>
      <w:divBdr>
        <w:top w:val="none" w:sz="0" w:space="0" w:color="auto"/>
        <w:left w:val="none" w:sz="0" w:space="0" w:color="auto"/>
        <w:bottom w:val="none" w:sz="0" w:space="0" w:color="auto"/>
        <w:right w:val="none" w:sz="0" w:space="0" w:color="auto"/>
      </w:divBdr>
      <w:divsChild>
        <w:div w:id="272634314">
          <w:marLeft w:val="547"/>
          <w:marRight w:val="0"/>
          <w:marTop w:val="80"/>
          <w:marBottom w:val="0"/>
          <w:divBdr>
            <w:top w:val="none" w:sz="0" w:space="0" w:color="auto"/>
            <w:left w:val="none" w:sz="0" w:space="0" w:color="auto"/>
            <w:bottom w:val="none" w:sz="0" w:space="0" w:color="auto"/>
            <w:right w:val="none" w:sz="0" w:space="0" w:color="auto"/>
          </w:divBdr>
        </w:div>
        <w:div w:id="614794425">
          <w:marLeft w:val="547"/>
          <w:marRight w:val="0"/>
          <w:marTop w:val="80"/>
          <w:marBottom w:val="0"/>
          <w:divBdr>
            <w:top w:val="none" w:sz="0" w:space="0" w:color="auto"/>
            <w:left w:val="none" w:sz="0" w:space="0" w:color="auto"/>
            <w:bottom w:val="none" w:sz="0" w:space="0" w:color="auto"/>
            <w:right w:val="none" w:sz="0" w:space="0" w:color="auto"/>
          </w:divBdr>
        </w:div>
        <w:div w:id="1016226873">
          <w:marLeft w:val="547"/>
          <w:marRight w:val="0"/>
          <w:marTop w:val="80"/>
          <w:marBottom w:val="0"/>
          <w:divBdr>
            <w:top w:val="none" w:sz="0" w:space="0" w:color="auto"/>
            <w:left w:val="none" w:sz="0" w:space="0" w:color="auto"/>
            <w:bottom w:val="none" w:sz="0" w:space="0" w:color="auto"/>
            <w:right w:val="none" w:sz="0" w:space="0" w:color="auto"/>
          </w:divBdr>
        </w:div>
      </w:divsChild>
    </w:div>
    <w:div w:id="1130396797">
      <w:bodyDiv w:val="1"/>
      <w:marLeft w:val="0"/>
      <w:marRight w:val="0"/>
      <w:marTop w:val="0"/>
      <w:marBottom w:val="0"/>
      <w:divBdr>
        <w:top w:val="none" w:sz="0" w:space="0" w:color="auto"/>
        <w:left w:val="none" w:sz="0" w:space="0" w:color="auto"/>
        <w:bottom w:val="none" w:sz="0" w:space="0" w:color="auto"/>
        <w:right w:val="none" w:sz="0" w:space="0" w:color="auto"/>
      </w:divBdr>
      <w:divsChild>
        <w:div w:id="684406236">
          <w:marLeft w:val="446"/>
          <w:marRight w:val="0"/>
          <w:marTop w:val="96"/>
          <w:marBottom w:val="0"/>
          <w:divBdr>
            <w:top w:val="none" w:sz="0" w:space="0" w:color="auto"/>
            <w:left w:val="none" w:sz="0" w:space="0" w:color="auto"/>
            <w:bottom w:val="none" w:sz="0" w:space="0" w:color="auto"/>
            <w:right w:val="none" w:sz="0" w:space="0" w:color="auto"/>
          </w:divBdr>
        </w:div>
        <w:div w:id="1462186197">
          <w:marLeft w:val="446"/>
          <w:marRight w:val="0"/>
          <w:marTop w:val="96"/>
          <w:marBottom w:val="0"/>
          <w:divBdr>
            <w:top w:val="none" w:sz="0" w:space="0" w:color="auto"/>
            <w:left w:val="none" w:sz="0" w:space="0" w:color="auto"/>
            <w:bottom w:val="none" w:sz="0" w:space="0" w:color="auto"/>
            <w:right w:val="none" w:sz="0" w:space="0" w:color="auto"/>
          </w:divBdr>
        </w:div>
      </w:divsChild>
    </w:div>
    <w:div w:id="1130710326">
      <w:bodyDiv w:val="1"/>
      <w:marLeft w:val="0"/>
      <w:marRight w:val="0"/>
      <w:marTop w:val="0"/>
      <w:marBottom w:val="0"/>
      <w:divBdr>
        <w:top w:val="none" w:sz="0" w:space="0" w:color="auto"/>
        <w:left w:val="none" w:sz="0" w:space="0" w:color="auto"/>
        <w:bottom w:val="none" w:sz="0" w:space="0" w:color="auto"/>
        <w:right w:val="none" w:sz="0" w:space="0" w:color="auto"/>
      </w:divBdr>
    </w:div>
    <w:div w:id="1131091567">
      <w:bodyDiv w:val="1"/>
      <w:marLeft w:val="0"/>
      <w:marRight w:val="0"/>
      <w:marTop w:val="0"/>
      <w:marBottom w:val="0"/>
      <w:divBdr>
        <w:top w:val="none" w:sz="0" w:space="0" w:color="auto"/>
        <w:left w:val="none" w:sz="0" w:space="0" w:color="auto"/>
        <w:bottom w:val="none" w:sz="0" w:space="0" w:color="auto"/>
        <w:right w:val="none" w:sz="0" w:space="0" w:color="auto"/>
      </w:divBdr>
      <w:divsChild>
        <w:div w:id="172769590">
          <w:marLeft w:val="1166"/>
          <w:marRight w:val="0"/>
          <w:marTop w:val="134"/>
          <w:marBottom w:val="0"/>
          <w:divBdr>
            <w:top w:val="none" w:sz="0" w:space="0" w:color="auto"/>
            <w:left w:val="none" w:sz="0" w:space="0" w:color="auto"/>
            <w:bottom w:val="none" w:sz="0" w:space="0" w:color="auto"/>
            <w:right w:val="none" w:sz="0" w:space="0" w:color="auto"/>
          </w:divBdr>
        </w:div>
        <w:div w:id="1061486727">
          <w:marLeft w:val="1166"/>
          <w:marRight w:val="0"/>
          <w:marTop w:val="134"/>
          <w:marBottom w:val="0"/>
          <w:divBdr>
            <w:top w:val="none" w:sz="0" w:space="0" w:color="auto"/>
            <w:left w:val="none" w:sz="0" w:space="0" w:color="auto"/>
            <w:bottom w:val="none" w:sz="0" w:space="0" w:color="auto"/>
            <w:right w:val="none" w:sz="0" w:space="0" w:color="auto"/>
          </w:divBdr>
        </w:div>
      </w:divsChild>
    </w:div>
    <w:div w:id="1131896767">
      <w:bodyDiv w:val="1"/>
      <w:marLeft w:val="0"/>
      <w:marRight w:val="0"/>
      <w:marTop w:val="0"/>
      <w:marBottom w:val="0"/>
      <w:divBdr>
        <w:top w:val="none" w:sz="0" w:space="0" w:color="auto"/>
        <w:left w:val="none" w:sz="0" w:space="0" w:color="auto"/>
        <w:bottom w:val="none" w:sz="0" w:space="0" w:color="auto"/>
        <w:right w:val="none" w:sz="0" w:space="0" w:color="auto"/>
      </w:divBdr>
      <w:divsChild>
        <w:div w:id="506361065">
          <w:marLeft w:val="0"/>
          <w:marRight w:val="0"/>
          <w:marTop w:val="240"/>
          <w:marBottom w:val="0"/>
          <w:divBdr>
            <w:top w:val="none" w:sz="0" w:space="0" w:color="auto"/>
            <w:left w:val="none" w:sz="0" w:space="0" w:color="auto"/>
            <w:bottom w:val="none" w:sz="0" w:space="0" w:color="auto"/>
            <w:right w:val="none" w:sz="0" w:space="0" w:color="auto"/>
          </w:divBdr>
        </w:div>
        <w:div w:id="733354944">
          <w:marLeft w:val="0"/>
          <w:marRight w:val="0"/>
          <w:marTop w:val="240"/>
          <w:marBottom w:val="0"/>
          <w:divBdr>
            <w:top w:val="none" w:sz="0" w:space="0" w:color="auto"/>
            <w:left w:val="none" w:sz="0" w:space="0" w:color="auto"/>
            <w:bottom w:val="none" w:sz="0" w:space="0" w:color="auto"/>
            <w:right w:val="none" w:sz="0" w:space="0" w:color="auto"/>
          </w:divBdr>
        </w:div>
        <w:div w:id="793015082">
          <w:marLeft w:val="0"/>
          <w:marRight w:val="0"/>
          <w:marTop w:val="240"/>
          <w:marBottom w:val="0"/>
          <w:divBdr>
            <w:top w:val="none" w:sz="0" w:space="0" w:color="auto"/>
            <w:left w:val="none" w:sz="0" w:space="0" w:color="auto"/>
            <w:bottom w:val="none" w:sz="0" w:space="0" w:color="auto"/>
            <w:right w:val="none" w:sz="0" w:space="0" w:color="auto"/>
          </w:divBdr>
        </w:div>
        <w:div w:id="949355144">
          <w:marLeft w:val="0"/>
          <w:marRight w:val="0"/>
          <w:marTop w:val="240"/>
          <w:marBottom w:val="0"/>
          <w:divBdr>
            <w:top w:val="none" w:sz="0" w:space="0" w:color="auto"/>
            <w:left w:val="none" w:sz="0" w:space="0" w:color="auto"/>
            <w:bottom w:val="none" w:sz="0" w:space="0" w:color="auto"/>
            <w:right w:val="none" w:sz="0" w:space="0" w:color="auto"/>
          </w:divBdr>
        </w:div>
        <w:div w:id="1969120398">
          <w:marLeft w:val="0"/>
          <w:marRight w:val="0"/>
          <w:marTop w:val="240"/>
          <w:marBottom w:val="0"/>
          <w:divBdr>
            <w:top w:val="none" w:sz="0" w:space="0" w:color="auto"/>
            <w:left w:val="none" w:sz="0" w:space="0" w:color="auto"/>
            <w:bottom w:val="none" w:sz="0" w:space="0" w:color="auto"/>
            <w:right w:val="none" w:sz="0" w:space="0" w:color="auto"/>
          </w:divBdr>
        </w:div>
        <w:div w:id="2142458724">
          <w:marLeft w:val="0"/>
          <w:marRight w:val="0"/>
          <w:marTop w:val="240"/>
          <w:marBottom w:val="0"/>
          <w:divBdr>
            <w:top w:val="none" w:sz="0" w:space="0" w:color="auto"/>
            <w:left w:val="none" w:sz="0" w:space="0" w:color="auto"/>
            <w:bottom w:val="none" w:sz="0" w:space="0" w:color="auto"/>
            <w:right w:val="none" w:sz="0" w:space="0" w:color="auto"/>
          </w:divBdr>
        </w:div>
      </w:divsChild>
    </w:div>
    <w:div w:id="1132866494">
      <w:bodyDiv w:val="1"/>
      <w:marLeft w:val="0"/>
      <w:marRight w:val="0"/>
      <w:marTop w:val="0"/>
      <w:marBottom w:val="0"/>
      <w:divBdr>
        <w:top w:val="none" w:sz="0" w:space="0" w:color="auto"/>
        <w:left w:val="none" w:sz="0" w:space="0" w:color="auto"/>
        <w:bottom w:val="none" w:sz="0" w:space="0" w:color="auto"/>
        <w:right w:val="none" w:sz="0" w:space="0" w:color="auto"/>
      </w:divBdr>
      <w:divsChild>
        <w:div w:id="1120763048">
          <w:marLeft w:val="418"/>
          <w:marRight w:val="0"/>
          <w:marTop w:val="0"/>
          <w:marBottom w:val="0"/>
          <w:divBdr>
            <w:top w:val="none" w:sz="0" w:space="0" w:color="auto"/>
            <w:left w:val="none" w:sz="0" w:space="0" w:color="auto"/>
            <w:bottom w:val="none" w:sz="0" w:space="0" w:color="auto"/>
            <w:right w:val="none" w:sz="0" w:space="0" w:color="auto"/>
          </w:divBdr>
        </w:div>
        <w:div w:id="1159342214">
          <w:marLeft w:val="418"/>
          <w:marRight w:val="0"/>
          <w:marTop w:val="0"/>
          <w:marBottom w:val="0"/>
          <w:divBdr>
            <w:top w:val="none" w:sz="0" w:space="0" w:color="auto"/>
            <w:left w:val="none" w:sz="0" w:space="0" w:color="auto"/>
            <w:bottom w:val="none" w:sz="0" w:space="0" w:color="auto"/>
            <w:right w:val="none" w:sz="0" w:space="0" w:color="auto"/>
          </w:divBdr>
        </w:div>
        <w:div w:id="1463960303">
          <w:marLeft w:val="418"/>
          <w:marRight w:val="0"/>
          <w:marTop w:val="0"/>
          <w:marBottom w:val="0"/>
          <w:divBdr>
            <w:top w:val="none" w:sz="0" w:space="0" w:color="auto"/>
            <w:left w:val="none" w:sz="0" w:space="0" w:color="auto"/>
            <w:bottom w:val="none" w:sz="0" w:space="0" w:color="auto"/>
            <w:right w:val="none" w:sz="0" w:space="0" w:color="auto"/>
          </w:divBdr>
        </w:div>
        <w:div w:id="1746608720">
          <w:marLeft w:val="418"/>
          <w:marRight w:val="0"/>
          <w:marTop w:val="0"/>
          <w:marBottom w:val="0"/>
          <w:divBdr>
            <w:top w:val="none" w:sz="0" w:space="0" w:color="auto"/>
            <w:left w:val="none" w:sz="0" w:space="0" w:color="auto"/>
            <w:bottom w:val="none" w:sz="0" w:space="0" w:color="auto"/>
            <w:right w:val="none" w:sz="0" w:space="0" w:color="auto"/>
          </w:divBdr>
        </w:div>
      </w:divsChild>
    </w:div>
    <w:div w:id="1134257009">
      <w:bodyDiv w:val="1"/>
      <w:marLeft w:val="0"/>
      <w:marRight w:val="0"/>
      <w:marTop w:val="0"/>
      <w:marBottom w:val="0"/>
      <w:divBdr>
        <w:top w:val="none" w:sz="0" w:space="0" w:color="auto"/>
        <w:left w:val="none" w:sz="0" w:space="0" w:color="auto"/>
        <w:bottom w:val="none" w:sz="0" w:space="0" w:color="auto"/>
        <w:right w:val="none" w:sz="0" w:space="0" w:color="auto"/>
      </w:divBdr>
    </w:div>
    <w:div w:id="1135176675">
      <w:bodyDiv w:val="1"/>
      <w:marLeft w:val="0"/>
      <w:marRight w:val="0"/>
      <w:marTop w:val="0"/>
      <w:marBottom w:val="0"/>
      <w:divBdr>
        <w:top w:val="none" w:sz="0" w:space="0" w:color="auto"/>
        <w:left w:val="none" w:sz="0" w:space="0" w:color="auto"/>
        <w:bottom w:val="none" w:sz="0" w:space="0" w:color="auto"/>
        <w:right w:val="none" w:sz="0" w:space="0" w:color="auto"/>
      </w:divBdr>
    </w:div>
    <w:div w:id="1135414266">
      <w:bodyDiv w:val="1"/>
      <w:marLeft w:val="0"/>
      <w:marRight w:val="0"/>
      <w:marTop w:val="0"/>
      <w:marBottom w:val="0"/>
      <w:divBdr>
        <w:top w:val="none" w:sz="0" w:space="0" w:color="auto"/>
        <w:left w:val="none" w:sz="0" w:space="0" w:color="auto"/>
        <w:bottom w:val="none" w:sz="0" w:space="0" w:color="auto"/>
        <w:right w:val="none" w:sz="0" w:space="0" w:color="auto"/>
      </w:divBdr>
      <w:divsChild>
        <w:div w:id="52968834">
          <w:marLeft w:val="547"/>
          <w:marRight w:val="0"/>
          <w:marTop w:val="96"/>
          <w:marBottom w:val="0"/>
          <w:divBdr>
            <w:top w:val="none" w:sz="0" w:space="0" w:color="auto"/>
            <w:left w:val="none" w:sz="0" w:space="0" w:color="auto"/>
            <w:bottom w:val="none" w:sz="0" w:space="0" w:color="auto"/>
            <w:right w:val="none" w:sz="0" w:space="0" w:color="auto"/>
          </w:divBdr>
        </w:div>
        <w:div w:id="496506600">
          <w:marLeft w:val="547"/>
          <w:marRight w:val="0"/>
          <w:marTop w:val="96"/>
          <w:marBottom w:val="0"/>
          <w:divBdr>
            <w:top w:val="none" w:sz="0" w:space="0" w:color="auto"/>
            <w:left w:val="none" w:sz="0" w:space="0" w:color="auto"/>
            <w:bottom w:val="none" w:sz="0" w:space="0" w:color="auto"/>
            <w:right w:val="none" w:sz="0" w:space="0" w:color="auto"/>
          </w:divBdr>
        </w:div>
        <w:div w:id="683360867">
          <w:marLeft w:val="1166"/>
          <w:marRight w:val="0"/>
          <w:marTop w:val="96"/>
          <w:marBottom w:val="0"/>
          <w:divBdr>
            <w:top w:val="none" w:sz="0" w:space="0" w:color="auto"/>
            <w:left w:val="none" w:sz="0" w:space="0" w:color="auto"/>
            <w:bottom w:val="none" w:sz="0" w:space="0" w:color="auto"/>
            <w:right w:val="none" w:sz="0" w:space="0" w:color="auto"/>
          </w:divBdr>
        </w:div>
        <w:div w:id="742871999">
          <w:marLeft w:val="547"/>
          <w:marRight w:val="0"/>
          <w:marTop w:val="96"/>
          <w:marBottom w:val="0"/>
          <w:divBdr>
            <w:top w:val="none" w:sz="0" w:space="0" w:color="auto"/>
            <w:left w:val="none" w:sz="0" w:space="0" w:color="auto"/>
            <w:bottom w:val="none" w:sz="0" w:space="0" w:color="auto"/>
            <w:right w:val="none" w:sz="0" w:space="0" w:color="auto"/>
          </w:divBdr>
        </w:div>
        <w:div w:id="877013141">
          <w:marLeft w:val="547"/>
          <w:marRight w:val="0"/>
          <w:marTop w:val="96"/>
          <w:marBottom w:val="0"/>
          <w:divBdr>
            <w:top w:val="none" w:sz="0" w:space="0" w:color="auto"/>
            <w:left w:val="none" w:sz="0" w:space="0" w:color="auto"/>
            <w:bottom w:val="none" w:sz="0" w:space="0" w:color="auto"/>
            <w:right w:val="none" w:sz="0" w:space="0" w:color="auto"/>
          </w:divBdr>
        </w:div>
        <w:div w:id="1139150800">
          <w:marLeft w:val="1166"/>
          <w:marRight w:val="0"/>
          <w:marTop w:val="96"/>
          <w:marBottom w:val="0"/>
          <w:divBdr>
            <w:top w:val="none" w:sz="0" w:space="0" w:color="auto"/>
            <w:left w:val="none" w:sz="0" w:space="0" w:color="auto"/>
            <w:bottom w:val="none" w:sz="0" w:space="0" w:color="auto"/>
            <w:right w:val="none" w:sz="0" w:space="0" w:color="auto"/>
          </w:divBdr>
        </w:div>
        <w:div w:id="1380856510">
          <w:marLeft w:val="1166"/>
          <w:marRight w:val="0"/>
          <w:marTop w:val="96"/>
          <w:marBottom w:val="0"/>
          <w:divBdr>
            <w:top w:val="none" w:sz="0" w:space="0" w:color="auto"/>
            <w:left w:val="none" w:sz="0" w:space="0" w:color="auto"/>
            <w:bottom w:val="none" w:sz="0" w:space="0" w:color="auto"/>
            <w:right w:val="none" w:sz="0" w:space="0" w:color="auto"/>
          </w:divBdr>
        </w:div>
        <w:div w:id="1601569013">
          <w:marLeft w:val="547"/>
          <w:marRight w:val="0"/>
          <w:marTop w:val="96"/>
          <w:marBottom w:val="0"/>
          <w:divBdr>
            <w:top w:val="none" w:sz="0" w:space="0" w:color="auto"/>
            <w:left w:val="none" w:sz="0" w:space="0" w:color="auto"/>
            <w:bottom w:val="none" w:sz="0" w:space="0" w:color="auto"/>
            <w:right w:val="none" w:sz="0" w:space="0" w:color="auto"/>
          </w:divBdr>
        </w:div>
        <w:div w:id="1857649681">
          <w:marLeft w:val="547"/>
          <w:marRight w:val="0"/>
          <w:marTop w:val="96"/>
          <w:marBottom w:val="0"/>
          <w:divBdr>
            <w:top w:val="none" w:sz="0" w:space="0" w:color="auto"/>
            <w:left w:val="none" w:sz="0" w:space="0" w:color="auto"/>
            <w:bottom w:val="none" w:sz="0" w:space="0" w:color="auto"/>
            <w:right w:val="none" w:sz="0" w:space="0" w:color="auto"/>
          </w:divBdr>
        </w:div>
      </w:divsChild>
    </w:div>
    <w:div w:id="1135483686">
      <w:bodyDiv w:val="1"/>
      <w:marLeft w:val="0"/>
      <w:marRight w:val="0"/>
      <w:marTop w:val="0"/>
      <w:marBottom w:val="0"/>
      <w:divBdr>
        <w:top w:val="none" w:sz="0" w:space="0" w:color="auto"/>
        <w:left w:val="none" w:sz="0" w:space="0" w:color="auto"/>
        <w:bottom w:val="none" w:sz="0" w:space="0" w:color="auto"/>
        <w:right w:val="none" w:sz="0" w:space="0" w:color="auto"/>
      </w:divBdr>
      <w:divsChild>
        <w:div w:id="274600741">
          <w:marLeft w:val="1109"/>
          <w:marRight w:val="0"/>
          <w:marTop w:val="0"/>
          <w:marBottom w:val="0"/>
          <w:divBdr>
            <w:top w:val="none" w:sz="0" w:space="0" w:color="auto"/>
            <w:left w:val="none" w:sz="0" w:space="0" w:color="auto"/>
            <w:bottom w:val="none" w:sz="0" w:space="0" w:color="auto"/>
            <w:right w:val="none" w:sz="0" w:space="0" w:color="auto"/>
          </w:divBdr>
        </w:div>
        <w:div w:id="414978244">
          <w:marLeft w:val="1109"/>
          <w:marRight w:val="0"/>
          <w:marTop w:val="0"/>
          <w:marBottom w:val="0"/>
          <w:divBdr>
            <w:top w:val="none" w:sz="0" w:space="0" w:color="auto"/>
            <w:left w:val="none" w:sz="0" w:space="0" w:color="auto"/>
            <w:bottom w:val="none" w:sz="0" w:space="0" w:color="auto"/>
            <w:right w:val="none" w:sz="0" w:space="0" w:color="auto"/>
          </w:divBdr>
        </w:div>
        <w:div w:id="791675347">
          <w:marLeft w:val="1109"/>
          <w:marRight w:val="0"/>
          <w:marTop w:val="0"/>
          <w:marBottom w:val="0"/>
          <w:divBdr>
            <w:top w:val="none" w:sz="0" w:space="0" w:color="auto"/>
            <w:left w:val="none" w:sz="0" w:space="0" w:color="auto"/>
            <w:bottom w:val="none" w:sz="0" w:space="0" w:color="auto"/>
            <w:right w:val="none" w:sz="0" w:space="0" w:color="auto"/>
          </w:divBdr>
        </w:div>
        <w:div w:id="1253856509">
          <w:marLeft w:val="547"/>
          <w:marRight w:val="0"/>
          <w:marTop w:val="96"/>
          <w:marBottom w:val="0"/>
          <w:divBdr>
            <w:top w:val="none" w:sz="0" w:space="0" w:color="auto"/>
            <w:left w:val="none" w:sz="0" w:space="0" w:color="auto"/>
            <w:bottom w:val="none" w:sz="0" w:space="0" w:color="auto"/>
            <w:right w:val="none" w:sz="0" w:space="0" w:color="auto"/>
          </w:divBdr>
        </w:div>
      </w:divsChild>
    </w:div>
    <w:div w:id="1136292066">
      <w:bodyDiv w:val="1"/>
      <w:marLeft w:val="0"/>
      <w:marRight w:val="0"/>
      <w:marTop w:val="0"/>
      <w:marBottom w:val="0"/>
      <w:divBdr>
        <w:top w:val="none" w:sz="0" w:space="0" w:color="auto"/>
        <w:left w:val="none" w:sz="0" w:space="0" w:color="auto"/>
        <w:bottom w:val="none" w:sz="0" w:space="0" w:color="auto"/>
        <w:right w:val="none" w:sz="0" w:space="0" w:color="auto"/>
      </w:divBdr>
      <w:divsChild>
        <w:div w:id="49965836">
          <w:marLeft w:val="547"/>
          <w:marRight w:val="0"/>
          <w:marTop w:val="96"/>
          <w:marBottom w:val="0"/>
          <w:divBdr>
            <w:top w:val="none" w:sz="0" w:space="0" w:color="auto"/>
            <w:left w:val="none" w:sz="0" w:space="0" w:color="auto"/>
            <w:bottom w:val="none" w:sz="0" w:space="0" w:color="auto"/>
            <w:right w:val="none" w:sz="0" w:space="0" w:color="auto"/>
          </w:divBdr>
        </w:div>
        <w:div w:id="64035790">
          <w:marLeft w:val="547"/>
          <w:marRight w:val="0"/>
          <w:marTop w:val="96"/>
          <w:marBottom w:val="0"/>
          <w:divBdr>
            <w:top w:val="none" w:sz="0" w:space="0" w:color="auto"/>
            <w:left w:val="none" w:sz="0" w:space="0" w:color="auto"/>
            <w:bottom w:val="none" w:sz="0" w:space="0" w:color="auto"/>
            <w:right w:val="none" w:sz="0" w:space="0" w:color="auto"/>
          </w:divBdr>
        </w:div>
        <w:div w:id="1167818212">
          <w:marLeft w:val="547"/>
          <w:marRight w:val="0"/>
          <w:marTop w:val="96"/>
          <w:marBottom w:val="0"/>
          <w:divBdr>
            <w:top w:val="none" w:sz="0" w:space="0" w:color="auto"/>
            <w:left w:val="none" w:sz="0" w:space="0" w:color="auto"/>
            <w:bottom w:val="none" w:sz="0" w:space="0" w:color="auto"/>
            <w:right w:val="none" w:sz="0" w:space="0" w:color="auto"/>
          </w:divBdr>
        </w:div>
        <w:div w:id="1914122440">
          <w:marLeft w:val="547"/>
          <w:marRight w:val="0"/>
          <w:marTop w:val="96"/>
          <w:marBottom w:val="0"/>
          <w:divBdr>
            <w:top w:val="none" w:sz="0" w:space="0" w:color="auto"/>
            <w:left w:val="none" w:sz="0" w:space="0" w:color="auto"/>
            <w:bottom w:val="none" w:sz="0" w:space="0" w:color="auto"/>
            <w:right w:val="none" w:sz="0" w:space="0" w:color="auto"/>
          </w:divBdr>
        </w:div>
        <w:div w:id="2017804639">
          <w:marLeft w:val="547"/>
          <w:marRight w:val="0"/>
          <w:marTop w:val="96"/>
          <w:marBottom w:val="0"/>
          <w:divBdr>
            <w:top w:val="none" w:sz="0" w:space="0" w:color="auto"/>
            <w:left w:val="none" w:sz="0" w:space="0" w:color="auto"/>
            <w:bottom w:val="none" w:sz="0" w:space="0" w:color="auto"/>
            <w:right w:val="none" w:sz="0" w:space="0" w:color="auto"/>
          </w:divBdr>
        </w:div>
      </w:divsChild>
    </w:div>
    <w:div w:id="1140270971">
      <w:bodyDiv w:val="1"/>
      <w:marLeft w:val="0"/>
      <w:marRight w:val="0"/>
      <w:marTop w:val="0"/>
      <w:marBottom w:val="0"/>
      <w:divBdr>
        <w:top w:val="none" w:sz="0" w:space="0" w:color="auto"/>
        <w:left w:val="none" w:sz="0" w:space="0" w:color="auto"/>
        <w:bottom w:val="none" w:sz="0" w:space="0" w:color="auto"/>
        <w:right w:val="none" w:sz="0" w:space="0" w:color="auto"/>
      </w:divBdr>
      <w:divsChild>
        <w:div w:id="76363469">
          <w:marLeft w:val="547"/>
          <w:marRight w:val="0"/>
          <w:marTop w:val="77"/>
          <w:marBottom w:val="0"/>
          <w:divBdr>
            <w:top w:val="none" w:sz="0" w:space="0" w:color="auto"/>
            <w:left w:val="none" w:sz="0" w:space="0" w:color="auto"/>
            <w:bottom w:val="none" w:sz="0" w:space="0" w:color="auto"/>
            <w:right w:val="none" w:sz="0" w:space="0" w:color="auto"/>
          </w:divBdr>
        </w:div>
        <w:div w:id="238102198">
          <w:marLeft w:val="547"/>
          <w:marRight w:val="0"/>
          <w:marTop w:val="77"/>
          <w:marBottom w:val="0"/>
          <w:divBdr>
            <w:top w:val="none" w:sz="0" w:space="0" w:color="auto"/>
            <w:left w:val="none" w:sz="0" w:space="0" w:color="auto"/>
            <w:bottom w:val="none" w:sz="0" w:space="0" w:color="auto"/>
            <w:right w:val="none" w:sz="0" w:space="0" w:color="auto"/>
          </w:divBdr>
        </w:div>
        <w:div w:id="497575151">
          <w:marLeft w:val="547"/>
          <w:marRight w:val="0"/>
          <w:marTop w:val="77"/>
          <w:marBottom w:val="0"/>
          <w:divBdr>
            <w:top w:val="none" w:sz="0" w:space="0" w:color="auto"/>
            <w:left w:val="none" w:sz="0" w:space="0" w:color="auto"/>
            <w:bottom w:val="none" w:sz="0" w:space="0" w:color="auto"/>
            <w:right w:val="none" w:sz="0" w:space="0" w:color="auto"/>
          </w:divBdr>
        </w:div>
        <w:div w:id="504439665">
          <w:marLeft w:val="547"/>
          <w:marRight w:val="0"/>
          <w:marTop w:val="77"/>
          <w:marBottom w:val="0"/>
          <w:divBdr>
            <w:top w:val="none" w:sz="0" w:space="0" w:color="auto"/>
            <w:left w:val="none" w:sz="0" w:space="0" w:color="auto"/>
            <w:bottom w:val="none" w:sz="0" w:space="0" w:color="auto"/>
            <w:right w:val="none" w:sz="0" w:space="0" w:color="auto"/>
          </w:divBdr>
        </w:div>
        <w:div w:id="583686798">
          <w:marLeft w:val="547"/>
          <w:marRight w:val="0"/>
          <w:marTop w:val="77"/>
          <w:marBottom w:val="0"/>
          <w:divBdr>
            <w:top w:val="none" w:sz="0" w:space="0" w:color="auto"/>
            <w:left w:val="none" w:sz="0" w:space="0" w:color="auto"/>
            <w:bottom w:val="none" w:sz="0" w:space="0" w:color="auto"/>
            <w:right w:val="none" w:sz="0" w:space="0" w:color="auto"/>
          </w:divBdr>
        </w:div>
        <w:div w:id="1050807763">
          <w:marLeft w:val="547"/>
          <w:marRight w:val="0"/>
          <w:marTop w:val="77"/>
          <w:marBottom w:val="0"/>
          <w:divBdr>
            <w:top w:val="none" w:sz="0" w:space="0" w:color="auto"/>
            <w:left w:val="none" w:sz="0" w:space="0" w:color="auto"/>
            <w:bottom w:val="none" w:sz="0" w:space="0" w:color="auto"/>
            <w:right w:val="none" w:sz="0" w:space="0" w:color="auto"/>
          </w:divBdr>
        </w:div>
        <w:div w:id="1242913470">
          <w:marLeft w:val="547"/>
          <w:marRight w:val="0"/>
          <w:marTop w:val="77"/>
          <w:marBottom w:val="0"/>
          <w:divBdr>
            <w:top w:val="none" w:sz="0" w:space="0" w:color="auto"/>
            <w:left w:val="none" w:sz="0" w:space="0" w:color="auto"/>
            <w:bottom w:val="none" w:sz="0" w:space="0" w:color="auto"/>
            <w:right w:val="none" w:sz="0" w:space="0" w:color="auto"/>
          </w:divBdr>
        </w:div>
        <w:div w:id="1397556948">
          <w:marLeft w:val="547"/>
          <w:marRight w:val="0"/>
          <w:marTop w:val="77"/>
          <w:marBottom w:val="0"/>
          <w:divBdr>
            <w:top w:val="none" w:sz="0" w:space="0" w:color="auto"/>
            <w:left w:val="none" w:sz="0" w:space="0" w:color="auto"/>
            <w:bottom w:val="none" w:sz="0" w:space="0" w:color="auto"/>
            <w:right w:val="none" w:sz="0" w:space="0" w:color="auto"/>
          </w:divBdr>
        </w:div>
        <w:div w:id="1512991600">
          <w:marLeft w:val="547"/>
          <w:marRight w:val="0"/>
          <w:marTop w:val="77"/>
          <w:marBottom w:val="0"/>
          <w:divBdr>
            <w:top w:val="none" w:sz="0" w:space="0" w:color="auto"/>
            <w:left w:val="none" w:sz="0" w:space="0" w:color="auto"/>
            <w:bottom w:val="none" w:sz="0" w:space="0" w:color="auto"/>
            <w:right w:val="none" w:sz="0" w:space="0" w:color="auto"/>
          </w:divBdr>
        </w:div>
        <w:div w:id="1760103305">
          <w:marLeft w:val="547"/>
          <w:marRight w:val="0"/>
          <w:marTop w:val="77"/>
          <w:marBottom w:val="0"/>
          <w:divBdr>
            <w:top w:val="none" w:sz="0" w:space="0" w:color="auto"/>
            <w:left w:val="none" w:sz="0" w:space="0" w:color="auto"/>
            <w:bottom w:val="none" w:sz="0" w:space="0" w:color="auto"/>
            <w:right w:val="none" w:sz="0" w:space="0" w:color="auto"/>
          </w:divBdr>
        </w:div>
        <w:div w:id="1805848180">
          <w:marLeft w:val="547"/>
          <w:marRight w:val="0"/>
          <w:marTop w:val="77"/>
          <w:marBottom w:val="0"/>
          <w:divBdr>
            <w:top w:val="none" w:sz="0" w:space="0" w:color="auto"/>
            <w:left w:val="none" w:sz="0" w:space="0" w:color="auto"/>
            <w:bottom w:val="none" w:sz="0" w:space="0" w:color="auto"/>
            <w:right w:val="none" w:sz="0" w:space="0" w:color="auto"/>
          </w:divBdr>
        </w:div>
        <w:div w:id="1947272549">
          <w:marLeft w:val="547"/>
          <w:marRight w:val="0"/>
          <w:marTop w:val="77"/>
          <w:marBottom w:val="0"/>
          <w:divBdr>
            <w:top w:val="none" w:sz="0" w:space="0" w:color="auto"/>
            <w:left w:val="none" w:sz="0" w:space="0" w:color="auto"/>
            <w:bottom w:val="none" w:sz="0" w:space="0" w:color="auto"/>
            <w:right w:val="none" w:sz="0" w:space="0" w:color="auto"/>
          </w:divBdr>
        </w:div>
        <w:div w:id="1979335998">
          <w:marLeft w:val="547"/>
          <w:marRight w:val="0"/>
          <w:marTop w:val="77"/>
          <w:marBottom w:val="0"/>
          <w:divBdr>
            <w:top w:val="none" w:sz="0" w:space="0" w:color="auto"/>
            <w:left w:val="none" w:sz="0" w:space="0" w:color="auto"/>
            <w:bottom w:val="none" w:sz="0" w:space="0" w:color="auto"/>
            <w:right w:val="none" w:sz="0" w:space="0" w:color="auto"/>
          </w:divBdr>
        </w:div>
      </w:divsChild>
    </w:div>
    <w:div w:id="1140345074">
      <w:bodyDiv w:val="1"/>
      <w:marLeft w:val="0"/>
      <w:marRight w:val="0"/>
      <w:marTop w:val="0"/>
      <w:marBottom w:val="0"/>
      <w:divBdr>
        <w:top w:val="none" w:sz="0" w:space="0" w:color="auto"/>
        <w:left w:val="none" w:sz="0" w:space="0" w:color="auto"/>
        <w:bottom w:val="none" w:sz="0" w:space="0" w:color="auto"/>
        <w:right w:val="none" w:sz="0" w:space="0" w:color="auto"/>
      </w:divBdr>
    </w:div>
    <w:div w:id="1142118335">
      <w:bodyDiv w:val="1"/>
      <w:marLeft w:val="0"/>
      <w:marRight w:val="0"/>
      <w:marTop w:val="0"/>
      <w:marBottom w:val="0"/>
      <w:divBdr>
        <w:top w:val="none" w:sz="0" w:space="0" w:color="auto"/>
        <w:left w:val="none" w:sz="0" w:space="0" w:color="auto"/>
        <w:bottom w:val="none" w:sz="0" w:space="0" w:color="auto"/>
        <w:right w:val="none" w:sz="0" w:space="0" w:color="auto"/>
      </w:divBdr>
      <w:divsChild>
        <w:div w:id="929238409">
          <w:marLeft w:val="0"/>
          <w:marRight w:val="0"/>
          <w:marTop w:val="100"/>
          <w:marBottom w:val="0"/>
          <w:divBdr>
            <w:top w:val="none" w:sz="0" w:space="0" w:color="auto"/>
            <w:left w:val="none" w:sz="0" w:space="0" w:color="auto"/>
            <w:bottom w:val="none" w:sz="0" w:space="0" w:color="auto"/>
            <w:right w:val="none" w:sz="0" w:space="0" w:color="auto"/>
          </w:divBdr>
        </w:div>
        <w:div w:id="944964448">
          <w:marLeft w:val="720"/>
          <w:marRight w:val="0"/>
          <w:marTop w:val="84"/>
          <w:marBottom w:val="0"/>
          <w:divBdr>
            <w:top w:val="none" w:sz="0" w:space="0" w:color="auto"/>
            <w:left w:val="none" w:sz="0" w:space="0" w:color="auto"/>
            <w:bottom w:val="none" w:sz="0" w:space="0" w:color="auto"/>
            <w:right w:val="none" w:sz="0" w:space="0" w:color="auto"/>
          </w:divBdr>
        </w:div>
        <w:div w:id="951134816">
          <w:marLeft w:val="0"/>
          <w:marRight w:val="0"/>
          <w:marTop w:val="100"/>
          <w:marBottom w:val="0"/>
          <w:divBdr>
            <w:top w:val="none" w:sz="0" w:space="0" w:color="auto"/>
            <w:left w:val="none" w:sz="0" w:space="0" w:color="auto"/>
            <w:bottom w:val="none" w:sz="0" w:space="0" w:color="auto"/>
            <w:right w:val="none" w:sz="0" w:space="0" w:color="auto"/>
          </w:divBdr>
        </w:div>
        <w:div w:id="1025330636">
          <w:marLeft w:val="0"/>
          <w:marRight w:val="0"/>
          <w:marTop w:val="100"/>
          <w:marBottom w:val="0"/>
          <w:divBdr>
            <w:top w:val="none" w:sz="0" w:space="0" w:color="auto"/>
            <w:left w:val="none" w:sz="0" w:space="0" w:color="auto"/>
            <w:bottom w:val="none" w:sz="0" w:space="0" w:color="auto"/>
            <w:right w:val="none" w:sz="0" w:space="0" w:color="auto"/>
          </w:divBdr>
        </w:div>
        <w:div w:id="1155030775">
          <w:marLeft w:val="0"/>
          <w:marRight w:val="0"/>
          <w:marTop w:val="100"/>
          <w:marBottom w:val="0"/>
          <w:divBdr>
            <w:top w:val="none" w:sz="0" w:space="0" w:color="auto"/>
            <w:left w:val="none" w:sz="0" w:space="0" w:color="auto"/>
            <w:bottom w:val="none" w:sz="0" w:space="0" w:color="auto"/>
            <w:right w:val="none" w:sz="0" w:space="0" w:color="auto"/>
          </w:divBdr>
        </w:div>
        <w:div w:id="1357346689">
          <w:marLeft w:val="720"/>
          <w:marRight w:val="0"/>
          <w:marTop w:val="84"/>
          <w:marBottom w:val="0"/>
          <w:divBdr>
            <w:top w:val="none" w:sz="0" w:space="0" w:color="auto"/>
            <w:left w:val="none" w:sz="0" w:space="0" w:color="auto"/>
            <w:bottom w:val="none" w:sz="0" w:space="0" w:color="auto"/>
            <w:right w:val="none" w:sz="0" w:space="0" w:color="auto"/>
          </w:divBdr>
        </w:div>
        <w:div w:id="1985160530">
          <w:marLeft w:val="720"/>
          <w:marRight w:val="0"/>
          <w:marTop w:val="84"/>
          <w:marBottom w:val="0"/>
          <w:divBdr>
            <w:top w:val="none" w:sz="0" w:space="0" w:color="auto"/>
            <w:left w:val="none" w:sz="0" w:space="0" w:color="auto"/>
            <w:bottom w:val="none" w:sz="0" w:space="0" w:color="auto"/>
            <w:right w:val="none" w:sz="0" w:space="0" w:color="auto"/>
          </w:divBdr>
        </w:div>
      </w:divsChild>
    </w:div>
    <w:div w:id="1142961624">
      <w:bodyDiv w:val="1"/>
      <w:marLeft w:val="0"/>
      <w:marRight w:val="0"/>
      <w:marTop w:val="0"/>
      <w:marBottom w:val="0"/>
      <w:divBdr>
        <w:top w:val="none" w:sz="0" w:space="0" w:color="auto"/>
        <w:left w:val="none" w:sz="0" w:space="0" w:color="auto"/>
        <w:bottom w:val="none" w:sz="0" w:space="0" w:color="auto"/>
        <w:right w:val="none" w:sz="0" w:space="0" w:color="auto"/>
      </w:divBdr>
      <w:divsChild>
        <w:div w:id="248120797">
          <w:marLeft w:val="547"/>
          <w:marRight w:val="0"/>
          <w:marTop w:val="120"/>
          <w:marBottom w:val="0"/>
          <w:divBdr>
            <w:top w:val="none" w:sz="0" w:space="0" w:color="auto"/>
            <w:left w:val="none" w:sz="0" w:space="0" w:color="auto"/>
            <w:bottom w:val="none" w:sz="0" w:space="0" w:color="auto"/>
            <w:right w:val="none" w:sz="0" w:space="0" w:color="auto"/>
          </w:divBdr>
        </w:div>
        <w:div w:id="377633488">
          <w:marLeft w:val="547"/>
          <w:marRight w:val="0"/>
          <w:marTop w:val="120"/>
          <w:marBottom w:val="0"/>
          <w:divBdr>
            <w:top w:val="none" w:sz="0" w:space="0" w:color="auto"/>
            <w:left w:val="none" w:sz="0" w:space="0" w:color="auto"/>
            <w:bottom w:val="none" w:sz="0" w:space="0" w:color="auto"/>
            <w:right w:val="none" w:sz="0" w:space="0" w:color="auto"/>
          </w:divBdr>
        </w:div>
        <w:div w:id="686372223">
          <w:marLeft w:val="547"/>
          <w:marRight w:val="0"/>
          <w:marTop w:val="120"/>
          <w:marBottom w:val="0"/>
          <w:divBdr>
            <w:top w:val="none" w:sz="0" w:space="0" w:color="auto"/>
            <w:left w:val="none" w:sz="0" w:space="0" w:color="auto"/>
            <w:bottom w:val="none" w:sz="0" w:space="0" w:color="auto"/>
            <w:right w:val="none" w:sz="0" w:space="0" w:color="auto"/>
          </w:divBdr>
        </w:div>
        <w:div w:id="1037049070">
          <w:marLeft w:val="1930"/>
          <w:marRight w:val="0"/>
          <w:marTop w:val="120"/>
          <w:marBottom w:val="0"/>
          <w:divBdr>
            <w:top w:val="none" w:sz="0" w:space="0" w:color="auto"/>
            <w:left w:val="none" w:sz="0" w:space="0" w:color="auto"/>
            <w:bottom w:val="none" w:sz="0" w:space="0" w:color="auto"/>
            <w:right w:val="none" w:sz="0" w:space="0" w:color="auto"/>
          </w:divBdr>
        </w:div>
        <w:div w:id="1210722882">
          <w:marLeft w:val="1930"/>
          <w:marRight w:val="0"/>
          <w:marTop w:val="120"/>
          <w:marBottom w:val="0"/>
          <w:divBdr>
            <w:top w:val="none" w:sz="0" w:space="0" w:color="auto"/>
            <w:left w:val="none" w:sz="0" w:space="0" w:color="auto"/>
            <w:bottom w:val="none" w:sz="0" w:space="0" w:color="auto"/>
            <w:right w:val="none" w:sz="0" w:space="0" w:color="auto"/>
          </w:divBdr>
        </w:div>
        <w:div w:id="1239249034">
          <w:marLeft w:val="1930"/>
          <w:marRight w:val="0"/>
          <w:marTop w:val="120"/>
          <w:marBottom w:val="0"/>
          <w:divBdr>
            <w:top w:val="none" w:sz="0" w:space="0" w:color="auto"/>
            <w:left w:val="none" w:sz="0" w:space="0" w:color="auto"/>
            <w:bottom w:val="none" w:sz="0" w:space="0" w:color="auto"/>
            <w:right w:val="none" w:sz="0" w:space="0" w:color="auto"/>
          </w:divBdr>
        </w:div>
        <w:div w:id="1245532568">
          <w:marLeft w:val="1930"/>
          <w:marRight w:val="0"/>
          <w:marTop w:val="120"/>
          <w:marBottom w:val="0"/>
          <w:divBdr>
            <w:top w:val="none" w:sz="0" w:space="0" w:color="auto"/>
            <w:left w:val="none" w:sz="0" w:space="0" w:color="auto"/>
            <w:bottom w:val="none" w:sz="0" w:space="0" w:color="auto"/>
            <w:right w:val="none" w:sz="0" w:space="0" w:color="auto"/>
          </w:divBdr>
        </w:div>
        <w:div w:id="1342318450">
          <w:marLeft w:val="1930"/>
          <w:marRight w:val="0"/>
          <w:marTop w:val="120"/>
          <w:marBottom w:val="0"/>
          <w:divBdr>
            <w:top w:val="none" w:sz="0" w:space="0" w:color="auto"/>
            <w:left w:val="none" w:sz="0" w:space="0" w:color="auto"/>
            <w:bottom w:val="none" w:sz="0" w:space="0" w:color="auto"/>
            <w:right w:val="none" w:sz="0" w:space="0" w:color="auto"/>
          </w:divBdr>
        </w:div>
        <w:div w:id="1668702870">
          <w:marLeft w:val="1930"/>
          <w:marRight w:val="0"/>
          <w:marTop w:val="120"/>
          <w:marBottom w:val="0"/>
          <w:divBdr>
            <w:top w:val="none" w:sz="0" w:space="0" w:color="auto"/>
            <w:left w:val="none" w:sz="0" w:space="0" w:color="auto"/>
            <w:bottom w:val="none" w:sz="0" w:space="0" w:color="auto"/>
            <w:right w:val="none" w:sz="0" w:space="0" w:color="auto"/>
          </w:divBdr>
        </w:div>
        <w:div w:id="2112313837">
          <w:marLeft w:val="1930"/>
          <w:marRight w:val="0"/>
          <w:marTop w:val="120"/>
          <w:marBottom w:val="0"/>
          <w:divBdr>
            <w:top w:val="none" w:sz="0" w:space="0" w:color="auto"/>
            <w:left w:val="none" w:sz="0" w:space="0" w:color="auto"/>
            <w:bottom w:val="none" w:sz="0" w:space="0" w:color="auto"/>
            <w:right w:val="none" w:sz="0" w:space="0" w:color="auto"/>
          </w:divBdr>
        </w:div>
      </w:divsChild>
    </w:div>
    <w:div w:id="1143084313">
      <w:bodyDiv w:val="1"/>
      <w:marLeft w:val="0"/>
      <w:marRight w:val="0"/>
      <w:marTop w:val="0"/>
      <w:marBottom w:val="0"/>
      <w:divBdr>
        <w:top w:val="none" w:sz="0" w:space="0" w:color="auto"/>
        <w:left w:val="none" w:sz="0" w:space="0" w:color="auto"/>
        <w:bottom w:val="none" w:sz="0" w:space="0" w:color="auto"/>
        <w:right w:val="none" w:sz="0" w:space="0" w:color="auto"/>
      </w:divBdr>
      <w:divsChild>
        <w:div w:id="1689216839">
          <w:marLeft w:val="547"/>
          <w:marRight w:val="0"/>
          <w:marTop w:val="154"/>
          <w:marBottom w:val="0"/>
          <w:divBdr>
            <w:top w:val="none" w:sz="0" w:space="0" w:color="auto"/>
            <w:left w:val="none" w:sz="0" w:space="0" w:color="auto"/>
            <w:bottom w:val="none" w:sz="0" w:space="0" w:color="auto"/>
            <w:right w:val="none" w:sz="0" w:space="0" w:color="auto"/>
          </w:divBdr>
        </w:div>
      </w:divsChild>
    </w:div>
    <w:div w:id="1144858686">
      <w:bodyDiv w:val="1"/>
      <w:marLeft w:val="0"/>
      <w:marRight w:val="0"/>
      <w:marTop w:val="0"/>
      <w:marBottom w:val="0"/>
      <w:divBdr>
        <w:top w:val="none" w:sz="0" w:space="0" w:color="auto"/>
        <w:left w:val="none" w:sz="0" w:space="0" w:color="auto"/>
        <w:bottom w:val="none" w:sz="0" w:space="0" w:color="auto"/>
        <w:right w:val="none" w:sz="0" w:space="0" w:color="auto"/>
      </w:divBdr>
    </w:div>
    <w:div w:id="1147016445">
      <w:bodyDiv w:val="1"/>
      <w:marLeft w:val="0"/>
      <w:marRight w:val="0"/>
      <w:marTop w:val="0"/>
      <w:marBottom w:val="0"/>
      <w:divBdr>
        <w:top w:val="none" w:sz="0" w:space="0" w:color="auto"/>
        <w:left w:val="none" w:sz="0" w:space="0" w:color="auto"/>
        <w:bottom w:val="none" w:sz="0" w:space="0" w:color="auto"/>
        <w:right w:val="none" w:sz="0" w:space="0" w:color="auto"/>
      </w:divBdr>
    </w:div>
    <w:div w:id="1148091149">
      <w:bodyDiv w:val="1"/>
      <w:marLeft w:val="0"/>
      <w:marRight w:val="0"/>
      <w:marTop w:val="0"/>
      <w:marBottom w:val="0"/>
      <w:divBdr>
        <w:top w:val="none" w:sz="0" w:space="0" w:color="auto"/>
        <w:left w:val="none" w:sz="0" w:space="0" w:color="auto"/>
        <w:bottom w:val="none" w:sz="0" w:space="0" w:color="auto"/>
        <w:right w:val="none" w:sz="0" w:space="0" w:color="auto"/>
      </w:divBdr>
    </w:div>
    <w:div w:id="1148596814">
      <w:bodyDiv w:val="1"/>
      <w:marLeft w:val="0"/>
      <w:marRight w:val="0"/>
      <w:marTop w:val="0"/>
      <w:marBottom w:val="0"/>
      <w:divBdr>
        <w:top w:val="none" w:sz="0" w:space="0" w:color="auto"/>
        <w:left w:val="none" w:sz="0" w:space="0" w:color="auto"/>
        <w:bottom w:val="none" w:sz="0" w:space="0" w:color="auto"/>
        <w:right w:val="none" w:sz="0" w:space="0" w:color="auto"/>
      </w:divBdr>
    </w:div>
    <w:div w:id="1150370004">
      <w:bodyDiv w:val="1"/>
      <w:marLeft w:val="0"/>
      <w:marRight w:val="0"/>
      <w:marTop w:val="0"/>
      <w:marBottom w:val="0"/>
      <w:divBdr>
        <w:top w:val="none" w:sz="0" w:space="0" w:color="auto"/>
        <w:left w:val="none" w:sz="0" w:space="0" w:color="auto"/>
        <w:bottom w:val="none" w:sz="0" w:space="0" w:color="auto"/>
        <w:right w:val="none" w:sz="0" w:space="0" w:color="auto"/>
      </w:divBdr>
    </w:div>
    <w:div w:id="1151026000">
      <w:bodyDiv w:val="1"/>
      <w:marLeft w:val="0"/>
      <w:marRight w:val="0"/>
      <w:marTop w:val="0"/>
      <w:marBottom w:val="0"/>
      <w:divBdr>
        <w:top w:val="none" w:sz="0" w:space="0" w:color="auto"/>
        <w:left w:val="none" w:sz="0" w:space="0" w:color="auto"/>
        <w:bottom w:val="none" w:sz="0" w:space="0" w:color="auto"/>
        <w:right w:val="none" w:sz="0" w:space="0" w:color="auto"/>
      </w:divBdr>
      <w:divsChild>
        <w:div w:id="673072722">
          <w:marLeft w:val="0"/>
          <w:marRight w:val="0"/>
          <w:marTop w:val="120"/>
          <w:marBottom w:val="120"/>
          <w:divBdr>
            <w:top w:val="none" w:sz="0" w:space="0" w:color="auto"/>
            <w:left w:val="none" w:sz="0" w:space="0" w:color="auto"/>
            <w:bottom w:val="none" w:sz="0" w:space="0" w:color="auto"/>
            <w:right w:val="none" w:sz="0" w:space="0" w:color="auto"/>
          </w:divBdr>
        </w:div>
      </w:divsChild>
    </w:div>
    <w:div w:id="1151293562">
      <w:bodyDiv w:val="1"/>
      <w:marLeft w:val="0"/>
      <w:marRight w:val="0"/>
      <w:marTop w:val="0"/>
      <w:marBottom w:val="0"/>
      <w:divBdr>
        <w:top w:val="none" w:sz="0" w:space="0" w:color="auto"/>
        <w:left w:val="none" w:sz="0" w:space="0" w:color="auto"/>
        <w:bottom w:val="none" w:sz="0" w:space="0" w:color="auto"/>
        <w:right w:val="none" w:sz="0" w:space="0" w:color="auto"/>
      </w:divBdr>
      <w:divsChild>
        <w:div w:id="519776623">
          <w:marLeft w:val="547"/>
          <w:marRight w:val="0"/>
          <w:marTop w:val="115"/>
          <w:marBottom w:val="0"/>
          <w:divBdr>
            <w:top w:val="none" w:sz="0" w:space="0" w:color="auto"/>
            <w:left w:val="none" w:sz="0" w:space="0" w:color="auto"/>
            <w:bottom w:val="none" w:sz="0" w:space="0" w:color="auto"/>
            <w:right w:val="none" w:sz="0" w:space="0" w:color="auto"/>
          </w:divBdr>
        </w:div>
        <w:div w:id="585963153">
          <w:marLeft w:val="1166"/>
          <w:marRight w:val="0"/>
          <w:marTop w:val="106"/>
          <w:marBottom w:val="0"/>
          <w:divBdr>
            <w:top w:val="none" w:sz="0" w:space="0" w:color="auto"/>
            <w:left w:val="none" w:sz="0" w:space="0" w:color="auto"/>
            <w:bottom w:val="none" w:sz="0" w:space="0" w:color="auto"/>
            <w:right w:val="none" w:sz="0" w:space="0" w:color="auto"/>
          </w:divBdr>
        </w:div>
        <w:div w:id="602031252">
          <w:marLeft w:val="547"/>
          <w:marRight w:val="0"/>
          <w:marTop w:val="115"/>
          <w:marBottom w:val="0"/>
          <w:divBdr>
            <w:top w:val="none" w:sz="0" w:space="0" w:color="auto"/>
            <w:left w:val="none" w:sz="0" w:space="0" w:color="auto"/>
            <w:bottom w:val="none" w:sz="0" w:space="0" w:color="auto"/>
            <w:right w:val="none" w:sz="0" w:space="0" w:color="auto"/>
          </w:divBdr>
        </w:div>
        <w:div w:id="916400112">
          <w:marLeft w:val="1166"/>
          <w:marRight w:val="0"/>
          <w:marTop w:val="106"/>
          <w:marBottom w:val="0"/>
          <w:divBdr>
            <w:top w:val="none" w:sz="0" w:space="0" w:color="auto"/>
            <w:left w:val="none" w:sz="0" w:space="0" w:color="auto"/>
            <w:bottom w:val="none" w:sz="0" w:space="0" w:color="auto"/>
            <w:right w:val="none" w:sz="0" w:space="0" w:color="auto"/>
          </w:divBdr>
        </w:div>
        <w:div w:id="1102381513">
          <w:marLeft w:val="1166"/>
          <w:marRight w:val="0"/>
          <w:marTop w:val="106"/>
          <w:marBottom w:val="0"/>
          <w:divBdr>
            <w:top w:val="none" w:sz="0" w:space="0" w:color="auto"/>
            <w:left w:val="none" w:sz="0" w:space="0" w:color="auto"/>
            <w:bottom w:val="none" w:sz="0" w:space="0" w:color="auto"/>
            <w:right w:val="none" w:sz="0" w:space="0" w:color="auto"/>
          </w:divBdr>
        </w:div>
        <w:div w:id="1647971340">
          <w:marLeft w:val="547"/>
          <w:marRight w:val="0"/>
          <w:marTop w:val="115"/>
          <w:marBottom w:val="0"/>
          <w:divBdr>
            <w:top w:val="none" w:sz="0" w:space="0" w:color="auto"/>
            <w:left w:val="none" w:sz="0" w:space="0" w:color="auto"/>
            <w:bottom w:val="none" w:sz="0" w:space="0" w:color="auto"/>
            <w:right w:val="none" w:sz="0" w:space="0" w:color="auto"/>
          </w:divBdr>
        </w:div>
        <w:div w:id="2099671583">
          <w:marLeft w:val="1166"/>
          <w:marRight w:val="0"/>
          <w:marTop w:val="106"/>
          <w:marBottom w:val="0"/>
          <w:divBdr>
            <w:top w:val="none" w:sz="0" w:space="0" w:color="auto"/>
            <w:left w:val="none" w:sz="0" w:space="0" w:color="auto"/>
            <w:bottom w:val="none" w:sz="0" w:space="0" w:color="auto"/>
            <w:right w:val="none" w:sz="0" w:space="0" w:color="auto"/>
          </w:divBdr>
        </w:div>
      </w:divsChild>
    </w:div>
    <w:div w:id="1151484072">
      <w:bodyDiv w:val="1"/>
      <w:marLeft w:val="0"/>
      <w:marRight w:val="0"/>
      <w:marTop w:val="0"/>
      <w:marBottom w:val="0"/>
      <w:divBdr>
        <w:top w:val="none" w:sz="0" w:space="0" w:color="auto"/>
        <w:left w:val="none" w:sz="0" w:space="0" w:color="auto"/>
        <w:bottom w:val="none" w:sz="0" w:space="0" w:color="auto"/>
        <w:right w:val="none" w:sz="0" w:space="0" w:color="auto"/>
      </w:divBdr>
      <w:divsChild>
        <w:div w:id="439842856">
          <w:marLeft w:val="446"/>
          <w:marRight w:val="0"/>
          <w:marTop w:val="0"/>
          <w:marBottom w:val="0"/>
          <w:divBdr>
            <w:top w:val="none" w:sz="0" w:space="0" w:color="auto"/>
            <w:left w:val="none" w:sz="0" w:space="0" w:color="auto"/>
            <w:bottom w:val="none" w:sz="0" w:space="0" w:color="auto"/>
            <w:right w:val="none" w:sz="0" w:space="0" w:color="auto"/>
          </w:divBdr>
        </w:div>
        <w:div w:id="508183734">
          <w:marLeft w:val="446"/>
          <w:marRight w:val="0"/>
          <w:marTop w:val="0"/>
          <w:marBottom w:val="0"/>
          <w:divBdr>
            <w:top w:val="none" w:sz="0" w:space="0" w:color="auto"/>
            <w:left w:val="none" w:sz="0" w:space="0" w:color="auto"/>
            <w:bottom w:val="none" w:sz="0" w:space="0" w:color="auto"/>
            <w:right w:val="none" w:sz="0" w:space="0" w:color="auto"/>
          </w:divBdr>
        </w:div>
        <w:div w:id="1215779384">
          <w:marLeft w:val="446"/>
          <w:marRight w:val="0"/>
          <w:marTop w:val="0"/>
          <w:marBottom w:val="0"/>
          <w:divBdr>
            <w:top w:val="none" w:sz="0" w:space="0" w:color="auto"/>
            <w:left w:val="none" w:sz="0" w:space="0" w:color="auto"/>
            <w:bottom w:val="none" w:sz="0" w:space="0" w:color="auto"/>
            <w:right w:val="none" w:sz="0" w:space="0" w:color="auto"/>
          </w:divBdr>
        </w:div>
      </w:divsChild>
    </w:div>
    <w:div w:id="1156455910">
      <w:bodyDiv w:val="1"/>
      <w:marLeft w:val="0"/>
      <w:marRight w:val="0"/>
      <w:marTop w:val="0"/>
      <w:marBottom w:val="0"/>
      <w:divBdr>
        <w:top w:val="none" w:sz="0" w:space="0" w:color="auto"/>
        <w:left w:val="none" w:sz="0" w:space="0" w:color="auto"/>
        <w:bottom w:val="none" w:sz="0" w:space="0" w:color="auto"/>
        <w:right w:val="none" w:sz="0" w:space="0" w:color="auto"/>
      </w:divBdr>
    </w:div>
    <w:div w:id="1157840841">
      <w:bodyDiv w:val="1"/>
      <w:marLeft w:val="0"/>
      <w:marRight w:val="0"/>
      <w:marTop w:val="0"/>
      <w:marBottom w:val="0"/>
      <w:divBdr>
        <w:top w:val="none" w:sz="0" w:space="0" w:color="auto"/>
        <w:left w:val="none" w:sz="0" w:space="0" w:color="auto"/>
        <w:bottom w:val="none" w:sz="0" w:space="0" w:color="auto"/>
        <w:right w:val="none" w:sz="0" w:space="0" w:color="auto"/>
      </w:divBdr>
    </w:div>
    <w:div w:id="1158108933">
      <w:bodyDiv w:val="1"/>
      <w:marLeft w:val="0"/>
      <w:marRight w:val="0"/>
      <w:marTop w:val="0"/>
      <w:marBottom w:val="0"/>
      <w:divBdr>
        <w:top w:val="none" w:sz="0" w:space="0" w:color="auto"/>
        <w:left w:val="none" w:sz="0" w:space="0" w:color="auto"/>
        <w:bottom w:val="none" w:sz="0" w:space="0" w:color="auto"/>
        <w:right w:val="none" w:sz="0" w:space="0" w:color="auto"/>
      </w:divBdr>
      <w:divsChild>
        <w:div w:id="56250392">
          <w:marLeft w:val="547"/>
          <w:marRight w:val="0"/>
          <w:marTop w:val="115"/>
          <w:marBottom w:val="0"/>
          <w:divBdr>
            <w:top w:val="none" w:sz="0" w:space="0" w:color="auto"/>
            <w:left w:val="none" w:sz="0" w:space="0" w:color="auto"/>
            <w:bottom w:val="none" w:sz="0" w:space="0" w:color="auto"/>
            <w:right w:val="none" w:sz="0" w:space="0" w:color="auto"/>
          </w:divBdr>
        </w:div>
        <w:div w:id="525946829">
          <w:marLeft w:val="547"/>
          <w:marRight w:val="0"/>
          <w:marTop w:val="115"/>
          <w:marBottom w:val="0"/>
          <w:divBdr>
            <w:top w:val="none" w:sz="0" w:space="0" w:color="auto"/>
            <w:left w:val="none" w:sz="0" w:space="0" w:color="auto"/>
            <w:bottom w:val="none" w:sz="0" w:space="0" w:color="auto"/>
            <w:right w:val="none" w:sz="0" w:space="0" w:color="auto"/>
          </w:divBdr>
        </w:div>
        <w:div w:id="799148263">
          <w:marLeft w:val="547"/>
          <w:marRight w:val="0"/>
          <w:marTop w:val="115"/>
          <w:marBottom w:val="0"/>
          <w:divBdr>
            <w:top w:val="none" w:sz="0" w:space="0" w:color="auto"/>
            <w:left w:val="none" w:sz="0" w:space="0" w:color="auto"/>
            <w:bottom w:val="none" w:sz="0" w:space="0" w:color="auto"/>
            <w:right w:val="none" w:sz="0" w:space="0" w:color="auto"/>
          </w:divBdr>
        </w:div>
        <w:div w:id="1536386314">
          <w:marLeft w:val="547"/>
          <w:marRight w:val="0"/>
          <w:marTop w:val="115"/>
          <w:marBottom w:val="0"/>
          <w:divBdr>
            <w:top w:val="none" w:sz="0" w:space="0" w:color="auto"/>
            <w:left w:val="none" w:sz="0" w:space="0" w:color="auto"/>
            <w:bottom w:val="none" w:sz="0" w:space="0" w:color="auto"/>
            <w:right w:val="none" w:sz="0" w:space="0" w:color="auto"/>
          </w:divBdr>
        </w:div>
        <w:div w:id="1740516897">
          <w:marLeft w:val="547"/>
          <w:marRight w:val="0"/>
          <w:marTop w:val="115"/>
          <w:marBottom w:val="0"/>
          <w:divBdr>
            <w:top w:val="none" w:sz="0" w:space="0" w:color="auto"/>
            <w:left w:val="none" w:sz="0" w:space="0" w:color="auto"/>
            <w:bottom w:val="none" w:sz="0" w:space="0" w:color="auto"/>
            <w:right w:val="none" w:sz="0" w:space="0" w:color="auto"/>
          </w:divBdr>
        </w:div>
      </w:divsChild>
    </w:div>
    <w:div w:id="1159273354">
      <w:bodyDiv w:val="1"/>
      <w:marLeft w:val="0"/>
      <w:marRight w:val="0"/>
      <w:marTop w:val="0"/>
      <w:marBottom w:val="0"/>
      <w:divBdr>
        <w:top w:val="none" w:sz="0" w:space="0" w:color="auto"/>
        <w:left w:val="none" w:sz="0" w:space="0" w:color="auto"/>
        <w:bottom w:val="none" w:sz="0" w:space="0" w:color="auto"/>
        <w:right w:val="none" w:sz="0" w:space="0" w:color="auto"/>
      </w:divBdr>
      <w:divsChild>
        <w:div w:id="270821428">
          <w:marLeft w:val="547"/>
          <w:marRight w:val="0"/>
          <w:marTop w:val="96"/>
          <w:marBottom w:val="0"/>
          <w:divBdr>
            <w:top w:val="none" w:sz="0" w:space="0" w:color="auto"/>
            <w:left w:val="none" w:sz="0" w:space="0" w:color="auto"/>
            <w:bottom w:val="none" w:sz="0" w:space="0" w:color="auto"/>
            <w:right w:val="none" w:sz="0" w:space="0" w:color="auto"/>
          </w:divBdr>
        </w:div>
        <w:div w:id="1891188842">
          <w:marLeft w:val="547"/>
          <w:marRight w:val="0"/>
          <w:marTop w:val="96"/>
          <w:marBottom w:val="0"/>
          <w:divBdr>
            <w:top w:val="none" w:sz="0" w:space="0" w:color="auto"/>
            <w:left w:val="none" w:sz="0" w:space="0" w:color="auto"/>
            <w:bottom w:val="none" w:sz="0" w:space="0" w:color="auto"/>
            <w:right w:val="none" w:sz="0" w:space="0" w:color="auto"/>
          </w:divBdr>
        </w:div>
        <w:div w:id="1988627353">
          <w:marLeft w:val="547"/>
          <w:marRight w:val="0"/>
          <w:marTop w:val="96"/>
          <w:marBottom w:val="0"/>
          <w:divBdr>
            <w:top w:val="none" w:sz="0" w:space="0" w:color="auto"/>
            <w:left w:val="none" w:sz="0" w:space="0" w:color="auto"/>
            <w:bottom w:val="none" w:sz="0" w:space="0" w:color="auto"/>
            <w:right w:val="none" w:sz="0" w:space="0" w:color="auto"/>
          </w:divBdr>
        </w:div>
      </w:divsChild>
    </w:div>
    <w:div w:id="1159467178">
      <w:bodyDiv w:val="1"/>
      <w:marLeft w:val="0"/>
      <w:marRight w:val="0"/>
      <w:marTop w:val="0"/>
      <w:marBottom w:val="0"/>
      <w:divBdr>
        <w:top w:val="none" w:sz="0" w:space="0" w:color="auto"/>
        <w:left w:val="none" w:sz="0" w:space="0" w:color="auto"/>
        <w:bottom w:val="none" w:sz="0" w:space="0" w:color="auto"/>
        <w:right w:val="none" w:sz="0" w:space="0" w:color="auto"/>
      </w:divBdr>
      <w:divsChild>
        <w:div w:id="67265521">
          <w:marLeft w:val="706"/>
          <w:marRight w:val="0"/>
          <w:marTop w:val="264"/>
          <w:marBottom w:val="0"/>
          <w:divBdr>
            <w:top w:val="none" w:sz="0" w:space="0" w:color="auto"/>
            <w:left w:val="none" w:sz="0" w:space="0" w:color="auto"/>
            <w:bottom w:val="none" w:sz="0" w:space="0" w:color="auto"/>
            <w:right w:val="none" w:sz="0" w:space="0" w:color="auto"/>
          </w:divBdr>
        </w:div>
        <w:div w:id="137112243">
          <w:marLeft w:val="706"/>
          <w:marRight w:val="0"/>
          <w:marTop w:val="264"/>
          <w:marBottom w:val="0"/>
          <w:divBdr>
            <w:top w:val="none" w:sz="0" w:space="0" w:color="auto"/>
            <w:left w:val="none" w:sz="0" w:space="0" w:color="auto"/>
            <w:bottom w:val="none" w:sz="0" w:space="0" w:color="auto"/>
            <w:right w:val="none" w:sz="0" w:space="0" w:color="auto"/>
          </w:divBdr>
        </w:div>
        <w:div w:id="303245434">
          <w:marLeft w:val="706"/>
          <w:marRight w:val="0"/>
          <w:marTop w:val="264"/>
          <w:marBottom w:val="0"/>
          <w:divBdr>
            <w:top w:val="none" w:sz="0" w:space="0" w:color="auto"/>
            <w:left w:val="none" w:sz="0" w:space="0" w:color="auto"/>
            <w:bottom w:val="none" w:sz="0" w:space="0" w:color="auto"/>
            <w:right w:val="none" w:sz="0" w:space="0" w:color="auto"/>
          </w:divBdr>
        </w:div>
        <w:div w:id="706150523">
          <w:marLeft w:val="706"/>
          <w:marRight w:val="0"/>
          <w:marTop w:val="264"/>
          <w:marBottom w:val="0"/>
          <w:divBdr>
            <w:top w:val="none" w:sz="0" w:space="0" w:color="auto"/>
            <w:left w:val="none" w:sz="0" w:space="0" w:color="auto"/>
            <w:bottom w:val="none" w:sz="0" w:space="0" w:color="auto"/>
            <w:right w:val="none" w:sz="0" w:space="0" w:color="auto"/>
          </w:divBdr>
        </w:div>
        <w:div w:id="1170605202">
          <w:marLeft w:val="706"/>
          <w:marRight w:val="0"/>
          <w:marTop w:val="264"/>
          <w:marBottom w:val="0"/>
          <w:divBdr>
            <w:top w:val="none" w:sz="0" w:space="0" w:color="auto"/>
            <w:left w:val="none" w:sz="0" w:space="0" w:color="auto"/>
            <w:bottom w:val="none" w:sz="0" w:space="0" w:color="auto"/>
            <w:right w:val="none" w:sz="0" w:space="0" w:color="auto"/>
          </w:divBdr>
        </w:div>
        <w:div w:id="1627152915">
          <w:marLeft w:val="706"/>
          <w:marRight w:val="0"/>
          <w:marTop w:val="264"/>
          <w:marBottom w:val="0"/>
          <w:divBdr>
            <w:top w:val="none" w:sz="0" w:space="0" w:color="auto"/>
            <w:left w:val="none" w:sz="0" w:space="0" w:color="auto"/>
            <w:bottom w:val="none" w:sz="0" w:space="0" w:color="auto"/>
            <w:right w:val="none" w:sz="0" w:space="0" w:color="auto"/>
          </w:divBdr>
        </w:div>
        <w:div w:id="1913153722">
          <w:marLeft w:val="706"/>
          <w:marRight w:val="0"/>
          <w:marTop w:val="264"/>
          <w:marBottom w:val="0"/>
          <w:divBdr>
            <w:top w:val="none" w:sz="0" w:space="0" w:color="auto"/>
            <w:left w:val="none" w:sz="0" w:space="0" w:color="auto"/>
            <w:bottom w:val="none" w:sz="0" w:space="0" w:color="auto"/>
            <w:right w:val="none" w:sz="0" w:space="0" w:color="auto"/>
          </w:divBdr>
        </w:div>
        <w:div w:id="1944727372">
          <w:marLeft w:val="706"/>
          <w:marRight w:val="0"/>
          <w:marTop w:val="264"/>
          <w:marBottom w:val="0"/>
          <w:divBdr>
            <w:top w:val="none" w:sz="0" w:space="0" w:color="auto"/>
            <w:left w:val="none" w:sz="0" w:space="0" w:color="auto"/>
            <w:bottom w:val="none" w:sz="0" w:space="0" w:color="auto"/>
            <w:right w:val="none" w:sz="0" w:space="0" w:color="auto"/>
          </w:divBdr>
        </w:div>
      </w:divsChild>
    </w:div>
    <w:div w:id="1161896679">
      <w:bodyDiv w:val="1"/>
      <w:marLeft w:val="0"/>
      <w:marRight w:val="0"/>
      <w:marTop w:val="0"/>
      <w:marBottom w:val="0"/>
      <w:divBdr>
        <w:top w:val="none" w:sz="0" w:space="0" w:color="auto"/>
        <w:left w:val="none" w:sz="0" w:space="0" w:color="auto"/>
        <w:bottom w:val="none" w:sz="0" w:space="0" w:color="auto"/>
        <w:right w:val="none" w:sz="0" w:space="0" w:color="auto"/>
      </w:divBdr>
    </w:div>
    <w:div w:id="1162894846">
      <w:bodyDiv w:val="1"/>
      <w:marLeft w:val="0"/>
      <w:marRight w:val="0"/>
      <w:marTop w:val="0"/>
      <w:marBottom w:val="0"/>
      <w:divBdr>
        <w:top w:val="none" w:sz="0" w:space="0" w:color="auto"/>
        <w:left w:val="none" w:sz="0" w:space="0" w:color="auto"/>
        <w:bottom w:val="none" w:sz="0" w:space="0" w:color="auto"/>
        <w:right w:val="none" w:sz="0" w:space="0" w:color="auto"/>
      </w:divBdr>
    </w:div>
    <w:div w:id="1166482160">
      <w:bodyDiv w:val="1"/>
      <w:marLeft w:val="0"/>
      <w:marRight w:val="0"/>
      <w:marTop w:val="0"/>
      <w:marBottom w:val="0"/>
      <w:divBdr>
        <w:top w:val="none" w:sz="0" w:space="0" w:color="auto"/>
        <w:left w:val="none" w:sz="0" w:space="0" w:color="auto"/>
        <w:bottom w:val="none" w:sz="0" w:space="0" w:color="auto"/>
        <w:right w:val="none" w:sz="0" w:space="0" w:color="auto"/>
      </w:divBdr>
      <w:divsChild>
        <w:div w:id="604118223">
          <w:marLeft w:val="1080"/>
          <w:marRight w:val="0"/>
          <w:marTop w:val="130"/>
          <w:marBottom w:val="0"/>
          <w:divBdr>
            <w:top w:val="none" w:sz="0" w:space="0" w:color="auto"/>
            <w:left w:val="none" w:sz="0" w:space="0" w:color="auto"/>
            <w:bottom w:val="none" w:sz="0" w:space="0" w:color="auto"/>
            <w:right w:val="none" w:sz="0" w:space="0" w:color="auto"/>
          </w:divBdr>
        </w:div>
        <w:div w:id="1234776750">
          <w:marLeft w:val="1080"/>
          <w:marRight w:val="0"/>
          <w:marTop w:val="130"/>
          <w:marBottom w:val="0"/>
          <w:divBdr>
            <w:top w:val="none" w:sz="0" w:space="0" w:color="auto"/>
            <w:left w:val="none" w:sz="0" w:space="0" w:color="auto"/>
            <w:bottom w:val="none" w:sz="0" w:space="0" w:color="auto"/>
            <w:right w:val="none" w:sz="0" w:space="0" w:color="auto"/>
          </w:divBdr>
        </w:div>
        <w:div w:id="1333987642">
          <w:marLeft w:val="1080"/>
          <w:marRight w:val="0"/>
          <w:marTop w:val="130"/>
          <w:marBottom w:val="0"/>
          <w:divBdr>
            <w:top w:val="none" w:sz="0" w:space="0" w:color="auto"/>
            <w:left w:val="none" w:sz="0" w:space="0" w:color="auto"/>
            <w:bottom w:val="none" w:sz="0" w:space="0" w:color="auto"/>
            <w:right w:val="none" w:sz="0" w:space="0" w:color="auto"/>
          </w:divBdr>
        </w:div>
        <w:div w:id="1994675388">
          <w:marLeft w:val="1080"/>
          <w:marRight w:val="0"/>
          <w:marTop w:val="130"/>
          <w:marBottom w:val="0"/>
          <w:divBdr>
            <w:top w:val="none" w:sz="0" w:space="0" w:color="auto"/>
            <w:left w:val="none" w:sz="0" w:space="0" w:color="auto"/>
            <w:bottom w:val="none" w:sz="0" w:space="0" w:color="auto"/>
            <w:right w:val="none" w:sz="0" w:space="0" w:color="auto"/>
          </w:divBdr>
        </w:div>
      </w:divsChild>
    </w:div>
    <w:div w:id="116755136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47">
          <w:marLeft w:val="0"/>
          <w:marRight w:val="0"/>
          <w:marTop w:val="67"/>
          <w:marBottom w:val="0"/>
          <w:divBdr>
            <w:top w:val="none" w:sz="0" w:space="0" w:color="auto"/>
            <w:left w:val="none" w:sz="0" w:space="0" w:color="auto"/>
            <w:bottom w:val="none" w:sz="0" w:space="0" w:color="auto"/>
            <w:right w:val="none" w:sz="0" w:space="0" w:color="auto"/>
          </w:divBdr>
        </w:div>
        <w:div w:id="2074304551">
          <w:marLeft w:val="0"/>
          <w:marRight w:val="0"/>
          <w:marTop w:val="67"/>
          <w:marBottom w:val="0"/>
          <w:divBdr>
            <w:top w:val="none" w:sz="0" w:space="0" w:color="auto"/>
            <w:left w:val="none" w:sz="0" w:space="0" w:color="auto"/>
            <w:bottom w:val="none" w:sz="0" w:space="0" w:color="auto"/>
            <w:right w:val="none" w:sz="0" w:space="0" w:color="auto"/>
          </w:divBdr>
        </w:div>
        <w:div w:id="335888309">
          <w:marLeft w:val="1138"/>
          <w:marRight w:val="0"/>
          <w:marTop w:val="58"/>
          <w:marBottom w:val="0"/>
          <w:divBdr>
            <w:top w:val="none" w:sz="0" w:space="0" w:color="auto"/>
            <w:left w:val="none" w:sz="0" w:space="0" w:color="auto"/>
            <w:bottom w:val="none" w:sz="0" w:space="0" w:color="auto"/>
            <w:right w:val="none" w:sz="0" w:space="0" w:color="auto"/>
          </w:divBdr>
        </w:div>
        <w:div w:id="238950833">
          <w:marLeft w:val="1138"/>
          <w:marRight w:val="0"/>
          <w:marTop w:val="58"/>
          <w:marBottom w:val="0"/>
          <w:divBdr>
            <w:top w:val="none" w:sz="0" w:space="0" w:color="auto"/>
            <w:left w:val="none" w:sz="0" w:space="0" w:color="auto"/>
            <w:bottom w:val="none" w:sz="0" w:space="0" w:color="auto"/>
            <w:right w:val="none" w:sz="0" w:space="0" w:color="auto"/>
          </w:divBdr>
        </w:div>
        <w:div w:id="672606762">
          <w:marLeft w:val="0"/>
          <w:marRight w:val="0"/>
          <w:marTop w:val="67"/>
          <w:marBottom w:val="0"/>
          <w:divBdr>
            <w:top w:val="none" w:sz="0" w:space="0" w:color="auto"/>
            <w:left w:val="none" w:sz="0" w:space="0" w:color="auto"/>
            <w:bottom w:val="none" w:sz="0" w:space="0" w:color="auto"/>
            <w:right w:val="none" w:sz="0" w:space="0" w:color="auto"/>
          </w:divBdr>
        </w:div>
        <w:div w:id="1843809851">
          <w:marLeft w:val="0"/>
          <w:marRight w:val="0"/>
          <w:marTop w:val="67"/>
          <w:marBottom w:val="0"/>
          <w:divBdr>
            <w:top w:val="none" w:sz="0" w:space="0" w:color="auto"/>
            <w:left w:val="none" w:sz="0" w:space="0" w:color="auto"/>
            <w:bottom w:val="none" w:sz="0" w:space="0" w:color="auto"/>
            <w:right w:val="none" w:sz="0" w:space="0" w:color="auto"/>
          </w:divBdr>
        </w:div>
        <w:div w:id="867983338">
          <w:marLeft w:val="0"/>
          <w:marRight w:val="0"/>
          <w:marTop w:val="67"/>
          <w:marBottom w:val="0"/>
          <w:divBdr>
            <w:top w:val="none" w:sz="0" w:space="0" w:color="auto"/>
            <w:left w:val="none" w:sz="0" w:space="0" w:color="auto"/>
            <w:bottom w:val="none" w:sz="0" w:space="0" w:color="auto"/>
            <w:right w:val="none" w:sz="0" w:space="0" w:color="auto"/>
          </w:divBdr>
        </w:div>
      </w:divsChild>
    </w:div>
    <w:div w:id="1169176519">
      <w:bodyDiv w:val="1"/>
      <w:marLeft w:val="0"/>
      <w:marRight w:val="0"/>
      <w:marTop w:val="0"/>
      <w:marBottom w:val="0"/>
      <w:divBdr>
        <w:top w:val="none" w:sz="0" w:space="0" w:color="auto"/>
        <w:left w:val="none" w:sz="0" w:space="0" w:color="auto"/>
        <w:bottom w:val="none" w:sz="0" w:space="0" w:color="auto"/>
        <w:right w:val="none" w:sz="0" w:space="0" w:color="auto"/>
      </w:divBdr>
    </w:div>
    <w:div w:id="1170751387">
      <w:bodyDiv w:val="1"/>
      <w:marLeft w:val="0"/>
      <w:marRight w:val="0"/>
      <w:marTop w:val="0"/>
      <w:marBottom w:val="0"/>
      <w:divBdr>
        <w:top w:val="none" w:sz="0" w:space="0" w:color="auto"/>
        <w:left w:val="none" w:sz="0" w:space="0" w:color="auto"/>
        <w:bottom w:val="none" w:sz="0" w:space="0" w:color="auto"/>
        <w:right w:val="none" w:sz="0" w:space="0" w:color="auto"/>
      </w:divBdr>
    </w:div>
    <w:div w:id="1171138734">
      <w:bodyDiv w:val="1"/>
      <w:marLeft w:val="0"/>
      <w:marRight w:val="0"/>
      <w:marTop w:val="0"/>
      <w:marBottom w:val="0"/>
      <w:divBdr>
        <w:top w:val="none" w:sz="0" w:space="0" w:color="auto"/>
        <w:left w:val="none" w:sz="0" w:space="0" w:color="auto"/>
        <w:bottom w:val="none" w:sz="0" w:space="0" w:color="auto"/>
        <w:right w:val="none" w:sz="0" w:space="0" w:color="auto"/>
      </w:divBdr>
      <w:divsChild>
        <w:div w:id="59981650">
          <w:marLeft w:val="547"/>
          <w:marRight w:val="0"/>
          <w:marTop w:val="96"/>
          <w:marBottom w:val="0"/>
          <w:divBdr>
            <w:top w:val="none" w:sz="0" w:space="0" w:color="auto"/>
            <w:left w:val="none" w:sz="0" w:space="0" w:color="auto"/>
            <w:bottom w:val="none" w:sz="0" w:space="0" w:color="auto"/>
            <w:right w:val="none" w:sz="0" w:space="0" w:color="auto"/>
          </w:divBdr>
        </w:div>
        <w:div w:id="496261917">
          <w:marLeft w:val="1166"/>
          <w:marRight w:val="0"/>
          <w:marTop w:val="96"/>
          <w:marBottom w:val="0"/>
          <w:divBdr>
            <w:top w:val="none" w:sz="0" w:space="0" w:color="auto"/>
            <w:left w:val="none" w:sz="0" w:space="0" w:color="auto"/>
            <w:bottom w:val="none" w:sz="0" w:space="0" w:color="auto"/>
            <w:right w:val="none" w:sz="0" w:space="0" w:color="auto"/>
          </w:divBdr>
        </w:div>
        <w:div w:id="611203270">
          <w:marLeft w:val="1166"/>
          <w:marRight w:val="0"/>
          <w:marTop w:val="96"/>
          <w:marBottom w:val="0"/>
          <w:divBdr>
            <w:top w:val="none" w:sz="0" w:space="0" w:color="auto"/>
            <w:left w:val="none" w:sz="0" w:space="0" w:color="auto"/>
            <w:bottom w:val="none" w:sz="0" w:space="0" w:color="auto"/>
            <w:right w:val="none" w:sz="0" w:space="0" w:color="auto"/>
          </w:divBdr>
        </w:div>
        <w:div w:id="797459363">
          <w:marLeft w:val="547"/>
          <w:marRight w:val="0"/>
          <w:marTop w:val="96"/>
          <w:marBottom w:val="0"/>
          <w:divBdr>
            <w:top w:val="none" w:sz="0" w:space="0" w:color="auto"/>
            <w:left w:val="none" w:sz="0" w:space="0" w:color="auto"/>
            <w:bottom w:val="none" w:sz="0" w:space="0" w:color="auto"/>
            <w:right w:val="none" w:sz="0" w:space="0" w:color="auto"/>
          </w:divBdr>
        </w:div>
        <w:div w:id="965887149">
          <w:marLeft w:val="1166"/>
          <w:marRight w:val="0"/>
          <w:marTop w:val="96"/>
          <w:marBottom w:val="0"/>
          <w:divBdr>
            <w:top w:val="none" w:sz="0" w:space="0" w:color="auto"/>
            <w:left w:val="none" w:sz="0" w:space="0" w:color="auto"/>
            <w:bottom w:val="none" w:sz="0" w:space="0" w:color="auto"/>
            <w:right w:val="none" w:sz="0" w:space="0" w:color="auto"/>
          </w:divBdr>
        </w:div>
        <w:div w:id="1097022333">
          <w:marLeft w:val="1166"/>
          <w:marRight w:val="0"/>
          <w:marTop w:val="96"/>
          <w:marBottom w:val="0"/>
          <w:divBdr>
            <w:top w:val="none" w:sz="0" w:space="0" w:color="auto"/>
            <w:left w:val="none" w:sz="0" w:space="0" w:color="auto"/>
            <w:bottom w:val="none" w:sz="0" w:space="0" w:color="auto"/>
            <w:right w:val="none" w:sz="0" w:space="0" w:color="auto"/>
          </w:divBdr>
        </w:div>
        <w:div w:id="1172261964">
          <w:marLeft w:val="1166"/>
          <w:marRight w:val="0"/>
          <w:marTop w:val="96"/>
          <w:marBottom w:val="0"/>
          <w:divBdr>
            <w:top w:val="none" w:sz="0" w:space="0" w:color="auto"/>
            <w:left w:val="none" w:sz="0" w:space="0" w:color="auto"/>
            <w:bottom w:val="none" w:sz="0" w:space="0" w:color="auto"/>
            <w:right w:val="none" w:sz="0" w:space="0" w:color="auto"/>
          </w:divBdr>
        </w:div>
        <w:div w:id="1445617835">
          <w:marLeft w:val="1166"/>
          <w:marRight w:val="0"/>
          <w:marTop w:val="96"/>
          <w:marBottom w:val="0"/>
          <w:divBdr>
            <w:top w:val="none" w:sz="0" w:space="0" w:color="auto"/>
            <w:left w:val="none" w:sz="0" w:space="0" w:color="auto"/>
            <w:bottom w:val="none" w:sz="0" w:space="0" w:color="auto"/>
            <w:right w:val="none" w:sz="0" w:space="0" w:color="auto"/>
          </w:divBdr>
        </w:div>
        <w:div w:id="2059279053">
          <w:marLeft w:val="1166"/>
          <w:marRight w:val="0"/>
          <w:marTop w:val="96"/>
          <w:marBottom w:val="0"/>
          <w:divBdr>
            <w:top w:val="none" w:sz="0" w:space="0" w:color="auto"/>
            <w:left w:val="none" w:sz="0" w:space="0" w:color="auto"/>
            <w:bottom w:val="none" w:sz="0" w:space="0" w:color="auto"/>
            <w:right w:val="none" w:sz="0" w:space="0" w:color="auto"/>
          </w:divBdr>
        </w:div>
      </w:divsChild>
    </w:div>
    <w:div w:id="1173647733">
      <w:bodyDiv w:val="1"/>
      <w:marLeft w:val="0"/>
      <w:marRight w:val="0"/>
      <w:marTop w:val="0"/>
      <w:marBottom w:val="0"/>
      <w:divBdr>
        <w:top w:val="none" w:sz="0" w:space="0" w:color="auto"/>
        <w:left w:val="none" w:sz="0" w:space="0" w:color="auto"/>
        <w:bottom w:val="none" w:sz="0" w:space="0" w:color="auto"/>
        <w:right w:val="none" w:sz="0" w:space="0" w:color="auto"/>
      </w:divBdr>
    </w:div>
    <w:div w:id="1173953881">
      <w:bodyDiv w:val="1"/>
      <w:marLeft w:val="0"/>
      <w:marRight w:val="0"/>
      <w:marTop w:val="0"/>
      <w:marBottom w:val="0"/>
      <w:divBdr>
        <w:top w:val="none" w:sz="0" w:space="0" w:color="auto"/>
        <w:left w:val="none" w:sz="0" w:space="0" w:color="auto"/>
        <w:bottom w:val="none" w:sz="0" w:space="0" w:color="auto"/>
        <w:right w:val="none" w:sz="0" w:space="0" w:color="auto"/>
      </w:divBdr>
    </w:div>
    <w:div w:id="1174497438">
      <w:bodyDiv w:val="1"/>
      <w:marLeft w:val="0"/>
      <w:marRight w:val="0"/>
      <w:marTop w:val="0"/>
      <w:marBottom w:val="0"/>
      <w:divBdr>
        <w:top w:val="none" w:sz="0" w:space="0" w:color="auto"/>
        <w:left w:val="none" w:sz="0" w:space="0" w:color="auto"/>
        <w:bottom w:val="none" w:sz="0" w:space="0" w:color="auto"/>
        <w:right w:val="none" w:sz="0" w:space="0" w:color="auto"/>
      </w:divBdr>
    </w:div>
    <w:div w:id="1177232674">
      <w:bodyDiv w:val="1"/>
      <w:marLeft w:val="0"/>
      <w:marRight w:val="0"/>
      <w:marTop w:val="0"/>
      <w:marBottom w:val="0"/>
      <w:divBdr>
        <w:top w:val="none" w:sz="0" w:space="0" w:color="auto"/>
        <w:left w:val="none" w:sz="0" w:space="0" w:color="auto"/>
        <w:bottom w:val="none" w:sz="0" w:space="0" w:color="auto"/>
        <w:right w:val="none" w:sz="0" w:space="0" w:color="auto"/>
      </w:divBdr>
      <w:divsChild>
        <w:div w:id="1521241916">
          <w:marLeft w:val="1166"/>
          <w:marRight w:val="0"/>
          <w:marTop w:val="72"/>
          <w:marBottom w:val="0"/>
          <w:divBdr>
            <w:top w:val="none" w:sz="0" w:space="0" w:color="auto"/>
            <w:left w:val="none" w:sz="0" w:space="0" w:color="auto"/>
            <w:bottom w:val="none" w:sz="0" w:space="0" w:color="auto"/>
            <w:right w:val="none" w:sz="0" w:space="0" w:color="auto"/>
          </w:divBdr>
        </w:div>
        <w:div w:id="1571964168">
          <w:marLeft w:val="547"/>
          <w:marRight w:val="0"/>
          <w:marTop w:val="91"/>
          <w:marBottom w:val="0"/>
          <w:divBdr>
            <w:top w:val="none" w:sz="0" w:space="0" w:color="auto"/>
            <w:left w:val="none" w:sz="0" w:space="0" w:color="auto"/>
            <w:bottom w:val="none" w:sz="0" w:space="0" w:color="auto"/>
            <w:right w:val="none" w:sz="0" w:space="0" w:color="auto"/>
          </w:divBdr>
        </w:div>
        <w:div w:id="1652056948">
          <w:marLeft w:val="547"/>
          <w:marRight w:val="0"/>
          <w:marTop w:val="91"/>
          <w:marBottom w:val="0"/>
          <w:divBdr>
            <w:top w:val="none" w:sz="0" w:space="0" w:color="auto"/>
            <w:left w:val="none" w:sz="0" w:space="0" w:color="auto"/>
            <w:bottom w:val="none" w:sz="0" w:space="0" w:color="auto"/>
            <w:right w:val="none" w:sz="0" w:space="0" w:color="auto"/>
          </w:divBdr>
        </w:div>
        <w:div w:id="1801800228">
          <w:marLeft w:val="1166"/>
          <w:marRight w:val="0"/>
          <w:marTop w:val="72"/>
          <w:marBottom w:val="0"/>
          <w:divBdr>
            <w:top w:val="none" w:sz="0" w:space="0" w:color="auto"/>
            <w:left w:val="none" w:sz="0" w:space="0" w:color="auto"/>
            <w:bottom w:val="none" w:sz="0" w:space="0" w:color="auto"/>
            <w:right w:val="none" w:sz="0" w:space="0" w:color="auto"/>
          </w:divBdr>
        </w:div>
        <w:div w:id="1889534872">
          <w:marLeft w:val="1166"/>
          <w:marRight w:val="0"/>
          <w:marTop w:val="72"/>
          <w:marBottom w:val="0"/>
          <w:divBdr>
            <w:top w:val="none" w:sz="0" w:space="0" w:color="auto"/>
            <w:left w:val="none" w:sz="0" w:space="0" w:color="auto"/>
            <w:bottom w:val="none" w:sz="0" w:space="0" w:color="auto"/>
            <w:right w:val="none" w:sz="0" w:space="0" w:color="auto"/>
          </w:divBdr>
        </w:div>
      </w:divsChild>
    </w:div>
    <w:div w:id="1178345116">
      <w:bodyDiv w:val="1"/>
      <w:marLeft w:val="0"/>
      <w:marRight w:val="0"/>
      <w:marTop w:val="0"/>
      <w:marBottom w:val="0"/>
      <w:divBdr>
        <w:top w:val="none" w:sz="0" w:space="0" w:color="auto"/>
        <w:left w:val="none" w:sz="0" w:space="0" w:color="auto"/>
        <w:bottom w:val="none" w:sz="0" w:space="0" w:color="auto"/>
        <w:right w:val="none" w:sz="0" w:space="0" w:color="auto"/>
      </w:divBdr>
      <w:divsChild>
        <w:div w:id="13384162">
          <w:marLeft w:val="1166"/>
          <w:marRight w:val="0"/>
          <w:marTop w:val="86"/>
          <w:marBottom w:val="0"/>
          <w:divBdr>
            <w:top w:val="none" w:sz="0" w:space="0" w:color="auto"/>
            <w:left w:val="none" w:sz="0" w:space="0" w:color="auto"/>
            <w:bottom w:val="none" w:sz="0" w:space="0" w:color="auto"/>
            <w:right w:val="none" w:sz="0" w:space="0" w:color="auto"/>
          </w:divBdr>
        </w:div>
        <w:div w:id="44179340">
          <w:marLeft w:val="547"/>
          <w:marRight w:val="0"/>
          <w:marTop w:val="96"/>
          <w:marBottom w:val="0"/>
          <w:divBdr>
            <w:top w:val="none" w:sz="0" w:space="0" w:color="auto"/>
            <w:left w:val="none" w:sz="0" w:space="0" w:color="auto"/>
            <w:bottom w:val="none" w:sz="0" w:space="0" w:color="auto"/>
            <w:right w:val="none" w:sz="0" w:space="0" w:color="auto"/>
          </w:divBdr>
        </w:div>
        <w:div w:id="125851843">
          <w:marLeft w:val="1166"/>
          <w:marRight w:val="0"/>
          <w:marTop w:val="86"/>
          <w:marBottom w:val="0"/>
          <w:divBdr>
            <w:top w:val="none" w:sz="0" w:space="0" w:color="auto"/>
            <w:left w:val="none" w:sz="0" w:space="0" w:color="auto"/>
            <w:bottom w:val="none" w:sz="0" w:space="0" w:color="auto"/>
            <w:right w:val="none" w:sz="0" w:space="0" w:color="auto"/>
          </w:divBdr>
        </w:div>
        <w:div w:id="553583039">
          <w:marLeft w:val="1800"/>
          <w:marRight w:val="0"/>
          <w:marTop w:val="72"/>
          <w:marBottom w:val="0"/>
          <w:divBdr>
            <w:top w:val="none" w:sz="0" w:space="0" w:color="auto"/>
            <w:left w:val="none" w:sz="0" w:space="0" w:color="auto"/>
            <w:bottom w:val="none" w:sz="0" w:space="0" w:color="auto"/>
            <w:right w:val="none" w:sz="0" w:space="0" w:color="auto"/>
          </w:divBdr>
        </w:div>
        <w:div w:id="980034824">
          <w:marLeft w:val="1800"/>
          <w:marRight w:val="0"/>
          <w:marTop w:val="72"/>
          <w:marBottom w:val="0"/>
          <w:divBdr>
            <w:top w:val="none" w:sz="0" w:space="0" w:color="auto"/>
            <w:left w:val="none" w:sz="0" w:space="0" w:color="auto"/>
            <w:bottom w:val="none" w:sz="0" w:space="0" w:color="auto"/>
            <w:right w:val="none" w:sz="0" w:space="0" w:color="auto"/>
          </w:divBdr>
        </w:div>
        <w:div w:id="1031153344">
          <w:marLeft w:val="547"/>
          <w:marRight w:val="0"/>
          <w:marTop w:val="96"/>
          <w:marBottom w:val="0"/>
          <w:divBdr>
            <w:top w:val="none" w:sz="0" w:space="0" w:color="auto"/>
            <w:left w:val="none" w:sz="0" w:space="0" w:color="auto"/>
            <w:bottom w:val="none" w:sz="0" w:space="0" w:color="auto"/>
            <w:right w:val="none" w:sz="0" w:space="0" w:color="auto"/>
          </w:divBdr>
        </w:div>
        <w:div w:id="1129202697">
          <w:marLeft w:val="1800"/>
          <w:marRight w:val="0"/>
          <w:marTop w:val="72"/>
          <w:marBottom w:val="0"/>
          <w:divBdr>
            <w:top w:val="none" w:sz="0" w:space="0" w:color="auto"/>
            <w:left w:val="none" w:sz="0" w:space="0" w:color="auto"/>
            <w:bottom w:val="none" w:sz="0" w:space="0" w:color="auto"/>
            <w:right w:val="none" w:sz="0" w:space="0" w:color="auto"/>
          </w:divBdr>
        </w:div>
        <w:div w:id="1374766585">
          <w:marLeft w:val="1166"/>
          <w:marRight w:val="0"/>
          <w:marTop w:val="86"/>
          <w:marBottom w:val="0"/>
          <w:divBdr>
            <w:top w:val="none" w:sz="0" w:space="0" w:color="auto"/>
            <w:left w:val="none" w:sz="0" w:space="0" w:color="auto"/>
            <w:bottom w:val="none" w:sz="0" w:space="0" w:color="auto"/>
            <w:right w:val="none" w:sz="0" w:space="0" w:color="auto"/>
          </w:divBdr>
        </w:div>
        <w:div w:id="1550264417">
          <w:marLeft w:val="1800"/>
          <w:marRight w:val="0"/>
          <w:marTop w:val="72"/>
          <w:marBottom w:val="0"/>
          <w:divBdr>
            <w:top w:val="none" w:sz="0" w:space="0" w:color="auto"/>
            <w:left w:val="none" w:sz="0" w:space="0" w:color="auto"/>
            <w:bottom w:val="none" w:sz="0" w:space="0" w:color="auto"/>
            <w:right w:val="none" w:sz="0" w:space="0" w:color="auto"/>
          </w:divBdr>
        </w:div>
        <w:div w:id="1568416120">
          <w:marLeft w:val="1166"/>
          <w:marRight w:val="0"/>
          <w:marTop w:val="86"/>
          <w:marBottom w:val="0"/>
          <w:divBdr>
            <w:top w:val="none" w:sz="0" w:space="0" w:color="auto"/>
            <w:left w:val="none" w:sz="0" w:space="0" w:color="auto"/>
            <w:bottom w:val="none" w:sz="0" w:space="0" w:color="auto"/>
            <w:right w:val="none" w:sz="0" w:space="0" w:color="auto"/>
          </w:divBdr>
        </w:div>
        <w:div w:id="1650018200">
          <w:marLeft w:val="1800"/>
          <w:marRight w:val="0"/>
          <w:marTop w:val="72"/>
          <w:marBottom w:val="0"/>
          <w:divBdr>
            <w:top w:val="none" w:sz="0" w:space="0" w:color="auto"/>
            <w:left w:val="none" w:sz="0" w:space="0" w:color="auto"/>
            <w:bottom w:val="none" w:sz="0" w:space="0" w:color="auto"/>
            <w:right w:val="none" w:sz="0" w:space="0" w:color="auto"/>
          </w:divBdr>
        </w:div>
        <w:div w:id="1665280834">
          <w:marLeft w:val="1166"/>
          <w:marRight w:val="0"/>
          <w:marTop w:val="86"/>
          <w:marBottom w:val="0"/>
          <w:divBdr>
            <w:top w:val="none" w:sz="0" w:space="0" w:color="auto"/>
            <w:left w:val="none" w:sz="0" w:space="0" w:color="auto"/>
            <w:bottom w:val="none" w:sz="0" w:space="0" w:color="auto"/>
            <w:right w:val="none" w:sz="0" w:space="0" w:color="auto"/>
          </w:divBdr>
        </w:div>
        <w:div w:id="1805535208">
          <w:marLeft w:val="1800"/>
          <w:marRight w:val="0"/>
          <w:marTop w:val="72"/>
          <w:marBottom w:val="0"/>
          <w:divBdr>
            <w:top w:val="none" w:sz="0" w:space="0" w:color="auto"/>
            <w:left w:val="none" w:sz="0" w:space="0" w:color="auto"/>
            <w:bottom w:val="none" w:sz="0" w:space="0" w:color="auto"/>
            <w:right w:val="none" w:sz="0" w:space="0" w:color="auto"/>
          </w:divBdr>
        </w:div>
        <w:div w:id="2088988727">
          <w:marLeft w:val="1166"/>
          <w:marRight w:val="0"/>
          <w:marTop w:val="86"/>
          <w:marBottom w:val="0"/>
          <w:divBdr>
            <w:top w:val="none" w:sz="0" w:space="0" w:color="auto"/>
            <w:left w:val="none" w:sz="0" w:space="0" w:color="auto"/>
            <w:bottom w:val="none" w:sz="0" w:space="0" w:color="auto"/>
            <w:right w:val="none" w:sz="0" w:space="0" w:color="auto"/>
          </w:divBdr>
        </w:div>
        <w:div w:id="2108455509">
          <w:marLeft w:val="1166"/>
          <w:marRight w:val="0"/>
          <w:marTop w:val="86"/>
          <w:marBottom w:val="0"/>
          <w:divBdr>
            <w:top w:val="none" w:sz="0" w:space="0" w:color="auto"/>
            <w:left w:val="none" w:sz="0" w:space="0" w:color="auto"/>
            <w:bottom w:val="none" w:sz="0" w:space="0" w:color="auto"/>
            <w:right w:val="none" w:sz="0" w:space="0" w:color="auto"/>
          </w:divBdr>
        </w:div>
      </w:divsChild>
    </w:div>
    <w:div w:id="1181894939">
      <w:bodyDiv w:val="1"/>
      <w:marLeft w:val="0"/>
      <w:marRight w:val="0"/>
      <w:marTop w:val="0"/>
      <w:marBottom w:val="0"/>
      <w:divBdr>
        <w:top w:val="none" w:sz="0" w:space="0" w:color="auto"/>
        <w:left w:val="none" w:sz="0" w:space="0" w:color="auto"/>
        <w:bottom w:val="none" w:sz="0" w:space="0" w:color="auto"/>
        <w:right w:val="none" w:sz="0" w:space="0" w:color="auto"/>
      </w:divBdr>
      <w:divsChild>
        <w:div w:id="376898181">
          <w:marLeft w:val="806"/>
          <w:marRight w:val="0"/>
          <w:marTop w:val="0"/>
          <w:marBottom w:val="0"/>
          <w:divBdr>
            <w:top w:val="none" w:sz="0" w:space="0" w:color="auto"/>
            <w:left w:val="none" w:sz="0" w:space="0" w:color="auto"/>
            <w:bottom w:val="none" w:sz="0" w:space="0" w:color="auto"/>
            <w:right w:val="none" w:sz="0" w:space="0" w:color="auto"/>
          </w:divBdr>
        </w:div>
        <w:div w:id="654605105">
          <w:marLeft w:val="806"/>
          <w:marRight w:val="0"/>
          <w:marTop w:val="0"/>
          <w:marBottom w:val="0"/>
          <w:divBdr>
            <w:top w:val="none" w:sz="0" w:space="0" w:color="auto"/>
            <w:left w:val="none" w:sz="0" w:space="0" w:color="auto"/>
            <w:bottom w:val="none" w:sz="0" w:space="0" w:color="auto"/>
            <w:right w:val="none" w:sz="0" w:space="0" w:color="auto"/>
          </w:divBdr>
        </w:div>
        <w:div w:id="1086729397">
          <w:marLeft w:val="806"/>
          <w:marRight w:val="0"/>
          <w:marTop w:val="0"/>
          <w:marBottom w:val="0"/>
          <w:divBdr>
            <w:top w:val="none" w:sz="0" w:space="0" w:color="auto"/>
            <w:left w:val="none" w:sz="0" w:space="0" w:color="auto"/>
            <w:bottom w:val="none" w:sz="0" w:space="0" w:color="auto"/>
            <w:right w:val="none" w:sz="0" w:space="0" w:color="auto"/>
          </w:divBdr>
        </w:div>
      </w:divsChild>
    </w:div>
    <w:div w:id="1182547158">
      <w:bodyDiv w:val="1"/>
      <w:marLeft w:val="0"/>
      <w:marRight w:val="0"/>
      <w:marTop w:val="0"/>
      <w:marBottom w:val="0"/>
      <w:divBdr>
        <w:top w:val="none" w:sz="0" w:space="0" w:color="auto"/>
        <w:left w:val="none" w:sz="0" w:space="0" w:color="auto"/>
        <w:bottom w:val="none" w:sz="0" w:space="0" w:color="auto"/>
        <w:right w:val="none" w:sz="0" w:space="0" w:color="auto"/>
      </w:divBdr>
      <w:divsChild>
        <w:div w:id="122384189">
          <w:marLeft w:val="1166"/>
          <w:marRight w:val="0"/>
          <w:marTop w:val="134"/>
          <w:marBottom w:val="0"/>
          <w:divBdr>
            <w:top w:val="none" w:sz="0" w:space="0" w:color="auto"/>
            <w:left w:val="none" w:sz="0" w:space="0" w:color="auto"/>
            <w:bottom w:val="none" w:sz="0" w:space="0" w:color="auto"/>
            <w:right w:val="none" w:sz="0" w:space="0" w:color="auto"/>
          </w:divBdr>
        </w:div>
        <w:div w:id="369496687">
          <w:marLeft w:val="547"/>
          <w:marRight w:val="0"/>
          <w:marTop w:val="154"/>
          <w:marBottom w:val="0"/>
          <w:divBdr>
            <w:top w:val="none" w:sz="0" w:space="0" w:color="auto"/>
            <w:left w:val="none" w:sz="0" w:space="0" w:color="auto"/>
            <w:bottom w:val="none" w:sz="0" w:space="0" w:color="auto"/>
            <w:right w:val="none" w:sz="0" w:space="0" w:color="auto"/>
          </w:divBdr>
        </w:div>
        <w:div w:id="771628062">
          <w:marLeft w:val="547"/>
          <w:marRight w:val="0"/>
          <w:marTop w:val="154"/>
          <w:marBottom w:val="0"/>
          <w:divBdr>
            <w:top w:val="none" w:sz="0" w:space="0" w:color="auto"/>
            <w:left w:val="none" w:sz="0" w:space="0" w:color="auto"/>
            <w:bottom w:val="none" w:sz="0" w:space="0" w:color="auto"/>
            <w:right w:val="none" w:sz="0" w:space="0" w:color="auto"/>
          </w:divBdr>
        </w:div>
        <w:div w:id="1146242118">
          <w:marLeft w:val="1166"/>
          <w:marRight w:val="0"/>
          <w:marTop w:val="134"/>
          <w:marBottom w:val="0"/>
          <w:divBdr>
            <w:top w:val="none" w:sz="0" w:space="0" w:color="auto"/>
            <w:left w:val="none" w:sz="0" w:space="0" w:color="auto"/>
            <w:bottom w:val="none" w:sz="0" w:space="0" w:color="auto"/>
            <w:right w:val="none" w:sz="0" w:space="0" w:color="auto"/>
          </w:divBdr>
        </w:div>
        <w:div w:id="1210452869">
          <w:marLeft w:val="547"/>
          <w:marRight w:val="0"/>
          <w:marTop w:val="154"/>
          <w:marBottom w:val="0"/>
          <w:divBdr>
            <w:top w:val="none" w:sz="0" w:space="0" w:color="auto"/>
            <w:left w:val="none" w:sz="0" w:space="0" w:color="auto"/>
            <w:bottom w:val="none" w:sz="0" w:space="0" w:color="auto"/>
            <w:right w:val="none" w:sz="0" w:space="0" w:color="auto"/>
          </w:divBdr>
        </w:div>
      </w:divsChild>
    </w:div>
    <w:div w:id="1182821742">
      <w:bodyDiv w:val="1"/>
      <w:marLeft w:val="0"/>
      <w:marRight w:val="0"/>
      <w:marTop w:val="0"/>
      <w:marBottom w:val="0"/>
      <w:divBdr>
        <w:top w:val="none" w:sz="0" w:space="0" w:color="auto"/>
        <w:left w:val="none" w:sz="0" w:space="0" w:color="auto"/>
        <w:bottom w:val="none" w:sz="0" w:space="0" w:color="auto"/>
        <w:right w:val="none" w:sz="0" w:space="0" w:color="auto"/>
      </w:divBdr>
      <w:divsChild>
        <w:div w:id="485365780">
          <w:marLeft w:val="547"/>
          <w:marRight w:val="0"/>
          <w:marTop w:val="96"/>
          <w:marBottom w:val="0"/>
          <w:divBdr>
            <w:top w:val="none" w:sz="0" w:space="0" w:color="auto"/>
            <w:left w:val="none" w:sz="0" w:space="0" w:color="auto"/>
            <w:bottom w:val="none" w:sz="0" w:space="0" w:color="auto"/>
            <w:right w:val="none" w:sz="0" w:space="0" w:color="auto"/>
          </w:divBdr>
        </w:div>
        <w:div w:id="841362202">
          <w:marLeft w:val="1397"/>
          <w:marRight w:val="0"/>
          <w:marTop w:val="96"/>
          <w:marBottom w:val="0"/>
          <w:divBdr>
            <w:top w:val="none" w:sz="0" w:space="0" w:color="auto"/>
            <w:left w:val="none" w:sz="0" w:space="0" w:color="auto"/>
            <w:bottom w:val="none" w:sz="0" w:space="0" w:color="auto"/>
            <w:right w:val="none" w:sz="0" w:space="0" w:color="auto"/>
          </w:divBdr>
        </w:div>
        <w:div w:id="938946825">
          <w:marLeft w:val="1397"/>
          <w:marRight w:val="0"/>
          <w:marTop w:val="96"/>
          <w:marBottom w:val="0"/>
          <w:divBdr>
            <w:top w:val="none" w:sz="0" w:space="0" w:color="auto"/>
            <w:left w:val="none" w:sz="0" w:space="0" w:color="auto"/>
            <w:bottom w:val="none" w:sz="0" w:space="0" w:color="auto"/>
            <w:right w:val="none" w:sz="0" w:space="0" w:color="auto"/>
          </w:divBdr>
        </w:div>
        <w:div w:id="1402410415">
          <w:marLeft w:val="547"/>
          <w:marRight w:val="0"/>
          <w:marTop w:val="96"/>
          <w:marBottom w:val="0"/>
          <w:divBdr>
            <w:top w:val="none" w:sz="0" w:space="0" w:color="auto"/>
            <w:left w:val="none" w:sz="0" w:space="0" w:color="auto"/>
            <w:bottom w:val="none" w:sz="0" w:space="0" w:color="auto"/>
            <w:right w:val="none" w:sz="0" w:space="0" w:color="auto"/>
          </w:divBdr>
        </w:div>
        <w:div w:id="1712337678">
          <w:marLeft w:val="547"/>
          <w:marRight w:val="0"/>
          <w:marTop w:val="96"/>
          <w:marBottom w:val="0"/>
          <w:divBdr>
            <w:top w:val="none" w:sz="0" w:space="0" w:color="auto"/>
            <w:left w:val="none" w:sz="0" w:space="0" w:color="auto"/>
            <w:bottom w:val="none" w:sz="0" w:space="0" w:color="auto"/>
            <w:right w:val="none" w:sz="0" w:space="0" w:color="auto"/>
          </w:divBdr>
        </w:div>
        <w:div w:id="2125539582">
          <w:marLeft w:val="1397"/>
          <w:marRight w:val="0"/>
          <w:marTop w:val="96"/>
          <w:marBottom w:val="0"/>
          <w:divBdr>
            <w:top w:val="none" w:sz="0" w:space="0" w:color="auto"/>
            <w:left w:val="none" w:sz="0" w:space="0" w:color="auto"/>
            <w:bottom w:val="none" w:sz="0" w:space="0" w:color="auto"/>
            <w:right w:val="none" w:sz="0" w:space="0" w:color="auto"/>
          </w:divBdr>
        </w:div>
      </w:divsChild>
    </w:div>
    <w:div w:id="1183201332">
      <w:bodyDiv w:val="1"/>
      <w:marLeft w:val="0"/>
      <w:marRight w:val="0"/>
      <w:marTop w:val="0"/>
      <w:marBottom w:val="0"/>
      <w:divBdr>
        <w:top w:val="none" w:sz="0" w:space="0" w:color="auto"/>
        <w:left w:val="none" w:sz="0" w:space="0" w:color="auto"/>
        <w:bottom w:val="none" w:sz="0" w:space="0" w:color="auto"/>
        <w:right w:val="none" w:sz="0" w:space="0" w:color="auto"/>
      </w:divBdr>
    </w:div>
    <w:div w:id="1185291299">
      <w:bodyDiv w:val="1"/>
      <w:marLeft w:val="0"/>
      <w:marRight w:val="0"/>
      <w:marTop w:val="0"/>
      <w:marBottom w:val="0"/>
      <w:divBdr>
        <w:top w:val="none" w:sz="0" w:space="0" w:color="auto"/>
        <w:left w:val="none" w:sz="0" w:space="0" w:color="auto"/>
        <w:bottom w:val="none" w:sz="0" w:space="0" w:color="auto"/>
        <w:right w:val="none" w:sz="0" w:space="0" w:color="auto"/>
      </w:divBdr>
    </w:div>
    <w:div w:id="1185679695">
      <w:bodyDiv w:val="1"/>
      <w:marLeft w:val="0"/>
      <w:marRight w:val="0"/>
      <w:marTop w:val="0"/>
      <w:marBottom w:val="0"/>
      <w:divBdr>
        <w:top w:val="none" w:sz="0" w:space="0" w:color="auto"/>
        <w:left w:val="none" w:sz="0" w:space="0" w:color="auto"/>
        <w:bottom w:val="none" w:sz="0" w:space="0" w:color="auto"/>
        <w:right w:val="none" w:sz="0" w:space="0" w:color="auto"/>
      </w:divBdr>
      <w:divsChild>
        <w:div w:id="447314517">
          <w:marLeft w:val="446"/>
          <w:marRight w:val="0"/>
          <w:marTop w:val="0"/>
          <w:marBottom w:val="0"/>
          <w:divBdr>
            <w:top w:val="none" w:sz="0" w:space="0" w:color="auto"/>
            <w:left w:val="none" w:sz="0" w:space="0" w:color="auto"/>
            <w:bottom w:val="none" w:sz="0" w:space="0" w:color="auto"/>
            <w:right w:val="none" w:sz="0" w:space="0" w:color="auto"/>
          </w:divBdr>
        </w:div>
        <w:div w:id="999499041">
          <w:marLeft w:val="1166"/>
          <w:marRight w:val="0"/>
          <w:marTop w:val="0"/>
          <w:marBottom w:val="0"/>
          <w:divBdr>
            <w:top w:val="none" w:sz="0" w:space="0" w:color="auto"/>
            <w:left w:val="none" w:sz="0" w:space="0" w:color="auto"/>
            <w:bottom w:val="none" w:sz="0" w:space="0" w:color="auto"/>
            <w:right w:val="none" w:sz="0" w:space="0" w:color="auto"/>
          </w:divBdr>
        </w:div>
        <w:div w:id="1218780441">
          <w:marLeft w:val="1166"/>
          <w:marRight w:val="0"/>
          <w:marTop w:val="0"/>
          <w:marBottom w:val="0"/>
          <w:divBdr>
            <w:top w:val="none" w:sz="0" w:space="0" w:color="auto"/>
            <w:left w:val="none" w:sz="0" w:space="0" w:color="auto"/>
            <w:bottom w:val="none" w:sz="0" w:space="0" w:color="auto"/>
            <w:right w:val="none" w:sz="0" w:space="0" w:color="auto"/>
          </w:divBdr>
        </w:div>
        <w:div w:id="1259018423">
          <w:marLeft w:val="446"/>
          <w:marRight w:val="0"/>
          <w:marTop w:val="0"/>
          <w:marBottom w:val="0"/>
          <w:divBdr>
            <w:top w:val="none" w:sz="0" w:space="0" w:color="auto"/>
            <w:left w:val="none" w:sz="0" w:space="0" w:color="auto"/>
            <w:bottom w:val="none" w:sz="0" w:space="0" w:color="auto"/>
            <w:right w:val="none" w:sz="0" w:space="0" w:color="auto"/>
          </w:divBdr>
        </w:div>
        <w:div w:id="1753040644">
          <w:marLeft w:val="446"/>
          <w:marRight w:val="0"/>
          <w:marTop w:val="0"/>
          <w:marBottom w:val="0"/>
          <w:divBdr>
            <w:top w:val="none" w:sz="0" w:space="0" w:color="auto"/>
            <w:left w:val="none" w:sz="0" w:space="0" w:color="auto"/>
            <w:bottom w:val="none" w:sz="0" w:space="0" w:color="auto"/>
            <w:right w:val="none" w:sz="0" w:space="0" w:color="auto"/>
          </w:divBdr>
        </w:div>
        <w:div w:id="1799256459">
          <w:marLeft w:val="446"/>
          <w:marRight w:val="0"/>
          <w:marTop w:val="0"/>
          <w:marBottom w:val="0"/>
          <w:divBdr>
            <w:top w:val="none" w:sz="0" w:space="0" w:color="auto"/>
            <w:left w:val="none" w:sz="0" w:space="0" w:color="auto"/>
            <w:bottom w:val="none" w:sz="0" w:space="0" w:color="auto"/>
            <w:right w:val="none" w:sz="0" w:space="0" w:color="auto"/>
          </w:divBdr>
        </w:div>
        <w:div w:id="1835219970">
          <w:marLeft w:val="446"/>
          <w:marRight w:val="0"/>
          <w:marTop w:val="0"/>
          <w:marBottom w:val="0"/>
          <w:divBdr>
            <w:top w:val="none" w:sz="0" w:space="0" w:color="auto"/>
            <w:left w:val="none" w:sz="0" w:space="0" w:color="auto"/>
            <w:bottom w:val="none" w:sz="0" w:space="0" w:color="auto"/>
            <w:right w:val="none" w:sz="0" w:space="0" w:color="auto"/>
          </w:divBdr>
        </w:div>
      </w:divsChild>
    </w:div>
    <w:div w:id="1185896702">
      <w:bodyDiv w:val="1"/>
      <w:marLeft w:val="0"/>
      <w:marRight w:val="0"/>
      <w:marTop w:val="0"/>
      <w:marBottom w:val="0"/>
      <w:divBdr>
        <w:top w:val="none" w:sz="0" w:space="0" w:color="auto"/>
        <w:left w:val="none" w:sz="0" w:space="0" w:color="auto"/>
        <w:bottom w:val="none" w:sz="0" w:space="0" w:color="auto"/>
        <w:right w:val="none" w:sz="0" w:space="0" w:color="auto"/>
      </w:divBdr>
      <w:divsChild>
        <w:div w:id="166753078">
          <w:marLeft w:val="547"/>
          <w:marRight w:val="0"/>
          <w:marTop w:val="154"/>
          <w:marBottom w:val="0"/>
          <w:divBdr>
            <w:top w:val="none" w:sz="0" w:space="0" w:color="auto"/>
            <w:left w:val="none" w:sz="0" w:space="0" w:color="auto"/>
            <w:bottom w:val="none" w:sz="0" w:space="0" w:color="auto"/>
            <w:right w:val="none" w:sz="0" w:space="0" w:color="auto"/>
          </w:divBdr>
        </w:div>
        <w:div w:id="269508443">
          <w:marLeft w:val="547"/>
          <w:marRight w:val="0"/>
          <w:marTop w:val="154"/>
          <w:marBottom w:val="0"/>
          <w:divBdr>
            <w:top w:val="none" w:sz="0" w:space="0" w:color="auto"/>
            <w:left w:val="none" w:sz="0" w:space="0" w:color="auto"/>
            <w:bottom w:val="none" w:sz="0" w:space="0" w:color="auto"/>
            <w:right w:val="none" w:sz="0" w:space="0" w:color="auto"/>
          </w:divBdr>
        </w:div>
        <w:div w:id="621032959">
          <w:marLeft w:val="547"/>
          <w:marRight w:val="0"/>
          <w:marTop w:val="154"/>
          <w:marBottom w:val="0"/>
          <w:divBdr>
            <w:top w:val="none" w:sz="0" w:space="0" w:color="auto"/>
            <w:left w:val="none" w:sz="0" w:space="0" w:color="auto"/>
            <w:bottom w:val="none" w:sz="0" w:space="0" w:color="auto"/>
            <w:right w:val="none" w:sz="0" w:space="0" w:color="auto"/>
          </w:divBdr>
        </w:div>
        <w:div w:id="1465542962">
          <w:marLeft w:val="547"/>
          <w:marRight w:val="0"/>
          <w:marTop w:val="154"/>
          <w:marBottom w:val="0"/>
          <w:divBdr>
            <w:top w:val="none" w:sz="0" w:space="0" w:color="auto"/>
            <w:left w:val="none" w:sz="0" w:space="0" w:color="auto"/>
            <w:bottom w:val="none" w:sz="0" w:space="0" w:color="auto"/>
            <w:right w:val="none" w:sz="0" w:space="0" w:color="auto"/>
          </w:divBdr>
        </w:div>
        <w:div w:id="1943413997">
          <w:marLeft w:val="547"/>
          <w:marRight w:val="0"/>
          <w:marTop w:val="154"/>
          <w:marBottom w:val="0"/>
          <w:divBdr>
            <w:top w:val="none" w:sz="0" w:space="0" w:color="auto"/>
            <w:left w:val="none" w:sz="0" w:space="0" w:color="auto"/>
            <w:bottom w:val="none" w:sz="0" w:space="0" w:color="auto"/>
            <w:right w:val="none" w:sz="0" w:space="0" w:color="auto"/>
          </w:divBdr>
        </w:div>
      </w:divsChild>
    </w:div>
    <w:div w:id="1186795129">
      <w:bodyDiv w:val="1"/>
      <w:marLeft w:val="0"/>
      <w:marRight w:val="0"/>
      <w:marTop w:val="0"/>
      <w:marBottom w:val="0"/>
      <w:divBdr>
        <w:top w:val="none" w:sz="0" w:space="0" w:color="auto"/>
        <w:left w:val="none" w:sz="0" w:space="0" w:color="auto"/>
        <w:bottom w:val="none" w:sz="0" w:space="0" w:color="auto"/>
        <w:right w:val="none" w:sz="0" w:space="0" w:color="auto"/>
      </w:divBdr>
    </w:div>
    <w:div w:id="1188370841">
      <w:bodyDiv w:val="1"/>
      <w:marLeft w:val="0"/>
      <w:marRight w:val="0"/>
      <w:marTop w:val="0"/>
      <w:marBottom w:val="0"/>
      <w:divBdr>
        <w:top w:val="none" w:sz="0" w:space="0" w:color="auto"/>
        <w:left w:val="none" w:sz="0" w:space="0" w:color="auto"/>
        <w:bottom w:val="none" w:sz="0" w:space="0" w:color="auto"/>
        <w:right w:val="none" w:sz="0" w:space="0" w:color="auto"/>
      </w:divBdr>
    </w:div>
    <w:div w:id="1190335554">
      <w:bodyDiv w:val="1"/>
      <w:marLeft w:val="0"/>
      <w:marRight w:val="0"/>
      <w:marTop w:val="0"/>
      <w:marBottom w:val="0"/>
      <w:divBdr>
        <w:top w:val="none" w:sz="0" w:space="0" w:color="auto"/>
        <w:left w:val="none" w:sz="0" w:space="0" w:color="auto"/>
        <w:bottom w:val="none" w:sz="0" w:space="0" w:color="auto"/>
        <w:right w:val="none" w:sz="0" w:space="0" w:color="auto"/>
      </w:divBdr>
      <w:divsChild>
        <w:div w:id="135609624">
          <w:marLeft w:val="691"/>
          <w:marRight w:val="0"/>
          <w:marTop w:val="0"/>
          <w:marBottom w:val="0"/>
          <w:divBdr>
            <w:top w:val="none" w:sz="0" w:space="0" w:color="auto"/>
            <w:left w:val="none" w:sz="0" w:space="0" w:color="auto"/>
            <w:bottom w:val="none" w:sz="0" w:space="0" w:color="auto"/>
            <w:right w:val="none" w:sz="0" w:space="0" w:color="auto"/>
          </w:divBdr>
        </w:div>
        <w:div w:id="159203544">
          <w:marLeft w:val="691"/>
          <w:marRight w:val="0"/>
          <w:marTop w:val="0"/>
          <w:marBottom w:val="0"/>
          <w:divBdr>
            <w:top w:val="none" w:sz="0" w:space="0" w:color="auto"/>
            <w:left w:val="none" w:sz="0" w:space="0" w:color="auto"/>
            <w:bottom w:val="none" w:sz="0" w:space="0" w:color="auto"/>
            <w:right w:val="none" w:sz="0" w:space="0" w:color="auto"/>
          </w:divBdr>
        </w:div>
        <w:div w:id="1708602672">
          <w:marLeft w:val="691"/>
          <w:marRight w:val="0"/>
          <w:marTop w:val="0"/>
          <w:marBottom w:val="0"/>
          <w:divBdr>
            <w:top w:val="none" w:sz="0" w:space="0" w:color="auto"/>
            <w:left w:val="none" w:sz="0" w:space="0" w:color="auto"/>
            <w:bottom w:val="none" w:sz="0" w:space="0" w:color="auto"/>
            <w:right w:val="none" w:sz="0" w:space="0" w:color="auto"/>
          </w:divBdr>
        </w:div>
      </w:divsChild>
    </w:div>
    <w:div w:id="1194733646">
      <w:bodyDiv w:val="1"/>
      <w:marLeft w:val="0"/>
      <w:marRight w:val="0"/>
      <w:marTop w:val="0"/>
      <w:marBottom w:val="0"/>
      <w:divBdr>
        <w:top w:val="none" w:sz="0" w:space="0" w:color="auto"/>
        <w:left w:val="none" w:sz="0" w:space="0" w:color="auto"/>
        <w:bottom w:val="none" w:sz="0" w:space="0" w:color="auto"/>
        <w:right w:val="none" w:sz="0" w:space="0" w:color="auto"/>
      </w:divBdr>
      <w:divsChild>
        <w:div w:id="35351237">
          <w:marLeft w:val="1166"/>
          <w:marRight w:val="0"/>
          <w:marTop w:val="106"/>
          <w:marBottom w:val="0"/>
          <w:divBdr>
            <w:top w:val="none" w:sz="0" w:space="0" w:color="auto"/>
            <w:left w:val="none" w:sz="0" w:space="0" w:color="auto"/>
            <w:bottom w:val="none" w:sz="0" w:space="0" w:color="auto"/>
            <w:right w:val="none" w:sz="0" w:space="0" w:color="auto"/>
          </w:divBdr>
        </w:div>
        <w:div w:id="382103157">
          <w:marLeft w:val="547"/>
          <w:marRight w:val="0"/>
          <w:marTop w:val="115"/>
          <w:marBottom w:val="0"/>
          <w:divBdr>
            <w:top w:val="none" w:sz="0" w:space="0" w:color="auto"/>
            <w:left w:val="none" w:sz="0" w:space="0" w:color="auto"/>
            <w:bottom w:val="none" w:sz="0" w:space="0" w:color="auto"/>
            <w:right w:val="none" w:sz="0" w:space="0" w:color="auto"/>
          </w:divBdr>
        </w:div>
        <w:div w:id="465662512">
          <w:marLeft w:val="547"/>
          <w:marRight w:val="0"/>
          <w:marTop w:val="115"/>
          <w:marBottom w:val="0"/>
          <w:divBdr>
            <w:top w:val="none" w:sz="0" w:space="0" w:color="auto"/>
            <w:left w:val="none" w:sz="0" w:space="0" w:color="auto"/>
            <w:bottom w:val="none" w:sz="0" w:space="0" w:color="auto"/>
            <w:right w:val="none" w:sz="0" w:space="0" w:color="auto"/>
          </w:divBdr>
        </w:div>
        <w:div w:id="1499344738">
          <w:marLeft w:val="1166"/>
          <w:marRight w:val="0"/>
          <w:marTop w:val="106"/>
          <w:marBottom w:val="0"/>
          <w:divBdr>
            <w:top w:val="none" w:sz="0" w:space="0" w:color="auto"/>
            <w:left w:val="none" w:sz="0" w:space="0" w:color="auto"/>
            <w:bottom w:val="none" w:sz="0" w:space="0" w:color="auto"/>
            <w:right w:val="none" w:sz="0" w:space="0" w:color="auto"/>
          </w:divBdr>
        </w:div>
      </w:divsChild>
    </w:div>
    <w:div w:id="1195922715">
      <w:bodyDiv w:val="1"/>
      <w:marLeft w:val="0"/>
      <w:marRight w:val="0"/>
      <w:marTop w:val="0"/>
      <w:marBottom w:val="0"/>
      <w:divBdr>
        <w:top w:val="none" w:sz="0" w:space="0" w:color="auto"/>
        <w:left w:val="none" w:sz="0" w:space="0" w:color="auto"/>
        <w:bottom w:val="none" w:sz="0" w:space="0" w:color="auto"/>
        <w:right w:val="none" w:sz="0" w:space="0" w:color="auto"/>
      </w:divBdr>
      <w:divsChild>
        <w:div w:id="42798352">
          <w:marLeft w:val="547"/>
          <w:marRight w:val="0"/>
          <w:marTop w:val="86"/>
          <w:marBottom w:val="0"/>
          <w:divBdr>
            <w:top w:val="none" w:sz="0" w:space="0" w:color="auto"/>
            <w:left w:val="none" w:sz="0" w:space="0" w:color="auto"/>
            <w:bottom w:val="none" w:sz="0" w:space="0" w:color="auto"/>
            <w:right w:val="none" w:sz="0" w:space="0" w:color="auto"/>
          </w:divBdr>
        </w:div>
        <w:div w:id="181239520">
          <w:marLeft w:val="547"/>
          <w:marRight w:val="0"/>
          <w:marTop w:val="86"/>
          <w:marBottom w:val="0"/>
          <w:divBdr>
            <w:top w:val="none" w:sz="0" w:space="0" w:color="auto"/>
            <w:left w:val="none" w:sz="0" w:space="0" w:color="auto"/>
            <w:bottom w:val="none" w:sz="0" w:space="0" w:color="auto"/>
            <w:right w:val="none" w:sz="0" w:space="0" w:color="auto"/>
          </w:divBdr>
        </w:div>
        <w:div w:id="706953472">
          <w:marLeft w:val="547"/>
          <w:marRight w:val="0"/>
          <w:marTop w:val="86"/>
          <w:marBottom w:val="0"/>
          <w:divBdr>
            <w:top w:val="none" w:sz="0" w:space="0" w:color="auto"/>
            <w:left w:val="none" w:sz="0" w:space="0" w:color="auto"/>
            <w:bottom w:val="none" w:sz="0" w:space="0" w:color="auto"/>
            <w:right w:val="none" w:sz="0" w:space="0" w:color="auto"/>
          </w:divBdr>
        </w:div>
        <w:div w:id="1273780414">
          <w:marLeft w:val="547"/>
          <w:marRight w:val="0"/>
          <w:marTop w:val="86"/>
          <w:marBottom w:val="0"/>
          <w:divBdr>
            <w:top w:val="none" w:sz="0" w:space="0" w:color="auto"/>
            <w:left w:val="none" w:sz="0" w:space="0" w:color="auto"/>
            <w:bottom w:val="none" w:sz="0" w:space="0" w:color="auto"/>
            <w:right w:val="none" w:sz="0" w:space="0" w:color="auto"/>
          </w:divBdr>
        </w:div>
        <w:div w:id="1281378191">
          <w:marLeft w:val="547"/>
          <w:marRight w:val="0"/>
          <w:marTop w:val="86"/>
          <w:marBottom w:val="0"/>
          <w:divBdr>
            <w:top w:val="none" w:sz="0" w:space="0" w:color="auto"/>
            <w:left w:val="none" w:sz="0" w:space="0" w:color="auto"/>
            <w:bottom w:val="none" w:sz="0" w:space="0" w:color="auto"/>
            <w:right w:val="none" w:sz="0" w:space="0" w:color="auto"/>
          </w:divBdr>
        </w:div>
        <w:div w:id="1497111513">
          <w:marLeft w:val="547"/>
          <w:marRight w:val="0"/>
          <w:marTop w:val="86"/>
          <w:marBottom w:val="0"/>
          <w:divBdr>
            <w:top w:val="none" w:sz="0" w:space="0" w:color="auto"/>
            <w:left w:val="none" w:sz="0" w:space="0" w:color="auto"/>
            <w:bottom w:val="none" w:sz="0" w:space="0" w:color="auto"/>
            <w:right w:val="none" w:sz="0" w:space="0" w:color="auto"/>
          </w:divBdr>
        </w:div>
        <w:div w:id="1905216422">
          <w:marLeft w:val="547"/>
          <w:marRight w:val="0"/>
          <w:marTop w:val="86"/>
          <w:marBottom w:val="0"/>
          <w:divBdr>
            <w:top w:val="none" w:sz="0" w:space="0" w:color="auto"/>
            <w:left w:val="none" w:sz="0" w:space="0" w:color="auto"/>
            <w:bottom w:val="none" w:sz="0" w:space="0" w:color="auto"/>
            <w:right w:val="none" w:sz="0" w:space="0" w:color="auto"/>
          </w:divBdr>
        </w:div>
      </w:divsChild>
    </w:div>
    <w:div w:id="1198203092">
      <w:bodyDiv w:val="1"/>
      <w:marLeft w:val="0"/>
      <w:marRight w:val="0"/>
      <w:marTop w:val="0"/>
      <w:marBottom w:val="0"/>
      <w:divBdr>
        <w:top w:val="none" w:sz="0" w:space="0" w:color="auto"/>
        <w:left w:val="none" w:sz="0" w:space="0" w:color="auto"/>
        <w:bottom w:val="none" w:sz="0" w:space="0" w:color="auto"/>
        <w:right w:val="none" w:sz="0" w:space="0" w:color="auto"/>
      </w:divBdr>
      <w:divsChild>
        <w:div w:id="1142431197">
          <w:marLeft w:val="619"/>
          <w:marRight w:val="0"/>
          <w:marTop w:val="154"/>
          <w:marBottom w:val="0"/>
          <w:divBdr>
            <w:top w:val="none" w:sz="0" w:space="0" w:color="auto"/>
            <w:left w:val="none" w:sz="0" w:space="0" w:color="auto"/>
            <w:bottom w:val="none" w:sz="0" w:space="0" w:color="auto"/>
            <w:right w:val="none" w:sz="0" w:space="0" w:color="auto"/>
          </w:divBdr>
        </w:div>
      </w:divsChild>
    </w:div>
    <w:div w:id="1198615697">
      <w:bodyDiv w:val="1"/>
      <w:marLeft w:val="0"/>
      <w:marRight w:val="0"/>
      <w:marTop w:val="0"/>
      <w:marBottom w:val="0"/>
      <w:divBdr>
        <w:top w:val="none" w:sz="0" w:space="0" w:color="auto"/>
        <w:left w:val="none" w:sz="0" w:space="0" w:color="auto"/>
        <w:bottom w:val="none" w:sz="0" w:space="0" w:color="auto"/>
        <w:right w:val="none" w:sz="0" w:space="0" w:color="auto"/>
      </w:divBdr>
      <w:divsChild>
        <w:div w:id="570581764">
          <w:marLeft w:val="547"/>
          <w:marRight w:val="0"/>
          <w:marTop w:val="144"/>
          <w:marBottom w:val="0"/>
          <w:divBdr>
            <w:top w:val="none" w:sz="0" w:space="0" w:color="auto"/>
            <w:left w:val="none" w:sz="0" w:space="0" w:color="auto"/>
            <w:bottom w:val="none" w:sz="0" w:space="0" w:color="auto"/>
            <w:right w:val="none" w:sz="0" w:space="0" w:color="auto"/>
          </w:divBdr>
        </w:div>
      </w:divsChild>
    </w:div>
    <w:div w:id="1201170482">
      <w:bodyDiv w:val="1"/>
      <w:marLeft w:val="0"/>
      <w:marRight w:val="0"/>
      <w:marTop w:val="0"/>
      <w:marBottom w:val="0"/>
      <w:divBdr>
        <w:top w:val="none" w:sz="0" w:space="0" w:color="auto"/>
        <w:left w:val="none" w:sz="0" w:space="0" w:color="auto"/>
        <w:bottom w:val="none" w:sz="0" w:space="0" w:color="auto"/>
        <w:right w:val="none" w:sz="0" w:space="0" w:color="auto"/>
      </w:divBdr>
    </w:div>
    <w:div w:id="1202355486">
      <w:bodyDiv w:val="1"/>
      <w:marLeft w:val="0"/>
      <w:marRight w:val="0"/>
      <w:marTop w:val="0"/>
      <w:marBottom w:val="0"/>
      <w:divBdr>
        <w:top w:val="none" w:sz="0" w:space="0" w:color="auto"/>
        <w:left w:val="none" w:sz="0" w:space="0" w:color="auto"/>
        <w:bottom w:val="none" w:sz="0" w:space="0" w:color="auto"/>
        <w:right w:val="none" w:sz="0" w:space="0" w:color="auto"/>
      </w:divBdr>
      <w:divsChild>
        <w:div w:id="141123526">
          <w:marLeft w:val="1714"/>
          <w:marRight w:val="0"/>
          <w:marTop w:val="0"/>
          <w:marBottom w:val="0"/>
          <w:divBdr>
            <w:top w:val="none" w:sz="0" w:space="0" w:color="auto"/>
            <w:left w:val="none" w:sz="0" w:space="0" w:color="auto"/>
            <w:bottom w:val="none" w:sz="0" w:space="0" w:color="auto"/>
            <w:right w:val="none" w:sz="0" w:space="0" w:color="auto"/>
          </w:divBdr>
        </w:div>
        <w:div w:id="199055278">
          <w:marLeft w:val="1714"/>
          <w:marRight w:val="0"/>
          <w:marTop w:val="0"/>
          <w:marBottom w:val="0"/>
          <w:divBdr>
            <w:top w:val="none" w:sz="0" w:space="0" w:color="auto"/>
            <w:left w:val="none" w:sz="0" w:space="0" w:color="auto"/>
            <w:bottom w:val="none" w:sz="0" w:space="0" w:color="auto"/>
            <w:right w:val="none" w:sz="0" w:space="0" w:color="auto"/>
          </w:divBdr>
        </w:div>
        <w:div w:id="228200775">
          <w:marLeft w:val="533"/>
          <w:marRight w:val="0"/>
          <w:marTop w:val="0"/>
          <w:marBottom w:val="0"/>
          <w:divBdr>
            <w:top w:val="none" w:sz="0" w:space="0" w:color="auto"/>
            <w:left w:val="none" w:sz="0" w:space="0" w:color="auto"/>
            <w:bottom w:val="none" w:sz="0" w:space="0" w:color="auto"/>
            <w:right w:val="none" w:sz="0" w:space="0" w:color="auto"/>
          </w:divBdr>
        </w:div>
        <w:div w:id="712509599">
          <w:marLeft w:val="1714"/>
          <w:marRight w:val="0"/>
          <w:marTop w:val="0"/>
          <w:marBottom w:val="0"/>
          <w:divBdr>
            <w:top w:val="none" w:sz="0" w:space="0" w:color="auto"/>
            <w:left w:val="none" w:sz="0" w:space="0" w:color="auto"/>
            <w:bottom w:val="none" w:sz="0" w:space="0" w:color="auto"/>
            <w:right w:val="none" w:sz="0" w:space="0" w:color="auto"/>
          </w:divBdr>
        </w:div>
        <w:div w:id="760567933">
          <w:marLeft w:val="1714"/>
          <w:marRight w:val="0"/>
          <w:marTop w:val="0"/>
          <w:marBottom w:val="0"/>
          <w:divBdr>
            <w:top w:val="none" w:sz="0" w:space="0" w:color="auto"/>
            <w:left w:val="none" w:sz="0" w:space="0" w:color="auto"/>
            <w:bottom w:val="none" w:sz="0" w:space="0" w:color="auto"/>
            <w:right w:val="none" w:sz="0" w:space="0" w:color="auto"/>
          </w:divBdr>
        </w:div>
        <w:div w:id="870805263">
          <w:marLeft w:val="533"/>
          <w:marRight w:val="0"/>
          <w:marTop w:val="0"/>
          <w:marBottom w:val="0"/>
          <w:divBdr>
            <w:top w:val="none" w:sz="0" w:space="0" w:color="auto"/>
            <w:left w:val="none" w:sz="0" w:space="0" w:color="auto"/>
            <w:bottom w:val="none" w:sz="0" w:space="0" w:color="auto"/>
            <w:right w:val="none" w:sz="0" w:space="0" w:color="auto"/>
          </w:divBdr>
        </w:div>
        <w:div w:id="1023363040">
          <w:marLeft w:val="1714"/>
          <w:marRight w:val="0"/>
          <w:marTop w:val="0"/>
          <w:marBottom w:val="0"/>
          <w:divBdr>
            <w:top w:val="none" w:sz="0" w:space="0" w:color="auto"/>
            <w:left w:val="none" w:sz="0" w:space="0" w:color="auto"/>
            <w:bottom w:val="none" w:sz="0" w:space="0" w:color="auto"/>
            <w:right w:val="none" w:sz="0" w:space="0" w:color="auto"/>
          </w:divBdr>
        </w:div>
        <w:div w:id="1107433612">
          <w:marLeft w:val="1714"/>
          <w:marRight w:val="0"/>
          <w:marTop w:val="0"/>
          <w:marBottom w:val="0"/>
          <w:divBdr>
            <w:top w:val="none" w:sz="0" w:space="0" w:color="auto"/>
            <w:left w:val="none" w:sz="0" w:space="0" w:color="auto"/>
            <w:bottom w:val="none" w:sz="0" w:space="0" w:color="auto"/>
            <w:right w:val="none" w:sz="0" w:space="0" w:color="auto"/>
          </w:divBdr>
        </w:div>
        <w:div w:id="1173229523">
          <w:marLeft w:val="533"/>
          <w:marRight w:val="0"/>
          <w:marTop w:val="0"/>
          <w:marBottom w:val="0"/>
          <w:divBdr>
            <w:top w:val="none" w:sz="0" w:space="0" w:color="auto"/>
            <w:left w:val="none" w:sz="0" w:space="0" w:color="auto"/>
            <w:bottom w:val="none" w:sz="0" w:space="0" w:color="auto"/>
            <w:right w:val="none" w:sz="0" w:space="0" w:color="auto"/>
          </w:divBdr>
        </w:div>
        <w:div w:id="1311787260">
          <w:marLeft w:val="533"/>
          <w:marRight w:val="0"/>
          <w:marTop w:val="0"/>
          <w:marBottom w:val="0"/>
          <w:divBdr>
            <w:top w:val="none" w:sz="0" w:space="0" w:color="auto"/>
            <w:left w:val="none" w:sz="0" w:space="0" w:color="auto"/>
            <w:bottom w:val="none" w:sz="0" w:space="0" w:color="auto"/>
            <w:right w:val="none" w:sz="0" w:space="0" w:color="auto"/>
          </w:divBdr>
        </w:div>
      </w:divsChild>
    </w:div>
    <w:div w:id="1204441411">
      <w:bodyDiv w:val="1"/>
      <w:marLeft w:val="0"/>
      <w:marRight w:val="0"/>
      <w:marTop w:val="0"/>
      <w:marBottom w:val="0"/>
      <w:divBdr>
        <w:top w:val="none" w:sz="0" w:space="0" w:color="auto"/>
        <w:left w:val="none" w:sz="0" w:space="0" w:color="auto"/>
        <w:bottom w:val="none" w:sz="0" w:space="0" w:color="auto"/>
        <w:right w:val="none" w:sz="0" w:space="0" w:color="auto"/>
      </w:divBdr>
      <w:divsChild>
        <w:div w:id="356086313">
          <w:marLeft w:val="1166"/>
          <w:marRight w:val="0"/>
          <w:marTop w:val="77"/>
          <w:marBottom w:val="0"/>
          <w:divBdr>
            <w:top w:val="none" w:sz="0" w:space="0" w:color="auto"/>
            <w:left w:val="none" w:sz="0" w:space="0" w:color="auto"/>
            <w:bottom w:val="none" w:sz="0" w:space="0" w:color="auto"/>
            <w:right w:val="none" w:sz="0" w:space="0" w:color="auto"/>
          </w:divBdr>
        </w:div>
        <w:div w:id="415249247">
          <w:marLeft w:val="1166"/>
          <w:marRight w:val="0"/>
          <w:marTop w:val="77"/>
          <w:marBottom w:val="0"/>
          <w:divBdr>
            <w:top w:val="none" w:sz="0" w:space="0" w:color="auto"/>
            <w:left w:val="none" w:sz="0" w:space="0" w:color="auto"/>
            <w:bottom w:val="none" w:sz="0" w:space="0" w:color="auto"/>
            <w:right w:val="none" w:sz="0" w:space="0" w:color="auto"/>
          </w:divBdr>
        </w:div>
        <w:div w:id="2029870556">
          <w:marLeft w:val="547"/>
          <w:marRight w:val="0"/>
          <w:marTop w:val="91"/>
          <w:marBottom w:val="0"/>
          <w:divBdr>
            <w:top w:val="none" w:sz="0" w:space="0" w:color="auto"/>
            <w:left w:val="none" w:sz="0" w:space="0" w:color="auto"/>
            <w:bottom w:val="none" w:sz="0" w:space="0" w:color="auto"/>
            <w:right w:val="none" w:sz="0" w:space="0" w:color="auto"/>
          </w:divBdr>
        </w:div>
      </w:divsChild>
    </w:div>
    <w:div w:id="1205018225">
      <w:bodyDiv w:val="1"/>
      <w:marLeft w:val="0"/>
      <w:marRight w:val="0"/>
      <w:marTop w:val="0"/>
      <w:marBottom w:val="0"/>
      <w:divBdr>
        <w:top w:val="none" w:sz="0" w:space="0" w:color="auto"/>
        <w:left w:val="none" w:sz="0" w:space="0" w:color="auto"/>
        <w:bottom w:val="none" w:sz="0" w:space="0" w:color="auto"/>
        <w:right w:val="none" w:sz="0" w:space="0" w:color="auto"/>
      </w:divBdr>
      <w:divsChild>
        <w:div w:id="634989012">
          <w:marLeft w:val="1440"/>
          <w:marRight w:val="0"/>
          <w:marTop w:val="96"/>
          <w:marBottom w:val="0"/>
          <w:divBdr>
            <w:top w:val="none" w:sz="0" w:space="0" w:color="auto"/>
            <w:left w:val="none" w:sz="0" w:space="0" w:color="auto"/>
            <w:bottom w:val="none" w:sz="0" w:space="0" w:color="auto"/>
            <w:right w:val="none" w:sz="0" w:space="0" w:color="auto"/>
          </w:divBdr>
        </w:div>
        <w:div w:id="655301319">
          <w:marLeft w:val="446"/>
          <w:marRight w:val="0"/>
          <w:marTop w:val="96"/>
          <w:marBottom w:val="0"/>
          <w:divBdr>
            <w:top w:val="none" w:sz="0" w:space="0" w:color="auto"/>
            <w:left w:val="none" w:sz="0" w:space="0" w:color="auto"/>
            <w:bottom w:val="none" w:sz="0" w:space="0" w:color="auto"/>
            <w:right w:val="none" w:sz="0" w:space="0" w:color="auto"/>
          </w:divBdr>
        </w:div>
        <w:div w:id="845636628">
          <w:marLeft w:val="1008"/>
          <w:marRight w:val="0"/>
          <w:marTop w:val="96"/>
          <w:marBottom w:val="0"/>
          <w:divBdr>
            <w:top w:val="none" w:sz="0" w:space="0" w:color="auto"/>
            <w:left w:val="none" w:sz="0" w:space="0" w:color="auto"/>
            <w:bottom w:val="none" w:sz="0" w:space="0" w:color="auto"/>
            <w:right w:val="none" w:sz="0" w:space="0" w:color="auto"/>
          </w:divBdr>
        </w:div>
        <w:div w:id="1002975011">
          <w:marLeft w:val="1008"/>
          <w:marRight w:val="0"/>
          <w:marTop w:val="96"/>
          <w:marBottom w:val="0"/>
          <w:divBdr>
            <w:top w:val="none" w:sz="0" w:space="0" w:color="auto"/>
            <w:left w:val="none" w:sz="0" w:space="0" w:color="auto"/>
            <w:bottom w:val="none" w:sz="0" w:space="0" w:color="auto"/>
            <w:right w:val="none" w:sz="0" w:space="0" w:color="auto"/>
          </w:divBdr>
        </w:div>
        <w:div w:id="1107458932">
          <w:marLeft w:val="1440"/>
          <w:marRight w:val="0"/>
          <w:marTop w:val="96"/>
          <w:marBottom w:val="0"/>
          <w:divBdr>
            <w:top w:val="none" w:sz="0" w:space="0" w:color="auto"/>
            <w:left w:val="none" w:sz="0" w:space="0" w:color="auto"/>
            <w:bottom w:val="none" w:sz="0" w:space="0" w:color="auto"/>
            <w:right w:val="none" w:sz="0" w:space="0" w:color="auto"/>
          </w:divBdr>
        </w:div>
        <w:div w:id="1127896482">
          <w:marLeft w:val="1008"/>
          <w:marRight w:val="0"/>
          <w:marTop w:val="96"/>
          <w:marBottom w:val="0"/>
          <w:divBdr>
            <w:top w:val="none" w:sz="0" w:space="0" w:color="auto"/>
            <w:left w:val="none" w:sz="0" w:space="0" w:color="auto"/>
            <w:bottom w:val="none" w:sz="0" w:space="0" w:color="auto"/>
            <w:right w:val="none" w:sz="0" w:space="0" w:color="auto"/>
          </w:divBdr>
        </w:div>
        <w:div w:id="1349721405">
          <w:marLeft w:val="1440"/>
          <w:marRight w:val="0"/>
          <w:marTop w:val="96"/>
          <w:marBottom w:val="0"/>
          <w:divBdr>
            <w:top w:val="none" w:sz="0" w:space="0" w:color="auto"/>
            <w:left w:val="none" w:sz="0" w:space="0" w:color="auto"/>
            <w:bottom w:val="none" w:sz="0" w:space="0" w:color="auto"/>
            <w:right w:val="none" w:sz="0" w:space="0" w:color="auto"/>
          </w:divBdr>
        </w:div>
        <w:div w:id="1859539701">
          <w:marLeft w:val="1008"/>
          <w:marRight w:val="0"/>
          <w:marTop w:val="96"/>
          <w:marBottom w:val="0"/>
          <w:divBdr>
            <w:top w:val="none" w:sz="0" w:space="0" w:color="auto"/>
            <w:left w:val="none" w:sz="0" w:space="0" w:color="auto"/>
            <w:bottom w:val="none" w:sz="0" w:space="0" w:color="auto"/>
            <w:right w:val="none" w:sz="0" w:space="0" w:color="auto"/>
          </w:divBdr>
        </w:div>
        <w:div w:id="1885755763">
          <w:marLeft w:val="1440"/>
          <w:marRight w:val="0"/>
          <w:marTop w:val="96"/>
          <w:marBottom w:val="0"/>
          <w:divBdr>
            <w:top w:val="none" w:sz="0" w:space="0" w:color="auto"/>
            <w:left w:val="none" w:sz="0" w:space="0" w:color="auto"/>
            <w:bottom w:val="none" w:sz="0" w:space="0" w:color="auto"/>
            <w:right w:val="none" w:sz="0" w:space="0" w:color="auto"/>
          </w:divBdr>
        </w:div>
        <w:div w:id="1939945955">
          <w:marLeft w:val="1440"/>
          <w:marRight w:val="0"/>
          <w:marTop w:val="96"/>
          <w:marBottom w:val="0"/>
          <w:divBdr>
            <w:top w:val="none" w:sz="0" w:space="0" w:color="auto"/>
            <w:left w:val="none" w:sz="0" w:space="0" w:color="auto"/>
            <w:bottom w:val="none" w:sz="0" w:space="0" w:color="auto"/>
            <w:right w:val="none" w:sz="0" w:space="0" w:color="auto"/>
          </w:divBdr>
        </w:div>
        <w:div w:id="1973368702">
          <w:marLeft w:val="1440"/>
          <w:marRight w:val="0"/>
          <w:marTop w:val="96"/>
          <w:marBottom w:val="0"/>
          <w:divBdr>
            <w:top w:val="none" w:sz="0" w:space="0" w:color="auto"/>
            <w:left w:val="none" w:sz="0" w:space="0" w:color="auto"/>
            <w:bottom w:val="none" w:sz="0" w:space="0" w:color="auto"/>
            <w:right w:val="none" w:sz="0" w:space="0" w:color="auto"/>
          </w:divBdr>
        </w:div>
        <w:div w:id="2030141078">
          <w:marLeft w:val="446"/>
          <w:marRight w:val="0"/>
          <w:marTop w:val="96"/>
          <w:marBottom w:val="0"/>
          <w:divBdr>
            <w:top w:val="none" w:sz="0" w:space="0" w:color="auto"/>
            <w:left w:val="none" w:sz="0" w:space="0" w:color="auto"/>
            <w:bottom w:val="none" w:sz="0" w:space="0" w:color="auto"/>
            <w:right w:val="none" w:sz="0" w:space="0" w:color="auto"/>
          </w:divBdr>
        </w:div>
      </w:divsChild>
    </w:div>
    <w:div w:id="1206479542">
      <w:bodyDiv w:val="1"/>
      <w:marLeft w:val="0"/>
      <w:marRight w:val="0"/>
      <w:marTop w:val="0"/>
      <w:marBottom w:val="0"/>
      <w:divBdr>
        <w:top w:val="none" w:sz="0" w:space="0" w:color="auto"/>
        <w:left w:val="none" w:sz="0" w:space="0" w:color="auto"/>
        <w:bottom w:val="none" w:sz="0" w:space="0" w:color="auto"/>
        <w:right w:val="none" w:sz="0" w:space="0" w:color="auto"/>
      </w:divBdr>
    </w:div>
    <w:div w:id="1207058512">
      <w:bodyDiv w:val="1"/>
      <w:marLeft w:val="0"/>
      <w:marRight w:val="0"/>
      <w:marTop w:val="0"/>
      <w:marBottom w:val="0"/>
      <w:divBdr>
        <w:top w:val="none" w:sz="0" w:space="0" w:color="auto"/>
        <w:left w:val="none" w:sz="0" w:space="0" w:color="auto"/>
        <w:bottom w:val="none" w:sz="0" w:space="0" w:color="auto"/>
        <w:right w:val="none" w:sz="0" w:space="0" w:color="auto"/>
      </w:divBdr>
    </w:div>
    <w:div w:id="1207136840">
      <w:bodyDiv w:val="1"/>
      <w:marLeft w:val="0"/>
      <w:marRight w:val="0"/>
      <w:marTop w:val="0"/>
      <w:marBottom w:val="0"/>
      <w:divBdr>
        <w:top w:val="none" w:sz="0" w:space="0" w:color="auto"/>
        <w:left w:val="none" w:sz="0" w:space="0" w:color="auto"/>
        <w:bottom w:val="none" w:sz="0" w:space="0" w:color="auto"/>
        <w:right w:val="none" w:sz="0" w:space="0" w:color="auto"/>
      </w:divBdr>
    </w:div>
    <w:div w:id="1207522701">
      <w:bodyDiv w:val="1"/>
      <w:marLeft w:val="0"/>
      <w:marRight w:val="0"/>
      <w:marTop w:val="0"/>
      <w:marBottom w:val="0"/>
      <w:divBdr>
        <w:top w:val="none" w:sz="0" w:space="0" w:color="auto"/>
        <w:left w:val="none" w:sz="0" w:space="0" w:color="auto"/>
        <w:bottom w:val="none" w:sz="0" w:space="0" w:color="auto"/>
        <w:right w:val="none" w:sz="0" w:space="0" w:color="auto"/>
      </w:divBdr>
    </w:div>
    <w:div w:id="1207721274">
      <w:bodyDiv w:val="1"/>
      <w:marLeft w:val="0"/>
      <w:marRight w:val="0"/>
      <w:marTop w:val="0"/>
      <w:marBottom w:val="0"/>
      <w:divBdr>
        <w:top w:val="none" w:sz="0" w:space="0" w:color="auto"/>
        <w:left w:val="none" w:sz="0" w:space="0" w:color="auto"/>
        <w:bottom w:val="none" w:sz="0" w:space="0" w:color="auto"/>
        <w:right w:val="none" w:sz="0" w:space="0" w:color="auto"/>
      </w:divBdr>
      <w:divsChild>
        <w:div w:id="251663792">
          <w:marLeft w:val="1166"/>
          <w:marRight w:val="0"/>
          <w:marTop w:val="106"/>
          <w:marBottom w:val="0"/>
          <w:divBdr>
            <w:top w:val="none" w:sz="0" w:space="0" w:color="auto"/>
            <w:left w:val="none" w:sz="0" w:space="0" w:color="auto"/>
            <w:bottom w:val="none" w:sz="0" w:space="0" w:color="auto"/>
            <w:right w:val="none" w:sz="0" w:space="0" w:color="auto"/>
          </w:divBdr>
        </w:div>
        <w:div w:id="620455240">
          <w:marLeft w:val="1166"/>
          <w:marRight w:val="0"/>
          <w:marTop w:val="106"/>
          <w:marBottom w:val="0"/>
          <w:divBdr>
            <w:top w:val="none" w:sz="0" w:space="0" w:color="auto"/>
            <w:left w:val="none" w:sz="0" w:space="0" w:color="auto"/>
            <w:bottom w:val="none" w:sz="0" w:space="0" w:color="auto"/>
            <w:right w:val="none" w:sz="0" w:space="0" w:color="auto"/>
          </w:divBdr>
        </w:div>
        <w:div w:id="670063570">
          <w:marLeft w:val="1166"/>
          <w:marRight w:val="0"/>
          <w:marTop w:val="106"/>
          <w:marBottom w:val="0"/>
          <w:divBdr>
            <w:top w:val="none" w:sz="0" w:space="0" w:color="auto"/>
            <w:left w:val="none" w:sz="0" w:space="0" w:color="auto"/>
            <w:bottom w:val="none" w:sz="0" w:space="0" w:color="auto"/>
            <w:right w:val="none" w:sz="0" w:space="0" w:color="auto"/>
          </w:divBdr>
        </w:div>
        <w:div w:id="1318723444">
          <w:marLeft w:val="547"/>
          <w:marRight w:val="0"/>
          <w:marTop w:val="115"/>
          <w:marBottom w:val="0"/>
          <w:divBdr>
            <w:top w:val="none" w:sz="0" w:space="0" w:color="auto"/>
            <w:left w:val="none" w:sz="0" w:space="0" w:color="auto"/>
            <w:bottom w:val="none" w:sz="0" w:space="0" w:color="auto"/>
            <w:right w:val="none" w:sz="0" w:space="0" w:color="auto"/>
          </w:divBdr>
        </w:div>
        <w:div w:id="1640915265">
          <w:marLeft w:val="547"/>
          <w:marRight w:val="0"/>
          <w:marTop w:val="115"/>
          <w:marBottom w:val="0"/>
          <w:divBdr>
            <w:top w:val="none" w:sz="0" w:space="0" w:color="auto"/>
            <w:left w:val="none" w:sz="0" w:space="0" w:color="auto"/>
            <w:bottom w:val="none" w:sz="0" w:space="0" w:color="auto"/>
            <w:right w:val="none" w:sz="0" w:space="0" w:color="auto"/>
          </w:divBdr>
        </w:div>
        <w:div w:id="1785079429">
          <w:marLeft w:val="1166"/>
          <w:marRight w:val="0"/>
          <w:marTop w:val="106"/>
          <w:marBottom w:val="0"/>
          <w:divBdr>
            <w:top w:val="none" w:sz="0" w:space="0" w:color="auto"/>
            <w:left w:val="none" w:sz="0" w:space="0" w:color="auto"/>
            <w:bottom w:val="none" w:sz="0" w:space="0" w:color="auto"/>
            <w:right w:val="none" w:sz="0" w:space="0" w:color="auto"/>
          </w:divBdr>
        </w:div>
        <w:div w:id="2138908107">
          <w:marLeft w:val="547"/>
          <w:marRight w:val="0"/>
          <w:marTop w:val="115"/>
          <w:marBottom w:val="0"/>
          <w:divBdr>
            <w:top w:val="none" w:sz="0" w:space="0" w:color="auto"/>
            <w:left w:val="none" w:sz="0" w:space="0" w:color="auto"/>
            <w:bottom w:val="none" w:sz="0" w:space="0" w:color="auto"/>
            <w:right w:val="none" w:sz="0" w:space="0" w:color="auto"/>
          </w:divBdr>
        </w:div>
      </w:divsChild>
    </w:div>
    <w:div w:id="1208025750">
      <w:bodyDiv w:val="1"/>
      <w:marLeft w:val="0"/>
      <w:marRight w:val="0"/>
      <w:marTop w:val="0"/>
      <w:marBottom w:val="0"/>
      <w:divBdr>
        <w:top w:val="none" w:sz="0" w:space="0" w:color="auto"/>
        <w:left w:val="none" w:sz="0" w:space="0" w:color="auto"/>
        <w:bottom w:val="none" w:sz="0" w:space="0" w:color="auto"/>
        <w:right w:val="none" w:sz="0" w:space="0" w:color="auto"/>
      </w:divBdr>
      <w:divsChild>
        <w:div w:id="541134488">
          <w:marLeft w:val="1267"/>
          <w:marRight w:val="0"/>
          <w:marTop w:val="0"/>
          <w:marBottom w:val="0"/>
          <w:divBdr>
            <w:top w:val="none" w:sz="0" w:space="0" w:color="auto"/>
            <w:left w:val="none" w:sz="0" w:space="0" w:color="auto"/>
            <w:bottom w:val="none" w:sz="0" w:space="0" w:color="auto"/>
            <w:right w:val="none" w:sz="0" w:space="0" w:color="auto"/>
          </w:divBdr>
        </w:div>
        <w:div w:id="660042470">
          <w:marLeft w:val="1267"/>
          <w:marRight w:val="0"/>
          <w:marTop w:val="0"/>
          <w:marBottom w:val="0"/>
          <w:divBdr>
            <w:top w:val="none" w:sz="0" w:space="0" w:color="auto"/>
            <w:left w:val="none" w:sz="0" w:space="0" w:color="auto"/>
            <w:bottom w:val="none" w:sz="0" w:space="0" w:color="auto"/>
            <w:right w:val="none" w:sz="0" w:space="0" w:color="auto"/>
          </w:divBdr>
        </w:div>
        <w:div w:id="959917962">
          <w:marLeft w:val="547"/>
          <w:marRight w:val="0"/>
          <w:marTop w:val="0"/>
          <w:marBottom w:val="0"/>
          <w:divBdr>
            <w:top w:val="none" w:sz="0" w:space="0" w:color="auto"/>
            <w:left w:val="none" w:sz="0" w:space="0" w:color="auto"/>
            <w:bottom w:val="none" w:sz="0" w:space="0" w:color="auto"/>
            <w:right w:val="none" w:sz="0" w:space="0" w:color="auto"/>
          </w:divBdr>
        </w:div>
        <w:div w:id="1211574657">
          <w:marLeft w:val="1267"/>
          <w:marRight w:val="0"/>
          <w:marTop w:val="0"/>
          <w:marBottom w:val="0"/>
          <w:divBdr>
            <w:top w:val="none" w:sz="0" w:space="0" w:color="auto"/>
            <w:left w:val="none" w:sz="0" w:space="0" w:color="auto"/>
            <w:bottom w:val="none" w:sz="0" w:space="0" w:color="auto"/>
            <w:right w:val="none" w:sz="0" w:space="0" w:color="auto"/>
          </w:divBdr>
        </w:div>
        <w:div w:id="1401906867">
          <w:marLeft w:val="1267"/>
          <w:marRight w:val="0"/>
          <w:marTop w:val="0"/>
          <w:marBottom w:val="0"/>
          <w:divBdr>
            <w:top w:val="none" w:sz="0" w:space="0" w:color="auto"/>
            <w:left w:val="none" w:sz="0" w:space="0" w:color="auto"/>
            <w:bottom w:val="none" w:sz="0" w:space="0" w:color="auto"/>
            <w:right w:val="none" w:sz="0" w:space="0" w:color="auto"/>
          </w:divBdr>
        </w:div>
        <w:div w:id="1436902548">
          <w:marLeft w:val="547"/>
          <w:marRight w:val="0"/>
          <w:marTop w:val="0"/>
          <w:marBottom w:val="0"/>
          <w:divBdr>
            <w:top w:val="none" w:sz="0" w:space="0" w:color="auto"/>
            <w:left w:val="none" w:sz="0" w:space="0" w:color="auto"/>
            <w:bottom w:val="none" w:sz="0" w:space="0" w:color="auto"/>
            <w:right w:val="none" w:sz="0" w:space="0" w:color="auto"/>
          </w:divBdr>
        </w:div>
        <w:div w:id="1722827946">
          <w:marLeft w:val="547"/>
          <w:marRight w:val="0"/>
          <w:marTop w:val="0"/>
          <w:marBottom w:val="0"/>
          <w:divBdr>
            <w:top w:val="none" w:sz="0" w:space="0" w:color="auto"/>
            <w:left w:val="none" w:sz="0" w:space="0" w:color="auto"/>
            <w:bottom w:val="none" w:sz="0" w:space="0" w:color="auto"/>
            <w:right w:val="none" w:sz="0" w:space="0" w:color="auto"/>
          </w:divBdr>
        </w:div>
        <w:div w:id="2104446290">
          <w:marLeft w:val="1267"/>
          <w:marRight w:val="0"/>
          <w:marTop w:val="0"/>
          <w:marBottom w:val="0"/>
          <w:divBdr>
            <w:top w:val="none" w:sz="0" w:space="0" w:color="auto"/>
            <w:left w:val="none" w:sz="0" w:space="0" w:color="auto"/>
            <w:bottom w:val="none" w:sz="0" w:space="0" w:color="auto"/>
            <w:right w:val="none" w:sz="0" w:space="0" w:color="auto"/>
          </w:divBdr>
        </w:div>
        <w:div w:id="2121531938">
          <w:marLeft w:val="547"/>
          <w:marRight w:val="0"/>
          <w:marTop w:val="0"/>
          <w:marBottom w:val="0"/>
          <w:divBdr>
            <w:top w:val="none" w:sz="0" w:space="0" w:color="auto"/>
            <w:left w:val="none" w:sz="0" w:space="0" w:color="auto"/>
            <w:bottom w:val="none" w:sz="0" w:space="0" w:color="auto"/>
            <w:right w:val="none" w:sz="0" w:space="0" w:color="auto"/>
          </w:divBdr>
        </w:div>
      </w:divsChild>
    </w:div>
    <w:div w:id="1208371165">
      <w:bodyDiv w:val="1"/>
      <w:marLeft w:val="0"/>
      <w:marRight w:val="0"/>
      <w:marTop w:val="0"/>
      <w:marBottom w:val="0"/>
      <w:divBdr>
        <w:top w:val="none" w:sz="0" w:space="0" w:color="auto"/>
        <w:left w:val="none" w:sz="0" w:space="0" w:color="auto"/>
        <w:bottom w:val="none" w:sz="0" w:space="0" w:color="auto"/>
        <w:right w:val="none" w:sz="0" w:space="0" w:color="auto"/>
      </w:divBdr>
      <w:divsChild>
        <w:div w:id="104690217">
          <w:marLeft w:val="360"/>
          <w:marRight w:val="0"/>
          <w:marTop w:val="120"/>
          <w:marBottom w:val="0"/>
          <w:divBdr>
            <w:top w:val="none" w:sz="0" w:space="0" w:color="auto"/>
            <w:left w:val="none" w:sz="0" w:space="0" w:color="auto"/>
            <w:bottom w:val="none" w:sz="0" w:space="0" w:color="auto"/>
            <w:right w:val="none" w:sz="0" w:space="0" w:color="auto"/>
          </w:divBdr>
        </w:div>
      </w:divsChild>
    </w:div>
    <w:div w:id="1210800866">
      <w:bodyDiv w:val="1"/>
      <w:marLeft w:val="0"/>
      <w:marRight w:val="0"/>
      <w:marTop w:val="0"/>
      <w:marBottom w:val="0"/>
      <w:divBdr>
        <w:top w:val="none" w:sz="0" w:space="0" w:color="auto"/>
        <w:left w:val="none" w:sz="0" w:space="0" w:color="auto"/>
        <w:bottom w:val="none" w:sz="0" w:space="0" w:color="auto"/>
        <w:right w:val="none" w:sz="0" w:space="0" w:color="auto"/>
      </w:divBdr>
    </w:div>
    <w:div w:id="1211111387">
      <w:bodyDiv w:val="1"/>
      <w:marLeft w:val="0"/>
      <w:marRight w:val="0"/>
      <w:marTop w:val="0"/>
      <w:marBottom w:val="0"/>
      <w:divBdr>
        <w:top w:val="none" w:sz="0" w:space="0" w:color="auto"/>
        <w:left w:val="none" w:sz="0" w:space="0" w:color="auto"/>
        <w:bottom w:val="none" w:sz="0" w:space="0" w:color="auto"/>
        <w:right w:val="none" w:sz="0" w:space="0" w:color="auto"/>
      </w:divBdr>
    </w:div>
    <w:div w:id="1211455151">
      <w:bodyDiv w:val="1"/>
      <w:marLeft w:val="0"/>
      <w:marRight w:val="0"/>
      <w:marTop w:val="0"/>
      <w:marBottom w:val="0"/>
      <w:divBdr>
        <w:top w:val="none" w:sz="0" w:space="0" w:color="auto"/>
        <w:left w:val="none" w:sz="0" w:space="0" w:color="auto"/>
        <w:bottom w:val="none" w:sz="0" w:space="0" w:color="auto"/>
        <w:right w:val="none" w:sz="0" w:space="0" w:color="auto"/>
      </w:divBdr>
      <w:divsChild>
        <w:div w:id="258030813">
          <w:marLeft w:val="1166"/>
          <w:marRight w:val="0"/>
          <w:marTop w:val="86"/>
          <w:marBottom w:val="0"/>
          <w:divBdr>
            <w:top w:val="none" w:sz="0" w:space="0" w:color="auto"/>
            <w:left w:val="none" w:sz="0" w:space="0" w:color="auto"/>
            <w:bottom w:val="none" w:sz="0" w:space="0" w:color="auto"/>
            <w:right w:val="none" w:sz="0" w:space="0" w:color="auto"/>
          </w:divBdr>
        </w:div>
        <w:div w:id="452673923">
          <w:marLeft w:val="547"/>
          <w:marRight w:val="0"/>
          <w:marTop w:val="115"/>
          <w:marBottom w:val="0"/>
          <w:divBdr>
            <w:top w:val="none" w:sz="0" w:space="0" w:color="auto"/>
            <w:left w:val="none" w:sz="0" w:space="0" w:color="auto"/>
            <w:bottom w:val="none" w:sz="0" w:space="0" w:color="auto"/>
            <w:right w:val="none" w:sz="0" w:space="0" w:color="auto"/>
          </w:divBdr>
        </w:div>
        <w:div w:id="1114444461">
          <w:marLeft w:val="1166"/>
          <w:marRight w:val="0"/>
          <w:marTop w:val="96"/>
          <w:marBottom w:val="0"/>
          <w:divBdr>
            <w:top w:val="none" w:sz="0" w:space="0" w:color="auto"/>
            <w:left w:val="none" w:sz="0" w:space="0" w:color="auto"/>
            <w:bottom w:val="none" w:sz="0" w:space="0" w:color="auto"/>
            <w:right w:val="none" w:sz="0" w:space="0" w:color="auto"/>
          </w:divBdr>
        </w:div>
        <w:div w:id="1648585540">
          <w:marLeft w:val="1166"/>
          <w:marRight w:val="0"/>
          <w:marTop w:val="96"/>
          <w:marBottom w:val="0"/>
          <w:divBdr>
            <w:top w:val="none" w:sz="0" w:space="0" w:color="auto"/>
            <w:left w:val="none" w:sz="0" w:space="0" w:color="auto"/>
            <w:bottom w:val="none" w:sz="0" w:space="0" w:color="auto"/>
            <w:right w:val="none" w:sz="0" w:space="0" w:color="auto"/>
          </w:divBdr>
        </w:div>
        <w:div w:id="1984844499">
          <w:marLeft w:val="547"/>
          <w:marRight w:val="0"/>
          <w:marTop w:val="115"/>
          <w:marBottom w:val="0"/>
          <w:divBdr>
            <w:top w:val="none" w:sz="0" w:space="0" w:color="auto"/>
            <w:left w:val="none" w:sz="0" w:space="0" w:color="auto"/>
            <w:bottom w:val="none" w:sz="0" w:space="0" w:color="auto"/>
            <w:right w:val="none" w:sz="0" w:space="0" w:color="auto"/>
          </w:divBdr>
        </w:div>
        <w:div w:id="1989437666">
          <w:marLeft w:val="1166"/>
          <w:marRight w:val="0"/>
          <w:marTop w:val="96"/>
          <w:marBottom w:val="0"/>
          <w:divBdr>
            <w:top w:val="none" w:sz="0" w:space="0" w:color="auto"/>
            <w:left w:val="none" w:sz="0" w:space="0" w:color="auto"/>
            <w:bottom w:val="none" w:sz="0" w:space="0" w:color="auto"/>
            <w:right w:val="none" w:sz="0" w:space="0" w:color="auto"/>
          </w:divBdr>
        </w:div>
        <w:div w:id="2026127476">
          <w:marLeft w:val="1166"/>
          <w:marRight w:val="0"/>
          <w:marTop w:val="86"/>
          <w:marBottom w:val="0"/>
          <w:divBdr>
            <w:top w:val="none" w:sz="0" w:space="0" w:color="auto"/>
            <w:left w:val="none" w:sz="0" w:space="0" w:color="auto"/>
            <w:bottom w:val="none" w:sz="0" w:space="0" w:color="auto"/>
            <w:right w:val="none" w:sz="0" w:space="0" w:color="auto"/>
          </w:divBdr>
        </w:div>
      </w:divsChild>
    </w:div>
    <w:div w:id="1212309860">
      <w:bodyDiv w:val="1"/>
      <w:marLeft w:val="0"/>
      <w:marRight w:val="0"/>
      <w:marTop w:val="0"/>
      <w:marBottom w:val="0"/>
      <w:divBdr>
        <w:top w:val="none" w:sz="0" w:space="0" w:color="auto"/>
        <w:left w:val="none" w:sz="0" w:space="0" w:color="auto"/>
        <w:bottom w:val="none" w:sz="0" w:space="0" w:color="auto"/>
        <w:right w:val="none" w:sz="0" w:space="0" w:color="auto"/>
      </w:divBdr>
      <w:divsChild>
        <w:div w:id="215624070">
          <w:marLeft w:val="2059"/>
          <w:marRight w:val="0"/>
          <w:marTop w:val="96"/>
          <w:marBottom w:val="0"/>
          <w:divBdr>
            <w:top w:val="none" w:sz="0" w:space="0" w:color="auto"/>
            <w:left w:val="none" w:sz="0" w:space="0" w:color="auto"/>
            <w:bottom w:val="none" w:sz="0" w:space="0" w:color="auto"/>
            <w:right w:val="none" w:sz="0" w:space="0" w:color="auto"/>
          </w:divBdr>
        </w:div>
        <w:div w:id="292296099">
          <w:marLeft w:val="1397"/>
          <w:marRight w:val="0"/>
          <w:marTop w:val="115"/>
          <w:marBottom w:val="0"/>
          <w:divBdr>
            <w:top w:val="none" w:sz="0" w:space="0" w:color="auto"/>
            <w:left w:val="none" w:sz="0" w:space="0" w:color="auto"/>
            <w:bottom w:val="none" w:sz="0" w:space="0" w:color="auto"/>
            <w:right w:val="none" w:sz="0" w:space="0" w:color="auto"/>
          </w:divBdr>
        </w:div>
        <w:div w:id="411314331">
          <w:marLeft w:val="1397"/>
          <w:marRight w:val="0"/>
          <w:marTop w:val="115"/>
          <w:marBottom w:val="0"/>
          <w:divBdr>
            <w:top w:val="none" w:sz="0" w:space="0" w:color="auto"/>
            <w:left w:val="none" w:sz="0" w:space="0" w:color="auto"/>
            <w:bottom w:val="none" w:sz="0" w:space="0" w:color="auto"/>
            <w:right w:val="none" w:sz="0" w:space="0" w:color="auto"/>
          </w:divBdr>
        </w:div>
        <w:div w:id="476459437">
          <w:marLeft w:val="1397"/>
          <w:marRight w:val="0"/>
          <w:marTop w:val="115"/>
          <w:marBottom w:val="0"/>
          <w:divBdr>
            <w:top w:val="none" w:sz="0" w:space="0" w:color="auto"/>
            <w:left w:val="none" w:sz="0" w:space="0" w:color="auto"/>
            <w:bottom w:val="none" w:sz="0" w:space="0" w:color="auto"/>
            <w:right w:val="none" w:sz="0" w:space="0" w:color="auto"/>
          </w:divBdr>
        </w:div>
        <w:div w:id="497624685">
          <w:marLeft w:val="2059"/>
          <w:marRight w:val="0"/>
          <w:marTop w:val="96"/>
          <w:marBottom w:val="0"/>
          <w:divBdr>
            <w:top w:val="none" w:sz="0" w:space="0" w:color="auto"/>
            <w:left w:val="none" w:sz="0" w:space="0" w:color="auto"/>
            <w:bottom w:val="none" w:sz="0" w:space="0" w:color="auto"/>
            <w:right w:val="none" w:sz="0" w:space="0" w:color="auto"/>
          </w:divBdr>
        </w:div>
        <w:div w:id="536236950">
          <w:marLeft w:val="2059"/>
          <w:marRight w:val="0"/>
          <w:marTop w:val="96"/>
          <w:marBottom w:val="0"/>
          <w:divBdr>
            <w:top w:val="none" w:sz="0" w:space="0" w:color="auto"/>
            <w:left w:val="none" w:sz="0" w:space="0" w:color="auto"/>
            <w:bottom w:val="none" w:sz="0" w:space="0" w:color="auto"/>
            <w:right w:val="none" w:sz="0" w:space="0" w:color="auto"/>
          </w:divBdr>
        </w:div>
        <w:div w:id="969625993">
          <w:marLeft w:val="2059"/>
          <w:marRight w:val="0"/>
          <w:marTop w:val="96"/>
          <w:marBottom w:val="0"/>
          <w:divBdr>
            <w:top w:val="none" w:sz="0" w:space="0" w:color="auto"/>
            <w:left w:val="none" w:sz="0" w:space="0" w:color="auto"/>
            <w:bottom w:val="none" w:sz="0" w:space="0" w:color="auto"/>
            <w:right w:val="none" w:sz="0" w:space="0" w:color="auto"/>
          </w:divBdr>
        </w:div>
        <w:div w:id="1774855975">
          <w:marLeft w:val="2059"/>
          <w:marRight w:val="0"/>
          <w:marTop w:val="96"/>
          <w:marBottom w:val="0"/>
          <w:divBdr>
            <w:top w:val="none" w:sz="0" w:space="0" w:color="auto"/>
            <w:left w:val="none" w:sz="0" w:space="0" w:color="auto"/>
            <w:bottom w:val="none" w:sz="0" w:space="0" w:color="auto"/>
            <w:right w:val="none" w:sz="0" w:space="0" w:color="auto"/>
          </w:divBdr>
        </w:div>
        <w:div w:id="1963535325">
          <w:marLeft w:val="1397"/>
          <w:marRight w:val="0"/>
          <w:marTop w:val="115"/>
          <w:marBottom w:val="0"/>
          <w:divBdr>
            <w:top w:val="none" w:sz="0" w:space="0" w:color="auto"/>
            <w:left w:val="none" w:sz="0" w:space="0" w:color="auto"/>
            <w:bottom w:val="none" w:sz="0" w:space="0" w:color="auto"/>
            <w:right w:val="none" w:sz="0" w:space="0" w:color="auto"/>
          </w:divBdr>
        </w:div>
        <w:div w:id="2111273818">
          <w:marLeft w:val="2059"/>
          <w:marRight w:val="0"/>
          <w:marTop w:val="96"/>
          <w:marBottom w:val="0"/>
          <w:divBdr>
            <w:top w:val="none" w:sz="0" w:space="0" w:color="auto"/>
            <w:left w:val="none" w:sz="0" w:space="0" w:color="auto"/>
            <w:bottom w:val="none" w:sz="0" w:space="0" w:color="auto"/>
            <w:right w:val="none" w:sz="0" w:space="0" w:color="auto"/>
          </w:divBdr>
        </w:div>
      </w:divsChild>
    </w:div>
    <w:div w:id="1212765809">
      <w:bodyDiv w:val="1"/>
      <w:marLeft w:val="0"/>
      <w:marRight w:val="0"/>
      <w:marTop w:val="0"/>
      <w:marBottom w:val="0"/>
      <w:divBdr>
        <w:top w:val="none" w:sz="0" w:space="0" w:color="auto"/>
        <w:left w:val="none" w:sz="0" w:space="0" w:color="auto"/>
        <w:bottom w:val="none" w:sz="0" w:space="0" w:color="auto"/>
        <w:right w:val="none" w:sz="0" w:space="0" w:color="auto"/>
      </w:divBdr>
      <w:divsChild>
        <w:div w:id="99572374">
          <w:marLeft w:val="0"/>
          <w:marRight w:val="0"/>
          <w:marTop w:val="86"/>
          <w:marBottom w:val="0"/>
          <w:divBdr>
            <w:top w:val="none" w:sz="0" w:space="0" w:color="auto"/>
            <w:left w:val="none" w:sz="0" w:space="0" w:color="auto"/>
            <w:bottom w:val="none" w:sz="0" w:space="0" w:color="auto"/>
            <w:right w:val="none" w:sz="0" w:space="0" w:color="auto"/>
          </w:divBdr>
        </w:div>
        <w:div w:id="274140897">
          <w:marLeft w:val="0"/>
          <w:marRight w:val="0"/>
          <w:marTop w:val="86"/>
          <w:marBottom w:val="0"/>
          <w:divBdr>
            <w:top w:val="none" w:sz="0" w:space="0" w:color="auto"/>
            <w:left w:val="none" w:sz="0" w:space="0" w:color="auto"/>
            <w:bottom w:val="none" w:sz="0" w:space="0" w:color="auto"/>
            <w:right w:val="none" w:sz="0" w:space="0" w:color="auto"/>
          </w:divBdr>
        </w:div>
        <w:div w:id="644816659">
          <w:marLeft w:val="0"/>
          <w:marRight w:val="0"/>
          <w:marTop w:val="86"/>
          <w:marBottom w:val="0"/>
          <w:divBdr>
            <w:top w:val="none" w:sz="0" w:space="0" w:color="auto"/>
            <w:left w:val="none" w:sz="0" w:space="0" w:color="auto"/>
            <w:bottom w:val="none" w:sz="0" w:space="0" w:color="auto"/>
            <w:right w:val="none" w:sz="0" w:space="0" w:color="auto"/>
          </w:divBdr>
        </w:div>
        <w:div w:id="785467289">
          <w:marLeft w:val="0"/>
          <w:marRight w:val="0"/>
          <w:marTop w:val="86"/>
          <w:marBottom w:val="0"/>
          <w:divBdr>
            <w:top w:val="none" w:sz="0" w:space="0" w:color="auto"/>
            <w:left w:val="none" w:sz="0" w:space="0" w:color="auto"/>
            <w:bottom w:val="none" w:sz="0" w:space="0" w:color="auto"/>
            <w:right w:val="none" w:sz="0" w:space="0" w:color="auto"/>
          </w:divBdr>
        </w:div>
        <w:div w:id="1076241468">
          <w:marLeft w:val="0"/>
          <w:marRight w:val="0"/>
          <w:marTop w:val="86"/>
          <w:marBottom w:val="0"/>
          <w:divBdr>
            <w:top w:val="none" w:sz="0" w:space="0" w:color="auto"/>
            <w:left w:val="none" w:sz="0" w:space="0" w:color="auto"/>
            <w:bottom w:val="none" w:sz="0" w:space="0" w:color="auto"/>
            <w:right w:val="none" w:sz="0" w:space="0" w:color="auto"/>
          </w:divBdr>
        </w:div>
        <w:div w:id="1372222203">
          <w:marLeft w:val="0"/>
          <w:marRight w:val="0"/>
          <w:marTop w:val="86"/>
          <w:marBottom w:val="0"/>
          <w:divBdr>
            <w:top w:val="none" w:sz="0" w:space="0" w:color="auto"/>
            <w:left w:val="none" w:sz="0" w:space="0" w:color="auto"/>
            <w:bottom w:val="none" w:sz="0" w:space="0" w:color="auto"/>
            <w:right w:val="none" w:sz="0" w:space="0" w:color="auto"/>
          </w:divBdr>
        </w:div>
      </w:divsChild>
    </w:div>
    <w:div w:id="1212883056">
      <w:bodyDiv w:val="1"/>
      <w:marLeft w:val="0"/>
      <w:marRight w:val="0"/>
      <w:marTop w:val="0"/>
      <w:marBottom w:val="0"/>
      <w:divBdr>
        <w:top w:val="none" w:sz="0" w:space="0" w:color="auto"/>
        <w:left w:val="none" w:sz="0" w:space="0" w:color="auto"/>
        <w:bottom w:val="none" w:sz="0" w:space="0" w:color="auto"/>
        <w:right w:val="none" w:sz="0" w:space="0" w:color="auto"/>
      </w:divBdr>
    </w:div>
    <w:div w:id="1213349080">
      <w:bodyDiv w:val="1"/>
      <w:marLeft w:val="0"/>
      <w:marRight w:val="0"/>
      <w:marTop w:val="0"/>
      <w:marBottom w:val="0"/>
      <w:divBdr>
        <w:top w:val="none" w:sz="0" w:space="0" w:color="auto"/>
        <w:left w:val="none" w:sz="0" w:space="0" w:color="auto"/>
        <w:bottom w:val="none" w:sz="0" w:space="0" w:color="auto"/>
        <w:right w:val="none" w:sz="0" w:space="0" w:color="auto"/>
      </w:divBdr>
      <w:divsChild>
        <w:div w:id="754326589">
          <w:marLeft w:val="418"/>
          <w:marRight w:val="0"/>
          <w:marTop w:val="144"/>
          <w:marBottom w:val="0"/>
          <w:divBdr>
            <w:top w:val="none" w:sz="0" w:space="0" w:color="auto"/>
            <w:left w:val="none" w:sz="0" w:space="0" w:color="auto"/>
            <w:bottom w:val="none" w:sz="0" w:space="0" w:color="auto"/>
            <w:right w:val="none" w:sz="0" w:space="0" w:color="auto"/>
          </w:divBdr>
        </w:div>
        <w:div w:id="1650356274">
          <w:marLeft w:val="418"/>
          <w:marRight w:val="0"/>
          <w:marTop w:val="144"/>
          <w:marBottom w:val="0"/>
          <w:divBdr>
            <w:top w:val="none" w:sz="0" w:space="0" w:color="auto"/>
            <w:left w:val="none" w:sz="0" w:space="0" w:color="auto"/>
            <w:bottom w:val="none" w:sz="0" w:space="0" w:color="auto"/>
            <w:right w:val="none" w:sz="0" w:space="0" w:color="auto"/>
          </w:divBdr>
        </w:div>
        <w:div w:id="1760444758">
          <w:marLeft w:val="418"/>
          <w:marRight w:val="0"/>
          <w:marTop w:val="144"/>
          <w:marBottom w:val="0"/>
          <w:divBdr>
            <w:top w:val="none" w:sz="0" w:space="0" w:color="auto"/>
            <w:left w:val="none" w:sz="0" w:space="0" w:color="auto"/>
            <w:bottom w:val="none" w:sz="0" w:space="0" w:color="auto"/>
            <w:right w:val="none" w:sz="0" w:space="0" w:color="auto"/>
          </w:divBdr>
        </w:div>
      </w:divsChild>
    </w:div>
    <w:div w:id="1213729973">
      <w:bodyDiv w:val="1"/>
      <w:marLeft w:val="0"/>
      <w:marRight w:val="0"/>
      <w:marTop w:val="0"/>
      <w:marBottom w:val="0"/>
      <w:divBdr>
        <w:top w:val="none" w:sz="0" w:space="0" w:color="auto"/>
        <w:left w:val="none" w:sz="0" w:space="0" w:color="auto"/>
        <w:bottom w:val="none" w:sz="0" w:space="0" w:color="auto"/>
        <w:right w:val="none" w:sz="0" w:space="0" w:color="auto"/>
      </w:divBdr>
    </w:div>
    <w:div w:id="1215775214">
      <w:bodyDiv w:val="1"/>
      <w:marLeft w:val="0"/>
      <w:marRight w:val="0"/>
      <w:marTop w:val="0"/>
      <w:marBottom w:val="0"/>
      <w:divBdr>
        <w:top w:val="none" w:sz="0" w:space="0" w:color="auto"/>
        <w:left w:val="none" w:sz="0" w:space="0" w:color="auto"/>
        <w:bottom w:val="none" w:sz="0" w:space="0" w:color="auto"/>
        <w:right w:val="none" w:sz="0" w:space="0" w:color="auto"/>
      </w:divBdr>
      <w:divsChild>
        <w:div w:id="80565189">
          <w:marLeft w:val="446"/>
          <w:marRight w:val="0"/>
          <w:marTop w:val="115"/>
          <w:marBottom w:val="0"/>
          <w:divBdr>
            <w:top w:val="none" w:sz="0" w:space="0" w:color="auto"/>
            <w:left w:val="none" w:sz="0" w:space="0" w:color="auto"/>
            <w:bottom w:val="none" w:sz="0" w:space="0" w:color="auto"/>
            <w:right w:val="none" w:sz="0" w:space="0" w:color="auto"/>
          </w:divBdr>
        </w:div>
        <w:div w:id="359091968">
          <w:marLeft w:val="1008"/>
          <w:marRight w:val="0"/>
          <w:marTop w:val="115"/>
          <w:marBottom w:val="0"/>
          <w:divBdr>
            <w:top w:val="none" w:sz="0" w:space="0" w:color="auto"/>
            <w:left w:val="none" w:sz="0" w:space="0" w:color="auto"/>
            <w:bottom w:val="none" w:sz="0" w:space="0" w:color="auto"/>
            <w:right w:val="none" w:sz="0" w:space="0" w:color="auto"/>
          </w:divBdr>
        </w:div>
        <w:div w:id="777871601">
          <w:marLeft w:val="1008"/>
          <w:marRight w:val="0"/>
          <w:marTop w:val="115"/>
          <w:marBottom w:val="0"/>
          <w:divBdr>
            <w:top w:val="none" w:sz="0" w:space="0" w:color="auto"/>
            <w:left w:val="none" w:sz="0" w:space="0" w:color="auto"/>
            <w:bottom w:val="none" w:sz="0" w:space="0" w:color="auto"/>
            <w:right w:val="none" w:sz="0" w:space="0" w:color="auto"/>
          </w:divBdr>
        </w:div>
        <w:div w:id="1166170616">
          <w:marLeft w:val="1008"/>
          <w:marRight w:val="0"/>
          <w:marTop w:val="115"/>
          <w:marBottom w:val="0"/>
          <w:divBdr>
            <w:top w:val="none" w:sz="0" w:space="0" w:color="auto"/>
            <w:left w:val="none" w:sz="0" w:space="0" w:color="auto"/>
            <w:bottom w:val="none" w:sz="0" w:space="0" w:color="auto"/>
            <w:right w:val="none" w:sz="0" w:space="0" w:color="auto"/>
          </w:divBdr>
        </w:div>
        <w:div w:id="1240210966">
          <w:marLeft w:val="446"/>
          <w:marRight w:val="0"/>
          <w:marTop w:val="115"/>
          <w:marBottom w:val="0"/>
          <w:divBdr>
            <w:top w:val="none" w:sz="0" w:space="0" w:color="auto"/>
            <w:left w:val="none" w:sz="0" w:space="0" w:color="auto"/>
            <w:bottom w:val="none" w:sz="0" w:space="0" w:color="auto"/>
            <w:right w:val="none" w:sz="0" w:space="0" w:color="auto"/>
          </w:divBdr>
        </w:div>
      </w:divsChild>
    </w:div>
    <w:div w:id="1217467357">
      <w:bodyDiv w:val="1"/>
      <w:marLeft w:val="0"/>
      <w:marRight w:val="0"/>
      <w:marTop w:val="0"/>
      <w:marBottom w:val="0"/>
      <w:divBdr>
        <w:top w:val="none" w:sz="0" w:space="0" w:color="auto"/>
        <w:left w:val="none" w:sz="0" w:space="0" w:color="auto"/>
        <w:bottom w:val="none" w:sz="0" w:space="0" w:color="auto"/>
        <w:right w:val="none" w:sz="0" w:space="0" w:color="auto"/>
      </w:divBdr>
      <w:divsChild>
        <w:div w:id="876283102">
          <w:marLeft w:val="446"/>
          <w:marRight w:val="0"/>
          <w:marTop w:val="144"/>
          <w:marBottom w:val="0"/>
          <w:divBdr>
            <w:top w:val="none" w:sz="0" w:space="0" w:color="auto"/>
            <w:left w:val="none" w:sz="0" w:space="0" w:color="auto"/>
            <w:bottom w:val="none" w:sz="0" w:space="0" w:color="auto"/>
            <w:right w:val="none" w:sz="0" w:space="0" w:color="auto"/>
          </w:divBdr>
        </w:div>
        <w:div w:id="1099761594">
          <w:marLeft w:val="446"/>
          <w:marRight w:val="0"/>
          <w:marTop w:val="144"/>
          <w:marBottom w:val="0"/>
          <w:divBdr>
            <w:top w:val="none" w:sz="0" w:space="0" w:color="auto"/>
            <w:left w:val="none" w:sz="0" w:space="0" w:color="auto"/>
            <w:bottom w:val="none" w:sz="0" w:space="0" w:color="auto"/>
            <w:right w:val="none" w:sz="0" w:space="0" w:color="auto"/>
          </w:divBdr>
        </w:div>
        <w:div w:id="1117796484">
          <w:marLeft w:val="446"/>
          <w:marRight w:val="0"/>
          <w:marTop w:val="144"/>
          <w:marBottom w:val="0"/>
          <w:divBdr>
            <w:top w:val="none" w:sz="0" w:space="0" w:color="auto"/>
            <w:left w:val="none" w:sz="0" w:space="0" w:color="auto"/>
            <w:bottom w:val="none" w:sz="0" w:space="0" w:color="auto"/>
            <w:right w:val="none" w:sz="0" w:space="0" w:color="auto"/>
          </w:divBdr>
        </w:div>
        <w:div w:id="1837721682">
          <w:marLeft w:val="446"/>
          <w:marRight w:val="0"/>
          <w:marTop w:val="144"/>
          <w:marBottom w:val="0"/>
          <w:divBdr>
            <w:top w:val="none" w:sz="0" w:space="0" w:color="auto"/>
            <w:left w:val="none" w:sz="0" w:space="0" w:color="auto"/>
            <w:bottom w:val="none" w:sz="0" w:space="0" w:color="auto"/>
            <w:right w:val="none" w:sz="0" w:space="0" w:color="auto"/>
          </w:divBdr>
        </w:div>
      </w:divsChild>
    </w:div>
    <w:div w:id="1217737642">
      <w:bodyDiv w:val="1"/>
      <w:marLeft w:val="0"/>
      <w:marRight w:val="0"/>
      <w:marTop w:val="0"/>
      <w:marBottom w:val="0"/>
      <w:divBdr>
        <w:top w:val="none" w:sz="0" w:space="0" w:color="auto"/>
        <w:left w:val="none" w:sz="0" w:space="0" w:color="auto"/>
        <w:bottom w:val="none" w:sz="0" w:space="0" w:color="auto"/>
        <w:right w:val="none" w:sz="0" w:space="0" w:color="auto"/>
      </w:divBdr>
    </w:div>
    <w:div w:id="1221550317">
      <w:bodyDiv w:val="1"/>
      <w:marLeft w:val="0"/>
      <w:marRight w:val="0"/>
      <w:marTop w:val="0"/>
      <w:marBottom w:val="0"/>
      <w:divBdr>
        <w:top w:val="none" w:sz="0" w:space="0" w:color="auto"/>
        <w:left w:val="none" w:sz="0" w:space="0" w:color="auto"/>
        <w:bottom w:val="none" w:sz="0" w:space="0" w:color="auto"/>
        <w:right w:val="none" w:sz="0" w:space="0" w:color="auto"/>
      </w:divBdr>
      <w:divsChild>
        <w:div w:id="63913079">
          <w:marLeft w:val="432"/>
          <w:marRight w:val="0"/>
          <w:marTop w:val="360"/>
          <w:marBottom w:val="0"/>
          <w:divBdr>
            <w:top w:val="none" w:sz="0" w:space="0" w:color="auto"/>
            <w:left w:val="none" w:sz="0" w:space="0" w:color="auto"/>
            <w:bottom w:val="none" w:sz="0" w:space="0" w:color="auto"/>
            <w:right w:val="none" w:sz="0" w:space="0" w:color="auto"/>
          </w:divBdr>
        </w:div>
        <w:div w:id="323510124">
          <w:marLeft w:val="792"/>
          <w:marRight w:val="0"/>
          <w:marTop w:val="120"/>
          <w:marBottom w:val="0"/>
          <w:divBdr>
            <w:top w:val="none" w:sz="0" w:space="0" w:color="auto"/>
            <w:left w:val="none" w:sz="0" w:space="0" w:color="auto"/>
            <w:bottom w:val="none" w:sz="0" w:space="0" w:color="auto"/>
            <w:right w:val="none" w:sz="0" w:space="0" w:color="auto"/>
          </w:divBdr>
        </w:div>
        <w:div w:id="952899143">
          <w:marLeft w:val="792"/>
          <w:marRight w:val="0"/>
          <w:marTop w:val="120"/>
          <w:marBottom w:val="0"/>
          <w:divBdr>
            <w:top w:val="none" w:sz="0" w:space="0" w:color="auto"/>
            <w:left w:val="none" w:sz="0" w:space="0" w:color="auto"/>
            <w:bottom w:val="none" w:sz="0" w:space="0" w:color="auto"/>
            <w:right w:val="none" w:sz="0" w:space="0" w:color="auto"/>
          </w:divBdr>
        </w:div>
        <w:div w:id="989095943">
          <w:marLeft w:val="792"/>
          <w:marRight w:val="0"/>
          <w:marTop w:val="120"/>
          <w:marBottom w:val="0"/>
          <w:divBdr>
            <w:top w:val="none" w:sz="0" w:space="0" w:color="auto"/>
            <w:left w:val="none" w:sz="0" w:space="0" w:color="auto"/>
            <w:bottom w:val="none" w:sz="0" w:space="0" w:color="auto"/>
            <w:right w:val="none" w:sz="0" w:space="0" w:color="auto"/>
          </w:divBdr>
        </w:div>
        <w:div w:id="1145053029">
          <w:marLeft w:val="792"/>
          <w:marRight w:val="0"/>
          <w:marTop w:val="120"/>
          <w:marBottom w:val="0"/>
          <w:divBdr>
            <w:top w:val="none" w:sz="0" w:space="0" w:color="auto"/>
            <w:left w:val="none" w:sz="0" w:space="0" w:color="auto"/>
            <w:bottom w:val="none" w:sz="0" w:space="0" w:color="auto"/>
            <w:right w:val="none" w:sz="0" w:space="0" w:color="auto"/>
          </w:divBdr>
        </w:div>
      </w:divsChild>
    </w:div>
    <w:div w:id="1221669454">
      <w:bodyDiv w:val="1"/>
      <w:marLeft w:val="0"/>
      <w:marRight w:val="0"/>
      <w:marTop w:val="0"/>
      <w:marBottom w:val="0"/>
      <w:divBdr>
        <w:top w:val="none" w:sz="0" w:space="0" w:color="auto"/>
        <w:left w:val="none" w:sz="0" w:space="0" w:color="auto"/>
        <w:bottom w:val="none" w:sz="0" w:space="0" w:color="auto"/>
        <w:right w:val="none" w:sz="0" w:space="0" w:color="auto"/>
      </w:divBdr>
      <w:divsChild>
        <w:div w:id="655186757">
          <w:marLeft w:val="547"/>
          <w:marRight w:val="0"/>
          <w:marTop w:val="134"/>
          <w:marBottom w:val="0"/>
          <w:divBdr>
            <w:top w:val="none" w:sz="0" w:space="0" w:color="auto"/>
            <w:left w:val="none" w:sz="0" w:space="0" w:color="auto"/>
            <w:bottom w:val="none" w:sz="0" w:space="0" w:color="auto"/>
            <w:right w:val="none" w:sz="0" w:space="0" w:color="auto"/>
          </w:divBdr>
        </w:div>
        <w:div w:id="821585889">
          <w:marLeft w:val="1166"/>
          <w:marRight w:val="0"/>
          <w:marTop w:val="115"/>
          <w:marBottom w:val="0"/>
          <w:divBdr>
            <w:top w:val="none" w:sz="0" w:space="0" w:color="auto"/>
            <w:left w:val="none" w:sz="0" w:space="0" w:color="auto"/>
            <w:bottom w:val="none" w:sz="0" w:space="0" w:color="auto"/>
            <w:right w:val="none" w:sz="0" w:space="0" w:color="auto"/>
          </w:divBdr>
        </w:div>
        <w:div w:id="1432432424">
          <w:marLeft w:val="1166"/>
          <w:marRight w:val="0"/>
          <w:marTop w:val="115"/>
          <w:marBottom w:val="0"/>
          <w:divBdr>
            <w:top w:val="none" w:sz="0" w:space="0" w:color="auto"/>
            <w:left w:val="none" w:sz="0" w:space="0" w:color="auto"/>
            <w:bottom w:val="none" w:sz="0" w:space="0" w:color="auto"/>
            <w:right w:val="none" w:sz="0" w:space="0" w:color="auto"/>
          </w:divBdr>
        </w:div>
        <w:div w:id="2016955413">
          <w:marLeft w:val="1166"/>
          <w:marRight w:val="0"/>
          <w:marTop w:val="115"/>
          <w:marBottom w:val="0"/>
          <w:divBdr>
            <w:top w:val="none" w:sz="0" w:space="0" w:color="auto"/>
            <w:left w:val="none" w:sz="0" w:space="0" w:color="auto"/>
            <w:bottom w:val="none" w:sz="0" w:space="0" w:color="auto"/>
            <w:right w:val="none" w:sz="0" w:space="0" w:color="auto"/>
          </w:divBdr>
        </w:div>
      </w:divsChild>
    </w:div>
    <w:div w:id="1222132231">
      <w:bodyDiv w:val="1"/>
      <w:marLeft w:val="0"/>
      <w:marRight w:val="0"/>
      <w:marTop w:val="0"/>
      <w:marBottom w:val="0"/>
      <w:divBdr>
        <w:top w:val="none" w:sz="0" w:space="0" w:color="auto"/>
        <w:left w:val="none" w:sz="0" w:space="0" w:color="auto"/>
        <w:bottom w:val="none" w:sz="0" w:space="0" w:color="auto"/>
        <w:right w:val="none" w:sz="0" w:space="0" w:color="auto"/>
      </w:divBdr>
    </w:div>
    <w:div w:id="1222132494">
      <w:bodyDiv w:val="1"/>
      <w:marLeft w:val="0"/>
      <w:marRight w:val="0"/>
      <w:marTop w:val="0"/>
      <w:marBottom w:val="0"/>
      <w:divBdr>
        <w:top w:val="none" w:sz="0" w:space="0" w:color="auto"/>
        <w:left w:val="none" w:sz="0" w:space="0" w:color="auto"/>
        <w:bottom w:val="none" w:sz="0" w:space="0" w:color="auto"/>
        <w:right w:val="none" w:sz="0" w:space="0" w:color="auto"/>
      </w:divBdr>
    </w:div>
    <w:div w:id="1224021069">
      <w:bodyDiv w:val="1"/>
      <w:marLeft w:val="0"/>
      <w:marRight w:val="0"/>
      <w:marTop w:val="0"/>
      <w:marBottom w:val="0"/>
      <w:divBdr>
        <w:top w:val="none" w:sz="0" w:space="0" w:color="auto"/>
        <w:left w:val="none" w:sz="0" w:space="0" w:color="auto"/>
        <w:bottom w:val="none" w:sz="0" w:space="0" w:color="auto"/>
        <w:right w:val="none" w:sz="0" w:space="0" w:color="auto"/>
      </w:divBdr>
    </w:div>
    <w:div w:id="1224021280">
      <w:bodyDiv w:val="1"/>
      <w:marLeft w:val="0"/>
      <w:marRight w:val="0"/>
      <w:marTop w:val="0"/>
      <w:marBottom w:val="0"/>
      <w:divBdr>
        <w:top w:val="none" w:sz="0" w:space="0" w:color="auto"/>
        <w:left w:val="none" w:sz="0" w:space="0" w:color="auto"/>
        <w:bottom w:val="none" w:sz="0" w:space="0" w:color="auto"/>
        <w:right w:val="none" w:sz="0" w:space="0" w:color="auto"/>
      </w:divBdr>
    </w:div>
    <w:div w:id="1226912289">
      <w:bodyDiv w:val="1"/>
      <w:marLeft w:val="0"/>
      <w:marRight w:val="0"/>
      <w:marTop w:val="0"/>
      <w:marBottom w:val="0"/>
      <w:divBdr>
        <w:top w:val="none" w:sz="0" w:space="0" w:color="auto"/>
        <w:left w:val="none" w:sz="0" w:space="0" w:color="auto"/>
        <w:bottom w:val="none" w:sz="0" w:space="0" w:color="auto"/>
        <w:right w:val="none" w:sz="0" w:space="0" w:color="auto"/>
      </w:divBdr>
      <w:divsChild>
        <w:div w:id="37508522">
          <w:marLeft w:val="1166"/>
          <w:marRight w:val="0"/>
          <w:marTop w:val="96"/>
          <w:marBottom w:val="0"/>
          <w:divBdr>
            <w:top w:val="none" w:sz="0" w:space="0" w:color="auto"/>
            <w:left w:val="none" w:sz="0" w:space="0" w:color="auto"/>
            <w:bottom w:val="none" w:sz="0" w:space="0" w:color="auto"/>
            <w:right w:val="none" w:sz="0" w:space="0" w:color="auto"/>
          </w:divBdr>
        </w:div>
        <w:div w:id="179707690">
          <w:marLeft w:val="1166"/>
          <w:marRight w:val="0"/>
          <w:marTop w:val="96"/>
          <w:marBottom w:val="0"/>
          <w:divBdr>
            <w:top w:val="none" w:sz="0" w:space="0" w:color="auto"/>
            <w:left w:val="none" w:sz="0" w:space="0" w:color="auto"/>
            <w:bottom w:val="none" w:sz="0" w:space="0" w:color="auto"/>
            <w:right w:val="none" w:sz="0" w:space="0" w:color="auto"/>
          </w:divBdr>
        </w:div>
        <w:div w:id="543252075">
          <w:marLeft w:val="547"/>
          <w:marRight w:val="0"/>
          <w:marTop w:val="115"/>
          <w:marBottom w:val="0"/>
          <w:divBdr>
            <w:top w:val="none" w:sz="0" w:space="0" w:color="auto"/>
            <w:left w:val="none" w:sz="0" w:space="0" w:color="auto"/>
            <w:bottom w:val="none" w:sz="0" w:space="0" w:color="auto"/>
            <w:right w:val="none" w:sz="0" w:space="0" w:color="auto"/>
          </w:divBdr>
        </w:div>
        <w:div w:id="545722748">
          <w:marLeft w:val="547"/>
          <w:marRight w:val="0"/>
          <w:marTop w:val="115"/>
          <w:marBottom w:val="0"/>
          <w:divBdr>
            <w:top w:val="none" w:sz="0" w:space="0" w:color="auto"/>
            <w:left w:val="none" w:sz="0" w:space="0" w:color="auto"/>
            <w:bottom w:val="none" w:sz="0" w:space="0" w:color="auto"/>
            <w:right w:val="none" w:sz="0" w:space="0" w:color="auto"/>
          </w:divBdr>
        </w:div>
        <w:div w:id="1109423285">
          <w:marLeft w:val="1166"/>
          <w:marRight w:val="0"/>
          <w:marTop w:val="96"/>
          <w:marBottom w:val="0"/>
          <w:divBdr>
            <w:top w:val="none" w:sz="0" w:space="0" w:color="auto"/>
            <w:left w:val="none" w:sz="0" w:space="0" w:color="auto"/>
            <w:bottom w:val="none" w:sz="0" w:space="0" w:color="auto"/>
            <w:right w:val="none" w:sz="0" w:space="0" w:color="auto"/>
          </w:divBdr>
        </w:div>
        <w:div w:id="1280451885">
          <w:marLeft w:val="1166"/>
          <w:marRight w:val="0"/>
          <w:marTop w:val="96"/>
          <w:marBottom w:val="0"/>
          <w:divBdr>
            <w:top w:val="none" w:sz="0" w:space="0" w:color="auto"/>
            <w:left w:val="none" w:sz="0" w:space="0" w:color="auto"/>
            <w:bottom w:val="none" w:sz="0" w:space="0" w:color="auto"/>
            <w:right w:val="none" w:sz="0" w:space="0" w:color="auto"/>
          </w:divBdr>
        </w:div>
        <w:div w:id="1725179536">
          <w:marLeft w:val="1166"/>
          <w:marRight w:val="0"/>
          <w:marTop w:val="96"/>
          <w:marBottom w:val="0"/>
          <w:divBdr>
            <w:top w:val="none" w:sz="0" w:space="0" w:color="auto"/>
            <w:left w:val="none" w:sz="0" w:space="0" w:color="auto"/>
            <w:bottom w:val="none" w:sz="0" w:space="0" w:color="auto"/>
            <w:right w:val="none" w:sz="0" w:space="0" w:color="auto"/>
          </w:divBdr>
        </w:div>
      </w:divsChild>
    </w:div>
    <w:div w:id="1227650030">
      <w:bodyDiv w:val="1"/>
      <w:marLeft w:val="0"/>
      <w:marRight w:val="0"/>
      <w:marTop w:val="0"/>
      <w:marBottom w:val="0"/>
      <w:divBdr>
        <w:top w:val="none" w:sz="0" w:space="0" w:color="auto"/>
        <w:left w:val="none" w:sz="0" w:space="0" w:color="auto"/>
        <w:bottom w:val="none" w:sz="0" w:space="0" w:color="auto"/>
        <w:right w:val="none" w:sz="0" w:space="0" w:color="auto"/>
      </w:divBdr>
      <w:divsChild>
        <w:div w:id="391851403">
          <w:marLeft w:val="720"/>
          <w:marRight w:val="0"/>
          <w:marTop w:val="0"/>
          <w:marBottom w:val="0"/>
          <w:divBdr>
            <w:top w:val="none" w:sz="0" w:space="0" w:color="auto"/>
            <w:left w:val="none" w:sz="0" w:space="0" w:color="auto"/>
            <w:bottom w:val="none" w:sz="0" w:space="0" w:color="auto"/>
            <w:right w:val="none" w:sz="0" w:space="0" w:color="auto"/>
          </w:divBdr>
        </w:div>
        <w:div w:id="623850186">
          <w:marLeft w:val="720"/>
          <w:marRight w:val="0"/>
          <w:marTop w:val="0"/>
          <w:marBottom w:val="0"/>
          <w:divBdr>
            <w:top w:val="none" w:sz="0" w:space="0" w:color="auto"/>
            <w:left w:val="none" w:sz="0" w:space="0" w:color="auto"/>
            <w:bottom w:val="none" w:sz="0" w:space="0" w:color="auto"/>
            <w:right w:val="none" w:sz="0" w:space="0" w:color="auto"/>
          </w:divBdr>
        </w:div>
        <w:div w:id="1040787097">
          <w:marLeft w:val="720"/>
          <w:marRight w:val="0"/>
          <w:marTop w:val="0"/>
          <w:marBottom w:val="0"/>
          <w:divBdr>
            <w:top w:val="none" w:sz="0" w:space="0" w:color="auto"/>
            <w:left w:val="none" w:sz="0" w:space="0" w:color="auto"/>
            <w:bottom w:val="none" w:sz="0" w:space="0" w:color="auto"/>
            <w:right w:val="none" w:sz="0" w:space="0" w:color="auto"/>
          </w:divBdr>
        </w:div>
        <w:div w:id="1861122464">
          <w:marLeft w:val="720"/>
          <w:marRight w:val="0"/>
          <w:marTop w:val="0"/>
          <w:marBottom w:val="0"/>
          <w:divBdr>
            <w:top w:val="none" w:sz="0" w:space="0" w:color="auto"/>
            <w:left w:val="none" w:sz="0" w:space="0" w:color="auto"/>
            <w:bottom w:val="none" w:sz="0" w:space="0" w:color="auto"/>
            <w:right w:val="none" w:sz="0" w:space="0" w:color="auto"/>
          </w:divBdr>
        </w:div>
      </w:divsChild>
    </w:div>
    <w:div w:id="1228609217">
      <w:bodyDiv w:val="1"/>
      <w:marLeft w:val="0"/>
      <w:marRight w:val="0"/>
      <w:marTop w:val="0"/>
      <w:marBottom w:val="0"/>
      <w:divBdr>
        <w:top w:val="none" w:sz="0" w:space="0" w:color="auto"/>
        <w:left w:val="none" w:sz="0" w:space="0" w:color="auto"/>
        <w:bottom w:val="none" w:sz="0" w:space="0" w:color="auto"/>
        <w:right w:val="none" w:sz="0" w:space="0" w:color="auto"/>
      </w:divBdr>
    </w:div>
    <w:div w:id="1230847289">
      <w:bodyDiv w:val="1"/>
      <w:marLeft w:val="0"/>
      <w:marRight w:val="0"/>
      <w:marTop w:val="0"/>
      <w:marBottom w:val="0"/>
      <w:divBdr>
        <w:top w:val="none" w:sz="0" w:space="0" w:color="auto"/>
        <w:left w:val="none" w:sz="0" w:space="0" w:color="auto"/>
        <w:bottom w:val="none" w:sz="0" w:space="0" w:color="auto"/>
        <w:right w:val="none" w:sz="0" w:space="0" w:color="auto"/>
      </w:divBdr>
      <w:divsChild>
        <w:div w:id="32928021">
          <w:marLeft w:val="1267"/>
          <w:marRight w:val="0"/>
          <w:marTop w:val="60"/>
          <w:marBottom w:val="0"/>
          <w:divBdr>
            <w:top w:val="none" w:sz="0" w:space="0" w:color="auto"/>
            <w:left w:val="none" w:sz="0" w:space="0" w:color="auto"/>
            <w:bottom w:val="none" w:sz="0" w:space="0" w:color="auto"/>
            <w:right w:val="none" w:sz="0" w:space="0" w:color="auto"/>
          </w:divBdr>
        </w:div>
        <w:div w:id="311300588">
          <w:marLeft w:val="1267"/>
          <w:marRight w:val="0"/>
          <w:marTop w:val="60"/>
          <w:marBottom w:val="0"/>
          <w:divBdr>
            <w:top w:val="none" w:sz="0" w:space="0" w:color="auto"/>
            <w:left w:val="none" w:sz="0" w:space="0" w:color="auto"/>
            <w:bottom w:val="none" w:sz="0" w:space="0" w:color="auto"/>
            <w:right w:val="none" w:sz="0" w:space="0" w:color="auto"/>
          </w:divBdr>
        </w:div>
        <w:div w:id="1967806914">
          <w:marLeft w:val="1267"/>
          <w:marRight w:val="0"/>
          <w:marTop w:val="60"/>
          <w:marBottom w:val="0"/>
          <w:divBdr>
            <w:top w:val="none" w:sz="0" w:space="0" w:color="auto"/>
            <w:left w:val="none" w:sz="0" w:space="0" w:color="auto"/>
            <w:bottom w:val="none" w:sz="0" w:space="0" w:color="auto"/>
            <w:right w:val="none" w:sz="0" w:space="0" w:color="auto"/>
          </w:divBdr>
        </w:div>
        <w:div w:id="2000495842">
          <w:marLeft w:val="1267"/>
          <w:marRight w:val="0"/>
          <w:marTop w:val="60"/>
          <w:marBottom w:val="0"/>
          <w:divBdr>
            <w:top w:val="none" w:sz="0" w:space="0" w:color="auto"/>
            <w:left w:val="none" w:sz="0" w:space="0" w:color="auto"/>
            <w:bottom w:val="none" w:sz="0" w:space="0" w:color="auto"/>
            <w:right w:val="none" w:sz="0" w:space="0" w:color="auto"/>
          </w:divBdr>
        </w:div>
      </w:divsChild>
    </w:div>
    <w:div w:id="1232887948">
      <w:bodyDiv w:val="1"/>
      <w:marLeft w:val="0"/>
      <w:marRight w:val="0"/>
      <w:marTop w:val="0"/>
      <w:marBottom w:val="0"/>
      <w:divBdr>
        <w:top w:val="none" w:sz="0" w:space="0" w:color="auto"/>
        <w:left w:val="none" w:sz="0" w:space="0" w:color="auto"/>
        <w:bottom w:val="none" w:sz="0" w:space="0" w:color="auto"/>
        <w:right w:val="none" w:sz="0" w:space="0" w:color="auto"/>
      </w:divBdr>
      <w:divsChild>
        <w:div w:id="303120347">
          <w:marLeft w:val="1166"/>
          <w:marRight w:val="0"/>
          <w:marTop w:val="158"/>
          <w:marBottom w:val="0"/>
          <w:divBdr>
            <w:top w:val="none" w:sz="0" w:space="0" w:color="auto"/>
            <w:left w:val="none" w:sz="0" w:space="0" w:color="auto"/>
            <w:bottom w:val="none" w:sz="0" w:space="0" w:color="auto"/>
            <w:right w:val="none" w:sz="0" w:space="0" w:color="auto"/>
          </w:divBdr>
        </w:div>
        <w:div w:id="655113126">
          <w:marLeft w:val="1166"/>
          <w:marRight w:val="0"/>
          <w:marTop w:val="158"/>
          <w:marBottom w:val="0"/>
          <w:divBdr>
            <w:top w:val="none" w:sz="0" w:space="0" w:color="auto"/>
            <w:left w:val="none" w:sz="0" w:space="0" w:color="auto"/>
            <w:bottom w:val="none" w:sz="0" w:space="0" w:color="auto"/>
            <w:right w:val="none" w:sz="0" w:space="0" w:color="auto"/>
          </w:divBdr>
        </w:div>
        <w:div w:id="1012754893">
          <w:marLeft w:val="446"/>
          <w:marRight w:val="0"/>
          <w:marTop w:val="173"/>
          <w:marBottom w:val="0"/>
          <w:divBdr>
            <w:top w:val="none" w:sz="0" w:space="0" w:color="auto"/>
            <w:left w:val="none" w:sz="0" w:space="0" w:color="auto"/>
            <w:bottom w:val="none" w:sz="0" w:space="0" w:color="auto"/>
            <w:right w:val="none" w:sz="0" w:space="0" w:color="auto"/>
          </w:divBdr>
        </w:div>
        <w:div w:id="1606693704">
          <w:marLeft w:val="1166"/>
          <w:marRight w:val="0"/>
          <w:marTop w:val="158"/>
          <w:marBottom w:val="0"/>
          <w:divBdr>
            <w:top w:val="none" w:sz="0" w:space="0" w:color="auto"/>
            <w:left w:val="none" w:sz="0" w:space="0" w:color="auto"/>
            <w:bottom w:val="none" w:sz="0" w:space="0" w:color="auto"/>
            <w:right w:val="none" w:sz="0" w:space="0" w:color="auto"/>
          </w:divBdr>
        </w:div>
        <w:div w:id="1693068333">
          <w:marLeft w:val="1166"/>
          <w:marRight w:val="0"/>
          <w:marTop w:val="158"/>
          <w:marBottom w:val="0"/>
          <w:divBdr>
            <w:top w:val="none" w:sz="0" w:space="0" w:color="auto"/>
            <w:left w:val="none" w:sz="0" w:space="0" w:color="auto"/>
            <w:bottom w:val="none" w:sz="0" w:space="0" w:color="auto"/>
            <w:right w:val="none" w:sz="0" w:space="0" w:color="auto"/>
          </w:divBdr>
        </w:div>
        <w:div w:id="1793134717">
          <w:marLeft w:val="446"/>
          <w:marRight w:val="0"/>
          <w:marTop w:val="173"/>
          <w:marBottom w:val="0"/>
          <w:divBdr>
            <w:top w:val="none" w:sz="0" w:space="0" w:color="auto"/>
            <w:left w:val="none" w:sz="0" w:space="0" w:color="auto"/>
            <w:bottom w:val="none" w:sz="0" w:space="0" w:color="auto"/>
            <w:right w:val="none" w:sz="0" w:space="0" w:color="auto"/>
          </w:divBdr>
        </w:div>
      </w:divsChild>
    </w:div>
    <w:div w:id="1232960611">
      <w:bodyDiv w:val="1"/>
      <w:marLeft w:val="0"/>
      <w:marRight w:val="0"/>
      <w:marTop w:val="0"/>
      <w:marBottom w:val="0"/>
      <w:divBdr>
        <w:top w:val="none" w:sz="0" w:space="0" w:color="auto"/>
        <w:left w:val="none" w:sz="0" w:space="0" w:color="auto"/>
        <w:bottom w:val="none" w:sz="0" w:space="0" w:color="auto"/>
        <w:right w:val="none" w:sz="0" w:space="0" w:color="auto"/>
      </w:divBdr>
      <w:divsChild>
        <w:div w:id="333075597">
          <w:marLeft w:val="1166"/>
          <w:marRight w:val="0"/>
          <w:marTop w:val="158"/>
          <w:marBottom w:val="0"/>
          <w:divBdr>
            <w:top w:val="none" w:sz="0" w:space="0" w:color="auto"/>
            <w:left w:val="none" w:sz="0" w:space="0" w:color="auto"/>
            <w:bottom w:val="none" w:sz="0" w:space="0" w:color="auto"/>
            <w:right w:val="none" w:sz="0" w:space="0" w:color="auto"/>
          </w:divBdr>
        </w:div>
        <w:div w:id="366105145">
          <w:marLeft w:val="1800"/>
          <w:marRight w:val="0"/>
          <w:marTop w:val="144"/>
          <w:marBottom w:val="0"/>
          <w:divBdr>
            <w:top w:val="none" w:sz="0" w:space="0" w:color="auto"/>
            <w:left w:val="none" w:sz="0" w:space="0" w:color="auto"/>
            <w:bottom w:val="none" w:sz="0" w:space="0" w:color="auto"/>
            <w:right w:val="none" w:sz="0" w:space="0" w:color="auto"/>
          </w:divBdr>
        </w:div>
        <w:div w:id="516887550">
          <w:marLeft w:val="1800"/>
          <w:marRight w:val="0"/>
          <w:marTop w:val="144"/>
          <w:marBottom w:val="0"/>
          <w:divBdr>
            <w:top w:val="none" w:sz="0" w:space="0" w:color="auto"/>
            <w:left w:val="none" w:sz="0" w:space="0" w:color="auto"/>
            <w:bottom w:val="none" w:sz="0" w:space="0" w:color="auto"/>
            <w:right w:val="none" w:sz="0" w:space="0" w:color="auto"/>
          </w:divBdr>
        </w:div>
        <w:div w:id="896665699">
          <w:marLeft w:val="446"/>
          <w:marRight w:val="0"/>
          <w:marTop w:val="173"/>
          <w:marBottom w:val="0"/>
          <w:divBdr>
            <w:top w:val="none" w:sz="0" w:space="0" w:color="auto"/>
            <w:left w:val="none" w:sz="0" w:space="0" w:color="auto"/>
            <w:bottom w:val="none" w:sz="0" w:space="0" w:color="auto"/>
            <w:right w:val="none" w:sz="0" w:space="0" w:color="auto"/>
          </w:divBdr>
        </w:div>
        <w:div w:id="1387997571">
          <w:marLeft w:val="1166"/>
          <w:marRight w:val="0"/>
          <w:marTop w:val="158"/>
          <w:marBottom w:val="0"/>
          <w:divBdr>
            <w:top w:val="none" w:sz="0" w:space="0" w:color="auto"/>
            <w:left w:val="none" w:sz="0" w:space="0" w:color="auto"/>
            <w:bottom w:val="none" w:sz="0" w:space="0" w:color="auto"/>
            <w:right w:val="none" w:sz="0" w:space="0" w:color="auto"/>
          </w:divBdr>
        </w:div>
        <w:div w:id="1876582644">
          <w:marLeft w:val="1800"/>
          <w:marRight w:val="0"/>
          <w:marTop w:val="144"/>
          <w:marBottom w:val="0"/>
          <w:divBdr>
            <w:top w:val="none" w:sz="0" w:space="0" w:color="auto"/>
            <w:left w:val="none" w:sz="0" w:space="0" w:color="auto"/>
            <w:bottom w:val="none" w:sz="0" w:space="0" w:color="auto"/>
            <w:right w:val="none" w:sz="0" w:space="0" w:color="auto"/>
          </w:divBdr>
        </w:div>
      </w:divsChild>
    </w:div>
    <w:div w:id="1233196647">
      <w:bodyDiv w:val="1"/>
      <w:marLeft w:val="0"/>
      <w:marRight w:val="0"/>
      <w:marTop w:val="0"/>
      <w:marBottom w:val="0"/>
      <w:divBdr>
        <w:top w:val="none" w:sz="0" w:space="0" w:color="auto"/>
        <w:left w:val="none" w:sz="0" w:space="0" w:color="auto"/>
        <w:bottom w:val="none" w:sz="0" w:space="0" w:color="auto"/>
        <w:right w:val="none" w:sz="0" w:space="0" w:color="auto"/>
      </w:divBdr>
      <w:divsChild>
        <w:div w:id="728770262">
          <w:marLeft w:val="547"/>
          <w:marRight w:val="0"/>
          <w:marTop w:val="0"/>
          <w:marBottom w:val="0"/>
          <w:divBdr>
            <w:top w:val="none" w:sz="0" w:space="0" w:color="auto"/>
            <w:left w:val="none" w:sz="0" w:space="0" w:color="auto"/>
            <w:bottom w:val="none" w:sz="0" w:space="0" w:color="auto"/>
            <w:right w:val="none" w:sz="0" w:space="0" w:color="auto"/>
          </w:divBdr>
        </w:div>
        <w:div w:id="1869563914">
          <w:marLeft w:val="547"/>
          <w:marRight w:val="0"/>
          <w:marTop w:val="0"/>
          <w:marBottom w:val="0"/>
          <w:divBdr>
            <w:top w:val="none" w:sz="0" w:space="0" w:color="auto"/>
            <w:left w:val="none" w:sz="0" w:space="0" w:color="auto"/>
            <w:bottom w:val="none" w:sz="0" w:space="0" w:color="auto"/>
            <w:right w:val="none" w:sz="0" w:space="0" w:color="auto"/>
          </w:divBdr>
        </w:div>
      </w:divsChild>
    </w:div>
    <w:div w:id="1233346771">
      <w:bodyDiv w:val="1"/>
      <w:marLeft w:val="0"/>
      <w:marRight w:val="0"/>
      <w:marTop w:val="0"/>
      <w:marBottom w:val="0"/>
      <w:divBdr>
        <w:top w:val="none" w:sz="0" w:space="0" w:color="auto"/>
        <w:left w:val="none" w:sz="0" w:space="0" w:color="auto"/>
        <w:bottom w:val="none" w:sz="0" w:space="0" w:color="auto"/>
        <w:right w:val="none" w:sz="0" w:space="0" w:color="auto"/>
      </w:divBdr>
      <w:divsChild>
        <w:div w:id="1369338897">
          <w:marLeft w:val="1166"/>
          <w:marRight w:val="0"/>
          <w:marTop w:val="158"/>
          <w:marBottom w:val="0"/>
          <w:divBdr>
            <w:top w:val="none" w:sz="0" w:space="0" w:color="auto"/>
            <w:left w:val="none" w:sz="0" w:space="0" w:color="auto"/>
            <w:bottom w:val="none" w:sz="0" w:space="0" w:color="auto"/>
            <w:right w:val="none" w:sz="0" w:space="0" w:color="auto"/>
          </w:divBdr>
        </w:div>
        <w:div w:id="1388454025">
          <w:marLeft w:val="1166"/>
          <w:marRight w:val="0"/>
          <w:marTop w:val="158"/>
          <w:marBottom w:val="0"/>
          <w:divBdr>
            <w:top w:val="none" w:sz="0" w:space="0" w:color="auto"/>
            <w:left w:val="none" w:sz="0" w:space="0" w:color="auto"/>
            <w:bottom w:val="none" w:sz="0" w:space="0" w:color="auto"/>
            <w:right w:val="none" w:sz="0" w:space="0" w:color="auto"/>
          </w:divBdr>
        </w:div>
      </w:divsChild>
    </w:div>
    <w:div w:id="1238203507">
      <w:bodyDiv w:val="1"/>
      <w:marLeft w:val="0"/>
      <w:marRight w:val="0"/>
      <w:marTop w:val="0"/>
      <w:marBottom w:val="0"/>
      <w:divBdr>
        <w:top w:val="none" w:sz="0" w:space="0" w:color="auto"/>
        <w:left w:val="none" w:sz="0" w:space="0" w:color="auto"/>
        <w:bottom w:val="none" w:sz="0" w:space="0" w:color="auto"/>
        <w:right w:val="none" w:sz="0" w:space="0" w:color="auto"/>
      </w:divBdr>
    </w:div>
    <w:div w:id="1238249538">
      <w:bodyDiv w:val="1"/>
      <w:marLeft w:val="0"/>
      <w:marRight w:val="0"/>
      <w:marTop w:val="0"/>
      <w:marBottom w:val="0"/>
      <w:divBdr>
        <w:top w:val="none" w:sz="0" w:space="0" w:color="auto"/>
        <w:left w:val="none" w:sz="0" w:space="0" w:color="auto"/>
        <w:bottom w:val="none" w:sz="0" w:space="0" w:color="auto"/>
        <w:right w:val="none" w:sz="0" w:space="0" w:color="auto"/>
      </w:divBdr>
      <w:divsChild>
        <w:div w:id="868568572">
          <w:marLeft w:val="547"/>
          <w:marRight w:val="0"/>
          <w:marTop w:val="96"/>
          <w:marBottom w:val="0"/>
          <w:divBdr>
            <w:top w:val="none" w:sz="0" w:space="0" w:color="auto"/>
            <w:left w:val="none" w:sz="0" w:space="0" w:color="auto"/>
            <w:bottom w:val="none" w:sz="0" w:space="0" w:color="auto"/>
            <w:right w:val="none" w:sz="0" w:space="0" w:color="auto"/>
          </w:divBdr>
        </w:div>
        <w:div w:id="927034555">
          <w:marLeft w:val="547"/>
          <w:marRight w:val="0"/>
          <w:marTop w:val="96"/>
          <w:marBottom w:val="0"/>
          <w:divBdr>
            <w:top w:val="none" w:sz="0" w:space="0" w:color="auto"/>
            <w:left w:val="none" w:sz="0" w:space="0" w:color="auto"/>
            <w:bottom w:val="none" w:sz="0" w:space="0" w:color="auto"/>
            <w:right w:val="none" w:sz="0" w:space="0" w:color="auto"/>
          </w:divBdr>
        </w:div>
        <w:div w:id="1248808581">
          <w:marLeft w:val="547"/>
          <w:marRight w:val="0"/>
          <w:marTop w:val="96"/>
          <w:marBottom w:val="0"/>
          <w:divBdr>
            <w:top w:val="none" w:sz="0" w:space="0" w:color="auto"/>
            <w:left w:val="none" w:sz="0" w:space="0" w:color="auto"/>
            <w:bottom w:val="none" w:sz="0" w:space="0" w:color="auto"/>
            <w:right w:val="none" w:sz="0" w:space="0" w:color="auto"/>
          </w:divBdr>
        </w:div>
        <w:div w:id="1903055986">
          <w:marLeft w:val="547"/>
          <w:marRight w:val="0"/>
          <w:marTop w:val="96"/>
          <w:marBottom w:val="0"/>
          <w:divBdr>
            <w:top w:val="none" w:sz="0" w:space="0" w:color="auto"/>
            <w:left w:val="none" w:sz="0" w:space="0" w:color="auto"/>
            <w:bottom w:val="none" w:sz="0" w:space="0" w:color="auto"/>
            <w:right w:val="none" w:sz="0" w:space="0" w:color="auto"/>
          </w:divBdr>
        </w:div>
        <w:div w:id="1982886671">
          <w:marLeft w:val="547"/>
          <w:marRight w:val="0"/>
          <w:marTop w:val="96"/>
          <w:marBottom w:val="0"/>
          <w:divBdr>
            <w:top w:val="none" w:sz="0" w:space="0" w:color="auto"/>
            <w:left w:val="none" w:sz="0" w:space="0" w:color="auto"/>
            <w:bottom w:val="none" w:sz="0" w:space="0" w:color="auto"/>
            <w:right w:val="none" w:sz="0" w:space="0" w:color="auto"/>
          </w:divBdr>
        </w:div>
      </w:divsChild>
    </w:div>
    <w:div w:id="1238662982">
      <w:bodyDiv w:val="1"/>
      <w:marLeft w:val="0"/>
      <w:marRight w:val="0"/>
      <w:marTop w:val="0"/>
      <w:marBottom w:val="0"/>
      <w:divBdr>
        <w:top w:val="none" w:sz="0" w:space="0" w:color="auto"/>
        <w:left w:val="none" w:sz="0" w:space="0" w:color="auto"/>
        <w:bottom w:val="none" w:sz="0" w:space="0" w:color="auto"/>
        <w:right w:val="none" w:sz="0" w:space="0" w:color="auto"/>
      </w:divBdr>
      <w:divsChild>
        <w:div w:id="605356568">
          <w:marLeft w:val="1166"/>
          <w:marRight w:val="0"/>
          <w:marTop w:val="120"/>
          <w:marBottom w:val="0"/>
          <w:divBdr>
            <w:top w:val="none" w:sz="0" w:space="0" w:color="auto"/>
            <w:left w:val="none" w:sz="0" w:space="0" w:color="auto"/>
            <w:bottom w:val="none" w:sz="0" w:space="0" w:color="auto"/>
            <w:right w:val="none" w:sz="0" w:space="0" w:color="auto"/>
          </w:divBdr>
        </w:div>
        <w:div w:id="716317497">
          <w:marLeft w:val="547"/>
          <w:marRight w:val="0"/>
          <w:marTop w:val="139"/>
          <w:marBottom w:val="0"/>
          <w:divBdr>
            <w:top w:val="none" w:sz="0" w:space="0" w:color="auto"/>
            <w:left w:val="none" w:sz="0" w:space="0" w:color="auto"/>
            <w:bottom w:val="none" w:sz="0" w:space="0" w:color="auto"/>
            <w:right w:val="none" w:sz="0" w:space="0" w:color="auto"/>
          </w:divBdr>
        </w:div>
        <w:div w:id="1002778077">
          <w:marLeft w:val="547"/>
          <w:marRight w:val="0"/>
          <w:marTop w:val="139"/>
          <w:marBottom w:val="0"/>
          <w:divBdr>
            <w:top w:val="none" w:sz="0" w:space="0" w:color="auto"/>
            <w:left w:val="none" w:sz="0" w:space="0" w:color="auto"/>
            <w:bottom w:val="none" w:sz="0" w:space="0" w:color="auto"/>
            <w:right w:val="none" w:sz="0" w:space="0" w:color="auto"/>
          </w:divBdr>
        </w:div>
        <w:div w:id="1100754729">
          <w:marLeft w:val="1166"/>
          <w:marRight w:val="0"/>
          <w:marTop w:val="120"/>
          <w:marBottom w:val="0"/>
          <w:divBdr>
            <w:top w:val="none" w:sz="0" w:space="0" w:color="auto"/>
            <w:left w:val="none" w:sz="0" w:space="0" w:color="auto"/>
            <w:bottom w:val="none" w:sz="0" w:space="0" w:color="auto"/>
            <w:right w:val="none" w:sz="0" w:space="0" w:color="auto"/>
          </w:divBdr>
        </w:div>
        <w:div w:id="1217399523">
          <w:marLeft w:val="547"/>
          <w:marRight w:val="0"/>
          <w:marTop w:val="139"/>
          <w:marBottom w:val="0"/>
          <w:divBdr>
            <w:top w:val="none" w:sz="0" w:space="0" w:color="auto"/>
            <w:left w:val="none" w:sz="0" w:space="0" w:color="auto"/>
            <w:bottom w:val="none" w:sz="0" w:space="0" w:color="auto"/>
            <w:right w:val="none" w:sz="0" w:space="0" w:color="auto"/>
          </w:divBdr>
        </w:div>
        <w:div w:id="1323124535">
          <w:marLeft w:val="1166"/>
          <w:marRight w:val="0"/>
          <w:marTop w:val="120"/>
          <w:marBottom w:val="0"/>
          <w:divBdr>
            <w:top w:val="none" w:sz="0" w:space="0" w:color="auto"/>
            <w:left w:val="none" w:sz="0" w:space="0" w:color="auto"/>
            <w:bottom w:val="none" w:sz="0" w:space="0" w:color="auto"/>
            <w:right w:val="none" w:sz="0" w:space="0" w:color="auto"/>
          </w:divBdr>
        </w:div>
        <w:div w:id="1660690489">
          <w:marLeft w:val="1166"/>
          <w:marRight w:val="0"/>
          <w:marTop w:val="120"/>
          <w:marBottom w:val="0"/>
          <w:divBdr>
            <w:top w:val="none" w:sz="0" w:space="0" w:color="auto"/>
            <w:left w:val="none" w:sz="0" w:space="0" w:color="auto"/>
            <w:bottom w:val="none" w:sz="0" w:space="0" w:color="auto"/>
            <w:right w:val="none" w:sz="0" w:space="0" w:color="auto"/>
          </w:divBdr>
        </w:div>
        <w:div w:id="2105833676">
          <w:marLeft w:val="1166"/>
          <w:marRight w:val="0"/>
          <w:marTop w:val="120"/>
          <w:marBottom w:val="0"/>
          <w:divBdr>
            <w:top w:val="none" w:sz="0" w:space="0" w:color="auto"/>
            <w:left w:val="none" w:sz="0" w:space="0" w:color="auto"/>
            <w:bottom w:val="none" w:sz="0" w:space="0" w:color="auto"/>
            <w:right w:val="none" w:sz="0" w:space="0" w:color="auto"/>
          </w:divBdr>
        </w:div>
      </w:divsChild>
    </w:div>
    <w:div w:id="1238712021">
      <w:bodyDiv w:val="1"/>
      <w:marLeft w:val="0"/>
      <w:marRight w:val="0"/>
      <w:marTop w:val="0"/>
      <w:marBottom w:val="0"/>
      <w:divBdr>
        <w:top w:val="none" w:sz="0" w:space="0" w:color="auto"/>
        <w:left w:val="none" w:sz="0" w:space="0" w:color="auto"/>
        <w:bottom w:val="none" w:sz="0" w:space="0" w:color="auto"/>
        <w:right w:val="none" w:sz="0" w:space="0" w:color="auto"/>
      </w:divBdr>
    </w:div>
    <w:div w:id="1241476591">
      <w:bodyDiv w:val="1"/>
      <w:marLeft w:val="0"/>
      <w:marRight w:val="0"/>
      <w:marTop w:val="0"/>
      <w:marBottom w:val="0"/>
      <w:divBdr>
        <w:top w:val="none" w:sz="0" w:space="0" w:color="auto"/>
        <w:left w:val="none" w:sz="0" w:space="0" w:color="auto"/>
        <w:bottom w:val="none" w:sz="0" w:space="0" w:color="auto"/>
        <w:right w:val="none" w:sz="0" w:space="0" w:color="auto"/>
      </w:divBdr>
      <w:divsChild>
        <w:div w:id="756512921">
          <w:marLeft w:val="0"/>
          <w:marRight w:val="0"/>
          <w:marTop w:val="100"/>
          <w:marBottom w:val="0"/>
          <w:divBdr>
            <w:top w:val="none" w:sz="0" w:space="0" w:color="auto"/>
            <w:left w:val="none" w:sz="0" w:space="0" w:color="auto"/>
            <w:bottom w:val="none" w:sz="0" w:space="0" w:color="auto"/>
            <w:right w:val="none" w:sz="0" w:space="0" w:color="auto"/>
          </w:divBdr>
        </w:div>
        <w:div w:id="782532409">
          <w:marLeft w:val="0"/>
          <w:marRight w:val="0"/>
          <w:marTop w:val="100"/>
          <w:marBottom w:val="0"/>
          <w:divBdr>
            <w:top w:val="none" w:sz="0" w:space="0" w:color="auto"/>
            <w:left w:val="none" w:sz="0" w:space="0" w:color="auto"/>
            <w:bottom w:val="none" w:sz="0" w:space="0" w:color="auto"/>
            <w:right w:val="none" w:sz="0" w:space="0" w:color="auto"/>
          </w:divBdr>
        </w:div>
        <w:div w:id="963341110">
          <w:marLeft w:val="0"/>
          <w:marRight w:val="0"/>
          <w:marTop w:val="100"/>
          <w:marBottom w:val="0"/>
          <w:divBdr>
            <w:top w:val="none" w:sz="0" w:space="0" w:color="auto"/>
            <w:left w:val="none" w:sz="0" w:space="0" w:color="auto"/>
            <w:bottom w:val="none" w:sz="0" w:space="0" w:color="auto"/>
            <w:right w:val="none" w:sz="0" w:space="0" w:color="auto"/>
          </w:divBdr>
        </w:div>
        <w:div w:id="2102409708">
          <w:marLeft w:val="0"/>
          <w:marRight w:val="0"/>
          <w:marTop w:val="100"/>
          <w:marBottom w:val="0"/>
          <w:divBdr>
            <w:top w:val="none" w:sz="0" w:space="0" w:color="auto"/>
            <w:left w:val="none" w:sz="0" w:space="0" w:color="auto"/>
            <w:bottom w:val="none" w:sz="0" w:space="0" w:color="auto"/>
            <w:right w:val="none" w:sz="0" w:space="0" w:color="auto"/>
          </w:divBdr>
        </w:div>
      </w:divsChild>
    </w:div>
    <w:div w:id="1241863337">
      <w:bodyDiv w:val="1"/>
      <w:marLeft w:val="0"/>
      <w:marRight w:val="0"/>
      <w:marTop w:val="0"/>
      <w:marBottom w:val="0"/>
      <w:divBdr>
        <w:top w:val="none" w:sz="0" w:space="0" w:color="auto"/>
        <w:left w:val="none" w:sz="0" w:space="0" w:color="auto"/>
        <w:bottom w:val="none" w:sz="0" w:space="0" w:color="auto"/>
        <w:right w:val="none" w:sz="0" w:space="0" w:color="auto"/>
      </w:divBdr>
    </w:div>
    <w:div w:id="1242984329">
      <w:bodyDiv w:val="1"/>
      <w:marLeft w:val="0"/>
      <w:marRight w:val="0"/>
      <w:marTop w:val="0"/>
      <w:marBottom w:val="0"/>
      <w:divBdr>
        <w:top w:val="none" w:sz="0" w:space="0" w:color="auto"/>
        <w:left w:val="none" w:sz="0" w:space="0" w:color="auto"/>
        <w:bottom w:val="none" w:sz="0" w:space="0" w:color="auto"/>
        <w:right w:val="none" w:sz="0" w:space="0" w:color="auto"/>
      </w:divBdr>
      <w:divsChild>
        <w:div w:id="947390033">
          <w:marLeft w:val="432"/>
          <w:marRight w:val="0"/>
          <w:marTop w:val="120"/>
          <w:marBottom w:val="0"/>
          <w:divBdr>
            <w:top w:val="none" w:sz="0" w:space="0" w:color="auto"/>
            <w:left w:val="none" w:sz="0" w:space="0" w:color="auto"/>
            <w:bottom w:val="none" w:sz="0" w:space="0" w:color="auto"/>
            <w:right w:val="none" w:sz="0" w:space="0" w:color="auto"/>
          </w:divBdr>
        </w:div>
        <w:div w:id="1291126156">
          <w:marLeft w:val="432"/>
          <w:marRight w:val="0"/>
          <w:marTop w:val="120"/>
          <w:marBottom w:val="0"/>
          <w:divBdr>
            <w:top w:val="none" w:sz="0" w:space="0" w:color="auto"/>
            <w:left w:val="none" w:sz="0" w:space="0" w:color="auto"/>
            <w:bottom w:val="none" w:sz="0" w:space="0" w:color="auto"/>
            <w:right w:val="none" w:sz="0" w:space="0" w:color="auto"/>
          </w:divBdr>
        </w:div>
        <w:div w:id="1647277258">
          <w:marLeft w:val="432"/>
          <w:marRight w:val="0"/>
          <w:marTop w:val="120"/>
          <w:marBottom w:val="0"/>
          <w:divBdr>
            <w:top w:val="none" w:sz="0" w:space="0" w:color="auto"/>
            <w:left w:val="none" w:sz="0" w:space="0" w:color="auto"/>
            <w:bottom w:val="none" w:sz="0" w:space="0" w:color="auto"/>
            <w:right w:val="none" w:sz="0" w:space="0" w:color="auto"/>
          </w:divBdr>
        </w:div>
        <w:div w:id="1799059620">
          <w:marLeft w:val="432"/>
          <w:marRight w:val="0"/>
          <w:marTop w:val="120"/>
          <w:marBottom w:val="0"/>
          <w:divBdr>
            <w:top w:val="none" w:sz="0" w:space="0" w:color="auto"/>
            <w:left w:val="none" w:sz="0" w:space="0" w:color="auto"/>
            <w:bottom w:val="none" w:sz="0" w:space="0" w:color="auto"/>
            <w:right w:val="none" w:sz="0" w:space="0" w:color="auto"/>
          </w:divBdr>
        </w:div>
      </w:divsChild>
    </w:div>
    <w:div w:id="1243488436">
      <w:bodyDiv w:val="1"/>
      <w:marLeft w:val="0"/>
      <w:marRight w:val="0"/>
      <w:marTop w:val="0"/>
      <w:marBottom w:val="0"/>
      <w:divBdr>
        <w:top w:val="none" w:sz="0" w:space="0" w:color="auto"/>
        <w:left w:val="none" w:sz="0" w:space="0" w:color="auto"/>
        <w:bottom w:val="none" w:sz="0" w:space="0" w:color="auto"/>
        <w:right w:val="none" w:sz="0" w:space="0" w:color="auto"/>
      </w:divBdr>
      <w:divsChild>
        <w:div w:id="710426308">
          <w:marLeft w:val="720"/>
          <w:marRight w:val="0"/>
          <w:marTop w:val="86"/>
          <w:marBottom w:val="0"/>
          <w:divBdr>
            <w:top w:val="none" w:sz="0" w:space="0" w:color="auto"/>
            <w:left w:val="none" w:sz="0" w:space="0" w:color="auto"/>
            <w:bottom w:val="none" w:sz="0" w:space="0" w:color="auto"/>
            <w:right w:val="none" w:sz="0" w:space="0" w:color="auto"/>
          </w:divBdr>
        </w:div>
        <w:div w:id="724959464">
          <w:marLeft w:val="720"/>
          <w:marRight w:val="0"/>
          <w:marTop w:val="86"/>
          <w:marBottom w:val="0"/>
          <w:divBdr>
            <w:top w:val="none" w:sz="0" w:space="0" w:color="auto"/>
            <w:left w:val="none" w:sz="0" w:space="0" w:color="auto"/>
            <w:bottom w:val="none" w:sz="0" w:space="0" w:color="auto"/>
            <w:right w:val="none" w:sz="0" w:space="0" w:color="auto"/>
          </w:divBdr>
        </w:div>
        <w:div w:id="959532848">
          <w:marLeft w:val="0"/>
          <w:marRight w:val="0"/>
          <w:marTop w:val="96"/>
          <w:marBottom w:val="0"/>
          <w:divBdr>
            <w:top w:val="none" w:sz="0" w:space="0" w:color="auto"/>
            <w:left w:val="none" w:sz="0" w:space="0" w:color="auto"/>
            <w:bottom w:val="none" w:sz="0" w:space="0" w:color="auto"/>
            <w:right w:val="none" w:sz="0" w:space="0" w:color="auto"/>
          </w:divBdr>
        </w:div>
        <w:div w:id="1557626325">
          <w:marLeft w:val="0"/>
          <w:marRight w:val="0"/>
          <w:marTop w:val="96"/>
          <w:marBottom w:val="0"/>
          <w:divBdr>
            <w:top w:val="none" w:sz="0" w:space="0" w:color="auto"/>
            <w:left w:val="none" w:sz="0" w:space="0" w:color="auto"/>
            <w:bottom w:val="none" w:sz="0" w:space="0" w:color="auto"/>
            <w:right w:val="none" w:sz="0" w:space="0" w:color="auto"/>
          </w:divBdr>
        </w:div>
        <w:div w:id="1621765932">
          <w:marLeft w:val="0"/>
          <w:marRight w:val="0"/>
          <w:marTop w:val="96"/>
          <w:marBottom w:val="0"/>
          <w:divBdr>
            <w:top w:val="none" w:sz="0" w:space="0" w:color="auto"/>
            <w:left w:val="none" w:sz="0" w:space="0" w:color="auto"/>
            <w:bottom w:val="none" w:sz="0" w:space="0" w:color="auto"/>
            <w:right w:val="none" w:sz="0" w:space="0" w:color="auto"/>
          </w:divBdr>
        </w:div>
      </w:divsChild>
    </w:div>
    <w:div w:id="1245646338">
      <w:bodyDiv w:val="1"/>
      <w:marLeft w:val="0"/>
      <w:marRight w:val="0"/>
      <w:marTop w:val="0"/>
      <w:marBottom w:val="0"/>
      <w:divBdr>
        <w:top w:val="none" w:sz="0" w:space="0" w:color="auto"/>
        <w:left w:val="none" w:sz="0" w:space="0" w:color="auto"/>
        <w:bottom w:val="none" w:sz="0" w:space="0" w:color="auto"/>
        <w:right w:val="none" w:sz="0" w:space="0" w:color="auto"/>
      </w:divBdr>
      <w:divsChild>
        <w:div w:id="472408513">
          <w:marLeft w:val="360"/>
          <w:marRight w:val="0"/>
          <w:marTop w:val="360"/>
          <w:marBottom w:val="0"/>
          <w:divBdr>
            <w:top w:val="none" w:sz="0" w:space="0" w:color="auto"/>
            <w:left w:val="none" w:sz="0" w:space="0" w:color="auto"/>
            <w:bottom w:val="none" w:sz="0" w:space="0" w:color="auto"/>
            <w:right w:val="none" w:sz="0" w:space="0" w:color="auto"/>
          </w:divBdr>
        </w:div>
      </w:divsChild>
    </w:div>
    <w:div w:id="1245720713">
      <w:bodyDiv w:val="1"/>
      <w:marLeft w:val="0"/>
      <w:marRight w:val="0"/>
      <w:marTop w:val="0"/>
      <w:marBottom w:val="0"/>
      <w:divBdr>
        <w:top w:val="none" w:sz="0" w:space="0" w:color="auto"/>
        <w:left w:val="none" w:sz="0" w:space="0" w:color="auto"/>
        <w:bottom w:val="none" w:sz="0" w:space="0" w:color="auto"/>
        <w:right w:val="none" w:sz="0" w:space="0" w:color="auto"/>
      </w:divBdr>
      <w:divsChild>
        <w:div w:id="655500577">
          <w:marLeft w:val="446"/>
          <w:marRight w:val="0"/>
          <w:marTop w:val="0"/>
          <w:marBottom w:val="120"/>
          <w:divBdr>
            <w:top w:val="none" w:sz="0" w:space="0" w:color="auto"/>
            <w:left w:val="none" w:sz="0" w:space="0" w:color="auto"/>
            <w:bottom w:val="none" w:sz="0" w:space="0" w:color="auto"/>
            <w:right w:val="none" w:sz="0" w:space="0" w:color="auto"/>
          </w:divBdr>
        </w:div>
        <w:div w:id="1128742963">
          <w:marLeft w:val="446"/>
          <w:marRight w:val="0"/>
          <w:marTop w:val="0"/>
          <w:marBottom w:val="120"/>
          <w:divBdr>
            <w:top w:val="none" w:sz="0" w:space="0" w:color="auto"/>
            <w:left w:val="none" w:sz="0" w:space="0" w:color="auto"/>
            <w:bottom w:val="none" w:sz="0" w:space="0" w:color="auto"/>
            <w:right w:val="none" w:sz="0" w:space="0" w:color="auto"/>
          </w:divBdr>
        </w:div>
        <w:div w:id="1727333465">
          <w:marLeft w:val="446"/>
          <w:marRight w:val="0"/>
          <w:marTop w:val="0"/>
          <w:marBottom w:val="120"/>
          <w:divBdr>
            <w:top w:val="none" w:sz="0" w:space="0" w:color="auto"/>
            <w:left w:val="none" w:sz="0" w:space="0" w:color="auto"/>
            <w:bottom w:val="none" w:sz="0" w:space="0" w:color="auto"/>
            <w:right w:val="none" w:sz="0" w:space="0" w:color="auto"/>
          </w:divBdr>
        </w:div>
      </w:divsChild>
    </w:div>
    <w:div w:id="1245871030">
      <w:bodyDiv w:val="1"/>
      <w:marLeft w:val="0"/>
      <w:marRight w:val="0"/>
      <w:marTop w:val="0"/>
      <w:marBottom w:val="0"/>
      <w:divBdr>
        <w:top w:val="none" w:sz="0" w:space="0" w:color="auto"/>
        <w:left w:val="none" w:sz="0" w:space="0" w:color="auto"/>
        <w:bottom w:val="none" w:sz="0" w:space="0" w:color="auto"/>
        <w:right w:val="none" w:sz="0" w:space="0" w:color="auto"/>
      </w:divBdr>
    </w:div>
    <w:div w:id="1246455522">
      <w:bodyDiv w:val="1"/>
      <w:marLeft w:val="0"/>
      <w:marRight w:val="0"/>
      <w:marTop w:val="0"/>
      <w:marBottom w:val="0"/>
      <w:divBdr>
        <w:top w:val="none" w:sz="0" w:space="0" w:color="auto"/>
        <w:left w:val="none" w:sz="0" w:space="0" w:color="auto"/>
        <w:bottom w:val="none" w:sz="0" w:space="0" w:color="auto"/>
        <w:right w:val="none" w:sz="0" w:space="0" w:color="auto"/>
      </w:divBdr>
    </w:div>
    <w:div w:id="1246644731">
      <w:bodyDiv w:val="1"/>
      <w:marLeft w:val="0"/>
      <w:marRight w:val="0"/>
      <w:marTop w:val="0"/>
      <w:marBottom w:val="0"/>
      <w:divBdr>
        <w:top w:val="none" w:sz="0" w:space="0" w:color="auto"/>
        <w:left w:val="none" w:sz="0" w:space="0" w:color="auto"/>
        <w:bottom w:val="none" w:sz="0" w:space="0" w:color="auto"/>
        <w:right w:val="none" w:sz="0" w:space="0" w:color="auto"/>
      </w:divBdr>
    </w:div>
    <w:div w:id="1246917543">
      <w:bodyDiv w:val="1"/>
      <w:marLeft w:val="0"/>
      <w:marRight w:val="0"/>
      <w:marTop w:val="0"/>
      <w:marBottom w:val="0"/>
      <w:divBdr>
        <w:top w:val="none" w:sz="0" w:space="0" w:color="auto"/>
        <w:left w:val="none" w:sz="0" w:space="0" w:color="auto"/>
        <w:bottom w:val="none" w:sz="0" w:space="0" w:color="auto"/>
        <w:right w:val="none" w:sz="0" w:space="0" w:color="auto"/>
      </w:divBdr>
      <w:divsChild>
        <w:div w:id="321737105">
          <w:marLeft w:val="547"/>
          <w:marRight w:val="0"/>
          <w:marTop w:val="115"/>
          <w:marBottom w:val="0"/>
          <w:divBdr>
            <w:top w:val="none" w:sz="0" w:space="0" w:color="auto"/>
            <w:left w:val="none" w:sz="0" w:space="0" w:color="auto"/>
            <w:bottom w:val="none" w:sz="0" w:space="0" w:color="auto"/>
            <w:right w:val="none" w:sz="0" w:space="0" w:color="auto"/>
          </w:divBdr>
        </w:div>
        <w:div w:id="861631758">
          <w:marLeft w:val="547"/>
          <w:marRight w:val="0"/>
          <w:marTop w:val="115"/>
          <w:marBottom w:val="0"/>
          <w:divBdr>
            <w:top w:val="none" w:sz="0" w:space="0" w:color="auto"/>
            <w:left w:val="none" w:sz="0" w:space="0" w:color="auto"/>
            <w:bottom w:val="none" w:sz="0" w:space="0" w:color="auto"/>
            <w:right w:val="none" w:sz="0" w:space="0" w:color="auto"/>
          </w:divBdr>
        </w:div>
        <w:div w:id="868645113">
          <w:marLeft w:val="547"/>
          <w:marRight w:val="0"/>
          <w:marTop w:val="115"/>
          <w:marBottom w:val="0"/>
          <w:divBdr>
            <w:top w:val="none" w:sz="0" w:space="0" w:color="auto"/>
            <w:left w:val="none" w:sz="0" w:space="0" w:color="auto"/>
            <w:bottom w:val="none" w:sz="0" w:space="0" w:color="auto"/>
            <w:right w:val="none" w:sz="0" w:space="0" w:color="auto"/>
          </w:divBdr>
        </w:div>
        <w:div w:id="1417021583">
          <w:marLeft w:val="547"/>
          <w:marRight w:val="0"/>
          <w:marTop w:val="115"/>
          <w:marBottom w:val="0"/>
          <w:divBdr>
            <w:top w:val="none" w:sz="0" w:space="0" w:color="auto"/>
            <w:left w:val="none" w:sz="0" w:space="0" w:color="auto"/>
            <w:bottom w:val="none" w:sz="0" w:space="0" w:color="auto"/>
            <w:right w:val="none" w:sz="0" w:space="0" w:color="auto"/>
          </w:divBdr>
        </w:div>
        <w:div w:id="1856192768">
          <w:marLeft w:val="547"/>
          <w:marRight w:val="0"/>
          <w:marTop w:val="115"/>
          <w:marBottom w:val="0"/>
          <w:divBdr>
            <w:top w:val="none" w:sz="0" w:space="0" w:color="auto"/>
            <w:left w:val="none" w:sz="0" w:space="0" w:color="auto"/>
            <w:bottom w:val="none" w:sz="0" w:space="0" w:color="auto"/>
            <w:right w:val="none" w:sz="0" w:space="0" w:color="auto"/>
          </w:divBdr>
        </w:div>
        <w:div w:id="1976452176">
          <w:marLeft w:val="547"/>
          <w:marRight w:val="0"/>
          <w:marTop w:val="115"/>
          <w:marBottom w:val="0"/>
          <w:divBdr>
            <w:top w:val="none" w:sz="0" w:space="0" w:color="auto"/>
            <w:left w:val="none" w:sz="0" w:space="0" w:color="auto"/>
            <w:bottom w:val="none" w:sz="0" w:space="0" w:color="auto"/>
            <w:right w:val="none" w:sz="0" w:space="0" w:color="auto"/>
          </w:divBdr>
        </w:div>
        <w:div w:id="2129276861">
          <w:marLeft w:val="547"/>
          <w:marRight w:val="0"/>
          <w:marTop w:val="115"/>
          <w:marBottom w:val="0"/>
          <w:divBdr>
            <w:top w:val="none" w:sz="0" w:space="0" w:color="auto"/>
            <w:left w:val="none" w:sz="0" w:space="0" w:color="auto"/>
            <w:bottom w:val="none" w:sz="0" w:space="0" w:color="auto"/>
            <w:right w:val="none" w:sz="0" w:space="0" w:color="auto"/>
          </w:divBdr>
        </w:div>
      </w:divsChild>
    </w:div>
    <w:div w:id="1246955375">
      <w:bodyDiv w:val="1"/>
      <w:marLeft w:val="0"/>
      <w:marRight w:val="0"/>
      <w:marTop w:val="0"/>
      <w:marBottom w:val="0"/>
      <w:divBdr>
        <w:top w:val="none" w:sz="0" w:space="0" w:color="auto"/>
        <w:left w:val="none" w:sz="0" w:space="0" w:color="auto"/>
        <w:bottom w:val="none" w:sz="0" w:space="0" w:color="auto"/>
        <w:right w:val="none" w:sz="0" w:space="0" w:color="auto"/>
      </w:divBdr>
      <w:divsChild>
        <w:div w:id="1569029804">
          <w:marLeft w:val="677"/>
          <w:marRight w:val="0"/>
          <w:marTop w:val="0"/>
          <w:marBottom w:val="0"/>
          <w:divBdr>
            <w:top w:val="none" w:sz="0" w:space="0" w:color="auto"/>
            <w:left w:val="none" w:sz="0" w:space="0" w:color="auto"/>
            <w:bottom w:val="none" w:sz="0" w:space="0" w:color="auto"/>
            <w:right w:val="none" w:sz="0" w:space="0" w:color="auto"/>
          </w:divBdr>
        </w:div>
      </w:divsChild>
    </w:div>
    <w:div w:id="1247812617">
      <w:bodyDiv w:val="1"/>
      <w:marLeft w:val="0"/>
      <w:marRight w:val="0"/>
      <w:marTop w:val="0"/>
      <w:marBottom w:val="0"/>
      <w:divBdr>
        <w:top w:val="none" w:sz="0" w:space="0" w:color="auto"/>
        <w:left w:val="none" w:sz="0" w:space="0" w:color="auto"/>
        <w:bottom w:val="none" w:sz="0" w:space="0" w:color="auto"/>
        <w:right w:val="none" w:sz="0" w:space="0" w:color="auto"/>
      </w:divBdr>
      <w:divsChild>
        <w:div w:id="391392330">
          <w:marLeft w:val="1440"/>
          <w:marRight w:val="0"/>
          <w:marTop w:val="0"/>
          <w:marBottom w:val="0"/>
          <w:divBdr>
            <w:top w:val="none" w:sz="0" w:space="0" w:color="auto"/>
            <w:left w:val="none" w:sz="0" w:space="0" w:color="auto"/>
            <w:bottom w:val="none" w:sz="0" w:space="0" w:color="auto"/>
            <w:right w:val="none" w:sz="0" w:space="0" w:color="auto"/>
          </w:divBdr>
        </w:div>
        <w:div w:id="496649181">
          <w:marLeft w:val="720"/>
          <w:marRight w:val="0"/>
          <w:marTop w:val="0"/>
          <w:marBottom w:val="0"/>
          <w:divBdr>
            <w:top w:val="none" w:sz="0" w:space="0" w:color="auto"/>
            <w:left w:val="none" w:sz="0" w:space="0" w:color="auto"/>
            <w:bottom w:val="none" w:sz="0" w:space="0" w:color="auto"/>
            <w:right w:val="none" w:sz="0" w:space="0" w:color="auto"/>
          </w:divBdr>
        </w:div>
        <w:div w:id="1223298198">
          <w:marLeft w:val="1440"/>
          <w:marRight w:val="0"/>
          <w:marTop w:val="0"/>
          <w:marBottom w:val="0"/>
          <w:divBdr>
            <w:top w:val="none" w:sz="0" w:space="0" w:color="auto"/>
            <w:left w:val="none" w:sz="0" w:space="0" w:color="auto"/>
            <w:bottom w:val="none" w:sz="0" w:space="0" w:color="auto"/>
            <w:right w:val="none" w:sz="0" w:space="0" w:color="auto"/>
          </w:divBdr>
        </w:div>
        <w:div w:id="1260795299">
          <w:marLeft w:val="720"/>
          <w:marRight w:val="0"/>
          <w:marTop w:val="0"/>
          <w:marBottom w:val="0"/>
          <w:divBdr>
            <w:top w:val="none" w:sz="0" w:space="0" w:color="auto"/>
            <w:left w:val="none" w:sz="0" w:space="0" w:color="auto"/>
            <w:bottom w:val="none" w:sz="0" w:space="0" w:color="auto"/>
            <w:right w:val="none" w:sz="0" w:space="0" w:color="auto"/>
          </w:divBdr>
        </w:div>
      </w:divsChild>
    </w:div>
    <w:div w:id="1249316475">
      <w:bodyDiv w:val="1"/>
      <w:marLeft w:val="0"/>
      <w:marRight w:val="0"/>
      <w:marTop w:val="0"/>
      <w:marBottom w:val="0"/>
      <w:divBdr>
        <w:top w:val="none" w:sz="0" w:space="0" w:color="auto"/>
        <w:left w:val="none" w:sz="0" w:space="0" w:color="auto"/>
        <w:bottom w:val="none" w:sz="0" w:space="0" w:color="auto"/>
        <w:right w:val="none" w:sz="0" w:space="0" w:color="auto"/>
      </w:divBdr>
      <w:divsChild>
        <w:div w:id="10642429">
          <w:marLeft w:val="418"/>
          <w:marRight w:val="0"/>
          <w:marTop w:val="0"/>
          <w:marBottom w:val="0"/>
          <w:divBdr>
            <w:top w:val="none" w:sz="0" w:space="0" w:color="auto"/>
            <w:left w:val="none" w:sz="0" w:space="0" w:color="auto"/>
            <w:bottom w:val="none" w:sz="0" w:space="0" w:color="auto"/>
            <w:right w:val="none" w:sz="0" w:space="0" w:color="auto"/>
          </w:divBdr>
        </w:div>
        <w:div w:id="1333725494">
          <w:marLeft w:val="418"/>
          <w:marRight w:val="0"/>
          <w:marTop w:val="0"/>
          <w:marBottom w:val="0"/>
          <w:divBdr>
            <w:top w:val="none" w:sz="0" w:space="0" w:color="auto"/>
            <w:left w:val="none" w:sz="0" w:space="0" w:color="auto"/>
            <w:bottom w:val="none" w:sz="0" w:space="0" w:color="auto"/>
            <w:right w:val="none" w:sz="0" w:space="0" w:color="auto"/>
          </w:divBdr>
        </w:div>
        <w:div w:id="1491016558">
          <w:marLeft w:val="418"/>
          <w:marRight w:val="0"/>
          <w:marTop w:val="0"/>
          <w:marBottom w:val="0"/>
          <w:divBdr>
            <w:top w:val="none" w:sz="0" w:space="0" w:color="auto"/>
            <w:left w:val="none" w:sz="0" w:space="0" w:color="auto"/>
            <w:bottom w:val="none" w:sz="0" w:space="0" w:color="auto"/>
            <w:right w:val="none" w:sz="0" w:space="0" w:color="auto"/>
          </w:divBdr>
        </w:div>
        <w:div w:id="2061585571">
          <w:marLeft w:val="418"/>
          <w:marRight w:val="0"/>
          <w:marTop w:val="0"/>
          <w:marBottom w:val="0"/>
          <w:divBdr>
            <w:top w:val="none" w:sz="0" w:space="0" w:color="auto"/>
            <w:left w:val="none" w:sz="0" w:space="0" w:color="auto"/>
            <w:bottom w:val="none" w:sz="0" w:space="0" w:color="auto"/>
            <w:right w:val="none" w:sz="0" w:space="0" w:color="auto"/>
          </w:divBdr>
        </w:div>
        <w:div w:id="2143500201">
          <w:marLeft w:val="418"/>
          <w:marRight w:val="0"/>
          <w:marTop w:val="0"/>
          <w:marBottom w:val="0"/>
          <w:divBdr>
            <w:top w:val="none" w:sz="0" w:space="0" w:color="auto"/>
            <w:left w:val="none" w:sz="0" w:space="0" w:color="auto"/>
            <w:bottom w:val="none" w:sz="0" w:space="0" w:color="auto"/>
            <w:right w:val="none" w:sz="0" w:space="0" w:color="auto"/>
          </w:divBdr>
        </w:div>
      </w:divsChild>
    </w:div>
    <w:div w:id="1249343667">
      <w:bodyDiv w:val="1"/>
      <w:marLeft w:val="0"/>
      <w:marRight w:val="0"/>
      <w:marTop w:val="0"/>
      <w:marBottom w:val="0"/>
      <w:divBdr>
        <w:top w:val="none" w:sz="0" w:space="0" w:color="auto"/>
        <w:left w:val="none" w:sz="0" w:space="0" w:color="auto"/>
        <w:bottom w:val="none" w:sz="0" w:space="0" w:color="auto"/>
        <w:right w:val="none" w:sz="0" w:space="0" w:color="auto"/>
      </w:divBdr>
    </w:div>
    <w:div w:id="1252347851">
      <w:bodyDiv w:val="1"/>
      <w:marLeft w:val="0"/>
      <w:marRight w:val="0"/>
      <w:marTop w:val="0"/>
      <w:marBottom w:val="0"/>
      <w:divBdr>
        <w:top w:val="none" w:sz="0" w:space="0" w:color="auto"/>
        <w:left w:val="none" w:sz="0" w:space="0" w:color="auto"/>
        <w:bottom w:val="none" w:sz="0" w:space="0" w:color="auto"/>
        <w:right w:val="none" w:sz="0" w:space="0" w:color="auto"/>
      </w:divBdr>
      <w:divsChild>
        <w:div w:id="76948244">
          <w:marLeft w:val="547"/>
          <w:marRight w:val="0"/>
          <w:marTop w:val="77"/>
          <w:marBottom w:val="0"/>
          <w:divBdr>
            <w:top w:val="none" w:sz="0" w:space="0" w:color="auto"/>
            <w:left w:val="none" w:sz="0" w:space="0" w:color="auto"/>
            <w:bottom w:val="none" w:sz="0" w:space="0" w:color="auto"/>
            <w:right w:val="none" w:sz="0" w:space="0" w:color="auto"/>
          </w:divBdr>
        </w:div>
        <w:div w:id="160854808">
          <w:marLeft w:val="547"/>
          <w:marRight w:val="0"/>
          <w:marTop w:val="77"/>
          <w:marBottom w:val="0"/>
          <w:divBdr>
            <w:top w:val="none" w:sz="0" w:space="0" w:color="auto"/>
            <w:left w:val="none" w:sz="0" w:space="0" w:color="auto"/>
            <w:bottom w:val="none" w:sz="0" w:space="0" w:color="auto"/>
            <w:right w:val="none" w:sz="0" w:space="0" w:color="auto"/>
          </w:divBdr>
        </w:div>
        <w:div w:id="264578788">
          <w:marLeft w:val="547"/>
          <w:marRight w:val="0"/>
          <w:marTop w:val="77"/>
          <w:marBottom w:val="0"/>
          <w:divBdr>
            <w:top w:val="none" w:sz="0" w:space="0" w:color="auto"/>
            <w:left w:val="none" w:sz="0" w:space="0" w:color="auto"/>
            <w:bottom w:val="none" w:sz="0" w:space="0" w:color="auto"/>
            <w:right w:val="none" w:sz="0" w:space="0" w:color="auto"/>
          </w:divBdr>
        </w:div>
        <w:div w:id="484930619">
          <w:marLeft w:val="547"/>
          <w:marRight w:val="0"/>
          <w:marTop w:val="77"/>
          <w:marBottom w:val="0"/>
          <w:divBdr>
            <w:top w:val="none" w:sz="0" w:space="0" w:color="auto"/>
            <w:left w:val="none" w:sz="0" w:space="0" w:color="auto"/>
            <w:bottom w:val="none" w:sz="0" w:space="0" w:color="auto"/>
            <w:right w:val="none" w:sz="0" w:space="0" w:color="auto"/>
          </w:divBdr>
        </w:div>
        <w:div w:id="829712715">
          <w:marLeft w:val="547"/>
          <w:marRight w:val="0"/>
          <w:marTop w:val="77"/>
          <w:marBottom w:val="0"/>
          <w:divBdr>
            <w:top w:val="none" w:sz="0" w:space="0" w:color="auto"/>
            <w:left w:val="none" w:sz="0" w:space="0" w:color="auto"/>
            <w:bottom w:val="none" w:sz="0" w:space="0" w:color="auto"/>
            <w:right w:val="none" w:sz="0" w:space="0" w:color="auto"/>
          </w:divBdr>
        </w:div>
        <w:div w:id="915625314">
          <w:marLeft w:val="1930"/>
          <w:marRight w:val="0"/>
          <w:marTop w:val="67"/>
          <w:marBottom w:val="0"/>
          <w:divBdr>
            <w:top w:val="none" w:sz="0" w:space="0" w:color="auto"/>
            <w:left w:val="none" w:sz="0" w:space="0" w:color="auto"/>
            <w:bottom w:val="none" w:sz="0" w:space="0" w:color="auto"/>
            <w:right w:val="none" w:sz="0" w:space="0" w:color="auto"/>
          </w:divBdr>
        </w:div>
        <w:div w:id="960039550">
          <w:marLeft w:val="1930"/>
          <w:marRight w:val="0"/>
          <w:marTop w:val="67"/>
          <w:marBottom w:val="0"/>
          <w:divBdr>
            <w:top w:val="none" w:sz="0" w:space="0" w:color="auto"/>
            <w:left w:val="none" w:sz="0" w:space="0" w:color="auto"/>
            <w:bottom w:val="none" w:sz="0" w:space="0" w:color="auto"/>
            <w:right w:val="none" w:sz="0" w:space="0" w:color="auto"/>
          </w:divBdr>
        </w:div>
        <w:div w:id="1066992085">
          <w:marLeft w:val="547"/>
          <w:marRight w:val="0"/>
          <w:marTop w:val="77"/>
          <w:marBottom w:val="0"/>
          <w:divBdr>
            <w:top w:val="none" w:sz="0" w:space="0" w:color="auto"/>
            <w:left w:val="none" w:sz="0" w:space="0" w:color="auto"/>
            <w:bottom w:val="none" w:sz="0" w:space="0" w:color="auto"/>
            <w:right w:val="none" w:sz="0" w:space="0" w:color="auto"/>
          </w:divBdr>
        </w:div>
        <w:div w:id="1640110613">
          <w:marLeft w:val="1930"/>
          <w:marRight w:val="0"/>
          <w:marTop w:val="67"/>
          <w:marBottom w:val="0"/>
          <w:divBdr>
            <w:top w:val="none" w:sz="0" w:space="0" w:color="auto"/>
            <w:left w:val="none" w:sz="0" w:space="0" w:color="auto"/>
            <w:bottom w:val="none" w:sz="0" w:space="0" w:color="auto"/>
            <w:right w:val="none" w:sz="0" w:space="0" w:color="auto"/>
          </w:divBdr>
        </w:div>
        <w:div w:id="2064869749">
          <w:marLeft w:val="1930"/>
          <w:marRight w:val="0"/>
          <w:marTop w:val="67"/>
          <w:marBottom w:val="0"/>
          <w:divBdr>
            <w:top w:val="none" w:sz="0" w:space="0" w:color="auto"/>
            <w:left w:val="none" w:sz="0" w:space="0" w:color="auto"/>
            <w:bottom w:val="none" w:sz="0" w:space="0" w:color="auto"/>
            <w:right w:val="none" w:sz="0" w:space="0" w:color="auto"/>
          </w:divBdr>
        </w:div>
      </w:divsChild>
    </w:div>
    <w:div w:id="1253048991">
      <w:bodyDiv w:val="1"/>
      <w:marLeft w:val="0"/>
      <w:marRight w:val="0"/>
      <w:marTop w:val="0"/>
      <w:marBottom w:val="0"/>
      <w:divBdr>
        <w:top w:val="none" w:sz="0" w:space="0" w:color="auto"/>
        <w:left w:val="none" w:sz="0" w:space="0" w:color="auto"/>
        <w:bottom w:val="none" w:sz="0" w:space="0" w:color="auto"/>
        <w:right w:val="none" w:sz="0" w:space="0" w:color="auto"/>
      </w:divBdr>
      <w:divsChild>
        <w:div w:id="621493617">
          <w:marLeft w:val="1166"/>
          <w:marRight w:val="0"/>
          <w:marTop w:val="120"/>
          <w:marBottom w:val="0"/>
          <w:divBdr>
            <w:top w:val="none" w:sz="0" w:space="0" w:color="auto"/>
            <w:left w:val="none" w:sz="0" w:space="0" w:color="auto"/>
            <w:bottom w:val="none" w:sz="0" w:space="0" w:color="auto"/>
            <w:right w:val="none" w:sz="0" w:space="0" w:color="auto"/>
          </w:divBdr>
        </w:div>
        <w:div w:id="688215661">
          <w:marLeft w:val="1166"/>
          <w:marRight w:val="0"/>
          <w:marTop w:val="120"/>
          <w:marBottom w:val="0"/>
          <w:divBdr>
            <w:top w:val="none" w:sz="0" w:space="0" w:color="auto"/>
            <w:left w:val="none" w:sz="0" w:space="0" w:color="auto"/>
            <w:bottom w:val="none" w:sz="0" w:space="0" w:color="auto"/>
            <w:right w:val="none" w:sz="0" w:space="0" w:color="auto"/>
          </w:divBdr>
        </w:div>
        <w:div w:id="1016617272">
          <w:marLeft w:val="1166"/>
          <w:marRight w:val="0"/>
          <w:marTop w:val="120"/>
          <w:marBottom w:val="0"/>
          <w:divBdr>
            <w:top w:val="none" w:sz="0" w:space="0" w:color="auto"/>
            <w:left w:val="none" w:sz="0" w:space="0" w:color="auto"/>
            <w:bottom w:val="none" w:sz="0" w:space="0" w:color="auto"/>
            <w:right w:val="none" w:sz="0" w:space="0" w:color="auto"/>
          </w:divBdr>
        </w:div>
        <w:div w:id="1064987370">
          <w:marLeft w:val="1166"/>
          <w:marRight w:val="0"/>
          <w:marTop w:val="120"/>
          <w:marBottom w:val="0"/>
          <w:divBdr>
            <w:top w:val="none" w:sz="0" w:space="0" w:color="auto"/>
            <w:left w:val="none" w:sz="0" w:space="0" w:color="auto"/>
            <w:bottom w:val="none" w:sz="0" w:space="0" w:color="auto"/>
            <w:right w:val="none" w:sz="0" w:space="0" w:color="auto"/>
          </w:divBdr>
        </w:div>
        <w:div w:id="1265381094">
          <w:marLeft w:val="1166"/>
          <w:marRight w:val="0"/>
          <w:marTop w:val="120"/>
          <w:marBottom w:val="0"/>
          <w:divBdr>
            <w:top w:val="none" w:sz="0" w:space="0" w:color="auto"/>
            <w:left w:val="none" w:sz="0" w:space="0" w:color="auto"/>
            <w:bottom w:val="none" w:sz="0" w:space="0" w:color="auto"/>
            <w:right w:val="none" w:sz="0" w:space="0" w:color="auto"/>
          </w:divBdr>
        </w:div>
        <w:div w:id="1291547441">
          <w:marLeft w:val="1166"/>
          <w:marRight w:val="0"/>
          <w:marTop w:val="120"/>
          <w:marBottom w:val="0"/>
          <w:divBdr>
            <w:top w:val="none" w:sz="0" w:space="0" w:color="auto"/>
            <w:left w:val="none" w:sz="0" w:space="0" w:color="auto"/>
            <w:bottom w:val="none" w:sz="0" w:space="0" w:color="auto"/>
            <w:right w:val="none" w:sz="0" w:space="0" w:color="auto"/>
          </w:divBdr>
        </w:div>
        <w:div w:id="1440493813">
          <w:marLeft w:val="1166"/>
          <w:marRight w:val="0"/>
          <w:marTop w:val="120"/>
          <w:marBottom w:val="0"/>
          <w:divBdr>
            <w:top w:val="none" w:sz="0" w:space="0" w:color="auto"/>
            <w:left w:val="none" w:sz="0" w:space="0" w:color="auto"/>
            <w:bottom w:val="none" w:sz="0" w:space="0" w:color="auto"/>
            <w:right w:val="none" w:sz="0" w:space="0" w:color="auto"/>
          </w:divBdr>
        </w:div>
        <w:div w:id="1493567219">
          <w:marLeft w:val="547"/>
          <w:marRight w:val="0"/>
          <w:marTop w:val="139"/>
          <w:marBottom w:val="0"/>
          <w:divBdr>
            <w:top w:val="none" w:sz="0" w:space="0" w:color="auto"/>
            <w:left w:val="none" w:sz="0" w:space="0" w:color="auto"/>
            <w:bottom w:val="none" w:sz="0" w:space="0" w:color="auto"/>
            <w:right w:val="none" w:sz="0" w:space="0" w:color="auto"/>
          </w:divBdr>
        </w:div>
      </w:divsChild>
    </w:div>
    <w:div w:id="1253247652">
      <w:bodyDiv w:val="1"/>
      <w:marLeft w:val="0"/>
      <w:marRight w:val="0"/>
      <w:marTop w:val="0"/>
      <w:marBottom w:val="0"/>
      <w:divBdr>
        <w:top w:val="none" w:sz="0" w:space="0" w:color="auto"/>
        <w:left w:val="none" w:sz="0" w:space="0" w:color="auto"/>
        <w:bottom w:val="none" w:sz="0" w:space="0" w:color="auto"/>
        <w:right w:val="none" w:sz="0" w:space="0" w:color="auto"/>
      </w:divBdr>
      <w:divsChild>
        <w:div w:id="848716849">
          <w:marLeft w:val="547"/>
          <w:marRight w:val="0"/>
          <w:marTop w:val="144"/>
          <w:marBottom w:val="0"/>
          <w:divBdr>
            <w:top w:val="none" w:sz="0" w:space="0" w:color="auto"/>
            <w:left w:val="none" w:sz="0" w:space="0" w:color="auto"/>
            <w:bottom w:val="none" w:sz="0" w:space="0" w:color="auto"/>
            <w:right w:val="none" w:sz="0" w:space="0" w:color="auto"/>
          </w:divBdr>
        </w:div>
      </w:divsChild>
    </w:div>
    <w:div w:id="1253276498">
      <w:bodyDiv w:val="1"/>
      <w:marLeft w:val="0"/>
      <w:marRight w:val="0"/>
      <w:marTop w:val="0"/>
      <w:marBottom w:val="0"/>
      <w:divBdr>
        <w:top w:val="none" w:sz="0" w:space="0" w:color="auto"/>
        <w:left w:val="none" w:sz="0" w:space="0" w:color="auto"/>
        <w:bottom w:val="none" w:sz="0" w:space="0" w:color="auto"/>
        <w:right w:val="none" w:sz="0" w:space="0" w:color="auto"/>
      </w:divBdr>
    </w:div>
    <w:div w:id="1254558454">
      <w:bodyDiv w:val="1"/>
      <w:marLeft w:val="0"/>
      <w:marRight w:val="0"/>
      <w:marTop w:val="0"/>
      <w:marBottom w:val="0"/>
      <w:divBdr>
        <w:top w:val="none" w:sz="0" w:space="0" w:color="auto"/>
        <w:left w:val="none" w:sz="0" w:space="0" w:color="auto"/>
        <w:bottom w:val="none" w:sz="0" w:space="0" w:color="auto"/>
        <w:right w:val="none" w:sz="0" w:space="0" w:color="auto"/>
      </w:divBdr>
      <w:divsChild>
        <w:div w:id="1370036291">
          <w:marLeft w:val="806"/>
          <w:marRight w:val="0"/>
          <w:marTop w:val="86"/>
          <w:marBottom w:val="0"/>
          <w:divBdr>
            <w:top w:val="none" w:sz="0" w:space="0" w:color="auto"/>
            <w:left w:val="none" w:sz="0" w:space="0" w:color="auto"/>
            <w:bottom w:val="none" w:sz="0" w:space="0" w:color="auto"/>
            <w:right w:val="none" w:sz="0" w:space="0" w:color="auto"/>
          </w:divBdr>
        </w:div>
        <w:div w:id="1643848508">
          <w:marLeft w:val="806"/>
          <w:marRight w:val="0"/>
          <w:marTop w:val="86"/>
          <w:marBottom w:val="0"/>
          <w:divBdr>
            <w:top w:val="none" w:sz="0" w:space="0" w:color="auto"/>
            <w:left w:val="none" w:sz="0" w:space="0" w:color="auto"/>
            <w:bottom w:val="none" w:sz="0" w:space="0" w:color="auto"/>
            <w:right w:val="none" w:sz="0" w:space="0" w:color="auto"/>
          </w:divBdr>
        </w:div>
        <w:div w:id="2080707067">
          <w:marLeft w:val="806"/>
          <w:marRight w:val="0"/>
          <w:marTop w:val="86"/>
          <w:marBottom w:val="0"/>
          <w:divBdr>
            <w:top w:val="none" w:sz="0" w:space="0" w:color="auto"/>
            <w:left w:val="none" w:sz="0" w:space="0" w:color="auto"/>
            <w:bottom w:val="none" w:sz="0" w:space="0" w:color="auto"/>
            <w:right w:val="none" w:sz="0" w:space="0" w:color="auto"/>
          </w:divBdr>
        </w:div>
      </w:divsChild>
    </w:div>
    <w:div w:id="1255088860">
      <w:bodyDiv w:val="1"/>
      <w:marLeft w:val="0"/>
      <w:marRight w:val="0"/>
      <w:marTop w:val="0"/>
      <w:marBottom w:val="0"/>
      <w:divBdr>
        <w:top w:val="none" w:sz="0" w:space="0" w:color="auto"/>
        <w:left w:val="none" w:sz="0" w:space="0" w:color="auto"/>
        <w:bottom w:val="none" w:sz="0" w:space="0" w:color="auto"/>
        <w:right w:val="none" w:sz="0" w:space="0" w:color="auto"/>
      </w:divBdr>
      <w:divsChild>
        <w:div w:id="193543938">
          <w:marLeft w:val="259"/>
          <w:marRight w:val="0"/>
          <w:marTop w:val="96"/>
          <w:marBottom w:val="0"/>
          <w:divBdr>
            <w:top w:val="none" w:sz="0" w:space="0" w:color="auto"/>
            <w:left w:val="none" w:sz="0" w:space="0" w:color="auto"/>
            <w:bottom w:val="none" w:sz="0" w:space="0" w:color="auto"/>
            <w:right w:val="none" w:sz="0" w:space="0" w:color="auto"/>
          </w:divBdr>
        </w:div>
        <w:div w:id="582029978">
          <w:marLeft w:val="259"/>
          <w:marRight w:val="0"/>
          <w:marTop w:val="96"/>
          <w:marBottom w:val="0"/>
          <w:divBdr>
            <w:top w:val="none" w:sz="0" w:space="0" w:color="auto"/>
            <w:left w:val="none" w:sz="0" w:space="0" w:color="auto"/>
            <w:bottom w:val="none" w:sz="0" w:space="0" w:color="auto"/>
            <w:right w:val="none" w:sz="0" w:space="0" w:color="auto"/>
          </w:divBdr>
        </w:div>
        <w:div w:id="1491211001">
          <w:marLeft w:val="259"/>
          <w:marRight w:val="0"/>
          <w:marTop w:val="96"/>
          <w:marBottom w:val="0"/>
          <w:divBdr>
            <w:top w:val="none" w:sz="0" w:space="0" w:color="auto"/>
            <w:left w:val="none" w:sz="0" w:space="0" w:color="auto"/>
            <w:bottom w:val="none" w:sz="0" w:space="0" w:color="auto"/>
            <w:right w:val="none" w:sz="0" w:space="0" w:color="auto"/>
          </w:divBdr>
        </w:div>
        <w:div w:id="1834224963">
          <w:marLeft w:val="259"/>
          <w:marRight w:val="0"/>
          <w:marTop w:val="96"/>
          <w:marBottom w:val="0"/>
          <w:divBdr>
            <w:top w:val="none" w:sz="0" w:space="0" w:color="auto"/>
            <w:left w:val="none" w:sz="0" w:space="0" w:color="auto"/>
            <w:bottom w:val="none" w:sz="0" w:space="0" w:color="auto"/>
            <w:right w:val="none" w:sz="0" w:space="0" w:color="auto"/>
          </w:divBdr>
        </w:div>
        <w:div w:id="2024166225">
          <w:marLeft w:val="259"/>
          <w:marRight w:val="0"/>
          <w:marTop w:val="96"/>
          <w:marBottom w:val="0"/>
          <w:divBdr>
            <w:top w:val="none" w:sz="0" w:space="0" w:color="auto"/>
            <w:left w:val="none" w:sz="0" w:space="0" w:color="auto"/>
            <w:bottom w:val="none" w:sz="0" w:space="0" w:color="auto"/>
            <w:right w:val="none" w:sz="0" w:space="0" w:color="auto"/>
          </w:divBdr>
        </w:div>
      </w:divsChild>
    </w:div>
    <w:div w:id="1257204123">
      <w:bodyDiv w:val="1"/>
      <w:marLeft w:val="0"/>
      <w:marRight w:val="0"/>
      <w:marTop w:val="0"/>
      <w:marBottom w:val="0"/>
      <w:divBdr>
        <w:top w:val="none" w:sz="0" w:space="0" w:color="auto"/>
        <w:left w:val="none" w:sz="0" w:space="0" w:color="auto"/>
        <w:bottom w:val="none" w:sz="0" w:space="0" w:color="auto"/>
        <w:right w:val="none" w:sz="0" w:space="0" w:color="auto"/>
      </w:divBdr>
      <w:divsChild>
        <w:div w:id="189419564">
          <w:marLeft w:val="547"/>
          <w:marRight w:val="0"/>
          <w:marTop w:val="0"/>
          <w:marBottom w:val="0"/>
          <w:divBdr>
            <w:top w:val="none" w:sz="0" w:space="0" w:color="auto"/>
            <w:left w:val="none" w:sz="0" w:space="0" w:color="auto"/>
            <w:bottom w:val="none" w:sz="0" w:space="0" w:color="auto"/>
            <w:right w:val="none" w:sz="0" w:space="0" w:color="auto"/>
          </w:divBdr>
        </w:div>
      </w:divsChild>
    </w:div>
    <w:div w:id="1257834592">
      <w:bodyDiv w:val="1"/>
      <w:marLeft w:val="0"/>
      <w:marRight w:val="0"/>
      <w:marTop w:val="0"/>
      <w:marBottom w:val="0"/>
      <w:divBdr>
        <w:top w:val="none" w:sz="0" w:space="0" w:color="auto"/>
        <w:left w:val="none" w:sz="0" w:space="0" w:color="auto"/>
        <w:bottom w:val="none" w:sz="0" w:space="0" w:color="auto"/>
        <w:right w:val="none" w:sz="0" w:space="0" w:color="auto"/>
      </w:divBdr>
      <w:divsChild>
        <w:div w:id="859586741">
          <w:marLeft w:val="446"/>
          <w:marRight w:val="0"/>
          <w:marTop w:val="120"/>
          <w:marBottom w:val="120"/>
          <w:divBdr>
            <w:top w:val="none" w:sz="0" w:space="0" w:color="auto"/>
            <w:left w:val="none" w:sz="0" w:space="0" w:color="auto"/>
            <w:bottom w:val="none" w:sz="0" w:space="0" w:color="auto"/>
            <w:right w:val="none" w:sz="0" w:space="0" w:color="auto"/>
          </w:divBdr>
        </w:div>
        <w:div w:id="972442101">
          <w:marLeft w:val="446"/>
          <w:marRight w:val="0"/>
          <w:marTop w:val="120"/>
          <w:marBottom w:val="120"/>
          <w:divBdr>
            <w:top w:val="none" w:sz="0" w:space="0" w:color="auto"/>
            <w:left w:val="none" w:sz="0" w:space="0" w:color="auto"/>
            <w:bottom w:val="none" w:sz="0" w:space="0" w:color="auto"/>
            <w:right w:val="none" w:sz="0" w:space="0" w:color="auto"/>
          </w:divBdr>
        </w:div>
      </w:divsChild>
    </w:div>
    <w:div w:id="1259292208">
      <w:bodyDiv w:val="1"/>
      <w:marLeft w:val="0"/>
      <w:marRight w:val="0"/>
      <w:marTop w:val="0"/>
      <w:marBottom w:val="0"/>
      <w:divBdr>
        <w:top w:val="none" w:sz="0" w:space="0" w:color="auto"/>
        <w:left w:val="none" w:sz="0" w:space="0" w:color="auto"/>
        <w:bottom w:val="none" w:sz="0" w:space="0" w:color="auto"/>
        <w:right w:val="none" w:sz="0" w:space="0" w:color="auto"/>
      </w:divBdr>
    </w:div>
    <w:div w:id="1259362606">
      <w:bodyDiv w:val="1"/>
      <w:marLeft w:val="0"/>
      <w:marRight w:val="0"/>
      <w:marTop w:val="0"/>
      <w:marBottom w:val="0"/>
      <w:divBdr>
        <w:top w:val="none" w:sz="0" w:space="0" w:color="auto"/>
        <w:left w:val="none" w:sz="0" w:space="0" w:color="auto"/>
        <w:bottom w:val="none" w:sz="0" w:space="0" w:color="auto"/>
        <w:right w:val="none" w:sz="0" w:space="0" w:color="auto"/>
      </w:divBdr>
    </w:div>
    <w:div w:id="1259942766">
      <w:bodyDiv w:val="1"/>
      <w:marLeft w:val="0"/>
      <w:marRight w:val="0"/>
      <w:marTop w:val="0"/>
      <w:marBottom w:val="0"/>
      <w:divBdr>
        <w:top w:val="none" w:sz="0" w:space="0" w:color="auto"/>
        <w:left w:val="none" w:sz="0" w:space="0" w:color="auto"/>
        <w:bottom w:val="none" w:sz="0" w:space="0" w:color="auto"/>
        <w:right w:val="none" w:sz="0" w:space="0" w:color="auto"/>
      </w:divBdr>
    </w:div>
    <w:div w:id="1260020958">
      <w:bodyDiv w:val="1"/>
      <w:marLeft w:val="0"/>
      <w:marRight w:val="0"/>
      <w:marTop w:val="0"/>
      <w:marBottom w:val="0"/>
      <w:divBdr>
        <w:top w:val="none" w:sz="0" w:space="0" w:color="auto"/>
        <w:left w:val="none" w:sz="0" w:space="0" w:color="auto"/>
        <w:bottom w:val="none" w:sz="0" w:space="0" w:color="auto"/>
        <w:right w:val="none" w:sz="0" w:space="0" w:color="auto"/>
      </w:divBdr>
      <w:divsChild>
        <w:div w:id="302735222">
          <w:marLeft w:val="446"/>
          <w:marRight w:val="0"/>
          <w:marTop w:val="0"/>
          <w:marBottom w:val="0"/>
          <w:divBdr>
            <w:top w:val="none" w:sz="0" w:space="0" w:color="auto"/>
            <w:left w:val="none" w:sz="0" w:space="0" w:color="auto"/>
            <w:bottom w:val="none" w:sz="0" w:space="0" w:color="auto"/>
            <w:right w:val="none" w:sz="0" w:space="0" w:color="auto"/>
          </w:divBdr>
        </w:div>
        <w:div w:id="619413284">
          <w:marLeft w:val="446"/>
          <w:marRight w:val="0"/>
          <w:marTop w:val="0"/>
          <w:marBottom w:val="0"/>
          <w:divBdr>
            <w:top w:val="none" w:sz="0" w:space="0" w:color="auto"/>
            <w:left w:val="none" w:sz="0" w:space="0" w:color="auto"/>
            <w:bottom w:val="none" w:sz="0" w:space="0" w:color="auto"/>
            <w:right w:val="none" w:sz="0" w:space="0" w:color="auto"/>
          </w:divBdr>
        </w:div>
        <w:div w:id="1029141117">
          <w:marLeft w:val="446"/>
          <w:marRight w:val="0"/>
          <w:marTop w:val="0"/>
          <w:marBottom w:val="0"/>
          <w:divBdr>
            <w:top w:val="none" w:sz="0" w:space="0" w:color="auto"/>
            <w:left w:val="none" w:sz="0" w:space="0" w:color="auto"/>
            <w:bottom w:val="none" w:sz="0" w:space="0" w:color="auto"/>
            <w:right w:val="none" w:sz="0" w:space="0" w:color="auto"/>
          </w:divBdr>
        </w:div>
        <w:div w:id="1245259453">
          <w:marLeft w:val="446"/>
          <w:marRight w:val="0"/>
          <w:marTop w:val="0"/>
          <w:marBottom w:val="0"/>
          <w:divBdr>
            <w:top w:val="none" w:sz="0" w:space="0" w:color="auto"/>
            <w:left w:val="none" w:sz="0" w:space="0" w:color="auto"/>
            <w:bottom w:val="none" w:sz="0" w:space="0" w:color="auto"/>
            <w:right w:val="none" w:sz="0" w:space="0" w:color="auto"/>
          </w:divBdr>
        </w:div>
        <w:div w:id="1362782448">
          <w:marLeft w:val="446"/>
          <w:marRight w:val="0"/>
          <w:marTop w:val="0"/>
          <w:marBottom w:val="0"/>
          <w:divBdr>
            <w:top w:val="none" w:sz="0" w:space="0" w:color="auto"/>
            <w:left w:val="none" w:sz="0" w:space="0" w:color="auto"/>
            <w:bottom w:val="none" w:sz="0" w:space="0" w:color="auto"/>
            <w:right w:val="none" w:sz="0" w:space="0" w:color="auto"/>
          </w:divBdr>
        </w:div>
        <w:div w:id="1870800769">
          <w:marLeft w:val="446"/>
          <w:marRight w:val="0"/>
          <w:marTop w:val="0"/>
          <w:marBottom w:val="0"/>
          <w:divBdr>
            <w:top w:val="none" w:sz="0" w:space="0" w:color="auto"/>
            <w:left w:val="none" w:sz="0" w:space="0" w:color="auto"/>
            <w:bottom w:val="none" w:sz="0" w:space="0" w:color="auto"/>
            <w:right w:val="none" w:sz="0" w:space="0" w:color="auto"/>
          </w:divBdr>
        </w:div>
      </w:divsChild>
    </w:div>
    <w:div w:id="1261254544">
      <w:bodyDiv w:val="1"/>
      <w:marLeft w:val="0"/>
      <w:marRight w:val="0"/>
      <w:marTop w:val="0"/>
      <w:marBottom w:val="0"/>
      <w:divBdr>
        <w:top w:val="none" w:sz="0" w:space="0" w:color="auto"/>
        <w:left w:val="none" w:sz="0" w:space="0" w:color="auto"/>
        <w:bottom w:val="none" w:sz="0" w:space="0" w:color="auto"/>
        <w:right w:val="none" w:sz="0" w:space="0" w:color="auto"/>
      </w:divBdr>
      <w:divsChild>
        <w:div w:id="299307461">
          <w:marLeft w:val="0"/>
          <w:marRight w:val="0"/>
          <w:marTop w:val="106"/>
          <w:marBottom w:val="0"/>
          <w:divBdr>
            <w:top w:val="none" w:sz="0" w:space="0" w:color="auto"/>
            <w:left w:val="none" w:sz="0" w:space="0" w:color="auto"/>
            <w:bottom w:val="none" w:sz="0" w:space="0" w:color="auto"/>
            <w:right w:val="none" w:sz="0" w:space="0" w:color="auto"/>
          </w:divBdr>
        </w:div>
        <w:div w:id="360784593">
          <w:marLeft w:val="0"/>
          <w:marRight w:val="0"/>
          <w:marTop w:val="106"/>
          <w:marBottom w:val="0"/>
          <w:divBdr>
            <w:top w:val="none" w:sz="0" w:space="0" w:color="auto"/>
            <w:left w:val="none" w:sz="0" w:space="0" w:color="auto"/>
            <w:bottom w:val="none" w:sz="0" w:space="0" w:color="auto"/>
            <w:right w:val="none" w:sz="0" w:space="0" w:color="auto"/>
          </w:divBdr>
        </w:div>
        <w:div w:id="805048711">
          <w:marLeft w:val="0"/>
          <w:marRight w:val="0"/>
          <w:marTop w:val="106"/>
          <w:marBottom w:val="0"/>
          <w:divBdr>
            <w:top w:val="none" w:sz="0" w:space="0" w:color="auto"/>
            <w:left w:val="none" w:sz="0" w:space="0" w:color="auto"/>
            <w:bottom w:val="none" w:sz="0" w:space="0" w:color="auto"/>
            <w:right w:val="none" w:sz="0" w:space="0" w:color="auto"/>
          </w:divBdr>
        </w:div>
      </w:divsChild>
    </w:div>
    <w:div w:id="1261646309">
      <w:bodyDiv w:val="1"/>
      <w:marLeft w:val="0"/>
      <w:marRight w:val="0"/>
      <w:marTop w:val="0"/>
      <w:marBottom w:val="0"/>
      <w:divBdr>
        <w:top w:val="none" w:sz="0" w:space="0" w:color="auto"/>
        <w:left w:val="none" w:sz="0" w:space="0" w:color="auto"/>
        <w:bottom w:val="none" w:sz="0" w:space="0" w:color="auto"/>
        <w:right w:val="none" w:sz="0" w:space="0" w:color="auto"/>
      </w:divBdr>
      <w:divsChild>
        <w:div w:id="184295968">
          <w:marLeft w:val="576"/>
          <w:marRight w:val="0"/>
          <w:marTop w:val="0"/>
          <w:marBottom w:val="0"/>
          <w:divBdr>
            <w:top w:val="none" w:sz="0" w:space="0" w:color="auto"/>
            <w:left w:val="none" w:sz="0" w:space="0" w:color="auto"/>
            <w:bottom w:val="none" w:sz="0" w:space="0" w:color="auto"/>
            <w:right w:val="none" w:sz="0" w:space="0" w:color="auto"/>
          </w:divBdr>
        </w:div>
        <w:div w:id="583607629">
          <w:marLeft w:val="288"/>
          <w:marRight w:val="0"/>
          <w:marTop w:val="0"/>
          <w:marBottom w:val="0"/>
          <w:divBdr>
            <w:top w:val="none" w:sz="0" w:space="0" w:color="auto"/>
            <w:left w:val="none" w:sz="0" w:space="0" w:color="auto"/>
            <w:bottom w:val="none" w:sz="0" w:space="0" w:color="auto"/>
            <w:right w:val="none" w:sz="0" w:space="0" w:color="auto"/>
          </w:divBdr>
        </w:div>
        <w:div w:id="1209296150">
          <w:marLeft w:val="576"/>
          <w:marRight w:val="0"/>
          <w:marTop w:val="0"/>
          <w:marBottom w:val="0"/>
          <w:divBdr>
            <w:top w:val="none" w:sz="0" w:space="0" w:color="auto"/>
            <w:left w:val="none" w:sz="0" w:space="0" w:color="auto"/>
            <w:bottom w:val="none" w:sz="0" w:space="0" w:color="auto"/>
            <w:right w:val="none" w:sz="0" w:space="0" w:color="auto"/>
          </w:divBdr>
        </w:div>
        <w:div w:id="1734085044">
          <w:marLeft w:val="288"/>
          <w:marRight w:val="0"/>
          <w:marTop w:val="0"/>
          <w:marBottom w:val="0"/>
          <w:divBdr>
            <w:top w:val="none" w:sz="0" w:space="0" w:color="auto"/>
            <w:left w:val="none" w:sz="0" w:space="0" w:color="auto"/>
            <w:bottom w:val="none" w:sz="0" w:space="0" w:color="auto"/>
            <w:right w:val="none" w:sz="0" w:space="0" w:color="auto"/>
          </w:divBdr>
        </w:div>
        <w:div w:id="1780370653">
          <w:marLeft w:val="576"/>
          <w:marRight w:val="0"/>
          <w:marTop w:val="0"/>
          <w:marBottom w:val="0"/>
          <w:divBdr>
            <w:top w:val="none" w:sz="0" w:space="0" w:color="auto"/>
            <w:left w:val="none" w:sz="0" w:space="0" w:color="auto"/>
            <w:bottom w:val="none" w:sz="0" w:space="0" w:color="auto"/>
            <w:right w:val="none" w:sz="0" w:space="0" w:color="auto"/>
          </w:divBdr>
        </w:div>
        <w:div w:id="1831871852">
          <w:marLeft w:val="576"/>
          <w:marRight w:val="0"/>
          <w:marTop w:val="0"/>
          <w:marBottom w:val="0"/>
          <w:divBdr>
            <w:top w:val="none" w:sz="0" w:space="0" w:color="auto"/>
            <w:left w:val="none" w:sz="0" w:space="0" w:color="auto"/>
            <w:bottom w:val="none" w:sz="0" w:space="0" w:color="auto"/>
            <w:right w:val="none" w:sz="0" w:space="0" w:color="auto"/>
          </w:divBdr>
        </w:div>
        <w:div w:id="2037539528">
          <w:marLeft w:val="576"/>
          <w:marRight w:val="0"/>
          <w:marTop w:val="0"/>
          <w:marBottom w:val="0"/>
          <w:divBdr>
            <w:top w:val="none" w:sz="0" w:space="0" w:color="auto"/>
            <w:left w:val="none" w:sz="0" w:space="0" w:color="auto"/>
            <w:bottom w:val="none" w:sz="0" w:space="0" w:color="auto"/>
            <w:right w:val="none" w:sz="0" w:space="0" w:color="auto"/>
          </w:divBdr>
        </w:div>
      </w:divsChild>
    </w:div>
    <w:div w:id="1262909524">
      <w:bodyDiv w:val="1"/>
      <w:marLeft w:val="0"/>
      <w:marRight w:val="0"/>
      <w:marTop w:val="0"/>
      <w:marBottom w:val="0"/>
      <w:divBdr>
        <w:top w:val="none" w:sz="0" w:space="0" w:color="auto"/>
        <w:left w:val="none" w:sz="0" w:space="0" w:color="auto"/>
        <w:bottom w:val="none" w:sz="0" w:space="0" w:color="auto"/>
        <w:right w:val="none" w:sz="0" w:space="0" w:color="auto"/>
      </w:divBdr>
      <w:divsChild>
        <w:div w:id="397244002">
          <w:marLeft w:val="446"/>
          <w:marRight w:val="0"/>
          <w:marTop w:val="0"/>
          <w:marBottom w:val="0"/>
          <w:divBdr>
            <w:top w:val="none" w:sz="0" w:space="0" w:color="auto"/>
            <w:left w:val="none" w:sz="0" w:space="0" w:color="auto"/>
            <w:bottom w:val="none" w:sz="0" w:space="0" w:color="auto"/>
            <w:right w:val="none" w:sz="0" w:space="0" w:color="auto"/>
          </w:divBdr>
        </w:div>
        <w:div w:id="463667351">
          <w:marLeft w:val="446"/>
          <w:marRight w:val="0"/>
          <w:marTop w:val="0"/>
          <w:marBottom w:val="0"/>
          <w:divBdr>
            <w:top w:val="none" w:sz="0" w:space="0" w:color="auto"/>
            <w:left w:val="none" w:sz="0" w:space="0" w:color="auto"/>
            <w:bottom w:val="none" w:sz="0" w:space="0" w:color="auto"/>
            <w:right w:val="none" w:sz="0" w:space="0" w:color="auto"/>
          </w:divBdr>
        </w:div>
        <w:div w:id="686755524">
          <w:marLeft w:val="446"/>
          <w:marRight w:val="0"/>
          <w:marTop w:val="0"/>
          <w:marBottom w:val="0"/>
          <w:divBdr>
            <w:top w:val="none" w:sz="0" w:space="0" w:color="auto"/>
            <w:left w:val="none" w:sz="0" w:space="0" w:color="auto"/>
            <w:bottom w:val="none" w:sz="0" w:space="0" w:color="auto"/>
            <w:right w:val="none" w:sz="0" w:space="0" w:color="auto"/>
          </w:divBdr>
        </w:div>
        <w:div w:id="797186008">
          <w:marLeft w:val="446"/>
          <w:marRight w:val="0"/>
          <w:marTop w:val="0"/>
          <w:marBottom w:val="0"/>
          <w:divBdr>
            <w:top w:val="none" w:sz="0" w:space="0" w:color="auto"/>
            <w:left w:val="none" w:sz="0" w:space="0" w:color="auto"/>
            <w:bottom w:val="none" w:sz="0" w:space="0" w:color="auto"/>
            <w:right w:val="none" w:sz="0" w:space="0" w:color="auto"/>
          </w:divBdr>
        </w:div>
      </w:divsChild>
    </w:div>
    <w:div w:id="1263033518">
      <w:bodyDiv w:val="1"/>
      <w:marLeft w:val="0"/>
      <w:marRight w:val="0"/>
      <w:marTop w:val="0"/>
      <w:marBottom w:val="0"/>
      <w:divBdr>
        <w:top w:val="none" w:sz="0" w:space="0" w:color="auto"/>
        <w:left w:val="none" w:sz="0" w:space="0" w:color="auto"/>
        <w:bottom w:val="none" w:sz="0" w:space="0" w:color="auto"/>
        <w:right w:val="none" w:sz="0" w:space="0" w:color="auto"/>
      </w:divBdr>
      <w:divsChild>
        <w:div w:id="28379103">
          <w:marLeft w:val="547"/>
          <w:marRight w:val="0"/>
          <w:marTop w:val="96"/>
          <w:marBottom w:val="0"/>
          <w:divBdr>
            <w:top w:val="none" w:sz="0" w:space="0" w:color="auto"/>
            <w:left w:val="none" w:sz="0" w:space="0" w:color="auto"/>
            <w:bottom w:val="none" w:sz="0" w:space="0" w:color="auto"/>
            <w:right w:val="none" w:sz="0" w:space="0" w:color="auto"/>
          </w:divBdr>
        </w:div>
        <w:div w:id="163709809">
          <w:marLeft w:val="547"/>
          <w:marRight w:val="0"/>
          <w:marTop w:val="96"/>
          <w:marBottom w:val="0"/>
          <w:divBdr>
            <w:top w:val="none" w:sz="0" w:space="0" w:color="auto"/>
            <w:left w:val="none" w:sz="0" w:space="0" w:color="auto"/>
            <w:bottom w:val="none" w:sz="0" w:space="0" w:color="auto"/>
            <w:right w:val="none" w:sz="0" w:space="0" w:color="auto"/>
          </w:divBdr>
        </w:div>
        <w:div w:id="503740042">
          <w:marLeft w:val="547"/>
          <w:marRight w:val="0"/>
          <w:marTop w:val="96"/>
          <w:marBottom w:val="0"/>
          <w:divBdr>
            <w:top w:val="none" w:sz="0" w:space="0" w:color="auto"/>
            <w:left w:val="none" w:sz="0" w:space="0" w:color="auto"/>
            <w:bottom w:val="none" w:sz="0" w:space="0" w:color="auto"/>
            <w:right w:val="none" w:sz="0" w:space="0" w:color="auto"/>
          </w:divBdr>
        </w:div>
        <w:div w:id="508954745">
          <w:marLeft w:val="547"/>
          <w:marRight w:val="0"/>
          <w:marTop w:val="96"/>
          <w:marBottom w:val="0"/>
          <w:divBdr>
            <w:top w:val="none" w:sz="0" w:space="0" w:color="auto"/>
            <w:left w:val="none" w:sz="0" w:space="0" w:color="auto"/>
            <w:bottom w:val="none" w:sz="0" w:space="0" w:color="auto"/>
            <w:right w:val="none" w:sz="0" w:space="0" w:color="auto"/>
          </w:divBdr>
        </w:div>
        <w:div w:id="1021711417">
          <w:marLeft w:val="547"/>
          <w:marRight w:val="0"/>
          <w:marTop w:val="96"/>
          <w:marBottom w:val="0"/>
          <w:divBdr>
            <w:top w:val="none" w:sz="0" w:space="0" w:color="auto"/>
            <w:left w:val="none" w:sz="0" w:space="0" w:color="auto"/>
            <w:bottom w:val="none" w:sz="0" w:space="0" w:color="auto"/>
            <w:right w:val="none" w:sz="0" w:space="0" w:color="auto"/>
          </w:divBdr>
        </w:div>
        <w:div w:id="1199054046">
          <w:marLeft w:val="547"/>
          <w:marRight w:val="0"/>
          <w:marTop w:val="96"/>
          <w:marBottom w:val="0"/>
          <w:divBdr>
            <w:top w:val="none" w:sz="0" w:space="0" w:color="auto"/>
            <w:left w:val="none" w:sz="0" w:space="0" w:color="auto"/>
            <w:bottom w:val="none" w:sz="0" w:space="0" w:color="auto"/>
            <w:right w:val="none" w:sz="0" w:space="0" w:color="auto"/>
          </w:divBdr>
        </w:div>
      </w:divsChild>
    </w:div>
    <w:div w:id="1264655470">
      <w:bodyDiv w:val="1"/>
      <w:marLeft w:val="0"/>
      <w:marRight w:val="0"/>
      <w:marTop w:val="0"/>
      <w:marBottom w:val="0"/>
      <w:divBdr>
        <w:top w:val="none" w:sz="0" w:space="0" w:color="auto"/>
        <w:left w:val="none" w:sz="0" w:space="0" w:color="auto"/>
        <w:bottom w:val="none" w:sz="0" w:space="0" w:color="auto"/>
        <w:right w:val="none" w:sz="0" w:space="0" w:color="auto"/>
      </w:divBdr>
      <w:divsChild>
        <w:div w:id="493380873">
          <w:marLeft w:val="547"/>
          <w:marRight w:val="0"/>
          <w:marTop w:val="200"/>
          <w:marBottom w:val="0"/>
          <w:divBdr>
            <w:top w:val="none" w:sz="0" w:space="0" w:color="auto"/>
            <w:left w:val="none" w:sz="0" w:space="0" w:color="auto"/>
            <w:bottom w:val="none" w:sz="0" w:space="0" w:color="auto"/>
            <w:right w:val="none" w:sz="0" w:space="0" w:color="auto"/>
          </w:divBdr>
        </w:div>
        <w:div w:id="979652799">
          <w:marLeft w:val="547"/>
          <w:marRight w:val="0"/>
          <w:marTop w:val="200"/>
          <w:marBottom w:val="0"/>
          <w:divBdr>
            <w:top w:val="none" w:sz="0" w:space="0" w:color="auto"/>
            <w:left w:val="none" w:sz="0" w:space="0" w:color="auto"/>
            <w:bottom w:val="none" w:sz="0" w:space="0" w:color="auto"/>
            <w:right w:val="none" w:sz="0" w:space="0" w:color="auto"/>
          </w:divBdr>
        </w:div>
        <w:div w:id="1743597665">
          <w:marLeft w:val="547"/>
          <w:marRight w:val="0"/>
          <w:marTop w:val="200"/>
          <w:marBottom w:val="0"/>
          <w:divBdr>
            <w:top w:val="none" w:sz="0" w:space="0" w:color="auto"/>
            <w:left w:val="none" w:sz="0" w:space="0" w:color="auto"/>
            <w:bottom w:val="none" w:sz="0" w:space="0" w:color="auto"/>
            <w:right w:val="none" w:sz="0" w:space="0" w:color="auto"/>
          </w:divBdr>
        </w:div>
        <w:div w:id="1951935343">
          <w:marLeft w:val="547"/>
          <w:marRight w:val="0"/>
          <w:marTop w:val="200"/>
          <w:marBottom w:val="0"/>
          <w:divBdr>
            <w:top w:val="none" w:sz="0" w:space="0" w:color="auto"/>
            <w:left w:val="none" w:sz="0" w:space="0" w:color="auto"/>
            <w:bottom w:val="none" w:sz="0" w:space="0" w:color="auto"/>
            <w:right w:val="none" w:sz="0" w:space="0" w:color="auto"/>
          </w:divBdr>
        </w:div>
      </w:divsChild>
    </w:div>
    <w:div w:id="1265772799">
      <w:bodyDiv w:val="1"/>
      <w:marLeft w:val="0"/>
      <w:marRight w:val="0"/>
      <w:marTop w:val="0"/>
      <w:marBottom w:val="0"/>
      <w:divBdr>
        <w:top w:val="none" w:sz="0" w:space="0" w:color="auto"/>
        <w:left w:val="none" w:sz="0" w:space="0" w:color="auto"/>
        <w:bottom w:val="none" w:sz="0" w:space="0" w:color="auto"/>
        <w:right w:val="none" w:sz="0" w:space="0" w:color="auto"/>
      </w:divBdr>
      <w:divsChild>
        <w:div w:id="320428734">
          <w:marLeft w:val="720"/>
          <w:marRight w:val="0"/>
          <w:marTop w:val="0"/>
          <w:marBottom w:val="0"/>
          <w:divBdr>
            <w:top w:val="none" w:sz="0" w:space="0" w:color="auto"/>
            <w:left w:val="none" w:sz="0" w:space="0" w:color="auto"/>
            <w:bottom w:val="none" w:sz="0" w:space="0" w:color="auto"/>
            <w:right w:val="none" w:sz="0" w:space="0" w:color="auto"/>
          </w:divBdr>
        </w:div>
        <w:div w:id="415054643">
          <w:marLeft w:val="720"/>
          <w:marRight w:val="0"/>
          <w:marTop w:val="0"/>
          <w:marBottom w:val="0"/>
          <w:divBdr>
            <w:top w:val="none" w:sz="0" w:space="0" w:color="auto"/>
            <w:left w:val="none" w:sz="0" w:space="0" w:color="auto"/>
            <w:bottom w:val="none" w:sz="0" w:space="0" w:color="auto"/>
            <w:right w:val="none" w:sz="0" w:space="0" w:color="auto"/>
          </w:divBdr>
        </w:div>
        <w:div w:id="900479232">
          <w:marLeft w:val="720"/>
          <w:marRight w:val="0"/>
          <w:marTop w:val="0"/>
          <w:marBottom w:val="0"/>
          <w:divBdr>
            <w:top w:val="none" w:sz="0" w:space="0" w:color="auto"/>
            <w:left w:val="none" w:sz="0" w:space="0" w:color="auto"/>
            <w:bottom w:val="none" w:sz="0" w:space="0" w:color="auto"/>
            <w:right w:val="none" w:sz="0" w:space="0" w:color="auto"/>
          </w:divBdr>
        </w:div>
        <w:div w:id="947392248">
          <w:marLeft w:val="1440"/>
          <w:marRight w:val="0"/>
          <w:marTop w:val="0"/>
          <w:marBottom w:val="0"/>
          <w:divBdr>
            <w:top w:val="none" w:sz="0" w:space="0" w:color="auto"/>
            <w:left w:val="none" w:sz="0" w:space="0" w:color="auto"/>
            <w:bottom w:val="none" w:sz="0" w:space="0" w:color="auto"/>
            <w:right w:val="none" w:sz="0" w:space="0" w:color="auto"/>
          </w:divBdr>
        </w:div>
        <w:div w:id="996419300">
          <w:marLeft w:val="720"/>
          <w:marRight w:val="0"/>
          <w:marTop w:val="0"/>
          <w:marBottom w:val="0"/>
          <w:divBdr>
            <w:top w:val="none" w:sz="0" w:space="0" w:color="auto"/>
            <w:left w:val="none" w:sz="0" w:space="0" w:color="auto"/>
            <w:bottom w:val="none" w:sz="0" w:space="0" w:color="auto"/>
            <w:right w:val="none" w:sz="0" w:space="0" w:color="auto"/>
          </w:divBdr>
        </w:div>
        <w:div w:id="1167747592">
          <w:marLeft w:val="720"/>
          <w:marRight w:val="0"/>
          <w:marTop w:val="0"/>
          <w:marBottom w:val="0"/>
          <w:divBdr>
            <w:top w:val="none" w:sz="0" w:space="0" w:color="auto"/>
            <w:left w:val="none" w:sz="0" w:space="0" w:color="auto"/>
            <w:bottom w:val="none" w:sz="0" w:space="0" w:color="auto"/>
            <w:right w:val="none" w:sz="0" w:space="0" w:color="auto"/>
          </w:divBdr>
        </w:div>
        <w:div w:id="1235746898">
          <w:marLeft w:val="720"/>
          <w:marRight w:val="0"/>
          <w:marTop w:val="0"/>
          <w:marBottom w:val="0"/>
          <w:divBdr>
            <w:top w:val="none" w:sz="0" w:space="0" w:color="auto"/>
            <w:left w:val="none" w:sz="0" w:space="0" w:color="auto"/>
            <w:bottom w:val="none" w:sz="0" w:space="0" w:color="auto"/>
            <w:right w:val="none" w:sz="0" w:space="0" w:color="auto"/>
          </w:divBdr>
        </w:div>
        <w:div w:id="1493175615">
          <w:marLeft w:val="720"/>
          <w:marRight w:val="0"/>
          <w:marTop w:val="0"/>
          <w:marBottom w:val="0"/>
          <w:divBdr>
            <w:top w:val="none" w:sz="0" w:space="0" w:color="auto"/>
            <w:left w:val="none" w:sz="0" w:space="0" w:color="auto"/>
            <w:bottom w:val="none" w:sz="0" w:space="0" w:color="auto"/>
            <w:right w:val="none" w:sz="0" w:space="0" w:color="auto"/>
          </w:divBdr>
        </w:div>
        <w:div w:id="1530797129">
          <w:marLeft w:val="720"/>
          <w:marRight w:val="0"/>
          <w:marTop w:val="0"/>
          <w:marBottom w:val="0"/>
          <w:divBdr>
            <w:top w:val="none" w:sz="0" w:space="0" w:color="auto"/>
            <w:left w:val="none" w:sz="0" w:space="0" w:color="auto"/>
            <w:bottom w:val="none" w:sz="0" w:space="0" w:color="auto"/>
            <w:right w:val="none" w:sz="0" w:space="0" w:color="auto"/>
          </w:divBdr>
        </w:div>
      </w:divsChild>
    </w:div>
    <w:div w:id="1267812957">
      <w:bodyDiv w:val="1"/>
      <w:marLeft w:val="0"/>
      <w:marRight w:val="0"/>
      <w:marTop w:val="0"/>
      <w:marBottom w:val="0"/>
      <w:divBdr>
        <w:top w:val="none" w:sz="0" w:space="0" w:color="auto"/>
        <w:left w:val="none" w:sz="0" w:space="0" w:color="auto"/>
        <w:bottom w:val="none" w:sz="0" w:space="0" w:color="auto"/>
        <w:right w:val="none" w:sz="0" w:space="0" w:color="auto"/>
      </w:divBdr>
      <w:divsChild>
        <w:div w:id="23286003">
          <w:marLeft w:val="1325"/>
          <w:marRight w:val="0"/>
          <w:marTop w:val="0"/>
          <w:marBottom w:val="0"/>
          <w:divBdr>
            <w:top w:val="none" w:sz="0" w:space="0" w:color="auto"/>
            <w:left w:val="none" w:sz="0" w:space="0" w:color="auto"/>
            <w:bottom w:val="none" w:sz="0" w:space="0" w:color="auto"/>
            <w:right w:val="none" w:sz="0" w:space="0" w:color="auto"/>
          </w:divBdr>
        </w:div>
        <w:div w:id="307591638">
          <w:marLeft w:val="1325"/>
          <w:marRight w:val="0"/>
          <w:marTop w:val="0"/>
          <w:marBottom w:val="0"/>
          <w:divBdr>
            <w:top w:val="none" w:sz="0" w:space="0" w:color="auto"/>
            <w:left w:val="none" w:sz="0" w:space="0" w:color="auto"/>
            <w:bottom w:val="none" w:sz="0" w:space="0" w:color="auto"/>
            <w:right w:val="none" w:sz="0" w:space="0" w:color="auto"/>
          </w:divBdr>
        </w:div>
        <w:div w:id="656881019">
          <w:marLeft w:val="1325"/>
          <w:marRight w:val="0"/>
          <w:marTop w:val="0"/>
          <w:marBottom w:val="0"/>
          <w:divBdr>
            <w:top w:val="none" w:sz="0" w:space="0" w:color="auto"/>
            <w:left w:val="none" w:sz="0" w:space="0" w:color="auto"/>
            <w:bottom w:val="none" w:sz="0" w:space="0" w:color="auto"/>
            <w:right w:val="none" w:sz="0" w:space="0" w:color="auto"/>
          </w:divBdr>
        </w:div>
        <w:div w:id="788667366">
          <w:marLeft w:val="1325"/>
          <w:marRight w:val="0"/>
          <w:marTop w:val="0"/>
          <w:marBottom w:val="0"/>
          <w:divBdr>
            <w:top w:val="none" w:sz="0" w:space="0" w:color="auto"/>
            <w:left w:val="none" w:sz="0" w:space="0" w:color="auto"/>
            <w:bottom w:val="none" w:sz="0" w:space="0" w:color="auto"/>
            <w:right w:val="none" w:sz="0" w:space="0" w:color="auto"/>
          </w:divBdr>
        </w:div>
        <w:div w:id="909996533">
          <w:marLeft w:val="1325"/>
          <w:marRight w:val="0"/>
          <w:marTop w:val="0"/>
          <w:marBottom w:val="0"/>
          <w:divBdr>
            <w:top w:val="none" w:sz="0" w:space="0" w:color="auto"/>
            <w:left w:val="none" w:sz="0" w:space="0" w:color="auto"/>
            <w:bottom w:val="none" w:sz="0" w:space="0" w:color="auto"/>
            <w:right w:val="none" w:sz="0" w:space="0" w:color="auto"/>
          </w:divBdr>
        </w:div>
        <w:div w:id="920725038">
          <w:marLeft w:val="1325"/>
          <w:marRight w:val="0"/>
          <w:marTop w:val="0"/>
          <w:marBottom w:val="0"/>
          <w:divBdr>
            <w:top w:val="none" w:sz="0" w:space="0" w:color="auto"/>
            <w:left w:val="none" w:sz="0" w:space="0" w:color="auto"/>
            <w:bottom w:val="none" w:sz="0" w:space="0" w:color="auto"/>
            <w:right w:val="none" w:sz="0" w:space="0" w:color="auto"/>
          </w:divBdr>
        </w:div>
        <w:div w:id="1142890800">
          <w:marLeft w:val="1325"/>
          <w:marRight w:val="0"/>
          <w:marTop w:val="0"/>
          <w:marBottom w:val="0"/>
          <w:divBdr>
            <w:top w:val="none" w:sz="0" w:space="0" w:color="auto"/>
            <w:left w:val="none" w:sz="0" w:space="0" w:color="auto"/>
            <w:bottom w:val="none" w:sz="0" w:space="0" w:color="auto"/>
            <w:right w:val="none" w:sz="0" w:space="0" w:color="auto"/>
          </w:divBdr>
        </w:div>
        <w:div w:id="1487555778">
          <w:marLeft w:val="1325"/>
          <w:marRight w:val="0"/>
          <w:marTop w:val="0"/>
          <w:marBottom w:val="0"/>
          <w:divBdr>
            <w:top w:val="none" w:sz="0" w:space="0" w:color="auto"/>
            <w:left w:val="none" w:sz="0" w:space="0" w:color="auto"/>
            <w:bottom w:val="none" w:sz="0" w:space="0" w:color="auto"/>
            <w:right w:val="none" w:sz="0" w:space="0" w:color="auto"/>
          </w:divBdr>
        </w:div>
        <w:div w:id="1553736291">
          <w:marLeft w:val="1325"/>
          <w:marRight w:val="0"/>
          <w:marTop w:val="0"/>
          <w:marBottom w:val="0"/>
          <w:divBdr>
            <w:top w:val="none" w:sz="0" w:space="0" w:color="auto"/>
            <w:left w:val="none" w:sz="0" w:space="0" w:color="auto"/>
            <w:bottom w:val="none" w:sz="0" w:space="0" w:color="auto"/>
            <w:right w:val="none" w:sz="0" w:space="0" w:color="auto"/>
          </w:divBdr>
        </w:div>
        <w:div w:id="1933928600">
          <w:marLeft w:val="1325"/>
          <w:marRight w:val="0"/>
          <w:marTop w:val="0"/>
          <w:marBottom w:val="0"/>
          <w:divBdr>
            <w:top w:val="none" w:sz="0" w:space="0" w:color="auto"/>
            <w:left w:val="none" w:sz="0" w:space="0" w:color="auto"/>
            <w:bottom w:val="none" w:sz="0" w:space="0" w:color="auto"/>
            <w:right w:val="none" w:sz="0" w:space="0" w:color="auto"/>
          </w:divBdr>
        </w:div>
        <w:div w:id="2114671007">
          <w:marLeft w:val="1325"/>
          <w:marRight w:val="0"/>
          <w:marTop w:val="0"/>
          <w:marBottom w:val="0"/>
          <w:divBdr>
            <w:top w:val="none" w:sz="0" w:space="0" w:color="auto"/>
            <w:left w:val="none" w:sz="0" w:space="0" w:color="auto"/>
            <w:bottom w:val="none" w:sz="0" w:space="0" w:color="auto"/>
            <w:right w:val="none" w:sz="0" w:space="0" w:color="auto"/>
          </w:divBdr>
        </w:div>
      </w:divsChild>
    </w:div>
    <w:div w:id="1269973582">
      <w:bodyDiv w:val="1"/>
      <w:marLeft w:val="0"/>
      <w:marRight w:val="0"/>
      <w:marTop w:val="0"/>
      <w:marBottom w:val="0"/>
      <w:divBdr>
        <w:top w:val="none" w:sz="0" w:space="0" w:color="auto"/>
        <w:left w:val="none" w:sz="0" w:space="0" w:color="auto"/>
        <w:bottom w:val="none" w:sz="0" w:space="0" w:color="auto"/>
        <w:right w:val="none" w:sz="0" w:space="0" w:color="auto"/>
      </w:divBdr>
      <w:divsChild>
        <w:div w:id="197398417">
          <w:marLeft w:val="547"/>
          <w:marRight w:val="0"/>
          <w:marTop w:val="200"/>
          <w:marBottom w:val="0"/>
          <w:divBdr>
            <w:top w:val="none" w:sz="0" w:space="0" w:color="auto"/>
            <w:left w:val="none" w:sz="0" w:space="0" w:color="auto"/>
            <w:bottom w:val="none" w:sz="0" w:space="0" w:color="auto"/>
            <w:right w:val="none" w:sz="0" w:space="0" w:color="auto"/>
          </w:divBdr>
        </w:div>
        <w:div w:id="906956282">
          <w:marLeft w:val="547"/>
          <w:marRight w:val="0"/>
          <w:marTop w:val="200"/>
          <w:marBottom w:val="0"/>
          <w:divBdr>
            <w:top w:val="none" w:sz="0" w:space="0" w:color="auto"/>
            <w:left w:val="none" w:sz="0" w:space="0" w:color="auto"/>
            <w:bottom w:val="none" w:sz="0" w:space="0" w:color="auto"/>
            <w:right w:val="none" w:sz="0" w:space="0" w:color="auto"/>
          </w:divBdr>
        </w:div>
        <w:div w:id="1727099200">
          <w:marLeft w:val="547"/>
          <w:marRight w:val="0"/>
          <w:marTop w:val="200"/>
          <w:marBottom w:val="0"/>
          <w:divBdr>
            <w:top w:val="none" w:sz="0" w:space="0" w:color="auto"/>
            <w:left w:val="none" w:sz="0" w:space="0" w:color="auto"/>
            <w:bottom w:val="none" w:sz="0" w:space="0" w:color="auto"/>
            <w:right w:val="none" w:sz="0" w:space="0" w:color="auto"/>
          </w:divBdr>
        </w:div>
      </w:divsChild>
    </w:div>
    <w:div w:id="1270117215">
      <w:bodyDiv w:val="1"/>
      <w:marLeft w:val="0"/>
      <w:marRight w:val="0"/>
      <w:marTop w:val="0"/>
      <w:marBottom w:val="0"/>
      <w:divBdr>
        <w:top w:val="none" w:sz="0" w:space="0" w:color="auto"/>
        <w:left w:val="none" w:sz="0" w:space="0" w:color="auto"/>
        <w:bottom w:val="none" w:sz="0" w:space="0" w:color="auto"/>
        <w:right w:val="none" w:sz="0" w:space="0" w:color="auto"/>
      </w:divBdr>
      <w:divsChild>
        <w:div w:id="162941182">
          <w:marLeft w:val="2707"/>
          <w:marRight w:val="0"/>
          <w:marTop w:val="0"/>
          <w:marBottom w:val="0"/>
          <w:divBdr>
            <w:top w:val="none" w:sz="0" w:space="0" w:color="auto"/>
            <w:left w:val="none" w:sz="0" w:space="0" w:color="auto"/>
            <w:bottom w:val="none" w:sz="0" w:space="0" w:color="auto"/>
            <w:right w:val="none" w:sz="0" w:space="0" w:color="auto"/>
          </w:divBdr>
        </w:div>
        <w:div w:id="221328063">
          <w:marLeft w:val="547"/>
          <w:marRight w:val="0"/>
          <w:marTop w:val="0"/>
          <w:marBottom w:val="0"/>
          <w:divBdr>
            <w:top w:val="none" w:sz="0" w:space="0" w:color="auto"/>
            <w:left w:val="none" w:sz="0" w:space="0" w:color="auto"/>
            <w:bottom w:val="none" w:sz="0" w:space="0" w:color="auto"/>
            <w:right w:val="none" w:sz="0" w:space="0" w:color="auto"/>
          </w:divBdr>
        </w:div>
        <w:div w:id="234240553">
          <w:marLeft w:val="547"/>
          <w:marRight w:val="0"/>
          <w:marTop w:val="0"/>
          <w:marBottom w:val="0"/>
          <w:divBdr>
            <w:top w:val="none" w:sz="0" w:space="0" w:color="auto"/>
            <w:left w:val="none" w:sz="0" w:space="0" w:color="auto"/>
            <w:bottom w:val="none" w:sz="0" w:space="0" w:color="auto"/>
            <w:right w:val="none" w:sz="0" w:space="0" w:color="auto"/>
          </w:divBdr>
        </w:div>
        <w:div w:id="386996942">
          <w:marLeft w:val="2707"/>
          <w:marRight w:val="0"/>
          <w:marTop w:val="0"/>
          <w:marBottom w:val="0"/>
          <w:divBdr>
            <w:top w:val="none" w:sz="0" w:space="0" w:color="auto"/>
            <w:left w:val="none" w:sz="0" w:space="0" w:color="auto"/>
            <w:bottom w:val="none" w:sz="0" w:space="0" w:color="auto"/>
            <w:right w:val="none" w:sz="0" w:space="0" w:color="auto"/>
          </w:divBdr>
        </w:div>
        <w:div w:id="397364051">
          <w:marLeft w:val="1267"/>
          <w:marRight w:val="0"/>
          <w:marTop w:val="0"/>
          <w:marBottom w:val="0"/>
          <w:divBdr>
            <w:top w:val="none" w:sz="0" w:space="0" w:color="auto"/>
            <w:left w:val="none" w:sz="0" w:space="0" w:color="auto"/>
            <w:bottom w:val="none" w:sz="0" w:space="0" w:color="auto"/>
            <w:right w:val="none" w:sz="0" w:space="0" w:color="auto"/>
          </w:divBdr>
        </w:div>
        <w:div w:id="689573109">
          <w:marLeft w:val="547"/>
          <w:marRight w:val="0"/>
          <w:marTop w:val="0"/>
          <w:marBottom w:val="0"/>
          <w:divBdr>
            <w:top w:val="none" w:sz="0" w:space="0" w:color="auto"/>
            <w:left w:val="none" w:sz="0" w:space="0" w:color="auto"/>
            <w:bottom w:val="none" w:sz="0" w:space="0" w:color="auto"/>
            <w:right w:val="none" w:sz="0" w:space="0" w:color="auto"/>
          </w:divBdr>
        </w:div>
        <w:div w:id="892618054">
          <w:marLeft w:val="1267"/>
          <w:marRight w:val="0"/>
          <w:marTop w:val="0"/>
          <w:marBottom w:val="0"/>
          <w:divBdr>
            <w:top w:val="none" w:sz="0" w:space="0" w:color="auto"/>
            <w:left w:val="none" w:sz="0" w:space="0" w:color="auto"/>
            <w:bottom w:val="none" w:sz="0" w:space="0" w:color="auto"/>
            <w:right w:val="none" w:sz="0" w:space="0" w:color="auto"/>
          </w:divBdr>
        </w:div>
        <w:div w:id="1684890320">
          <w:marLeft w:val="1267"/>
          <w:marRight w:val="0"/>
          <w:marTop w:val="0"/>
          <w:marBottom w:val="0"/>
          <w:divBdr>
            <w:top w:val="none" w:sz="0" w:space="0" w:color="auto"/>
            <w:left w:val="none" w:sz="0" w:space="0" w:color="auto"/>
            <w:bottom w:val="none" w:sz="0" w:space="0" w:color="auto"/>
            <w:right w:val="none" w:sz="0" w:space="0" w:color="auto"/>
          </w:divBdr>
        </w:div>
        <w:div w:id="1987005812">
          <w:marLeft w:val="1267"/>
          <w:marRight w:val="0"/>
          <w:marTop w:val="0"/>
          <w:marBottom w:val="0"/>
          <w:divBdr>
            <w:top w:val="none" w:sz="0" w:space="0" w:color="auto"/>
            <w:left w:val="none" w:sz="0" w:space="0" w:color="auto"/>
            <w:bottom w:val="none" w:sz="0" w:space="0" w:color="auto"/>
            <w:right w:val="none" w:sz="0" w:space="0" w:color="auto"/>
          </w:divBdr>
        </w:div>
        <w:div w:id="2094930244">
          <w:marLeft w:val="1987"/>
          <w:marRight w:val="0"/>
          <w:marTop w:val="0"/>
          <w:marBottom w:val="0"/>
          <w:divBdr>
            <w:top w:val="none" w:sz="0" w:space="0" w:color="auto"/>
            <w:left w:val="none" w:sz="0" w:space="0" w:color="auto"/>
            <w:bottom w:val="none" w:sz="0" w:space="0" w:color="auto"/>
            <w:right w:val="none" w:sz="0" w:space="0" w:color="auto"/>
          </w:divBdr>
        </w:div>
      </w:divsChild>
    </w:div>
    <w:div w:id="1270626942">
      <w:bodyDiv w:val="1"/>
      <w:marLeft w:val="0"/>
      <w:marRight w:val="0"/>
      <w:marTop w:val="0"/>
      <w:marBottom w:val="0"/>
      <w:divBdr>
        <w:top w:val="none" w:sz="0" w:space="0" w:color="auto"/>
        <w:left w:val="none" w:sz="0" w:space="0" w:color="auto"/>
        <w:bottom w:val="none" w:sz="0" w:space="0" w:color="auto"/>
        <w:right w:val="none" w:sz="0" w:space="0" w:color="auto"/>
      </w:divBdr>
      <w:divsChild>
        <w:div w:id="962468972">
          <w:marLeft w:val="547"/>
          <w:marRight w:val="0"/>
          <w:marTop w:val="72"/>
          <w:marBottom w:val="0"/>
          <w:divBdr>
            <w:top w:val="none" w:sz="0" w:space="0" w:color="auto"/>
            <w:left w:val="none" w:sz="0" w:space="0" w:color="auto"/>
            <w:bottom w:val="none" w:sz="0" w:space="0" w:color="auto"/>
            <w:right w:val="none" w:sz="0" w:space="0" w:color="auto"/>
          </w:divBdr>
        </w:div>
        <w:div w:id="1032611966">
          <w:marLeft w:val="547"/>
          <w:marRight w:val="0"/>
          <w:marTop w:val="72"/>
          <w:marBottom w:val="0"/>
          <w:divBdr>
            <w:top w:val="none" w:sz="0" w:space="0" w:color="auto"/>
            <w:left w:val="none" w:sz="0" w:space="0" w:color="auto"/>
            <w:bottom w:val="none" w:sz="0" w:space="0" w:color="auto"/>
            <w:right w:val="none" w:sz="0" w:space="0" w:color="auto"/>
          </w:divBdr>
        </w:div>
        <w:div w:id="1154567579">
          <w:marLeft w:val="1166"/>
          <w:marRight w:val="0"/>
          <w:marTop w:val="72"/>
          <w:marBottom w:val="0"/>
          <w:divBdr>
            <w:top w:val="none" w:sz="0" w:space="0" w:color="auto"/>
            <w:left w:val="none" w:sz="0" w:space="0" w:color="auto"/>
            <w:bottom w:val="none" w:sz="0" w:space="0" w:color="auto"/>
            <w:right w:val="none" w:sz="0" w:space="0" w:color="auto"/>
          </w:divBdr>
        </w:div>
        <w:div w:id="1231966038">
          <w:marLeft w:val="547"/>
          <w:marRight w:val="0"/>
          <w:marTop w:val="72"/>
          <w:marBottom w:val="0"/>
          <w:divBdr>
            <w:top w:val="none" w:sz="0" w:space="0" w:color="auto"/>
            <w:left w:val="none" w:sz="0" w:space="0" w:color="auto"/>
            <w:bottom w:val="none" w:sz="0" w:space="0" w:color="auto"/>
            <w:right w:val="none" w:sz="0" w:space="0" w:color="auto"/>
          </w:divBdr>
        </w:div>
        <w:div w:id="1344286866">
          <w:marLeft w:val="547"/>
          <w:marRight w:val="0"/>
          <w:marTop w:val="72"/>
          <w:marBottom w:val="0"/>
          <w:divBdr>
            <w:top w:val="none" w:sz="0" w:space="0" w:color="auto"/>
            <w:left w:val="none" w:sz="0" w:space="0" w:color="auto"/>
            <w:bottom w:val="none" w:sz="0" w:space="0" w:color="auto"/>
            <w:right w:val="none" w:sz="0" w:space="0" w:color="auto"/>
          </w:divBdr>
        </w:div>
        <w:div w:id="1461875456">
          <w:marLeft w:val="547"/>
          <w:marRight w:val="0"/>
          <w:marTop w:val="72"/>
          <w:marBottom w:val="0"/>
          <w:divBdr>
            <w:top w:val="none" w:sz="0" w:space="0" w:color="auto"/>
            <w:left w:val="none" w:sz="0" w:space="0" w:color="auto"/>
            <w:bottom w:val="none" w:sz="0" w:space="0" w:color="auto"/>
            <w:right w:val="none" w:sz="0" w:space="0" w:color="auto"/>
          </w:divBdr>
        </w:div>
        <w:div w:id="1922444139">
          <w:marLeft w:val="547"/>
          <w:marRight w:val="0"/>
          <w:marTop w:val="72"/>
          <w:marBottom w:val="0"/>
          <w:divBdr>
            <w:top w:val="none" w:sz="0" w:space="0" w:color="auto"/>
            <w:left w:val="none" w:sz="0" w:space="0" w:color="auto"/>
            <w:bottom w:val="none" w:sz="0" w:space="0" w:color="auto"/>
            <w:right w:val="none" w:sz="0" w:space="0" w:color="auto"/>
          </w:divBdr>
        </w:div>
        <w:div w:id="2118212503">
          <w:marLeft w:val="1166"/>
          <w:marRight w:val="0"/>
          <w:marTop w:val="72"/>
          <w:marBottom w:val="0"/>
          <w:divBdr>
            <w:top w:val="none" w:sz="0" w:space="0" w:color="auto"/>
            <w:left w:val="none" w:sz="0" w:space="0" w:color="auto"/>
            <w:bottom w:val="none" w:sz="0" w:space="0" w:color="auto"/>
            <w:right w:val="none" w:sz="0" w:space="0" w:color="auto"/>
          </w:divBdr>
        </w:div>
      </w:divsChild>
    </w:div>
    <w:div w:id="1271087294">
      <w:bodyDiv w:val="1"/>
      <w:marLeft w:val="0"/>
      <w:marRight w:val="0"/>
      <w:marTop w:val="0"/>
      <w:marBottom w:val="0"/>
      <w:divBdr>
        <w:top w:val="none" w:sz="0" w:space="0" w:color="auto"/>
        <w:left w:val="none" w:sz="0" w:space="0" w:color="auto"/>
        <w:bottom w:val="none" w:sz="0" w:space="0" w:color="auto"/>
        <w:right w:val="none" w:sz="0" w:space="0" w:color="auto"/>
      </w:divBdr>
      <w:divsChild>
        <w:div w:id="1136485929">
          <w:marLeft w:val="547"/>
          <w:marRight w:val="0"/>
          <w:marTop w:val="106"/>
          <w:marBottom w:val="106"/>
          <w:divBdr>
            <w:top w:val="none" w:sz="0" w:space="0" w:color="auto"/>
            <w:left w:val="none" w:sz="0" w:space="0" w:color="auto"/>
            <w:bottom w:val="none" w:sz="0" w:space="0" w:color="auto"/>
            <w:right w:val="none" w:sz="0" w:space="0" w:color="auto"/>
          </w:divBdr>
        </w:div>
        <w:div w:id="1271277576">
          <w:marLeft w:val="547"/>
          <w:marRight w:val="0"/>
          <w:marTop w:val="106"/>
          <w:marBottom w:val="106"/>
          <w:divBdr>
            <w:top w:val="none" w:sz="0" w:space="0" w:color="auto"/>
            <w:left w:val="none" w:sz="0" w:space="0" w:color="auto"/>
            <w:bottom w:val="none" w:sz="0" w:space="0" w:color="auto"/>
            <w:right w:val="none" w:sz="0" w:space="0" w:color="auto"/>
          </w:divBdr>
        </w:div>
      </w:divsChild>
    </w:div>
    <w:div w:id="1271812617">
      <w:bodyDiv w:val="1"/>
      <w:marLeft w:val="0"/>
      <w:marRight w:val="0"/>
      <w:marTop w:val="0"/>
      <w:marBottom w:val="0"/>
      <w:divBdr>
        <w:top w:val="none" w:sz="0" w:space="0" w:color="auto"/>
        <w:left w:val="none" w:sz="0" w:space="0" w:color="auto"/>
        <w:bottom w:val="none" w:sz="0" w:space="0" w:color="auto"/>
        <w:right w:val="none" w:sz="0" w:space="0" w:color="auto"/>
      </w:divBdr>
    </w:div>
    <w:div w:id="1272319118">
      <w:bodyDiv w:val="1"/>
      <w:marLeft w:val="0"/>
      <w:marRight w:val="0"/>
      <w:marTop w:val="0"/>
      <w:marBottom w:val="0"/>
      <w:divBdr>
        <w:top w:val="none" w:sz="0" w:space="0" w:color="auto"/>
        <w:left w:val="none" w:sz="0" w:space="0" w:color="auto"/>
        <w:bottom w:val="none" w:sz="0" w:space="0" w:color="auto"/>
        <w:right w:val="none" w:sz="0" w:space="0" w:color="auto"/>
      </w:divBdr>
      <w:divsChild>
        <w:div w:id="569193341">
          <w:marLeft w:val="1166"/>
          <w:marRight w:val="0"/>
          <w:marTop w:val="115"/>
          <w:marBottom w:val="0"/>
          <w:divBdr>
            <w:top w:val="none" w:sz="0" w:space="0" w:color="auto"/>
            <w:left w:val="none" w:sz="0" w:space="0" w:color="auto"/>
            <w:bottom w:val="none" w:sz="0" w:space="0" w:color="auto"/>
            <w:right w:val="none" w:sz="0" w:space="0" w:color="auto"/>
          </w:divBdr>
        </w:div>
        <w:div w:id="678237798">
          <w:marLeft w:val="547"/>
          <w:marRight w:val="0"/>
          <w:marTop w:val="134"/>
          <w:marBottom w:val="0"/>
          <w:divBdr>
            <w:top w:val="none" w:sz="0" w:space="0" w:color="auto"/>
            <w:left w:val="none" w:sz="0" w:space="0" w:color="auto"/>
            <w:bottom w:val="none" w:sz="0" w:space="0" w:color="auto"/>
            <w:right w:val="none" w:sz="0" w:space="0" w:color="auto"/>
          </w:divBdr>
        </w:div>
        <w:div w:id="1399666923">
          <w:marLeft w:val="1166"/>
          <w:marRight w:val="0"/>
          <w:marTop w:val="115"/>
          <w:marBottom w:val="0"/>
          <w:divBdr>
            <w:top w:val="none" w:sz="0" w:space="0" w:color="auto"/>
            <w:left w:val="none" w:sz="0" w:space="0" w:color="auto"/>
            <w:bottom w:val="none" w:sz="0" w:space="0" w:color="auto"/>
            <w:right w:val="none" w:sz="0" w:space="0" w:color="auto"/>
          </w:divBdr>
        </w:div>
        <w:div w:id="1490170048">
          <w:marLeft w:val="1166"/>
          <w:marRight w:val="0"/>
          <w:marTop w:val="115"/>
          <w:marBottom w:val="0"/>
          <w:divBdr>
            <w:top w:val="none" w:sz="0" w:space="0" w:color="auto"/>
            <w:left w:val="none" w:sz="0" w:space="0" w:color="auto"/>
            <w:bottom w:val="none" w:sz="0" w:space="0" w:color="auto"/>
            <w:right w:val="none" w:sz="0" w:space="0" w:color="auto"/>
          </w:divBdr>
        </w:div>
        <w:div w:id="2139570905">
          <w:marLeft w:val="547"/>
          <w:marRight w:val="0"/>
          <w:marTop w:val="134"/>
          <w:marBottom w:val="0"/>
          <w:divBdr>
            <w:top w:val="none" w:sz="0" w:space="0" w:color="auto"/>
            <w:left w:val="none" w:sz="0" w:space="0" w:color="auto"/>
            <w:bottom w:val="none" w:sz="0" w:space="0" w:color="auto"/>
            <w:right w:val="none" w:sz="0" w:space="0" w:color="auto"/>
          </w:divBdr>
        </w:div>
      </w:divsChild>
    </w:div>
    <w:div w:id="1272662194">
      <w:bodyDiv w:val="1"/>
      <w:marLeft w:val="0"/>
      <w:marRight w:val="0"/>
      <w:marTop w:val="0"/>
      <w:marBottom w:val="0"/>
      <w:divBdr>
        <w:top w:val="none" w:sz="0" w:space="0" w:color="auto"/>
        <w:left w:val="none" w:sz="0" w:space="0" w:color="auto"/>
        <w:bottom w:val="none" w:sz="0" w:space="0" w:color="auto"/>
        <w:right w:val="none" w:sz="0" w:space="0" w:color="auto"/>
      </w:divBdr>
      <w:divsChild>
        <w:div w:id="848449083">
          <w:marLeft w:val="720"/>
          <w:marRight w:val="0"/>
          <w:marTop w:val="0"/>
          <w:marBottom w:val="0"/>
          <w:divBdr>
            <w:top w:val="none" w:sz="0" w:space="0" w:color="auto"/>
            <w:left w:val="none" w:sz="0" w:space="0" w:color="auto"/>
            <w:bottom w:val="none" w:sz="0" w:space="0" w:color="auto"/>
            <w:right w:val="none" w:sz="0" w:space="0" w:color="auto"/>
          </w:divBdr>
        </w:div>
      </w:divsChild>
    </w:div>
    <w:div w:id="1276405771">
      <w:bodyDiv w:val="1"/>
      <w:marLeft w:val="0"/>
      <w:marRight w:val="0"/>
      <w:marTop w:val="0"/>
      <w:marBottom w:val="0"/>
      <w:divBdr>
        <w:top w:val="none" w:sz="0" w:space="0" w:color="auto"/>
        <w:left w:val="none" w:sz="0" w:space="0" w:color="auto"/>
        <w:bottom w:val="none" w:sz="0" w:space="0" w:color="auto"/>
        <w:right w:val="none" w:sz="0" w:space="0" w:color="auto"/>
      </w:divBdr>
      <w:divsChild>
        <w:div w:id="103352672">
          <w:marLeft w:val="1987"/>
          <w:marRight w:val="0"/>
          <w:marTop w:val="96"/>
          <w:marBottom w:val="0"/>
          <w:divBdr>
            <w:top w:val="none" w:sz="0" w:space="0" w:color="auto"/>
            <w:left w:val="none" w:sz="0" w:space="0" w:color="auto"/>
            <w:bottom w:val="none" w:sz="0" w:space="0" w:color="auto"/>
            <w:right w:val="none" w:sz="0" w:space="0" w:color="auto"/>
          </w:divBdr>
        </w:div>
        <w:div w:id="137309648">
          <w:marLeft w:val="1987"/>
          <w:marRight w:val="0"/>
          <w:marTop w:val="96"/>
          <w:marBottom w:val="0"/>
          <w:divBdr>
            <w:top w:val="none" w:sz="0" w:space="0" w:color="auto"/>
            <w:left w:val="none" w:sz="0" w:space="0" w:color="auto"/>
            <w:bottom w:val="none" w:sz="0" w:space="0" w:color="auto"/>
            <w:right w:val="none" w:sz="0" w:space="0" w:color="auto"/>
          </w:divBdr>
        </w:div>
        <w:div w:id="190849173">
          <w:marLeft w:val="1987"/>
          <w:marRight w:val="0"/>
          <w:marTop w:val="96"/>
          <w:marBottom w:val="0"/>
          <w:divBdr>
            <w:top w:val="none" w:sz="0" w:space="0" w:color="auto"/>
            <w:left w:val="none" w:sz="0" w:space="0" w:color="auto"/>
            <w:bottom w:val="none" w:sz="0" w:space="0" w:color="auto"/>
            <w:right w:val="none" w:sz="0" w:space="0" w:color="auto"/>
          </w:divBdr>
        </w:div>
        <w:div w:id="289480805">
          <w:marLeft w:val="1267"/>
          <w:marRight w:val="0"/>
          <w:marTop w:val="96"/>
          <w:marBottom w:val="0"/>
          <w:divBdr>
            <w:top w:val="none" w:sz="0" w:space="0" w:color="auto"/>
            <w:left w:val="none" w:sz="0" w:space="0" w:color="auto"/>
            <w:bottom w:val="none" w:sz="0" w:space="0" w:color="auto"/>
            <w:right w:val="none" w:sz="0" w:space="0" w:color="auto"/>
          </w:divBdr>
        </w:div>
        <w:div w:id="301933531">
          <w:marLeft w:val="1267"/>
          <w:marRight w:val="0"/>
          <w:marTop w:val="96"/>
          <w:marBottom w:val="0"/>
          <w:divBdr>
            <w:top w:val="none" w:sz="0" w:space="0" w:color="auto"/>
            <w:left w:val="none" w:sz="0" w:space="0" w:color="auto"/>
            <w:bottom w:val="none" w:sz="0" w:space="0" w:color="auto"/>
            <w:right w:val="none" w:sz="0" w:space="0" w:color="auto"/>
          </w:divBdr>
        </w:div>
        <w:div w:id="302004015">
          <w:marLeft w:val="1267"/>
          <w:marRight w:val="0"/>
          <w:marTop w:val="96"/>
          <w:marBottom w:val="0"/>
          <w:divBdr>
            <w:top w:val="none" w:sz="0" w:space="0" w:color="auto"/>
            <w:left w:val="none" w:sz="0" w:space="0" w:color="auto"/>
            <w:bottom w:val="none" w:sz="0" w:space="0" w:color="auto"/>
            <w:right w:val="none" w:sz="0" w:space="0" w:color="auto"/>
          </w:divBdr>
        </w:div>
        <w:div w:id="679235226">
          <w:marLeft w:val="1267"/>
          <w:marRight w:val="0"/>
          <w:marTop w:val="96"/>
          <w:marBottom w:val="0"/>
          <w:divBdr>
            <w:top w:val="none" w:sz="0" w:space="0" w:color="auto"/>
            <w:left w:val="none" w:sz="0" w:space="0" w:color="auto"/>
            <w:bottom w:val="none" w:sz="0" w:space="0" w:color="auto"/>
            <w:right w:val="none" w:sz="0" w:space="0" w:color="auto"/>
          </w:divBdr>
        </w:div>
        <w:div w:id="913196530">
          <w:marLeft w:val="1987"/>
          <w:marRight w:val="0"/>
          <w:marTop w:val="96"/>
          <w:marBottom w:val="0"/>
          <w:divBdr>
            <w:top w:val="none" w:sz="0" w:space="0" w:color="auto"/>
            <w:left w:val="none" w:sz="0" w:space="0" w:color="auto"/>
            <w:bottom w:val="none" w:sz="0" w:space="0" w:color="auto"/>
            <w:right w:val="none" w:sz="0" w:space="0" w:color="auto"/>
          </w:divBdr>
        </w:div>
        <w:div w:id="1259211365">
          <w:marLeft w:val="1267"/>
          <w:marRight w:val="0"/>
          <w:marTop w:val="96"/>
          <w:marBottom w:val="0"/>
          <w:divBdr>
            <w:top w:val="none" w:sz="0" w:space="0" w:color="auto"/>
            <w:left w:val="none" w:sz="0" w:space="0" w:color="auto"/>
            <w:bottom w:val="none" w:sz="0" w:space="0" w:color="auto"/>
            <w:right w:val="none" w:sz="0" w:space="0" w:color="auto"/>
          </w:divBdr>
        </w:div>
        <w:div w:id="1268151292">
          <w:marLeft w:val="1987"/>
          <w:marRight w:val="0"/>
          <w:marTop w:val="96"/>
          <w:marBottom w:val="0"/>
          <w:divBdr>
            <w:top w:val="none" w:sz="0" w:space="0" w:color="auto"/>
            <w:left w:val="none" w:sz="0" w:space="0" w:color="auto"/>
            <w:bottom w:val="none" w:sz="0" w:space="0" w:color="auto"/>
            <w:right w:val="none" w:sz="0" w:space="0" w:color="auto"/>
          </w:divBdr>
        </w:div>
        <w:div w:id="1879272996">
          <w:marLeft w:val="1267"/>
          <w:marRight w:val="0"/>
          <w:marTop w:val="96"/>
          <w:marBottom w:val="0"/>
          <w:divBdr>
            <w:top w:val="none" w:sz="0" w:space="0" w:color="auto"/>
            <w:left w:val="none" w:sz="0" w:space="0" w:color="auto"/>
            <w:bottom w:val="none" w:sz="0" w:space="0" w:color="auto"/>
            <w:right w:val="none" w:sz="0" w:space="0" w:color="auto"/>
          </w:divBdr>
        </w:div>
        <w:div w:id="1895043046">
          <w:marLeft w:val="1267"/>
          <w:marRight w:val="0"/>
          <w:marTop w:val="96"/>
          <w:marBottom w:val="0"/>
          <w:divBdr>
            <w:top w:val="none" w:sz="0" w:space="0" w:color="auto"/>
            <w:left w:val="none" w:sz="0" w:space="0" w:color="auto"/>
            <w:bottom w:val="none" w:sz="0" w:space="0" w:color="auto"/>
            <w:right w:val="none" w:sz="0" w:space="0" w:color="auto"/>
          </w:divBdr>
        </w:div>
      </w:divsChild>
    </w:div>
    <w:div w:id="1277912021">
      <w:bodyDiv w:val="1"/>
      <w:marLeft w:val="0"/>
      <w:marRight w:val="0"/>
      <w:marTop w:val="0"/>
      <w:marBottom w:val="0"/>
      <w:divBdr>
        <w:top w:val="none" w:sz="0" w:space="0" w:color="auto"/>
        <w:left w:val="none" w:sz="0" w:space="0" w:color="auto"/>
        <w:bottom w:val="none" w:sz="0" w:space="0" w:color="auto"/>
        <w:right w:val="none" w:sz="0" w:space="0" w:color="auto"/>
      </w:divBdr>
    </w:div>
    <w:div w:id="1277952524">
      <w:bodyDiv w:val="1"/>
      <w:marLeft w:val="0"/>
      <w:marRight w:val="0"/>
      <w:marTop w:val="0"/>
      <w:marBottom w:val="0"/>
      <w:divBdr>
        <w:top w:val="none" w:sz="0" w:space="0" w:color="auto"/>
        <w:left w:val="none" w:sz="0" w:space="0" w:color="auto"/>
        <w:bottom w:val="none" w:sz="0" w:space="0" w:color="auto"/>
        <w:right w:val="none" w:sz="0" w:space="0" w:color="auto"/>
      </w:divBdr>
    </w:div>
    <w:div w:id="1278215294">
      <w:bodyDiv w:val="1"/>
      <w:marLeft w:val="0"/>
      <w:marRight w:val="0"/>
      <w:marTop w:val="0"/>
      <w:marBottom w:val="0"/>
      <w:divBdr>
        <w:top w:val="none" w:sz="0" w:space="0" w:color="auto"/>
        <w:left w:val="none" w:sz="0" w:space="0" w:color="auto"/>
        <w:bottom w:val="none" w:sz="0" w:space="0" w:color="auto"/>
        <w:right w:val="none" w:sz="0" w:space="0" w:color="auto"/>
      </w:divBdr>
      <w:divsChild>
        <w:div w:id="1153832991">
          <w:marLeft w:val="1166"/>
          <w:marRight w:val="0"/>
          <w:marTop w:val="158"/>
          <w:marBottom w:val="0"/>
          <w:divBdr>
            <w:top w:val="none" w:sz="0" w:space="0" w:color="auto"/>
            <w:left w:val="none" w:sz="0" w:space="0" w:color="auto"/>
            <w:bottom w:val="none" w:sz="0" w:space="0" w:color="auto"/>
            <w:right w:val="none" w:sz="0" w:space="0" w:color="auto"/>
          </w:divBdr>
        </w:div>
        <w:div w:id="1757901637">
          <w:marLeft w:val="1166"/>
          <w:marRight w:val="0"/>
          <w:marTop w:val="158"/>
          <w:marBottom w:val="0"/>
          <w:divBdr>
            <w:top w:val="none" w:sz="0" w:space="0" w:color="auto"/>
            <w:left w:val="none" w:sz="0" w:space="0" w:color="auto"/>
            <w:bottom w:val="none" w:sz="0" w:space="0" w:color="auto"/>
            <w:right w:val="none" w:sz="0" w:space="0" w:color="auto"/>
          </w:divBdr>
        </w:div>
        <w:div w:id="1974749057">
          <w:marLeft w:val="1166"/>
          <w:marRight w:val="0"/>
          <w:marTop w:val="158"/>
          <w:marBottom w:val="0"/>
          <w:divBdr>
            <w:top w:val="none" w:sz="0" w:space="0" w:color="auto"/>
            <w:left w:val="none" w:sz="0" w:space="0" w:color="auto"/>
            <w:bottom w:val="none" w:sz="0" w:space="0" w:color="auto"/>
            <w:right w:val="none" w:sz="0" w:space="0" w:color="auto"/>
          </w:divBdr>
        </w:div>
      </w:divsChild>
    </w:div>
    <w:div w:id="1278950260">
      <w:bodyDiv w:val="1"/>
      <w:marLeft w:val="0"/>
      <w:marRight w:val="0"/>
      <w:marTop w:val="0"/>
      <w:marBottom w:val="0"/>
      <w:divBdr>
        <w:top w:val="none" w:sz="0" w:space="0" w:color="auto"/>
        <w:left w:val="none" w:sz="0" w:space="0" w:color="auto"/>
        <w:bottom w:val="none" w:sz="0" w:space="0" w:color="auto"/>
        <w:right w:val="none" w:sz="0" w:space="0" w:color="auto"/>
      </w:divBdr>
    </w:div>
    <w:div w:id="1282226145">
      <w:bodyDiv w:val="1"/>
      <w:marLeft w:val="0"/>
      <w:marRight w:val="0"/>
      <w:marTop w:val="0"/>
      <w:marBottom w:val="0"/>
      <w:divBdr>
        <w:top w:val="none" w:sz="0" w:space="0" w:color="auto"/>
        <w:left w:val="none" w:sz="0" w:space="0" w:color="auto"/>
        <w:bottom w:val="none" w:sz="0" w:space="0" w:color="auto"/>
        <w:right w:val="none" w:sz="0" w:space="0" w:color="auto"/>
      </w:divBdr>
      <w:divsChild>
        <w:div w:id="256867476">
          <w:marLeft w:val="1166"/>
          <w:marRight w:val="0"/>
          <w:marTop w:val="115"/>
          <w:marBottom w:val="0"/>
          <w:divBdr>
            <w:top w:val="none" w:sz="0" w:space="0" w:color="auto"/>
            <w:left w:val="none" w:sz="0" w:space="0" w:color="auto"/>
            <w:bottom w:val="none" w:sz="0" w:space="0" w:color="auto"/>
            <w:right w:val="none" w:sz="0" w:space="0" w:color="auto"/>
          </w:divBdr>
        </w:div>
        <w:div w:id="439301851">
          <w:marLeft w:val="1166"/>
          <w:marRight w:val="0"/>
          <w:marTop w:val="115"/>
          <w:marBottom w:val="0"/>
          <w:divBdr>
            <w:top w:val="none" w:sz="0" w:space="0" w:color="auto"/>
            <w:left w:val="none" w:sz="0" w:space="0" w:color="auto"/>
            <w:bottom w:val="none" w:sz="0" w:space="0" w:color="auto"/>
            <w:right w:val="none" w:sz="0" w:space="0" w:color="auto"/>
          </w:divBdr>
        </w:div>
        <w:div w:id="614097661">
          <w:marLeft w:val="547"/>
          <w:marRight w:val="0"/>
          <w:marTop w:val="134"/>
          <w:marBottom w:val="0"/>
          <w:divBdr>
            <w:top w:val="none" w:sz="0" w:space="0" w:color="auto"/>
            <w:left w:val="none" w:sz="0" w:space="0" w:color="auto"/>
            <w:bottom w:val="none" w:sz="0" w:space="0" w:color="auto"/>
            <w:right w:val="none" w:sz="0" w:space="0" w:color="auto"/>
          </w:divBdr>
        </w:div>
        <w:div w:id="1508136491">
          <w:marLeft w:val="547"/>
          <w:marRight w:val="0"/>
          <w:marTop w:val="134"/>
          <w:marBottom w:val="0"/>
          <w:divBdr>
            <w:top w:val="none" w:sz="0" w:space="0" w:color="auto"/>
            <w:left w:val="none" w:sz="0" w:space="0" w:color="auto"/>
            <w:bottom w:val="none" w:sz="0" w:space="0" w:color="auto"/>
            <w:right w:val="none" w:sz="0" w:space="0" w:color="auto"/>
          </w:divBdr>
        </w:div>
        <w:div w:id="1772050020">
          <w:marLeft w:val="547"/>
          <w:marRight w:val="0"/>
          <w:marTop w:val="134"/>
          <w:marBottom w:val="0"/>
          <w:divBdr>
            <w:top w:val="none" w:sz="0" w:space="0" w:color="auto"/>
            <w:left w:val="none" w:sz="0" w:space="0" w:color="auto"/>
            <w:bottom w:val="none" w:sz="0" w:space="0" w:color="auto"/>
            <w:right w:val="none" w:sz="0" w:space="0" w:color="auto"/>
          </w:divBdr>
        </w:div>
        <w:div w:id="2013952241">
          <w:marLeft w:val="1166"/>
          <w:marRight w:val="0"/>
          <w:marTop w:val="115"/>
          <w:marBottom w:val="0"/>
          <w:divBdr>
            <w:top w:val="none" w:sz="0" w:space="0" w:color="auto"/>
            <w:left w:val="none" w:sz="0" w:space="0" w:color="auto"/>
            <w:bottom w:val="none" w:sz="0" w:space="0" w:color="auto"/>
            <w:right w:val="none" w:sz="0" w:space="0" w:color="auto"/>
          </w:divBdr>
        </w:div>
      </w:divsChild>
    </w:div>
    <w:div w:id="1282763885">
      <w:bodyDiv w:val="1"/>
      <w:marLeft w:val="0"/>
      <w:marRight w:val="0"/>
      <w:marTop w:val="0"/>
      <w:marBottom w:val="0"/>
      <w:divBdr>
        <w:top w:val="none" w:sz="0" w:space="0" w:color="auto"/>
        <w:left w:val="none" w:sz="0" w:space="0" w:color="auto"/>
        <w:bottom w:val="none" w:sz="0" w:space="0" w:color="auto"/>
        <w:right w:val="none" w:sz="0" w:space="0" w:color="auto"/>
      </w:divBdr>
    </w:div>
    <w:div w:id="1283457580">
      <w:bodyDiv w:val="1"/>
      <w:marLeft w:val="0"/>
      <w:marRight w:val="0"/>
      <w:marTop w:val="0"/>
      <w:marBottom w:val="0"/>
      <w:divBdr>
        <w:top w:val="none" w:sz="0" w:space="0" w:color="auto"/>
        <w:left w:val="none" w:sz="0" w:space="0" w:color="auto"/>
        <w:bottom w:val="none" w:sz="0" w:space="0" w:color="auto"/>
        <w:right w:val="none" w:sz="0" w:space="0" w:color="auto"/>
      </w:divBdr>
      <w:divsChild>
        <w:div w:id="276253557">
          <w:marLeft w:val="1800"/>
          <w:marRight w:val="0"/>
          <w:marTop w:val="144"/>
          <w:marBottom w:val="0"/>
          <w:divBdr>
            <w:top w:val="none" w:sz="0" w:space="0" w:color="auto"/>
            <w:left w:val="none" w:sz="0" w:space="0" w:color="auto"/>
            <w:bottom w:val="none" w:sz="0" w:space="0" w:color="auto"/>
            <w:right w:val="none" w:sz="0" w:space="0" w:color="auto"/>
          </w:divBdr>
        </w:div>
        <w:div w:id="1596133213">
          <w:marLeft w:val="1800"/>
          <w:marRight w:val="0"/>
          <w:marTop w:val="144"/>
          <w:marBottom w:val="0"/>
          <w:divBdr>
            <w:top w:val="none" w:sz="0" w:space="0" w:color="auto"/>
            <w:left w:val="none" w:sz="0" w:space="0" w:color="auto"/>
            <w:bottom w:val="none" w:sz="0" w:space="0" w:color="auto"/>
            <w:right w:val="none" w:sz="0" w:space="0" w:color="auto"/>
          </w:divBdr>
        </w:div>
        <w:div w:id="1681468544">
          <w:marLeft w:val="1800"/>
          <w:marRight w:val="0"/>
          <w:marTop w:val="144"/>
          <w:marBottom w:val="0"/>
          <w:divBdr>
            <w:top w:val="none" w:sz="0" w:space="0" w:color="auto"/>
            <w:left w:val="none" w:sz="0" w:space="0" w:color="auto"/>
            <w:bottom w:val="none" w:sz="0" w:space="0" w:color="auto"/>
            <w:right w:val="none" w:sz="0" w:space="0" w:color="auto"/>
          </w:divBdr>
        </w:div>
        <w:div w:id="1914005592">
          <w:marLeft w:val="1166"/>
          <w:marRight w:val="0"/>
          <w:marTop w:val="158"/>
          <w:marBottom w:val="0"/>
          <w:divBdr>
            <w:top w:val="none" w:sz="0" w:space="0" w:color="auto"/>
            <w:left w:val="none" w:sz="0" w:space="0" w:color="auto"/>
            <w:bottom w:val="none" w:sz="0" w:space="0" w:color="auto"/>
            <w:right w:val="none" w:sz="0" w:space="0" w:color="auto"/>
          </w:divBdr>
        </w:div>
      </w:divsChild>
    </w:div>
    <w:div w:id="1285380680">
      <w:bodyDiv w:val="1"/>
      <w:marLeft w:val="0"/>
      <w:marRight w:val="0"/>
      <w:marTop w:val="0"/>
      <w:marBottom w:val="0"/>
      <w:divBdr>
        <w:top w:val="none" w:sz="0" w:space="0" w:color="auto"/>
        <w:left w:val="none" w:sz="0" w:space="0" w:color="auto"/>
        <w:bottom w:val="none" w:sz="0" w:space="0" w:color="auto"/>
        <w:right w:val="none" w:sz="0" w:space="0" w:color="auto"/>
      </w:divBdr>
      <w:divsChild>
        <w:div w:id="193888119">
          <w:marLeft w:val="547"/>
          <w:marRight w:val="0"/>
          <w:marTop w:val="96"/>
          <w:marBottom w:val="0"/>
          <w:divBdr>
            <w:top w:val="none" w:sz="0" w:space="0" w:color="auto"/>
            <w:left w:val="none" w:sz="0" w:space="0" w:color="auto"/>
            <w:bottom w:val="none" w:sz="0" w:space="0" w:color="auto"/>
            <w:right w:val="none" w:sz="0" w:space="0" w:color="auto"/>
          </w:divBdr>
        </w:div>
        <w:div w:id="442194454">
          <w:marLeft w:val="547"/>
          <w:marRight w:val="0"/>
          <w:marTop w:val="96"/>
          <w:marBottom w:val="0"/>
          <w:divBdr>
            <w:top w:val="none" w:sz="0" w:space="0" w:color="auto"/>
            <w:left w:val="none" w:sz="0" w:space="0" w:color="auto"/>
            <w:bottom w:val="none" w:sz="0" w:space="0" w:color="auto"/>
            <w:right w:val="none" w:sz="0" w:space="0" w:color="auto"/>
          </w:divBdr>
        </w:div>
        <w:div w:id="466706464">
          <w:marLeft w:val="547"/>
          <w:marRight w:val="0"/>
          <w:marTop w:val="96"/>
          <w:marBottom w:val="0"/>
          <w:divBdr>
            <w:top w:val="none" w:sz="0" w:space="0" w:color="auto"/>
            <w:left w:val="none" w:sz="0" w:space="0" w:color="auto"/>
            <w:bottom w:val="none" w:sz="0" w:space="0" w:color="auto"/>
            <w:right w:val="none" w:sz="0" w:space="0" w:color="auto"/>
          </w:divBdr>
        </w:div>
        <w:div w:id="1903297287">
          <w:marLeft w:val="547"/>
          <w:marRight w:val="0"/>
          <w:marTop w:val="96"/>
          <w:marBottom w:val="0"/>
          <w:divBdr>
            <w:top w:val="none" w:sz="0" w:space="0" w:color="auto"/>
            <w:left w:val="none" w:sz="0" w:space="0" w:color="auto"/>
            <w:bottom w:val="none" w:sz="0" w:space="0" w:color="auto"/>
            <w:right w:val="none" w:sz="0" w:space="0" w:color="auto"/>
          </w:divBdr>
        </w:div>
      </w:divsChild>
    </w:div>
    <w:div w:id="1287930497">
      <w:bodyDiv w:val="1"/>
      <w:marLeft w:val="0"/>
      <w:marRight w:val="0"/>
      <w:marTop w:val="0"/>
      <w:marBottom w:val="0"/>
      <w:divBdr>
        <w:top w:val="none" w:sz="0" w:space="0" w:color="auto"/>
        <w:left w:val="none" w:sz="0" w:space="0" w:color="auto"/>
        <w:bottom w:val="none" w:sz="0" w:space="0" w:color="auto"/>
        <w:right w:val="none" w:sz="0" w:space="0" w:color="auto"/>
      </w:divBdr>
    </w:div>
    <w:div w:id="1288122124">
      <w:bodyDiv w:val="1"/>
      <w:marLeft w:val="0"/>
      <w:marRight w:val="0"/>
      <w:marTop w:val="0"/>
      <w:marBottom w:val="0"/>
      <w:divBdr>
        <w:top w:val="none" w:sz="0" w:space="0" w:color="auto"/>
        <w:left w:val="none" w:sz="0" w:space="0" w:color="auto"/>
        <w:bottom w:val="none" w:sz="0" w:space="0" w:color="auto"/>
        <w:right w:val="none" w:sz="0" w:space="0" w:color="auto"/>
      </w:divBdr>
    </w:div>
    <w:div w:id="1289968810">
      <w:bodyDiv w:val="1"/>
      <w:marLeft w:val="0"/>
      <w:marRight w:val="0"/>
      <w:marTop w:val="0"/>
      <w:marBottom w:val="0"/>
      <w:divBdr>
        <w:top w:val="none" w:sz="0" w:space="0" w:color="auto"/>
        <w:left w:val="none" w:sz="0" w:space="0" w:color="auto"/>
        <w:bottom w:val="none" w:sz="0" w:space="0" w:color="auto"/>
        <w:right w:val="none" w:sz="0" w:space="0" w:color="auto"/>
      </w:divBdr>
    </w:div>
    <w:div w:id="1289973199">
      <w:bodyDiv w:val="1"/>
      <w:marLeft w:val="0"/>
      <w:marRight w:val="0"/>
      <w:marTop w:val="0"/>
      <w:marBottom w:val="0"/>
      <w:divBdr>
        <w:top w:val="none" w:sz="0" w:space="0" w:color="auto"/>
        <w:left w:val="none" w:sz="0" w:space="0" w:color="auto"/>
        <w:bottom w:val="none" w:sz="0" w:space="0" w:color="auto"/>
        <w:right w:val="none" w:sz="0" w:space="0" w:color="auto"/>
      </w:divBdr>
    </w:div>
    <w:div w:id="1291475288">
      <w:bodyDiv w:val="1"/>
      <w:marLeft w:val="0"/>
      <w:marRight w:val="0"/>
      <w:marTop w:val="0"/>
      <w:marBottom w:val="0"/>
      <w:divBdr>
        <w:top w:val="none" w:sz="0" w:space="0" w:color="auto"/>
        <w:left w:val="none" w:sz="0" w:space="0" w:color="auto"/>
        <w:bottom w:val="none" w:sz="0" w:space="0" w:color="auto"/>
        <w:right w:val="none" w:sz="0" w:space="0" w:color="auto"/>
      </w:divBdr>
      <w:divsChild>
        <w:div w:id="139423054">
          <w:marLeft w:val="1166"/>
          <w:marRight w:val="0"/>
          <w:marTop w:val="0"/>
          <w:marBottom w:val="0"/>
          <w:divBdr>
            <w:top w:val="none" w:sz="0" w:space="0" w:color="auto"/>
            <w:left w:val="none" w:sz="0" w:space="0" w:color="auto"/>
            <w:bottom w:val="none" w:sz="0" w:space="0" w:color="auto"/>
            <w:right w:val="none" w:sz="0" w:space="0" w:color="auto"/>
          </w:divBdr>
        </w:div>
        <w:div w:id="144519286">
          <w:marLeft w:val="1166"/>
          <w:marRight w:val="0"/>
          <w:marTop w:val="0"/>
          <w:marBottom w:val="0"/>
          <w:divBdr>
            <w:top w:val="none" w:sz="0" w:space="0" w:color="auto"/>
            <w:left w:val="none" w:sz="0" w:space="0" w:color="auto"/>
            <w:bottom w:val="none" w:sz="0" w:space="0" w:color="auto"/>
            <w:right w:val="none" w:sz="0" w:space="0" w:color="auto"/>
          </w:divBdr>
        </w:div>
        <w:div w:id="221406133">
          <w:marLeft w:val="1166"/>
          <w:marRight w:val="0"/>
          <w:marTop w:val="0"/>
          <w:marBottom w:val="0"/>
          <w:divBdr>
            <w:top w:val="none" w:sz="0" w:space="0" w:color="auto"/>
            <w:left w:val="none" w:sz="0" w:space="0" w:color="auto"/>
            <w:bottom w:val="none" w:sz="0" w:space="0" w:color="auto"/>
            <w:right w:val="none" w:sz="0" w:space="0" w:color="auto"/>
          </w:divBdr>
        </w:div>
        <w:div w:id="763649870">
          <w:marLeft w:val="1166"/>
          <w:marRight w:val="0"/>
          <w:marTop w:val="0"/>
          <w:marBottom w:val="0"/>
          <w:divBdr>
            <w:top w:val="none" w:sz="0" w:space="0" w:color="auto"/>
            <w:left w:val="none" w:sz="0" w:space="0" w:color="auto"/>
            <w:bottom w:val="none" w:sz="0" w:space="0" w:color="auto"/>
            <w:right w:val="none" w:sz="0" w:space="0" w:color="auto"/>
          </w:divBdr>
        </w:div>
        <w:div w:id="777140660">
          <w:marLeft w:val="1886"/>
          <w:marRight w:val="0"/>
          <w:marTop w:val="0"/>
          <w:marBottom w:val="0"/>
          <w:divBdr>
            <w:top w:val="none" w:sz="0" w:space="0" w:color="auto"/>
            <w:left w:val="none" w:sz="0" w:space="0" w:color="auto"/>
            <w:bottom w:val="none" w:sz="0" w:space="0" w:color="auto"/>
            <w:right w:val="none" w:sz="0" w:space="0" w:color="auto"/>
          </w:divBdr>
        </w:div>
        <w:div w:id="860170853">
          <w:marLeft w:val="446"/>
          <w:marRight w:val="0"/>
          <w:marTop w:val="0"/>
          <w:marBottom w:val="0"/>
          <w:divBdr>
            <w:top w:val="none" w:sz="0" w:space="0" w:color="auto"/>
            <w:left w:val="none" w:sz="0" w:space="0" w:color="auto"/>
            <w:bottom w:val="none" w:sz="0" w:space="0" w:color="auto"/>
            <w:right w:val="none" w:sz="0" w:space="0" w:color="auto"/>
          </w:divBdr>
        </w:div>
        <w:div w:id="1221012538">
          <w:marLeft w:val="1886"/>
          <w:marRight w:val="0"/>
          <w:marTop w:val="0"/>
          <w:marBottom w:val="0"/>
          <w:divBdr>
            <w:top w:val="none" w:sz="0" w:space="0" w:color="auto"/>
            <w:left w:val="none" w:sz="0" w:space="0" w:color="auto"/>
            <w:bottom w:val="none" w:sz="0" w:space="0" w:color="auto"/>
            <w:right w:val="none" w:sz="0" w:space="0" w:color="auto"/>
          </w:divBdr>
        </w:div>
        <w:div w:id="1329598632">
          <w:marLeft w:val="1166"/>
          <w:marRight w:val="0"/>
          <w:marTop w:val="0"/>
          <w:marBottom w:val="0"/>
          <w:divBdr>
            <w:top w:val="none" w:sz="0" w:space="0" w:color="auto"/>
            <w:left w:val="none" w:sz="0" w:space="0" w:color="auto"/>
            <w:bottom w:val="none" w:sz="0" w:space="0" w:color="auto"/>
            <w:right w:val="none" w:sz="0" w:space="0" w:color="auto"/>
          </w:divBdr>
        </w:div>
        <w:div w:id="1485701525">
          <w:marLeft w:val="1166"/>
          <w:marRight w:val="0"/>
          <w:marTop w:val="0"/>
          <w:marBottom w:val="0"/>
          <w:divBdr>
            <w:top w:val="none" w:sz="0" w:space="0" w:color="auto"/>
            <w:left w:val="none" w:sz="0" w:space="0" w:color="auto"/>
            <w:bottom w:val="none" w:sz="0" w:space="0" w:color="auto"/>
            <w:right w:val="none" w:sz="0" w:space="0" w:color="auto"/>
          </w:divBdr>
        </w:div>
        <w:div w:id="1496801204">
          <w:marLeft w:val="446"/>
          <w:marRight w:val="0"/>
          <w:marTop w:val="0"/>
          <w:marBottom w:val="0"/>
          <w:divBdr>
            <w:top w:val="none" w:sz="0" w:space="0" w:color="auto"/>
            <w:left w:val="none" w:sz="0" w:space="0" w:color="auto"/>
            <w:bottom w:val="none" w:sz="0" w:space="0" w:color="auto"/>
            <w:right w:val="none" w:sz="0" w:space="0" w:color="auto"/>
          </w:divBdr>
        </w:div>
        <w:div w:id="1588273085">
          <w:marLeft w:val="446"/>
          <w:marRight w:val="0"/>
          <w:marTop w:val="0"/>
          <w:marBottom w:val="0"/>
          <w:divBdr>
            <w:top w:val="none" w:sz="0" w:space="0" w:color="auto"/>
            <w:left w:val="none" w:sz="0" w:space="0" w:color="auto"/>
            <w:bottom w:val="none" w:sz="0" w:space="0" w:color="auto"/>
            <w:right w:val="none" w:sz="0" w:space="0" w:color="auto"/>
          </w:divBdr>
        </w:div>
        <w:div w:id="1814515821">
          <w:marLeft w:val="1166"/>
          <w:marRight w:val="0"/>
          <w:marTop w:val="0"/>
          <w:marBottom w:val="0"/>
          <w:divBdr>
            <w:top w:val="none" w:sz="0" w:space="0" w:color="auto"/>
            <w:left w:val="none" w:sz="0" w:space="0" w:color="auto"/>
            <w:bottom w:val="none" w:sz="0" w:space="0" w:color="auto"/>
            <w:right w:val="none" w:sz="0" w:space="0" w:color="auto"/>
          </w:divBdr>
        </w:div>
        <w:div w:id="2116359855">
          <w:marLeft w:val="1166"/>
          <w:marRight w:val="0"/>
          <w:marTop w:val="0"/>
          <w:marBottom w:val="0"/>
          <w:divBdr>
            <w:top w:val="none" w:sz="0" w:space="0" w:color="auto"/>
            <w:left w:val="none" w:sz="0" w:space="0" w:color="auto"/>
            <w:bottom w:val="none" w:sz="0" w:space="0" w:color="auto"/>
            <w:right w:val="none" w:sz="0" w:space="0" w:color="auto"/>
          </w:divBdr>
        </w:div>
        <w:div w:id="2144540428">
          <w:marLeft w:val="1166"/>
          <w:marRight w:val="0"/>
          <w:marTop w:val="0"/>
          <w:marBottom w:val="0"/>
          <w:divBdr>
            <w:top w:val="none" w:sz="0" w:space="0" w:color="auto"/>
            <w:left w:val="none" w:sz="0" w:space="0" w:color="auto"/>
            <w:bottom w:val="none" w:sz="0" w:space="0" w:color="auto"/>
            <w:right w:val="none" w:sz="0" w:space="0" w:color="auto"/>
          </w:divBdr>
        </w:div>
      </w:divsChild>
    </w:div>
    <w:div w:id="1292370785">
      <w:bodyDiv w:val="1"/>
      <w:marLeft w:val="0"/>
      <w:marRight w:val="0"/>
      <w:marTop w:val="0"/>
      <w:marBottom w:val="0"/>
      <w:divBdr>
        <w:top w:val="none" w:sz="0" w:space="0" w:color="auto"/>
        <w:left w:val="none" w:sz="0" w:space="0" w:color="auto"/>
        <w:bottom w:val="none" w:sz="0" w:space="0" w:color="auto"/>
        <w:right w:val="none" w:sz="0" w:space="0" w:color="auto"/>
      </w:divBdr>
      <w:divsChild>
        <w:div w:id="82653113">
          <w:marLeft w:val="1440"/>
          <w:marRight w:val="0"/>
          <w:marTop w:val="96"/>
          <w:marBottom w:val="0"/>
          <w:divBdr>
            <w:top w:val="none" w:sz="0" w:space="0" w:color="auto"/>
            <w:left w:val="none" w:sz="0" w:space="0" w:color="auto"/>
            <w:bottom w:val="none" w:sz="0" w:space="0" w:color="auto"/>
            <w:right w:val="none" w:sz="0" w:space="0" w:color="auto"/>
          </w:divBdr>
        </w:div>
        <w:div w:id="227309672">
          <w:marLeft w:val="806"/>
          <w:marRight w:val="0"/>
          <w:marTop w:val="115"/>
          <w:marBottom w:val="0"/>
          <w:divBdr>
            <w:top w:val="none" w:sz="0" w:space="0" w:color="auto"/>
            <w:left w:val="none" w:sz="0" w:space="0" w:color="auto"/>
            <w:bottom w:val="none" w:sz="0" w:space="0" w:color="auto"/>
            <w:right w:val="none" w:sz="0" w:space="0" w:color="auto"/>
          </w:divBdr>
        </w:div>
        <w:div w:id="277030159">
          <w:marLeft w:val="1440"/>
          <w:marRight w:val="0"/>
          <w:marTop w:val="96"/>
          <w:marBottom w:val="0"/>
          <w:divBdr>
            <w:top w:val="none" w:sz="0" w:space="0" w:color="auto"/>
            <w:left w:val="none" w:sz="0" w:space="0" w:color="auto"/>
            <w:bottom w:val="none" w:sz="0" w:space="0" w:color="auto"/>
            <w:right w:val="none" w:sz="0" w:space="0" w:color="auto"/>
          </w:divBdr>
        </w:div>
        <w:div w:id="1142430845">
          <w:marLeft w:val="1440"/>
          <w:marRight w:val="0"/>
          <w:marTop w:val="96"/>
          <w:marBottom w:val="0"/>
          <w:divBdr>
            <w:top w:val="none" w:sz="0" w:space="0" w:color="auto"/>
            <w:left w:val="none" w:sz="0" w:space="0" w:color="auto"/>
            <w:bottom w:val="none" w:sz="0" w:space="0" w:color="auto"/>
            <w:right w:val="none" w:sz="0" w:space="0" w:color="auto"/>
          </w:divBdr>
        </w:div>
        <w:div w:id="1415006500">
          <w:marLeft w:val="1440"/>
          <w:marRight w:val="0"/>
          <w:marTop w:val="96"/>
          <w:marBottom w:val="0"/>
          <w:divBdr>
            <w:top w:val="none" w:sz="0" w:space="0" w:color="auto"/>
            <w:left w:val="none" w:sz="0" w:space="0" w:color="auto"/>
            <w:bottom w:val="none" w:sz="0" w:space="0" w:color="auto"/>
            <w:right w:val="none" w:sz="0" w:space="0" w:color="auto"/>
          </w:divBdr>
        </w:div>
        <w:div w:id="1471481840">
          <w:marLeft w:val="1440"/>
          <w:marRight w:val="0"/>
          <w:marTop w:val="96"/>
          <w:marBottom w:val="0"/>
          <w:divBdr>
            <w:top w:val="none" w:sz="0" w:space="0" w:color="auto"/>
            <w:left w:val="none" w:sz="0" w:space="0" w:color="auto"/>
            <w:bottom w:val="none" w:sz="0" w:space="0" w:color="auto"/>
            <w:right w:val="none" w:sz="0" w:space="0" w:color="auto"/>
          </w:divBdr>
        </w:div>
        <w:div w:id="1740252892">
          <w:marLeft w:val="806"/>
          <w:marRight w:val="0"/>
          <w:marTop w:val="115"/>
          <w:marBottom w:val="0"/>
          <w:divBdr>
            <w:top w:val="none" w:sz="0" w:space="0" w:color="auto"/>
            <w:left w:val="none" w:sz="0" w:space="0" w:color="auto"/>
            <w:bottom w:val="none" w:sz="0" w:space="0" w:color="auto"/>
            <w:right w:val="none" w:sz="0" w:space="0" w:color="auto"/>
          </w:divBdr>
        </w:div>
        <w:div w:id="1786267343">
          <w:marLeft w:val="806"/>
          <w:marRight w:val="0"/>
          <w:marTop w:val="115"/>
          <w:marBottom w:val="0"/>
          <w:divBdr>
            <w:top w:val="none" w:sz="0" w:space="0" w:color="auto"/>
            <w:left w:val="none" w:sz="0" w:space="0" w:color="auto"/>
            <w:bottom w:val="none" w:sz="0" w:space="0" w:color="auto"/>
            <w:right w:val="none" w:sz="0" w:space="0" w:color="auto"/>
          </w:divBdr>
        </w:div>
        <w:div w:id="1852842222">
          <w:marLeft w:val="1440"/>
          <w:marRight w:val="0"/>
          <w:marTop w:val="96"/>
          <w:marBottom w:val="0"/>
          <w:divBdr>
            <w:top w:val="none" w:sz="0" w:space="0" w:color="auto"/>
            <w:left w:val="none" w:sz="0" w:space="0" w:color="auto"/>
            <w:bottom w:val="none" w:sz="0" w:space="0" w:color="auto"/>
            <w:right w:val="none" w:sz="0" w:space="0" w:color="auto"/>
          </w:divBdr>
        </w:div>
        <w:div w:id="1863595131">
          <w:marLeft w:val="1440"/>
          <w:marRight w:val="0"/>
          <w:marTop w:val="96"/>
          <w:marBottom w:val="0"/>
          <w:divBdr>
            <w:top w:val="none" w:sz="0" w:space="0" w:color="auto"/>
            <w:left w:val="none" w:sz="0" w:space="0" w:color="auto"/>
            <w:bottom w:val="none" w:sz="0" w:space="0" w:color="auto"/>
            <w:right w:val="none" w:sz="0" w:space="0" w:color="auto"/>
          </w:divBdr>
        </w:div>
      </w:divsChild>
    </w:div>
    <w:div w:id="1293445628">
      <w:bodyDiv w:val="1"/>
      <w:marLeft w:val="0"/>
      <w:marRight w:val="0"/>
      <w:marTop w:val="0"/>
      <w:marBottom w:val="0"/>
      <w:divBdr>
        <w:top w:val="none" w:sz="0" w:space="0" w:color="auto"/>
        <w:left w:val="none" w:sz="0" w:space="0" w:color="auto"/>
        <w:bottom w:val="none" w:sz="0" w:space="0" w:color="auto"/>
        <w:right w:val="none" w:sz="0" w:space="0" w:color="auto"/>
      </w:divBdr>
      <w:divsChild>
        <w:div w:id="212236301">
          <w:marLeft w:val="1800"/>
          <w:marRight w:val="0"/>
          <w:marTop w:val="77"/>
          <w:marBottom w:val="0"/>
          <w:divBdr>
            <w:top w:val="none" w:sz="0" w:space="0" w:color="auto"/>
            <w:left w:val="none" w:sz="0" w:space="0" w:color="auto"/>
            <w:bottom w:val="none" w:sz="0" w:space="0" w:color="auto"/>
            <w:right w:val="none" w:sz="0" w:space="0" w:color="auto"/>
          </w:divBdr>
        </w:div>
        <w:div w:id="254480336">
          <w:marLeft w:val="1166"/>
          <w:marRight w:val="0"/>
          <w:marTop w:val="96"/>
          <w:marBottom w:val="0"/>
          <w:divBdr>
            <w:top w:val="none" w:sz="0" w:space="0" w:color="auto"/>
            <w:left w:val="none" w:sz="0" w:space="0" w:color="auto"/>
            <w:bottom w:val="none" w:sz="0" w:space="0" w:color="auto"/>
            <w:right w:val="none" w:sz="0" w:space="0" w:color="auto"/>
          </w:divBdr>
        </w:div>
        <w:div w:id="376978260">
          <w:marLeft w:val="1166"/>
          <w:marRight w:val="0"/>
          <w:marTop w:val="96"/>
          <w:marBottom w:val="0"/>
          <w:divBdr>
            <w:top w:val="none" w:sz="0" w:space="0" w:color="auto"/>
            <w:left w:val="none" w:sz="0" w:space="0" w:color="auto"/>
            <w:bottom w:val="none" w:sz="0" w:space="0" w:color="auto"/>
            <w:right w:val="none" w:sz="0" w:space="0" w:color="auto"/>
          </w:divBdr>
        </w:div>
        <w:div w:id="628587268">
          <w:marLeft w:val="1800"/>
          <w:marRight w:val="0"/>
          <w:marTop w:val="77"/>
          <w:marBottom w:val="0"/>
          <w:divBdr>
            <w:top w:val="none" w:sz="0" w:space="0" w:color="auto"/>
            <w:left w:val="none" w:sz="0" w:space="0" w:color="auto"/>
            <w:bottom w:val="none" w:sz="0" w:space="0" w:color="auto"/>
            <w:right w:val="none" w:sz="0" w:space="0" w:color="auto"/>
          </w:divBdr>
        </w:div>
        <w:div w:id="776411254">
          <w:marLeft w:val="547"/>
          <w:marRight w:val="0"/>
          <w:marTop w:val="115"/>
          <w:marBottom w:val="0"/>
          <w:divBdr>
            <w:top w:val="none" w:sz="0" w:space="0" w:color="auto"/>
            <w:left w:val="none" w:sz="0" w:space="0" w:color="auto"/>
            <w:bottom w:val="none" w:sz="0" w:space="0" w:color="auto"/>
            <w:right w:val="none" w:sz="0" w:space="0" w:color="auto"/>
          </w:divBdr>
        </w:div>
        <w:div w:id="1041709250">
          <w:marLeft w:val="1166"/>
          <w:marRight w:val="0"/>
          <w:marTop w:val="96"/>
          <w:marBottom w:val="0"/>
          <w:divBdr>
            <w:top w:val="none" w:sz="0" w:space="0" w:color="auto"/>
            <w:left w:val="none" w:sz="0" w:space="0" w:color="auto"/>
            <w:bottom w:val="none" w:sz="0" w:space="0" w:color="auto"/>
            <w:right w:val="none" w:sz="0" w:space="0" w:color="auto"/>
          </w:divBdr>
        </w:div>
        <w:div w:id="1063256778">
          <w:marLeft w:val="1166"/>
          <w:marRight w:val="0"/>
          <w:marTop w:val="96"/>
          <w:marBottom w:val="0"/>
          <w:divBdr>
            <w:top w:val="none" w:sz="0" w:space="0" w:color="auto"/>
            <w:left w:val="none" w:sz="0" w:space="0" w:color="auto"/>
            <w:bottom w:val="none" w:sz="0" w:space="0" w:color="auto"/>
            <w:right w:val="none" w:sz="0" w:space="0" w:color="auto"/>
          </w:divBdr>
        </w:div>
        <w:div w:id="1209612979">
          <w:marLeft w:val="1166"/>
          <w:marRight w:val="0"/>
          <w:marTop w:val="96"/>
          <w:marBottom w:val="0"/>
          <w:divBdr>
            <w:top w:val="none" w:sz="0" w:space="0" w:color="auto"/>
            <w:left w:val="none" w:sz="0" w:space="0" w:color="auto"/>
            <w:bottom w:val="none" w:sz="0" w:space="0" w:color="auto"/>
            <w:right w:val="none" w:sz="0" w:space="0" w:color="auto"/>
          </w:divBdr>
        </w:div>
        <w:div w:id="1906332656">
          <w:marLeft w:val="547"/>
          <w:marRight w:val="0"/>
          <w:marTop w:val="115"/>
          <w:marBottom w:val="0"/>
          <w:divBdr>
            <w:top w:val="none" w:sz="0" w:space="0" w:color="auto"/>
            <w:left w:val="none" w:sz="0" w:space="0" w:color="auto"/>
            <w:bottom w:val="none" w:sz="0" w:space="0" w:color="auto"/>
            <w:right w:val="none" w:sz="0" w:space="0" w:color="auto"/>
          </w:divBdr>
        </w:div>
        <w:div w:id="1919363977">
          <w:marLeft w:val="547"/>
          <w:marRight w:val="0"/>
          <w:marTop w:val="115"/>
          <w:marBottom w:val="0"/>
          <w:divBdr>
            <w:top w:val="none" w:sz="0" w:space="0" w:color="auto"/>
            <w:left w:val="none" w:sz="0" w:space="0" w:color="auto"/>
            <w:bottom w:val="none" w:sz="0" w:space="0" w:color="auto"/>
            <w:right w:val="none" w:sz="0" w:space="0" w:color="auto"/>
          </w:divBdr>
        </w:div>
        <w:div w:id="1979995287">
          <w:marLeft w:val="1166"/>
          <w:marRight w:val="0"/>
          <w:marTop w:val="96"/>
          <w:marBottom w:val="0"/>
          <w:divBdr>
            <w:top w:val="none" w:sz="0" w:space="0" w:color="auto"/>
            <w:left w:val="none" w:sz="0" w:space="0" w:color="auto"/>
            <w:bottom w:val="none" w:sz="0" w:space="0" w:color="auto"/>
            <w:right w:val="none" w:sz="0" w:space="0" w:color="auto"/>
          </w:divBdr>
        </w:div>
        <w:div w:id="2029090954">
          <w:marLeft w:val="1166"/>
          <w:marRight w:val="0"/>
          <w:marTop w:val="96"/>
          <w:marBottom w:val="0"/>
          <w:divBdr>
            <w:top w:val="none" w:sz="0" w:space="0" w:color="auto"/>
            <w:left w:val="none" w:sz="0" w:space="0" w:color="auto"/>
            <w:bottom w:val="none" w:sz="0" w:space="0" w:color="auto"/>
            <w:right w:val="none" w:sz="0" w:space="0" w:color="auto"/>
          </w:divBdr>
        </w:div>
      </w:divsChild>
    </w:div>
    <w:div w:id="1295864195">
      <w:bodyDiv w:val="1"/>
      <w:marLeft w:val="0"/>
      <w:marRight w:val="0"/>
      <w:marTop w:val="0"/>
      <w:marBottom w:val="0"/>
      <w:divBdr>
        <w:top w:val="none" w:sz="0" w:space="0" w:color="auto"/>
        <w:left w:val="none" w:sz="0" w:space="0" w:color="auto"/>
        <w:bottom w:val="none" w:sz="0" w:space="0" w:color="auto"/>
        <w:right w:val="none" w:sz="0" w:space="0" w:color="auto"/>
      </w:divBdr>
    </w:div>
    <w:div w:id="1296063482">
      <w:bodyDiv w:val="1"/>
      <w:marLeft w:val="0"/>
      <w:marRight w:val="0"/>
      <w:marTop w:val="0"/>
      <w:marBottom w:val="0"/>
      <w:divBdr>
        <w:top w:val="none" w:sz="0" w:space="0" w:color="auto"/>
        <w:left w:val="none" w:sz="0" w:space="0" w:color="auto"/>
        <w:bottom w:val="none" w:sz="0" w:space="0" w:color="auto"/>
        <w:right w:val="none" w:sz="0" w:space="0" w:color="auto"/>
      </w:divBdr>
    </w:div>
    <w:div w:id="1298298842">
      <w:bodyDiv w:val="1"/>
      <w:marLeft w:val="0"/>
      <w:marRight w:val="0"/>
      <w:marTop w:val="0"/>
      <w:marBottom w:val="0"/>
      <w:divBdr>
        <w:top w:val="none" w:sz="0" w:space="0" w:color="auto"/>
        <w:left w:val="none" w:sz="0" w:space="0" w:color="auto"/>
        <w:bottom w:val="none" w:sz="0" w:space="0" w:color="auto"/>
        <w:right w:val="none" w:sz="0" w:space="0" w:color="auto"/>
      </w:divBdr>
      <w:divsChild>
        <w:div w:id="903024483">
          <w:marLeft w:val="547"/>
          <w:marRight w:val="0"/>
          <w:marTop w:val="134"/>
          <w:marBottom w:val="0"/>
          <w:divBdr>
            <w:top w:val="none" w:sz="0" w:space="0" w:color="auto"/>
            <w:left w:val="none" w:sz="0" w:space="0" w:color="auto"/>
            <w:bottom w:val="none" w:sz="0" w:space="0" w:color="auto"/>
            <w:right w:val="none" w:sz="0" w:space="0" w:color="auto"/>
          </w:divBdr>
        </w:div>
      </w:divsChild>
    </w:div>
    <w:div w:id="1303075908">
      <w:bodyDiv w:val="1"/>
      <w:marLeft w:val="0"/>
      <w:marRight w:val="0"/>
      <w:marTop w:val="0"/>
      <w:marBottom w:val="0"/>
      <w:divBdr>
        <w:top w:val="none" w:sz="0" w:space="0" w:color="auto"/>
        <w:left w:val="none" w:sz="0" w:space="0" w:color="auto"/>
        <w:bottom w:val="none" w:sz="0" w:space="0" w:color="auto"/>
        <w:right w:val="none" w:sz="0" w:space="0" w:color="auto"/>
      </w:divBdr>
      <w:divsChild>
        <w:div w:id="94252591">
          <w:marLeft w:val="1008"/>
          <w:marRight w:val="0"/>
          <w:marTop w:val="96"/>
          <w:marBottom w:val="0"/>
          <w:divBdr>
            <w:top w:val="none" w:sz="0" w:space="0" w:color="auto"/>
            <w:left w:val="none" w:sz="0" w:space="0" w:color="auto"/>
            <w:bottom w:val="none" w:sz="0" w:space="0" w:color="auto"/>
            <w:right w:val="none" w:sz="0" w:space="0" w:color="auto"/>
          </w:divBdr>
        </w:div>
        <w:div w:id="682169106">
          <w:marLeft w:val="1008"/>
          <w:marRight w:val="0"/>
          <w:marTop w:val="96"/>
          <w:marBottom w:val="0"/>
          <w:divBdr>
            <w:top w:val="none" w:sz="0" w:space="0" w:color="auto"/>
            <w:left w:val="none" w:sz="0" w:space="0" w:color="auto"/>
            <w:bottom w:val="none" w:sz="0" w:space="0" w:color="auto"/>
            <w:right w:val="none" w:sz="0" w:space="0" w:color="auto"/>
          </w:divBdr>
        </w:div>
        <w:div w:id="767386379">
          <w:marLeft w:val="1008"/>
          <w:marRight w:val="0"/>
          <w:marTop w:val="96"/>
          <w:marBottom w:val="0"/>
          <w:divBdr>
            <w:top w:val="none" w:sz="0" w:space="0" w:color="auto"/>
            <w:left w:val="none" w:sz="0" w:space="0" w:color="auto"/>
            <w:bottom w:val="none" w:sz="0" w:space="0" w:color="auto"/>
            <w:right w:val="none" w:sz="0" w:space="0" w:color="auto"/>
          </w:divBdr>
        </w:div>
        <w:div w:id="769089254">
          <w:marLeft w:val="1440"/>
          <w:marRight w:val="0"/>
          <w:marTop w:val="96"/>
          <w:marBottom w:val="0"/>
          <w:divBdr>
            <w:top w:val="none" w:sz="0" w:space="0" w:color="auto"/>
            <w:left w:val="none" w:sz="0" w:space="0" w:color="auto"/>
            <w:bottom w:val="none" w:sz="0" w:space="0" w:color="auto"/>
            <w:right w:val="none" w:sz="0" w:space="0" w:color="auto"/>
          </w:divBdr>
        </w:div>
        <w:div w:id="933442136">
          <w:marLeft w:val="1440"/>
          <w:marRight w:val="0"/>
          <w:marTop w:val="96"/>
          <w:marBottom w:val="0"/>
          <w:divBdr>
            <w:top w:val="none" w:sz="0" w:space="0" w:color="auto"/>
            <w:left w:val="none" w:sz="0" w:space="0" w:color="auto"/>
            <w:bottom w:val="none" w:sz="0" w:space="0" w:color="auto"/>
            <w:right w:val="none" w:sz="0" w:space="0" w:color="auto"/>
          </w:divBdr>
        </w:div>
        <w:div w:id="954404709">
          <w:marLeft w:val="1008"/>
          <w:marRight w:val="0"/>
          <w:marTop w:val="96"/>
          <w:marBottom w:val="0"/>
          <w:divBdr>
            <w:top w:val="none" w:sz="0" w:space="0" w:color="auto"/>
            <w:left w:val="none" w:sz="0" w:space="0" w:color="auto"/>
            <w:bottom w:val="none" w:sz="0" w:space="0" w:color="auto"/>
            <w:right w:val="none" w:sz="0" w:space="0" w:color="auto"/>
          </w:divBdr>
        </w:div>
        <w:div w:id="1164082543">
          <w:marLeft w:val="1440"/>
          <w:marRight w:val="0"/>
          <w:marTop w:val="96"/>
          <w:marBottom w:val="0"/>
          <w:divBdr>
            <w:top w:val="none" w:sz="0" w:space="0" w:color="auto"/>
            <w:left w:val="none" w:sz="0" w:space="0" w:color="auto"/>
            <w:bottom w:val="none" w:sz="0" w:space="0" w:color="auto"/>
            <w:right w:val="none" w:sz="0" w:space="0" w:color="auto"/>
          </w:divBdr>
        </w:div>
        <w:div w:id="1318220057">
          <w:marLeft w:val="446"/>
          <w:marRight w:val="0"/>
          <w:marTop w:val="96"/>
          <w:marBottom w:val="0"/>
          <w:divBdr>
            <w:top w:val="none" w:sz="0" w:space="0" w:color="auto"/>
            <w:left w:val="none" w:sz="0" w:space="0" w:color="auto"/>
            <w:bottom w:val="none" w:sz="0" w:space="0" w:color="auto"/>
            <w:right w:val="none" w:sz="0" w:space="0" w:color="auto"/>
          </w:divBdr>
        </w:div>
        <w:div w:id="1326934663">
          <w:marLeft w:val="446"/>
          <w:marRight w:val="0"/>
          <w:marTop w:val="96"/>
          <w:marBottom w:val="0"/>
          <w:divBdr>
            <w:top w:val="none" w:sz="0" w:space="0" w:color="auto"/>
            <w:left w:val="none" w:sz="0" w:space="0" w:color="auto"/>
            <w:bottom w:val="none" w:sz="0" w:space="0" w:color="auto"/>
            <w:right w:val="none" w:sz="0" w:space="0" w:color="auto"/>
          </w:divBdr>
        </w:div>
        <w:div w:id="1473210930">
          <w:marLeft w:val="1008"/>
          <w:marRight w:val="0"/>
          <w:marTop w:val="96"/>
          <w:marBottom w:val="0"/>
          <w:divBdr>
            <w:top w:val="none" w:sz="0" w:space="0" w:color="auto"/>
            <w:left w:val="none" w:sz="0" w:space="0" w:color="auto"/>
            <w:bottom w:val="none" w:sz="0" w:space="0" w:color="auto"/>
            <w:right w:val="none" w:sz="0" w:space="0" w:color="auto"/>
          </w:divBdr>
        </w:div>
        <w:div w:id="1553033599">
          <w:marLeft w:val="1008"/>
          <w:marRight w:val="0"/>
          <w:marTop w:val="96"/>
          <w:marBottom w:val="0"/>
          <w:divBdr>
            <w:top w:val="none" w:sz="0" w:space="0" w:color="auto"/>
            <w:left w:val="none" w:sz="0" w:space="0" w:color="auto"/>
            <w:bottom w:val="none" w:sz="0" w:space="0" w:color="auto"/>
            <w:right w:val="none" w:sz="0" w:space="0" w:color="auto"/>
          </w:divBdr>
        </w:div>
        <w:div w:id="1761220128">
          <w:marLeft w:val="1008"/>
          <w:marRight w:val="0"/>
          <w:marTop w:val="115"/>
          <w:marBottom w:val="0"/>
          <w:divBdr>
            <w:top w:val="none" w:sz="0" w:space="0" w:color="auto"/>
            <w:left w:val="none" w:sz="0" w:space="0" w:color="auto"/>
            <w:bottom w:val="none" w:sz="0" w:space="0" w:color="auto"/>
            <w:right w:val="none" w:sz="0" w:space="0" w:color="auto"/>
          </w:divBdr>
        </w:div>
        <w:div w:id="2107995613">
          <w:marLeft w:val="446"/>
          <w:marRight w:val="0"/>
          <w:marTop w:val="96"/>
          <w:marBottom w:val="0"/>
          <w:divBdr>
            <w:top w:val="none" w:sz="0" w:space="0" w:color="auto"/>
            <w:left w:val="none" w:sz="0" w:space="0" w:color="auto"/>
            <w:bottom w:val="none" w:sz="0" w:space="0" w:color="auto"/>
            <w:right w:val="none" w:sz="0" w:space="0" w:color="auto"/>
          </w:divBdr>
        </w:div>
      </w:divsChild>
    </w:div>
    <w:div w:id="1307660602">
      <w:bodyDiv w:val="1"/>
      <w:marLeft w:val="0"/>
      <w:marRight w:val="0"/>
      <w:marTop w:val="0"/>
      <w:marBottom w:val="0"/>
      <w:divBdr>
        <w:top w:val="none" w:sz="0" w:space="0" w:color="auto"/>
        <w:left w:val="none" w:sz="0" w:space="0" w:color="auto"/>
        <w:bottom w:val="none" w:sz="0" w:space="0" w:color="auto"/>
        <w:right w:val="none" w:sz="0" w:space="0" w:color="auto"/>
      </w:divBdr>
    </w:div>
    <w:div w:id="1308707242">
      <w:bodyDiv w:val="1"/>
      <w:marLeft w:val="0"/>
      <w:marRight w:val="0"/>
      <w:marTop w:val="0"/>
      <w:marBottom w:val="0"/>
      <w:divBdr>
        <w:top w:val="none" w:sz="0" w:space="0" w:color="auto"/>
        <w:left w:val="none" w:sz="0" w:space="0" w:color="auto"/>
        <w:bottom w:val="none" w:sz="0" w:space="0" w:color="auto"/>
        <w:right w:val="none" w:sz="0" w:space="0" w:color="auto"/>
      </w:divBdr>
      <w:divsChild>
        <w:div w:id="1796288040">
          <w:marLeft w:val="547"/>
          <w:marRight w:val="0"/>
          <w:marTop w:val="115"/>
          <w:marBottom w:val="0"/>
          <w:divBdr>
            <w:top w:val="none" w:sz="0" w:space="0" w:color="auto"/>
            <w:left w:val="none" w:sz="0" w:space="0" w:color="auto"/>
            <w:bottom w:val="none" w:sz="0" w:space="0" w:color="auto"/>
            <w:right w:val="none" w:sz="0" w:space="0" w:color="auto"/>
          </w:divBdr>
        </w:div>
        <w:div w:id="2045712562">
          <w:marLeft w:val="547"/>
          <w:marRight w:val="0"/>
          <w:marTop w:val="115"/>
          <w:marBottom w:val="0"/>
          <w:divBdr>
            <w:top w:val="none" w:sz="0" w:space="0" w:color="auto"/>
            <w:left w:val="none" w:sz="0" w:space="0" w:color="auto"/>
            <w:bottom w:val="none" w:sz="0" w:space="0" w:color="auto"/>
            <w:right w:val="none" w:sz="0" w:space="0" w:color="auto"/>
          </w:divBdr>
        </w:div>
      </w:divsChild>
    </w:div>
    <w:div w:id="1309091840">
      <w:bodyDiv w:val="1"/>
      <w:marLeft w:val="0"/>
      <w:marRight w:val="0"/>
      <w:marTop w:val="0"/>
      <w:marBottom w:val="0"/>
      <w:divBdr>
        <w:top w:val="none" w:sz="0" w:space="0" w:color="auto"/>
        <w:left w:val="none" w:sz="0" w:space="0" w:color="auto"/>
        <w:bottom w:val="none" w:sz="0" w:space="0" w:color="auto"/>
        <w:right w:val="none" w:sz="0" w:space="0" w:color="auto"/>
      </w:divBdr>
      <w:divsChild>
        <w:div w:id="433674962">
          <w:marLeft w:val="720"/>
          <w:marRight w:val="0"/>
          <w:marTop w:val="0"/>
          <w:marBottom w:val="0"/>
          <w:divBdr>
            <w:top w:val="none" w:sz="0" w:space="0" w:color="auto"/>
            <w:left w:val="none" w:sz="0" w:space="0" w:color="auto"/>
            <w:bottom w:val="none" w:sz="0" w:space="0" w:color="auto"/>
            <w:right w:val="none" w:sz="0" w:space="0" w:color="auto"/>
          </w:divBdr>
        </w:div>
        <w:div w:id="803428405">
          <w:marLeft w:val="720"/>
          <w:marRight w:val="0"/>
          <w:marTop w:val="0"/>
          <w:marBottom w:val="0"/>
          <w:divBdr>
            <w:top w:val="none" w:sz="0" w:space="0" w:color="auto"/>
            <w:left w:val="none" w:sz="0" w:space="0" w:color="auto"/>
            <w:bottom w:val="none" w:sz="0" w:space="0" w:color="auto"/>
            <w:right w:val="none" w:sz="0" w:space="0" w:color="auto"/>
          </w:divBdr>
        </w:div>
        <w:div w:id="1482842342">
          <w:marLeft w:val="720"/>
          <w:marRight w:val="0"/>
          <w:marTop w:val="0"/>
          <w:marBottom w:val="0"/>
          <w:divBdr>
            <w:top w:val="none" w:sz="0" w:space="0" w:color="auto"/>
            <w:left w:val="none" w:sz="0" w:space="0" w:color="auto"/>
            <w:bottom w:val="none" w:sz="0" w:space="0" w:color="auto"/>
            <w:right w:val="none" w:sz="0" w:space="0" w:color="auto"/>
          </w:divBdr>
        </w:div>
      </w:divsChild>
    </w:div>
    <w:div w:id="1309287036">
      <w:bodyDiv w:val="1"/>
      <w:marLeft w:val="0"/>
      <w:marRight w:val="0"/>
      <w:marTop w:val="0"/>
      <w:marBottom w:val="0"/>
      <w:divBdr>
        <w:top w:val="none" w:sz="0" w:space="0" w:color="auto"/>
        <w:left w:val="none" w:sz="0" w:space="0" w:color="auto"/>
        <w:bottom w:val="none" w:sz="0" w:space="0" w:color="auto"/>
        <w:right w:val="none" w:sz="0" w:space="0" w:color="auto"/>
      </w:divBdr>
      <w:divsChild>
        <w:div w:id="18628243">
          <w:marLeft w:val="0"/>
          <w:marRight w:val="0"/>
          <w:marTop w:val="120"/>
          <w:marBottom w:val="0"/>
          <w:divBdr>
            <w:top w:val="none" w:sz="0" w:space="0" w:color="auto"/>
            <w:left w:val="none" w:sz="0" w:space="0" w:color="auto"/>
            <w:bottom w:val="none" w:sz="0" w:space="0" w:color="auto"/>
            <w:right w:val="none" w:sz="0" w:space="0" w:color="auto"/>
          </w:divBdr>
        </w:div>
        <w:div w:id="191068339">
          <w:marLeft w:val="1166"/>
          <w:marRight w:val="0"/>
          <w:marTop w:val="120"/>
          <w:marBottom w:val="0"/>
          <w:divBdr>
            <w:top w:val="none" w:sz="0" w:space="0" w:color="auto"/>
            <w:left w:val="none" w:sz="0" w:space="0" w:color="auto"/>
            <w:bottom w:val="none" w:sz="0" w:space="0" w:color="auto"/>
            <w:right w:val="none" w:sz="0" w:space="0" w:color="auto"/>
          </w:divBdr>
        </w:div>
        <w:div w:id="499085393">
          <w:marLeft w:val="0"/>
          <w:marRight w:val="0"/>
          <w:marTop w:val="120"/>
          <w:marBottom w:val="0"/>
          <w:divBdr>
            <w:top w:val="none" w:sz="0" w:space="0" w:color="auto"/>
            <w:left w:val="none" w:sz="0" w:space="0" w:color="auto"/>
            <w:bottom w:val="none" w:sz="0" w:space="0" w:color="auto"/>
            <w:right w:val="none" w:sz="0" w:space="0" w:color="auto"/>
          </w:divBdr>
        </w:div>
        <w:div w:id="522091891">
          <w:marLeft w:val="0"/>
          <w:marRight w:val="0"/>
          <w:marTop w:val="120"/>
          <w:marBottom w:val="0"/>
          <w:divBdr>
            <w:top w:val="none" w:sz="0" w:space="0" w:color="auto"/>
            <w:left w:val="none" w:sz="0" w:space="0" w:color="auto"/>
            <w:bottom w:val="none" w:sz="0" w:space="0" w:color="auto"/>
            <w:right w:val="none" w:sz="0" w:space="0" w:color="auto"/>
          </w:divBdr>
        </w:div>
        <w:div w:id="1147892590">
          <w:marLeft w:val="0"/>
          <w:marRight w:val="0"/>
          <w:marTop w:val="120"/>
          <w:marBottom w:val="0"/>
          <w:divBdr>
            <w:top w:val="none" w:sz="0" w:space="0" w:color="auto"/>
            <w:left w:val="none" w:sz="0" w:space="0" w:color="auto"/>
            <w:bottom w:val="none" w:sz="0" w:space="0" w:color="auto"/>
            <w:right w:val="none" w:sz="0" w:space="0" w:color="auto"/>
          </w:divBdr>
        </w:div>
        <w:div w:id="1199047361">
          <w:marLeft w:val="0"/>
          <w:marRight w:val="0"/>
          <w:marTop w:val="120"/>
          <w:marBottom w:val="0"/>
          <w:divBdr>
            <w:top w:val="none" w:sz="0" w:space="0" w:color="auto"/>
            <w:left w:val="none" w:sz="0" w:space="0" w:color="auto"/>
            <w:bottom w:val="none" w:sz="0" w:space="0" w:color="auto"/>
            <w:right w:val="none" w:sz="0" w:space="0" w:color="auto"/>
          </w:divBdr>
        </w:div>
        <w:div w:id="2018189094">
          <w:marLeft w:val="1166"/>
          <w:marRight w:val="0"/>
          <w:marTop w:val="120"/>
          <w:marBottom w:val="0"/>
          <w:divBdr>
            <w:top w:val="none" w:sz="0" w:space="0" w:color="auto"/>
            <w:left w:val="none" w:sz="0" w:space="0" w:color="auto"/>
            <w:bottom w:val="none" w:sz="0" w:space="0" w:color="auto"/>
            <w:right w:val="none" w:sz="0" w:space="0" w:color="auto"/>
          </w:divBdr>
        </w:div>
        <w:div w:id="2058237858">
          <w:marLeft w:val="0"/>
          <w:marRight w:val="0"/>
          <w:marTop w:val="120"/>
          <w:marBottom w:val="0"/>
          <w:divBdr>
            <w:top w:val="none" w:sz="0" w:space="0" w:color="auto"/>
            <w:left w:val="none" w:sz="0" w:space="0" w:color="auto"/>
            <w:bottom w:val="none" w:sz="0" w:space="0" w:color="auto"/>
            <w:right w:val="none" w:sz="0" w:space="0" w:color="auto"/>
          </w:divBdr>
        </w:div>
      </w:divsChild>
    </w:div>
    <w:div w:id="1309289456">
      <w:bodyDiv w:val="1"/>
      <w:marLeft w:val="0"/>
      <w:marRight w:val="0"/>
      <w:marTop w:val="0"/>
      <w:marBottom w:val="0"/>
      <w:divBdr>
        <w:top w:val="none" w:sz="0" w:space="0" w:color="auto"/>
        <w:left w:val="none" w:sz="0" w:space="0" w:color="auto"/>
        <w:bottom w:val="none" w:sz="0" w:space="0" w:color="auto"/>
        <w:right w:val="none" w:sz="0" w:space="0" w:color="auto"/>
      </w:divBdr>
    </w:div>
    <w:div w:id="1309478917">
      <w:bodyDiv w:val="1"/>
      <w:marLeft w:val="0"/>
      <w:marRight w:val="0"/>
      <w:marTop w:val="0"/>
      <w:marBottom w:val="0"/>
      <w:divBdr>
        <w:top w:val="none" w:sz="0" w:space="0" w:color="auto"/>
        <w:left w:val="none" w:sz="0" w:space="0" w:color="auto"/>
        <w:bottom w:val="none" w:sz="0" w:space="0" w:color="auto"/>
        <w:right w:val="none" w:sz="0" w:space="0" w:color="auto"/>
      </w:divBdr>
    </w:div>
    <w:div w:id="1310524469">
      <w:bodyDiv w:val="1"/>
      <w:marLeft w:val="0"/>
      <w:marRight w:val="0"/>
      <w:marTop w:val="0"/>
      <w:marBottom w:val="0"/>
      <w:divBdr>
        <w:top w:val="none" w:sz="0" w:space="0" w:color="auto"/>
        <w:left w:val="none" w:sz="0" w:space="0" w:color="auto"/>
        <w:bottom w:val="none" w:sz="0" w:space="0" w:color="auto"/>
        <w:right w:val="none" w:sz="0" w:space="0" w:color="auto"/>
      </w:divBdr>
      <w:divsChild>
        <w:div w:id="137498839">
          <w:marLeft w:val="1440"/>
          <w:marRight w:val="0"/>
          <w:marTop w:val="0"/>
          <w:marBottom w:val="0"/>
          <w:divBdr>
            <w:top w:val="none" w:sz="0" w:space="0" w:color="auto"/>
            <w:left w:val="none" w:sz="0" w:space="0" w:color="auto"/>
            <w:bottom w:val="none" w:sz="0" w:space="0" w:color="auto"/>
            <w:right w:val="none" w:sz="0" w:space="0" w:color="auto"/>
          </w:divBdr>
        </w:div>
        <w:div w:id="193005051">
          <w:marLeft w:val="1440"/>
          <w:marRight w:val="0"/>
          <w:marTop w:val="0"/>
          <w:marBottom w:val="0"/>
          <w:divBdr>
            <w:top w:val="none" w:sz="0" w:space="0" w:color="auto"/>
            <w:left w:val="none" w:sz="0" w:space="0" w:color="auto"/>
            <w:bottom w:val="none" w:sz="0" w:space="0" w:color="auto"/>
            <w:right w:val="none" w:sz="0" w:space="0" w:color="auto"/>
          </w:divBdr>
        </w:div>
        <w:div w:id="203517816">
          <w:marLeft w:val="1440"/>
          <w:marRight w:val="0"/>
          <w:marTop w:val="0"/>
          <w:marBottom w:val="0"/>
          <w:divBdr>
            <w:top w:val="none" w:sz="0" w:space="0" w:color="auto"/>
            <w:left w:val="none" w:sz="0" w:space="0" w:color="auto"/>
            <w:bottom w:val="none" w:sz="0" w:space="0" w:color="auto"/>
            <w:right w:val="none" w:sz="0" w:space="0" w:color="auto"/>
          </w:divBdr>
        </w:div>
        <w:div w:id="350880878">
          <w:marLeft w:val="1440"/>
          <w:marRight w:val="0"/>
          <w:marTop w:val="0"/>
          <w:marBottom w:val="0"/>
          <w:divBdr>
            <w:top w:val="none" w:sz="0" w:space="0" w:color="auto"/>
            <w:left w:val="none" w:sz="0" w:space="0" w:color="auto"/>
            <w:bottom w:val="none" w:sz="0" w:space="0" w:color="auto"/>
            <w:right w:val="none" w:sz="0" w:space="0" w:color="auto"/>
          </w:divBdr>
        </w:div>
        <w:div w:id="417555817">
          <w:marLeft w:val="1440"/>
          <w:marRight w:val="0"/>
          <w:marTop w:val="0"/>
          <w:marBottom w:val="0"/>
          <w:divBdr>
            <w:top w:val="none" w:sz="0" w:space="0" w:color="auto"/>
            <w:left w:val="none" w:sz="0" w:space="0" w:color="auto"/>
            <w:bottom w:val="none" w:sz="0" w:space="0" w:color="auto"/>
            <w:right w:val="none" w:sz="0" w:space="0" w:color="auto"/>
          </w:divBdr>
        </w:div>
        <w:div w:id="504445158">
          <w:marLeft w:val="1440"/>
          <w:marRight w:val="0"/>
          <w:marTop w:val="0"/>
          <w:marBottom w:val="0"/>
          <w:divBdr>
            <w:top w:val="none" w:sz="0" w:space="0" w:color="auto"/>
            <w:left w:val="none" w:sz="0" w:space="0" w:color="auto"/>
            <w:bottom w:val="none" w:sz="0" w:space="0" w:color="auto"/>
            <w:right w:val="none" w:sz="0" w:space="0" w:color="auto"/>
          </w:divBdr>
        </w:div>
        <w:div w:id="643002596">
          <w:marLeft w:val="1440"/>
          <w:marRight w:val="0"/>
          <w:marTop w:val="0"/>
          <w:marBottom w:val="0"/>
          <w:divBdr>
            <w:top w:val="none" w:sz="0" w:space="0" w:color="auto"/>
            <w:left w:val="none" w:sz="0" w:space="0" w:color="auto"/>
            <w:bottom w:val="none" w:sz="0" w:space="0" w:color="auto"/>
            <w:right w:val="none" w:sz="0" w:space="0" w:color="auto"/>
          </w:divBdr>
        </w:div>
        <w:div w:id="998457613">
          <w:marLeft w:val="720"/>
          <w:marRight w:val="0"/>
          <w:marTop w:val="0"/>
          <w:marBottom w:val="0"/>
          <w:divBdr>
            <w:top w:val="none" w:sz="0" w:space="0" w:color="auto"/>
            <w:left w:val="none" w:sz="0" w:space="0" w:color="auto"/>
            <w:bottom w:val="none" w:sz="0" w:space="0" w:color="auto"/>
            <w:right w:val="none" w:sz="0" w:space="0" w:color="auto"/>
          </w:divBdr>
        </w:div>
        <w:div w:id="1357543429">
          <w:marLeft w:val="720"/>
          <w:marRight w:val="0"/>
          <w:marTop w:val="0"/>
          <w:marBottom w:val="0"/>
          <w:divBdr>
            <w:top w:val="none" w:sz="0" w:space="0" w:color="auto"/>
            <w:left w:val="none" w:sz="0" w:space="0" w:color="auto"/>
            <w:bottom w:val="none" w:sz="0" w:space="0" w:color="auto"/>
            <w:right w:val="none" w:sz="0" w:space="0" w:color="auto"/>
          </w:divBdr>
        </w:div>
        <w:div w:id="1482311038">
          <w:marLeft w:val="1440"/>
          <w:marRight w:val="0"/>
          <w:marTop w:val="0"/>
          <w:marBottom w:val="0"/>
          <w:divBdr>
            <w:top w:val="none" w:sz="0" w:space="0" w:color="auto"/>
            <w:left w:val="none" w:sz="0" w:space="0" w:color="auto"/>
            <w:bottom w:val="none" w:sz="0" w:space="0" w:color="auto"/>
            <w:right w:val="none" w:sz="0" w:space="0" w:color="auto"/>
          </w:divBdr>
        </w:div>
        <w:div w:id="1659991868">
          <w:marLeft w:val="720"/>
          <w:marRight w:val="0"/>
          <w:marTop w:val="0"/>
          <w:marBottom w:val="0"/>
          <w:divBdr>
            <w:top w:val="none" w:sz="0" w:space="0" w:color="auto"/>
            <w:left w:val="none" w:sz="0" w:space="0" w:color="auto"/>
            <w:bottom w:val="none" w:sz="0" w:space="0" w:color="auto"/>
            <w:right w:val="none" w:sz="0" w:space="0" w:color="auto"/>
          </w:divBdr>
        </w:div>
        <w:div w:id="1713462400">
          <w:marLeft w:val="1440"/>
          <w:marRight w:val="0"/>
          <w:marTop w:val="0"/>
          <w:marBottom w:val="0"/>
          <w:divBdr>
            <w:top w:val="none" w:sz="0" w:space="0" w:color="auto"/>
            <w:left w:val="none" w:sz="0" w:space="0" w:color="auto"/>
            <w:bottom w:val="none" w:sz="0" w:space="0" w:color="auto"/>
            <w:right w:val="none" w:sz="0" w:space="0" w:color="auto"/>
          </w:divBdr>
        </w:div>
        <w:div w:id="1895238158">
          <w:marLeft w:val="1440"/>
          <w:marRight w:val="0"/>
          <w:marTop w:val="0"/>
          <w:marBottom w:val="0"/>
          <w:divBdr>
            <w:top w:val="none" w:sz="0" w:space="0" w:color="auto"/>
            <w:left w:val="none" w:sz="0" w:space="0" w:color="auto"/>
            <w:bottom w:val="none" w:sz="0" w:space="0" w:color="auto"/>
            <w:right w:val="none" w:sz="0" w:space="0" w:color="auto"/>
          </w:divBdr>
        </w:div>
        <w:div w:id="2136439124">
          <w:marLeft w:val="1440"/>
          <w:marRight w:val="0"/>
          <w:marTop w:val="0"/>
          <w:marBottom w:val="0"/>
          <w:divBdr>
            <w:top w:val="none" w:sz="0" w:space="0" w:color="auto"/>
            <w:left w:val="none" w:sz="0" w:space="0" w:color="auto"/>
            <w:bottom w:val="none" w:sz="0" w:space="0" w:color="auto"/>
            <w:right w:val="none" w:sz="0" w:space="0" w:color="auto"/>
          </w:divBdr>
        </w:div>
      </w:divsChild>
    </w:div>
    <w:div w:id="1310596473">
      <w:bodyDiv w:val="1"/>
      <w:marLeft w:val="0"/>
      <w:marRight w:val="0"/>
      <w:marTop w:val="0"/>
      <w:marBottom w:val="0"/>
      <w:divBdr>
        <w:top w:val="none" w:sz="0" w:space="0" w:color="auto"/>
        <w:left w:val="none" w:sz="0" w:space="0" w:color="auto"/>
        <w:bottom w:val="none" w:sz="0" w:space="0" w:color="auto"/>
        <w:right w:val="none" w:sz="0" w:space="0" w:color="auto"/>
      </w:divBdr>
    </w:div>
    <w:div w:id="1310750833">
      <w:bodyDiv w:val="1"/>
      <w:marLeft w:val="0"/>
      <w:marRight w:val="0"/>
      <w:marTop w:val="0"/>
      <w:marBottom w:val="0"/>
      <w:divBdr>
        <w:top w:val="none" w:sz="0" w:space="0" w:color="auto"/>
        <w:left w:val="none" w:sz="0" w:space="0" w:color="auto"/>
        <w:bottom w:val="none" w:sz="0" w:space="0" w:color="auto"/>
        <w:right w:val="none" w:sz="0" w:space="0" w:color="auto"/>
      </w:divBdr>
    </w:div>
    <w:div w:id="1312521413">
      <w:bodyDiv w:val="1"/>
      <w:marLeft w:val="0"/>
      <w:marRight w:val="0"/>
      <w:marTop w:val="0"/>
      <w:marBottom w:val="0"/>
      <w:divBdr>
        <w:top w:val="none" w:sz="0" w:space="0" w:color="auto"/>
        <w:left w:val="none" w:sz="0" w:space="0" w:color="auto"/>
        <w:bottom w:val="none" w:sz="0" w:space="0" w:color="auto"/>
        <w:right w:val="none" w:sz="0" w:space="0" w:color="auto"/>
      </w:divBdr>
      <w:divsChild>
        <w:div w:id="1267883530">
          <w:marLeft w:val="274"/>
          <w:marRight w:val="0"/>
          <w:marTop w:val="96"/>
          <w:marBottom w:val="0"/>
          <w:divBdr>
            <w:top w:val="none" w:sz="0" w:space="0" w:color="auto"/>
            <w:left w:val="none" w:sz="0" w:space="0" w:color="auto"/>
            <w:bottom w:val="none" w:sz="0" w:space="0" w:color="auto"/>
            <w:right w:val="none" w:sz="0" w:space="0" w:color="auto"/>
          </w:divBdr>
        </w:div>
        <w:div w:id="1718314774">
          <w:marLeft w:val="274"/>
          <w:marRight w:val="0"/>
          <w:marTop w:val="96"/>
          <w:marBottom w:val="0"/>
          <w:divBdr>
            <w:top w:val="none" w:sz="0" w:space="0" w:color="auto"/>
            <w:left w:val="none" w:sz="0" w:space="0" w:color="auto"/>
            <w:bottom w:val="none" w:sz="0" w:space="0" w:color="auto"/>
            <w:right w:val="none" w:sz="0" w:space="0" w:color="auto"/>
          </w:divBdr>
        </w:div>
        <w:div w:id="2019891092">
          <w:marLeft w:val="274"/>
          <w:marRight w:val="0"/>
          <w:marTop w:val="96"/>
          <w:marBottom w:val="0"/>
          <w:divBdr>
            <w:top w:val="none" w:sz="0" w:space="0" w:color="auto"/>
            <w:left w:val="none" w:sz="0" w:space="0" w:color="auto"/>
            <w:bottom w:val="none" w:sz="0" w:space="0" w:color="auto"/>
            <w:right w:val="none" w:sz="0" w:space="0" w:color="auto"/>
          </w:divBdr>
        </w:div>
        <w:div w:id="2090735565">
          <w:marLeft w:val="274"/>
          <w:marRight w:val="0"/>
          <w:marTop w:val="96"/>
          <w:marBottom w:val="0"/>
          <w:divBdr>
            <w:top w:val="none" w:sz="0" w:space="0" w:color="auto"/>
            <w:left w:val="none" w:sz="0" w:space="0" w:color="auto"/>
            <w:bottom w:val="none" w:sz="0" w:space="0" w:color="auto"/>
            <w:right w:val="none" w:sz="0" w:space="0" w:color="auto"/>
          </w:divBdr>
        </w:div>
      </w:divsChild>
    </w:div>
    <w:div w:id="1313565150">
      <w:bodyDiv w:val="1"/>
      <w:marLeft w:val="0"/>
      <w:marRight w:val="0"/>
      <w:marTop w:val="0"/>
      <w:marBottom w:val="0"/>
      <w:divBdr>
        <w:top w:val="none" w:sz="0" w:space="0" w:color="auto"/>
        <w:left w:val="none" w:sz="0" w:space="0" w:color="auto"/>
        <w:bottom w:val="none" w:sz="0" w:space="0" w:color="auto"/>
        <w:right w:val="none" w:sz="0" w:space="0" w:color="auto"/>
      </w:divBdr>
      <w:divsChild>
        <w:div w:id="94836532">
          <w:marLeft w:val="720"/>
          <w:marRight w:val="0"/>
          <w:marTop w:val="0"/>
          <w:marBottom w:val="0"/>
          <w:divBdr>
            <w:top w:val="none" w:sz="0" w:space="0" w:color="auto"/>
            <w:left w:val="none" w:sz="0" w:space="0" w:color="auto"/>
            <w:bottom w:val="none" w:sz="0" w:space="0" w:color="auto"/>
            <w:right w:val="none" w:sz="0" w:space="0" w:color="auto"/>
          </w:divBdr>
        </w:div>
        <w:div w:id="1522737773">
          <w:marLeft w:val="720"/>
          <w:marRight w:val="0"/>
          <w:marTop w:val="0"/>
          <w:marBottom w:val="0"/>
          <w:divBdr>
            <w:top w:val="none" w:sz="0" w:space="0" w:color="auto"/>
            <w:left w:val="none" w:sz="0" w:space="0" w:color="auto"/>
            <w:bottom w:val="none" w:sz="0" w:space="0" w:color="auto"/>
            <w:right w:val="none" w:sz="0" w:space="0" w:color="auto"/>
          </w:divBdr>
        </w:div>
      </w:divsChild>
    </w:div>
    <w:div w:id="1313757247">
      <w:bodyDiv w:val="1"/>
      <w:marLeft w:val="0"/>
      <w:marRight w:val="0"/>
      <w:marTop w:val="0"/>
      <w:marBottom w:val="0"/>
      <w:divBdr>
        <w:top w:val="none" w:sz="0" w:space="0" w:color="auto"/>
        <w:left w:val="none" w:sz="0" w:space="0" w:color="auto"/>
        <w:bottom w:val="none" w:sz="0" w:space="0" w:color="auto"/>
        <w:right w:val="none" w:sz="0" w:space="0" w:color="auto"/>
      </w:divBdr>
      <w:divsChild>
        <w:div w:id="21060422">
          <w:marLeft w:val="547"/>
          <w:marRight w:val="0"/>
          <w:marTop w:val="0"/>
          <w:marBottom w:val="0"/>
          <w:divBdr>
            <w:top w:val="none" w:sz="0" w:space="0" w:color="auto"/>
            <w:left w:val="none" w:sz="0" w:space="0" w:color="auto"/>
            <w:bottom w:val="none" w:sz="0" w:space="0" w:color="auto"/>
            <w:right w:val="none" w:sz="0" w:space="0" w:color="auto"/>
          </w:divBdr>
        </w:div>
        <w:div w:id="356858945">
          <w:marLeft w:val="547"/>
          <w:marRight w:val="0"/>
          <w:marTop w:val="0"/>
          <w:marBottom w:val="0"/>
          <w:divBdr>
            <w:top w:val="none" w:sz="0" w:space="0" w:color="auto"/>
            <w:left w:val="none" w:sz="0" w:space="0" w:color="auto"/>
            <w:bottom w:val="none" w:sz="0" w:space="0" w:color="auto"/>
            <w:right w:val="none" w:sz="0" w:space="0" w:color="auto"/>
          </w:divBdr>
        </w:div>
        <w:div w:id="679507970">
          <w:marLeft w:val="1267"/>
          <w:marRight w:val="0"/>
          <w:marTop w:val="0"/>
          <w:marBottom w:val="0"/>
          <w:divBdr>
            <w:top w:val="none" w:sz="0" w:space="0" w:color="auto"/>
            <w:left w:val="none" w:sz="0" w:space="0" w:color="auto"/>
            <w:bottom w:val="none" w:sz="0" w:space="0" w:color="auto"/>
            <w:right w:val="none" w:sz="0" w:space="0" w:color="auto"/>
          </w:divBdr>
        </w:div>
        <w:div w:id="921184754">
          <w:marLeft w:val="1267"/>
          <w:marRight w:val="0"/>
          <w:marTop w:val="0"/>
          <w:marBottom w:val="0"/>
          <w:divBdr>
            <w:top w:val="none" w:sz="0" w:space="0" w:color="auto"/>
            <w:left w:val="none" w:sz="0" w:space="0" w:color="auto"/>
            <w:bottom w:val="none" w:sz="0" w:space="0" w:color="auto"/>
            <w:right w:val="none" w:sz="0" w:space="0" w:color="auto"/>
          </w:divBdr>
        </w:div>
        <w:div w:id="943147595">
          <w:marLeft w:val="1267"/>
          <w:marRight w:val="0"/>
          <w:marTop w:val="0"/>
          <w:marBottom w:val="0"/>
          <w:divBdr>
            <w:top w:val="none" w:sz="0" w:space="0" w:color="auto"/>
            <w:left w:val="none" w:sz="0" w:space="0" w:color="auto"/>
            <w:bottom w:val="none" w:sz="0" w:space="0" w:color="auto"/>
            <w:right w:val="none" w:sz="0" w:space="0" w:color="auto"/>
          </w:divBdr>
        </w:div>
        <w:div w:id="1374622602">
          <w:marLeft w:val="1267"/>
          <w:marRight w:val="0"/>
          <w:marTop w:val="0"/>
          <w:marBottom w:val="0"/>
          <w:divBdr>
            <w:top w:val="none" w:sz="0" w:space="0" w:color="auto"/>
            <w:left w:val="none" w:sz="0" w:space="0" w:color="auto"/>
            <w:bottom w:val="none" w:sz="0" w:space="0" w:color="auto"/>
            <w:right w:val="none" w:sz="0" w:space="0" w:color="auto"/>
          </w:divBdr>
        </w:div>
        <w:div w:id="1718967321">
          <w:marLeft w:val="1267"/>
          <w:marRight w:val="0"/>
          <w:marTop w:val="0"/>
          <w:marBottom w:val="0"/>
          <w:divBdr>
            <w:top w:val="none" w:sz="0" w:space="0" w:color="auto"/>
            <w:left w:val="none" w:sz="0" w:space="0" w:color="auto"/>
            <w:bottom w:val="none" w:sz="0" w:space="0" w:color="auto"/>
            <w:right w:val="none" w:sz="0" w:space="0" w:color="auto"/>
          </w:divBdr>
        </w:div>
        <w:div w:id="2114393430">
          <w:marLeft w:val="547"/>
          <w:marRight w:val="0"/>
          <w:marTop w:val="0"/>
          <w:marBottom w:val="0"/>
          <w:divBdr>
            <w:top w:val="none" w:sz="0" w:space="0" w:color="auto"/>
            <w:left w:val="none" w:sz="0" w:space="0" w:color="auto"/>
            <w:bottom w:val="none" w:sz="0" w:space="0" w:color="auto"/>
            <w:right w:val="none" w:sz="0" w:space="0" w:color="auto"/>
          </w:divBdr>
        </w:div>
      </w:divsChild>
    </w:div>
    <w:div w:id="1315141504">
      <w:bodyDiv w:val="1"/>
      <w:marLeft w:val="0"/>
      <w:marRight w:val="0"/>
      <w:marTop w:val="0"/>
      <w:marBottom w:val="0"/>
      <w:divBdr>
        <w:top w:val="none" w:sz="0" w:space="0" w:color="auto"/>
        <w:left w:val="none" w:sz="0" w:space="0" w:color="auto"/>
        <w:bottom w:val="none" w:sz="0" w:space="0" w:color="auto"/>
        <w:right w:val="none" w:sz="0" w:space="0" w:color="auto"/>
      </w:divBdr>
      <w:divsChild>
        <w:div w:id="510218077">
          <w:marLeft w:val="274"/>
          <w:marRight w:val="0"/>
          <w:marTop w:val="96"/>
          <w:marBottom w:val="0"/>
          <w:divBdr>
            <w:top w:val="none" w:sz="0" w:space="0" w:color="auto"/>
            <w:left w:val="none" w:sz="0" w:space="0" w:color="auto"/>
            <w:bottom w:val="none" w:sz="0" w:space="0" w:color="auto"/>
            <w:right w:val="none" w:sz="0" w:space="0" w:color="auto"/>
          </w:divBdr>
        </w:div>
      </w:divsChild>
    </w:div>
    <w:div w:id="1316107183">
      <w:bodyDiv w:val="1"/>
      <w:marLeft w:val="0"/>
      <w:marRight w:val="0"/>
      <w:marTop w:val="0"/>
      <w:marBottom w:val="0"/>
      <w:divBdr>
        <w:top w:val="none" w:sz="0" w:space="0" w:color="auto"/>
        <w:left w:val="none" w:sz="0" w:space="0" w:color="auto"/>
        <w:bottom w:val="none" w:sz="0" w:space="0" w:color="auto"/>
        <w:right w:val="none" w:sz="0" w:space="0" w:color="auto"/>
      </w:divBdr>
    </w:div>
    <w:div w:id="1316571755">
      <w:bodyDiv w:val="1"/>
      <w:marLeft w:val="0"/>
      <w:marRight w:val="0"/>
      <w:marTop w:val="0"/>
      <w:marBottom w:val="0"/>
      <w:divBdr>
        <w:top w:val="none" w:sz="0" w:space="0" w:color="auto"/>
        <w:left w:val="none" w:sz="0" w:space="0" w:color="auto"/>
        <w:bottom w:val="none" w:sz="0" w:space="0" w:color="auto"/>
        <w:right w:val="none" w:sz="0" w:space="0" w:color="auto"/>
      </w:divBdr>
    </w:div>
    <w:div w:id="1317611931">
      <w:bodyDiv w:val="1"/>
      <w:marLeft w:val="0"/>
      <w:marRight w:val="0"/>
      <w:marTop w:val="0"/>
      <w:marBottom w:val="0"/>
      <w:divBdr>
        <w:top w:val="none" w:sz="0" w:space="0" w:color="auto"/>
        <w:left w:val="none" w:sz="0" w:space="0" w:color="auto"/>
        <w:bottom w:val="none" w:sz="0" w:space="0" w:color="auto"/>
        <w:right w:val="none" w:sz="0" w:space="0" w:color="auto"/>
      </w:divBdr>
    </w:div>
    <w:div w:id="1319116015">
      <w:bodyDiv w:val="1"/>
      <w:marLeft w:val="0"/>
      <w:marRight w:val="0"/>
      <w:marTop w:val="0"/>
      <w:marBottom w:val="0"/>
      <w:divBdr>
        <w:top w:val="none" w:sz="0" w:space="0" w:color="auto"/>
        <w:left w:val="none" w:sz="0" w:space="0" w:color="auto"/>
        <w:bottom w:val="none" w:sz="0" w:space="0" w:color="auto"/>
        <w:right w:val="none" w:sz="0" w:space="0" w:color="auto"/>
      </w:divBdr>
      <w:divsChild>
        <w:div w:id="714084429">
          <w:marLeft w:val="1152"/>
          <w:marRight w:val="0"/>
          <w:marTop w:val="120"/>
          <w:marBottom w:val="0"/>
          <w:divBdr>
            <w:top w:val="none" w:sz="0" w:space="0" w:color="auto"/>
            <w:left w:val="none" w:sz="0" w:space="0" w:color="auto"/>
            <w:bottom w:val="none" w:sz="0" w:space="0" w:color="auto"/>
            <w:right w:val="none" w:sz="0" w:space="0" w:color="auto"/>
          </w:divBdr>
        </w:div>
        <w:div w:id="770705593">
          <w:marLeft w:val="1152"/>
          <w:marRight w:val="0"/>
          <w:marTop w:val="120"/>
          <w:marBottom w:val="0"/>
          <w:divBdr>
            <w:top w:val="none" w:sz="0" w:space="0" w:color="auto"/>
            <w:left w:val="none" w:sz="0" w:space="0" w:color="auto"/>
            <w:bottom w:val="none" w:sz="0" w:space="0" w:color="auto"/>
            <w:right w:val="none" w:sz="0" w:space="0" w:color="auto"/>
          </w:divBdr>
        </w:div>
        <w:div w:id="780027830">
          <w:marLeft w:val="562"/>
          <w:marRight w:val="0"/>
          <w:marTop w:val="140"/>
          <w:marBottom w:val="0"/>
          <w:divBdr>
            <w:top w:val="none" w:sz="0" w:space="0" w:color="auto"/>
            <w:left w:val="none" w:sz="0" w:space="0" w:color="auto"/>
            <w:bottom w:val="none" w:sz="0" w:space="0" w:color="auto"/>
            <w:right w:val="none" w:sz="0" w:space="0" w:color="auto"/>
          </w:divBdr>
        </w:div>
        <w:div w:id="780341511">
          <w:marLeft w:val="562"/>
          <w:marRight w:val="0"/>
          <w:marTop w:val="140"/>
          <w:marBottom w:val="0"/>
          <w:divBdr>
            <w:top w:val="none" w:sz="0" w:space="0" w:color="auto"/>
            <w:left w:val="none" w:sz="0" w:space="0" w:color="auto"/>
            <w:bottom w:val="none" w:sz="0" w:space="0" w:color="auto"/>
            <w:right w:val="none" w:sz="0" w:space="0" w:color="auto"/>
          </w:divBdr>
        </w:div>
        <w:div w:id="953753351">
          <w:marLeft w:val="1152"/>
          <w:marRight w:val="0"/>
          <w:marTop w:val="120"/>
          <w:marBottom w:val="0"/>
          <w:divBdr>
            <w:top w:val="none" w:sz="0" w:space="0" w:color="auto"/>
            <w:left w:val="none" w:sz="0" w:space="0" w:color="auto"/>
            <w:bottom w:val="none" w:sz="0" w:space="0" w:color="auto"/>
            <w:right w:val="none" w:sz="0" w:space="0" w:color="auto"/>
          </w:divBdr>
        </w:div>
        <w:div w:id="990333738">
          <w:marLeft w:val="562"/>
          <w:marRight w:val="0"/>
          <w:marTop w:val="140"/>
          <w:marBottom w:val="0"/>
          <w:divBdr>
            <w:top w:val="none" w:sz="0" w:space="0" w:color="auto"/>
            <w:left w:val="none" w:sz="0" w:space="0" w:color="auto"/>
            <w:bottom w:val="none" w:sz="0" w:space="0" w:color="auto"/>
            <w:right w:val="none" w:sz="0" w:space="0" w:color="auto"/>
          </w:divBdr>
        </w:div>
        <w:div w:id="1807048155">
          <w:marLeft w:val="562"/>
          <w:marRight w:val="0"/>
          <w:marTop w:val="140"/>
          <w:marBottom w:val="0"/>
          <w:divBdr>
            <w:top w:val="none" w:sz="0" w:space="0" w:color="auto"/>
            <w:left w:val="none" w:sz="0" w:space="0" w:color="auto"/>
            <w:bottom w:val="none" w:sz="0" w:space="0" w:color="auto"/>
            <w:right w:val="none" w:sz="0" w:space="0" w:color="auto"/>
          </w:divBdr>
        </w:div>
      </w:divsChild>
    </w:div>
    <w:div w:id="1319730910">
      <w:bodyDiv w:val="1"/>
      <w:marLeft w:val="0"/>
      <w:marRight w:val="0"/>
      <w:marTop w:val="0"/>
      <w:marBottom w:val="0"/>
      <w:divBdr>
        <w:top w:val="none" w:sz="0" w:space="0" w:color="auto"/>
        <w:left w:val="none" w:sz="0" w:space="0" w:color="auto"/>
        <w:bottom w:val="none" w:sz="0" w:space="0" w:color="auto"/>
        <w:right w:val="none" w:sz="0" w:space="0" w:color="auto"/>
      </w:divBdr>
    </w:div>
    <w:div w:id="1320960015">
      <w:bodyDiv w:val="1"/>
      <w:marLeft w:val="0"/>
      <w:marRight w:val="0"/>
      <w:marTop w:val="0"/>
      <w:marBottom w:val="0"/>
      <w:divBdr>
        <w:top w:val="none" w:sz="0" w:space="0" w:color="auto"/>
        <w:left w:val="none" w:sz="0" w:space="0" w:color="auto"/>
        <w:bottom w:val="none" w:sz="0" w:space="0" w:color="auto"/>
        <w:right w:val="none" w:sz="0" w:space="0" w:color="auto"/>
      </w:divBdr>
      <w:divsChild>
        <w:div w:id="6098106">
          <w:marLeft w:val="576"/>
          <w:marRight w:val="0"/>
          <w:marTop w:val="218"/>
          <w:marBottom w:val="0"/>
          <w:divBdr>
            <w:top w:val="none" w:sz="0" w:space="0" w:color="auto"/>
            <w:left w:val="none" w:sz="0" w:space="0" w:color="auto"/>
            <w:bottom w:val="none" w:sz="0" w:space="0" w:color="auto"/>
            <w:right w:val="none" w:sz="0" w:space="0" w:color="auto"/>
          </w:divBdr>
        </w:div>
        <w:div w:id="381752691">
          <w:marLeft w:val="576"/>
          <w:marRight w:val="0"/>
          <w:marTop w:val="218"/>
          <w:marBottom w:val="0"/>
          <w:divBdr>
            <w:top w:val="none" w:sz="0" w:space="0" w:color="auto"/>
            <w:left w:val="none" w:sz="0" w:space="0" w:color="auto"/>
            <w:bottom w:val="none" w:sz="0" w:space="0" w:color="auto"/>
            <w:right w:val="none" w:sz="0" w:space="0" w:color="auto"/>
          </w:divBdr>
        </w:div>
        <w:div w:id="966085197">
          <w:marLeft w:val="576"/>
          <w:marRight w:val="0"/>
          <w:marTop w:val="218"/>
          <w:marBottom w:val="0"/>
          <w:divBdr>
            <w:top w:val="none" w:sz="0" w:space="0" w:color="auto"/>
            <w:left w:val="none" w:sz="0" w:space="0" w:color="auto"/>
            <w:bottom w:val="none" w:sz="0" w:space="0" w:color="auto"/>
            <w:right w:val="none" w:sz="0" w:space="0" w:color="auto"/>
          </w:divBdr>
        </w:div>
        <w:div w:id="1195727790">
          <w:marLeft w:val="576"/>
          <w:marRight w:val="0"/>
          <w:marTop w:val="218"/>
          <w:marBottom w:val="0"/>
          <w:divBdr>
            <w:top w:val="none" w:sz="0" w:space="0" w:color="auto"/>
            <w:left w:val="none" w:sz="0" w:space="0" w:color="auto"/>
            <w:bottom w:val="none" w:sz="0" w:space="0" w:color="auto"/>
            <w:right w:val="none" w:sz="0" w:space="0" w:color="auto"/>
          </w:divBdr>
        </w:div>
        <w:div w:id="1858425813">
          <w:marLeft w:val="1166"/>
          <w:marRight w:val="0"/>
          <w:marTop w:val="130"/>
          <w:marBottom w:val="0"/>
          <w:divBdr>
            <w:top w:val="none" w:sz="0" w:space="0" w:color="auto"/>
            <w:left w:val="none" w:sz="0" w:space="0" w:color="auto"/>
            <w:bottom w:val="none" w:sz="0" w:space="0" w:color="auto"/>
            <w:right w:val="none" w:sz="0" w:space="0" w:color="auto"/>
          </w:divBdr>
        </w:div>
      </w:divsChild>
    </w:div>
    <w:div w:id="1321079553">
      <w:bodyDiv w:val="1"/>
      <w:marLeft w:val="0"/>
      <w:marRight w:val="0"/>
      <w:marTop w:val="0"/>
      <w:marBottom w:val="0"/>
      <w:divBdr>
        <w:top w:val="none" w:sz="0" w:space="0" w:color="auto"/>
        <w:left w:val="none" w:sz="0" w:space="0" w:color="auto"/>
        <w:bottom w:val="none" w:sz="0" w:space="0" w:color="auto"/>
        <w:right w:val="none" w:sz="0" w:space="0" w:color="auto"/>
      </w:divBdr>
      <w:divsChild>
        <w:div w:id="707485265">
          <w:marLeft w:val="547"/>
          <w:marRight w:val="0"/>
          <w:marTop w:val="96"/>
          <w:marBottom w:val="0"/>
          <w:divBdr>
            <w:top w:val="none" w:sz="0" w:space="0" w:color="auto"/>
            <w:left w:val="none" w:sz="0" w:space="0" w:color="auto"/>
            <w:bottom w:val="none" w:sz="0" w:space="0" w:color="auto"/>
            <w:right w:val="none" w:sz="0" w:space="0" w:color="auto"/>
          </w:divBdr>
        </w:div>
        <w:div w:id="984242500">
          <w:marLeft w:val="547"/>
          <w:marRight w:val="0"/>
          <w:marTop w:val="96"/>
          <w:marBottom w:val="0"/>
          <w:divBdr>
            <w:top w:val="none" w:sz="0" w:space="0" w:color="auto"/>
            <w:left w:val="none" w:sz="0" w:space="0" w:color="auto"/>
            <w:bottom w:val="none" w:sz="0" w:space="0" w:color="auto"/>
            <w:right w:val="none" w:sz="0" w:space="0" w:color="auto"/>
          </w:divBdr>
        </w:div>
        <w:div w:id="1349332327">
          <w:marLeft w:val="547"/>
          <w:marRight w:val="0"/>
          <w:marTop w:val="96"/>
          <w:marBottom w:val="0"/>
          <w:divBdr>
            <w:top w:val="none" w:sz="0" w:space="0" w:color="auto"/>
            <w:left w:val="none" w:sz="0" w:space="0" w:color="auto"/>
            <w:bottom w:val="none" w:sz="0" w:space="0" w:color="auto"/>
            <w:right w:val="none" w:sz="0" w:space="0" w:color="auto"/>
          </w:divBdr>
        </w:div>
      </w:divsChild>
    </w:div>
    <w:div w:id="1325279339">
      <w:bodyDiv w:val="1"/>
      <w:marLeft w:val="0"/>
      <w:marRight w:val="0"/>
      <w:marTop w:val="0"/>
      <w:marBottom w:val="0"/>
      <w:divBdr>
        <w:top w:val="none" w:sz="0" w:space="0" w:color="auto"/>
        <w:left w:val="none" w:sz="0" w:space="0" w:color="auto"/>
        <w:bottom w:val="none" w:sz="0" w:space="0" w:color="auto"/>
        <w:right w:val="none" w:sz="0" w:space="0" w:color="auto"/>
      </w:divBdr>
      <w:divsChild>
        <w:div w:id="636881789">
          <w:marLeft w:val="533"/>
          <w:marRight w:val="0"/>
          <w:marTop w:val="0"/>
          <w:marBottom w:val="0"/>
          <w:divBdr>
            <w:top w:val="none" w:sz="0" w:space="0" w:color="auto"/>
            <w:left w:val="none" w:sz="0" w:space="0" w:color="auto"/>
            <w:bottom w:val="none" w:sz="0" w:space="0" w:color="auto"/>
            <w:right w:val="none" w:sz="0" w:space="0" w:color="auto"/>
          </w:divBdr>
        </w:div>
        <w:div w:id="698626838">
          <w:marLeft w:val="1886"/>
          <w:marRight w:val="0"/>
          <w:marTop w:val="0"/>
          <w:marBottom w:val="0"/>
          <w:divBdr>
            <w:top w:val="none" w:sz="0" w:space="0" w:color="auto"/>
            <w:left w:val="none" w:sz="0" w:space="0" w:color="auto"/>
            <w:bottom w:val="none" w:sz="0" w:space="0" w:color="auto"/>
            <w:right w:val="none" w:sz="0" w:space="0" w:color="auto"/>
          </w:divBdr>
        </w:div>
        <w:div w:id="1323044975">
          <w:marLeft w:val="1253"/>
          <w:marRight w:val="0"/>
          <w:marTop w:val="0"/>
          <w:marBottom w:val="0"/>
          <w:divBdr>
            <w:top w:val="none" w:sz="0" w:space="0" w:color="auto"/>
            <w:left w:val="none" w:sz="0" w:space="0" w:color="auto"/>
            <w:bottom w:val="none" w:sz="0" w:space="0" w:color="auto"/>
            <w:right w:val="none" w:sz="0" w:space="0" w:color="auto"/>
          </w:divBdr>
        </w:div>
        <w:div w:id="1932813361">
          <w:marLeft w:val="533"/>
          <w:marRight w:val="0"/>
          <w:marTop w:val="0"/>
          <w:marBottom w:val="0"/>
          <w:divBdr>
            <w:top w:val="none" w:sz="0" w:space="0" w:color="auto"/>
            <w:left w:val="none" w:sz="0" w:space="0" w:color="auto"/>
            <w:bottom w:val="none" w:sz="0" w:space="0" w:color="auto"/>
            <w:right w:val="none" w:sz="0" w:space="0" w:color="auto"/>
          </w:divBdr>
        </w:div>
        <w:div w:id="1968078634">
          <w:marLeft w:val="1886"/>
          <w:marRight w:val="0"/>
          <w:marTop w:val="0"/>
          <w:marBottom w:val="0"/>
          <w:divBdr>
            <w:top w:val="none" w:sz="0" w:space="0" w:color="auto"/>
            <w:left w:val="none" w:sz="0" w:space="0" w:color="auto"/>
            <w:bottom w:val="none" w:sz="0" w:space="0" w:color="auto"/>
            <w:right w:val="none" w:sz="0" w:space="0" w:color="auto"/>
          </w:divBdr>
        </w:div>
        <w:div w:id="2143109011">
          <w:marLeft w:val="1253"/>
          <w:marRight w:val="0"/>
          <w:marTop w:val="0"/>
          <w:marBottom w:val="0"/>
          <w:divBdr>
            <w:top w:val="none" w:sz="0" w:space="0" w:color="auto"/>
            <w:left w:val="none" w:sz="0" w:space="0" w:color="auto"/>
            <w:bottom w:val="none" w:sz="0" w:space="0" w:color="auto"/>
            <w:right w:val="none" w:sz="0" w:space="0" w:color="auto"/>
          </w:divBdr>
        </w:div>
      </w:divsChild>
    </w:div>
    <w:div w:id="1325551905">
      <w:bodyDiv w:val="1"/>
      <w:marLeft w:val="0"/>
      <w:marRight w:val="0"/>
      <w:marTop w:val="0"/>
      <w:marBottom w:val="0"/>
      <w:divBdr>
        <w:top w:val="none" w:sz="0" w:space="0" w:color="auto"/>
        <w:left w:val="none" w:sz="0" w:space="0" w:color="auto"/>
        <w:bottom w:val="none" w:sz="0" w:space="0" w:color="auto"/>
        <w:right w:val="none" w:sz="0" w:space="0" w:color="auto"/>
      </w:divBdr>
      <w:divsChild>
        <w:div w:id="16236">
          <w:marLeft w:val="547"/>
          <w:marRight w:val="0"/>
          <w:marTop w:val="96"/>
          <w:marBottom w:val="0"/>
          <w:divBdr>
            <w:top w:val="none" w:sz="0" w:space="0" w:color="auto"/>
            <w:left w:val="none" w:sz="0" w:space="0" w:color="auto"/>
            <w:bottom w:val="none" w:sz="0" w:space="0" w:color="auto"/>
            <w:right w:val="none" w:sz="0" w:space="0" w:color="auto"/>
          </w:divBdr>
        </w:div>
        <w:div w:id="307973981">
          <w:marLeft w:val="547"/>
          <w:marRight w:val="0"/>
          <w:marTop w:val="96"/>
          <w:marBottom w:val="0"/>
          <w:divBdr>
            <w:top w:val="none" w:sz="0" w:space="0" w:color="auto"/>
            <w:left w:val="none" w:sz="0" w:space="0" w:color="auto"/>
            <w:bottom w:val="none" w:sz="0" w:space="0" w:color="auto"/>
            <w:right w:val="none" w:sz="0" w:space="0" w:color="auto"/>
          </w:divBdr>
        </w:div>
        <w:div w:id="346955464">
          <w:marLeft w:val="547"/>
          <w:marRight w:val="0"/>
          <w:marTop w:val="96"/>
          <w:marBottom w:val="0"/>
          <w:divBdr>
            <w:top w:val="none" w:sz="0" w:space="0" w:color="auto"/>
            <w:left w:val="none" w:sz="0" w:space="0" w:color="auto"/>
            <w:bottom w:val="none" w:sz="0" w:space="0" w:color="auto"/>
            <w:right w:val="none" w:sz="0" w:space="0" w:color="auto"/>
          </w:divBdr>
        </w:div>
        <w:div w:id="479922882">
          <w:marLeft w:val="547"/>
          <w:marRight w:val="0"/>
          <w:marTop w:val="96"/>
          <w:marBottom w:val="0"/>
          <w:divBdr>
            <w:top w:val="none" w:sz="0" w:space="0" w:color="auto"/>
            <w:left w:val="none" w:sz="0" w:space="0" w:color="auto"/>
            <w:bottom w:val="none" w:sz="0" w:space="0" w:color="auto"/>
            <w:right w:val="none" w:sz="0" w:space="0" w:color="auto"/>
          </w:divBdr>
        </w:div>
        <w:div w:id="1034966170">
          <w:marLeft w:val="547"/>
          <w:marRight w:val="0"/>
          <w:marTop w:val="96"/>
          <w:marBottom w:val="0"/>
          <w:divBdr>
            <w:top w:val="none" w:sz="0" w:space="0" w:color="auto"/>
            <w:left w:val="none" w:sz="0" w:space="0" w:color="auto"/>
            <w:bottom w:val="none" w:sz="0" w:space="0" w:color="auto"/>
            <w:right w:val="none" w:sz="0" w:space="0" w:color="auto"/>
          </w:divBdr>
        </w:div>
        <w:div w:id="1177769650">
          <w:marLeft w:val="547"/>
          <w:marRight w:val="0"/>
          <w:marTop w:val="96"/>
          <w:marBottom w:val="0"/>
          <w:divBdr>
            <w:top w:val="none" w:sz="0" w:space="0" w:color="auto"/>
            <w:left w:val="none" w:sz="0" w:space="0" w:color="auto"/>
            <w:bottom w:val="none" w:sz="0" w:space="0" w:color="auto"/>
            <w:right w:val="none" w:sz="0" w:space="0" w:color="auto"/>
          </w:divBdr>
        </w:div>
      </w:divsChild>
    </w:div>
    <w:div w:id="1326670040">
      <w:bodyDiv w:val="1"/>
      <w:marLeft w:val="0"/>
      <w:marRight w:val="0"/>
      <w:marTop w:val="0"/>
      <w:marBottom w:val="0"/>
      <w:divBdr>
        <w:top w:val="none" w:sz="0" w:space="0" w:color="auto"/>
        <w:left w:val="none" w:sz="0" w:space="0" w:color="auto"/>
        <w:bottom w:val="none" w:sz="0" w:space="0" w:color="auto"/>
        <w:right w:val="none" w:sz="0" w:space="0" w:color="auto"/>
      </w:divBdr>
      <w:divsChild>
        <w:div w:id="159585424">
          <w:marLeft w:val="547"/>
          <w:marRight w:val="0"/>
          <w:marTop w:val="134"/>
          <w:marBottom w:val="0"/>
          <w:divBdr>
            <w:top w:val="none" w:sz="0" w:space="0" w:color="auto"/>
            <w:left w:val="none" w:sz="0" w:space="0" w:color="auto"/>
            <w:bottom w:val="none" w:sz="0" w:space="0" w:color="auto"/>
            <w:right w:val="none" w:sz="0" w:space="0" w:color="auto"/>
          </w:divBdr>
        </w:div>
        <w:div w:id="536741742">
          <w:marLeft w:val="547"/>
          <w:marRight w:val="0"/>
          <w:marTop w:val="134"/>
          <w:marBottom w:val="0"/>
          <w:divBdr>
            <w:top w:val="none" w:sz="0" w:space="0" w:color="auto"/>
            <w:left w:val="none" w:sz="0" w:space="0" w:color="auto"/>
            <w:bottom w:val="none" w:sz="0" w:space="0" w:color="auto"/>
            <w:right w:val="none" w:sz="0" w:space="0" w:color="auto"/>
          </w:divBdr>
        </w:div>
        <w:div w:id="583881825">
          <w:marLeft w:val="1166"/>
          <w:marRight w:val="0"/>
          <w:marTop w:val="115"/>
          <w:marBottom w:val="0"/>
          <w:divBdr>
            <w:top w:val="none" w:sz="0" w:space="0" w:color="auto"/>
            <w:left w:val="none" w:sz="0" w:space="0" w:color="auto"/>
            <w:bottom w:val="none" w:sz="0" w:space="0" w:color="auto"/>
            <w:right w:val="none" w:sz="0" w:space="0" w:color="auto"/>
          </w:divBdr>
        </w:div>
        <w:div w:id="737482331">
          <w:marLeft w:val="1166"/>
          <w:marRight w:val="0"/>
          <w:marTop w:val="115"/>
          <w:marBottom w:val="0"/>
          <w:divBdr>
            <w:top w:val="none" w:sz="0" w:space="0" w:color="auto"/>
            <w:left w:val="none" w:sz="0" w:space="0" w:color="auto"/>
            <w:bottom w:val="none" w:sz="0" w:space="0" w:color="auto"/>
            <w:right w:val="none" w:sz="0" w:space="0" w:color="auto"/>
          </w:divBdr>
        </w:div>
        <w:div w:id="911934980">
          <w:marLeft w:val="1166"/>
          <w:marRight w:val="0"/>
          <w:marTop w:val="115"/>
          <w:marBottom w:val="0"/>
          <w:divBdr>
            <w:top w:val="none" w:sz="0" w:space="0" w:color="auto"/>
            <w:left w:val="none" w:sz="0" w:space="0" w:color="auto"/>
            <w:bottom w:val="none" w:sz="0" w:space="0" w:color="auto"/>
            <w:right w:val="none" w:sz="0" w:space="0" w:color="auto"/>
          </w:divBdr>
        </w:div>
        <w:div w:id="1664622919">
          <w:marLeft w:val="547"/>
          <w:marRight w:val="0"/>
          <w:marTop w:val="134"/>
          <w:marBottom w:val="0"/>
          <w:divBdr>
            <w:top w:val="none" w:sz="0" w:space="0" w:color="auto"/>
            <w:left w:val="none" w:sz="0" w:space="0" w:color="auto"/>
            <w:bottom w:val="none" w:sz="0" w:space="0" w:color="auto"/>
            <w:right w:val="none" w:sz="0" w:space="0" w:color="auto"/>
          </w:divBdr>
        </w:div>
      </w:divsChild>
    </w:div>
    <w:div w:id="1327128282">
      <w:bodyDiv w:val="1"/>
      <w:marLeft w:val="0"/>
      <w:marRight w:val="0"/>
      <w:marTop w:val="0"/>
      <w:marBottom w:val="0"/>
      <w:divBdr>
        <w:top w:val="none" w:sz="0" w:space="0" w:color="auto"/>
        <w:left w:val="none" w:sz="0" w:space="0" w:color="auto"/>
        <w:bottom w:val="none" w:sz="0" w:space="0" w:color="auto"/>
        <w:right w:val="none" w:sz="0" w:space="0" w:color="auto"/>
      </w:divBdr>
    </w:div>
    <w:div w:id="1327250918">
      <w:bodyDiv w:val="1"/>
      <w:marLeft w:val="0"/>
      <w:marRight w:val="0"/>
      <w:marTop w:val="0"/>
      <w:marBottom w:val="0"/>
      <w:divBdr>
        <w:top w:val="none" w:sz="0" w:space="0" w:color="auto"/>
        <w:left w:val="none" w:sz="0" w:space="0" w:color="auto"/>
        <w:bottom w:val="none" w:sz="0" w:space="0" w:color="auto"/>
        <w:right w:val="none" w:sz="0" w:space="0" w:color="auto"/>
      </w:divBdr>
    </w:div>
    <w:div w:id="1329675028">
      <w:bodyDiv w:val="1"/>
      <w:marLeft w:val="0"/>
      <w:marRight w:val="0"/>
      <w:marTop w:val="0"/>
      <w:marBottom w:val="0"/>
      <w:divBdr>
        <w:top w:val="none" w:sz="0" w:space="0" w:color="auto"/>
        <w:left w:val="none" w:sz="0" w:space="0" w:color="auto"/>
        <w:bottom w:val="none" w:sz="0" w:space="0" w:color="auto"/>
        <w:right w:val="none" w:sz="0" w:space="0" w:color="auto"/>
      </w:divBdr>
      <w:divsChild>
        <w:div w:id="12539306">
          <w:marLeft w:val="1166"/>
          <w:marRight w:val="0"/>
          <w:marTop w:val="96"/>
          <w:marBottom w:val="0"/>
          <w:divBdr>
            <w:top w:val="none" w:sz="0" w:space="0" w:color="auto"/>
            <w:left w:val="none" w:sz="0" w:space="0" w:color="auto"/>
            <w:bottom w:val="none" w:sz="0" w:space="0" w:color="auto"/>
            <w:right w:val="none" w:sz="0" w:space="0" w:color="auto"/>
          </w:divBdr>
        </w:div>
        <w:div w:id="826481794">
          <w:marLeft w:val="1166"/>
          <w:marRight w:val="0"/>
          <w:marTop w:val="96"/>
          <w:marBottom w:val="0"/>
          <w:divBdr>
            <w:top w:val="none" w:sz="0" w:space="0" w:color="auto"/>
            <w:left w:val="none" w:sz="0" w:space="0" w:color="auto"/>
            <w:bottom w:val="none" w:sz="0" w:space="0" w:color="auto"/>
            <w:right w:val="none" w:sz="0" w:space="0" w:color="auto"/>
          </w:divBdr>
        </w:div>
        <w:div w:id="831723460">
          <w:marLeft w:val="1166"/>
          <w:marRight w:val="0"/>
          <w:marTop w:val="96"/>
          <w:marBottom w:val="0"/>
          <w:divBdr>
            <w:top w:val="none" w:sz="0" w:space="0" w:color="auto"/>
            <w:left w:val="none" w:sz="0" w:space="0" w:color="auto"/>
            <w:bottom w:val="none" w:sz="0" w:space="0" w:color="auto"/>
            <w:right w:val="none" w:sz="0" w:space="0" w:color="auto"/>
          </w:divBdr>
        </w:div>
        <w:div w:id="1180662629">
          <w:marLeft w:val="1166"/>
          <w:marRight w:val="0"/>
          <w:marTop w:val="96"/>
          <w:marBottom w:val="0"/>
          <w:divBdr>
            <w:top w:val="none" w:sz="0" w:space="0" w:color="auto"/>
            <w:left w:val="none" w:sz="0" w:space="0" w:color="auto"/>
            <w:bottom w:val="none" w:sz="0" w:space="0" w:color="auto"/>
            <w:right w:val="none" w:sz="0" w:space="0" w:color="auto"/>
          </w:divBdr>
        </w:div>
        <w:div w:id="1492522220">
          <w:marLeft w:val="1166"/>
          <w:marRight w:val="0"/>
          <w:marTop w:val="96"/>
          <w:marBottom w:val="0"/>
          <w:divBdr>
            <w:top w:val="none" w:sz="0" w:space="0" w:color="auto"/>
            <w:left w:val="none" w:sz="0" w:space="0" w:color="auto"/>
            <w:bottom w:val="none" w:sz="0" w:space="0" w:color="auto"/>
            <w:right w:val="none" w:sz="0" w:space="0" w:color="auto"/>
          </w:divBdr>
        </w:div>
        <w:div w:id="1689873416">
          <w:marLeft w:val="547"/>
          <w:marRight w:val="0"/>
          <w:marTop w:val="106"/>
          <w:marBottom w:val="0"/>
          <w:divBdr>
            <w:top w:val="none" w:sz="0" w:space="0" w:color="auto"/>
            <w:left w:val="none" w:sz="0" w:space="0" w:color="auto"/>
            <w:bottom w:val="none" w:sz="0" w:space="0" w:color="auto"/>
            <w:right w:val="none" w:sz="0" w:space="0" w:color="auto"/>
          </w:divBdr>
        </w:div>
        <w:div w:id="2016030930">
          <w:marLeft w:val="547"/>
          <w:marRight w:val="0"/>
          <w:marTop w:val="106"/>
          <w:marBottom w:val="0"/>
          <w:divBdr>
            <w:top w:val="none" w:sz="0" w:space="0" w:color="auto"/>
            <w:left w:val="none" w:sz="0" w:space="0" w:color="auto"/>
            <w:bottom w:val="none" w:sz="0" w:space="0" w:color="auto"/>
            <w:right w:val="none" w:sz="0" w:space="0" w:color="auto"/>
          </w:divBdr>
        </w:div>
      </w:divsChild>
    </w:div>
    <w:div w:id="1331252835">
      <w:bodyDiv w:val="1"/>
      <w:marLeft w:val="0"/>
      <w:marRight w:val="0"/>
      <w:marTop w:val="0"/>
      <w:marBottom w:val="0"/>
      <w:divBdr>
        <w:top w:val="none" w:sz="0" w:space="0" w:color="auto"/>
        <w:left w:val="none" w:sz="0" w:space="0" w:color="auto"/>
        <w:bottom w:val="none" w:sz="0" w:space="0" w:color="auto"/>
        <w:right w:val="none" w:sz="0" w:space="0" w:color="auto"/>
      </w:divBdr>
      <w:divsChild>
        <w:div w:id="731152167">
          <w:marLeft w:val="547"/>
          <w:marRight w:val="0"/>
          <w:marTop w:val="154"/>
          <w:marBottom w:val="0"/>
          <w:divBdr>
            <w:top w:val="none" w:sz="0" w:space="0" w:color="auto"/>
            <w:left w:val="none" w:sz="0" w:space="0" w:color="auto"/>
            <w:bottom w:val="none" w:sz="0" w:space="0" w:color="auto"/>
            <w:right w:val="none" w:sz="0" w:space="0" w:color="auto"/>
          </w:divBdr>
        </w:div>
        <w:div w:id="819999282">
          <w:marLeft w:val="1166"/>
          <w:marRight w:val="0"/>
          <w:marTop w:val="115"/>
          <w:marBottom w:val="0"/>
          <w:divBdr>
            <w:top w:val="none" w:sz="0" w:space="0" w:color="auto"/>
            <w:left w:val="none" w:sz="0" w:space="0" w:color="auto"/>
            <w:bottom w:val="none" w:sz="0" w:space="0" w:color="auto"/>
            <w:right w:val="none" w:sz="0" w:space="0" w:color="auto"/>
          </w:divBdr>
        </w:div>
        <w:div w:id="1367683907">
          <w:marLeft w:val="547"/>
          <w:marRight w:val="0"/>
          <w:marTop w:val="154"/>
          <w:marBottom w:val="0"/>
          <w:divBdr>
            <w:top w:val="none" w:sz="0" w:space="0" w:color="auto"/>
            <w:left w:val="none" w:sz="0" w:space="0" w:color="auto"/>
            <w:bottom w:val="none" w:sz="0" w:space="0" w:color="auto"/>
            <w:right w:val="none" w:sz="0" w:space="0" w:color="auto"/>
          </w:divBdr>
        </w:div>
        <w:div w:id="1974828877">
          <w:marLeft w:val="547"/>
          <w:marRight w:val="0"/>
          <w:marTop w:val="154"/>
          <w:marBottom w:val="0"/>
          <w:divBdr>
            <w:top w:val="none" w:sz="0" w:space="0" w:color="auto"/>
            <w:left w:val="none" w:sz="0" w:space="0" w:color="auto"/>
            <w:bottom w:val="none" w:sz="0" w:space="0" w:color="auto"/>
            <w:right w:val="none" w:sz="0" w:space="0" w:color="auto"/>
          </w:divBdr>
        </w:div>
      </w:divsChild>
    </w:div>
    <w:div w:id="1331638661">
      <w:bodyDiv w:val="1"/>
      <w:marLeft w:val="0"/>
      <w:marRight w:val="0"/>
      <w:marTop w:val="0"/>
      <w:marBottom w:val="0"/>
      <w:divBdr>
        <w:top w:val="none" w:sz="0" w:space="0" w:color="auto"/>
        <w:left w:val="none" w:sz="0" w:space="0" w:color="auto"/>
        <w:bottom w:val="none" w:sz="0" w:space="0" w:color="auto"/>
        <w:right w:val="none" w:sz="0" w:space="0" w:color="auto"/>
      </w:divBdr>
    </w:div>
    <w:div w:id="1332219446">
      <w:bodyDiv w:val="1"/>
      <w:marLeft w:val="0"/>
      <w:marRight w:val="0"/>
      <w:marTop w:val="0"/>
      <w:marBottom w:val="0"/>
      <w:divBdr>
        <w:top w:val="none" w:sz="0" w:space="0" w:color="auto"/>
        <w:left w:val="none" w:sz="0" w:space="0" w:color="auto"/>
        <w:bottom w:val="none" w:sz="0" w:space="0" w:color="auto"/>
        <w:right w:val="none" w:sz="0" w:space="0" w:color="auto"/>
      </w:divBdr>
      <w:divsChild>
        <w:div w:id="97022107">
          <w:marLeft w:val="547"/>
          <w:marRight w:val="0"/>
          <w:marTop w:val="86"/>
          <w:marBottom w:val="0"/>
          <w:divBdr>
            <w:top w:val="none" w:sz="0" w:space="0" w:color="auto"/>
            <w:left w:val="none" w:sz="0" w:space="0" w:color="auto"/>
            <w:bottom w:val="none" w:sz="0" w:space="0" w:color="auto"/>
            <w:right w:val="none" w:sz="0" w:space="0" w:color="auto"/>
          </w:divBdr>
        </w:div>
        <w:div w:id="146211070">
          <w:marLeft w:val="547"/>
          <w:marRight w:val="0"/>
          <w:marTop w:val="86"/>
          <w:marBottom w:val="0"/>
          <w:divBdr>
            <w:top w:val="none" w:sz="0" w:space="0" w:color="auto"/>
            <w:left w:val="none" w:sz="0" w:space="0" w:color="auto"/>
            <w:bottom w:val="none" w:sz="0" w:space="0" w:color="auto"/>
            <w:right w:val="none" w:sz="0" w:space="0" w:color="auto"/>
          </w:divBdr>
        </w:div>
        <w:div w:id="406808190">
          <w:marLeft w:val="547"/>
          <w:marRight w:val="0"/>
          <w:marTop w:val="86"/>
          <w:marBottom w:val="0"/>
          <w:divBdr>
            <w:top w:val="none" w:sz="0" w:space="0" w:color="auto"/>
            <w:left w:val="none" w:sz="0" w:space="0" w:color="auto"/>
            <w:bottom w:val="none" w:sz="0" w:space="0" w:color="auto"/>
            <w:right w:val="none" w:sz="0" w:space="0" w:color="auto"/>
          </w:divBdr>
        </w:div>
        <w:div w:id="532232999">
          <w:marLeft w:val="547"/>
          <w:marRight w:val="0"/>
          <w:marTop w:val="86"/>
          <w:marBottom w:val="0"/>
          <w:divBdr>
            <w:top w:val="none" w:sz="0" w:space="0" w:color="auto"/>
            <w:left w:val="none" w:sz="0" w:space="0" w:color="auto"/>
            <w:bottom w:val="none" w:sz="0" w:space="0" w:color="auto"/>
            <w:right w:val="none" w:sz="0" w:space="0" w:color="auto"/>
          </w:divBdr>
        </w:div>
        <w:div w:id="697775592">
          <w:marLeft w:val="547"/>
          <w:marRight w:val="0"/>
          <w:marTop w:val="86"/>
          <w:marBottom w:val="0"/>
          <w:divBdr>
            <w:top w:val="none" w:sz="0" w:space="0" w:color="auto"/>
            <w:left w:val="none" w:sz="0" w:space="0" w:color="auto"/>
            <w:bottom w:val="none" w:sz="0" w:space="0" w:color="auto"/>
            <w:right w:val="none" w:sz="0" w:space="0" w:color="auto"/>
          </w:divBdr>
        </w:div>
        <w:div w:id="1299064771">
          <w:marLeft w:val="547"/>
          <w:marRight w:val="0"/>
          <w:marTop w:val="86"/>
          <w:marBottom w:val="0"/>
          <w:divBdr>
            <w:top w:val="none" w:sz="0" w:space="0" w:color="auto"/>
            <w:left w:val="none" w:sz="0" w:space="0" w:color="auto"/>
            <w:bottom w:val="none" w:sz="0" w:space="0" w:color="auto"/>
            <w:right w:val="none" w:sz="0" w:space="0" w:color="auto"/>
          </w:divBdr>
        </w:div>
        <w:div w:id="1324243110">
          <w:marLeft w:val="1166"/>
          <w:marRight w:val="0"/>
          <w:marTop w:val="77"/>
          <w:marBottom w:val="0"/>
          <w:divBdr>
            <w:top w:val="none" w:sz="0" w:space="0" w:color="auto"/>
            <w:left w:val="none" w:sz="0" w:space="0" w:color="auto"/>
            <w:bottom w:val="none" w:sz="0" w:space="0" w:color="auto"/>
            <w:right w:val="none" w:sz="0" w:space="0" w:color="auto"/>
          </w:divBdr>
        </w:div>
        <w:div w:id="1501194790">
          <w:marLeft w:val="547"/>
          <w:marRight w:val="0"/>
          <w:marTop w:val="86"/>
          <w:marBottom w:val="0"/>
          <w:divBdr>
            <w:top w:val="none" w:sz="0" w:space="0" w:color="auto"/>
            <w:left w:val="none" w:sz="0" w:space="0" w:color="auto"/>
            <w:bottom w:val="none" w:sz="0" w:space="0" w:color="auto"/>
            <w:right w:val="none" w:sz="0" w:space="0" w:color="auto"/>
          </w:divBdr>
        </w:div>
        <w:div w:id="1537741274">
          <w:marLeft w:val="547"/>
          <w:marRight w:val="0"/>
          <w:marTop w:val="86"/>
          <w:marBottom w:val="0"/>
          <w:divBdr>
            <w:top w:val="none" w:sz="0" w:space="0" w:color="auto"/>
            <w:left w:val="none" w:sz="0" w:space="0" w:color="auto"/>
            <w:bottom w:val="none" w:sz="0" w:space="0" w:color="auto"/>
            <w:right w:val="none" w:sz="0" w:space="0" w:color="auto"/>
          </w:divBdr>
        </w:div>
        <w:div w:id="1689599576">
          <w:marLeft w:val="1166"/>
          <w:marRight w:val="0"/>
          <w:marTop w:val="77"/>
          <w:marBottom w:val="0"/>
          <w:divBdr>
            <w:top w:val="none" w:sz="0" w:space="0" w:color="auto"/>
            <w:left w:val="none" w:sz="0" w:space="0" w:color="auto"/>
            <w:bottom w:val="none" w:sz="0" w:space="0" w:color="auto"/>
            <w:right w:val="none" w:sz="0" w:space="0" w:color="auto"/>
          </w:divBdr>
        </w:div>
        <w:div w:id="2028410476">
          <w:marLeft w:val="547"/>
          <w:marRight w:val="0"/>
          <w:marTop w:val="86"/>
          <w:marBottom w:val="0"/>
          <w:divBdr>
            <w:top w:val="none" w:sz="0" w:space="0" w:color="auto"/>
            <w:left w:val="none" w:sz="0" w:space="0" w:color="auto"/>
            <w:bottom w:val="none" w:sz="0" w:space="0" w:color="auto"/>
            <w:right w:val="none" w:sz="0" w:space="0" w:color="auto"/>
          </w:divBdr>
        </w:div>
      </w:divsChild>
    </w:div>
    <w:div w:id="1332759921">
      <w:bodyDiv w:val="1"/>
      <w:marLeft w:val="0"/>
      <w:marRight w:val="0"/>
      <w:marTop w:val="0"/>
      <w:marBottom w:val="0"/>
      <w:divBdr>
        <w:top w:val="none" w:sz="0" w:space="0" w:color="auto"/>
        <w:left w:val="none" w:sz="0" w:space="0" w:color="auto"/>
        <w:bottom w:val="none" w:sz="0" w:space="0" w:color="auto"/>
        <w:right w:val="none" w:sz="0" w:space="0" w:color="auto"/>
      </w:divBdr>
    </w:div>
    <w:div w:id="1333993313">
      <w:bodyDiv w:val="1"/>
      <w:marLeft w:val="0"/>
      <w:marRight w:val="0"/>
      <w:marTop w:val="0"/>
      <w:marBottom w:val="0"/>
      <w:divBdr>
        <w:top w:val="none" w:sz="0" w:space="0" w:color="auto"/>
        <w:left w:val="none" w:sz="0" w:space="0" w:color="auto"/>
        <w:bottom w:val="none" w:sz="0" w:space="0" w:color="auto"/>
        <w:right w:val="none" w:sz="0" w:space="0" w:color="auto"/>
      </w:divBdr>
      <w:divsChild>
        <w:div w:id="343673378">
          <w:marLeft w:val="720"/>
          <w:marRight w:val="0"/>
          <w:marTop w:val="0"/>
          <w:marBottom w:val="0"/>
          <w:divBdr>
            <w:top w:val="none" w:sz="0" w:space="0" w:color="auto"/>
            <w:left w:val="none" w:sz="0" w:space="0" w:color="auto"/>
            <w:bottom w:val="none" w:sz="0" w:space="0" w:color="auto"/>
            <w:right w:val="none" w:sz="0" w:space="0" w:color="auto"/>
          </w:divBdr>
        </w:div>
        <w:div w:id="1026060828">
          <w:marLeft w:val="1354"/>
          <w:marRight w:val="0"/>
          <w:marTop w:val="0"/>
          <w:marBottom w:val="0"/>
          <w:divBdr>
            <w:top w:val="none" w:sz="0" w:space="0" w:color="auto"/>
            <w:left w:val="none" w:sz="0" w:space="0" w:color="auto"/>
            <w:bottom w:val="none" w:sz="0" w:space="0" w:color="auto"/>
            <w:right w:val="none" w:sz="0" w:space="0" w:color="auto"/>
          </w:divBdr>
        </w:div>
        <w:div w:id="1394617412">
          <w:marLeft w:val="1354"/>
          <w:marRight w:val="0"/>
          <w:marTop w:val="0"/>
          <w:marBottom w:val="0"/>
          <w:divBdr>
            <w:top w:val="none" w:sz="0" w:space="0" w:color="auto"/>
            <w:left w:val="none" w:sz="0" w:space="0" w:color="auto"/>
            <w:bottom w:val="none" w:sz="0" w:space="0" w:color="auto"/>
            <w:right w:val="none" w:sz="0" w:space="0" w:color="auto"/>
          </w:divBdr>
        </w:div>
      </w:divsChild>
    </w:div>
    <w:div w:id="1334336584">
      <w:bodyDiv w:val="1"/>
      <w:marLeft w:val="0"/>
      <w:marRight w:val="0"/>
      <w:marTop w:val="0"/>
      <w:marBottom w:val="0"/>
      <w:divBdr>
        <w:top w:val="none" w:sz="0" w:space="0" w:color="auto"/>
        <w:left w:val="none" w:sz="0" w:space="0" w:color="auto"/>
        <w:bottom w:val="none" w:sz="0" w:space="0" w:color="auto"/>
        <w:right w:val="none" w:sz="0" w:space="0" w:color="auto"/>
      </w:divBdr>
      <w:divsChild>
        <w:div w:id="76368272">
          <w:marLeft w:val="2808"/>
          <w:marRight w:val="0"/>
          <w:marTop w:val="86"/>
          <w:marBottom w:val="0"/>
          <w:divBdr>
            <w:top w:val="none" w:sz="0" w:space="0" w:color="auto"/>
            <w:left w:val="none" w:sz="0" w:space="0" w:color="auto"/>
            <w:bottom w:val="none" w:sz="0" w:space="0" w:color="auto"/>
            <w:right w:val="none" w:sz="0" w:space="0" w:color="auto"/>
          </w:divBdr>
        </w:div>
        <w:div w:id="146821262">
          <w:marLeft w:val="2808"/>
          <w:marRight w:val="0"/>
          <w:marTop w:val="86"/>
          <w:marBottom w:val="0"/>
          <w:divBdr>
            <w:top w:val="none" w:sz="0" w:space="0" w:color="auto"/>
            <w:left w:val="none" w:sz="0" w:space="0" w:color="auto"/>
            <w:bottom w:val="none" w:sz="0" w:space="0" w:color="auto"/>
            <w:right w:val="none" w:sz="0" w:space="0" w:color="auto"/>
          </w:divBdr>
        </w:div>
        <w:div w:id="341475185">
          <w:marLeft w:val="2808"/>
          <w:marRight w:val="0"/>
          <w:marTop w:val="86"/>
          <w:marBottom w:val="0"/>
          <w:divBdr>
            <w:top w:val="none" w:sz="0" w:space="0" w:color="auto"/>
            <w:left w:val="none" w:sz="0" w:space="0" w:color="auto"/>
            <w:bottom w:val="none" w:sz="0" w:space="0" w:color="auto"/>
            <w:right w:val="none" w:sz="0" w:space="0" w:color="auto"/>
          </w:divBdr>
        </w:div>
        <w:div w:id="652954415">
          <w:marLeft w:val="2808"/>
          <w:marRight w:val="0"/>
          <w:marTop w:val="86"/>
          <w:marBottom w:val="0"/>
          <w:divBdr>
            <w:top w:val="none" w:sz="0" w:space="0" w:color="auto"/>
            <w:left w:val="none" w:sz="0" w:space="0" w:color="auto"/>
            <w:bottom w:val="none" w:sz="0" w:space="0" w:color="auto"/>
            <w:right w:val="none" w:sz="0" w:space="0" w:color="auto"/>
          </w:divBdr>
        </w:div>
        <w:div w:id="821429268">
          <w:marLeft w:val="2808"/>
          <w:marRight w:val="0"/>
          <w:marTop w:val="86"/>
          <w:marBottom w:val="0"/>
          <w:divBdr>
            <w:top w:val="none" w:sz="0" w:space="0" w:color="auto"/>
            <w:left w:val="none" w:sz="0" w:space="0" w:color="auto"/>
            <w:bottom w:val="none" w:sz="0" w:space="0" w:color="auto"/>
            <w:right w:val="none" w:sz="0" w:space="0" w:color="auto"/>
          </w:divBdr>
        </w:div>
        <w:div w:id="1159271324">
          <w:marLeft w:val="2808"/>
          <w:marRight w:val="0"/>
          <w:marTop w:val="86"/>
          <w:marBottom w:val="0"/>
          <w:divBdr>
            <w:top w:val="none" w:sz="0" w:space="0" w:color="auto"/>
            <w:left w:val="none" w:sz="0" w:space="0" w:color="auto"/>
            <w:bottom w:val="none" w:sz="0" w:space="0" w:color="auto"/>
            <w:right w:val="none" w:sz="0" w:space="0" w:color="auto"/>
          </w:divBdr>
        </w:div>
        <w:div w:id="1163468159">
          <w:marLeft w:val="2808"/>
          <w:marRight w:val="0"/>
          <w:marTop w:val="86"/>
          <w:marBottom w:val="0"/>
          <w:divBdr>
            <w:top w:val="none" w:sz="0" w:space="0" w:color="auto"/>
            <w:left w:val="none" w:sz="0" w:space="0" w:color="auto"/>
            <w:bottom w:val="none" w:sz="0" w:space="0" w:color="auto"/>
            <w:right w:val="none" w:sz="0" w:space="0" w:color="auto"/>
          </w:divBdr>
        </w:div>
        <w:div w:id="1208831020">
          <w:marLeft w:val="2808"/>
          <w:marRight w:val="0"/>
          <w:marTop w:val="86"/>
          <w:marBottom w:val="0"/>
          <w:divBdr>
            <w:top w:val="none" w:sz="0" w:space="0" w:color="auto"/>
            <w:left w:val="none" w:sz="0" w:space="0" w:color="auto"/>
            <w:bottom w:val="none" w:sz="0" w:space="0" w:color="auto"/>
            <w:right w:val="none" w:sz="0" w:space="0" w:color="auto"/>
          </w:divBdr>
        </w:div>
        <w:div w:id="1348673857">
          <w:marLeft w:val="2808"/>
          <w:marRight w:val="0"/>
          <w:marTop w:val="86"/>
          <w:marBottom w:val="0"/>
          <w:divBdr>
            <w:top w:val="none" w:sz="0" w:space="0" w:color="auto"/>
            <w:left w:val="none" w:sz="0" w:space="0" w:color="auto"/>
            <w:bottom w:val="none" w:sz="0" w:space="0" w:color="auto"/>
            <w:right w:val="none" w:sz="0" w:space="0" w:color="auto"/>
          </w:divBdr>
        </w:div>
        <w:div w:id="1369180921">
          <w:marLeft w:val="2808"/>
          <w:marRight w:val="0"/>
          <w:marTop w:val="86"/>
          <w:marBottom w:val="0"/>
          <w:divBdr>
            <w:top w:val="none" w:sz="0" w:space="0" w:color="auto"/>
            <w:left w:val="none" w:sz="0" w:space="0" w:color="auto"/>
            <w:bottom w:val="none" w:sz="0" w:space="0" w:color="auto"/>
            <w:right w:val="none" w:sz="0" w:space="0" w:color="auto"/>
          </w:divBdr>
        </w:div>
        <w:div w:id="1907446730">
          <w:marLeft w:val="2808"/>
          <w:marRight w:val="0"/>
          <w:marTop w:val="86"/>
          <w:marBottom w:val="0"/>
          <w:divBdr>
            <w:top w:val="none" w:sz="0" w:space="0" w:color="auto"/>
            <w:left w:val="none" w:sz="0" w:space="0" w:color="auto"/>
            <w:bottom w:val="none" w:sz="0" w:space="0" w:color="auto"/>
            <w:right w:val="none" w:sz="0" w:space="0" w:color="auto"/>
          </w:divBdr>
        </w:div>
        <w:div w:id="1967202890">
          <w:marLeft w:val="2808"/>
          <w:marRight w:val="0"/>
          <w:marTop w:val="86"/>
          <w:marBottom w:val="0"/>
          <w:divBdr>
            <w:top w:val="none" w:sz="0" w:space="0" w:color="auto"/>
            <w:left w:val="none" w:sz="0" w:space="0" w:color="auto"/>
            <w:bottom w:val="none" w:sz="0" w:space="0" w:color="auto"/>
            <w:right w:val="none" w:sz="0" w:space="0" w:color="auto"/>
          </w:divBdr>
        </w:div>
        <w:div w:id="2092504980">
          <w:marLeft w:val="2808"/>
          <w:marRight w:val="0"/>
          <w:marTop w:val="86"/>
          <w:marBottom w:val="0"/>
          <w:divBdr>
            <w:top w:val="none" w:sz="0" w:space="0" w:color="auto"/>
            <w:left w:val="none" w:sz="0" w:space="0" w:color="auto"/>
            <w:bottom w:val="none" w:sz="0" w:space="0" w:color="auto"/>
            <w:right w:val="none" w:sz="0" w:space="0" w:color="auto"/>
          </w:divBdr>
        </w:div>
        <w:div w:id="2120906720">
          <w:marLeft w:val="2808"/>
          <w:marRight w:val="0"/>
          <w:marTop w:val="86"/>
          <w:marBottom w:val="0"/>
          <w:divBdr>
            <w:top w:val="none" w:sz="0" w:space="0" w:color="auto"/>
            <w:left w:val="none" w:sz="0" w:space="0" w:color="auto"/>
            <w:bottom w:val="none" w:sz="0" w:space="0" w:color="auto"/>
            <w:right w:val="none" w:sz="0" w:space="0" w:color="auto"/>
          </w:divBdr>
        </w:div>
        <w:div w:id="2131122368">
          <w:marLeft w:val="2808"/>
          <w:marRight w:val="0"/>
          <w:marTop w:val="86"/>
          <w:marBottom w:val="0"/>
          <w:divBdr>
            <w:top w:val="none" w:sz="0" w:space="0" w:color="auto"/>
            <w:left w:val="none" w:sz="0" w:space="0" w:color="auto"/>
            <w:bottom w:val="none" w:sz="0" w:space="0" w:color="auto"/>
            <w:right w:val="none" w:sz="0" w:space="0" w:color="auto"/>
          </w:divBdr>
        </w:div>
      </w:divsChild>
    </w:div>
    <w:div w:id="1334920804">
      <w:bodyDiv w:val="1"/>
      <w:marLeft w:val="0"/>
      <w:marRight w:val="0"/>
      <w:marTop w:val="0"/>
      <w:marBottom w:val="0"/>
      <w:divBdr>
        <w:top w:val="none" w:sz="0" w:space="0" w:color="auto"/>
        <w:left w:val="none" w:sz="0" w:space="0" w:color="auto"/>
        <w:bottom w:val="none" w:sz="0" w:space="0" w:color="auto"/>
        <w:right w:val="none" w:sz="0" w:space="0" w:color="auto"/>
      </w:divBdr>
      <w:divsChild>
        <w:div w:id="324435591">
          <w:marLeft w:val="806"/>
          <w:marRight w:val="0"/>
          <w:marTop w:val="0"/>
          <w:marBottom w:val="0"/>
          <w:divBdr>
            <w:top w:val="none" w:sz="0" w:space="0" w:color="auto"/>
            <w:left w:val="none" w:sz="0" w:space="0" w:color="auto"/>
            <w:bottom w:val="none" w:sz="0" w:space="0" w:color="auto"/>
            <w:right w:val="none" w:sz="0" w:space="0" w:color="auto"/>
          </w:divBdr>
        </w:div>
        <w:div w:id="1335065111">
          <w:marLeft w:val="806"/>
          <w:marRight w:val="0"/>
          <w:marTop w:val="0"/>
          <w:marBottom w:val="0"/>
          <w:divBdr>
            <w:top w:val="none" w:sz="0" w:space="0" w:color="auto"/>
            <w:left w:val="none" w:sz="0" w:space="0" w:color="auto"/>
            <w:bottom w:val="none" w:sz="0" w:space="0" w:color="auto"/>
            <w:right w:val="none" w:sz="0" w:space="0" w:color="auto"/>
          </w:divBdr>
        </w:div>
        <w:div w:id="1338190207">
          <w:marLeft w:val="806"/>
          <w:marRight w:val="0"/>
          <w:marTop w:val="0"/>
          <w:marBottom w:val="0"/>
          <w:divBdr>
            <w:top w:val="none" w:sz="0" w:space="0" w:color="auto"/>
            <w:left w:val="none" w:sz="0" w:space="0" w:color="auto"/>
            <w:bottom w:val="none" w:sz="0" w:space="0" w:color="auto"/>
            <w:right w:val="none" w:sz="0" w:space="0" w:color="auto"/>
          </w:divBdr>
        </w:div>
        <w:div w:id="1375696346">
          <w:marLeft w:val="806"/>
          <w:marRight w:val="0"/>
          <w:marTop w:val="115"/>
          <w:marBottom w:val="0"/>
          <w:divBdr>
            <w:top w:val="none" w:sz="0" w:space="0" w:color="auto"/>
            <w:left w:val="none" w:sz="0" w:space="0" w:color="auto"/>
            <w:bottom w:val="none" w:sz="0" w:space="0" w:color="auto"/>
            <w:right w:val="none" w:sz="0" w:space="0" w:color="auto"/>
          </w:divBdr>
        </w:div>
        <w:div w:id="1425690823">
          <w:marLeft w:val="806"/>
          <w:marRight w:val="0"/>
          <w:marTop w:val="0"/>
          <w:marBottom w:val="0"/>
          <w:divBdr>
            <w:top w:val="none" w:sz="0" w:space="0" w:color="auto"/>
            <w:left w:val="none" w:sz="0" w:space="0" w:color="auto"/>
            <w:bottom w:val="none" w:sz="0" w:space="0" w:color="auto"/>
            <w:right w:val="none" w:sz="0" w:space="0" w:color="auto"/>
          </w:divBdr>
        </w:div>
        <w:div w:id="1701979262">
          <w:marLeft w:val="806"/>
          <w:marRight w:val="0"/>
          <w:marTop w:val="0"/>
          <w:marBottom w:val="0"/>
          <w:divBdr>
            <w:top w:val="none" w:sz="0" w:space="0" w:color="auto"/>
            <w:left w:val="none" w:sz="0" w:space="0" w:color="auto"/>
            <w:bottom w:val="none" w:sz="0" w:space="0" w:color="auto"/>
            <w:right w:val="none" w:sz="0" w:space="0" w:color="auto"/>
          </w:divBdr>
        </w:div>
      </w:divsChild>
    </w:div>
    <w:div w:id="1334992109">
      <w:bodyDiv w:val="1"/>
      <w:marLeft w:val="0"/>
      <w:marRight w:val="0"/>
      <w:marTop w:val="0"/>
      <w:marBottom w:val="0"/>
      <w:divBdr>
        <w:top w:val="none" w:sz="0" w:space="0" w:color="auto"/>
        <w:left w:val="none" w:sz="0" w:space="0" w:color="auto"/>
        <w:bottom w:val="none" w:sz="0" w:space="0" w:color="auto"/>
        <w:right w:val="none" w:sz="0" w:space="0" w:color="auto"/>
      </w:divBdr>
      <w:divsChild>
        <w:div w:id="1216233596">
          <w:marLeft w:val="720"/>
          <w:marRight w:val="0"/>
          <w:marTop w:val="0"/>
          <w:marBottom w:val="0"/>
          <w:divBdr>
            <w:top w:val="none" w:sz="0" w:space="0" w:color="auto"/>
            <w:left w:val="none" w:sz="0" w:space="0" w:color="auto"/>
            <w:bottom w:val="none" w:sz="0" w:space="0" w:color="auto"/>
            <w:right w:val="none" w:sz="0" w:space="0" w:color="auto"/>
          </w:divBdr>
        </w:div>
        <w:div w:id="1434352159">
          <w:marLeft w:val="720"/>
          <w:marRight w:val="0"/>
          <w:marTop w:val="0"/>
          <w:marBottom w:val="0"/>
          <w:divBdr>
            <w:top w:val="none" w:sz="0" w:space="0" w:color="auto"/>
            <w:left w:val="none" w:sz="0" w:space="0" w:color="auto"/>
            <w:bottom w:val="none" w:sz="0" w:space="0" w:color="auto"/>
            <w:right w:val="none" w:sz="0" w:space="0" w:color="auto"/>
          </w:divBdr>
        </w:div>
        <w:div w:id="1660188499">
          <w:marLeft w:val="720"/>
          <w:marRight w:val="0"/>
          <w:marTop w:val="0"/>
          <w:marBottom w:val="0"/>
          <w:divBdr>
            <w:top w:val="none" w:sz="0" w:space="0" w:color="auto"/>
            <w:left w:val="none" w:sz="0" w:space="0" w:color="auto"/>
            <w:bottom w:val="none" w:sz="0" w:space="0" w:color="auto"/>
            <w:right w:val="none" w:sz="0" w:space="0" w:color="auto"/>
          </w:divBdr>
        </w:div>
        <w:div w:id="1734427778">
          <w:marLeft w:val="720"/>
          <w:marRight w:val="0"/>
          <w:marTop w:val="0"/>
          <w:marBottom w:val="0"/>
          <w:divBdr>
            <w:top w:val="none" w:sz="0" w:space="0" w:color="auto"/>
            <w:left w:val="none" w:sz="0" w:space="0" w:color="auto"/>
            <w:bottom w:val="none" w:sz="0" w:space="0" w:color="auto"/>
            <w:right w:val="none" w:sz="0" w:space="0" w:color="auto"/>
          </w:divBdr>
        </w:div>
      </w:divsChild>
    </w:div>
    <w:div w:id="1335300471">
      <w:bodyDiv w:val="1"/>
      <w:marLeft w:val="0"/>
      <w:marRight w:val="0"/>
      <w:marTop w:val="0"/>
      <w:marBottom w:val="0"/>
      <w:divBdr>
        <w:top w:val="none" w:sz="0" w:space="0" w:color="auto"/>
        <w:left w:val="none" w:sz="0" w:space="0" w:color="auto"/>
        <w:bottom w:val="none" w:sz="0" w:space="0" w:color="auto"/>
        <w:right w:val="none" w:sz="0" w:space="0" w:color="auto"/>
      </w:divBdr>
      <w:divsChild>
        <w:div w:id="131798063">
          <w:marLeft w:val="619"/>
          <w:marRight w:val="0"/>
          <w:marTop w:val="115"/>
          <w:marBottom w:val="0"/>
          <w:divBdr>
            <w:top w:val="none" w:sz="0" w:space="0" w:color="auto"/>
            <w:left w:val="none" w:sz="0" w:space="0" w:color="auto"/>
            <w:bottom w:val="none" w:sz="0" w:space="0" w:color="auto"/>
            <w:right w:val="none" w:sz="0" w:space="0" w:color="auto"/>
          </w:divBdr>
        </w:div>
      </w:divsChild>
    </w:div>
    <w:div w:id="1335523983">
      <w:bodyDiv w:val="1"/>
      <w:marLeft w:val="0"/>
      <w:marRight w:val="0"/>
      <w:marTop w:val="0"/>
      <w:marBottom w:val="0"/>
      <w:divBdr>
        <w:top w:val="none" w:sz="0" w:space="0" w:color="auto"/>
        <w:left w:val="none" w:sz="0" w:space="0" w:color="auto"/>
        <w:bottom w:val="none" w:sz="0" w:space="0" w:color="auto"/>
        <w:right w:val="none" w:sz="0" w:space="0" w:color="auto"/>
      </w:divBdr>
    </w:div>
    <w:div w:id="1335690076">
      <w:bodyDiv w:val="1"/>
      <w:marLeft w:val="0"/>
      <w:marRight w:val="0"/>
      <w:marTop w:val="0"/>
      <w:marBottom w:val="0"/>
      <w:divBdr>
        <w:top w:val="none" w:sz="0" w:space="0" w:color="auto"/>
        <w:left w:val="none" w:sz="0" w:space="0" w:color="auto"/>
        <w:bottom w:val="none" w:sz="0" w:space="0" w:color="auto"/>
        <w:right w:val="none" w:sz="0" w:space="0" w:color="auto"/>
      </w:divBdr>
      <w:divsChild>
        <w:div w:id="423111605">
          <w:marLeft w:val="547"/>
          <w:marRight w:val="0"/>
          <w:marTop w:val="0"/>
          <w:marBottom w:val="0"/>
          <w:divBdr>
            <w:top w:val="none" w:sz="0" w:space="0" w:color="auto"/>
            <w:left w:val="none" w:sz="0" w:space="0" w:color="auto"/>
            <w:bottom w:val="none" w:sz="0" w:space="0" w:color="auto"/>
            <w:right w:val="none" w:sz="0" w:space="0" w:color="auto"/>
          </w:divBdr>
        </w:div>
      </w:divsChild>
    </w:div>
    <w:div w:id="1336107137">
      <w:bodyDiv w:val="1"/>
      <w:marLeft w:val="0"/>
      <w:marRight w:val="0"/>
      <w:marTop w:val="0"/>
      <w:marBottom w:val="0"/>
      <w:divBdr>
        <w:top w:val="none" w:sz="0" w:space="0" w:color="auto"/>
        <w:left w:val="none" w:sz="0" w:space="0" w:color="auto"/>
        <w:bottom w:val="none" w:sz="0" w:space="0" w:color="auto"/>
        <w:right w:val="none" w:sz="0" w:space="0" w:color="auto"/>
      </w:divBdr>
    </w:div>
    <w:div w:id="1338264302">
      <w:bodyDiv w:val="1"/>
      <w:marLeft w:val="0"/>
      <w:marRight w:val="0"/>
      <w:marTop w:val="0"/>
      <w:marBottom w:val="0"/>
      <w:divBdr>
        <w:top w:val="none" w:sz="0" w:space="0" w:color="auto"/>
        <w:left w:val="none" w:sz="0" w:space="0" w:color="auto"/>
        <w:bottom w:val="none" w:sz="0" w:space="0" w:color="auto"/>
        <w:right w:val="none" w:sz="0" w:space="0" w:color="auto"/>
      </w:divBdr>
    </w:div>
    <w:div w:id="1343238602">
      <w:bodyDiv w:val="1"/>
      <w:marLeft w:val="0"/>
      <w:marRight w:val="0"/>
      <w:marTop w:val="0"/>
      <w:marBottom w:val="0"/>
      <w:divBdr>
        <w:top w:val="none" w:sz="0" w:space="0" w:color="auto"/>
        <w:left w:val="none" w:sz="0" w:space="0" w:color="auto"/>
        <w:bottom w:val="none" w:sz="0" w:space="0" w:color="auto"/>
        <w:right w:val="none" w:sz="0" w:space="0" w:color="auto"/>
      </w:divBdr>
    </w:div>
    <w:div w:id="1343357592">
      <w:bodyDiv w:val="1"/>
      <w:marLeft w:val="0"/>
      <w:marRight w:val="0"/>
      <w:marTop w:val="0"/>
      <w:marBottom w:val="0"/>
      <w:divBdr>
        <w:top w:val="none" w:sz="0" w:space="0" w:color="auto"/>
        <w:left w:val="none" w:sz="0" w:space="0" w:color="auto"/>
        <w:bottom w:val="none" w:sz="0" w:space="0" w:color="auto"/>
        <w:right w:val="none" w:sz="0" w:space="0" w:color="auto"/>
      </w:divBdr>
      <w:divsChild>
        <w:div w:id="592397996">
          <w:marLeft w:val="547"/>
          <w:marRight w:val="0"/>
          <w:marTop w:val="120"/>
          <w:marBottom w:val="0"/>
          <w:divBdr>
            <w:top w:val="none" w:sz="0" w:space="0" w:color="auto"/>
            <w:left w:val="none" w:sz="0" w:space="0" w:color="auto"/>
            <w:bottom w:val="none" w:sz="0" w:space="0" w:color="auto"/>
            <w:right w:val="none" w:sz="0" w:space="0" w:color="auto"/>
          </w:divBdr>
        </w:div>
        <w:div w:id="1022323156">
          <w:marLeft w:val="1267"/>
          <w:marRight w:val="0"/>
          <w:marTop w:val="120"/>
          <w:marBottom w:val="0"/>
          <w:divBdr>
            <w:top w:val="none" w:sz="0" w:space="0" w:color="auto"/>
            <w:left w:val="none" w:sz="0" w:space="0" w:color="auto"/>
            <w:bottom w:val="none" w:sz="0" w:space="0" w:color="auto"/>
            <w:right w:val="none" w:sz="0" w:space="0" w:color="auto"/>
          </w:divBdr>
        </w:div>
        <w:div w:id="1781799822">
          <w:marLeft w:val="547"/>
          <w:marRight w:val="0"/>
          <w:marTop w:val="120"/>
          <w:marBottom w:val="0"/>
          <w:divBdr>
            <w:top w:val="none" w:sz="0" w:space="0" w:color="auto"/>
            <w:left w:val="none" w:sz="0" w:space="0" w:color="auto"/>
            <w:bottom w:val="none" w:sz="0" w:space="0" w:color="auto"/>
            <w:right w:val="none" w:sz="0" w:space="0" w:color="auto"/>
          </w:divBdr>
        </w:div>
      </w:divsChild>
    </w:div>
    <w:div w:id="1345324263">
      <w:bodyDiv w:val="1"/>
      <w:marLeft w:val="0"/>
      <w:marRight w:val="0"/>
      <w:marTop w:val="0"/>
      <w:marBottom w:val="0"/>
      <w:divBdr>
        <w:top w:val="none" w:sz="0" w:space="0" w:color="auto"/>
        <w:left w:val="none" w:sz="0" w:space="0" w:color="auto"/>
        <w:bottom w:val="none" w:sz="0" w:space="0" w:color="auto"/>
        <w:right w:val="none" w:sz="0" w:space="0" w:color="auto"/>
      </w:divBdr>
    </w:div>
    <w:div w:id="1346856748">
      <w:bodyDiv w:val="1"/>
      <w:marLeft w:val="0"/>
      <w:marRight w:val="0"/>
      <w:marTop w:val="0"/>
      <w:marBottom w:val="0"/>
      <w:divBdr>
        <w:top w:val="none" w:sz="0" w:space="0" w:color="auto"/>
        <w:left w:val="none" w:sz="0" w:space="0" w:color="auto"/>
        <w:bottom w:val="none" w:sz="0" w:space="0" w:color="auto"/>
        <w:right w:val="none" w:sz="0" w:space="0" w:color="auto"/>
      </w:divBdr>
    </w:div>
    <w:div w:id="1348748478">
      <w:bodyDiv w:val="1"/>
      <w:marLeft w:val="0"/>
      <w:marRight w:val="0"/>
      <w:marTop w:val="0"/>
      <w:marBottom w:val="0"/>
      <w:divBdr>
        <w:top w:val="none" w:sz="0" w:space="0" w:color="auto"/>
        <w:left w:val="none" w:sz="0" w:space="0" w:color="auto"/>
        <w:bottom w:val="none" w:sz="0" w:space="0" w:color="auto"/>
        <w:right w:val="none" w:sz="0" w:space="0" w:color="auto"/>
      </w:divBdr>
      <w:divsChild>
        <w:div w:id="223569363">
          <w:marLeft w:val="2520"/>
          <w:marRight w:val="0"/>
          <w:marTop w:val="86"/>
          <w:marBottom w:val="0"/>
          <w:divBdr>
            <w:top w:val="none" w:sz="0" w:space="0" w:color="auto"/>
            <w:left w:val="none" w:sz="0" w:space="0" w:color="auto"/>
            <w:bottom w:val="none" w:sz="0" w:space="0" w:color="auto"/>
            <w:right w:val="none" w:sz="0" w:space="0" w:color="auto"/>
          </w:divBdr>
        </w:div>
        <w:div w:id="439839421">
          <w:marLeft w:val="1800"/>
          <w:marRight w:val="0"/>
          <w:marTop w:val="106"/>
          <w:marBottom w:val="0"/>
          <w:divBdr>
            <w:top w:val="none" w:sz="0" w:space="0" w:color="auto"/>
            <w:left w:val="none" w:sz="0" w:space="0" w:color="auto"/>
            <w:bottom w:val="none" w:sz="0" w:space="0" w:color="auto"/>
            <w:right w:val="none" w:sz="0" w:space="0" w:color="auto"/>
          </w:divBdr>
        </w:div>
        <w:div w:id="452290633">
          <w:marLeft w:val="547"/>
          <w:marRight w:val="0"/>
          <w:marTop w:val="139"/>
          <w:marBottom w:val="0"/>
          <w:divBdr>
            <w:top w:val="none" w:sz="0" w:space="0" w:color="auto"/>
            <w:left w:val="none" w:sz="0" w:space="0" w:color="auto"/>
            <w:bottom w:val="none" w:sz="0" w:space="0" w:color="auto"/>
            <w:right w:val="none" w:sz="0" w:space="0" w:color="auto"/>
          </w:divBdr>
        </w:div>
        <w:div w:id="1276716443">
          <w:marLeft w:val="1800"/>
          <w:marRight w:val="0"/>
          <w:marTop w:val="106"/>
          <w:marBottom w:val="0"/>
          <w:divBdr>
            <w:top w:val="none" w:sz="0" w:space="0" w:color="auto"/>
            <w:left w:val="none" w:sz="0" w:space="0" w:color="auto"/>
            <w:bottom w:val="none" w:sz="0" w:space="0" w:color="auto"/>
            <w:right w:val="none" w:sz="0" w:space="0" w:color="auto"/>
          </w:divBdr>
        </w:div>
        <w:div w:id="1718775716">
          <w:marLeft w:val="1166"/>
          <w:marRight w:val="0"/>
          <w:marTop w:val="120"/>
          <w:marBottom w:val="0"/>
          <w:divBdr>
            <w:top w:val="none" w:sz="0" w:space="0" w:color="auto"/>
            <w:left w:val="none" w:sz="0" w:space="0" w:color="auto"/>
            <w:bottom w:val="none" w:sz="0" w:space="0" w:color="auto"/>
            <w:right w:val="none" w:sz="0" w:space="0" w:color="auto"/>
          </w:divBdr>
        </w:div>
        <w:div w:id="1982927491">
          <w:marLeft w:val="2520"/>
          <w:marRight w:val="0"/>
          <w:marTop w:val="86"/>
          <w:marBottom w:val="0"/>
          <w:divBdr>
            <w:top w:val="none" w:sz="0" w:space="0" w:color="auto"/>
            <w:left w:val="none" w:sz="0" w:space="0" w:color="auto"/>
            <w:bottom w:val="none" w:sz="0" w:space="0" w:color="auto"/>
            <w:right w:val="none" w:sz="0" w:space="0" w:color="auto"/>
          </w:divBdr>
        </w:div>
        <w:div w:id="2082751292">
          <w:marLeft w:val="1800"/>
          <w:marRight w:val="0"/>
          <w:marTop w:val="106"/>
          <w:marBottom w:val="0"/>
          <w:divBdr>
            <w:top w:val="none" w:sz="0" w:space="0" w:color="auto"/>
            <w:left w:val="none" w:sz="0" w:space="0" w:color="auto"/>
            <w:bottom w:val="none" w:sz="0" w:space="0" w:color="auto"/>
            <w:right w:val="none" w:sz="0" w:space="0" w:color="auto"/>
          </w:divBdr>
        </w:div>
      </w:divsChild>
    </w:div>
    <w:div w:id="1349021641">
      <w:bodyDiv w:val="1"/>
      <w:marLeft w:val="0"/>
      <w:marRight w:val="0"/>
      <w:marTop w:val="0"/>
      <w:marBottom w:val="0"/>
      <w:divBdr>
        <w:top w:val="none" w:sz="0" w:space="0" w:color="auto"/>
        <w:left w:val="none" w:sz="0" w:space="0" w:color="auto"/>
        <w:bottom w:val="none" w:sz="0" w:space="0" w:color="auto"/>
        <w:right w:val="none" w:sz="0" w:space="0" w:color="auto"/>
      </w:divBdr>
      <w:divsChild>
        <w:div w:id="41171620">
          <w:marLeft w:val="446"/>
          <w:marRight w:val="0"/>
          <w:marTop w:val="173"/>
          <w:marBottom w:val="0"/>
          <w:divBdr>
            <w:top w:val="none" w:sz="0" w:space="0" w:color="auto"/>
            <w:left w:val="none" w:sz="0" w:space="0" w:color="auto"/>
            <w:bottom w:val="none" w:sz="0" w:space="0" w:color="auto"/>
            <w:right w:val="none" w:sz="0" w:space="0" w:color="auto"/>
          </w:divBdr>
        </w:div>
      </w:divsChild>
    </w:div>
    <w:div w:id="1349134639">
      <w:bodyDiv w:val="1"/>
      <w:marLeft w:val="0"/>
      <w:marRight w:val="0"/>
      <w:marTop w:val="0"/>
      <w:marBottom w:val="0"/>
      <w:divBdr>
        <w:top w:val="none" w:sz="0" w:space="0" w:color="auto"/>
        <w:left w:val="none" w:sz="0" w:space="0" w:color="auto"/>
        <w:bottom w:val="none" w:sz="0" w:space="0" w:color="auto"/>
        <w:right w:val="none" w:sz="0" w:space="0" w:color="auto"/>
      </w:divBdr>
      <w:divsChild>
        <w:div w:id="154342079">
          <w:marLeft w:val="547"/>
          <w:marRight w:val="0"/>
          <w:marTop w:val="134"/>
          <w:marBottom w:val="0"/>
          <w:divBdr>
            <w:top w:val="none" w:sz="0" w:space="0" w:color="auto"/>
            <w:left w:val="none" w:sz="0" w:space="0" w:color="auto"/>
            <w:bottom w:val="none" w:sz="0" w:space="0" w:color="auto"/>
            <w:right w:val="none" w:sz="0" w:space="0" w:color="auto"/>
          </w:divBdr>
        </w:div>
        <w:div w:id="218321286">
          <w:marLeft w:val="1166"/>
          <w:marRight w:val="0"/>
          <w:marTop w:val="115"/>
          <w:marBottom w:val="0"/>
          <w:divBdr>
            <w:top w:val="none" w:sz="0" w:space="0" w:color="auto"/>
            <w:left w:val="none" w:sz="0" w:space="0" w:color="auto"/>
            <w:bottom w:val="none" w:sz="0" w:space="0" w:color="auto"/>
            <w:right w:val="none" w:sz="0" w:space="0" w:color="auto"/>
          </w:divBdr>
        </w:div>
        <w:div w:id="269825158">
          <w:marLeft w:val="1166"/>
          <w:marRight w:val="0"/>
          <w:marTop w:val="115"/>
          <w:marBottom w:val="0"/>
          <w:divBdr>
            <w:top w:val="none" w:sz="0" w:space="0" w:color="auto"/>
            <w:left w:val="none" w:sz="0" w:space="0" w:color="auto"/>
            <w:bottom w:val="none" w:sz="0" w:space="0" w:color="auto"/>
            <w:right w:val="none" w:sz="0" w:space="0" w:color="auto"/>
          </w:divBdr>
        </w:div>
        <w:div w:id="733891788">
          <w:marLeft w:val="1166"/>
          <w:marRight w:val="0"/>
          <w:marTop w:val="115"/>
          <w:marBottom w:val="0"/>
          <w:divBdr>
            <w:top w:val="none" w:sz="0" w:space="0" w:color="auto"/>
            <w:left w:val="none" w:sz="0" w:space="0" w:color="auto"/>
            <w:bottom w:val="none" w:sz="0" w:space="0" w:color="auto"/>
            <w:right w:val="none" w:sz="0" w:space="0" w:color="auto"/>
          </w:divBdr>
        </w:div>
        <w:div w:id="1182939058">
          <w:marLeft w:val="547"/>
          <w:marRight w:val="0"/>
          <w:marTop w:val="134"/>
          <w:marBottom w:val="0"/>
          <w:divBdr>
            <w:top w:val="none" w:sz="0" w:space="0" w:color="auto"/>
            <w:left w:val="none" w:sz="0" w:space="0" w:color="auto"/>
            <w:bottom w:val="none" w:sz="0" w:space="0" w:color="auto"/>
            <w:right w:val="none" w:sz="0" w:space="0" w:color="auto"/>
          </w:divBdr>
        </w:div>
        <w:div w:id="1537813785">
          <w:marLeft w:val="547"/>
          <w:marRight w:val="0"/>
          <w:marTop w:val="134"/>
          <w:marBottom w:val="0"/>
          <w:divBdr>
            <w:top w:val="none" w:sz="0" w:space="0" w:color="auto"/>
            <w:left w:val="none" w:sz="0" w:space="0" w:color="auto"/>
            <w:bottom w:val="none" w:sz="0" w:space="0" w:color="auto"/>
            <w:right w:val="none" w:sz="0" w:space="0" w:color="auto"/>
          </w:divBdr>
        </w:div>
      </w:divsChild>
    </w:div>
    <w:div w:id="1349142231">
      <w:bodyDiv w:val="1"/>
      <w:marLeft w:val="0"/>
      <w:marRight w:val="0"/>
      <w:marTop w:val="0"/>
      <w:marBottom w:val="0"/>
      <w:divBdr>
        <w:top w:val="none" w:sz="0" w:space="0" w:color="auto"/>
        <w:left w:val="none" w:sz="0" w:space="0" w:color="auto"/>
        <w:bottom w:val="none" w:sz="0" w:space="0" w:color="auto"/>
        <w:right w:val="none" w:sz="0" w:space="0" w:color="auto"/>
      </w:divBdr>
      <w:divsChild>
        <w:div w:id="1537692847">
          <w:marLeft w:val="1008"/>
          <w:marRight w:val="0"/>
          <w:marTop w:val="77"/>
          <w:marBottom w:val="0"/>
          <w:divBdr>
            <w:top w:val="none" w:sz="0" w:space="0" w:color="auto"/>
            <w:left w:val="none" w:sz="0" w:space="0" w:color="auto"/>
            <w:bottom w:val="none" w:sz="0" w:space="0" w:color="auto"/>
            <w:right w:val="none" w:sz="0" w:space="0" w:color="auto"/>
          </w:divBdr>
        </w:div>
      </w:divsChild>
    </w:div>
    <w:div w:id="1350715901">
      <w:bodyDiv w:val="1"/>
      <w:marLeft w:val="0"/>
      <w:marRight w:val="0"/>
      <w:marTop w:val="0"/>
      <w:marBottom w:val="0"/>
      <w:divBdr>
        <w:top w:val="none" w:sz="0" w:space="0" w:color="auto"/>
        <w:left w:val="none" w:sz="0" w:space="0" w:color="auto"/>
        <w:bottom w:val="none" w:sz="0" w:space="0" w:color="auto"/>
        <w:right w:val="none" w:sz="0" w:space="0" w:color="auto"/>
      </w:divBdr>
      <w:divsChild>
        <w:div w:id="109129599">
          <w:marLeft w:val="547"/>
          <w:marRight w:val="0"/>
          <w:marTop w:val="0"/>
          <w:marBottom w:val="113"/>
          <w:divBdr>
            <w:top w:val="none" w:sz="0" w:space="0" w:color="auto"/>
            <w:left w:val="none" w:sz="0" w:space="0" w:color="auto"/>
            <w:bottom w:val="none" w:sz="0" w:space="0" w:color="auto"/>
            <w:right w:val="none" w:sz="0" w:space="0" w:color="auto"/>
          </w:divBdr>
        </w:div>
        <w:div w:id="288587293">
          <w:marLeft w:val="547"/>
          <w:marRight w:val="0"/>
          <w:marTop w:val="0"/>
          <w:marBottom w:val="113"/>
          <w:divBdr>
            <w:top w:val="none" w:sz="0" w:space="0" w:color="auto"/>
            <w:left w:val="none" w:sz="0" w:space="0" w:color="auto"/>
            <w:bottom w:val="none" w:sz="0" w:space="0" w:color="auto"/>
            <w:right w:val="none" w:sz="0" w:space="0" w:color="auto"/>
          </w:divBdr>
        </w:div>
        <w:div w:id="685206585">
          <w:marLeft w:val="547"/>
          <w:marRight w:val="0"/>
          <w:marTop w:val="0"/>
          <w:marBottom w:val="113"/>
          <w:divBdr>
            <w:top w:val="none" w:sz="0" w:space="0" w:color="auto"/>
            <w:left w:val="none" w:sz="0" w:space="0" w:color="auto"/>
            <w:bottom w:val="none" w:sz="0" w:space="0" w:color="auto"/>
            <w:right w:val="none" w:sz="0" w:space="0" w:color="auto"/>
          </w:divBdr>
        </w:div>
        <w:div w:id="861626561">
          <w:marLeft w:val="547"/>
          <w:marRight w:val="0"/>
          <w:marTop w:val="0"/>
          <w:marBottom w:val="113"/>
          <w:divBdr>
            <w:top w:val="none" w:sz="0" w:space="0" w:color="auto"/>
            <w:left w:val="none" w:sz="0" w:space="0" w:color="auto"/>
            <w:bottom w:val="none" w:sz="0" w:space="0" w:color="auto"/>
            <w:right w:val="none" w:sz="0" w:space="0" w:color="auto"/>
          </w:divBdr>
        </w:div>
        <w:div w:id="1669358411">
          <w:marLeft w:val="547"/>
          <w:marRight w:val="0"/>
          <w:marTop w:val="0"/>
          <w:marBottom w:val="113"/>
          <w:divBdr>
            <w:top w:val="none" w:sz="0" w:space="0" w:color="auto"/>
            <w:left w:val="none" w:sz="0" w:space="0" w:color="auto"/>
            <w:bottom w:val="none" w:sz="0" w:space="0" w:color="auto"/>
            <w:right w:val="none" w:sz="0" w:space="0" w:color="auto"/>
          </w:divBdr>
        </w:div>
      </w:divsChild>
    </w:div>
    <w:div w:id="1350794115">
      <w:bodyDiv w:val="1"/>
      <w:marLeft w:val="0"/>
      <w:marRight w:val="0"/>
      <w:marTop w:val="0"/>
      <w:marBottom w:val="0"/>
      <w:divBdr>
        <w:top w:val="none" w:sz="0" w:space="0" w:color="auto"/>
        <w:left w:val="none" w:sz="0" w:space="0" w:color="auto"/>
        <w:bottom w:val="none" w:sz="0" w:space="0" w:color="auto"/>
        <w:right w:val="none" w:sz="0" w:space="0" w:color="auto"/>
      </w:divBdr>
      <w:divsChild>
        <w:div w:id="103115842">
          <w:marLeft w:val="706"/>
          <w:marRight w:val="0"/>
          <w:marTop w:val="134"/>
          <w:marBottom w:val="0"/>
          <w:divBdr>
            <w:top w:val="none" w:sz="0" w:space="0" w:color="auto"/>
            <w:left w:val="none" w:sz="0" w:space="0" w:color="auto"/>
            <w:bottom w:val="none" w:sz="0" w:space="0" w:color="auto"/>
            <w:right w:val="none" w:sz="0" w:space="0" w:color="auto"/>
          </w:divBdr>
        </w:div>
        <w:div w:id="193467874">
          <w:marLeft w:val="706"/>
          <w:marRight w:val="0"/>
          <w:marTop w:val="134"/>
          <w:marBottom w:val="0"/>
          <w:divBdr>
            <w:top w:val="none" w:sz="0" w:space="0" w:color="auto"/>
            <w:left w:val="none" w:sz="0" w:space="0" w:color="auto"/>
            <w:bottom w:val="none" w:sz="0" w:space="0" w:color="auto"/>
            <w:right w:val="none" w:sz="0" w:space="0" w:color="auto"/>
          </w:divBdr>
        </w:div>
        <w:div w:id="898443042">
          <w:marLeft w:val="706"/>
          <w:marRight w:val="0"/>
          <w:marTop w:val="134"/>
          <w:marBottom w:val="0"/>
          <w:divBdr>
            <w:top w:val="none" w:sz="0" w:space="0" w:color="auto"/>
            <w:left w:val="none" w:sz="0" w:space="0" w:color="auto"/>
            <w:bottom w:val="none" w:sz="0" w:space="0" w:color="auto"/>
            <w:right w:val="none" w:sz="0" w:space="0" w:color="auto"/>
          </w:divBdr>
        </w:div>
        <w:div w:id="1016660629">
          <w:marLeft w:val="706"/>
          <w:marRight w:val="0"/>
          <w:marTop w:val="134"/>
          <w:marBottom w:val="0"/>
          <w:divBdr>
            <w:top w:val="none" w:sz="0" w:space="0" w:color="auto"/>
            <w:left w:val="none" w:sz="0" w:space="0" w:color="auto"/>
            <w:bottom w:val="none" w:sz="0" w:space="0" w:color="auto"/>
            <w:right w:val="none" w:sz="0" w:space="0" w:color="auto"/>
          </w:divBdr>
        </w:div>
      </w:divsChild>
    </w:div>
    <w:div w:id="1350915337">
      <w:bodyDiv w:val="1"/>
      <w:marLeft w:val="0"/>
      <w:marRight w:val="0"/>
      <w:marTop w:val="0"/>
      <w:marBottom w:val="0"/>
      <w:divBdr>
        <w:top w:val="none" w:sz="0" w:space="0" w:color="auto"/>
        <w:left w:val="none" w:sz="0" w:space="0" w:color="auto"/>
        <w:bottom w:val="none" w:sz="0" w:space="0" w:color="auto"/>
        <w:right w:val="none" w:sz="0" w:space="0" w:color="auto"/>
      </w:divBdr>
      <w:divsChild>
        <w:div w:id="52123034">
          <w:marLeft w:val="360"/>
          <w:marRight w:val="0"/>
          <w:marTop w:val="0"/>
          <w:marBottom w:val="0"/>
          <w:divBdr>
            <w:top w:val="none" w:sz="0" w:space="0" w:color="auto"/>
            <w:left w:val="none" w:sz="0" w:space="0" w:color="auto"/>
            <w:bottom w:val="none" w:sz="0" w:space="0" w:color="auto"/>
            <w:right w:val="none" w:sz="0" w:space="0" w:color="auto"/>
          </w:divBdr>
        </w:div>
        <w:div w:id="352078222">
          <w:marLeft w:val="360"/>
          <w:marRight w:val="0"/>
          <w:marTop w:val="0"/>
          <w:marBottom w:val="0"/>
          <w:divBdr>
            <w:top w:val="none" w:sz="0" w:space="0" w:color="auto"/>
            <w:left w:val="none" w:sz="0" w:space="0" w:color="auto"/>
            <w:bottom w:val="none" w:sz="0" w:space="0" w:color="auto"/>
            <w:right w:val="none" w:sz="0" w:space="0" w:color="auto"/>
          </w:divBdr>
        </w:div>
        <w:div w:id="872303974">
          <w:marLeft w:val="360"/>
          <w:marRight w:val="0"/>
          <w:marTop w:val="0"/>
          <w:marBottom w:val="0"/>
          <w:divBdr>
            <w:top w:val="none" w:sz="0" w:space="0" w:color="auto"/>
            <w:left w:val="none" w:sz="0" w:space="0" w:color="auto"/>
            <w:bottom w:val="none" w:sz="0" w:space="0" w:color="auto"/>
            <w:right w:val="none" w:sz="0" w:space="0" w:color="auto"/>
          </w:divBdr>
        </w:div>
        <w:div w:id="1210654243">
          <w:marLeft w:val="360"/>
          <w:marRight w:val="0"/>
          <w:marTop w:val="0"/>
          <w:marBottom w:val="0"/>
          <w:divBdr>
            <w:top w:val="none" w:sz="0" w:space="0" w:color="auto"/>
            <w:left w:val="none" w:sz="0" w:space="0" w:color="auto"/>
            <w:bottom w:val="none" w:sz="0" w:space="0" w:color="auto"/>
            <w:right w:val="none" w:sz="0" w:space="0" w:color="auto"/>
          </w:divBdr>
        </w:div>
      </w:divsChild>
    </w:div>
    <w:div w:id="1351221486">
      <w:bodyDiv w:val="1"/>
      <w:marLeft w:val="0"/>
      <w:marRight w:val="0"/>
      <w:marTop w:val="0"/>
      <w:marBottom w:val="0"/>
      <w:divBdr>
        <w:top w:val="none" w:sz="0" w:space="0" w:color="auto"/>
        <w:left w:val="none" w:sz="0" w:space="0" w:color="auto"/>
        <w:bottom w:val="none" w:sz="0" w:space="0" w:color="auto"/>
        <w:right w:val="none" w:sz="0" w:space="0" w:color="auto"/>
      </w:divBdr>
      <w:divsChild>
        <w:div w:id="57674952">
          <w:marLeft w:val="1166"/>
          <w:marRight w:val="0"/>
          <w:marTop w:val="96"/>
          <w:marBottom w:val="0"/>
          <w:divBdr>
            <w:top w:val="none" w:sz="0" w:space="0" w:color="auto"/>
            <w:left w:val="none" w:sz="0" w:space="0" w:color="auto"/>
            <w:bottom w:val="none" w:sz="0" w:space="0" w:color="auto"/>
            <w:right w:val="none" w:sz="0" w:space="0" w:color="auto"/>
          </w:divBdr>
        </w:div>
        <w:div w:id="160631480">
          <w:marLeft w:val="547"/>
          <w:marRight w:val="0"/>
          <w:marTop w:val="115"/>
          <w:marBottom w:val="0"/>
          <w:divBdr>
            <w:top w:val="none" w:sz="0" w:space="0" w:color="auto"/>
            <w:left w:val="none" w:sz="0" w:space="0" w:color="auto"/>
            <w:bottom w:val="none" w:sz="0" w:space="0" w:color="auto"/>
            <w:right w:val="none" w:sz="0" w:space="0" w:color="auto"/>
          </w:divBdr>
        </w:div>
        <w:div w:id="603536974">
          <w:marLeft w:val="547"/>
          <w:marRight w:val="0"/>
          <w:marTop w:val="115"/>
          <w:marBottom w:val="0"/>
          <w:divBdr>
            <w:top w:val="none" w:sz="0" w:space="0" w:color="auto"/>
            <w:left w:val="none" w:sz="0" w:space="0" w:color="auto"/>
            <w:bottom w:val="none" w:sz="0" w:space="0" w:color="auto"/>
            <w:right w:val="none" w:sz="0" w:space="0" w:color="auto"/>
          </w:divBdr>
        </w:div>
        <w:div w:id="917788728">
          <w:marLeft w:val="547"/>
          <w:marRight w:val="0"/>
          <w:marTop w:val="115"/>
          <w:marBottom w:val="0"/>
          <w:divBdr>
            <w:top w:val="none" w:sz="0" w:space="0" w:color="auto"/>
            <w:left w:val="none" w:sz="0" w:space="0" w:color="auto"/>
            <w:bottom w:val="none" w:sz="0" w:space="0" w:color="auto"/>
            <w:right w:val="none" w:sz="0" w:space="0" w:color="auto"/>
          </w:divBdr>
        </w:div>
        <w:div w:id="1308559206">
          <w:marLeft w:val="547"/>
          <w:marRight w:val="0"/>
          <w:marTop w:val="115"/>
          <w:marBottom w:val="0"/>
          <w:divBdr>
            <w:top w:val="none" w:sz="0" w:space="0" w:color="auto"/>
            <w:left w:val="none" w:sz="0" w:space="0" w:color="auto"/>
            <w:bottom w:val="none" w:sz="0" w:space="0" w:color="auto"/>
            <w:right w:val="none" w:sz="0" w:space="0" w:color="auto"/>
          </w:divBdr>
        </w:div>
        <w:div w:id="1362707295">
          <w:marLeft w:val="547"/>
          <w:marRight w:val="0"/>
          <w:marTop w:val="115"/>
          <w:marBottom w:val="0"/>
          <w:divBdr>
            <w:top w:val="none" w:sz="0" w:space="0" w:color="auto"/>
            <w:left w:val="none" w:sz="0" w:space="0" w:color="auto"/>
            <w:bottom w:val="none" w:sz="0" w:space="0" w:color="auto"/>
            <w:right w:val="none" w:sz="0" w:space="0" w:color="auto"/>
          </w:divBdr>
        </w:div>
        <w:div w:id="1651865492">
          <w:marLeft w:val="547"/>
          <w:marRight w:val="0"/>
          <w:marTop w:val="115"/>
          <w:marBottom w:val="0"/>
          <w:divBdr>
            <w:top w:val="none" w:sz="0" w:space="0" w:color="auto"/>
            <w:left w:val="none" w:sz="0" w:space="0" w:color="auto"/>
            <w:bottom w:val="none" w:sz="0" w:space="0" w:color="auto"/>
            <w:right w:val="none" w:sz="0" w:space="0" w:color="auto"/>
          </w:divBdr>
        </w:div>
        <w:div w:id="1669821677">
          <w:marLeft w:val="1166"/>
          <w:marRight w:val="0"/>
          <w:marTop w:val="96"/>
          <w:marBottom w:val="0"/>
          <w:divBdr>
            <w:top w:val="none" w:sz="0" w:space="0" w:color="auto"/>
            <w:left w:val="none" w:sz="0" w:space="0" w:color="auto"/>
            <w:bottom w:val="none" w:sz="0" w:space="0" w:color="auto"/>
            <w:right w:val="none" w:sz="0" w:space="0" w:color="auto"/>
          </w:divBdr>
        </w:div>
      </w:divsChild>
    </w:div>
    <w:div w:id="1351837307">
      <w:bodyDiv w:val="1"/>
      <w:marLeft w:val="0"/>
      <w:marRight w:val="0"/>
      <w:marTop w:val="0"/>
      <w:marBottom w:val="0"/>
      <w:divBdr>
        <w:top w:val="none" w:sz="0" w:space="0" w:color="auto"/>
        <w:left w:val="none" w:sz="0" w:space="0" w:color="auto"/>
        <w:bottom w:val="none" w:sz="0" w:space="0" w:color="auto"/>
        <w:right w:val="none" w:sz="0" w:space="0" w:color="auto"/>
      </w:divBdr>
    </w:div>
    <w:div w:id="1354914903">
      <w:bodyDiv w:val="1"/>
      <w:marLeft w:val="0"/>
      <w:marRight w:val="0"/>
      <w:marTop w:val="0"/>
      <w:marBottom w:val="0"/>
      <w:divBdr>
        <w:top w:val="none" w:sz="0" w:space="0" w:color="auto"/>
        <w:left w:val="none" w:sz="0" w:space="0" w:color="auto"/>
        <w:bottom w:val="none" w:sz="0" w:space="0" w:color="auto"/>
        <w:right w:val="none" w:sz="0" w:space="0" w:color="auto"/>
      </w:divBdr>
    </w:div>
    <w:div w:id="1358459669">
      <w:bodyDiv w:val="1"/>
      <w:marLeft w:val="0"/>
      <w:marRight w:val="0"/>
      <w:marTop w:val="0"/>
      <w:marBottom w:val="0"/>
      <w:divBdr>
        <w:top w:val="none" w:sz="0" w:space="0" w:color="auto"/>
        <w:left w:val="none" w:sz="0" w:space="0" w:color="auto"/>
        <w:bottom w:val="none" w:sz="0" w:space="0" w:color="auto"/>
        <w:right w:val="none" w:sz="0" w:space="0" w:color="auto"/>
      </w:divBdr>
      <w:divsChild>
        <w:div w:id="562714401">
          <w:marLeft w:val="0"/>
          <w:marRight w:val="0"/>
          <w:marTop w:val="528"/>
          <w:marBottom w:val="0"/>
          <w:divBdr>
            <w:top w:val="none" w:sz="0" w:space="0" w:color="auto"/>
            <w:left w:val="none" w:sz="0" w:space="0" w:color="auto"/>
            <w:bottom w:val="none" w:sz="0" w:space="0" w:color="auto"/>
            <w:right w:val="none" w:sz="0" w:space="0" w:color="auto"/>
          </w:divBdr>
        </w:div>
        <w:div w:id="1178345122">
          <w:marLeft w:val="0"/>
          <w:marRight w:val="0"/>
          <w:marTop w:val="528"/>
          <w:marBottom w:val="0"/>
          <w:divBdr>
            <w:top w:val="none" w:sz="0" w:space="0" w:color="auto"/>
            <w:left w:val="none" w:sz="0" w:space="0" w:color="auto"/>
            <w:bottom w:val="none" w:sz="0" w:space="0" w:color="auto"/>
            <w:right w:val="none" w:sz="0" w:space="0" w:color="auto"/>
          </w:divBdr>
        </w:div>
        <w:div w:id="1383090163">
          <w:marLeft w:val="0"/>
          <w:marRight w:val="0"/>
          <w:marTop w:val="528"/>
          <w:marBottom w:val="0"/>
          <w:divBdr>
            <w:top w:val="none" w:sz="0" w:space="0" w:color="auto"/>
            <w:left w:val="none" w:sz="0" w:space="0" w:color="auto"/>
            <w:bottom w:val="none" w:sz="0" w:space="0" w:color="auto"/>
            <w:right w:val="none" w:sz="0" w:space="0" w:color="auto"/>
          </w:divBdr>
        </w:div>
        <w:div w:id="1644312818">
          <w:marLeft w:val="0"/>
          <w:marRight w:val="0"/>
          <w:marTop w:val="528"/>
          <w:marBottom w:val="0"/>
          <w:divBdr>
            <w:top w:val="none" w:sz="0" w:space="0" w:color="auto"/>
            <w:left w:val="none" w:sz="0" w:space="0" w:color="auto"/>
            <w:bottom w:val="none" w:sz="0" w:space="0" w:color="auto"/>
            <w:right w:val="none" w:sz="0" w:space="0" w:color="auto"/>
          </w:divBdr>
        </w:div>
      </w:divsChild>
    </w:div>
    <w:div w:id="1359967349">
      <w:bodyDiv w:val="1"/>
      <w:marLeft w:val="0"/>
      <w:marRight w:val="0"/>
      <w:marTop w:val="0"/>
      <w:marBottom w:val="0"/>
      <w:divBdr>
        <w:top w:val="none" w:sz="0" w:space="0" w:color="auto"/>
        <w:left w:val="none" w:sz="0" w:space="0" w:color="auto"/>
        <w:bottom w:val="none" w:sz="0" w:space="0" w:color="auto"/>
        <w:right w:val="none" w:sz="0" w:space="0" w:color="auto"/>
      </w:divBdr>
      <w:divsChild>
        <w:div w:id="181819804">
          <w:marLeft w:val="806"/>
          <w:marRight w:val="0"/>
          <w:marTop w:val="86"/>
          <w:marBottom w:val="0"/>
          <w:divBdr>
            <w:top w:val="none" w:sz="0" w:space="0" w:color="auto"/>
            <w:left w:val="none" w:sz="0" w:space="0" w:color="auto"/>
            <w:bottom w:val="none" w:sz="0" w:space="0" w:color="auto"/>
            <w:right w:val="none" w:sz="0" w:space="0" w:color="auto"/>
          </w:divBdr>
        </w:div>
        <w:div w:id="743531627">
          <w:marLeft w:val="806"/>
          <w:marRight w:val="0"/>
          <w:marTop w:val="86"/>
          <w:marBottom w:val="0"/>
          <w:divBdr>
            <w:top w:val="none" w:sz="0" w:space="0" w:color="auto"/>
            <w:left w:val="none" w:sz="0" w:space="0" w:color="auto"/>
            <w:bottom w:val="none" w:sz="0" w:space="0" w:color="auto"/>
            <w:right w:val="none" w:sz="0" w:space="0" w:color="auto"/>
          </w:divBdr>
        </w:div>
        <w:div w:id="793131603">
          <w:marLeft w:val="806"/>
          <w:marRight w:val="0"/>
          <w:marTop w:val="86"/>
          <w:marBottom w:val="0"/>
          <w:divBdr>
            <w:top w:val="none" w:sz="0" w:space="0" w:color="auto"/>
            <w:left w:val="none" w:sz="0" w:space="0" w:color="auto"/>
            <w:bottom w:val="none" w:sz="0" w:space="0" w:color="auto"/>
            <w:right w:val="none" w:sz="0" w:space="0" w:color="auto"/>
          </w:divBdr>
        </w:div>
        <w:div w:id="1035352836">
          <w:marLeft w:val="806"/>
          <w:marRight w:val="0"/>
          <w:marTop w:val="86"/>
          <w:marBottom w:val="0"/>
          <w:divBdr>
            <w:top w:val="none" w:sz="0" w:space="0" w:color="auto"/>
            <w:left w:val="none" w:sz="0" w:space="0" w:color="auto"/>
            <w:bottom w:val="none" w:sz="0" w:space="0" w:color="auto"/>
            <w:right w:val="none" w:sz="0" w:space="0" w:color="auto"/>
          </w:divBdr>
        </w:div>
        <w:div w:id="1680035259">
          <w:marLeft w:val="806"/>
          <w:marRight w:val="0"/>
          <w:marTop w:val="86"/>
          <w:marBottom w:val="0"/>
          <w:divBdr>
            <w:top w:val="none" w:sz="0" w:space="0" w:color="auto"/>
            <w:left w:val="none" w:sz="0" w:space="0" w:color="auto"/>
            <w:bottom w:val="none" w:sz="0" w:space="0" w:color="auto"/>
            <w:right w:val="none" w:sz="0" w:space="0" w:color="auto"/>
          </w:divBdr>
        </w:div>
        <w:div w:id="1934588245">
          <w:marLeft w:val="806"/>
          <w:marRight w:val="0"/>
          <w:marTop w:val="86"/>
          <w:marBottom w:val="0"/>
          <w:divBdr>
            <w:top w:val="none" w:sz="0" w:space="0" w:color="auto"/>
            <w:left w:val="none" w:sz="0" w:space="0" w:color="auto"/>
            <w:bottom w:val="none" w:sz="0" w:space="0" w:color="auto"/>
            <w:right w:val="none" w:sz="0" w:space="0" w:color="auto"/>
          </w:divBdr>
        </w:div>
      </w:divsChild>
    </w:div>
    <w:div w:id="1361860284">
      <w:bodyDiv w:val="1"/>
      <w:marLeft w:val="0"/>
      <w:marRight w:val="0"/>
      <w:marTop w:val="0"/>
      <w:marBottom w:val="0"/>
      <w:divBdr>
        <w:top w:val="none" w:sz="0" w:space="0" w:color="auto"/>
        <w:left w:val="none" w:sz="0" w:space="0" w:color="auto"/>
        <w:bottom w:val="none" w:sz="0" w:space="0" w:color="auto"/>
        <w:right w:val="none" w:sz="0" w:space="0" w:color="auto"/>
      </w:divBdr>
    </w:div>
    <w:div w:id="1363508384">
      <w:bodyDiv w:val="1"/>
      <w:marLeft w:val="0"/>
      <w:marRight w:val="0"/>
      <w:marTop w:val="0"/>
      <w:marBottom w:val="0"/>
      <w:divBdr>
        <w:top w:val="none" w:sz="0" w:space="0" w:color="auto"/>
        <w:left w:val="none" w:sz="0" w:space="0" w:color="auto"/>
        <w:bottom w:val="none" w:sz="0" w:space="0" w:color="auto"/>
        <w:right w:val="none" w:sz="0" w:space="0" w:color="auto"/>
      </w:divBdr>
    </w:div>
    <w:div w:id="1365330807">
      <w:bodyDiv w:val="1"/>
      <w:marLeft w:val="0"/>
      <w:marRight w:val="0"/>
      <w:marTop w:val="0"/>
      <w:marBottom w:val="0"/>
      <w:divBdr>
        <w:top w:val="none" w:sz="0" w:space="0" w:color="auto"/>
        <w:left w:val="none" w:sz="0" w:space="0" w:color="auto"/>
        <w:bottom w:val="none" w:sz="0" w:space="0" w:color="auto"/>
        <w:right w:val="none" w:sz="0" w:space="0" w:color="auto"/>
      </w:divBdr>
      <w:divsChild>
        <w:div w:id="140119397">
          <w:marLeft w:val="1267"/>
          <w:marRight w:val="0"/>
          <w:marTop w:val="0"/>
          <w:marBottom w:val="0"/>
          <w:divBdr>
            <w:top w:val="none" w:sz="0" w:space="0" w:color="auto"/>
            <w:left w:val="none" w:sz="0" w:space="0" w:color="auto"/>
            <w:bottom w:val="none" w:sz="0" w:space="0" w:color="auto"/>
            <w:right w:val="none" w:sz="0" w:space="0" w:color="auto"/>
          </w:divBdr>
        </w:div>
        <w:div w:id="363288676">
          <w:marLeft w:val="1267"/>
          <w:marRight w:val="0"/>
          <w:marTop w:val="0"/>
          <w:marBottom w:val="0"/>
          <w:divBdr>
            <w:top w:val="none" w:sz="0" w:space="0" w:color="auto"/>
            <w:left w:val="none" w:sz="0" w:space="0" w:color="auto"/>
            <w:bottom w:val="none" w:sz="0" w:space="0" w:color="auto"/>
            <w:right w:val="none" w:sz="0" w:space="0" w:color="auto"/>
          </w:divBdr>
        </w:div>
        <w:div w:id="568422913">
          <w:marLeft w:val="547"/>
          <w:marRight w:val="0"/>
          <w:marTop w:val="0"/>
          <w:marBottom w:val="0"/>
          <w:divBdr>
            <w:top w:val="none" w:sz="0" w:space="0" w:color="auto"/>
            <w:left w:val="none" w:sz="0" w:space="0" w:color="auto"/>
            <w:bottom w:val="none" w:sz="0" w:space="0" w:color="auto"/>
            <w:right w:val="none" w:sz="0" w:space="0" w:color="auto"/>
          </w:divBdr>
        </w:div>
        <w:div w:id="974675516">
          <w:marLeft w:val="1987"/>
          <w:marRight w:val="0"/>
          <w:marTop w:val="0"/>
          <w:marBottom w:val="0"/>
          <w:divBdr>
            <w:top w:val="none" w:sz="0" w:space="0" w:color="auto"/>
            <w:left w:val="none" w:sz="0" w:space="0" w:color="auto"/>
            <w:bottom w:val="none" w:sz="0" w:space="0" w:color="auto"/>
            <w:right w:val="none" w:sz="0" w:space="0" w:color="auto"/>
          </w:divBdr>
        </w:div>
        <w:div w:id="1076435521">
          <w:marLeft w:val="547"/>
          <w:marRight w:val="0"/>
          <w:marTop w:val="0"/>
          <w:marBottom w:val="0"/>
          <w:divBdr>
            <w:top w:val="none" w:sz="0" w:space="0" w:color="auto"/>
            <w:left w:val="none" w:sz="0" w:space="0" w:color="auto"/>
            <w:bottom w:val="none" w:sz="0" w:space="0" w:color="auto"/>
            <w:right w:val="none" w:sz="0" w:space="0" w:color="auto"/>
          </w:divBdr>
        </w:div>
        <w:div w:id="1079210119">
          <w:marLeft w:val="1267"/>
          <w:marRight w:val="0"/>
          <w:marTop w:val="0"/>
          <w:marBottom w:val="0"/>
          <w:divBdr>
            <w:top w:val="none" w:sz="0" w:space="0" w:color="auto"/>
            <w:left w:val="none" w:sz="0" w:space="0" w:color="auto"/>
            <w:bottom w:val="none" w:sz="0" w:space="0" w:color="auto"/>
            <w:right w:val="none" w:sz="0" w:space="0" w:color="auto"/>
          </w:divBdr>
        </w:div>
        <w:div w:id="1221211415">
          <w:marLeft w:val="547"/>
          <w:marRight w:val="0"/>
          <w:marTop w:val="0"/>
          <w:marBottom w:val="0"/>
          <w:divBdr>
            <w:top w:val="none" w:sz="0" w:space="0" w:color="auto"/>
            <w:left w:val="none" w:sz="0" w:space="0" w:color="auto"/>
            <w:bottom w:val="none" w:sz="0" w:space="0" w:color="auto"/>
            <w:right w:val="none" w:sz="0" w:space="0" w:color="auto"/>
          </w:divBdr>
        </w:div>
        <w:div w:id="1283339557">
          <w:marLeft w:val="1267"/>
          <w:marRight w:val="0"/>
          <w:marTop w:val="0"/>
          <w:marBottom w:val="0"/>
          <w:divBdr>
            <w:top w:val="none" w:sz="0" w:space="0" w:color="auto"/>
            <w:left w:val="none" w:sz="0" w:space="0" w:color="auto"/>
            <w:bottom w:val="none" w:sz="0" w:space="0" w:color="auto"/>
            <w:right w:val="none" w:sz="0" w:space="0" w:color="auto"/>
          </w:divBdr>
        </w:div>
        <w:div w:id="1406150003">
          <w:marLeft w:val="1987"/>
          <w:marRight w:val="0"/>
          <w:marTop w:val="0"/>
          <w:marBottom w:val="0"/>
          <w:divBdr>
            <w:top w:val="none" w:sz="0" w:space="0" w:color="auto"/>
            <w:left w:val="none" w:sz="0" w:space="0" w:color="auto"/>
            <w:bottom w:val="none" w:sz="0" w:space="0" w:color="auto"/>
            <w:right w:val="none" w:sz="0" w:space="0" w:color="auto"/>
          </w:divBdr>
        </w:div>
        <w:div w:id="1468816509">
          <w:marLeft w:val="1267"/>
          <w:marRight w:val="0"/>
          <w:marTop w:val="0"/>
          <w:marBottom w:val="0"/>
          <w:divBdr>
            <w:top w:val="none" w:sz="0" w:space="0" w:color="auto"/>
            <w:left w:val="none" w:sz="0" w:space="0" w:color="auto"/>
            <w:bottom w:val="none" w:sz="0" w:space="0" w:color="auto"/>
            <w:right w:val="none" w:sz="0" w:space="0" w:color="auto"/>
          </w:divBdr>
        </w:div>
        <w:div w:id="1473251387">
          <w:marLeft w:val="1267"/>
          <w:marRight w:val="0"/>
          <w:marTop w:val="0"/>
          <w:marBottom w:val="0"/>
          <w:divBdr>
            <w:top w:val="none" w:sz="0" w:space="0" w:color="auto"/>
            <w:left w:val="none" w:sz="0" w:space="0" w:color="auto"/>
            <w:bottom w:val="none" w:sz="0" w:space="0" w:color="auto"/>
            <w:right w:val="none" w:sz="0" w:space="0" w:color="auto"/>
          </w:divBdr>
        </w:div>
        <w:div w:id="1596279361">
          <w:marLeft w:val="547"/>
          <w:marRight w:val="0"/>
          <w:marTop w:val="0"/>
          <w:marBottom w:val="0"/>
          <w:divBdr>
            <w:top w:val="none" w:sz="0" w:space="0" w:color="auto"/>
            <w:left w:val="none" w:sz="0" w:space="0" w:color="auto"/>
            <w:bottom w:val="none" w:sz="0" w:space="0" w:color="auto"/>
            <w:right w:val="none" w:sz="0" w:space="0" w:color="auto"/>
          </w:divBdr>
        </w:div>
        <w:div w:id="1634867004">
          <w:marLeft w:val="1267"/>
          <w:marRight w:val="0"/>
          <w:marTop w:val="0"/>
          <w:marBottom w:val="0"/>
          <w:divBdr>
            <w:top w:val="none" w:sz="0" w:space="0" w:color="auto"/>
            <w:left w:val="none" w:sz="0" w:space="0" w:color="auto"/>
            <w:bottom w:val="none" w:sz="0" w:space="0" w:color="auto"/>
            <w:right w:val="none" w:sz="0" w:space="0" w:color="auto"/>
          </w:divBdr>
        </w:div>
        <w:div w:id="2088571040">
          <w:marLeft w:val="547"/>
          <w:marRight w:val="0"/>
          <w:marTop w:val="0"/>
          <w:marBottom w:val="0"/>
          <w:divBdr>
            <w:top w:val="none" w:sz="0" w:space="0" w:color="auto"/>
            <w:left w:val="none" w:sz="0" w:space="0" w:color="auto"/>
            <w:bottom w:val="none" w:sz="0" w:space="0" w:color="auto"/>
            <w:right w:val="none" w:sz="0" w:space="0" w:color="auto"/>
          </w:divBdr>
        </w:div>
        <w:div w:id="2133087933">
          <w:marLeft w:val="1267"/>
          <w:marRight w:val="0"/>
          <w:marTop w:val="0"/>
          <w:marBottom w:val="0"/>
          <w:divBdr>
            <w:top w:val="none" w:sz="0" w:space="0" w:color="auto"/>
            <w:left w:val="none" w:sz="0" w:space="0" w:color="auto"/>
            <w:bottom w:val="none" w:sz="0" w:space="0" w:color="auto"/>
            <w:right w:val="none" w:sz="0" w:space="0" w:color="auto"/>
          </w:divBdr>
        </w:div>
      </w:divsChild>
    </w:div>
    <w:div w:id="1365406231">
      <w:bodyDiv w:val="1"/>
      <w:marLeft w:val="0"/>
      <w:marRight w:val="0"/>
      <w:marTop w:val="0"/>
      <w:marBottom w:val="0"/>
      <w:divBdr>
        <w:top w:val="none" w:sz="0" w:space="0" w:color="auto"/>
        <w:left w:val="none" w:sz="0" w:space="0" w:color="auto"/>
        <w:bottom w:val="none" w:sz="0" w:space="0" w:color="auto"/>
        <w:right w:val="none" w:sz="0" w:space="0" w:color="auto"/>
      </w:divBdr>
    </w:div>
    <w:div w:id="1367872675">
      <w:bodyDiv w:val="1"/>
      <w:marLeft w:val="0"/>
      <w:marRight w:val="0"/>
      <w:marTop w:val="0"/>
      <w:marBottom w:val="0"/>
      <w:divBdr>
        <w:top w:val="none" w:sz="0" w:space="0" w:color="auto"/>
        <w:left w:val="none" w:sz="0" w:space="0" w:color="auto"/>
        <w:bottom w:val="none" w:sz="0" w:space="0" w:color="auto"/>
        <w:right w:val="none" w:sz="0" w:space="0" w:color="auto"/>
      </w:divBdr>
    </w:div>
    <w:div w:id="1368677819">
      <w:bodyDiv w:val="1"/>
      <w:marLeft w:val="0"/>
      <w:marRight w:val="0"/>
      <w:marTop w:val="0"/>
      <w:marBottom w:val="0"/>
      <w:divBdr>
        <w:top w:val="none" w:sz="0" w:space="0" w:color="auto"/>
        <w:left w:val="none" w:sz="0" w:space="0" w:color="auto"/>
        <w:bottom w:val="none" w:sz="0" w:space="0" w:color="auto"/>
        <w:right w:val="none" w:sz="0" w:space="0" w:color="auto"/>
      </w:divBdr>
    </w:div>
    <w:div w:id="1370254558">
      <w:bodyDiv w:val="1"/>
      <w:marLeft w:val="0"/>
      <w:marRight w:val="0"/>
      <w:marTop w:val="0"/>
      <w:marBottom w:val="0"/>
      <w:divBdr>
        <w:top w:val="none" w:sz="0" w:space="0" w:color="auto"/>
        <w:left w:val="none" w:sz="0" w:space="0" w:color="auto"/>
        <w:bottom w:val="none" w:sz="0" w:space="0" w:color="auto"/>
        <w:right w:val="none" w:sz="0" w:space="0" w:color="auto"/>
      </w:divBdr>
      <w:divsChild>
        <w:div w:id="73363953">
          <w:marLeft w:val="547"/>
          <w:marRight w:val="0"/>
          <w:marTop w:val="134"/>
          <w:marBottom w:val="0"/>
          <w:divBdr>
            <w:top w:val="none" w:sz="0" w:space="0" w:color="auto"/>
            <w:left w:val="none" w:sz="0" w:space="0" w:color="auto"/>
            <w:bottom w:val="none" w:sz="0" w:space="0" w:color="auto"/>
            <w:right w:val="none" w:sz="0" w:space="0" w:color="auto"/>
          </w:divBdr>
        </w:div>
        <w:div w:id="851070284">
          <w:marLeft w:val="547"/>
          <w:marRight w:val="0"/>
          <w:marTop w:val="134"/>
          <w:marBottom w:val="0"/>
          <w:divBdr>
            <w:top w:val="none" w:sz="0" w:space="0" w:color="auto"/>
            <w:left w:val="none" w:sz="0" w:space="0" w:color="auto"/>
            <w:bottom w:val="none" w:sz="0" w:space="0" w:color="auto"/>
            <w:right w:val="none" w:sz="0" w:space="0" w:color="auto"/>
          </w:divBdr>
        </w:div>
        <w:div w:id="1331064451">
          <w:marLeft w:val="547"/>
          <w:marRight w:val="0"/>
          <w:marTop w:val="134"/>
          <w:marBottom w:val="0"/>
          <w:divBdr>
            <w:top w:val="none" w:sz="0" w:space="0" w:color="auto"/>
            <w:left w:val="none" w:sz="0" w:space="0" w:color="auto"/>
            <w:bottom w:val="none" w:sz="0" w:space="0" w:color="auto"/>
            <w:right w:val="none" w:sz="0" w:space="0" w:color="auto"/>
          </w:divBdr>
        </w:div>
        <w:div w:id="1448427014">
          <w:marLeft w:val="547"/>
          <w:marRight w:val="0"/>
          <w:marTop w:val="134"/>
          <w:marBottom w:val="0"/>
          <w:divBdr>
            <w:top w:val="none" w:sz="0" w:space="0" w:color="auto"/>
            <w:left w:val="none" w:sz="0" w:space="0" w:color="auto"/>
            <w:bottom w:val="none" w:sz="0" w:space="0" w:color="auto"/>
            <w:right w:val="none" w:sz="0" w:space="0" w:color="auto"/>
          </w:divBdr>
        </w:div>
        <w:div w:id="1805389597">
          <w:marLeft w:val="547"/>
          <w:marRight w:val="0"/>
          <w:marTop w:val="134"/>
          <w:marBottom w:val="0"/>
          <w:divBdr>
            <w:top w:val="none" w:sz="0" w:space="0" w:color="auto"/>
            <w:left w:val="none" w:sz="0" w:space="0" w:color="auto"/>
            <w:bottom w:val="none" w:sz="0" w:space="0" w:color="auto"/>
            <w:right w:val="none" w:sz="0" w:space="0" w:color="auto"/>
          </w:divBdr>
        </w:div>
      </w:divsChild>
    </w:div>
    <w:div w:id="1371110973">
      <w:bodyDiv w:val="1"/>
      <w:marLeft w:val="0"/>
      <w:marRight w:val="0"/>
      <w:marTop w:val="0"/>
      <w:marBottom w:val="0"/>
      <w:divBdr>
        <w:top w:val="none" w:sz="0" w:space="0" w:color="auto"/>
        <w:left w:val="none" w:sz="0" w:space="0" w:color="auto"/>
        <w:bottom w:val="none" w:sz="0" w:space="0" w:color="auto"/>
        <w:right w:val="none" w:sz="0" w:space="0" w:color="auto"/>
      </w:divBdr>
    </w:div>
    <w:div w:id="1372150291">
      <w:bodyDiv w:val="1"/>
      <w:marLeft w:val="0"/>
      <w:marRight w:val="0"/>
      <w:marTop w:val="0"/>
      <w:marBottom w:val="0"/>
      <w:divBdr>
        <w:top w:val="none" w:sz="0" w:space="0" w:color="auto"/>
        <w:left w:val="none" w:sz="0" w:space="0" w:color="auto"/>
        <w:bottom w:val="none" w:sz="0" w:space="0" w:color="auto"/>
        <w:right w:val="none" w:sz="0" w:space="0" w:color="auto"/>
      </w:divBdr>
    </w:div>
    <w:div w:id="1374426908">
      <w:bodyDiv w:val="1"/>
      <w:marLeft w:val="0"/>
      <w:marRight w:val="0"/>
      <w:marTop w:val="0"/>
      <w:marBottom w:val="0"/>
      <w:divBdr>
        <w:top w:val="none" w:sz="0" w:space="0" w:color="auto"/>
        <w:left w:val="none" w:sz="0" w:space="0" w:color="auto"/>
        <w:bottom w:val="none" w:sz="0" w:space="0" w:color="auto"/>
        <w:right w:val="none" w:sz="0" w:space="0" w:color="auto"/>
      </w:divBdr>
      <w:divsChild>
        <w:div w:id="391194519">
          <w:marLeft w:val="446"/>
          <w:marRight w:val="0"/>
          <w:marTop w:val="120"/>
          <w:marBottom w:val="0"/>
          <w:divBdr>
            <w:top w:val="none" w:sz="0" w:space="0" w:color="auto"/>
            <w:left w:val="none" w:sz="0" w:space="0" w:color="auto"/>
            <w:bottom w:val="none" w:sz="0" w:space="0" w:color="auto"/>
            <w:right w:val="none" w:sz="0" w:space="0" w:color="auto"/>
          </w:divBdr>
        </w:div>
        <w:div w:id="545486814">
          <w:marLeft w:val="446"/>
          <w:marRight w:val="0"/>
          <w:marTop w:val="120"/>
          <w:marBottom w:val="0"/>
          <w:divBdr>
            <w:top w:val="none" w:sz="0" w:space="0" w:color="auto"/>
            <w:left w:val="none" w:sz="0" w:space="0" w:color="auto"/>
            <w:bottom w:val="none" w:sz="0" w:space="0" w:color="auto"/>
            <w:right w:val="none" w:sz="0" w:space="0" w:color="auto"/>
          </w:divBdr>
        </w:div>
        <w:div w:id="1168012938">
          <w:marLeft w:val="446"/>
          <w:marRight w:val="0"/>
          <w:marTop w:val="120"/>
          <w:marBottom w:val="0"/>
          <w:divBdr>
            <w:top w:val="none" w:sz="0" w:space="0" w:color="auto"/>
            <w:left w:val="none" w:sz="0" w:space="0" w:color="auto"/>
            <w:bottom w:val="none" w:sz="0" w:space="0" w:color="auto"/>
            <w:right w:val="none" w:sz="0" w:space="0" w:color="auto"/>
          </w:divBdr>
        </w:div>
        <w:div w:id="2014916461">
          <w:marLeft w:val="446"/>
          <w:marRight w:val="0"/>
          <w:marTop w:val="120"/>
          <w:marBottom w:val="0"/>
          <w:divBdr>
            <w:top w:val="none" w:sz="0" w:space="0" w:color="auto"/>
            <w:left w:val="none" w:sz="0" w:space="0" w:color="auto"/>
            <w:bottom w:val="none" w:sz="0" w:space="0" w:color="auto"/>
            <w:right w:val="none" w:sz="0" w:space="0" w:color="auto"/>
          </w:divBdr>
        </w:div>
      </w:divsChild>
    </w:div>
    <w:div w:id="1375426756">
      <w:bodyDiv w:val="1"/>
      <w:marLeft w:val="0"/>
      <w:marRight w:val="0"/>
      <w:marTop w:val="0"/>
      <w:marBottom w:val="0"/>
      <w:divBdr>
        <w:top w:val="none" w:sz="0" w:space="0" w:color="auto"/>
        <w:left w:val="none" w:sz="0" w:space="0" w:color="auto"/>
        <w:bottom w:val="none" w:sz="0" w:space="0" w:color="auto"/>
        <w:right w:val="none" w:sz="0" w:space="0" w:color="auto"/>
      </w:divBdr>
    </w:div>
    <w:div w:id="1377585310">
      <w:bodyDiv w:val="1"/>
      <w:marLeft w:val="0"/>
      <w:marRight w:val="0"/>
      <w:marTop w:val="0"/>
      <w:marBottom w:val="0"/>
      <w:divBdr>
        <w:top w:val="none" w:sz="0" w:space="0" w:color="auto"/>
        <w:left w:val="none" w:sz="0" w:space="0" w:color="auto"/>
        <w:bottom w:val="none" w:sz="0" w:space="0" w:color="auto"/>
        <w:right w:val="none" w:sz="0" w:space="0" w:color="auto"/>
      </w:divBdr>
    </w:div>
    <w:div w:id="1377779456">
      <w:bodyDiv w:val="1"/>
      <w:marLeft w:val="0"/>
      <w:marRight w:val="0"/>
      <w:marTop w:val="0"/>
      <w:marBottom w:val="0"/>
      <w:divBdr>
        <w:top w:val="none" w:sz="0" w:space="0" w:color="auto"/>
        <w:left w:val="none" w:sz="0" w:space="0" w:color="auto"/>
        <w:bottom w:val="none" w:sz="0" w:space="0" w:color="auto"/>
        <w:right w:val="none" w:sz="0" w:space="0" w:color="auto"/>
      </w:divBdr>
      <w:divsChild>
        <w:div w:id="89742043">
          <w:marLeft w:val="446"/>
          <w:marRight w:val="0"/>
          <w:marTop w:val="60"/>
          <w:marBottom w:val="0"/>
          <w:divBdr>
            <w:top w:val="none" w:sz="0" w:space="0" w:color="auto"/>
            <w:left w:val="none" w:sz="0" w:space="0" w:color="auto"/>
            <w:bottom w:val="none" w:sz="0" w:space="0" w:color="auto"/>
            <w:right w:val="none" w:sz="0" w:space="0" w:color="auto"/>
          </w:divBdr>
        </w:div>
        <w:div w:id="130440027">
          <w:marLeft w:val="446"/>
          <w:marRight w:val="0"/>
          <w:marTop w:val="60"/>
          <w:marBottom w:val="0"/>
          <w:divBdr>
            <w:top w:val="none" w:sz="0" w:space="0" w:color="auto"/>
            <w:left w:val="none" w:sz="0" w:space="0" w:color="auto"/>
            <w:bottom w:val="none" w:sz="0" w:space="0" w:color="auto"/>
            <w:right w:val="none" w:sz="0" w:space="0" w:color="auto"/>
          </w:divBdr>
        </w:div>
        <w:div w:id="1831016206">
          <w:marLeft w:val="446"/>
          <w:marRight w:val="0"/>
          <w:marTop w:val="60"/>
          <w:marBottom w:val="0"/>
          <w:divBdr>
            <w:top w:val="none" w:sz="0" w:space="0" w:color="auto"/>
            <w:left w:val="none" w:sz="0" w:space="0" w:color="auto"/>
            <w:bottom w:val="none" w:sz="0" w:space="0" w:color="auto"/>
            <w:right w:val="none" w:sz="0" w:space="0" w:color="auto"/>
          </w:divBdr>
        </w:div>
      </w:divsChild>
    </w:div>
    <w:div w:id="1378240166">
      <w:bodyDiv w:val="1"/>
      <w:marLeft w:val="0"/>
      <w:marRight w:val="0"/>
      <w:marTop w:val="0"/>
      <w:marBottom w:val="0"/>
      <w:divBdr>
        <w:top w:val="none" w:sz="0" w:space="0" w:color="auto"/>
        <w:left w:val="none" w:sz="0" w:space="0" w:color="auto"/>
        <w:bottom w:val="none" w:sz="0" w:space="0" w:color="auto"/>
        <w:right w:val="none" w:sz="0" w:space="0" w:color="auto"/>
      </w:divBdr>
    </w:div>
    <w:div w:id="1378242490">
      <w:bodyDiv w:val="1"/>
      <w:marLeft w:val="0"/>
      <w:marRight w:val="0"/>
      <w:marTop w:val="0"/>
      <w:marBottom w:val="0"/>
      <w:divBdr>
        <w:top w:val="none" w:sz="0" w:space="0" w:color="auto"/>
        <w:left w:val="none" w:sz="0" w:space="0" w:color="auto"/>
        <w:bottom w:val="none" w:sz="0" w:space="0" w:color="auto"/>
        <w:right w:val="none" w:sz="0" w:space="0" w:color="auto"/>
      </w:divBdr>
    </w:div>
    <w:div w:id="1378778346">
      <w:bodyDiv w:val="1"/>
      <w:marLeft w:val="0"/>
      <w:marRight w:val="0"/>
      <w:marTop w:val="0"/>
      <w:marBottom w:val="0"/>
      <w:divBdr>
        <w:top w:val="none" w:sz="0" w:space="0" w:color="auto"/>
        <w:left w:val="none" w:sz="0" w:space="0" w:color="auto"/>
        <w:bottom w:val="none" w:sz="0" w:space="0" w:color="auto"/>
        <w:right w:val="none" w:sz="0" w:space="0" w:color="auto"/>
      </w:divBdr>
      <w:divsChild>
        <w:div w:id="421607473">
          <w:marLeft w:val="432"/>
          <w:marRight w:val="0"/>
          <w:marTop w:val="360"/>
          <w:marBottom w:val="0"/>
          <w:divBdr>
            <w:top w:val="none" w:sz="0" w:space="0" w:color="auto"/>
            <w:left w:val="none" w:sz="0" w:space="0" w:color="auto"/>
            <w:bottom w:val="none" w:sz="0" w:space="0" w:color="auto"/>
            <w:right w:val="none" w:sz="0" w:space="0" w:color="auto"/>
          </w:divBdr>
        </w:div>
        <w:div w:id="1265573902">
          <w:marLeft w:val="432"/>
          <w:marRight w:val="0"/>
          <w:marTop w:val="360"/>
          <w:marBottom w:val="0"/>
          <w:divBdr>
            <w:top w:val="none" w:sz="0" w:space="0" w:color="auto"/>
            <w:left w:val="none" w:sz="0" w:space="0" w:color="auto"/>
            <w:bottom w:val="none" w:sz="0" w:space="0" w:color="auto"/>
            <w:right w:val="none" w:sz="0" w:space="0" w:color="auto"/>
          </w:divBdr>
        </w:div>
      </w:divsChild>
    </w:div>
    <w:div w:id="1379822860">
      <w:bodyDiv w:val="1"/>
      <w:marLeft w:val="0"/>
      <w:marRight w:val="0"/>
      <w:marTop w:val="0"/>
      <w:marBottom w:val="0"/>
      <w:divBdr>
        <w:top w:val="none" w:sz="0" w:space="0" w:color="auto"/>
        <w:left w:val="none" w:sz="0" w:space="0" w:color="auto"/>
        <w:bottom w:val="none" w:sz="0" w:space="0" w:color="auto"/>
        <w:right w:val="none" w:sz="0" w:space="0" w:color="auto"/>
      </w:divBdr>
      <w:divsChild>
        <w:div w:id="172574020">
          <w:marLeft w:val="547"/>
          <w:marRight w:val="0"/>
          <w:marTop w:val="0"/>
          <w:marBottom w:val="113"/>
          <w:divBdr>
            <w:top w:val="none" w:sz="0" w:space="0" w:color="auto"/>
            <w:left w:val="none" w:sz="0" w:space="0" w:color="auto"/>
            <w:bottom w:val="none" w:sz="0" w:space="0" w:color="auto"/>
            <w:right w:val="none" w:sz="0" w:space="0" w:color="auto"/>
          </w:divBdr>
        </w:div>
        <w:div w:id="221336917">
          <w:marLeft w:val="547"/>
          <w:marRight w:val="0"/>
          <w:marTop w:val="0"/>
          <w:marBottom w:val="113"/>
          <w:divBdr>
            <w:top w:val="none" w:sz="0" w:space="0" w:color="auto"/>
            <w:left w:val="none" w:sz="0" w:space="0" w:color="auto"/>
            <w:bottom w:val="none" w:sz="0" w:space="0" w:color="auto"/>
            <w:right w:val="none" w:sz="0" w:space="0" w:color="auto"/>
          </w:divBdr>
        </w:div>
        <w:div w:id="521168785">
          <w:marLeft w:val="547"/>
          <w:marRight w:val="0"/>
          <w:marTop w:val="0"/>
          <w:marBottom w:val="113"/>
          <w:divBdr>
            <w:top w:val="none" w:sz="0" w:space="0" w:color="auto"/>
            <w:left w:val="none" w:sz="0" w:space="0" w:color="auto"/>
            <w:bottom w:val="none" w:sz="0" w:space="0" w:color="auto"/>
            <w:right w:val="none" w:sz="0" w:space="0" w:color="auto"/>
          </w:divBdr>
        </w:div>
        <w:div w:id="923956557">
          <w:marLeft w:val="547"/>
          <w:marRight w:val="0"/>
          <w:marTop w:val="0"/>
          <w:marBottom w:val="113"/>
          <w:divBdr>
            <w:top w:val="none" w:sz="0" w:space="0" w:color="auto"/>
            <w:left w:val="none" w:sz="0" w:space="0" w:color="auto"/>
            <w:bottom w:val="none" w:sz="0" w:space="0" w:color="auto"/>
            <w:right w:val="none" w:sz="0" w:space="0" w:color="auto"/>
          </w:divBdr>
        </w:div>
        <w:div w:id="1024750974">
          <w:marLeft w:val="547"/>
          <w:marRight w:val="0"/>
          <w:marTop w:val="0"/>
          <w:marBottom w:val="113"/>
          <w:divBdr>
            <w:top w:val="none" w:sz="0" w:space="0" w:color="auto"/>
            <w:left w:val="none" w:sz="0" w:space="0" w:color="auto"/>
            <w:bottom w:val="none" w:sz="0" w:space="0" w:color="auto"/>
            <w:right w:val="none" w:sz="0" w:space="0" w:color="auto"/>
          </w:divBdr>
        </w:div>
        <w:div w:id="1331328047">
          <w:marLeft w:val="547"/>
          <w:marRight w:val="0"/>
          <w:marTop w:val="0"/>
          <w:marBottom w:val="113"/>
          <w:divBdr>
            <w:top w:val="none" w:sz="0" w:space="0" w:color="auto"/>
            <w:left w:val="none" w:sz="0" w:space="0" w:color="auto"/>
            <w:bottom w:val="none" w:sz="0" w:space="0" w:color="auto"/>
            <w:right w:val="none" w:sz="0" w:space="0" w:color="auto"/>
          </w:divBdr>
        </w:div>
        <w:div w:id="1706979531">
          <w:marLeft w:val="547"/>
          <w:marRight w:val="0"/>
          <w:marTop w:val="0"/>
          <w:marBottom w:val="113"/>
          <w:divBdr>
            <w:top w:val="none" w:sz="0" w:space="0" w:color="auto"/>
            <w:left w:val="none" w:sz="0" w:space="0" w:color="auto"/>
            <w:bottom w:val="none" w:sz="0" w:space="0" w:color="auto"/>
            <w:right w:val="none" w:sz="0" w:space="0" w:color="auto"/>
          </w:divBdr>
        </w:div>
        <w:div w:id="2067026846">
          <w:marLeft w:val="547"/>
          <w:marRight w:val="0"/>
          <w:marTop w:val="0"/>
          <w:marBottom w:val="113"/>
          <w:divBdr>
            <w:top w:val="none" w:sz="0" w:space="0" w:color="auto"/>
            <w:left w:val="none" w:sz="0" w:space="0" w:color="auto"/>
            <w:bottom w:val="none" w:sz="0" w:space="0" w:color="auto"/>
            <w:right w:val="none" w:sz="0" w:space="0" w:color="auto"/>
          </w:divBdr>
        </w:div>
      </w:divsChild>
    </w:div>
    <w:div w:id="1379889655">
      <w:bodyDiv w:val="1"/>
      <w:marLeft w:val="0"/>
      <w:marRight w:val="0"/>
      <w:marTop w:val="0"/>
      <w:marBottom w:val="0"/>
      <w:divBdr>
        <w:top w:val="none" w:sz="0" w:space="0" w:color="auto"/>
        <w:left w:val="none" w:sz="0" w:space="0" w:color="auto"/>
        <w:bottom w:val="none" w:sz="0" w:space="0" w:color="auto"/>
        <w:right w:val="none" w:sz="0" w:space="0" w:color="auto"/>
      </w:divBdr>
      <w:divsChild>
        <w:div w:id="104232340">
          <w:marLeft w:val="547"/>
          <w:marRight w:val="0"/>
          <w:marTop w:val="115"/>
          <w:marBottom w:val="0"/>
          <w:divBdr>
            <w:top w:val="none" w:sz="0" w:space="0" w:color="auto"/>
            <w:left w:val="none" w:sz="0" w:space="0" w:color="auto"/>
            <w:bottom w:val="none" w:sz="0" w:space="0" w:color="auto"/>
            <w:right w:val="none" w:sz="0" w:space="0" w:color="auto"/>
          </w:divBdr>
        </w:div>
      </w:divsChild>
    </w:div>
    <w:div w:id="1380393528">
      <w:bodyDiv w:val="1"/>
      <w:marLeft w:val="0"/>
      <w:marRight w:val="0"/>
      <w:marTop w:val="0"/>
      <w:marBottom w:val="0"/>
      <w:divBdr>
        <w:top w:val="none" w:sz="0" w:space="0" w:color="auto"/>
        <w:left w:val="none" w:sz="0" w:space="0" w:color="auto"/>
        <w:bottom w:val="none" w:sz="0" w:space="0" w:color="auto"/>
        <w:right w:val="none" w:sz="0" w:space="0" w:color="auto"/>
      </w:divBdr>
    </w:div>
    <w:div w:id="1383287260">
      <w:bodyDiv w:val="1"/>
      <w:marLeft w:val="0"/>
      <w:marRight w:val="0"/>
      <w:marTop w:val="0"/>
      <w:marBottom w:val="0"/>
      <w:divBdr>
        <w:top w:val="none" w:sz="0" w:space="0" w:color="auto"/>
        <w:left w:val="none" w:sz="0" w:space="0" w:color="auto"/>
        <w:bottom w:val="none" w:sz="0" w:space="0" w:color="auto"/>
        <w:right w:val="none" w:sz="0" w:space="0" w:color="auto"/>
      </w:divBdr>
      <w:divsChild>
        <w:div w:id="79256661">
          <w:marLeft w:val="806"/>
          <w:marRight w:val="0"/>
          <w:marTop w:val="0"/>
          <w:marBottom w:val="360"/>
          <w:divBdr>
            <w:top w:val="none" w:sz="0" w:space="0" w:color="auto"/>
            <w:left w:val="none" w:sz="0" w:space="0" w:color="auto"/>
            <w:bottom w:val="none" w:sz="0" w:space="0" w:color="auto"/>
            <w:right w:val="none" w:sz="0" w:space="0" w:color="auto"/>
          </w:divBdr>
        </w:div>
      </w:divsChild>
    </w:div>
    <w:div w:id="1383794854">
      <w:bodyDiv w:val="1"/>
      <w:marLeft w:val="0"/>
      <w:marRight w:val="0"/>
      <w:marTop w:val="0"/>
      <w:marBottom w:val="0"/>
      <w:divBdr>
        <w:top w:val="none" w:sz="0" w:space="0" w:color="auto"/>
        <w:left w:val="none" w:sz="0" w:space="0" w:color="auto"/>
        <w:bottom w:val="none" w:sz="0" w:space="0" w:color="auto"/>
        <w:right w:val="none" w:sz="0" w:space="0" w:color="auto"/>
      </w:divBdr>
      <w:divsChild>
        <w:div w:id="306208725">
          <w:marLeft w:val="547"/>
          <w:marRight w:val="0"/>
          <w:marTop w:val="120"/>
          <w:marBottom w:val="0"/>
          <w:divBdr>
            <w:top w:val="none" w:sz="0" w:space="0" w:color="auto"/>
            <w:left w:val="none" w:sz="0" w:space="0" w:color="auto"/>
            <w:bottom w:val="none" w:sz="0" w:space="0" w:color="auto"/>
            <w:right w:val="none" w:sz="0" w:space="0" w:color="auto"/>
          </w:divBdr>
        </w:div>
        <w:div w:id="345794033">
          <w:marLeft w:val="547"/>
          <w:marRight w:val="0"/>
          <w:marTop w:val="120"/>
          <w:marBottom w:val="0"/>
          <w:divBdr>
            <w:top w:val="none" w:sz="0" w:space="0" w:color="auto"/>
            <w:left w:val="none" w:sz="0" w:space="0" w:color="auto"/>
            <w:bottom w:val="none" w:sz="0" w:space="0" w:color="auto"/>
            <w:right w:val="none" w:sz="0" w:space="0" w:color="auto"/>
          </w:divBdr>
        </w:div>
        <w:div w:id="403994064">
          <w:marLeft w:val="547"/>
          <w:marRight w:val="0"/>
          <w:marTop w:val="106"/>
          <w:marBottom w:val="0"/>
          <w:divBdr>
            <w:top w:val="none" w:sz="0" w:space="0" w:color="auto"/>
            <w:left w:val="none" w:sz="0" w:space="0" w:color="auto"/>
            <w:bottom w:val="none" w:sz="0" w:space="0" w:color="auto"/>
            <w:right w:val="none" w:sz="0" w:space="0" w:color="auto"/>
          </w:divBdr>
        </w:div>
        <w:div w:id="1773090520">
          <w:marLeft w:val="547"/>
          <w:marRight w:val="0"/>
          <w:marTop w:val="120"/>
          <w:marBottom w:val="0"/>
          <w:divBdr>
            <w:top w:val="none" w:sz="0" w:space="0" w:color="auto"/>
            <w:left w:val="none" w:sz="0" w:space="0" w:color="auto"/>
            <w:bottom w:val="none" w:sz="0" w:space="0" w:color="auto"/>
            <w:right w:val="none" w:sz="0" w:space="0" w:color="auto"/>
          </w:divBdr>
        </w:div>
      </w:divsChild>
    </w:div>
    <w:div w:id="1384018293">
      <w:bodyDiv w:val="1"/>
      <w:marLeft w:val="0"/>
      <w:marRight w:val="0"/>
      <w:marTop w:val="0"/>
      <w:marBottom w:val="0"/>
      <w:divBdr>
        <w:top w:val="none" w:sz="0" w:space="0" w:color="auto"/>
        <w:left w:val="none" w:sz="0" w:space="0" w:color="auto"/>
        <w:bottom w:val="none" w:sz="0" w:space="0" w:color="auto"/>
        <w:right w:val="none" w:sz="0" w:space="0" w:color="auto"/>
      </w:divBdr>
    </w:div>
    <w:div w:id="1384209335">
      <w:bodyDiv w:val="1"/>
      <w:marLeft w:val="0"/>
      <w:marRight w:val="0"/>
      <w:marTop w:val="0"/>
      <w:marBottom w:val="0"/>
      <w:divBdr>
        <w:top w:val="none" w:sz="0" w:space="0" w:color="auto"/>
        <w:left w:val="none" w:sz="0" w:space="0" w:color="auto"/>
        <w:bottom w:val="none" w:sz="0" w:space="0" w:color="auto"/>
        <w:right w:val="none" w:sz="0" w:space="0" w:color="auto"/>
      </w:divBdr>
    </w:div>
    <w:div w:id="1386873303">
      <w:bodyDiv w:val="1"/>
      <w:marLeft w:val="0"/>
      <w:marRight w:val="0"/>
      <w:marTop w:val="0"/>
      <w:marBottom w:val="0"/>
      <w:divBdr>
        <w:top w:val="none" w:sz="0" w:space="0" w:color="auto"/>
        <w:left w:val="none" w:sz="0" w:space="0" w:color="auto"/>
        <w:bottom w:val="none" w:sz="0" w:space="0" w:color="auto"/>
        <w:right w:val="none" w:sz="0" w:space="0" w:color="auto"/>
      </w:divBdr>
      <w:divsChild>
        <w:div w:id="107284489">
          <w:marLeft w:val="360"/>
          <w:marRight w:val="0"/>
          <w:marTop w:val="360"/>
          <w:marBottom w:val="0"/>
          <w:divBdr>
            <w:top w:val="none" w:sz="0" w:space="0" w:color="auto"/>
            <w:left w:val="none" w:sz="0" w:space="0" w:color="auto"/>
            <w:bottom w:val="none" w:sz="0" w:space="0" w:color="auto"/>
            <w:right w:val="none" w:sz="0" w:space="0" w:color="auto"/>
          </w:divBdr>
        </w:div>
      </w:divsChild>
    </w:div>
    <w:div w:id="1391729508">
      <w:bodyDiv w:val="1"/>
      <w:marLeft w:val="0"/>
      <w:marRight w:val="0"/>
      <w:marTop w:val="0"/>
      <w:marBottom w:val="0"/>
      <w:divBdr>
        <w:top w:val="none" w:sz="0" w:space="0" w:color="auto"/>
        <w:left w:val="none" w:sz="0" w:space="0" w:color="auto"/>
        <w:bottom w:val="none" w:sz="0" w:space="0" w:color="auto"/>
        <w:right w:val="none" w:sz="0" w:space="0" w:color="auto"/>
      </w:divBdr>
    </w:div>
    <w:div w:id="1393776044">
      <w:bodyDiv w:val="1"/>
      <w:marLeft w:val="0"/>
      <w:marRight w:val="0"/>
      <w:marTop w:val="0"/>
      <w:marBottom w:val="0"/>
      <w:divBdr>
        <w:top w:val="none" w:sz="0" w:space="0" w:color="auto"/>
        <w:left w:val="none" w:sz="0" w:space="0" w:color="auto"/>
        <w:bottom w:val="none" w:sz="0" w:space="0" w:color="auto"/>
        <w:right w:val="none" w:sz="0" w:space="0" w:color="auto"/>
      </w:divBdr>
      <w:divsChild>
        <w:div w:id="76561165">
          <w:marLeft w:val="547"/>
          <w:marRight w:val="0"/>
          <w:marTop w:val="96"/>
          <w:marBottom w:val="0"/>
          <w:divBdr>
            <w:top w:val="none" w:sz="0" w:space="0" w:color="auto"/>
            <w:left w:val="none" w:sz="0" w:space="0" w:color="auto"/>
            <w:bottom w:val="none" w:sz="0" w:space="0" w:color="auto"/>
            <w:right w:val="none" w:sz="0" w:space="0" w:color="auto"/>
          </w:divBdr>
        </w:div>
        <w:div w:id="191041942">
          <w:marLeft w:val="1166"/>
          <w:marRight w:val="0"/>
          <w:marTop w:val="86"/>
          <w:marBottom w:val="0"/>
          <w:divBdr>
            <w:top w:val="none" w:sz="0" w:space="0" w:color="auto"/>
            <w:left w:val="none" w:sz="0" w:space="0" w:color="auto"/>
            <w:bottom w:val="none" w:sz="0" w:space="0" w:color="auto"/>
            <w:right w:val="none" w:sz="0" w:space="0" w:color="auto"/>
          </w:divBdr>
        </w:div>
        <w:div w:id="758137289">
          <w:marLeft w:val="1166"/>
          <w:marRight w:val="0"/>
          <w:marTop w:val="86"/>
          <w:marBottom w:val="0"/>
          <w:divBdr>
            <w:top w:val="none" w:sz="0" w:space="0" w:color="auto"/>
            <w:left w:val="none" w:sz="0" w:space="0" w:color="auto"/>
            <w:bottom w:val="none" w:sz="0" w:space="0" w:color="auto"/>
            <w:right w:val="none" w:sz="0" w:space="0" w:color="auto"/>
          </w:divBdr>
        </w:div>
        <w:div w:id="893930402">
          <w:marLeft w:val="1166"/>
          <w:marRight w:val="0"/>
          <w:marTop w:val="86"/>
          <w:marBottom w:val="0"/>
          <w:divBdr>
            <w:top w:val="none" w:sz="0" w:space="0" w:color="auto"/>
            <w:left w:val="none" w:sz="0" w:space="0" w:color="auto"/>
            <w:bottom w:val="none" w:sz="0" w:space="0" w:color="auto"/>
            <w:right w:val="none" w:sz="0" w:space="0" w:color="auto"/>
          </w:divBdr>
        </w:div>
        <w:div w:id="979656055">
          <w:marLeft w:val="1166"/>
          <w:marRight w:val="0"/>
          <w:marTop w:val="86"/>
          <w:marBottom w:val="0"/>
          <w:divBdr>
            <w:top w:val="none" w:sz="0" w:space="0" w:color="auto"/>
            <w:left w:val="none" w:sz="0" w:space="0" w:color="auto"/>
            <w:bottom w:val="none" w:sz="0" w:space="0" w:color="auto"/>
            <w:right w:val="none" w:sz="0" w:space="0" w:color="auto"/>
          </w:divBdr>
        </w:div>
        <w:div w:id="1084643019">
          <w:marLeft w:val="547"/>
          <w:marRight w:val="0"/>
          <w:marTop w:val="96"/>
          <w:marBottom w:val="0"/>
          <w:divBdr>
            <w:top w:val="none" w:sz="0" w:space="0" w:color="auto"/>
            <w:left w:val="none" w:sz="0" w:space="0" w:color="auto"/>
            <w:bottom w:val="none" w:sz="0" w:space="0" w:color="auto"/>
            <w:right w:val="none" w:sz="0" w:space="0" w:color="auto"/>
          </w:divBdr>
        </w:div>
        <w:div w:id="1500343024">
          <w:marLeft w:val="547"/>
          <w:marRight w:val="0"/>
          <w:marTop w:val="96"/>
          <w:marBottom w:val="0"/>
          <w:divBdr>
            <w:top w:val="none" w:sz="0" w:space="0" w:color="auto"/>
            <w:left w:val="none" w:sz="0" w:space="0" w:color="auto"/>
            <w:bottom w:val="none" w:sz="0" w:space="0" w:color="auto"/>
            <w:right w:val="none" w:sz="0" w:space="0" w:color="auto"/>
          </w:divBdr>
        </w:div>
        <w:div w:id="1939098826">
          <w:marLeft w:val="1166"/>
          <w:marRight w:val="0"/>
          <w:marTop w:val="86"/>
          <w:marBottom w:val="0"/>
          <w:divBdr>
            <w:top w:val="none" w:sz="0" w:space="0" w:color="auto"/>
            <w:left w:val="none" w:sz="0" w:space="0" w:color="auto"/>
            <w:bottom w:val="none" w:sz="0" w:space="0" w:color="auto"/>
            <w:right w:val="none" w:sz="0" w:space="0" w:color="auto"/>
          </w:divBdr>
        </w:div>
        <w:div w:id="1997681486">
          <w:marLeft w:val="1166"/>
          <w:marRight w:val="0"/>
          <w:marTop w:val="86"/>
          <w:marBottom w:val="0"/>
          <w:divBdr>
            <w:top w:val="none" w:sz="0" w:space="0" w:color="auto"/>
            <w:left w:val="none" w:sz="0" w:space="0" w:color="auto"/>
            <w:bottom w:val="none" w:sz="0" w:space="0" w:color="auto"/>
            <w:right w:val="none" w:sz="0" w:space="0" w:color="auto"/>
          </w:divBdr>
        </w:div>
        <w:div w:id="2075081284">
          <w:marLeft w:val="1166"/>
          <w:marRight w:val="0"/>
          <w:marTop w:val="86"/>
          <w:marBottom w:val="0"/>
          <w:divBdr>
            <w:top w:val="none" w:sz="0" w:space="0" w:color="auto"/>
            <w:left w:val="none" w:sz="0" w:space="0" w:color="auto"/>
            <w:bottom w:val="none" w:sz="0" w:space="0" w:color="auto"/>
            <w:right w:val="none" w:sz="0" w:space="0" w:color="auto"/>
          </w:divBdr>
        </w:div>
      </w:divsChild>
    </w:div>
    <w:div w:id="1394430636">
      <w:bodyDiv w:val="1"/>
      <w:marLeft w:val="0"/>
      <w:marRight w:val="0"/>
      <w:marTop w:val="0"/>
      <w:marBottom w:val="0"/>
      <w:divBdr>
        <w:top w:val="none" w:sz="0" w:space="0" w:color="auto"/>
        <w:left w:val="none" w:sz="0" w:space="0" w:color="auto"/>
        <w:bottom w:val="none" w:sz="0" w:space="0" w:color="auto"/>
        <w:right w:val="none" w:sz="0" w:space="0" w:color="auto"/>
      </w:divBdr>
      <w:divsChild>
        <w:div w:id="269900192">
          <w:marLeft w:val="720"/>
          <w:marRight w:val="0"/>
          <w:marTop w:val="120"/>
          <w:marBottom w:val="0"/>
          <w:divBdr>
            <w:top w:val="none" w:sz="0" w:space="0" w:color="auto"/>
            <w:left w:val="none" w:sz="0" w:space="0" w:color="auto"/>
            <w:bottom w:val="none" w:sz="0" w:space="0" w:color="auto"/>
            <w:right w:val="none" w:sz="0" w:space="0" w:color="auto"/>
          </w:divBdr>
        </w:div>
        <w:div w:id="909390074">
          <w:marLeft w:val="360"/>
          <w:marRight w:val="0"/>
          <w:marTop w:val="360"/>
          <w:marBottom w:val="0"/>
          <w:divBdr>
            <w:top w:val="none" w:sz="0" w:space="0" w:color="auto"/>
            <w:left w:val="none" w:sz="0" w:space="0" w:color="auto"/>
            <w:bottom w:val="none" w:sz="0" w:space="0" w:color="auto"/>
            <w:right w:val="none" w:sz="0" w:space="0" w:color="auto"/>
          </w:divBdr>
        </w:div>
        <w:div w:id="968979063">
          <w:marLeft w:val="720"/>
          <w:marRight w:val="0"/>
          <w:marTop w:val="120"/>
          <w:marBottom w:val="0"/>
          <w:divBdr>
            <w:top w:val="none" w:sz="0" w:space="0" w:color="auto"/>
            <w:left w:val="none" w:sz="0" w:space="0" w:color="auto"/>
            <w:bottom w:val="none" w:sz="0" w:space="0" w:color="auto"/>
            <w:right w:val="none" w:sz="0" w:space="0" w:color="auto"/>
          </w:divBdr>
        </w:div>
        <w:div w:id="1139300825">
          <w:marLeft w:val="1080"/>
          <w:marRight w:val="0"/>
          <w:marTop w:val="120"/>
          <w:marBottom w:val="0"/>
          <w:divBdr>
            <w:top w:val="none" w:sz="0" w:space="0" w:color="auto"/>
            <w:left w:val="none" w:sz="0" w:space="0" w:color="auto"/>
            <w:bottom w:val="none" w:sz="0" w:space="0" w:color="auto"/>
            <w:right w:val="none" w:sz="0" w:space="0" w:color="auto"/>
          </w:divBdr>
        </w:div>
        <w:div w:id="1152674720">
          <w:marLeft w:val="1080"/>
          <w:marRight w:val="0"/>
          <w:marTop w:val="120"/>
          <w:marBottom w:val="0"/>
          <w:divBdr>
            <w:top w:val="none" w:sz="0" w:space="0" w:color="auto"/>
            <w:left w:val="none" w:sz="0" w:space="0" w:color="auto"/>
            <w:bottom w:val="none" w:sz="0" w:space="0" w:color="auto"/>
            <w:right w:val="none" w:sz="0" w:space="0" w:color="auto"/>
          </w:divBdr>
        </w:div>
        <w:div w:id="1393457019">
          <w:marLeft w:val="720"/>
          <w:marRight w:val="0"/>
          <w:marTop w:val="120"/>
          <w:marBottom w:val="0"/>
          <w:divBdr>
            <w:top w:val="none" w:sz="0" w:space="0" w:color="auto"/>
            <w:left w:val="none" w:sz="0" w:space="0" w:color="auto"/>
            <w:bottom w:val="none" w:sz="0" w:space="0" w:color="auto"/>
            <w:right w:val="none" w:sz="0" w:space="0" w:color="auto"/>
          </w:divBdr>
        </w:div>
        <w:div w:id="1816868315">
          <w:marLeft w:val="360"/>
          <w:marRight w:val="0"/>
          <w:marTop w:val="360"/>
          <w:marBottom w:val="0"/>
          <w:divBdr>
            <w:top w:val="none" w:sz="0" w:space="0" w:color="auto"/>
            <w:left w:val="none" w:sz="0" w:space="0" w:color="auto"/>
            <w:bottom w:val="none" w:sz="0" w:space="0" w:color="auto"/>
            <w:right w:val="none" w:sz="0" w:space="0" w:color="auto"/>
          </w:divBdr>
        </w:div>
        <w:div w:id="1868760647">
          <w:marLeft w:val="720"/>
          <w:marRight w:val="0"/>
          <w:marTop w:val="120"/>
          <w:marBottom w:val="0"/>
          <w:divBdr>
            <w:top w:val="none" w:sz="0" w:space="0" w:color="auto"/>
            <w:left w:val="none" w:sz="0" w:space="0" w:color="auto"/>
            <w:bottom w:val="none" w:sz="0" w:space="0" w:color="auto"/>
            <w:right w:val="none" w:sz="0" w:space="0" w:color="auto"/>
          </w:divBdr>
        </w:div>
        <w:div w:id="2005813902">
          <w:marLeft w:val="1080"/>
          <w:marRight w:val="0"/>
          <w:marTop w:val="120"/>
          <w:marBottom w:val="0"/>
          <w:divBdr>
            <w:top w:val="none" w:sz="0" w:space="0" w:color="auto"/>
            <w:left w:val="none" w:sz="0" w:space="0" w:color="auto"/>
            <w:bottom w:val="none" w:sz="0" w:space="0" w:color="auto"/>
            <w:right w:val="none" w:sz="0" w:space="0" w:color="auto"/>
          </w:divBdr>
        </w:div>
        <w:div w:id="2045133524">
          <w:marLeft w:val="1080"/>
          <w:marRight w:val="0"/>
          <w:marTop w:val="120"/>
          <w:marBottom w:val="0"/>
          <w:divBdr>
            <w:top w:val="none" w:sz="0" w:space="0" w:color="auto"/>
            <w:left w:val="none" w:sz="0" w:space="0" w:color="auto"/>
            <w:bottom w:val="none" w:sz="0" w:space="0" w:color="auto"/>
            <w:right w:val="none" w:sz="0" w:space="0" w:color="auto"/>
          </w:divBdr>
        </w:div>
      </w:divsChild>
    </w:div>
    <w:div w:id="1396508384">
      <w:bodyDiv w:val="1"/>
      <w:marLeft w:val="0"/>
      <w:marRight w:val="0"/>
      <w:marTop w:val="0"/>
      <w:marBottom w:val="0"/>
      <w:divBdr>
        <w:top w:val="none" w:sz="0" w:space="0" w:color="auto"/>
        <w:left w:val="none" w:sz="0" w:space="0" w:color="auto"/>
        <w:bottom w:val="none" w:sz="0" w:space="0" w:color="auto"/>
        <w:right w:val="none" w:sz="0" w:space="0" w:color="auto"/>
      </w:divBdr>
    </w:div>
    <w:div w:id="1396510827">
      <w:bodyDiv w:val="1"/>
      <w:marLeft w:val="0"/>
      <w:marRight w:val="0"/>
      <w:marTop w:val="0"/>
      <w:marBottom w:val="0"/>
      <w:divBdr>
        <w:top w:val="none" w:sz="0" w:space="0" w:color="auto"/>
        <w:left w:val="none" w:sz="0" w:space="0" w:color="auto"/>
        <w:bottom w:val="none" w:sz="0" w:space="0" w:color="auto"/>
        <w:right w:val="none" w:sz="0" w:space="0" w:color="auto"/>
      </w:divBdr>
      <w:divsChild>
        <w:div w:id="483276844">
          <w:marLeft w:val="1397"/>
          <w:marRight w:val="0"/>
          <w:marTop w:val="115"/>
          <w:marBottom w:val="0"/>
          <w:divBdr>
            <w:top w:val="none" w:sz="0" w:space="0" w:color="auto"/>
            <w:left w:val="none" w:sz="0" w:space="0" w:color="auto"/>
            <w:bottom w:val="none" w:sz="0" w:space="0" w:color="auto"/>
            <w:right w:val="none" w:sz="0" w:space="0" w:color="auto"/>
          </w:divBdr>
        </w:div>
        <w:div w:id="638653403">
          <w:marLeft w:val="1397"/>
          <w:marRight w:val="0"/>
          <w:marTop w:val="115"/>
          <w:marBottom w:val="0"/>
          <w:divBdr>
            <w:top w:val="none" w:sz="0" w:space="0" w:color="auto"/>
            <w:left w:val="none" w:sz="0" w:space="0" w:color="auto"/>
            <w:bottom w:val="none" w:sz="0" w:space="0" w:color="auto"/>
            <w:right w:val="none" w:sz="0" w:space="0" w:color="auto"/>
          </w:divBdr>
        </w:div>
        <w:div w:id="1122916724">
          <w:marLeft w:val="1397"/>
          <w:marRight w:val="0"/>
          <w:marTop w:val="96"/>
          <w:marBottom w:val="0"/>
          <w:divBdr>
            <w:top w:val="none" w:sz="0" w:space="0" w:color="auto"/>
            <w:left w:val="none" w:sz="0" w:space="0" w:color="auto"/>
            <w:bottom w:val="none" w:sz="0" w:space="0" w:color="auto"/>
            <w:right w:val="none" w:sz="0" w:space="0" w:color="auto"/>
          </w:divBdr>
        </w:div>
        <w:div w:id="1211846102">
          <w:marLeft w:val="2059"/>
          <w:marRight w:val="0"/>
          <w:marTop w:val="86"/>
          <w:marBottom w:val="0"/>
          <w:divBdr>
            <w:top w:val="none" w:sz="0" w:space="0" w:color="auto"/>
            <w:left w:val="none" w:sz="0" w:space="0" w:color="auto"/>
            <w:bottom w:val="none" w:sz="0" w:space="0" w:color="auto"/>
            <w:right w:val="none" w:sz="0" w:space="0" w:color="auto"/>
          </w:divBdr>
        </w:div>
        <w:div w:id="1242563050">
          <w:marLeft w:val="1397"/>
          <w:marRight w:val="0"/>
          <w:marTop w:val="115"/>
          <w:marBottom w:val="0"/>
          <w:divBdr>
            <w:top w:val="none" w:sz="0" w:space="0" w:color="auto"/>
            <w:left w:val="none" w:sz="0" w:space="0" w:color="auto"/>
            <w:bottom w:val="none" w:sz="0" w:space="0" w:color="auto"/>
            <w:right w:val="none" w:sz="0" w:space="0" w:color="auto"/>
          </w:divBdr>
        </w:div>
        <w:div w:id="1361973545">
          <w:marLeft w:val="2059"/>
          <w:marRight w:val="0"/>
          <w:marTop w:val="86"/>
          <w:marBottom w:val="0"/>
          <w:divBdr>
            <w:top w:val="none" w:sz="0" w:space="0" w:color="auto"/>
            <w:left w:val="none" w:sz="0" w:space="0" w:color="auto"/>
            <w:bottom w:val="none" w:sz="0" w:space="0" w:color="auto"/>
            <w:right w:val="none" w:sz="0" w:space="0" w:color="auto"/>
          </w:divBdr>
        </w:div>
        <w:div w:id="1685938158">
          <w:marLeft w:val="2059"/>
          <w:marRight w:val="0"/>
          <w:marTop w:val="86"/>
          <w:marBottom w:val="0"/>
          <w:divBdr>
            <w:top w:val="none" w:sz="0" w:space="0" w:color="auto"/>
            <w:left w:val="none" w:sz="0" w:space="0" w:color="auto"/>
            <w:bottom w:val="none" w:sz="0" w:space="0" w:color="auto"/>
            <w:right w:val="none" w:sz="0" w:space="0" w:color="auto"/>
          </w:divBdr>
        </w:div>
        <w:div w:id="2029524832">
          <w:marLeft w:val="2059"/>
          <w:marRight w:val="0"/>
          <w:marTop w:val="86"/>
          <w:marBottom w:val="0"/>
          <w:divBdr>
            <w:top w:val="none" w:sz="0" w:space="0" w:color="auto"/>
            <w:left w:val="none" w:sz="0" w:space="0" w:color="auto"/>
            <w:bottom w:val="none" w:sz="0" w:space="0" w:color="auto"/>
            <w:right w:val="none" w:sz="0" w:space="0" w:color="auto"/>
          </w:divBdr>
        </w:div>
      </w:divsChild>
    </w:div>
    <w:div w:id="1398698923">
      <w:bodyDiv w:val="1"/>
      <w:marLeft w:val="0"/>
      <w:marRight w:val="0"/>
      <w:marTop w:val="0"/>
      <w:marBottom w:val="0"/>
      <w:divBdr>
        <w:top w:val="none" w:sz="0" w:space="0" w:color="auto"/>
        <w:left w:val="none" w:sz="0" w:space="0" w:color="auto"/>
        <w:bottom w:val="none" w:sz="0" w:space="0" w:color="auto"/>
        <w:right w:val="none" w:sz="0" w:space="0" w:color="auto"/>
      </w:divBdr>
      <w:divsChild>
        <w:div w:id="582878822">
          <w:marLeft w:val="1008"/>
          <w:marRight w:val="0"/>
          <w:marTop w:val="96"/>
          <w:marBottom w:val="0"/>
          <w:divBdr>
            <w:top w:val="none" w:sz="0" w:space="0" w:color="auto"/>
            <w:left w:val="none" w:sz="0" w:space="0" w:color="auto"/>
            <w:bottom w:val="none" w:sz="0" w:space="0" w:color="auto"/>
            <w:right w:val="none" w:sz="0" w:space="0" w:color="auto"/>
          </w:divBdr>
        </w:div>
        <w:div w:id="814376242">
          <w:marLeft w:val="446"/>
          <w:marRight w:val="0"/>
          <w:marTop w:val="96"/>
          <w:marBottom w:val="0"/>
          <w:divBdr>
            <w:top w:val="none" w:sz="0" w:space="0" w:color="auto"/>
            <w:left w:val="none" w:sz="0" w:space="0" w:color="auto"/>
            <w:bottom w:val="none" w:sz="0" w:space="0" w:color="auto"/>
            <w:right w:val="none" w:sz="0" w:space="0" w:color="auto"/>
          </w:divBdr>
        </w:div>
        <w:div w:id="1079474267">
          <w:marLeft w:val="1008"/>
          <w:marRight w:val="0"/>
          <w:marTop w:val="96"/>
          <w:marBottom w:val="0"/>
          <w:divBdr>
            <w:top w:val="none" w:sz="0" w:space="0" w:color="auto"/>
            <w:left w:val="none" w:sz="0" w:space="0" w:color="auto"/>
            <w:bottom w:val="none" w:sz="0" w:space="0" w:color="auto"/>
            <w:right w:val="none" w:sz="0" w:space="0" w:color="auto"/>
          </w:divBdr>
        </w:div>
        <w:div w:id="1193375241">
          <w:marLeft w:val="446"/>
          <w:marRight w:val="0"/>
          <w:marTop w:val="96"/>
          <w:marBottom w:val="0"/>
          <w:divBdr>
            <w:top w:val="none" w:sz="0" w:space="0" w:color="auto"/>
            <w:left w:val="none" w:sz="0" w:space="0" w:color="auto"/>
            <w:bottom w:val="none" w:sz="0" w:space="0" w:color="auto"/>
            <w:right w:val="none" w:sz="0" w:space="0" w:color="auto"/>
          </w:divBdr>
        </w:div>
        <w:div w:id="1411662474">
          <w:marLeft w:val="1008"/>
          <w:marRight w:val="0"/>
          <w:marTop w:val="96"/>
          <w:marBottom w:val="0"/>
          <w:divBdr>
            <w:top w:val="none" w:sz="0" w:space="0" w:color="auto"/>
            <w:left w:val="none" w:sz="0" w:space="0" w:color="auto"/>
            <w:bottom w:val="none" w:sz="0" w:space="0" w:color="auto"/>
            <w:right w:val="none" w:sz="0" w:space="0" w:color="auto"/>
          </w:divBdr>
        </w:div>
        <w:div w:id="2021740670">
          <w:marLeft w:val="446"/>
          <w:marRight w:val="0"/>
          <w:marTop w:val="96"/>
          <w:marBottom w:val="0"/>
          <w:divBdr>
            <w:top w:val="none" w:sz="0" w:space="0" w:color="auto"/>
            <w:left w:val="none" w:sz="0" w:space="0" w:color="auto"/>
            <w:bottom w:val="none" w:sz="0" w:space="0" w:color="auto"/>
            <w:right w:val="none" w:sz="0" w:space="0" w:color="auto"/>
          </w:divBdr>
        </w:div>
        <w:div w:id="2102875778">
          <w:marLeft w:val="1008"/>
          <w:marRight w:val="0"/>
          <w:marTop w:val="96"/>
          <w:marBottom w:val="0"/>
          <w:divBdr>
            <w:top w:val="none" w:sz="0" w:space="0" w:color="auto"/>
            <w:left w:val="none" w:sz="0" w:space="0" w:color="auto"/>
            <w:bottom w:val="none" w:sz="0" w:space="0" w:color="auto"/>
            <w:right w:val="none" w:sz="0" w:space="0" w:color="auto"/>
          </w:divBdr>
        </w:div>
      </w:divsChild>
    </w:div>
    <w:div w:id="1399592895">
      <w:bodyDiv w:val="1"/>
      <w:marLeft w:val="0"/>
      <w:marRight w:val="0"/>
      <w:marTop w:val="0"/>
      <w:marBottom w:val="0"/>
      <w:divBdr>
        <w:top w:val="none" w:sz="0" w:space="0" w:color="auto"/>
        <w:left w:val="none" w:sz="0" w:space="0" w:color="auto"/>
        <w:bottom w:val="none" w:sz="0" w:space="0" w:color="auto"/>
        <w:right w:val="none" w:sz="0" w:space="0" w:color="auto"/>
      </w:divBdr>
      <w:divsChild>
        <w:div w:id="1557819949">
          <w:marLeft w:val="547"/>
          <w:marRight w:val="0"/>
          <w:marTop w:val="96"/>
          <w:marBottom w:val="0"/>
          <w:divBdr>
            <w:top w:val="none" w:sz="0" w:space="0" w:color="auto"/>
            <w:left w:val="none" w:sz="0" w:space="0" w:color="auto"/>
            <w:bottom w:val="none" w:sz="0" w:space="0" w:color="auto"/>
            <w:right w:val="none" w:sz="0" w:space="0" w:color="auto"/>
          </w:divBdr>
        </w:div>
      </w:divsChild>
    </w:div>
    <w:div w:id="1399784612">
      <w:bodyDiv w:val="1"/>
      <w:marLeft w:val="0"/>
      <w:marRight w:val="0"/>
      <w:marTop w:val="0"/>
      <w:marBottom w:val="0"/>
      <w:divBdr>
        <w:top w:val="none" w:sz="0" w:space="0" w:color="auto"/>
        <w:left w:val="none" w:sz="0" w:space="0" w:color="auto"/>
        <w:bottom w:val="none" w:sz="0" w:space="0" w:color="auto"/>
        <w:right w:val="none" w:sz="0" w:space="0" w:color="auto"/>
      </w:divBdr>
      <w:divsChild>
        <w:div w:id="582690477">
          <w:marLeft w:val="446"/>
          <w:marRight w:val="0"/>
          <w:marTop w:val="96"/>
          <w:marBottom w:val="0"/>
          <w:divBdr>
            <w:top w:val="none" w:sz="0" w:space="0" w:color="auto"/>
            <w:left w:val="none" w:sz="0" w:space="0" w:color="auto"/>
            <w:bottom w:val="none" w:sz="0" w:space="0" w:color="auto"/>
            <w:right w:val="none" w:sz="0" w:space="0" w:color="auto"/>
          </w:divBdr>
        </w:div>
        <w:div w:id="791679556">
          <w:marLeft w:val="446"/>
          <w:marRight w:val="0"/>
          <w:marTop w:val="96"/>
          <w:marBottom w:val="0"/>
          <w:divBdr>
            <w:top w:val="none" w:sz="0" w:space="0" w:color="auto"/>
            <w:left w:val="none" w:sz="0" w:space="0" w:color="auto"/>
            <w:bottom w:val="none" w:sz="0" w:space="0" w:color="auto"/>
            <w:right w:val="none" w:sz="0" w:space="0" w:color="auto"/>
          </w:divBdr>
        </w:div>
        <w:div w:id="1095711984">
          <w:marLeft w:val="1008"/>
          <w:marRight w:val="0"/>
          <w:marTop w:val="96"/>
          <w:marBottom w:val="0"/>
          <w:divBdr>
            <w:top w:val="none" w:sz="0" w:space="0" w:color="auto"/>
            <w:left w:val="none" w:sz="0" w:space="0" w:color="auto"/>
            <w:bottom w:val="none" w:sz="0" w:space="0" w:color="auto"/>
            <w:right w:val="none" w:sz="0" w:space="0" w:color="auto"/>
          </w:divBdr>
        </w:div>
        <w:div w:id="1276790292">
          <w:marLeft w:val="1008"/>
          <w:marRight w:val="0"/>
          <w:marTop w:val="96"/>
          <w:marBottom w:val="0"/>
          <w:divBdr>
            <w:top w:val="none" w:sz="0" w:space="0" w:color="auto"/>
            <w:left w:val="none" w:sz="0" w:space="0" w:color="auto"/>
            <w:bottom w:val="none" w:sz="0" w:space="0" w:color="auto"/>
            <w:right w:val="none" w:sz="0" w:space="0" w:color="auto"/>
          </w:divBdr>
        </w:div>
        <w:div w:id="1845243035">
          <w:marLeft w:val="1008"/>
          <w:marRight w:val="0"/>
          <w:marTop w:val="96"/>
          <w:marBottom w:val="0"/>
          <w:divBdr>
            <w:top w:val="none" w:sz="0" w:space="0" w:color="auto"/>
            <w:left w:val="none" w:sz="0" w:space="0" w:color="auto"/>
            <w:bottom w:val="none" w:sz="0" w:space="0" w:color="auto"/>
            <w:right w:val="none" w:sz="0" w:space="0" w:color="auto"/>
          </w:divBdr>
        </w:div>
        <w:div w:id="1979797946">
          <w:marLeft w:val="446"/>
          <w:marRight w:val="0"/>
          <w:marTop w:val="96"/>
          <w:marBottom w:val="0"/>
          <w:divBdr>
            <w:top w:val="none" w:sz="0" w:space="0" w:color="auto"/>
            <w:left w:val="none" w:sz="0" w:space="0" w:color="auto"/>
            <w:bottom w:val="none" w:sz="0" w:space="0" w:color="auto"/>
            <w:right w:val="none" w:sz="0" w:space="0" w:color="auto"/>
          </w:divBdr>
        </w:div>
        <w:div w:id="1998337275">
          <w:marLeft w:val="1008"/>
          <w:marRight w:val="0"/>
          <w:marTop w:val="96"/>
          <w:marBottom w:val="0"/>
          <w:divBdr>
            <w:top w:val="none" w:sz="0" w:space="0" w:color="auto"/>
            <w:left w:val="none" w:sz="0" w:space="0" w:color="auto"/>
            <w:bottom w:val="none" w:sz="0" w:space="0" w:color="auto"/>
            <w:right w:val="none" w:sz="0" w:space="0" w:color="auto"/>
          </w:divBdr>
        </w:div>
      </w:divsChild>
    </w:div>
    <w:div w:id="1400402723">
      <w:bodyDiv w:val="1"/>
      <w:marLeft w:val="0"/>
      <w:marRight w:val="0"/>
      <w:marTop w:val="0"/>
      <w:marBottom w:val="0"/>
      <w:divBdr>
        <w:top w:val="none" w:sz="0" w:space="0" w:color="auto"/>
        <w:left w:val="none" w:sz="0" w:space="0" w:color="auto"/>
        <w:bottom w:val="none" w:sz="0" w:space="0" w:color="auto"/>
        <w:right w:val="none" w:sz="0" w:space="0" w:color="auto"/>
      </w:divBdr>
      <w:divsChild>
        <w:div w:id="1392315785">
          <w:marLeft w:val="446"/>
          <w:marRight w:val="0"/>
          <w:marTop w:val="0"/>
          <w:marBottom w:val="0"/>
          <w:divBdr>
            <w:top w:val="none" w:sz="0" w:space="0" w:color="auto"/>
            <w:left w:val="none" w:sz="0" w:space="0" w:color="auto"/>
            <w:bottom w:val="none" w:sz="0" w:space="0" w:color="auto"/>
            <w:right w:val="none" w:sz="0" w:space="0" w:color="auto"/>
          </w:divBdr>
        </w:div>
      </w:divsChild>
    </w:div>
    <w:div w:id="1402555912">
      <w:bodyDiv w:val="1"/>
      <w:marLeft w:val="0"/>
      <w:marRight w:val="0"/>
      <w:marTop w:val="0"/>
      <w:marBottom w:val="0"/>
      <w:divBdr>
        <w:top w:val="none" w:sz="0" w:space="0" w:color="auto"/>
        <w:left w:val="none" w:sz="0" w:space="0" w:color="auto"/>
        <w:bottom w:val="none" w:sz="0" w:space="0" w:color="auto"/>
        <w:right w:val="none" w:sz="0" w:space="0" w:color="auto"/>
      </w:divBdr>
      <w:divsChild>
        <w:div w:id="838736348">
          <w:marLeft w:val="288"/>
          <w:marRight w:val="0"/>
          <w:marTop w:val="0"/>
          <w:marBottom w:val="0"/>
          <w:divBdr>
            <w:top w:val="none" w:sz="0" w:space="0" w:color="auto"/>
            <w:left w:val="none" w:sz="0" w:space="0" w:color="auto"/>
            <w:bottom w:val="none" w:sz="0" w:space="0" w:color="auto"/>
            <w:right w:val="none" w:sz="0" w:space="0" w:color="auto"/>
          </w:divBdr>
        </w:div>
        <w:div w:id="2117603551">
          <w:marLeft w:val="288"/>
          <w:marRight w:val="0"/>
          <w:marTop w:val="0"/>
          <w:marBottom w:val="0"/>
          <w:divBdr>
            <w:top w:val="none" w:sz="0" w:space="0" w:color="auto"/>
            <w:left w:val="none" w:sz="0" w:space="0" w:color="auto"/>
            <w:bottom w:val="none" w:sz="0" w:space="0" w:color="auto"/>
            <w:right w:val="none" w:sz="0" w:space="0" w:color="auto"/>
          </w:divBdr>
        </w:div>
      </w:divsChild>
    </w:div>
    <w:div w:id="1402942261">
      <w:bodyDiv w:val="1"/>
      <w:marLeft w:val="0"/>
      <w:marRight w:val="0"/>
      <w:marTop w:val="0"/>
      <w:marBottom w:val="0"/>
      <w:divBdr>
        <w:top w:val="none" w:sz="0" w:space="0" w:color="auto"/>
        <w:left w:val="none" w:sz="0" w:space="0" w:color="auto"/>
        <w:bottom w:val="none" w:sz="0" w:space="0" w:color="auto"/>
        <w:right w:val="none" w:sz="0" w:space="0" w:color="auto"/>
      </w:divBdr>
      <w:divsChild>
        <w:div w:id="288705133">
          <w:marLeft w:val="1166"/>
          <w:marRight w:val="0"/>
          <w:marTop w:val="77"/>
          <w:marBottom w:val="0"/>
          <w:divBdr>
            <w:top w:val="none" w:sz="0" w:space="0" w:color="auto"/>
            <w:left w:val="none" w:sz="0" w:space="0" w:color="auto"/>
            <w:bottom w:val="none" w:sz="0" w:space="0" w:color="auto"/>
            <w:right w:val="none" w:sz="0" w:space="0" w:color="auto"/>
          </w:divBdr>
        </w:div>
        <w:div w:id="581914019">
          <w:marLeft w:val="2520"/>
          <w:marRight w:val="0"/>
          <w:marTop w:val="77"/>
          <w:marBottom w:val="0"/>
          <w:divBdr>
            <w:top w:val="none" w:sz="0" w:space="0" w:color="auto"/>
            <w:left w:val="none" w:sz="0" w:space="0" w:color="auto"/>
            <w:bottom w:val="none" w:sz="0" w:space="0" w:color="auto"/>
            <w:right w:val="none" w:sz="0" w:space="0" w:color="auto"/>
          </w:divBdr>
        </w:div>
        <w:div w:id="741757246">
          <w:marLeft w:val="547"/>
          <w:marRight w:val="0"/>
          <w:marTop w:val="77"/>
          <w:marBottom w:val="0"/>
          <w:divBdr>
            <w:top w:val="none" w:sz="0" w:space="0" w:color="auto"/>
            <w:left w:val="none" w:sz="0" w:space="0" w:color="auto"/>
            <w:bottom w:val="none" w:sz="0" w:space="0" w:color="auto"/>
            <w:right w:val="none" w:sz="0" w:space="0" w:color="auto"/>
          </w:divBdr>
        </w:div>
        <w:div w:id="790435730">
          <w:marLeft w:val="2520"/>
          <w:marRight w:val="0"/>
          <w:marTop w:val="77"/>
          <w:marBottom w:val="0"/>
          <w:divBdr>
            <w:top w:val="none" w:sz="0" w:space="0" w:color="auto"/>
            <w:left w:val="none" w:sz="0" w:space="0" w:color="auto"/>
            <w:bottom w:val="none" w:sz="0" w:space="0" w:color="auto"/>
            <w:right w:val="none" w:sz="0" w:space="0" w:color="auto"/>
          </w:divBdr>
        </w:div>
        <w:div w:id="1395851730">
          <w:marLeft w:val="1166"/>
          <w:marRight w:val="0"/>
          <w:marTop w:val="77"/>
          <w:marBottom w:val="0"/>
          <w:divBdr>
            <w:top w:val="none" w:sz="0" w:space="0" w:color="auto"/>
            <w:left w:val="none" w:sz="0" w:space="0" w:color="auto"/>
            <w:bottom w:val="none" w:sz="0" w:space="0" w:color="auto"/>
            <w:right w:val="none" w:sz="0" w:space="0" w:color="auto"/>
          </w:divBdr>
        </w:div>
        <w:div w:id="1412652282">
          <w:marLeft w:val="1166"/>
          <w:marRight w:val="0"/>
          <w:marTop w:val="77"/>
          <w:marBottom w:val="0"/>
          <w:divBdr>
            <w:top w:val="none" w:sz="0" w:space="0" w:color="auto"/>
            <w:left w:val="none" w:sz="0" w:space="0" w:color="auto"/>
            <w:bottom w:val="none" w:sz="0" w:space="0" w:color="auto"/>
            <w:right w:val="none" w:sz="0" w:space="0" w:color="auto"/>
          </w:divBdr>
        </w:div>
        <w:div w:id="1490557669">
          <w:marLeft w:val="1800"/>
          <w:marRight w:val="0"/>
          <w:marTop w:val="77"/>
          <w:marBottom w:val="0"/>
          <w:divBdr>
            <w:top w:val="none" w:sz="0" w:space="0" w:color="auto"/>
            <w:left w:val="none" w:sz="0" w:space="0" w:color="auto"/>
            <w:bottom w:val="none" w:sz="0" w:space="0" w:color="auto"/>
            <w:right w:val="none" w:sz="0" w:space="0" w:color="auto"/>
          </w:divBdr>
        </w:div>
        <w:div w:id="1654069347">
          <w:marLeft w:val="1800"/>
          <w:marRight w:val="0"/>
          <w:marTop w:val="77"/>
          <w:marBottom w:val="0"/>
          <w:divBdr>
            <w:top w:val="none" w:sz="0" w:space="0" w:color="auto"/>
            <w:left w:val="none" w:sz="0" w:space="0" w:color="auto"/>
            <w:bottom w:val="none" w:sz="0" w:space="0" w:color="auto"/>
            <w:right w:val="none" w:sz="0" w:space="0" w:color="auto"/>
          </w:divBdr>
        </w:div>
        <w:div w:id="1695956538">
          <w:marLeft w:val="1166"/>
          <w:marRight w:val="0"/>
          <w:marTop w:val="77"/>
          <w:marBottom w:val="0"/>
          <w:divBdr>
            <w:top w:val="none" w:sz="0" w:space="0" w:color="auto"/>
            <w:left w:val="none" w:sz="0" w:space="0" w:color="auto"/>
            <w:bottom w:val="none" w:sz="0" w:space="0" w:color="auto"/>
            <w:right w:val="none" w:sz="0" w:space="0" w:color="auto"/>
          </w:divBdr>
        </w:div>
        <w:div w:id="2043823994">
          <w:marLeft w:val="3240"/>
          <w:marRight w:val="0"/>
          <w:marTop w:val="77"/>
          <w:marBottom w:val="0"/>
          <w:divBdr>
            <w:top w:val="none" w:sz="0" w:space="0" w:color="auto"/>
            <w:left w:val="none" w:sz="0" w:space="0" w:color="auto"/>
            <w:bottom w:val="none" w:sz="0" w:space="0" w:color="auto"/>
            <w:right w:val="none" w:sz="0" w:space="0" w:color="auto"/>
          </w:divBdr>
        </w:div>
      </w:divsChild>
    </w:div>
    <w:div w:id="1403259756">
      <w:bodyDiv w:val="1"/>
      <w:marLeft w:val="0"/>
      <w:marRight w:val="0"/>
      <w:marTop w:val="0"/>
      <w:marBottom w:val="0"/>
      <w:divBdr>
        <w:top w:val="none" w:sz="0" w:space="0" w:color="auto"/>
        <w:left w:val="none" w:sz="0" w:space="0" w:color="auto"/>
        <w:bottom w:val="none" w:sz="0" w:space="0" w:color="auto"/>
        <w:right w:val="none" w:sz="0" w:space="0" w:color="auto"/>
      </w:divBdr>
      <w:divsChild>
        <w:div w:id="18089393">
          <w:marLeft w:val="1166"/>
          <w:marRight w:val="0"/>
          <w:marTop w:val="115"/>
          <w:marBottom w:val="0"/>
          <w:divBdr>
            <w:top w:val="none" w:sz="0" w:space="0" w:color="auto"/>
            <w:left w:val="none" w:sz="0" w:space="0" w:color="auto"/>
            <w:bottom w:val="none" w:sz="0" w:space="0" w:color="auto"/>
            <w:right w:val="none" w:sz="0" w:space="0" w:color="auto"/>
          </w:divBdr>
        </w:div>
        <w:div w:id="1222911879">
          <w:marLeft w:val="1166"/>
          <w:marRight w:val="0"/>
          <w:marTop w:val="115"/>
          <w:marBottom w:val="0"/>
          <w:divBdr>
            <w:top w:val="none" w:sz="0" w:space="0" w:color="auto"/>
            <w:left w:val="none" w:sz="0" w:space="0" w:color="auto"/>
            <w:bottom w:val="none" w:sz="0" w:space="0" w:color="auto"/>
            <w:right w:val="none" w:sz="0" w:space="0" w:color="auto"/>
          </w:divBdr>
        </w:div>
        <w:div w:id="1255437716">
          <w:marLeft w:val="806"/>
          <w:marRight w:val="0"/>
          <w:marTop w:val="130"/>
          <w:marBottom w:val="0"/>
          <w:divBdr>
            <w:top w:val="none" w:sz="0" w:space="0" w:color="auto"/>
            <w:left w:val="none" w:sz="0" w:space="0" w:color="auto"/>
            <w:bottom w:val="none" w:sz="0" w:space="0" w:color="auto"/>
            <w:right w:val="none" w:sz="0" w:space="0" w:color="auto"/>
          </w:divBdr>
        </w:div>
        <w:div w:id="1593514629">
          <w:marLeft w:val="806"/>
          <w:marRight w:val="0"/>
          <w:marTop w:val="130"/>
          <w:marBottom w:val="0"/>
          <w:divBdr>
            <w:top w:val="none" w:sz="0" w:space="0" w:color="auto"/>
            <w:left w:val="none" w:sz="0" w:space="0" w:color="auto"/>
            <w:bottom w:val="none" w:sz="0" w:space="0" w:color="auto"/>
            <w:right w:val="none" w:sz="0" w:space="0" w:color="auto"/>
          </w:divBdr>
        </w:div>
        <w:div w:id="1716080274">
          <w:marLeft w:val="806"/>
          <w:marRight w:val="0"/>
          <w:marTop w:val="130"/>
          <w:marBottom w:val="0"/>
          <w:divBdr>
            <w:top w:val="none" w:sz="0" w:space="0" w:color="auto"/>
            <w:left w:val="none" w:sz="0" w:space="0" w:color="auto"/>
            <w:bottom w:val="none" w:sz="0" w:space="0" w:color="auto"/>
            <w:right w:val="none" w:sz="0" w:space="0" w:color="auto"/>
          </w:divBdr>
        </w:div>
        <w:div w:id="1730835022">
          <w:marLeft w:val="806"/>
          <w:marRight w:val="0"/>
          <w:marTop w:val="130"/>
          <w:marBottom w:val="0"/>
          <w:divBdr>
            <w:top w:val="none" w:sz="0" w:space="0" w:color="auto"/>
            <w:left w:val="none" w:sz="0" w:space="0" w:color="auto"/>
            <w:bottom w:val="none" w:sz="0" w:space="0" w:color="auto"/>
            <w:right w:val="none" w:sz="0" w:space="0" w:color="auto"/>
          </w:divBdr>
        </w:div>
        <w:div w:id="1768043396">
          <w:marLeft w:val="1440"/>
          <w:marRight w:val="0"/>
          <w:marTop w:val="115"/>
          <w:marBottom w:val="0"/>
          <w:divBdr>
            <w:top w:val="none" w:sz="0" w:space="0" w:color="auto"/>
            <w:left w:val="none" w:sz="0" w:space="0" w:color="auto"/>
            <w:bottom w:val="none" w:sz="0" w:space="0" w:color="auto"/>
            <w:right w:val="none" w:sz="0" w:space="0" w:color="auto"/>
          </w:divBdr>
        </w:div>
      </w:divsChild>
    </w:div>
    <w:div w:id="1404375731">
      <w:bodyDiv w:val="1"/>
      <w:marLeft w:val="0"/>
      <w:marRight w:val="0"/>
      <w:marTop w:val="0"/>
      <w:marBottom w:val="0"/>
      <w:divBdr>
        <w:top w:val="none" w:sz="0" w:space="0" w:color="auto"/>
        <w:left w:val="none" w:sz="0" w:space="0" w:color="auto"/>
        <w:bottom w:val="none" w:sz="0" w:space="0" w:color="auto"/>
        <w:right w:val="none" w:sz="0" w:space="0" w:color="auto"/>
      </w:divBdr>
    </w:div>
    <w:div w:id="1404525921">
      <w:bodyDiv w:val="1"/>
      <w:marLeft w:val="0"/>
      <w:marRight w:val="0"/>
      <w:marTop w:val="0"/>
      <w:marBottom w:val="0"/>
      <w:divBdr>
        <w:top w:val="none" w:sz="0" w:space="0" w:color="auto"/>
        <w:left w:val="none" w:sz="0" w:space="0" w:color="auto"/>
        <w:bottom w:val="none" w:sz="0" w:space="0" w:color="auto"/>
        <w:right w:val="none" w:sz="0" w:space="0" w:color="auto"/>
      </w:divBdr>
    </w:div>
    <w:div w:id="1406025694">
      <w:bodyDiv w:val="1"/>
      <w:marLeft w:val="0"/>
      <w:marRight w:val="0"/>
      <w:marTop w:val="0"/>
      <w:marBottom w:val="0"/>
      <w:divBdr>
        <w:top w:val="none" w:sz="0" w:space="0" w:color="auto"/>
        <w:left w:val="none" w:sz="0" w:space="0" w:color="auto"/>
        <w:bottom w:val="none" w:sz="0" w:space="0" w:color="auto"/>
        <w:right w:val="none" w:sz="0" w:space="0" w:color="auto"/>
      </w:divBdr>
      <w:divsChild>
        <w:div w:id="69154934">
          <w:marLeft w:val="374"/>
          <w:marRight w:val="0"/>
          <w:marTop w:val="140"/>
          <w:marBottom w:val="0"/>
          <w:divBdr>
            <w:top w:val="none" w:sz="0" w:space="0" w:color="auto"/>
            <w:left w:val="none" w:sz="0" w:space="0" w:color="auto"/>
            <w:bottom w:val="none" w:sz="0" w:space="0" w:color="auto"/>
            <w:right w:val="none" w:sz="0" w:space="0" w:color="auto"/>
          </w:divBdr>
        </w:div>
        <w:div w:id="240068095">
          <w:marLeft w:val="734"/>
          <w:marRight w:val="0"/>
          <w:marTop w:val="140"/>
          <w:marBottom w:val="0"/>
          <w:divBdr>
            <w:top w:val="none" w:sz="0" w:space="0" w:color="auto"/>
            <w:left w:val="none" w:sz="0" w:space="0" w:color="auto"/>
            <w:bottom w:val="none" w:sz="0" w:space="0" w:color="auto"/>
            <w:right w:val="none" w:sz="0" w:space="0" w:color="auto"/>
          </w:divBdr>
        </w:div>
        <w:div w:id="277490964">
          <w:marLeft w:val="374"/>
          <w:marRight w:val="0"/>
          <w:marTop w:val="140"/>
          <w:marBottom w:val="0"/>
          <w:divBdr>
            <w:top w:val="none" w:sz="0" w:space="0" w:color="auto"/>
            <w:left w:val="none" w:sz="0" w:space="0" w:color="auto"/>
            <w:bottom w:val="none" w:sz="0" w:space="0" w:color="auto"/>
            <w:right w:val="none" w:sz="0" w:space="0" w:color="auto"/>
          </w:divBdr>
        </w:div>
        <w:div w:id="538518362">
          <w:marLeft w:val="734"/>
          <w:marRight w:val="0"/>
          <w:marTop w:val="140"/>
          <w:marBottom w:val="0"/>
          <w:divBdr>
            <w:top w:val="none" w:sz="0" w:space="0" w:color="auto"/>
            <w:left w:val="none" w:sz="0" w:space="0" w:color="auto"/>
            <w:bottom w:val="none" w:sz="0" w:space="0" w:color="auto"/>
            <w:right w:val="none" w:sz="0" w:space="0" w:color="auto"/>
          </w:divBdr>
        </w:div>
        <w:div w:id="764157244">
          <w:marLeft w:val="734"/>
          <w:marRight w:val="0"/>
          <w:marTop w:val="140"/>
          <w:marBottom w:val="0"/>
          <w:divBdr>
            <w:top w:val="none" w:sz="0" w:space="0" w:color="auto"/>
            <w:left w:val="none" w:sz="0" w:space="0" w:color="auto"/>
            <w:bottom w:val="none" w:sz="0" w:space="0" w:color="auto"/>
            <w:right w:val="none" w:sz="0" w:space="0" w:color="auto"/>
          </w:divBdr>
        </w:div>
        <w:div w:id="828136851">
          <w:marLeft w:val="374"/>
          <w:marRight w:val="0"/>
          <w:marTop w:val="140"/>
          <w:marBottom w:val="0"/>
          <w:divBdr>
            <w:top w:val="none" w:sz="0" w:space="0" w:color="auto"/>
            <w:left w:val="none" w:sz="0" w:space="0" w:color="auto"/>
            <w:bottom w:val="none" w:sz="0" w:space="0" w:color="auto"/>
            <w:right w:val="none" w:sz="0" w:space="0" w:color="auto"/>
          </w:divBdr>
        </w:div>
        <w:div w:id="913248605">
          <w:marLeft w:val="734"/>
          <w:marRight w:val="0"/>
          <w:marTop w:val="140"/>
          <w:marBottom w:val="0"/>
          <w:divBdr>
            <w:top w:val="none" w:sz="0" w:space="0" w:color="auto"/>
            <w:left w:val="none" w:sz="0" w:space="0" w:color="auto"/>
            <w:bottom w:val="none" w:sz="0" w:space="0" w:color="auto"/>
            <w:right w:val="none" w:sz="0" w:space="0" w:color="auto"/>
          </w:divBdr>
        </w:div>
        <w:div w:id="1679652312">
          <w:marLeft w:val="374"/>
          <w:marRight w:val="0"/>
          <w:marTop w:val="140"/>
          <w:marBottom w:val="0"/>
          <w:divBdr>
            <w:top w:val="none" w:sz="0" w:space="0" w:color="auto"/>
            <w:left w:val="none" w:sz="0" w:space="0" w:color="auto"/>
            <w:bottom w:val="none" w:sz="0" w:space="0" w:color="auto"/>
            <w:right w:val="none" w:sz="0" w:space="0" w:color="auto"/>
          </w:divBdr>
        </w:div>
        <w:div w:id="2034265684">
          <w:marLeft w:val="374"/>
          <w:marRight w:val="0"/>
          <w:marTop w:val="140"/>
          <w:marBottom w:val="0"/>
          <w:divBdr>
            <w:top w:val="none" w:sz="0" w:space="0" w:color="auto"/>
            <w:left w:val="none" w:sz="0" w:space="0" w:color="auto"/>
            <w:bottom w:val="none" w:sz="0" w:space="0" w:color="auto"/>
            <w:right w:val="none" w:sz="0" w:space="0" w:color="auto"/>
          </w:divBdr>
        </w:div>
        <w:div w:id="2088845430">
          <w:marLeft w:val="374"/>
          <w:marRight w:val="0"/>
          <w:marTop w:val="140"/>
          <w:marBottom w:val="0"/>
          <w:divBdr>
            <w:top w:val="none" w:sz="0" w:space="0" w:color="auto"/>
            <w:left w:val="none" w:sz="0" w:space="0" w:color="auto"/>
            <w:bottom w:val="none" w:sz="0" w:space="0" w:color="auto"/>
            <w:right w:val="none" w:sz="0" w:space="0" w:color="auto"/>
          </w:divBdr>
        </w:div>
      </w:divsChild>
    </w:div>
    <w:div w:id="1406494637">
      <w:bodyDiv w:val="1"/>
      <w:marLeft w:val="0"/>
      <w:marRight w:val="0"/>
      <w:marTop w:val="0"/>
      <w:marBottom w:val="0"/>
      <w:divBdr>
        <w:top w:val="none" w:sz="0" w:space="0" w:color="auto"/>
        <w:left w:val="none" w:sz="0" w:space="0" w:color="auto"/>
        <w:bottom w:val="none" w:sz="0" w:space="0" w:color="auto"/>
        <w:right w:val="none" w:sz="0" w:space="0" w:color="auto"/>
      </w:divBdr>
      <w:divsChild>
        <w:div w:id="166602320">
          <w:marLeft w:val="547"/>
          <w:marRight w:val="0"/>
          <w:marTop w:val="154"/>
          <w:marBottom w:val="0"/>
          <w:divBdr>
            <w:top w:val="none" w:sz="0" w:space="0" w:color="auto"/>
            <w:left w:val="none" w:sz="0" w:space="0" w:color="auto"/>
            <w:bottom w:val="none" w:sz="0" w:space="0" w:color="auto"/>
            <w:right w:val="none" w:sz="0" w:space="0" w:color="auto"/>
          </w:divBdr>
        </w:div>
        <w:div w:id="222984290">
          <w:marLeft w:val="1166"/>
          <w:marRight w:val="0"/>
          <w:marTop w:val="134"/>
          <w:marBottom w:val="0"/>
          <w:divBdr>
            <w:top w:val="none" w:sz="0" w:space="0" w:color="auto"/>
            <w:left w:val="none" w:sz="0" w:space="0" w:color="auto"/>
            <w:bottom w:val="none" w:sz="0" w:space="0" w:color="auto"/>
            <w:right w:val="none" w:sz="0" w:space="0" w:color="auto"/>
          </w:divBdr>
        </w:div>
        <w:div w:id="238634690">
          <w:marLeft w:val="547"/>
          <w:marRight w:val="0"/>
          <w:marTop w:val="154"/>
          <w:marBottom w:val="0"/>
          <w:divBdr>
            <w:top w:val="none" w:sz="0" w:space="0" w:color="auto"/>
            <w:left w:val="none" w:sz="0" w:space="0" w:color="auto"/>
            <w:bottom w:val="none" w:sz="0" w:space="0" w:color="auto"/>
            <w:right w:val="none" w:sz="0" w:space="0" w:color="auto"/>
          </w:divBdr>
        </w:div>
        <w:div w:id="1434670413">
          <w:marLeft w:val="1166"/>
          <w:marRight w:val="0"/>
          <w:marTop w:val="134"/>
          <w:marBottom w:val="0"/>
          <w:divBdr>
            <w:top w:val="none" w:sz="0" w:space="0" w:color="auto"/>
            <w:left w:val="none" w:sz="0" w:space="0" w:color="auto"/>
            <w:bottom w:val="none" w:sz="0" w:space="0" w:color="auto"/>
            <w:right w:val="none" w:sz="0" w:space="0" w:color="auto"/>
          </w:divBdr>
        </w:div>
        <w:div w:id="1903252558">
          <w:marLeft w:val="547"/>
          <w:marRight w:val="0"/>
          <w:marTop w:val="154"/>
          <w:marBottom w:val="0"/>
          <w:divBdr>
            <w:top w:val="none" w:sz="0" w:space="0" w:color="auto"/>
            <w:left w:val="none" w:sz="0" w:space="0" w:color="auto"/>
            <w:bottom w:val="none" w:sz="0" w:space="0" w:color="auto"/>
            <w:right w:val="none" w:sz="0" w:space="0" w:color="auto"/>
          </w:divBdr>
        </w:div>
      </w:divsChild>
    </w:div>
    <w:div w:id="1406686089">
      <w:bodyDiv w:val="1"/>
      <w:marLeft w:val="0"/>
      <w:marRight w:val="0"/>
      <w:marTop w:val="0"/>
      <w:marBottom w:val="0"/>
      <w:divBdr>
        <w:top w:val="none" w:sz="0" w:space="0" w:color="auto"/>
        <w:left w:val="none" w:sz="0" w:space="0" w:color="auto"/>
        <w:bottom w:val="none" w:sz="0" w:space="0" w:color="auto"/>
        <w:right w:val="none" w:sz="0" w:space="0" w:color="auto"/>
      </w:divBdr>
      <w:divsChild>
        <w:div w:id="1190682459">
          <w:marLeft w:val="547"/>
          <w:marRight w:val="0"/>
          <w:marTop w:val="134"/>
          <w:marBottom w:val="0"/>
          <w:divBdr>
            <w:top w:val="none" w:sz="0" w:space="0" w:color="auto"/>
            <w:left w:val="none" w:sz="0" w:space="0" w:color="auto"/>
            <w:bottom w:val="none" w:sz="0" w:space="0" w:color="auto"/>
            <w:right w:val="none" w:sz="0" w:space="0" w:color="auto"/>
          </w:divBdr>
        </w:div>
      </w:divsChild>
    </w:div>
    <w:div w:id="1406998447">
      <w:bodyDiv w:val="1"/>
      <w:marLeft w:val="0"/>
      <w:marRight w:val="0"/>
      <w:marTop w:val="0"/>
      <w:marBottom w:val="0"/>
      <w:divBdr>
        <w:top w:val="none" w:sz="0" w:space="0" w:color="auto"/>
        <w:left w:val="none" w:sz="0" w:space="0" w:color="auto"/>
        <w:bottom w:val="none" w:sz="0" w:space="0" w:color="auto"/>
        <w:right w:val="none" w:sz="0" w:space="0" w:color="auto"/>
      </w:divBdr>
      <w:divsChild>
        <w:div w:id="461507432">
          <w:marLeft w:val="720"/>
          <w:marRight w:val="0"/>
          <w:marTop w:val="0"/>
          <w:marBottom w:val="0"/>
          <w:divBdr>
            <w:top w:val="none" w:sz="0" w:space="0" w:color="auto"/>
            <w:left w:val="none" w:sz="0" w:space="0" w:color="auto"/>
            <w:bottom w:val="none" w:sz="0" w:space="0" w:color="auto"/>
            <w:right w:val="none" w:sz="0" w:space="0" w:color="auto"/>
          </w:divBdr>
        </w:div>
        <w:div w:id="657727913">
          <w:marLeft w:val="720"/>
          <w:marRight w:val="0"/>
          <w:marTop w:val="0"/>
          <w:marBottom w:val="0"/>
          <w:divBdr>
            <w:top w:val="none" w:sz="0" w:space="0" w:color="auto"/>
            <w:left w:val="none" w:sz="0" w:space="0" w:color="auto"/>
            <w:bottom w:val="none" w:sz="0" w:space="0" w:color="auto"/>
            <w:right w:val="none" w:sz="0" w:space="0" w:color="auto"/>
          </w:divBdr>
        </w:div>
        <w:div w:id="1535079224">
          <w:marLeft w:val="720"/>
          <w:marRight w:val="0"/>
          <w:marTop w:val="0"/>
          <w:marBottom w:val="0"/>
          <w:divBdr>
            <w:top w:val="none" w:sz="0" w:space="0" w:color="auto"/>
            <w:left w:val="none" w:sz="0" w:space="0" w:color="auto"/>
            <w:bottom w:val="none" w:sz="0" w:space="0" w:color="auto"/>
            <w:right w:val="none" w:sz="0" w:space="0" w:color="auto"/>
          </w:divBdr>
        </w:div>
        <w:div w:id="1615943208">
          <w:marLeft w:val="720"/>
          <w:marRight w:val="0"/>
          <w:marTop w:val="0"/>
          <w:marBottom w:val="0"/>
          <w:divBdr>
            <w:top w:val="none" w:sz="0" w:space="0" w:color="auto"/>
            <w:left w:val="none" w:sz="0" w:space="0" w:color="auto"/>
            <w:bottom w:val="none" w:sz="0" w:space="0" w:color="auto"/>
            <w:right w:val="none" w:sz="0" w:space="0" w:color="auto"/>
          </w:divBdr>
        </w:div>
      </w:divsChild>
    </w:div>
    <w:div w:id="1407992497">
      <w:bodyDiv w:val="1"/>
      <w:marLeft w:val="0"/>
      <w:marRight w:val="0"/>
      <w:marTop w:val="0"/>
      <w:marBottom w:val="0"/>
      <w:divBdr>
        <w:top w:val="none" w:sz="0" w:space="0" w:color="auto"/>
        <w:left w:val="none" w:sz="0" w:space="0" w:color="auto"/>
        <w:bottom w:val="none" w:sz="0" w:space="0" w:color="auto"/>
        <w:right w:val="none" w:sz="0" w:space="0" w:color="auto"/>
      </w:divBdr>
      <w:divsChild>
        <w:div w:id="665061334">
          <w:marLeft w:val="288"/>
          <w:marRight w:val="0"/>
          <w:marTop w:val="0"/>
          <w:marBottom w:val="0"/>
          <w:divBdr>
            <w:top w:val="none" w:sz="0" w:space="0" w:color="auto"/>
            <w:left w:val="none" w:sz="0" w:space="0" w:color="auto"/>
            <w:bottom w:val="none" w:sz="0" w:space="0" w:color="auto"/>
            <w:right w:val="none" w:sz="0" w:space="0" w:color="auto"/>
          </w:divBdr>
        </w:div>
        <w:div w:id="766342355">
          <w:marLeft w:val="288"/>
          <w:marRight w:val="0"/>
          <w:marTop w:val="0"/>
          <w:marBottom w:val="0"/>
          <w:divBdr>
            <w:top w:val="none" w:sz="0" w:space="0" w:color="auto"/>
            <w:left w:val="none" w:sz="0" w:space="0" w:color="auto"/>
            <w:bottom w:val="none" w:sz="0" w:space="0" w:color="auto"/>
            <w:right w:val="none" w:sz="0" w:space="0" w:color="auto"/>
          </w:divBdr>
        </w:div>
        <w:div w:id="1520048288">
          <w:marLeft w:val="288"/>
          <w:marRight w:val="0"/>
          <w:marTop w:val="0"/>
          <w:marBottom w:val="0"/>
          <w:divBdr>
            <w:top w:val="none" w:sz="0" w:space="0" w:color="auto"/>
            <w:left w:val="none" w:sz="0" w:space="0" w:color="auto"/>
            <w:bottom w:val="none" w:sz="0" w:space="0" w:color="auto"/>
            <w:right w:val="none" w:sz="0" w:space="0" w:color="auto"/>
          </w:divBdr>
        </w:div>
      </w:divsChild>
    </w:div>
    <w:div w:id="1408189969">
      <w:bodyDiv w:val="1"/>
      <w:marLeft w:val="0"/>
      <w:marRight w:val="0"/>
      <w:marTop w:val="0"/>
      <w:marBottom w:val="0"/>
      <w:divBdr>
        <w:top w:val="none" w:sz="0" w:space="0" w:color="auto"/>
        <w:left w:val="none" w:sz="0" w:space="0" w:color="auto"/>
        <w:bottom w:val="none" w:sz="0" w:space="0" w:color="auto"/>
        <w:right w:val="none" w:sz="0" w:space="0" w:color="auto"/>
      </w:divBdr>
    </w:div>
    <w:div w:id="1408649230">
      <w:bodyDiv w:val="1"/>
      <w:marLeft w:val="0"/>
      <w:marRight w:val="0"/>
      <w:marTop w:val="0"/>
      <w:marBottom w:val="0"/>
      <w:divBdr>
        <w:top w:val="none" w:sz="0" w:space="0" w:color="auto"/>
        <w:left w:val="none" w:sz="0" w:space="0" w:color="auto"/>
        <w:bottom w:val="none" w:sz="0" w:space="0" w:color="auto"/>
        <w:right w:val="none" w:sz="0" w:space="0" w:color="auto"/>
      </w:divBdr>
      <w:divsChild>
        <w:div w:id="109712934">
          <w:marLeft w:val="706"/>
          <w:marRight w:val="0"/>
          <w:marTop w:val="0"/>
          <w:marBottom w:val="0"/>
          <w:divBdr>
            <w:top w:val="none" w:sz="0" w:space="0" w:color="auto"/>
            <w:left w:val="none" w:sz="0" w:space="0" w:color="auto"/>
            <w:bottom w:val="none" w:sz="0" w:space="0" w:color="auto"/>
            <w:right w:val="none" w:sz="0" w:space="0" w:color="auto"/>
          </w:divBdr>
        </w:div>
        <w:div w:id="267853311">
          <w:marLeft w:val="1944"/>
          <w:marRight w:val="0"/>
          <w:marTop w:val="0"/>
          <w:marBottom w:val="0"/>
          <w:divBdr>
            <w:top w:val="none" w:sz="0" w:space="0" w:color="auto"/>
            <w:left w:val="none" w:sz="0" w:space="0" w:color="auto"/>
            <w:bottom w:val="none" w:sz="0" w:space="0" w:color="auto"/>
            <w:right w:val="none" w:sz="0" w:space="0" w:color="auto"/>
          </w:divBdr>
        </w:div>
        <w:div w:id="570965372">
          <w:marLeft w:val="1944"/>
          <w:marRight w:val="0"/>
          <w:marTop w:val="0"/>
          <w:marBottom w:val="0"/>
          <w:divBdr>
            <w:top w:val="none" w:sz="0" w:space="0" w:color="auto"/>
            <w:left w:val="none" w:sz="0" w:space="0" w:color="auto"/>
            <w:bottom w:val="none" w:sz="0" w:space="0" w:color="auto"/>
            <w:right w:val="none" w:sz="0" w:space="0" w:color="auto"/>
          </w:divBdr>
        </w:div>
        <w:div w:id="679743273">
          <w:marLeft w:val="1944"/>
          <w:marRight w:val="0"/>
          <w:marTop w:val="0"/>
          <w:marBottom w:val="0"/>
          <w:divBdr>
            <w:top w:val="none" w:sz="0" w:space="0" w:color="auto"/>
            <w:left w:val="none" w:sz="0" w:space="0" w:color="auto"/>
            <w:bottom w:val="none" w:sz="0" w:space="0" w:color="auto"/>
            <w:right w:val="none" w:sz="0" w:space="0" w:color="auto"/>
          </w:divBdr>
        </w:div>
        <w:div w:id="952833143">
          <w:marLeft w:val="1944"/>
          <w:marRight w:val="0"/>
          <w:marTop w:val="0"/>
          <w:marBottom w:val="0"/>
          <w:divBdr>
            <w:top w:val="none" w:sz="0" w:space="0" w:color="auto"/>
            <w:left w:val="none" w:sz="0" w:space="0" w:color="auto"/>
            <w:bottom w:val="none" w:sz="0" w:space="0" w:color="auto"/>
            <w:right w:val="none" w:sz="0" w:space="0" w:color="auto"/>
          </w:divBdr>
        </w:div>
        <w:div w:id="991257537">
          <w:marLeft w:val="1944"/>
          <w:marRight w:val="0"/>
          <w:marTop w:val="0"/>
          <w:marBottom w:val="0"/>
          <w:divBdr>
            <w:top w:val="none" w:sz="0" w:space="0" w:color="auto"/>
            <w:left w:val="none" w:sz="0" w:space="0" w:color="auto"/>
            <w:bottom w:val="none" w:sz="0" w:space="0" w:color="auto"/>
            <w:right w:val="none" w:sz="0" w:space="0" w:color="auto"/>
          </w:divBdr>
        </w:div>
        <w:div w:id="1162626588">
          <w:marLeft w:val="1944"/>
          <w:marRight w:val="0"/>
          <w:marTop w:val="0"/>
          <w:marBottom w:val="0"/>
          <w:divBdr>
            <w:top w:val="none" w:sz="0" w:space="0" w:color="auto"/>
            <w:left w:val="none" w:sz="0" w:space="0" w:color="auto"/>
            <w:bottom w:val="none" w:sz="0" w:space="0" w:color="auto"/>
            <w:right w:val="none" w:sz="0" w:space="0" w:color="auto"/>
          </w:divBdr>
        </w:div>
        <w:div w:id="1165785786">
          <w:marLeft w:val="706"/>
          <w:marRight w:val="0"/>
          <w:marTop w:val="0"/>
          <w:marBottom w:val="0"/>
          <w:divBdr>
            <w:top w:val="none" w:sz="0" w:space="0" w:color="auto"/>
            <w:left w:val="none" w:sz="0" w:space="0" w:color="auto"/>
            <w:bottom w:val="none" w:sz="0" w:space="0" w:color="auto"/>
            <w:right w:val="none" w:sz="0" w:space="0" w:color="auto"/>
          </w:divBdr>
        </w:div>
        <w:div w:id="1384787443">
          <w:marLeft w:val="1944"/>
          <w:marRight w:val="0"/>
          <w:marTop w:val="0"/>
          <w:marBottom w:val="0"/>
          <w:divBdr>
            <w:top w:val="none" w:sz="0" w:space="0" w:color="auto"/>
            <w:left w:val="none" w:sz="0" w:space="0" w:color="auto"/>
            <w:bottom w:val="none" w:sz="0" w:space="0" w:color="auto"/>
            <w:right w:val="none" w:sz="0" w:space="0" w:color="auto"/>
          </w:divBdr>
        </w:div>
        <w:div w:id="1571453996">
          <w:marLeft w:val="1944"/>
          <w:marRight w:val="0"/>
          <w:marTop w:val="0"/>
          <w:marBottom w:val="0"/>
          <w:divBdr>
            <w:top w:val="none" w:sz="0" w:space="0" w:color="auto"/>
            <w:left w:val="none" w:sz="0" w:space="0" w:color="auto"/>
            <w:bottom w:val="none" w:sz="0" w:space="0" w:color="auto"/>
            <w:right w:val="none" w:sz="0" w:space="0" w:color="auto"/>
          </w:divBdr>
        </w:div>
        <w:div w:id="1578512942">
          <w:marLeft w:val="1944"/>
          <w:marRight w:val="0"/>
          <w:marTop w:val="0"/>
          <w:marBottom w:val="0"/>
          <w:divBdr>
            <w:top w:val="none" w:sz="0" w:space="0" w:color="auto"/>
            <w:left w:val="none" w:sz="0" w:space="0" w:color="auto"/>
            <w:bottom w:val="none" w:sz="0" w:space="0" w:color="auto"/>
            <w:right w:val="none" w:sz="0" w:space="0" w:color="auto"/>
          </w:divBdr>
        </w:div>
      </w:divsChild>
    </w:div>
    <w:div w:id="1409186254">
      <w:bodyDiv w:val="1"/>
      <w:marLeft w:val="0"/>
      <w:marRight w:val="0"/>
      <w:marTop w:val="0"/>
      <w:marBottom w:val="0"/>
      <w:divBdr>
        <w:top w:val="none" w:sz="0" w:space="0" w:color="auto"/>
        <w:left w:val="none" w:sz="0" w:space="0" w:color="auto"/>
        <w:bottom w:val="none" w:sz="0" w:space="0" w:color="auto"/>
        <w:right w:val="none" w:sz="0" w:space="0" w:color="auto"/>
      </w:divBdr>
    </w:div>
    <w:div w:id="1410156296">
      <w:bodyDiv w:val="1"/>
      <w:marLeft w:val="0"/>
      <w:marRight w:val="0"/>
      <w:marTop w:val="0"/>
      <w:marBottom w:val="0"/>
      <w:divBdr>
        <w:top w:val="none" w:sz="0" w:space="0" w:color="auto"/>
        <w:left w:val="none" w:sz="0" w:space="0" w:color="auto"/>
        <w:bottom w:val="none" w:sz="0" w:space="0" w:color="auto"/>
        <w:right w:val="none" w:sz="0" w:space="0" w:color="auto"/>
      </w:divBdr>
      <w:divsChild>
        <w:div w:id="25640944">
          <w:marLeft w:val="1166"/>
          <w:marRight w:val="0"/>
          <w:marTop w:val="158"/>
          <w:marBottom w:val="0"/>
          <w:divBdr>
            <w:top w:val="none" w:sz="0" w:space="0" w:color="auto"/>
            <w:left w:val="none" w:sz="0" w:space="0" w:color="auto"/>
            <w:bottom w:val="none" w:sz="0" w:space="0" w:color="auto"/>
            <w:right w:val="none" w:sz="0" w:space="0" w:color="auto"/>
          </w:divBdr>
        </w:div>
        <w:div w:id="656805989">
          <w:marLeft w:val="1166"/>
          <w:marRight w:val="0"/>
          <w:marTop w:val="158"/>
          <w:marBottom w:val="0"/>
          <w:divBdr>
            <w:top w:val="none" w:sz="0" w:space="0" w:color="auto"/>
            <w:left w:val="none" w:sz="0" w:space="0" w:color="auto"/>
            <w:bottom w:val="none" w:sz="0" w:space="0" w:color="auto"/>
            <w:right w:val="none" w:sz="0" w:space="0" w:color="auto"/>
          </w:divBdr>
        </w:div>
        <w:div w:id="2109931837">
          <w:marLeft w:val="1800"/>
          <w:marRight w:val="0"/>
          <w:marTop w:val="144"/>
          <w:marBottom w:val="0"/>
          <w:divBdr>
            <w:top w:val="none" w:sz="0" w:space="0" w:color="auto"/>
            <w:left w:val="none" w:sz="0" w:space="0" w:color="auto"/>
            <w:bottom w:val="none" w:sz="0" w:space="0" w:color="auto"/>
            <w:right w:val="none" w:sz="0" w:space="0" w:color="auto"/>
          </w:divBdr>
        </w:div>
        <w:div w:id="2112894004">
          <w:marLeft w:val="1166"/>
          <w:marRight w:val="0"/>
          <w:marTop w:val="158"/>
          <w:marBottom w:val="0"/>
          <w:divBdr>
            <w:top w:val="none" w:sz="0" w:space="0" w:color="auto"/>
            <w:left w:val="none" w:sz="0" w:space="0" w:color="auto"/>
            <w:bottom w:val="none" w:sz="0" w:space="0" w:color="auto"/>
            <w:right w:val="none" w:sz="0" w:space="0" w:color="auto"/>
          </w:divBdr>
        </w:div>
      </w:divsChild>
    </w:div>
    <w:div w:id="1410301139">
      <w:bodyDiv w:val="1"/>
      <w:marLeft w:val="0"/>
      <w:marRight w:val="0"/>
      <w:marTop w:val="0"/>
      <w:marBottom w:val="0"/>
      <w:divBdr>
        <w:top w:val="none" w:sz="0" w:space="0" w:color="auto"/>
        <w:left w:val="none" w:sz="0" w:space="0" w:color="auto"/>
        <w:bottom w:val="none" w:sz="0" w:space="0" w:color="auto"/>
        <w:right w:val="none" w:sz="0" w:space="0" w:color="auto"/>
      </w:divBdr>
    </w:div>
    <w:div w:id="1410735043">
      <w:bodyDiv w:val="1"/>
      <w:marLeft w:val="0"/>
      <w:marRight w:val="0"/>
      <w:marTop w:val="0"/>
      <w:marBottom w:val="0"/>
      <w:divBdr>
        <w:top w:val="none" w:sz="0" w:space="0" w:color="auto"/>
        <w:left w:val="none" w:sz="0" w:space="0" w:color="auto"/>
        <w:bottom w:val="none" w:sz="0" w:space="0" w:color="auto"/>
        <w:right w:val="none" w:sz="0" w:space="0" w:color="auto"/>
      </w:divBdr>
      <w:divsChild>
        <w:div w:id="2080782028">
          <w:marLeft w:val="547"/>
          <w:marRight w:val="0"/>
          <w:marTop w:val="115"/>
          <w:marBottom w:val="0"/>
          <w:divBdr>
            <w:top w:val="none" w:sz="0" w:space="0" w:color="auto"/>
            <w:left w:val="none" w:sz="0" w:space="0" w:color="auto"/>
            <w:bottom w:val="none" w:sz="0" w:space="0" w:color="auto"/>
            <w:right w:val="none" w:sz="0" w:space="0" w:color="auto"/>
          </w:divBdr>
        </w:div>
      </w:divsChild>
    </w:div>
    <w:div w:id="1411345915">
      <w:bodyDiv w:val="1"/>
      <w:marLeft w:val="0"/>
      <w:marRight w:val="0"/>
      <w:marTop w:val="0"/>
      <w:marBottom w:val="0"/>
      <w:divBdr>
        <w:top w:val="none" w:sz="0" w:space="0" w:color="auto"/>
        <w:left w:val="none" w:sz="0" w:space="0" w:color="auto"/>
        <w:bottom w:val="none" w:sz="0" w:space="0" w:color="auto"/>
        <w:right w:val="none" w:sz="0" w:space="0" w:color="auto"/>
      </w:divBdr>
      <w:divsChild>
        <w:div w:id="710229085">
          <w:marLeft w:val="547"/>
          <w:marRight w:val="0"/>
          <w:marTop w:val="130"/>
          <w:marBottom w:val="0"/>
          <w:divBdr>
            <w:top w:val="none" w:sz="0" w:space="0" w:color="auto"/>
            <w:left w:val="none" w:sz="0" w:space="0" w:color="auto"/>
            <w:bottom w:val="none" w:sz="0" w:space="0" w:color="auto"/>
            <w:right w:val="none" w:sz="0" w:space="0" w:color="auto"/>
          </w:divBdr>
        </w:div>
        <w:div w:id="1032652099">
          <w:marLeft w:val="547"/>
          <w:marRight w:val="0"/>
          <w:marTop w:val="130"/>
          <w:marBottom w:val="0"/>
          <w:divBdr>
            <w:top w:val="none" w:sz="0" w:space="0" w:color="auto"/>
            <w:left w:val="none" w:sz="0" w:space="0" w:color="auto"/>
            <w:bottom w:val="none" w:sz="0" w:space="0" w:color="auto"/>
            <w:right w:val="none" w:sz="0" w:space="0" w:color="auto"/>
          </w:divBdr>
        </w:div>
      </w:divsChild>
    </w:div>
    <w:div w:id="1411735807">
      <w:bodyDiv w:val="1"/>
      <w:marLeft w:val="0"/>
      <w:marRight w:val="0"/>
      <w:marTop w:val="0"/>
      <w:marBottom w:val="0"/>
      <w:divBdr>
        <w:top w:val="none" w:sz="0" w:space="0" w:color="auto"/>
        <w:left w:val="none" w:sz="0" w:space="0" w:color="auto"/>
        <w:bottom w:val="none" w:sz="0" w:space="0" w:color="auto"/>
        <w:right w:val="none" w:sz="0" w:space="0" w:color="auto"/>
      </w:divBdr>
      <w:divsChild>
        <w:div w:id="960770944">
          <w:marLeft w:val="1166"/>
          <w:marRight w:val="0"/>
          <w:marTop w:val="154"/>
          <w:marBottom w:val="0"/>
          <w:divBdr>
            <w:top w:val="none" w:sz="0" w:space="0" w:color="auto"/>
            <w:left w:val="none" w:sz="0" w:space="0" w:color="auto"/>
            <w:bottom w:val="none" w:sz="0" w:space="0" w:color="auto"/>
            <w:right w:val="none" w:sz="0" w:space="0" w:color="auto"/>
          </w:divBdr>
        </w:div>
        <w:div w:id="1104886456">
          <w:marLeft w:val="1166"/>
          <w:marRight w:val="0"/>
          <w:marTop w:val="154"/>
          <w:marBottom w:val="0"/>
          <w:divBdr>
            <w:top w:val="none" w:sz="0" w:space="0" w:color="auto"/>
            <w:left w:val="none" w:sz="0" w:space="0" w:color="auto"/>
            <w:bottom w:val="none" w:sz="0" w:space="0" w:color="auto"/>
            <w:right w:val="none" w:sz="0" w:space="0" w:color="auto"/>
          </w:divBdr>
        </w:div>
        <w:div w:id="1352293888">
          <w:marLeft w:val="1166"/>
          <w:marRight w:val="0"/>
          <w:marTop w:val="154"/>
          <w:marBottom w:val="0"/>
          <w:divBdr>
            <w:top w:val="none" w:sz="0" w:space="0" w:color="auto"/>
            <w:left w:val="none" w:sz="0" w:space="0" w:color="auto"/>
            <w:bottom w:val="none" w:sz="0" w:space="0" w:color="auto"/>
            <w:right w:val="none" w:sz="0" w:space="0" w:color="auto"/>
          </w:divBdr>
        </w:div>
        <w:div w:id="1471945625">
          <w:marLeft w:val="1166"/>
          <w:marRight w:val="0"/>
          <w:marTop w:val="154"/>
          <w:marBottom w:val="0"/>
          <w:divBdr>
            <w:top w:val="none" w:sz="0" w:space="0" w:color="auto"/>
            <w:left w:val="none" w:sz="0" w:space="0" w:color="auto"/>
            <w:bottom w:val="none" w:sz="0" w:space="0" w:color="auto"/>
            <w:right w:val="none" w:sz="0" w:space="0" w:color="auto"/>
          </w:divBdr>
        </w:div>
        <w:div w:id="1557356386">
          <w:marLeft w:val="547"/>
          <w:marRight w:val="0"/>
          <w:marTop w:val="173"/>
          <w:marBottom w:val="0"/>
          <w:divBdr>
            <w:top w:val="none" w:sz="0" w:space="0" w:color="auto"/>
            <w:left w:val="none" w:sz="0" w:space="0" w:color="auto"/>
            <w:bottom w:val="none" w:sz="0" w:space="0" w:color="auto"/>
            <w:right w:val="none" w:sz="0" w:space="0" w:color="auto"/>
          </w:divBdr>
        </w:div>
      </w:divsChild>
    </w:div>
    <w:div w:id="1412433335">
      <w:bodyDiv w:val="1"/>
      <w:marLeft w:val="0"/>
      <w:marRight w:val="0"/>
      <w:marTop w:val="0"/>
      <w:marBottom w:val="0"/>
      <w:divBdr>
        <w:top w:val="none" w:sz="0" w:space="0" w:color="auto"/>
        <w:left w:val="none" w:sz="0" w:space="0" w:color="auto"/>
        <w:bottom w:val="none" w:sz="0" w:space="0" w:color="auto"/>
        <w:right w:val="none" w:sz="0" w:space="0" w:color="auto"/>
      </w:divBdr>
    </w:div>
    <w:div w:id="1415280728">
      <w:bodyDiv w:val="1"/>
      <w:marLeft w:val="0"/>
      <w:marRight w:val="0"/>
      <w:marTop w:val="0"/>
      <w:marBottom w:val="0"/>
      <w:divBdr>
        <w:top w:val="none" w:sz="0" w:space="0" w:color="auto"/>
        <w:left w:val="none" w:sz="0" w:space="0" w:color="auto"/>
        <w:bottom w:val="none" w:sz="0" w:space="0" w:color="auto"/>
        <w:right w:val="none" w:sz="0" w:space="0" w:color="auto"/>
      </w:divBdr>
      <w:divsChild>
        <w:div w:id="446698790">
          <w:marLeft w:val="1166"/>
          <w:marRight w:val="0"/>
          <w:marTop w:val="106"/>
          <w:marBottom w:val="0"/>
          <w:divBdr>
            <w:top w:val="none" w:sz="0" w:space="0" w:color="auto"/>
            <w:left w:val="none" w:sz="0" w:space="0" w:color="auto"/>
            <w:bottom w:val="none" w:sz="0" w:space="0" w:color="auto"/>
            <w:right w:val="none" w:sz="0" w:space="0" w:color="auto"/>
          </w:divBdr>
        </w:div>
        <w:div w:id="676419435">
          <w:marLeft w:val="1166"/>
          <w:marRight w:val="0"/>
          <w:marTop w:val="106"/>
          <w:marBottom w:val="0"/>
          <w:divBdr>
            <w:top w:val="none" w:sz="0" w:space="0" w:color="auto"/>
            <w:left w:val="none" w:sz="0" w:space="0" w:color="auto"/>
            <w:bottom w:val="none" w:sz="0" w:space="0" w:color="auto"/>
            <w:right w:val="none" w:sz="0" w:space="0" w:color="auto"/>
          </w:divBdr>
        </w:div>
        <w:div w:id="790126054">
          <w:marLeft w:val="547"/>
          <w:marRight w:val="0"/>
          <w:marTop w:val="115"/>
          <w:marBottom w:val="0"/>
          <w:divBdr>
            <w:top w:val="none" w:sz="0" w:space="0" w:color="auto"/>
            <w:left w:val="none" w:sz="0" w:space="0" w:color="auto"/>
            <w:bottom w:val="none" w:sz="0" w:space="0" w:color="auto"/>
            <w:right w:val="none" w:sz="0" w:space="0" w:color="auto"/>
          </w:divBdr>
        </w:div>
        <w:div w:id="912160742">
          <w:marLeft w:val="1166"/>
          <w:marRight w:val="0"/>
          <w:marTop w:val="106"/>
          <w:marBottom w:val="0"/>
          <w:divBdr>
            <w:top w:val="none" w:sz="0" w:space="0" w:color="auto"/>
            <w:left w:val="none" w:sz="0" w:space="0" w:color="auto"/>
            <w:bottom w:val="none" w:sz="0" w:space="0" w:color="auto"/>
            <w:right w:val="none" w:sz="0" w:space="0" w:color="auto"/>
          </w:divBdr>
        </w:div>
        <w:div w:id="1132603114">
          <w:marLeft w:val="1166"/>
          <w:marRight w:val="0"/>
          <w:marTop w:val="106"/>
          <w:marBottom w:val="0"/>
          <w:divBdr>
            <w:top w:val="none" w:sz="0" w:space="0" w:color="auto"/>
            <w:left w:val="none" w:sz="0" w:space="0" w:color="auto"/>
            <w:bottom w:val="none" w:sz="0" w:space="0" w:color="auto"/>
            <w:right w:val="none" w:sz="0" w:space="0" w:color="auto"/>
          </w:divBdr>
        </w:div>
        <w:div w:id="1308246832">
          <w:marLeft w:val="547"/>
          <w:marRight w:val="0"/>
          <w:marTop w:val="115"/>
          <w:marBottom w:val="0"/>
          <w:divBdr>
            <w:top w:val="none" w:sz="0" w:space="0" w:color="auto"/>
            <w:left w:val="none" w:sz="0" w:space="0" w:color="auto"/>
            <w:bottom w:val="none" w:sz="0" w:space="0" w:color="auto"/>
            <w:right w:val="none" w:sz="0" w:space="0" w:color="auto"/>
          </w:divBdr>
        </w:div>
        <w:div w:id="1677032078">
          <w:marLeft w:val="547"/>
          <w:marRight w:val="0"/>
          <w:marTop w:val="115"/>
          <w:marBottom w:val="0"/>
          <w:divBdr>
            <w:top w:val="none" w:sz="0" w:space="0" w:color="auto"/>
            <w:left w:val="none" w:sz="0" w:space="0" w:color="auto"/>
            <w:bottom w:val="none" w:sz="0" w:space="0" w:color="auto"/>
            <w:right w:val="none" w:sz="0" w:space="0" w:color="auto"/>
          </w:divBdr>
        </w:div>
        <w:div w:id="1701005381">
          <w:marLeft w:val="547"/>
          <w:marRight w:val="0"/>
          <w:marTop w:val="115"/>
          <w:marBottom w:val="0"/>
          <w:divBdr>
            <w:top w:val="none" w:sz="0" w:space="0" w:color="auto"/>
            <w:left w:val="none" w:sz="0" w:space="0" w:color="auto"/>
            <w:bottom w:val="none" w:sz="0" w:space="0" w:color="auto"/>
            <w:right w:val="none" w:sz="0" w:space="0" w:color="auto"/>
          </w:divBdr>
        </w:div>
        <w:div w:id="1848524002">
          <w:marLeft w:val="1166"/>
          <w:marRight w:val="0"/>
          <w:marTop w:val="106"/>
          <w:marBottom w:val="0"/>
          <w:divBdr>
            <w:top w:val="none" w:sz="0" w:space="0" w:color="auto"/>
            <w:left w:val="none" w:sz="0" w:space="0" w:color="auto"/>
            <w:bottom w:val="none" w:sz="0" w:space="0" w:color="auto"/>
            <w:right w:val="none" w:sz="0" w:space="0" w:color="auto"/>
          </w:divBdr>
        </w:div>
        <w:div w:id="2069303099">
          <w:marLeft w:val="1166"/>
          <w:marRight w:val="0"/>
          <w:marTop w:val="106"/>
          <w:marBottom w:val="0"/>
          <w:divBdr>
            <w:top w:val="none" w:sz="0" w:space="0" w:color="auto"/>
            <w:left w:val="none" w:sz="0" w:space="0" w:color="auto"/>
            <w:bottom w:val="none" w:sz="0" w:space="0" w:color="auto"/>
            <w:right w:val="none" w:sz="0" w:space="0" w:color="auto"/>
          </w:divBdr>
        </w:div>
      </w:divsChild>
    </w:div>
    <w:div w:id="1415515283">
      <w:bodyDiv w:val="1"/>
      <w:marLeft w:val="0"/>
      <w:marRight w:val="0"/>
      <w:marTop w:val="0"/>
      <w:marBottom w:val="0"/>
      <w:divBdr>
        <w:top w:val="none" w:sz="0" w:space="0" w:color="auto"/>
        <w:left w:val="none" w:sz="0" w:space="0" w:color="auto"/>
        <w:bottom w:val="none" w:sz="0" w:space="0" w:color="auto"/>
        <w:right w:val="none" w:sz="0" w:space="0" w:color="auto"/>
      </w:divBdr>
      <w:divsChild>
        <w:div w:id="48111469">
          <w:marLeft w:val="720"/>
          <w:marRight w:val="0"/>
          <w:marTop w:val="0"/>
          <w:marBottom w:val="0"/>
          <w:divBdr>
            <w:top w:val="none" w:sz="0" w:space="0" w:color="auto"/>
            <w:left w:val="none" w:sz="0" w:space="0" w:color="auto"/>
            <w:bottom w:val="none" w:sz="0" w:space="0" w:color="auto"/>
            <w:right w:val="none" w:sz="0" w:space="0" w:color="auto"/>
          </w:divBdr>
        </w:div>
        <w:div w:id="122774781">
          <w:marLeft w:val="547"/>
          <w:marRight w:val="0"/>
          <w:marTop w:val="240"/>
          <w:marBottom w:val="0"/>
          <w:divBdr>
            <w:top w:val="none" w:sz="0" w:space="0" w:color="auto"/>
            <w:left w:val="none" w:sz="0" w:space="0" w:color="auto"/>
            <w:bottom w:val="none" w:sz="0" w:space="0" w:color="auto"/>
            <w:right w:val="none" w:sz="0" w:space="0" w:color="auto"/>
          </w:divBdr>
        </w:div>
        <w:div w:id="433942448">
          <w:marLeft w:val="1440"/>
          <w:marRight w:val="0"/>
          <w:marTop w:val="0"/>
          <w:marBottom w:val="0"/>
          <w:divBdr>
            <w:top w:val="none" w:sz="0" w:space="0" w:color="auto"/>
            <w:left w:val="none" w:sz="0" w:space="0" w:color="auto"/>
            <w:bottom w:val="none" w:sz="0" w:space="0" w:color="auto"/>
            <w:right w:val="none" w:sz="0" w:space="0" w:color="auto"/>
          </w:divBdr>
        </w:div>
        <w:div w:id="435179096">
          <w:marLeft w:val="547"/>
          <w:marRight w:val="0"/>
          <w:marTop w:val="96"/>
          <w:marBottom w:val="0"/>
          <w:divBdr>
            <w:top w:val="none" w:sz="0" w:space="0" w:color="auto"/>
            <w:left w:val="none" w:sz="0" w:space="0" w:color="auto"/>
            <w:bottom w:val="none" w:sz="0" w:space="0" w:color="auto"/>
            <w:right w:val="none" w:sz="0" w:space="0" w:color="auto"/>
          </w:divBdr>
        </w:div>
        <w:div w:id="458688603">
          <w:marLeft w:val="720"/>
          <w:marRight w:val="0"/>
          <w:marTop w:val="0"/>
          <w:marBottom w:val="0"/>
          <w:divBdr>
            <w:top w:val="none" w:sz="0" w:space="0" w:color="auto"/>
            <w:left w:val="none" w:sz="0" w:space="0" w:color="auto"/>
            <w:bottom w:val="none" w:sz="0" w:space="0" w:color="auto"/>
            <w:right w:val="none" w:sz="0" w:space="0" w:color="auto"/>
          </w:divBdr>
        </w:div>
        <w:div w:id="544215617">
          <w:marLeft w:val="547"/>
          <w:marRight w:val="0"/>
          <w:marTop w:val="96"/>
          <w:marBottom w:val="0"/>
          <w:divBdr>
            <w:top w:val="none" w:sz="0" w:space="0" w:color="auto"/>
            <w:left w:val="none" w:sz="0" w:space="0" w:color="auto"/>
            <w:bottom w:val="none" w:sz="0" w:space="0" w:color="auto"/>
            <w:right w:val="none" w:sz="0" w:space="0" w:color="auto"/>
          </w:divBdr>
        </w:div>
        <w:div w:id="622809718">
          <w:marLeft w:val="547"/>
          <w:marRight w:val="0"/>
          <w:marTop w:val="96"/>
          <w:marBottom w:val="0"/>
          <w:divBdr>
            <w:top w:val="none" w:sz="0" w:space="0" w:color="auto"/>
            <w:left w:val="none" w:sz="0" w:space="0" w:color="auto"/>
            <w:bottom w:val="none" w:sz="0" w:space="0" w:color="auto"/>
            <w:right w:val="none" w:sz="0" w:space="0" w:color="auto"/>
          </w:divBdr>
        </w:div>
        <w:div w:id="907375566">
          <w:marLeft w:val="720"/>
          <w:marRight w:val="0"/>
          <w:marTop w:val="0"/>
          <w:marBottom w:val="0"/>
          <w:divBdr>
            <w:top w:val="none" w:sz="0" w:space="0" w:color="auto"/>
            <w:left w:val="none" w:sz="0" w:space="0" w:color="auto"/>
            <w:bottom w:val="none" w:sz="0" w:space="0" w:color="auto"/>
            <w:right w:val="none" w:sz="0" w:space="0" w:color="auto"/>
          </w:divBdr>
        </w:div>
        <w:div w:id="974216986">
          <w:marLeft w:val="720"/>
          <w:marRight w:val="0"/>
          <w:marTop w:val="0"/>
          <w:marBottom w:val="0"/>
          <w:divBdr>
            <w:top w:val="none" w:sz="0" w:space="0" w:color="auto"/>
            <w:left w:val="none" w:sz="0" w:space="0" w:color="auto"/>
            <w:bottom w:val="none" w:sz="0" w:space="0" w:color="auto"/>
            <w:right w:val="none" w:sz="0" w:space="0" w:color="auto"/>
          </w:divBdr>
        </w:div>
        <w:div w:id="1253010166">
          <w:marLeft w:val="1440"/>
          <w:marRight w:val="0"/>
          <w:marTop w:val="0"/>
          <w:marBottom w:val="0"/>
          <w:divBdr>
            <w:top w:val="none" w:sz="0" w:space="0" w:color="auto"/>
            <w:left w:val="none" w:sz="0" w:space="0" w:color="auto"/>
            <w:bottom w:val="none" w:sz="0" w:space="0" w:color="auto"/>
            <w:right w:val="none" w:sz="0" w:space="0" w:color="auto"/>
          </w:divBdr>
        </w:div>
        <w:div w:id="1265840633">
          <w:marLeft w:val="720"/>
          <w:marRight w:val="0"/>
          <w:marTop w:val="0"/>
          <w:marBottom w:val="0"/>
          <w:divBdr>
            <w:top w:val="none" w:sz="0" w:space="0" w:color="auto"/>
            <w:left w:val="none" w:sz="0" w:space="0" w:color="auto"/>
            <w:bottom w:val="none" w:sz="0" w:space="0" w:color="auto"/>
            <w:right w:val="none" w:sz="0" w:space="0" w:color="auto"/>
          </w:divBdr>
        </w:div>
        <w:div w:id="1586181197">
          <w:marLeft w:val="547"/>
          <w:marRight w:val="0"/>
          <w:marTop w:val="96"/>
          <w:marBottom w:val="0"/>
          <w:divBdr>
            <w:top w:val="none" w:sz="0" w:space="0" w:color="auto"/>
            <w:left w:val="none" w:sz="0" w:space="0" w:color="auto"/>
            <w:bottom w:val="none" w:sz="0" w:space="0" w:color="auto"/>
            <w:right w:val="none" w:sz="0" w:space="0" w:color="auto"/>
          </w:divBdr>
        </w:div>
        <w:div w:id="1721588256">
          <w:marLeft w:val="547"/>
          <w:marRight w:val="0"/>
          <w:marTop w:val="96"/>
          <w:marBottom w:val="0"/>
          <w:divBdr>
            <w:top w:val="none" w:sz="0" w:space="0" w:color="auto"/>
            <w:left w:val="none" w:sz="0" w:space="0" w:color="auto"/>
            <w:bottom w:val="none" w:sz="0" w:space="0" w:color="auto"/>
            <w:right w:val="none" w:sz="0" w:space="0" w:color="auto"/>
          </w:divBdr>
        </w:div>
        <w:div w:id="1997605354">
          <w:marLeft w:val="547"/>
          <w:marRight w:val="0"/>
          <w:marTop w:val="96"/>
          <w:marBottom w:val="0"/>
          <w:divBdr>
            <w:top w:val="none" w:sz="0" w:space="0" w:color="auto"/>
            <w:left w:val="none" w:sz="0" w:space="0" w:color="auto"/>
            <w:bottom w:val="none" w:sz="0" w:space="0" w:color="auto"/>
            <w:right w:val="none" w:sz="0" w:space="0" w:color="auto"/>
          </w:divBdr>
        </w:div>
        <w:div w:id="2029484942">
          <w:marLeft w:val="720"/>
          <w:marRight w:val="0"/>
          <w:marTop w:val="0"/>
          <w:marBottom w:val="0"/>
          <w:divBdr>
            <w:top w:val="none" w:sz="0" w:space="0" w:color="auto"/>
            <w:left w:val="none" w:sz="0" w:space="0" w:color="auto"/>
            <w:bottom w:val="none" w:sz="0" w:space="0" w:color="auto"/>
            <w:right w:val="none" w:sz="0" w:space="0" w:color="auto"/>
          </w:divBdr>
        </w:div>
      </w:divsChild>
    </w:div>
    <w:div w:id="1415779214">
      <w:bodyDiv w:val="1"/>
      <w:marLeft w:val="0"/>
      <w:marRight w:val="0"/>
      <w:marTop w:val="0"/>
      <w:marBottom w:val="0"/>
      <w:divBdr>
        <w:top w:val="none" w:sz="0" w:space="0" w:color="auto"/>
        <w:left w:val="none" w:sz="0" w:space="0" w:color="auto"/>
        <w:bottom w:val="none" w:sz="0" w:space="0" w:color="auto"/>
        <w:right w:val="none" w:sz="0" w:space="0" w:color="auto"/>
      </w:divBdr>
      <w:divsChild>
        <w:div w:id="51974279">
          <w:marLeft w:val="1987"/>
          <w:marRight w:val="0"/>
          <w:marTop w:val="134"/>
          <w:marBottom w:val="0"/>
          <w:divBdr>
            <w:top w:val="none" w:sz="0" w:space="0" w:color="auto"/>
            <w:left w:val="none" w:sz="0" w:space="0" w:color="auto"/>
            <w:bottom w:val="none" w:sz="0" w:space="0" w:color="auto"/>
            <w:right w:val="none" w:sz="0" w:space="0" w:color="auto"/>
          </w:divBdr>
        </w:div>
        <w:div w:id="706225430">
          <w:marLeft w:val="547"/>
          <w:marRight w:val="0"/>
          <w:marTop w:val="134"/>
          <w:marBottom w:val="0"/>
          <w:divBdr>
            <w:top w:val="none" w:sz="0" w:space="0" w:color="auto"/>
            <w:left w:val="none" w:sz="0" w:space="0" w:color="auto"/>
            <w:bottom w:val="none" w:sz="0" w:space="0" w:color="auto"/>
            <w:right w:val="none" w:sz="0" w:space="0" w:color="auto"/>
          </w:divBdr>
        </w:div>
        <w:div w:id="1586306867">
          <w:marLeft w:val="1267"/>
          <w:marRight w:val="0"/>
          <w:marTop w:val="134"/>
          <w:marBottom w:val="0"/>
          <w:divBdr>
            <w:top w:val="none" w:sz="0" w:space="0" w:color="auto"/>
            <w:left w:val="none" w:sz="0" w:space="0" w:color="auto"/>
            <w:bottom w:val="none" w:sz="0" w:space="0" w:color="auto"/>
            <w:right w:val="none" w:sz="0" w:space="0" w:color="auto"/>
          </w:divBdr>
        </w:div>
        <w:div w:id="1737703515">
          <w:marLeft w:val="1987"/>
          <w:marRight w:val="0"/>
          <w:marTop w:val="134"/>
          <w:marBottom w:val="0"/>
          <w:divBdr>
            <w:top w:val="none" w:sz="0" w:space="0" w:color="auto"/>
            <w:left w:val="none" w:sz="0" w:space="0" w:color="auto"/>
            <w:bottom w:val="none" w:sz="0" w:space="0" w:color="auto"/>
            <w:right w:val="none" w:sz="0" w:space="0" w:color="auto"/>
          </w:divBdr>
        </w:div>
        <w:div w:id="2074967295">
          <w:marLeft w:val="547"/>
          <w:marRight w:val="0"/>
          <w:marTop w:val="134"/>
          <w:marBottom w:val="0"/>
          <w:divBdr>
            <w:top w:val="none" w:sz="0" w:space="0" w:color="auto"/>
            <w:left w:val="none" w:sz="0" w:space="0" w:color="auto"/>
            <w:bottom w:val="none" w:sz="0" w:space="0" w:color="auto"/>
            <w:right w:val="none" w:sz="0" w:space="0" w:color="auto"/>
          </w:divBdr>
        </w:div>
        <w:div w:id="2143765928">
          <w:marLeft w:val="1987"/>
          <w:marRight w:val="0"/>
          <w:marTop w:val="134"/>
          <w:marBottom w:val="0"/>
          <w:divBdr>
            <w:top w:val="none" w:sz="0" w:space="0" w:color="auto"/>
            <w:left w:val="none" w:sz="0" w:space="0" w:color="auto"/>
            <w:bottom w:val="none" w:sz="0" w:space="0" w:color="auto"/>
            <w:right w:val="none" w:sz="0" w:space="0" w:color="auto"/>
          </w:divBdr>
        </w:div>
      </w:divsChild>
    </w:div>
    <w:div w:id="1416245306">
      <w:bodyDiv w:val="1"/>
      <w:marLeft w:val="0"/>
      <w:marRight w:val="0"/>
      <w:marTop w:val="0"/>
      <w:marBottom w:val="0"/>
      <w:divBdr>
        <w:top w:val="none" w:sz="0" w:space="0" w:color="auto"/>
        <w:left w:val="none" w:sz="0" w:space="0" w:color="auto"/>
        <w:bottom w:val="none" w:sz="0" w:space="0" w:color="auto"/>
        <w:right w:val="none" w:sz="0" w:space="0" w:color="auto"/>
      </w:divBdr>
    </w:div>
    <w:div w:id="1416707282">
      <w:bodyDiv w:val="1"/>
      <w:marLeft w:val="0"/>
      <w:marRight w:val="0"/>
      <w:marTop w:val="0"/>
      <w:marBottom w:val="0"/>
      <w:divBdr>
        <w:top w:val="none" w:sz="0" w:space="0" w:color="auto"/>
        <w:left w:val="none" w:sz="0" w:space="0" w:color="auto"/>
        <w:bottom w:val="none" w:sz="0" w:space="0" w:color="auto"/>
        <w:right w:val="none" w:sz="0" w:space="0" w:color="auto"/>
      </w:divBdr>
    </w:div>
    <w:div w:id="1417483350">
      <w:bodyDiv w:val="1"/>
      <w:marLeft w:val="0"/>
      <w:marRight w:val="0"/>
      <w:marTop w:val="0"/>
      <w:marBottom w:val="0"/>
      <w:divBdr>
        <w:top w:val="none" w:sz="0" w:space="0" w:color="auto"/>
        <w:left w:val="none" w:sz="0" w:space="0" w:color="auto"/>
        <w:bottom w:val="none" w:sz="0" w:space="0" w:color="auto"/>
        <w:right w:val="none" w:sz="0" w:space="0" w:color="auto"/>
      </w:divBdr>
      <w:divsChild>
        <w:div w:id="436758285">
          <w:marLeft w:val="547"/>
          <w:marRight w:val="0"/>
          <w:marTop w:val="120"/>
          <w:marBottom w:val="0"/>
          <w:divBdr>
            <w:top w:val="none" w:sz="0" w:space="0" w:color="auto"/>
            <w:left w:val="none" w:sz="0" w:space="0" w:color="auto"/>
            <w:bottom w:val="none" w:sz="0" w:space="0" w:color="auto"/>
            <w:right w:val="none" w:sz="0" w:space="0" w:color="auto"/>
          </w:divBdr>
        </w:div>
        <w:div w:id="1297106301">
          <w:marLeft w:val="547"/>
          <w:marRight w:val="0"/>
          <w:marTop w:val="120"/>
          <w:marBottom w:val="0"/>
          <w:divBdr>
            <w:top w:val="none" w:sz="0" w:space="0" w:color="auto"/>
            <w:left w:val="none" w:sz="0" w:space="0" w:color="auto"/>
            <w:bottom w:val="none" w:sz="0" w:space="0" w:color="auto"/>
            <w:right w:val="none" w:sz="0" w:space="0" w:color="auto"/>
          </w:divBdr>
        </w:div>
        <w:div w:id="1625766661">
          <w:marLeft w:val="547"/>
          <w:marRight w:val="0"/>
          <w:marTop w:val="120"/>
          <w:marBottom w:val="0"/>
          <w:divBdr>
            <w:top w:val="none" w:sz="0" w:space="0" w:color="auto"/>
            <w:left w:val="none" w:sz="0" w:space="0" w:color="auto"/>
            <w:bottom w:val="none" w:sz="0" w:space="0" w:color="auto"/>
            <w:right w:val="none" w:sz="0" w:space="0" w:color="auto"/>
          </w:divBdr>
        </w:div>
        <w:div w:id="1926764547">
          <w:marLeft w:val="547"/>
          <w:marRight w:val="0"/>
          <w:marTop w:val="120"/>
          <w:marBottom w:val="0"/>
          <w:divBdr>
            <w:top w:val="none" w:sz="0" w:space="0" w:color="auto"/>
            <w:left w:val="none" w:sz="0" w:space="0" w:color="auto"/>
            <w:bottom w:val="none" w:sz="0" w:space="0" w:color="auto"/>
            <w:right w:val="none" w:sz="0" w:space="0" w:color="auto"/>
          </w:divBdr>
        </w:div>
      </w:divsChild>
    </w:div>
    <w:div w:id="1418096113">
      <w:bodyDiv w:val="1"/>
      <w:marLeft w:val="0"/>
      <w:marRight w:val="0"/>
      <w:marTop w:val="0"/>
      <w:marBottom w:val="0"/>
      <w:divBdr>
        <w:top w:val="none" w:sz="0" w:space="0" w:color="auto"/>
        <w:left w:val="none" w:sz="0" w:space="0" w:color="auto"/>
        <w:bottom w:val="none" w:sz="0" w:space="0" w:color="auto"/>
        <w:right w:val="none" w:sz="0" w:space="0" w:color="auto"/>
      </w:divBdr>
    </w:div>
    <w:div w:id="1419983533">
      <w:bodyDiv w:val="1"/>
      <w:marLeft w:val="0"/>
      <w:marRight w:val="0"/>
      <w:marTop w:val="0"/>
      <w:marBottom w:val="0"/>
      <w:divBdr>
        <w:top w:val="none" w:sz="0" w:space="0" w:color="auto"/>
        <w:left w:val="none" w:sz="0" w:space="0" w:color="auto"/>
        <w:bottom w:val="none" w:sz="0" w:space="0" w:color="auto"/>
        <w:right w:val="none" w:sz="0" w:space="0" w:color="auto"/>
      </w:divBdr>
    </w:div>
    <w:div w:id="1421025871">
      <w:bodyDiv w:val="1"/>
      <w:marLeft w:val="0"/>
      <w:marRight w:val="0"/>
      <w:marTop w:val="0"/>
      <w:marBottom w:val="0"/>
      <w:divBdr>
        <w:top w:val="none" w:sz="0" w:space="0" w:color="auto"/>
        <w:left w:val="none" w:sz="0" w:space="0" w:color="auto"/>
        <w:bottom w:val="none" w:sz="0" w:space="0" w:color="auto"/>
        <w:right w:val="none" w:sz="0" w:space="0" w:color="auto"/>
      </w:divBdr>
    </w:div>
    <w:div w:id="1421440145">
      <w:bodyDiv w:val="1"/>
      <w:marLeft w:val="0"/>
      <w:marRight w:val="0"/>
      <w:marTop w:val="0"/>
      <w:marBottom w:val="0"/>
      <w:divBdr>
        <w:top w:val="none" w:sz="0" w:space="0" w:color="auto"/>
        <w:left w:val="none" w:sz="0" w:space="0" w:color="auto"/>
        <w:bottom w:val="none" w:sz="0" w:space="0" w:color="auto"/>
        <w:right w:val="none" w:sz="0" w:space="0" w:color="auto"/>
      </w:divBdr>
      <w:divsChild>
        <w:div w:id="319045702">
          <w:marLeft w:val="720"/>
          <w:marRight w:val="0"/>
          <w:marTop w:val="0"/>
          <w:marBottom w:val="0"/>
          <w:divBdr>
            <w:top w:val="none" w:sz="0" w:space="0" w:color="auto"/>
            <w:left w:val="none" w:sz="0" w:space="0" w:color="auto"/>
            <w:bottom w:val="none" w:sz="0" w:space="0" w:color="auto"/>
            <w:right w:val="none" w:sz="0" w:space="0" w:color="auto"/>
          </w:divBdr>
        </w:div>
        <w:div w:id="737557857">
          <w:marLeft w:val="720"/>
          <w:marRight w:val="0"/>
          <w:marTop w:val="0"/>
          <w:marBottom w:val="0"/>
          <w:divBdr>
            <w:top w:val="none" w:sz="0" w:space="0" w:color="auto"/>
            <w:left w:val="none" w:sz="0" w:space="0" w:color="auto"/>
            <w:bottom w:val="none" w:sz="0" w:space="0" w:color="auto"/>
            <w:right w:val="none" w:sz="0" w:space="0" w:color="auto"/>
          </w:divBdr>
        </w:div>
        <w:div w:id="2062971776">
          <w:marLeft w:val="720"/>
          <w:marRight w:val="0"/>
          <w:marTop w:val="0"/>
          <w:marBottom w:val="0"/>
          <w:divBdr>
            <w:top w:val="none" w:sz="0" w:space="0" w:color="auto"/>
            <w:left w:val="none" w:sz="0" w:space="0" w:color="auto"/>
            <w:bottom w:val="none" w:sz="0" w:space="0" w:color="auto"/>
            <w:right w:val="none" w:sz="0" w:space="0" w:color="auto"/>
          </w:divBdr>
        </w:div>
      </w:divsChild>
    </w:div>
    <w:div w:id="1421607653">
      <w:bodyDiv w:val="1"/>
      <w:marLeft w:val="0"/>
      <w:marRight w:val="0"/>
      <w:marTop w:val="0"/>
      <w:marBottom w:val="0"/>
      <w:divBdr>
        <w:top w:val="none" w:sz="0" w:space="0" w:color="auto"/>
        <w:left w:val="none" w:sz="0" w:space="0" w:color="auto"/>
        <w:bottom w:val="none" w:sz="0" w:space="0" w:color="auto"/>
        <w:right w:val="none" w:sz="0" w:space="0" w:color="auto"/>
      </w:divBdr>
    </w:div>
    <w:div w:id="1421753716">
      <w:bodyDiv w:val="1"/>
      <w:marLeft w:val="0"/>
      <w:marRight w:val="0"/>
      <w:marTop w:val="0"/>
      <w:marBottom w:val="0"/>
      <w:divBdr>
        <w:top w:val="none" w:sz="0" w:space="0" w:color="auto"/>
        <w:left w:val="none" w:sz="0" w:space="0" w:color="auto"/>
        <w:bottom w:val="none" w:sz="0" w:space="0" w:color="auto"/>
        <w:right w:val="none" w:sz="0" w:space="0" w:color="auto"/>
      </w:divBdr>
      <w:divsChild>
        <w:div w:id="438572965">
          <w:marLeft w:val="1166"/>
          <w:marRight w:val="0"/>
          <w:marTop w:val="106"/>
          <w:marBottom w:val="0"/>
          <w:divBdr>
            <w:top w:val="none" w:sz="0" w:space="0" w:color="auto"/>
            <w:left w:val="none" w:sz="0" w:space="0" w:color="auto"/>
            <w:bottom w:val="none" w:sz="0" w:space="0" w:color="auto"/>
            <w:right w:val="none" w:sz="0" w:space="0" w:color="auto"/>
          </w:divBdr>
        </w:div>
        <w:div w:id="536477735">
          <w:marLeft w:val="1166"/>
          <w:marRight w:val="0"/>
          <w:marTop w:val="96"/>
          <w:marBottom w:val="0"/>
          <w:divBdr>
            <w:top w:val="none" w:sz="0" w:space="0" w:color="auto"/>
            <w:left w:val="none" w:sz="0" w:space="0" w:color="auto"/>
            <w:bottom w:val="none" w:sz="0" w:space="0" w:color="auto"/>
            <w:right w:val="none" w:sz="0" w:space="0" w:color="auto"/>
          </w:divBdr>
        </w:div>
        <w:div w:id="624242123">
          <w:marLeft w:val="1166"/>
          <w:marRight w:val="0"/>
          <w:marTop w:val="106"/>
          <w:marBottom w:val="0"/>
          <w:divBdr>
            <w:top w:val="none" w:sz="0" w:space="0" w:color="auto"/>
            <w:left w:val="none" w:sz="0" w:space="0" w:color="auto"/>
            <w:bottom w:val="none" w:sz="0" w:space="0" w:color="auto"/>
            <w:right w:val="none" w:sz="0" w:space="0" w:color="auto"/>
          </w:divBdr>
        </w:div>
        <w:div w:id="669404733">
          <w:marLeft w:val="1166"/>
          <w:marRight w:val="0"/>
          <w:marTop w:val="106"/>
          <w:marBottom w:val="0"/>
          <w:divBdr>
            <w:top w:val="none" w:sz="0" w:space="0" w:color="auto"/>
            <w:left w:val="none" w:sz="0" w:space="0" w:color="auto"/>
            <w:bottom w:val="none" w:sz="0" w:space="0" w:color="auto"/>
            <w:right w:val="none" w:sz="0" w:space="0" w:color="auto"/>
          </w:divBdr>
        </w:div>
        <w:div w:id="800685346">
          <w:marLeft w:val="1166"/>
          <w:marRight w:val="0"/>
          <w:marTop w:val="96"/>
          <w:marBottom w:val="0"/>
          <w:divBdr>
            <w:top w:val="none" w:sz="0" w:space="0" w:color="auto"/>
            <w:left w:val="none" w:sz="0" w:space="0" w:color="auto"/>
            <w:bottom w:val="none" w:sz="0" w:space="0" w:color="auto"/>
            <w:right w:val="none" w:sz="0" w:space="0" w:color="auto"/>
          </w:divBdr>
        </w:div>
        <w:div w:id="1016735704">
          <w:marLeft w:val="547"/>
          <w:marRight w:val="0"/>
          <w:marTop w:val="115"/>
          <w:marBottom w:val="0"/>
          <w:divBdr>
            <w:top w:val="none" w:sz="0" w:space="0" w:color="auto"/>
            <w:left w:val="none" w:sz="0" w:space="0" w:color="auto"/>
            <w:bottom w:val="none" w:sz="0" w:space="0" w:color="auto"/>
            <w:right w:val="none" w:sz="0" w:space="0" w:color="auto"/>
          </w:divBdr>
        </w:div>
        <w:div w:id="1384788491">
          <w:marLeft w:val="1166"/>
          <w:marRight w:val="0"/>
          <w:marTop w:val="106"/>
          <w:marBottom w:val="0"/>
          <w:divBdr>
            <w:top w:val="none" w:sz="0" w:space="0" w:color="auto"/>
            <w:left w:val="none" w:sz="0" w:space="0" w:color="auto"/>
            <w:bottom w:val="none" w:sz="0" w:space="0" w:color="auto"/>
            <w:right w:val="none" w:sz="0" w:space="0" w:color="auto"/>
          </w:divBdr>
        </w:div>
        <w:div w:id="1453549482">
          <w:marLeft w:val="1166"/>
          <w:marRight w:val="0"/>
          <w:marTop w:val="96"/>
          <w:marBottom w:val="0"/>
          <w:divBdr>
            <w:top w:val="none" w:sz="0" w:space="0" w:color="auto"/>
            <w:left w:val="none" w:sz="0" w:space="0" w:color="auto"/>
            <w:bottom w:val="none" w:sz="0" w:space="0" w:color="auto"/>
            <w:right w:val="none" w:sz="0" w:space="0" w:color="auto"/>
          </w:divBdr>
        </w:div>
        <w:div w:id="1553300750">
          <w:marLeft w:val="1166"/>
          <w:marRight w:val="0"/>
          <w:marTop w:val="96"/>
          <w:marBottom w:val="0"/>
          <w:divBdr>
            <w:top w:val="none" w:sz="0" w:space="0" w:color="auto"/>
            <w:left w:val="none" w:sz="0" w:space="0" w:color="auto"/>
            <w:bottom w:val="none" w:sz="0" w:space="0" w:color="auto"/>
            <w:right w:val="none" w:sz="0" w:space="0" w:color="auto"/>
          </w:divBdr>
        </w:div>
        <w:div w:id="1636712038">
          <w:marLeft w:val="547"/>
          <w:marRight w:val="0"/>
          <w:marTop w:val="115"/>
          <w:marBottom w:val="0"/>
          <w:divBdr>
            <w:top w:val="none" w:sz="0" w:space="0" w:color="auto"/>
            <w:left w:val="none" w:sz="0" w:space="0" w:color="auto"/>
            <w:bottom w:val="none" w:sz="0" w:space="0" w:color="auto"/>
            <w:right w:val="none" w:sz="0" w:space="0" w:color="auto"/>
          </w:divBdr>
        </w:div>
        <w:div w:id="2043166610">
          <w:marLeft w:val="1166"/>
          <w:marRight w:val="0"/>
          <w:marTop w:val="96"/>
          <w:marBottom w:val="0"/>
          <w:divBdr>
            <w:top w:val="none" w:sz="0" w:space="0" w:color="auto"/>
            <w:left w:val="none" w:sz="0" w:space="0" w:color="auto"/>
            <w:bottom w:val="none" w:sz="0" w:space="0" w:color="auto"/>
            <w:right w:val="none" w:sz="0" w:space="0" w:color="auto"/>
          </w:divBdr>
        </w:div>
      </w:divsChild>
    </w:div>
    <w:div w:id="1422991592">
      <w:bodyDiv w:val="1"/>
      <w:marLeft w:val="0"/>
      <w:marRight w:val="0"/>
      <w:marTop w:val="0"/>
      <w:marBottom w:val="0"/>
      <w:divBdr>
        <w:top w:val="none" w:sz="0" w:space="0" w:color="auto"/>
        <w:left w:val="none" w:sz="0" w:space="0" w:color="auto"/>
        <w:bottom w:val="none" w:sz="0" w:space="0" w:color="auto"/>
        <w:right w:val="none" w:sz="0" w:space="0" w:color="auto"/>
      </w:divBdr>
      <w:divsChild>
        <w:div w:id="198007469">
          <w:marLeft w:val="446"/>
          <w:marRight w:val="0"/>
          <w:marTop w:val="86"/>
          <w:marBottom w:val="0"/>
          <w:divBdr>
            <w:top w:val="none" w:sz="0" w:space="0" w:color="auto"/>
            <w:left w:val="none" w:sz="0" w:space="0" w:color="auto"/>
            <w:bottom w:val="none" w:sz="0" w:space="0" w:color="auto"/>
            <w:right w:val="none" w:sz="0" w:space="0" w:color="auto"/>
          </w:divBdr>
        </w:div>
        <w:div w:id="785124055">
          <w:marLeft w:val="446"/>
          <w:marRight w:val="0"/>
          <w:marTop w:val="100"/>
          <w:marBottom w:val="100"/>
          <w:divBdr>
            <w:top w:val="none" w:sz="0" w:space="0" w:color="auto"/>
            <w:left w:val="none" w:sz="0" w:space="0" w:color="auto"/>
            <w:bottom w:val="none" w:sz="0" w:space="0" w:color="auto"/>
            <w:right w:val="none" w:sz="0" w:space="0" w:color="auto"/>
          </w:divBdr>
        </w:div>
        <w:div w:id="1460302188">
          <w:marLeft w:val="446"/>
          <w:marRight w:val="0"/>
          <w:marTop w:val="86"/>
          <w:marBottom w:val="0"/>
          <w:divBdr>
            <w:top w:val="none" w:sz="0" w:space="0" w:color="auto"/>
            <w:left w:val="none" w:sz="0" w:space="0" w:color="auto"/>
            <w:bottom w:val="none" w:sz="0" w:space="0" w:color="auto"/>
            <w:right w:val="none" w:sz="0" w:space="0" w:color="auto"/>
          </w:divBdr>
        </w:div>
        <w:div w:id="1608543240">
          <w:marLeft w:val="446"/>
          <w:marRight w:val="0"/>
          <w:marTop w:val="86"/>
          <w:marBottom w:val="0"/>
          <w:divBdr>
            <w:top w:val="none" w:sz="0" w:space="0" w:color="auto"/>
            <w:left w:val="none" w:sz="0" w:space="0" w:color="auto"/>
            <w:bottom w:val="none" w:sz="0" w:space="0" w:color="auto"/>
            <w:right w:val="none" w:sz="0" w:space="0" w:color="auto"/>
          </w:divBdr>
        </w:div>
      </w:divsChild>
    </w:div>
    <w:div w:id="1423062542">
      <w:bodyDiv w:val="1"/>
      <w:marLeft w:val="0"/>
      <w:marRight w:val="0"/>
      <w:marTop w:val="0"/>
      <w:marBottom w:val="0"/>
      <w:divBdr>
        <w:top w:val="none" w:sz="0" w:space="0" w:color="auto"/>
        <w:left w:val="none" w:sz="0" w:space="0" w:color="auto"/>
        <w:bottom w:val="none" w:sz="0" w:space="0" w:color="auto"/>
        <w:right w:val="none" w:sz="0" w:space="0" w:color="auto"/>
      </w:divBdr>
      <w:divsChild>
        <w:div w:id="1127508461">
          <w:marLeft w:val="1987"/>
          <w:marRight w:val="0"/>
          <w:marTop w:val="115"/>
          <w:marBottom w:val="0"/>
          <w:divBdr>
            <w:top w:val="none" w:sz="0" w:space="0" w:color="auto"/>
            <w:left w:val="none" w:sz="0" w:space="0" w:color="auto"/>
            <w:bottom w:val="none" w:sz="0" w:space="0" w:color="auto"/>
            <w:right w:val="none" w:sz="0" w:space="0" w:color="auto"/>
          </w:divBdr>
        </w:div>
      </w:divsChild>
    </w:div>
    <w:div w:id="1423914295">
      <w:bodyDiv w:val="1"/>
      <w:marLeft w:val="0"/>
      <w:marRight w:val="0"/>
      <w:marTop w:val="0"/>
      <w:marBottom w:val="0"/>
      <w:divBdr>
        <w:top w:val="none" w:sz="0" w:space="0" w:color="auto"/>
        <w:left w:val="none" w:sz="0" w:space="0" w:color="auto"/>
        <w:bottom w:val="none" w:sz="0" w:space="0" w:color="auto"/>
        <w:right w:val="none" w:sz="0" w:space="0" w:color="auto"/>
      </w:divBdr>
    </w:div>
    <w:div w:id="1424837909">
      <w:bodyDiv w:val="1"/>
      <w:marLeft w:val="0"/>
      <w:marRight w:val="0"/>
      <w:marTop w:val="0"/>
      <w:marBottom w:val="0"/>
      <w:divBdr>
        <w:top w:val="none" w:sz="0" w:space="0" w:color="auto"/>
        <w:left w:val="none" w:sz="0" w:space="0" w:color="auto"/>
        <w:bottom w:val="none" w:sz="0" w:space="0" w:color="auto"/>
        <w:right w:val="none" w:sz="0" w:space="0" w:color="auto"/>
      </w:divBdr>
      <w:divsChild>
        <w:div w:id="369307870">
          <w:marLeft w:val="1166"/>
          <w:marRight w:val="0"/>
          <w:marTop w:val="96"/>
          <w:marBottom w:val="0"/>
          <w:divBdr>
            <w:top w:val="none" w:sz="0" w:space="0" w:color="auto"/>
            <w:left w:val="none" w:sz="0" w:space="0" w:color="auto"/>
            <w:bottom w:val="none" w:sz="0" w:space="0" w:color="auto"/>
            <w:right w:val="none" w:sz="0" w:space="0" w:color="auto"/>
          </w:divBdr>
        </w:div>
        <w:div w:id="370031438">
          <w:marLeft w:val="1166"/>
          <w:marRight w:val="0"/>
          <w:marTop w:val="96"/>
          <w:marBottom w:val="0"/>
          <w:divBdr>
            <w:top w:val="none" w:sz="0" w:space="0" w:color="auto"/>
            <w:left w:val="none" w:sz="0" w:space="0" w:color="auto"/>
            <w:bottom w:val="none" w:sz="0" w:space="0" w:color="auto"/>
            <w:right w:val="none" w:sz="0" w:space="0" w:color="auto"/>
          </w:divBdr>
        </w:div>
        <w:div w:id="969283574">
          <w:marLeft w:val="1166"/>
          <w:marRight w:val="0"/>
          <w:marTop w:val="96"/>
          <w:marBottom w:val="0"/>
          <w:divBdr>
            <w:top w:val="none" w:sz="0" w:space="0" w:color="auto"/>
            <w:left w:val="none" w:sz="0" w:space="0" w:color="auto"/>
            <w:bottom w:val="none" w:sz="0" w:space="0" w:color="auto"/>
            <w:right w:val="none" w:sz="0" w:space="0" w:color="auto"/>
          </w:divBdr>
        </w:div>
        <w:div w:id="1103381753">
          <w:marLeft w:val="547"/>
          <w:marRight w:val="0"/>
          <w:marTop w:val="115"/>
          <w:marBottom w:val="0"/>
          <w:divBdr>
            <w:top w:val="none" w:sz="0" w:space="0" w:color="auto"/>
            <w:left w:val="none" w:sz="0" w:space="0" w:color="auto"/>
            <w:bottom w:val="none" w:sz="0" w:space="0" w:color="auto"/>
            <w:right w:val="none" w:sz="0" w:space="0" w:color="auto"/>
          </w:divBdr>
        </w:div>
        <w:div w:id="1373920797">
          <w:marLeft w:val="547"/>
          <w:marRight w:val="0"/>
          <w:marTop w:val="115"/>
          <w:marBottom w:val="0"/>
          <w:divBdr>
            <w:top w:val="none" w:sz="0" w:space="0" w:color="auto"/>
            <w:left w:val="none" w:sz="0" w:space="0" w:color="auto"/>
            <w:bottom w:val="none" w:sz="0" w:space="0" w:color="auto"/>
            <w:right w:val="none" w:sz="0" w:space="0" w:color="auto"/>
          </w:divBdr>
        </w:div>
        <w:div w:id="1424181979">
          <w:marLeft w:val="547"/>
          <w:marRight w:val="0"/>
          <w:marTop w:val="115"/>
          <w:marBottom w:val="0"/>
          <w:divBdr>
            <w:top w:val="none" w:sz="0" w:space="0" w:color="auto"/>
            <w:left w:val="none" w:sz="0" w:space="0" w:color="auto"/>
            <w:bottom w:val="none" w:sz="0" w:space="0" w:color="auto"/>
            <w:right w:val="none" w:sz="0" w:space="0" w:color="auto"/>
          </w:divBdr>
        </w:div>
        <w:div w:id="1575971617">
          <w:marLeft w:val="1166"/>
          <w:marRight w:val="0"/>
          <w:marTop w:val="96"/>
          <w:marBottom w:val="0"/>
          <w:divBdr>
            <w:top w:val="none" w:sz="0" w:space="0" w:color="auto"/>
            <w:left w:val="none" w:sz="0" w:space="0" w:color="auto"/>
            <w:bottom w:val="none" w:sz="0" w:space="0" w:color="auto"/>
            <w:right w:val="none" w:sz="0" w:space="0" w:color="auto"/>
          </w:divBdr>
        </w:div>
        <w:div w:id="2147159977">
          <w:marLeft w:val="1166"/>
          <w:marRight w:val="0"/>
          <w:marTop w:val="96"/>
          <w:marBottom w:val="0"/>
          <w:divBdr>
            <w:top w:val="none" w:sz="0" w:space="0" w:color="auto"/>
            <w:left w:val="none" w:sz="0" w:space="0" w:color="auto"/>
            <w:bottom w:val="none" w:sz="0" w:space="0" w:color="auto"/>
            <w:right w:val="none" w:sz="0" w:space="0" w:color="auto"/>
          </w:divBdr>
        </w:div>
      </w:divsChild>
    </w:div>
    <w:div w:id="1425344132">
      <w:bodyDiv w:val="1"/>
      <w:marLeft w:val="0"/>
      <w:marRight w:val="0"/>
      <w:marTop w:val="0"/>
      <w:marBottom w:val="0"/>
      <w:divBdr>
        <w:top w:val="none" w:sz="0" w:space="0" w:color="auto"/>
        <w:left w:val="none" w:sz="0" w:space="0" w:color="auto"/>
        <w:bottom w:val="none" w:sz="0" w:space="0" w:color="auto"/>
        <w:right w:val="none" w:sz="0" w:space="0" w:color="auto"/>
      </w:divBdr>
      <w:divsChild>
        <w:div w:id="368455368">
          <w:marLeft w:val="547"/>
          <w:marRight w:val="0"/>
          <w:marTop w:val="200"/>
          <w:marBottom w:val="0"/>
          <w:divBdr>
            <w:top w:val="none" w:sz="0" w:space="0" w:color="auto"/>
            <w:left w:val="none" w:sz="0" w:space="0" w:color="auto"/>
            <w:bottom w:val="none" w:sz="0" w:space="0" w:color="auto"/>
            <w:right w:val="none" w:sz="0" w:space="0" w:color="auto"/>
          </w:divBdr>
        </w:div>
        <w:div w:id="504562119">
          <w:marLeft w:val="547"/>
          <w:marRight w:val="0"/>
          <w:marTop w:val="200"/>
          <w:marBottom w:val="0"/>
          <w:divBdr>
            <w:top w:val="none" w:sz="0" w:space="0" w:color="auto"/>
            <w:left w:val="none" w:sz="0" w:space="0" w:color="auto"/>
            <w:bottom w:val="none" w:sz="0" w:space="0" w:color="auto"/>
            <w:right w:val="none" w:sz="0" w:space="0" w:color="auto"/>
          </w:divBdr>
        </w:div>
      </w:divsChild>
    </w:div>
    <w:div w:id="1425958792">
      <w:bodyDiv w:val="1"/>
      <w:marLeft w:val="0"/>
      <w:marRight w:val="0"/>
      <w:marTop w:val="0"/>
      <w:marBottom w:val="0"/>
      <w:divBdr>
        <w:top w:val="none" w:sz="0" w:space="0" w:color="auto"/>
        <w:left w:val="none" w:sz="0" w:space="0" w:color="auto"/>
        <w:bottom w:val="none" w:sz="0" w:space="0" w:color="auto"/>
        <w:right w:val="none" w:sz="0" w:space="0" w:color="auto"/>
      </w:divBdr>
      <w:divsChild>
        <w:div w:id="684131781">
          <w:marLeft w:val="1440"/>
          <w:marRight w:val="0"/>
          <w:marTop w:val="0"/>
          <w:marBottom w:val="0"/>
          <w:divBdr>
            <w:top w:val="none" w:sz="0" w:space="0" w:color="auto"/>
            <w:left w:val="none" w:sz="0" w:space="0" w:color="auto"/>
            <w:bottom w:val="none" w:sz="0" w:space="0" w:color="auto"/>
            <w:right w:val="none" w:sz="0" w:space="0" w:color="auto"/>
          </w:divBdr>
        </w:div>
        <w:div w:id="1368993711">
          <w:marLeft w:val="720"/>
          <w:marRight w:val="0"/>
          <w:marTop w:val="0"/>
          <w:marBottom w:val="0"/>
          <w:divBdr>
            <w:top w:val="none" w:sz="0" w:space="0" w:color="auto"/>
            <w:left w:val="none" w:sz="0" w:space="0" w:color="auto"/>
            <w:bottom w:val="none" w:sz="0" w:space="0" w:color="auto"/>
            <w:right w:val="none" w:sz="0" w:space="0" w:color="auto"/>
          </w:divBdr>
        </w:div>
        <w:div w:id="1872840661">
          <w:marLeft w:val="720"/>
          <w:marRight w:val="0"/>
          <w:marTop w:val="0"/>
          <w:marBottom w:val="0"/>
          <w:divBdr>
            <w:top w:val="none" w:sz="0" w:space="0" w:color="auto"/>
            <w:left w:val="none" w:sz="0" w:space="0" w:color="auto"/>
            <w:bottom w:val="none" w:sz="0" w:space="0" w:color="auto"/>
            <w:right w:val="none" w:sz="0" w:space="0" w:color="auto"/>
          </w:divBdr>
        </w:div>
        <w:div w:id="1934896479">
          <w:marLeft w:val="720"/>
          <w:marRight w:val="0"/>
          <w:marTop w:val="0"/>
          <w:marBottom w:val="0"/>
          <w:divBdr>
            <w:top w:val="none" w:sz="0" w:space="0" w:color="auto"/>
            <w:left w:val="none" w:sz="0" w:space="0" w:color="auto"/>
            <w:bottom w:val="none" w:sz="0" w:space="0" w:color="auto"/>
            <w:right w:val="none" w:sz="0" w:space="0" w:color="auto"/>
          </w:divBdr>
        </w:div>
        <w:div w:id="2033024225">
          <w:marLeft w:val="1440"/>
          <w:marRight w:val="0"/>
          <w:marTop w:val="0"/>
          <w:marBottom w:val="0"/>
          <w:divBdr>
            <w:top w:val="none" w:sz="0" w:space="0" w:color="auto"/>
            <w:left w:val="none" w:sz="0" w:space="0" w:color="auto"/>
            <w:bottom w:val="none" w:sz="0" w:space="0" w:color="auto"/>
            <w:right w:val="none" w:sz="0" w:space="0" w:color="auto"/>
          </w:divBdr>
        </w:div>
      </w:divsChild>
    </w:div>
    <w:div w:id="1426073271">
      <w:bodyDiv w:val="1"/>
      <w:marLeft w:val="0"/>
      <w:marRight w:val="0"/>
      <w:marTop w:val="0"/>
      <w:marBottom w:val="0"/>
      <w:divBdr>
        <w:top w:val="none" w:sz="0" w:space="0" w:color="auto"/>
        <w:left w:val="none" w:sz="0" w:space="0" w:color="auto"/>
        <w:bottom w:val="none" w:sz="0" w:space="0" w:color="auto"/>
        <w:right w:val="none" w:sz="0" w:space="0" w:color="auto"/>
      </w:divBdr>
      <w:divsChild>
        <w:div w:id="63453243">
          <w:marLeft w:val="0"/>
          <w:marRight w:val="0"/>
          <w:marTop w:val="120"/>
          <w:marBottom w:val="0"/>
          <w:divBdr>
            <w:top w:val="none" w:sz="0" w:space="0" w:color="auto"/>
            <w:left w:val="none" w:sz="0" w:space="0" w:color="auto"/>
            <w:bottom w:val="none" w:sz="0" w:space="0" w:color="auto"/>
            <w:right w:val="none" w:sz="0" w:space="0" w:color="auto"/>
          </w:divBdr>
        </w:div>
        <w:div w:id="983464221">
          <w:marLeft w:val="0"/>
          <w:marRight w:val="0"/>
          <w:marTop w:val="120"/>
          <w:marBottom w:val="0"/>
          <w:divBdr>
            <w:top w:val="none" w:sz="0" w:space="0" w:color="auto"/>
            <w:left w:val="none" w:sz="0" w:space="0" w:color="auto"/>
            <w:bottom w:val="none" w:sz="0" w:space="0" w:color="auto"/>
            <w:right w:val="none" w:sz="0" w:space="0" w:color="auto"/>
          </w:divBdr>
        </w:div>
        <w:div w:id="1057125029">
          <w:marLeft w:val="1166"/>
          <w:marRight w:val="0"/>
          <w:marTop w:val="100"/>
          <w:marBottom w:val="0"/>
          <w:divBdr>
            <w:top w:val="none" w:sz="0" w:space="0" w:color="auto"/>
            <w:left w:val="none" w:sz="0" w:space="0" w:color="auto"/>
            <w:bottom w:val="none" w:sz="0" w:space="0" w:color="auto"/>
            <w:right w:val="none" w:sz="0" w:space="0" w:color="auto"/>
          </w:divBdr>
        </w:div>
        <w:div w:id="1305967064">
          <w:marLeft w:val="1166"/>
          <w:marRight w:val="0"/>
          <w:marTop w:val="100"/>
          <w:marBottom w:val="0"/>
          <w:divBdr>
            <w:top w:val="none" w:sz="0" w:space="0" w:color="auto"/>
            <w:left w:val="none" w:sz="0" w:space="0" w:color="auto"/>
            <w:bottom w:val="none" w:sz="0" w:space="0" w:color="auto"/>
            <w:right w:val="none" w:sz="0" w:space="0" w:color="auto"/>
          </w:divBdr>
        </w:div>
        <w:div w:id="1431773552">
          <w:marLeft w:val="0"/>
          <w:marRight w:val="0"/>
          <w:marTop w:val="120"/>
          <w:marBottom w:val="0"/>
          <w:divBdr>
            <w:top w:val="none" w:sz="0" w:space="0" w:color="auto"/>
            <w:left w:val="none" w:sz="0" w:space="0" w:color="auto"/>
            <w:bottom w:val="none" w:sz="0" w:space="0" w:color="auto"/>
            <w:right w:val="none" w:sz="0" w:space="0" w:color="auto"/>
          </w:divBdr>
        </w:div>
        <w:div w:id="1968310764">
          <w:marLeft w:val="1166"/>
          <w:marRight w:val="0"/>
          <w:marTop w:val="100"/>
          <w:marBottom w:val="0"/>
          <w:divBdr>
            <w:top w:val="none" w:sz="0" w:space="0" w:color="auto"/>
            <w:left w:val="none" w:sz="0" w:space="0" w:color="auto"/>
            <w:bottom w:val="none" w:sz="0" w:space="0" w:color="auto"/>
            <w:right w:val="none" w:sz="0" w:space="0" w:color="auto"/>
          </w:divBdr>
        </w:div>
        <w:div w:id="2092122817">
          <w:marLeft w:val="0"/>
          <w:marRight w:val="0"/>
          <w:marTop w:val="120"/>
          <w:marBottom w:val="0"/>
          <w:divBdr>
            <w:top w:val="none" w:sz="0" w:space="0" w:color="auto"/>
            <w:left w:val="none" w:sz="0" w:space="0" w:color="auto"/>
            <w:bottom w:val="none" w:sz="0" w:space="0" w:color="auto"/>
            <w:right w:val="none" w:sz="0" w:space="0" w:color="auto"/>
          </w:divBdr>
        </w:div>
      </w:divsChild>
    </w:div>
    <w:div w:id="1426195535">
      <w:bodyDiv w:val="1"/>
      <w:marLeft w:val="0"/>
      <w:marRight w:val="0"/>
      <w:marTop w:val="0"/>
      <w:marBottom w:val="0"/>
      <w:divBdr>
        <w:top w:val="none" w:sz="0" w:space="0" w:color="auto"/>
        <w:left w:val="none" w:sz="0" w:space="0" w:color="auto"/>
        <w:bottom w:val="none" w:sz="0" w:space="0" w:color="auto"/>
        <w:right w:val="none" w:sz="0" w:space="0" w:color="auto"/>
      </w:divBdr>
    </w:div>
    <w:div w:id="1426489230">
      <w:bodyDiv w:val="1"/>
      <w:marLeft w:val="0"/>
      <w:marRight w:val="0"/>
      <w:marTop w:val="0"/>
      <w:marBottom w:val="0"/>
      <w:divBdr>
        <w:top w:val="none" w:sz="0" w:space="0" w:color="auto"/>
        <w:left w:val="none" w:sz="0" w:space="0" w:color="auto"/>
        <w:bottom w:val="none" w:sz="0" w:space="0" w:color="auto"/>
        <w:right w:val="none" w:sz="0" w:space="0" w:color="auto"/>
      </w:divBdr>
      <w:divsChild>
        <w:div w:id="1990671303">
          <w:marLeft w:val="547"/>
          <w:marRight w:val="0"/>
          <w:marTop w:val="200"/>
          <w:marBottom w:val="0"/>
          <w:divBdr>
            <w:top w:val="none" w:sz="0" w:space="0" w:color="auto"/>
            <w:left w:val="none" w:sz="0" w:space="0" w:color="auto"/>
            <w:bottom w:val="none" w:sz="0" w:space="0" w:color="auto"/>
            <w:right w:val="none" w:sz="0" w:space="0" w:color="auto"/>
          </w:divBdr>
        </w:div>
      </w:divsChild>
    </w:div>
    <w:div w:id="1426874894">
      <w:bodyDiv w:val="1"/>
      <w:marLeft w:val="0"/>
      <w:marRight w:val="0"/>
      <w:marTop w:val="0"/>
      <w:marBottom w:val="0"/>
      <w:divBdr>
        <w:top w:val="none" w:sz="0" w:space="0" w:color="auto"/>
        <w:left w:val="none" w:sz="0" w:space="0" w:color="auto"/>
        <w:bottom w:val="none" w:sz="0" w:space="0" w:color="auto"/>
        <w:right w:val="none" w:sz="0" w:space="0" w:color="auto"/>
      </w:divBdr>
    </w:div>
    <w:div w:id="1426918019">
      <w:bodyDiv w:val="1"/>
      <w:marLeft w:val="0"/>
      <w:marRight w:val="0"/>
      <w:marTop w:val="0"/>
      <w:marBottom w:val="0"/>
      <w:divBdr>
        <w:top w:val="none" w:sz="0" w:space="0" w:color="auto"/>
        <w:left w:val="none" w:sz="0" w:space="0" w:color="auto"/>
        <w:bottom w:val="none" w:sz="0" w:space="0" w:color="auto"/>
        <w:right w:val="none" w:sz="0" w:space="0" w:color="auto"/>
      </w:divBdr>
      <w:divsChild>
        <w:div w:id="119618299">
          <w:marLeft w:val="1166"/>
          <w:marRight w:val="0"/>
          <w:marTop w:val="96"/>
          <w:marBottom w:val="0"/>
          <w:divBdr>
            <w:top w:val="none" w:sz="0" w:space="0" w:color="auto"/>
            <w:left w:val="none" w:sz="0" w:space="0" w:color="auto"/>
            <w:bottom w:val="none" w:sz="0" w:space="0" w:color="auto"/>
            <w:right w:val="none" w:sz="0" w:space="0" w:color="auto"/>
          </w:divBdr>
        </w:div>
        <w:div w:id="2076124396">
          <w:marLeft w:val="1166"/>
          <w:marRight w:val="0"/>
          <w:marTop w:val="96"/>
          <w:marBottom w:val="0"/>
          <w:divBdr>
            <w:top w:val="none" w:sz="0" w:space="0" w:color="auto"/>
            <w:left w:val="none" w:sz="0" w:space="0" w:color="auto"/>
            <w:bottom w:val="none" w:sz="0" w:space="0" w:color="auto"/>
            <w:right w:val="none" w:sz="0" w:space="0" w:color="auto"/>
          </w:divBdr>
        </w:div>
      </w:divsChild>
    </w:div>
    <w:div w:id="1427768469">
      <w:bodyDiv w:val="1"/>
      <w:marLeft w:val="0"/>
      <w:marRight w:val="0"/>
      <w:marTop w:val="0"/>
      <w:marBottom w:val="0"/>
      <w:divBdr>
        <w:top w:val="none" w:sz="0" w:space="0" w:color="auto"/>
        <w:left w:val="none" w:sz="0" w:space="0" w:color="auto"/>
        <w:bottom w:val="none" w:sz="0" w:space="0" w:color="auto"/>
        <w:right w:val="none" w:sz="0" w:space="0" w:color="auto"/>
      </w:divBdr>
      <w:divsChild>
        <w:div w:id="174197566">
          <w:marLeft w:val="360"/>
          <w:marRight w:val="0"/>
          <w:marTop w:val="240"/>
          <w:marBottom w:val="0"/>
          <w:divBdr>
            <w:top w:val="none" w:sz="0" w:space="0" w:color="auto"/>
            <w:left w:val="none" w:sz="0" w:space="0" w:color="auto"/>
            <w:bottom w:val="none" w:sz="0" w:space="0" w:color="auto"/>
            <w:right w:val="none" w:sz="0" w:space="0" w:color="auto"/>
          </w:divBdr>
        </w:div>
        <w:div w:id="278727688">
          <w:marLeft w:val="360"/>
          <w:marRight w:val="0"/>
          <w:marTop w:val="240"/>
          <w:marBottom w:val="0"/>
          <w:divBdr>
            <w:top w:val="none" w:sz="0" w:space="0" w:color="auto"/>
            <w:left w:val="none" w:sz="0" w:space="0" w:color="auto"/>
            <w:bottom w:val="none" w:sz="0" w:space="0" w:color="auto"/>
            <w:right w:val="none" w:sz="0" w:space="0" w:color="auto"/>
          </w:divBdr>
        </w:div>
        <w:div w:id="1296712839">
          <w:marLeft w:val="360"/>
          <w:marRight w:val="0"/>
          <w:marTop w:val="240"/>
          <w:marBottom w:val="0"/>
          <w:divBdr>
            <w:top w:val="none" w:sz="0" w:space="0" w:color="auto"/>
            <w:left w:val="none" w:sz="0" w:space="0" w:color="auto"/>
            <w:bottom w:val="none" w:sz="0" w:space="0" w:color="auto"/>
            <w:right w:val="none" w:sz="0" w:space="0" w:color="auto"/>
          </w:divBdr>
        </w:div>
      </w:divsChild>
    </w:div>
    <w:div w:id="1429887433">
      <w:bodyDiv w:val="1"/>
      <w:marLeft w:val="0"/>
      <w:marRight w:val="0"/>
      <w:marTop w:val="0"/>
      <w:marBottom w:val="0"/>
      <w:divBdr>
        <w:top w:val="none" w:sz="0" w:space="0" w:color="auto"/>
        <w:left w:val="none" w:sz="0" w:space="0" w:color="auto"/>
        <w:bottom w:val="none" w:sz="0" w:space="0" w:color="auto"/>
        <w:right w:val="none" w:sz="0" w:space="0" w:color="auto"/>
      </w:divBdr>
      <w:divsChild>
        <w:div w:id="274597496">
          <w:marLeft w:val="1008"/>
          <w:marRight w:val="0"/>
          <w:marTop w:val="86"/>
          <w:marBottom w:val="0"/>
          <w:divBdr>
            <w:top w:val="none" w:sz="0" w:space="0" w:color="auto"/>
            <w:left w:val="none" w:sz="0" w:space="0" w:color="auto"/>
            <w:bottom w:val="none" w:sz="0" w:space="0" w:color="auto"/>
            <w:right w:val="none" w:sz="0" w:space="0" w:color="auto"/>
          </w:divBdr>
        </w:div>
        <w:div w:id="601568577">
          <w:marLeft w:val="1008"/>
          <w:marRight w:val="0"/>
          <w:marTop w:val="86"/>
          <w:marBottom w:val="0"/>
          <w:divBdr>
            <w:top w:val="none" w:sz="0" w:space="0" w:color="auto"/>
            <w:left w:val="none" w:sz="0" w:space="0" w:color="auto"/>
            <w:bottom w:val="none" w:sz="0" w:space="0" w:color="auto"/>
            <w:right w:val="none" w:sz="0" w:space="0" w:color="auto"/>
          </w:divBdr>
        </w:div>
        <w:div w:id="1006516819">
          <w:marLeft w:val="1008"/>
          <w:marRight w:val="0"/>
          <w:marTop w:val="86"/>
          <w:marBottom w:val="0"/>
          <w:divBdr>
            <w:top w:val="none" w:sz="0" w:space="0" w:color="auto"/>
            <w:left w:val="none" w:sz="0" w:space="0" w:color="auto"/>
            <w:bottom w:val="none" w:sz="0" w:space="0" w:color="auto"/>
            <w:right w:val="none" w:sz="0" w:space="0" w:color="auto"/>
          </w:divBdr>
        </w:div>
        <w:div w:id="1085423179">
          <w:marLeft w:val="446"/>
          <w:marRight w:val="0"/>
          <w:marTop w:val="96"/>
          <w:marBottom w:val="0"/>
          <w:divBdr>
            <w:top w:val="none" w:sz="0" w:space="0" w:color="auto"/>
            <w:left w:val="none" w:sz="0" w:space="0" w:color="auto"/>
            <w:bottom w:val="none" w:sz="0" w:space="0" w:color="auto"/>
            <w:right w:val="none" w:sz="0" w:space="0" w:color="auto"/>
          </w:divBdr>
        </w:div>
        <w:div w:id="1092967391">
          <w:marLeft w:val="446"/>
          <w:marRight w:val="0"/>
          <w:marTop w:val="96"/>
          <w:marBottom w:val="0"/>
          <w:divBdr>
            <w:top w:val="none" w:sz="0" w:space="0" w:color="auto"/>
            <w:left w:val="none" w:sz="0" w:space="0" w:color="auto"/>
            <w:bottom w:val="none" w:sz="0" w:space="0" w:color="auto"/>
            <w:right w:val="none" w:sz="0" w:space="0" w:color="auto"/>
          </w:divBdr>
        </w:div>
        <w:div w:id="1317029761">
          <w:marLeft w:val="446"/>
          <w:marRight w:val="0"/>
          <w:marTop w:val="96"/>
          <w:marBottom w:val="0"/>
          <w:divBdr>
            <w:top w:val="none" w:sz="0" w:space="0" w:color="auto"/>
            <w:left w:val="none" w:sz="0" w:space="0" w:color="auto"/>
            <w:bottom w:val="none" w:sz="0" w:space="0" w:color="auto"/>
            <w:right w:val="none" w:sz="0" w:space="0" w:color="auto"/>
          </w:divBdr>
        </w:div>
      </w:divsChild>
    </w:div>
    <w:div w:id="1431465453">
      <w:bodyDiv w:val="1"/>
      <w:marLeft w:val="0"/>
      <w:marRight w:val="0"/>
      <w:marTop w:val="0"/>
      <w:marBottom w:val="0"/>
      <w:divBdr>
        <w:top w:val="none" w:sz="0" w:space="0" w:color="auto"/>
        <w:left w:val="none" w:sz="0" w:space="0" w:color="auto"/>
        <w:bottom w:val="none" w:sz="0" w:space="0" w:color="auto"/>
        <w:right w:val="none" w:sz="0" w:space="0" w:color="auto"/>
      </w:divBdr>
      <w:divsChild>
        <w:div w:id="39598277">
          <w:marLeft w:val="792"/>
          <w:marRight w:val="0"/>
          <w:marTop w:val="120"/>
          <w:marBottom w:val="0"/>
          <w:divBdr>
            <w:top w:val="none" w:sz="0" w:space="0" w:color="auto"/>
            <w:left w:val="none" w:sz="0" w:space="0" w:color="auto"/>
            <w:bottom w:val="none" w:sz="0" w:space="0" w:color="auto"/>
            <w:right w:val="none" w:sz="0" w:space="0" w:color="auto"/>
          </w:divBdr>
        </w:div>
        <w:div w:id="297997327">
          <w:marLeft w:val="432"/>
          <w:marRight w:val="0"/>
          <w:marTop w:val="360"/>
          <w:marBottom w:val="0"/>
          <w:divBdr>
            <w:top w:val="none" w:sz="0" w:space="0" w:color="auto"/>
            <w:left w:val="none" w:sz="0" w:space="0" w:color="auto"/>
            <w:bottom w:val="none" w:sz="0" w:space="0" w:color="auto"/>
            <w:right w:val="none" w:sz="0" w:space="0" w:color="auto"/>
          </w:divBdr>
        </w:div>
        <w:div w:id="773750707">
          <w:marLeft w:val="432"/>
          <w:marRight w:val="0"/>
          <w:marTop w:val="360"/>
          <w:marBottom w:val="0"/>
          <w:divBdr>
            <w:top w:val="none" w:sz="0" w:space="0" w:color="auto"/>
            <w:left w:val="none" w:sz="0" w:space="0" w:color="auto"/>
            <w:bottom w:val="none" w:sz="0" w:space="0" w:color="auto"/>
            <w:right w:val="none" w:sz="0" w:space="0" w:color="auto"/>
          </w:divBdr>
        </w:div>
        <w:div w:id="1010330845">
          <w:marLeft w:val="792"/>
          <w:marRight w:val="0"/>
          <w:marTop w:val="120"/>
          <w:marBottom w:val="0"/>
          <w:divBdr>
            <w:top w:val="none" w:sz="0" w:space="0" w:color="auto"/>
            <w:left w:val="none" w:sz="0" w:space="0" w:color="auto"/>
            <w:bottom w:val="none" w:sz="0" w:space="0" w:color="auto"/>
            <w:right w:val="none" w:sz="0" w:space="0" w:color="auto"/>
          </w:divBdr>
        </w:div>
        <w:div w:id="1248540017">
          <w:marLeft w:val="792"/>
          <w:marRight w:val="0"/>
          <w:marTop w:val="120"/>
          <w:marBottom w:val="0"/>
          <w:divBdr>
            <w:top w:val="none" w:sz="0" w:space="0" w:color="auto"/>
            <w:left w:val="none" w:sz="0" w:space="0" w:color="auto"/>
            <w:bottom w:val="none" w:sz="0" w:space="0" w:color="auto"/>
            <w:right w:val="none" w:sz="0" w:space="0" w:color="auto"/>
          </w:divBdr>
        </w:div>
        <w:div w:id="1576624047">
          <w:marLeft w:val="792"/>
          <w:marRight w:val="0"/>
          <w:marTop w:val="120"/>
          <w:marBottom w:val="0"/>
          <w:divBdr>
            <w:top w:val="none" w:sz="0" w:space="0" w:color="auto"/>
            <w:left w:val="none" w:sz="0" w:space="0" w:color="auto"/>
            <w:bottom w:val="none" w:sz="0" w:space="0" w:color="auto"/>
            <w:right w:val="none" w:sz="0" w:space="0" w:color="auto"/>
          </w:divBdr>
        </w:div>
        <w:div w:id="2142259733">
          <w:marLeft w:val="792"/>
          <w:marRight w:val="0"/>
          <w:marTop w:val="120"/>
          <w:marBottom w:val="0"/>
          <w:divBdr>
            <w:top w:val="none" w:sz="0" w:space="0" w:color="auto"/>
            <w:left w:val="none" w:sz="0" w:space="0" w:color="auto"/>
            <w:bottom w:val="none" w:sz="0" w:space="0" w:color="auto"/>
            <w:right w:val="none" w:sz="0" w:space="0" w:color="auto"/>
          </w:divBdr>
        </w:div>
      </w:divsChild>
    </w:div>
    <w:div w:id="1432240036">
      <w:bodyDiv w:val="1"/>
      <w:marLeft w:val="0"/>
      <w:marRight w:val="0"/>
      <w:marTop w:val="0"/>
      <w:marBottom w:val="0"/>
      <w:divBdr>
        <w:top w:val="none" w:sz="0" w:space="0" w:color="auto"/>
        <w:left w:val="none" w:sz="0" w:space="0" w:color="auto"/>
        <w:bottom w:val="none" w:sz="0" w:space="0" w:color="auto"/>
        <w:right w:val="none" w:sz="0" w:space="0" w:color="auto"/>
      </w:divBdr>
    </w:div>
    <w:div w:id="1434473692">
      <w:bodyDiv w:val="1"/>
      <w:marLeft w:val="0"/>
      <w:marRight w:val="0"/>
      <w:marTop w:val="0"/>
      <w:marBottom w:val="0"/>
      <w:divBdr>
        <w:top w:val="none" w:sz="0" w:space="0" w:color="auto"/>
        <w:left w:val="none" w:sz="0" w:space="0" w:color="auto"/>
        <w:bottom w:val="none" w:sz="0" w:space="0" w:color="auto"/>
        <w:right w:val="none" w:sz="0" w:space="0" w:color="auto"/>
      </w:divBdr>
      <w:divsChild>
        <w:div w:id="1117869671">
          <w:marLeft w:val="965"/>
          <w:marRight w:val="0"/>
          <w:marTop w:val="134"/>
          <w:marBottom w:val="0"/>
          <w:divBdr>
            <w:top w:val="none" w:sz="0" w:space="0" w:color="auto"/>
            <w:left w:val="none" w:sz="0" w:space="0" w:color="auto"/>
            <w:bottom w:val="none" w:sz="0" w:space="0" w:color="auto"/>
            <w:right w:val="none" w:sz="0" w:space="0" w:color="auto"/>
          </w:divBdr>
        </w:div>
      </w:divsChild>
    </w:div>
    <w:div w:id="1435205561">
      <w:bodyDiv w:val="1"/>
      <w:marLeft w:val="0"/>
      <w:marRight w:val="0"/>
      <w:marTop w:val="0"/>
      <w:marBottom w:val="0"/>
      <w:divBdr>
        <w:top w:val="none" w:sz="0" w:space="0" w:color="auto"/>
        <w:left w:val="none" w:sz="0" w:space="0" w:color="auto"/>
        <w:bottom w:val="none" w:sz="0" w:space="0" w:color="auto"/>
        <w:right w:val="none" w:sz="0" w:space="0" w:color="auto"/>
      </w:divBdr>
    </w:div>
    <w:div w:id="1437364642">
      <w:bodyDiv w:val="1"/>
      <w:marLeft w:val="0"/>
      <w:marRight w:val="0"/>
      <w:marTop w:val="0"/>
      <w:marBottom w:val="0"/>
      <w:divBdr>
        <w:top w:val="none" w:sz="0" w:space="0" w:color="auto"/>
        <w:left w:val="none" w:sz="0" w:space="0" w:color="auto"/>
        <w:bottom w:val="none" w:sz="0" w:space="0" w:color="auto"/>
        <w:right w:val="none" w:sz="0" w:space="0" w:color="auto"/>
      </w:divBdr>
    </w:div>
    <w:div w:id="1437795031">
      <w:bodyDiv w:val="1"/>
      <w:marLeft w:val="0"/>
      <w:marRight w:val="0"/>
      <w:marTop w:val="0"/>
      <w:marBottom w:val="0"/>
      <w:divBdr>
        <w:top w:val="none" w:sz="0" w:space="0" w:color="auto"/>
        <w:left w:val="none" w:sz="0" w:space="0" w:color="auto"/>
        <w:bottom w:val="none" w:sz="0" w:space="0" w:color="auto"/>
        <w:right w:val="none" w:sz="0" w:space="0" w:color="auto"/>
      </w:divBdr>
      <w:divsChild>
        <w:div w:id="1797217323">
          <w:marLeft w:val="590"/>
          <w:marRight w:val="0"/>
          <w:marTop w:val="134"/>
          <w:marBottom w:val="0"/>
          <w:divBdr>
            <w:top w:val="none" w:sz="0" w:space="0" w:color="auto"/>
            <w:left w:val="none" w:sz="0" w:space="0" w:color="auto"/>
            <w:bottom w:val="none" w:sz="0" w:space="0" w:color="auto"/>
            <w:right w:val="none" w:sz="0" w:space="0" w:color="auto"/>
          </w:divBdr>
        </w:div>
        <w:div w:id="2142727741">
          <w:marLeft w:val="590"/>
          <w:marRight w:val="0"/>
          <w:marTop w:val="134"/>
          <w:marBottom w:val="0"/>
          <w:divBdr>
            <w:top w:val="none" w:sz="0" w:space="0" w:color="auto"/>
            <w:left w:val="none" w:sz="0" w:space="0" w:color="auto"/>
            <w:bottom w:val="none" w:sz="0" w:space="0" w:color="auto"/>
            <w:right w:val="none" w:sz="0" w:space="0" w:color="auto"/>
          </w:divBdr>
        </w:div>
      </w:divsChild>
    </w:div>
    <w:div w:id="1438135594">
      <w:bodyDiv w:val="1"/>
      <w:marLeft w:val="0"/>
      <w:marRight w:val="0"/>
      <w:marTop w:val="0"/>
      <w:marBottom w:val="0"/>
      <w:divBdr>
        <w:top w:val="none" w:sz="0" w:space="0" w:color="auto"/>
        <w:left w:val="none" w:sz="0" w:space="0" w:color="auto"/>
        <w:bottom w:val="none" w:sz="0" w:space="0" w:color="auto"/>
        <w:right w:val="none" w:sz="0" w:space="0" w:color="auto"/>
      </w:divBdr>
      <w:divsChild>
        <w:div w:id="67462177">
          <w:marLeft w:val="1166"/>
          <w:marRight w:val="0"/>
          <w:marTop w:val="0"/>
          <w:marBottom w:val="120"/>
          <w:divBdr>
            <w:top w:val="none" w:sz="0" w:space="0" w:color="auto"/>
            <w:left w:val="none" w:sz="0" w:space="0" w:color="auto"/>
            <w:bottom w:val="none" w:sz="0" w:space="0" w:color="auto"/>
            <w:right w:val="none" w:sz="0" w:space="0" w:color="auto"/>
          </w:divBdr>
        </w:div>
        <w:div w:id="797457269">
          <w:marLeft w:val="547"/>
          <w:marRight w:val="0"/>
          <w:marTop w:val="0"/>
          <w:marBottom w:val="120"/>
          <w:divBdr>
            <w:top w:val="none" w:sz="0" w:space="0" w:color="auto"/>
            <w:left w:val="none" w:sz="0" w:space="0" w:color="auto"/>
            <w:bottom w:val="none" w:sz="0" w:space="0" w:color="auto"/>
            <w:right w:val="none" w:sz="0" w:space="0" w:color="auto"/>
          </w:divBdr>
        </w:div>
        <w:div w:id="1578049148">
          <w:marLeft w:val="1886"/>
          <w:marRight w:val="0"/>
          <w:marTop w:val="0"/>
          <w:marBottom w:val="120"/>
          <w:divBdr>
            <w:top w:val="none" w:sz="0" w:space="0" w:color="auto"/>
            <w:left w:val="none" w:sz="0" w:space="0" w:color="auto"/>
            <w:bottom w:val="none" w:sz="0" w:space="0" w:color="auto"/>
            <w:right w:val="none" w:sz="0" w:space="0" w:color="auto"/>
          </w:divBdr>
        </w:div>
        <w:div w:id="1721133205">
          <w:marLeft w:val="1166"/>
          <w:marRight w:val="0"/>
          <w:marTop w:val="0"/>
          <w:marBottom w:val="120"/>
          <w:divBdr>
            <w:top w:val="none" w:sz="0" w:space="0" w:color="auto"/>
            <w:left w:val="none" w:sz="0" w:space="0" w:color="auto"/>
            <w:bottom w:val="none" w:sz="0" w:space="0" w:color="auto"/>
            <w:right w:val="none" w:sz="0" w:space="0" w:color="auto"/>
          </w:divBdr>
        </w:div>
        <w:div w:id="1799453530">
          <w:marLeft w:val="547"/>
          <w:marRight w:val="0"/>
          <w:marTop w:val="0"/>
          <w:marBottom w:val="120"/>
          <w:divBdr>
            <w:top w:val="none" w:sz="0" w:space="0" w:color="auto"/>
            <w:left w:val="none" w:sz="0" w:space="0" w:color="auto"/>
            <w:bottom w:val="none" w:sz="0" w:space="0" w:color="auto"/>
            <w:right w:val="none" w:sz="0" w:space="0" w:color="auto"/>
          </w:divBdr>
        </w:div>
      </w:divsChild>
    </w:div>
    <w:div w:id="1438523209">
      <w:bodyDiv w:val="1"/>
      <w:marLeft w:val="0"/>
      <w:marRight w:val="0"/>
      <w:marTop w:val="0"/>
      <w:marBottom w:val="0"/>
      <w:divBdr>
        <w:top w:val="none" w:sz="0" w:space="0" w:color="auto"/>
        <w:left w:val="none" w:sz="0" w:space="0" w:color="auto"/>
        <w:bottom w:val="none" w:sz="0" w:space="0" w:color="auto"/>
        <w:right w:val="none" w:sz="0" w:space="0" w:color="auto"/>
      </w:divBdr>
      <w:divsChild>
        <w:div w:id="552234828">
          <w:marLeft w:val="547"/>
          <w:marRight w:val="0"/>
          <w:marTop w:val="106"/>
          <w:marBottom w:val="0"/>
          <w:divBdr>
            <w:top w:val="none" w:sz="0" w:space="0" w:color="auto"/>
            <w:left w:val="none" w:sz="0" w:space="0" w:color="auto"/>
            <w:bottom w:val="none" w:sz="0" w:space="0" w:color="auto"/>
            <w:right w:val="none" w:sz="0" w:space="0" w:color="auto"/>
          </w:divBdr>
        </w:div>
      </w:divsChild>
    </w:div>
    <w:div w:id="1439444812">
      <w:bodyDiv w:val="1"/>
      <w:marLeft w:val="0"/>
      <w:marRight w:val="0"/>
      <w:marTop w:val="0"/>
      <w:marBottom w:val="0"/>
      <w:divBdr>
        <w:top w:val="none" w:sz="0" w:space="0" w:color="auto"/>
        <w:left w:val="none" w:sz="0" w:space="0" w:color="auto"/>
        <w:bottom w:val="none" w:sz="0" w:space="0" w:color="auto"/>
        <w:right w:val="none" w:sz="0" w:space="0" w:color="auto"/>
      </w:divBdr>
      <w:divsChild>
        <w:div w:id="143209153">
          <w:marLeft w:val="720"/>
          <w:marRight w:val="0"/>
          <w:marTop w:val="144"/>
          <w:marBottom w:val="0"/>
          <w:divBdr>
            <w:top w:val="none" w:sz="0" w:space="0" w:color="auto"/>
            <w:left w:val="none" w:sz="0" w:space="0" w:color="auto"/>
            <w:bottom w:val="none" w:sz="0" w:space="0" w:color="auto"/>
            <w:right w:val="none" w:sz="0" w:space="0" w:color="auto"/>
          </w:divBdr>
        </w:div>
        <w:div w:id="231082913">
          <w:marLeft w:val="720"/>
          <w:marRight w:val="0"/>
          <w:marTop w:val="144"/>
          <w:marBottom w:val="0"/>
          <w:divBdr>
            <w:top w:val="none" w:sz="0" w:space="0" w:color="auto"/>
            <w:left w:val="none" w:sz="0" w:space="0" w:color="auto"/>
            <w:bottom w:val="none" w:sz="0" w:space="0" w:color="auto"/>
            <w:right w:val="none" w:sz="0" w:space="0" w:color="auto"/>
          </w:divBdr>
        </w:div>
        <w:div w:id="1034888712">
          <w:marLeft w:val="0"/>
          <w:marRight w:val="0"/>
          <w:marTop w:val="144"/>
          <w:marBottom w:val="0"/>
          <w:divBdr>
            <w:top w:val="none" w:sz="0" w:space="0" w:color="auto"/>
            <w:left w:val="none" w:sz="0" w:space="0" w:color="auto"/>
            <w:bottom w:val="none" w:sz="0" w:space="0" w:color="auto"/>
            <w:right w:val="none" w:sz="0" w:space="0" w:color="auto"/>
          </w:divBdr>
        </w:div>
        <w:div w:id="1043559090">
          <w:marLeft w:val="720"/>
          <w:marRight w:val="0"/>
          <w:marTop w:val="144"/>
          <w:marBottom w:val="0"/>
          <w:divBdr>
            <w:top w:val="none" w:sz="0" w:space="0" w:color="auto"/>
            <w:left w:val="none" w:sz="0" w:space="0" w:color="auto"/>
            <w:bottom w:val="none" w:sz="0" w:space="0" w:color="auto"/>
            <w:right w:val="none" w:sz="0" w:space="0" w:color="auto"/>
          </w:divBdr>
        </w:div>
        <w:div w:id="1195462578">
          <w:marLeft w:val="720"/>
          <w:marRight w:val="0"/>
          <w:marTop w:val="144"/>
          <w:marBottom w:val="0"/>
          <w:divBdr>
            <w:top w:val="none" w:sz="0" w:space="0" w:color="auto"/>
            <w:left w:val="none" w:sz="0" w:space="0" w:color="auto"/>
            <w:bottom w:val="none" w:sz="0" w:space="0" w:color="auto"/>
            <w:right w:val="none" w:sz="0" w:space="0" w:color="auto"/>
          </w:divBdr>
        </w:div>
        <w:div w:id="1234119335">
          <w:marLeft w:val="0"/>
          <w:marRight w:val="0"/>
          <w:marTop w:val="144"/>
          <w:marBottom w:val="0"/>
          <w:divBdr>
            <w:top w:val="none" w:sz="0" w:space="0" w:color="auto"/>
            <w:left w:val="none" w:sz="0" w:space="0" w:color="auto"/>
            <w:bottom w:val="none" w:sz="0" w:space="0" w:color="auto"/>
            <w:right w:val="none" w:sz="0" w:space="0" w:color="auto"/>
          </w:divBdr>
        </w:div>
        <w:div w:id="1725329750">
          <w:marLeft w:val="720"/>
          <w:marRight w:val="0"/>
          <w:marTop w:val="144"/>
          <w:marBottom w:val="0"/>
          <w:divBdr>
            <w:top w:val="none" w:sz="0" w:space="0" w:color="auto"/>
            <w:left w:val="none" w:sz="0" w:space="0" w:color="auto"/>
            <w:bottom w:val="none" w:sz="0" w:space="0" w:color="auto"/>
            <w:right w:val="none" w:sz="0" w:space="0" w:color="auto"/>
          </w:divBdr>
        </w:div>
        <w:div w:id="1974283316">
          <w:marLeft w:val="0"/>
          <w:marRight w:val="0"/>
          <w:marTop w:val="144"/>
          <w:marBottom w:val="0"/>
          <w:divBdr>
            <w:top w:val="none" w:sz="0" w:space="0" w:color="auto"/>
            <w:left w:val="none" w:sz="0" w:space="0" w:color="auto"/>
            <w:bottom w:val="none" w:sz="0" w:space="0" w:color="auto"/>
            <w:right w:val="none" w:sz="0" w:space="0" w:color="auto"/>
          </w:divBdr>
        </w:div>
      </w:divsChild>
    </w:div>
    <w:div w:id="1439762896">
      <w:bodyDiv w:val="1"/>
      <w:marLeft w:val="0"/>
      <w:marRight w:val="0"/>
      <w:marTop w:val="0"/>
      <w:marBottom w:val="0"/>
      <w:divBdr>
        <w:top w:val="none" w:sz="0" w:space="0" w:color="auto"/>
        <w:left w:val="none" w:sz="0" w:space="0" w:color="auto"/>
        <w:bottom w:val="none" w:sz="0" w:space="0" w:color="auto"/>
        <w:right w:val="none" w:sz="0" w:space="0" w:color="auto"/>
      </w:divBdr>
      <w:divsChild>
        <w:div w:id="428235152">
          <w:marLeft w:val="547"/>
          <w:marRight w:val="0"/>
          <w:marTop w:val="134"/>
          <w:marBottom w:val="0"/>
          <w:divBdr>
            <w:top w:val="none" w:sz="0" w:space="0" w:color="auto"/>
            <w:left w:val="none" w:sz="0" w:space="0" w:color="auto"/>
            <w:bottom w:val="none" w:sz="0" w:space="0" w:color="auto"/>
            <w:right w:val="none" w:sz="0" w:space="0" w:color="auto"/>
          </w:divBdr>
        </w:div>
        <w:div w:id="494415371">
          <w:marLeft w:val="547"/>
          <w:marRight w:val="0"/>
          <w:marTop w:val="134"/>
          <w:marBottom w:val="0"/>
          <w:divBdr>
            <w:top w:val="none" w:sz="0" w:space="0" w:color="auto"/>
            <w:left w:val="none" w:sz="0" w:space="0" w:color="auto"/>
            <w:bottom w:val="none" w:sz="0" w:space="0" w:color="auto"/>
            <w:right w:val="none" w:sz="0" w:space="0" w:color="auto"/>
          </w:divBdr>
        </w:div>
        <w:div w:id="1831944712">
          <w:marLeft w:val="547"/>
          <w:marRight w:val="0"/>
          <w:marTop w:val="134"/>
          <w:marBottom w:val="0"/>
          <w:divBdr>
            <w:top w:val="none" w:sz="0" w:space="0" w:color="auto"/>
            <w:left w:val="none" w:sz="0" w:space="0" w:color="auto"/>
            <w:bottom w:val="none" w:sz="0" w:space="0" w:color="auto"/>
            <w:right w:val="none" w:sz="0" w:space="0" w:color="auto"/>
          </w:divBdr>
        </w:div>
        <w:div w:id="1994335779">
          <w:marLeft w:val="547"/>
          <w:marRight w:val="0"/>
          <w:marTop w:val="134"/>
          <w:marBottom w:val="0"/>
          <w:divBdr>
            <w:top w:val="none" w:sz="0" w:space="0" w:color="auto"/>
            <w:left w:val="none" w:sz="0" w:space="0" w:color="auto"/>
            <w:bottom w:val="none" w:sz="0" w:space="0" w:color="auto"/>
            <w:right w:val="none" w:sz="0" w:space="0" w:color="auto"/>
          </w:divBdr>
        </w:div>
      </w:divsChild>
    </w:div>
    <w:div w:id="1442333632">
      <w:bodyDiv w:val="1"/>
      <w:marLeft w:val="0"/>
      <w:marRight w:val="0"/>
      <w:marTop w:val="0"/>
      <w:marBottom w:val="0"/>
      <w:divBdr>
        <w:top w:val="none" w:sz="0" w:space="0" w:color="auto"/>
        <w:left w:val="none" w:sz="0" w:space="0" w:color="auto"/>
        <w:bottom w:val="none" w:sz="0" w:space="0" w:color="auto"/>
        <w:right w:val="none" w:sz="0" w:space="0" w:color="auto"/>
      </w:divBdr>
      <w:divsChild>
        <w:div w:id="317420076">
          <w:marLeft w:val="806"/>
          <w:marRight w:val="0"/>
          <w:marTop w:val="0"/>
          <w:marBottom w:val="360"/>
          <w:divBdr>
            <w:top w:val="none" w:sz="0" w:space="0" w:color="auto"/>
            <w:left w:val="none" w:sz="0" w:space="0" w:color="auto"/>
            <w:bottom w:val="none" w:sz="0" w:space="0" w:color="auto"/>
            <w:right w:val="none" w:sz="0" w:space="0" w:color="auto"/>
          </w:divBdr>
        </w:div>
        <w:div w:id="533621489">
          <w:marLeft w:val="1469"/>
          <w:marRight w:val="0"/>
          <w:marTop w:val="0"/>
          <w:marBottom w:val="360"/>
          <w:divBdr>
            <w:top w:val="none" w:sz="0" w:space="0" w:color="auto"/>
            <w:left w:val="none" w:sz="0" w:space="0" w:color="auto"/>
            <w:bottom w:val="none" w:sz="0" w:space="0" w:color="auto"/>
            <w:right w:val="none" w:sz="0" w:space="0" w:color="auto"/>
          </w:divBdr>
        </w:div>
        <w:div w:id="1757511507">
          <w:marLeft w:val="1469"/>
          <w:marRight w:val="0"/>
          <w:marTop w:val="0"/>
          <w:marBottom w:val="360"/>
          <w:divBdr>
            <w:top w:val="none" w:sz="0" w:space="0" w:color="auto"/>
            <w:left w:val="none" w:sz="0" w:space="0" w:color="auto"/>
            <w:bottom w:val="none" w:sz="0" w:space="0" w:color="auto"/>
            <w:right w:val="none" w:sz="0" w:space="0" w:color="auto"/>
          </w:divBdr>
        </w:div>
        <w:div w:id="1997761280">
          <w:marLeft w:val="806"/>
          <w:marRight w:val="0"/>
          <w:marTop w:val="0"/>
          <w:marBottom w:val="360"/>
          <w:divBdr>
            <w:top w:val="none" w:sz="0" w:space="0" w:color="auto"/>
            <w:left w:val="none" w:sz="0" w:space="0" w:color="auto"/>
            <w:bottom w:val="none" w:sz="0" w:space="0" w:color="auto"/>
            <w:right w:val="none" w:sz="0" w:space="0" w:color="auto"/>
          </w:divBdr>
        </w:div>
      </w:divsChild>
    </w:div>
    <w:div w:id="1442995945">
      <w:bodyDiv w:val="1"/>
      <w:marLeft w:val="0"/>
      <w:marRight w:val="0"/>
      <w:marTop w:val="0"/>
      <w:marBottom w:val="0"/>
      <w:divBdr>
        <w:top w:val="none" w:sz="0" w:space="0" w:color="auto"/>
        <w:left w:val="none" w:sz="0" w:space="0" w:color="auto"/>
        <w:bottom w:val="none" w:sz="0" w:space="0" w:color="auto"/>
        <w:right w:val="none" w:sz="0" w:space="0" w:color="auto"/>
      </w:divBdr>
      <w:divsChild>
        <w:div w:id="131800503">
          <w:marLeft w:val="1166"/>
          <w:marRight w:val="0"/>
          <w:marTop w:val="115"/>
          <w:marBottom w:val="0"/>
          <w:divBdr>
            <w:top w:val="none" w:sz="0" w:space="0" w:color="auto"/>
            <w:left w:val="none" w:sz="0" w:space="0" w:color="auto"/>
            <w:bottom w:val="none" w:sz="0" w:space="0" w:color="auto"/>
            <w:right w:val="none" w:sz="0" w:space="0" w:color="auto"/>
          </w:divBdr>
        </w:div>
        <w:div w:id="135994672">
          <w:marLeft w:val="547"/>
          <w:marRight w:val="0"/>
          <w:marTop w:val="115"/>
          <w:marBottom w:val="0"/>
          <w:divBdr>
            <w:top w:val="none" w:sz="0" w:space="0" w:color="auto"/>
            <w:left w:val="none" w:sz="0" w:space="0" w:color="auto"/>
            <w:bottom w:val="none" w:sz="0" w:space="0" w:color="auto"/>
            <w:right w:val="none" w:sz="0" w:space="0" w:color="auto"/>
          </w:divBdr>
        </w:div>
        <w:div w:id="446857069">
          <w:marLeft w:val="1800"/>
          <w:marRight w:val="0"/>
          <w:marTop w:val="86"/>
          <w:marBottom w:val="0"/>
          <w:divBdr>
            <w:top w:val="none" w:sz="0" w:space="0" w:color="auto"/>
            <w:left w:val="none" w:sz="0" w:space="0" w:color="auto"/>
            <w:bottom w:val="none" w:sz="0" w:space="0" w:color="auto"/>
            <w:right w:val="none" w:sz="0" w:space="0" w:color="auto"/>
          </w:divBdr>
        </w:div>
        <w:div w:id="495850006">
          <w:marLeft w:val="1800"/>
          <w:marRight w:val="0"/>
          <w:marTop w:val="86"/>
          <w:marBottom w:val="0"/>
          <w:divBdr>
            <w:top w:val="none" w:sz="0" w:space="0" w:color="auto"/>
            <w:left w:val="none" w:sz="0" w:space="0" w:color="auto"/>
            <w:bottom w:val="none" w:sz="0" w:space="0" w:color="auto"/>
            <w:right w:val="none" w:sz="0" w:space="0" w:color="auto"/>
          </w:divBdr>
        </w:div>
        <w:div w:id="964694914">
          <w:marLeft w:val="547"/>
          <w:marRight w:val="0"/>
          <w:marTop w:val="115"/>
          <w:marBottom w:val="0"/>
          <w:divBdr>
            <w:top w:val="none" w:sz="0" w:space="0" w:color="auto"/>
            <w:left w:val="none" w:sz="0" w:space="0" w:color="auto"/>
            <w:bottom w:val="none" w:sz="0" w:space="0" w:color="auto"/>
            <w:right w:val="none" w:sz="0" w:space="0" w:color="auto"/>
          </w:divBdr>
        </w:div>
        <w:div w:id="1571771655">
          <w:marLeft w:val="1166"/>
          <w:marRight w:val="0"/>
          <w:marTop w:val="115"/>
          <w:marBottom w:val="0"/>
          <w:divBdr>
            <w:top w:val="none" w:sz="0" w:space="0" w:color="auto"/>
            <w:left w:val="none" w:sz="0" w:space="0" w:color="auto"/>
            <w:bottom w:val="none" w:sz="0" w:space="0" w:color="auto"/>
            <w:right w:val="none" w:sz="0" w:space="0" w:color="auto"/>
          </w:divBdr>
        </w:div>
        <w:div w:id="1741519420">
          <w:marLeft w:val="1800"/>
          <w:marRight w:val="0"/>
          <w:marTop w:val="86"/>
          <w:marBottom w:val="0"/>
          <w:divBdr>
            <w:top w:val="none" w:sz="0" w:space="0" w:color="auto"/>
            <w:left w:val="none" w:sz="0" w:space="0" w:color="auto"/>
            <w:bottom w:val="none" w:sz="0" w:space="0" w:color="auto"/>
            <w:right w:val="none" w:sz="0" w:space="0" w:color="auto"/>
          </w:divBdr>
        </w:div>
        <w:div w:id="2123763402">
          <w:marLeft w:val="1166"/>
          <w:marRight w:val="0"/>
          <w:marTop w:val="115"/>
          <w:marBottom w:val="0"/>
          <w:divBdr>
            <w:top w:val="none" w:sz="0" w:space="0" w:color="auto"/>
            <w:left w:val="none" w:sz="0" w:space="0" w:color="auto"/>
            <w:bottom w:val="none" w:sz="0" w:space="0" w:color="auto"/>
            <w:right w:val="none" w:sz="0" w:space="0" w:color="auto"/>
          </w:divBdr>
        </w:div>
      </w:divsChild>
    </w:div>
    <w:div w:id="1443065609">
      <w:bodyDiv w:val="1"/>
      <w:marLeft w:val="0"/>
      <w:marRight w:val="0"/>
      <w:marTop w:val="0"/>
      <w:marBottom w:val="0"/>
      <w:divBdr>
        <w:top w:val="none" w:sz="0" w:space="0" w:color="auto"/>
        <w:left w:val="none" w:sz="0" w:space="0" w:color="auto"/>
        <w:bottom w:val="none" w:sz="0" w:space="0" w:color="auto"/>
        <w:right w:val="none" w:sz="0" w:space="0" w:color="auto"/>
      </w:divBdr>
    </w:div>
    <w:div w:id="1443262605">
      <w:bodyDiv w:val="1"/>
      <w:marLeft w:val="0"/>
      <w:marRight w:val="0"/>
      <w:marTop w:val="0"/>
      <w:marBottom w:val="0"/>
      <w:divBdr>
        <w:top w:val="none" w:sz="0" w:space="0" w:color="auto"/>
        <w:left w:val="none" w:sz="0" w:space="0" w:color="auto"/>
        <w:bottom w:val="none" w:sz="0" w:space="0" w:color="auto"/>
        <w:right w:val="none" w:sz="0" w:space="0" w:color="auto"/>
      </w:divBdr>
      <w:divsChild>
        <w:div w:id="855801557">
          <w:marLeft w:val="547"/>
          <w:marRight w:val="0"/>
          <w:marTop w:val="72"/>
          <w:marBottom w:val="0"/>
          <w:divBdr>
            <w:top w:val="none" w:sz="0" w:space="0" w:color="auto"/>
            <w:left w:val="none" w:sz="0" w:space="0" w:color="auto"/>
            <w:bottom w:val="none" w:sz="0" w:space="0" w:color="auto"/>
            <w:right w:val="none" w:sz="0" w:space="0" w:color="auto"/>
          </w:divBdr>
        </w:div>
        <w:div w:id="2143037215">
          <w:marLeft w:val="547"/>
          <w:marRight w:val="0"/>
          <w:marTop w:val="72"/>
          <w:marBottom w:val="0"/>
          <w:divBdr>
            <w:top w:val="none" w:sz="0" w:space="0" w:color="auto"/>
            <w:left w:val="none" w:sz="0" w:space="0" w:color="auto"/>
            <w:bottom w:val="none" w:sz="0" w:space="0" w:color="auto"/>
            <w:right w:val="none" w:sz="0" w:space="0" w:color="auto"/>
          </w:divBdr>
        </w:div>
      </w:divsChild>
    </w:div>
    <w:div w:id="1443569156">
      <w:bodyDiv w:val="1"/>
      <w:marLeft w:val="0"/>
      <w:marRight w:val="0"/>
      <w:marTop w:val="0"/>
      <w:marBottom w:val="0"/>
      <w:divBdr>
        <w:top w:val="none" w:sz="0" w:space="0" w:color="auto"/>
        <w:left w:val="none" w:sz="0" w:space="0" w:color="auto"/>
        <w:bottom w:val="none" w:sz="0" w:space="0" w:color="auto"/>
        <w:right w:val="none" w:sz="0" w:space="0" w:color="auto"/>
      </w:divBdr>
      <w:divsChild>
        <w:div w:id="801582436">
          <w:marLeft w:val="0"/>
          <w:marRight w:val="0"/>
          <w:marTop w:val="432"/>
          <w:marBottom w:val="0"/>
          <w:divBdr>
            <w:top w:val="none" w:sz="0" w:space="0" w:color="auto"/>
            <w:left w:val="none" w:sz="0" w:space="0" w:color="auto"/>
            <w:bottom w:val="none" w:sz="0" w:space="0" w:color="auto"/>
            <w:right w:val="none" w:sz="0" w:space="0" w:color="auto"/>
          </w:divBdr>
        </w:div>
        <w:div w:id="968705794">
          <w:marLeft w:val="0"/>
          <w:marRight w:val="0"/>
          <w:marTop w:val="432"/>
          <w:marBottom w:val="0"/>
          <w:divBdr>
            <w:top w:val="none" w:sz="0" w:space="0" w:color="auto"/>
            <w:left w:val="none" w:sz="0" w:space="0" w:color="auto"/>
            <w:bottom w:val="none" w:sz="0" w:space="0" w:color="auto"/>
            <w:right w:val="none" w:sz="0" w:space="0" w:color="auto"/>
          </w:divBdr>
        </w:div>
        <w:div w:id="1660498463">
          <w:marLeft w:val="0"/>
          <w:marRight w:val="0"/>
          <w:marTop w:val="432"/>
          <w:marBottom w:val="0"/>
          <w:divBdr>
            <w:top w:val="none" w:sz="0" w:space="0" w:color="auto"/>
            <w:left w:val="none" w:sz="0" w:space="0" w:color="auto"/>
            <w:bottom w:val="none" w:sz="0" w:space="0" w:color="auto"/>
            <w:right w:val="none" w:sz="0" w:space="0" w:color="auto"/>
          </w:divBdr>
        </w:div>
      </w:divsChild>
    </w:div>
    <w:div w:id="1443570672">
      <w:bodyDiv w:val="1"/>
      <w:marLeft w:val="0"/>
      <w:marRight w:val="0"/>
      <w:marTop w:val="0"/>
      <w:marBottom w:val="0"/>
      <w:divBdr>
        <w:top w:val="none" w:sz="0" w:space="0" w:color="auto"/>
        <w:left w:val="none" w:sz="0" w:space="0" w:color="auto"/>
        <w:bottom w:val="none" w:sz="0" w:space="0" w:color="auto"/>
        <w:right w:val="none" w:sz="0" w:space="0" w:color="auto"/>
      </w:divBdr>
      <w:divsChild>
        <w:div w:id="235819326">
          <w:marLeft w:val="1166"/>
          <w:marRight w:val="0"/>
          <w:marTop w:val="96"/>
          <w:marBottom w:val="0"/>
          <w:divBdr>
            <w:top w:val="none" w:sz="0" w:space="0" w:color="auto"/>
            <w:left w:val="none" w:sz="0" w:space="0" w:color="auto"/>
            <w:bottom w:val="none" w:sz="0" w:space="0" w:color="auto"/>
            <w:right w:val="none" w:sz="0" w:space="0" w:color="auto"/>
          </w:divBdr>
        </w:div>
        <w:div w:id="512570328">
          <w:marLeft w:val="1166"/>
          <w:marRight w:val="0"/>
          <w:marTop w:val="96"/>
          <w:marBottom w:val="0"/>
          <w:divBdr>
            <w:top w:val="none" w:sz="0" w:space="0" w:color="auto"/>
            <w:left w:val="none" w:sz="0" w:space="0" w:color="auto"/>
            <w:bottom w:val="none" w:sz="0" w:space="0" w:color="auto"/>
            <w:right w:val="none" w:sz="0" w:space="0" w:color="auto"/>
          </w:divBdr>
        </w:div>
        <w:div w:id="1579250088">
          <w:marLeft w:val="547"/>
          <w:marRight w:val="0"/>
          <w:marTop w:val="115"/>
          <w:marBottom w:val="0"/>
          <w:divBdr>
            <w:top w:val="none" w:sz="0" w:space="0" w:color="auto"/>
            <w:left w:val="none" w:sz="0" w:space="0" w:color="auto"/>
            <w:bottom w:val="none" w:sz="0" w:space="0" w:color="auto"/>
            <w:right w:val="none" w:sz="0" w:space="0" w:color="auto"/>
          </w:divBdr>
        </w:div>
        <w:div w:id="1625967829">
          <w:marLeft w:val="1166"/>
          <w:marRight w:val="0"/>
          <w:marTop w:val="96"/>
          <w:marBottom w:val="0"/>
          <w:divBdr>
            <w:top w:val="none" w:sz="0" w:space="0" w:color="auto"/>
            <w:left w:val="none" w:sz="0" w:space="0" w:color="auto"/>
            <w:bottom w:val="none" w:sz="0" w:space="0" w:color="auto"/>
            <w:right w:val="none" w:sz="0" w:space="0" w:color="auto"/>
          </w:divBdr>
        </w:div>
        <w:div w:id="1782332092">
          <w:marLeft w:val="547"/>
          <w:marRight w:val="0"/>
          <w:marTop w:val="115"/>
          <w:marBottom w:val="0"/>
          <w:divBdr>
            <w:top w:val="none" w:sz="0" w:space="0" w:color="auto"/>
            <w:left w:val="none" w:sz="0" w:space="0" w:color="auto"/>
            <w:bottom w:val="none" w:sz="0" w:space="0" w:color="auto"/>
            <w:right w:val="none" w:sz="0" w:space="0" w:color="auto"/>
          </w:divBdr>
        </w:div>
        <w:div w:id="1867602049">
          <w:marLeft w:val="547"/>
          <w:marRight w:val="0"/>
          <w:marTop w:val="115"/>
          <w:marBottom w:val="0"/>
          <w:divBdr>
            <w:top w:val="none" w:sz="0" w:space="0" w:color="auto"/>
            <w:left w:val="none" w:sz="0" w:space="0" w:color="auto"/>
            <w:bottom w:val="none" w:sz="0" w:space="0" w:color="auto"/>
            <w:right w:val="none" w:sz="0" w:space="0" w:color="auto"/>
          </w:divBdr>
        </w:div>
        <w:div w:id="1878470473">
          <w:marLeft w:val="1166"/>
          <w:marRight w:val="0"/>
          <w:marTop w:val="96"/>
          <w:marBottom w:val="0"/>
          <w:divBdr>
            <w:top w:val="none" w:sz="0" w:space="0" w:color="auto"/>
            <w:left w:val="none" w:sz="0" w:space="0" w:color="auto"/>
            <w:bottom w:val="none" w:sz="0" w:space="0" w:color="auto"/>
            <w:right w:val="none" w:sz="0" w:space="0" w:color="auto"/>
          </w:divBdr>
        </w:div>
        <w:div w:id="1914194855">
          <w:marLeft w:val="547"/>
          <w:marRight w:val="0"/>
          <w:marTop w:val="115"/>
          <w:marBottom w:val="0"/>
          <w:divBdr>
            <w:top w:val="none" w:sz="0" w:space="0" w:color="auto"/>
            <w:left w:val="none" w:sz="0" w:space="0" w:color="auto"/>
            <w:bottom w:val="none" w:sz="0" w:space="0" w:color="auto"/>
            <w:right w:val="none" w:sz="0" w:space="0" w:color="auto"/>
          </w:divBdr>
        </w:div>
        <w:div w:id="2146897397">
          <w:marLeft w:val="547"/>
          <w:marRight w:val="0"/>
          <w:marTop w:val="115"/>
          <w:marBottom w:val="0"/>
          <w:divBdr>
            <w:top w:val="none" w:sz="0" w:space="0" w:color="auto"/>
            <w:left w:val="none" w:sz="0" w:space="0" w:color="auto"/>
            <w:bottom w:val="none" w:sz="0" w:space="0" w:color="auto"/>
            <w:right w:val="none" w:sz="0" w:space="0" w:color="auto"/>
          </w:divBdr>
        </w:div>
      </w:divsChild>
    </w:div>
    <w:div w:id="1444762458">
      <w:bodyDiv w:val="1"/>
      <w:marLeft w:val="0"/>
      <w:marRight w:val="0"/>
      <w:marTop w:val="0"/>
      <w:marBottom w:val="0"/>
      <w:divBdr>
        <w:top w:val="none" w:sz="0" w:space="0" w:color="auto"/>
        <w:left w:val="none" w:sz="0" w:space="0" w:color="auto"/>
        <w:bottom w:val="none" w:sz="0" w:space="0" w:color="auto"/>
        <w:right w:val="none" w:sz="0" w:space="0" w:color="auto"/>
      </w:divBdr>
    </w:div>
    <w:div w:id="1445228459">
      <w:bodyDiv w:val="1"/>
      <w:marLeft w:val="0"/>
      <w:marRight w:val="0"/>
      <w:marTop w:val="0"/>
      <w:marBottom w:val="0"/>
      <w:divBdr>
        <w:top w:val="none" w:sz="0" w:space="0" w:color="auto"/>
        <w:left w:val="none" w:sz="0" w:space="0" w:color="auto"/>
        <w:bottom w:val="none" w:sz="0" w:space="0" w:color="auto"/>
        <w:right w:val="none" w:sz="0" w:space="0" w:color="auto"/>
      </w:divBdr>
      <w:divsChild>
        <w:div w:id="125398977">
          <w:marLeft w:val="1800"/>
          <w:marRight w:val="0"/>
          <w:marTop w:val="115"/>
          <w:marBottom w:val="0"/>
          <w:divBdr>
            <w:top w:val="none" w:sz="0" w:space="0" w:color="auto"/>
            <w:left w:val="none" w:sz="0" w:space="0" w:color="auto"/>
            <w:bottom w:val="none" w:sz="0" w:space="0" w:color="auto"/>
            <w:right w:val="none" w:sz="0" w:space="0" w:color="auto"/>
          </w:divBdr>
        </w:div>
        <w:div w:id="1055816312">
          <w:marLeft w:val="1800"/>
          <w:marRight w:val="0"/>
          <w:marTop w:val="115"/>
          <w:marBottom w:val="0"/>
          <w:divBdr>
            <w:top w:val="none" w:sz="0" w:space="0" w:color="auto"/>
            <w:left w:val="none" w:sz="0" w:space="0" w:color="auto"/>
            <w:bottom w:val="none" w:sz="0" w:space="0" w:color="auto"/>
            <w:right w:val="none" w:sz="0" w:space="0" w:color="auto"/>
          </w:divBdr>
        </w:div>
        <w:div w:id="1112629884">
          <w:marLeft w:val="1166"/>
          <w:marRight w:val="0"/>
          <w:marTop w:val="134"/>
          <w:marBottom w:val="0"/>
          <w:divBdr>
            <w:top w:val="none" w:sz="0" w:space="0" w:color="auto"/>
            <w:left w:val="none" w:sz="0" w:space="0" w:color="auto"/>
            <w:bottom w:val="none" w:sz="0" w:space="0" w:color="auto"/>
            <w:right w:val="none" w:sz="0" w:space="0" w:color="auto"/>
          </w:divBdr>
        </w:div>
        <w:div w:id="1155030348">
          <w:marLeft w:val="1166"/>
          <w:marRight w:val="0"/>
          <w:marTop w:val="134"/>
          <w:marBottom w:val="0"/>
          <w:divBdr>
            <w:top w:val="none" w:sz="0" w:space="0" w:color="auto"/>
            <w:left w:val="none" w:sz="0" w:space="0" w:color="auto"/>
            <w:bottom w:val="none" w:sz="0" w:space="0" w:color="auto"/>
            <w:right w:val="none" w:sz="0" w:space="0" w:color="auto"/>
          </w:divBdr>
        </w:div>
        <w:div w:id="1396584640">
          <w:marLeft w:val="1166"/>
          <w:marRight w:val="0"/>
          <w:marTop w:val="134"/>
          <w:marBottom w:val="0"/>
          <w:divBdr>
            <w:top w:val="none" w:sz="0" w:space="0" w:color="auto"/>
            <w:left w:val="none" w:sz="0" w:space="0" w:color="auto"/>
            <w:bottom w:val="none" w:sz="0" w:space="0" w:color="auto"/>
            <w:right w:val="none" w:sz="0" w:space="0" w:color="auto"/>
          </w:divBdr>
        </w:div>
      </w:divsChild>
    </w:div>
    <w:div w:id="1447961679">
      <w:bodyDiv w:val="1"/>
      <w:marLeft w:val="0"/>
      <w:marRight w:val="0"/>
      <w:marTop w:val="0"/>
      <w:marBottom w:val="0"/>
      <w:divBdr>
        <w:top w:val="none" w:sz="0" w:space="0" w:color="auto"/>
        <w:left w:val="none" w:sz="0" w:space="0" w:color="auto"/>
        <w:bottom w:val="none" w:sz="0" w:space="0" w:color="auto"/>
        <w:right w:val="none" w:sz="0" w:space="0" w:color="auto"/>
      </w:divBdr>
      <w:divsChild>
        <w:div w:id="524903924">
          <w:marLeft w:val="720"/>
          <w:marRight w:val="0"/>
          <w:marTop w:val="120"/>
          <w:marBottom w:val="0"/>
          <w:divBdr>
            <w:top w:val="none" w:sz="0" w:space="0" w:color="auto"/>
            <w:left w:val="none" w:sz="0" w:space="0" w:color="auto"/>
            <w:bottom w:val="none" w:sz="0" w:space="0" w:color="auto"/>
            <w:right w:val="none" w:sz="0" w:space="0" w:color="auto"/>
          </w:divBdr>
        </w:div>
        <w:div w:id="583757926">
          <w:marLeft w:val="720"/>
          <w:marRight w:val="0"/>
          <w:marTop w:val="120"/>
          <w:marBottom w:val="0"/>
          <w:divBdr>
            <w:top w:val="none" w:sz="0" w:space="0" w:color="auto"/>
            <w:left w:val="none" w:sz="0" w:space="0" w:color="auto"/>
            <w:bottom w:val="none" w:sz="0" w:space="0" w:color="auto"/>
            <w:right w:val="none" w:sz="0" w:space="0" w:color="auto"/>
          </w:divBdr>
        </w:div>
        <w:div w:id="881862685">
          <w:marLeft w:val="360"/>
          <w:marRight w:val="0"/>
          <w:marTop w:val="360"/>
          <w:marBottom w:val="0"/>
          <w:divBdr>
            <w:top w:val="none" w:sz="0" w:space="0" w:color="auto"/>
            <w:left w:val="none" w:sz="0" w:space="0" w:color="auto"/>
            <w:bottom w:val="none" w:sz="0" w:space="0" w:color="auto"/>
            <w:right w:val="none" w:sz="0" w:space="0" w:color="auto"/>
          </w:divBdr>
        </w:div>
        <w:div w:id="1140852616">
          <w:marLeft w:val="360"/>
          <w:marRight w:val="0"/>
          <w:marTop w:val="360"/>
          <w:marBottom w:val="0"/>
          <w:divBdr>
            <w:top w:val="none" w:sz="0" w:space="0" w:color="auto"/>
            <w:left w:val="none" w:sz="0" w:space="0" w:color="auto"/>
            <w:bottom w:val="none" w:sz="0" w:space="0" w:color="auto"/>
            <w:right w:val="none" w:sz="0" w:space="0" w:color="auto"/>
          </w:divBdr>
        </w:div>
        <w:div w:id="1563103358">
          <w:marLeft w:val="720"/>
          <w:marRight w:val="0"/>
          <w:marTop w:val="120"/>
          <w:marBottom w:val="0"/>
          <w:divBdr>
            <w:top w:val="none" w:sz="0" w:space="0" w:color="auto"/>
            <w:left w:val="none" w:sz="0" w:space="0" w:color="auto"/>
            <w:bottom w:val="none" w:sz="0" w:space="0" w:color="auto"/>
            <w:right w:val="none" w:sz="0" w:space="0" w:color="auto"/>
          </w:divBdr>
        </w:div>
        <w:div w:id="1770732680">
          <w:marLeft w:val="360"/>
          <w:marRight w:val="0"/>
          <w:marTop w:val="360"/>
          <w:marBottom w:val="0"/>
          <w:divBdr>
            <w:top w:val="none" w:sz="0" w:space="0" w:color="auto"/>
            <w:left w:val="none" w:sz="0" w:space="0" w:color="auto"/>
            <w:bottom w:val="none" w:sz="0" w:space="0" w:color="auto"/>
            <w:right w:val="none" w:sz="0" w:space="0" w:color="auto"/>
          </w:divBdr>
        </w:div>
        <w:div w:id="1857961225">
          <w:marLeft w:val="360"/>
          <w:marRight w:val="0"/>
          <w:marTop w:val="360"/>
          <w:marBottom w:val="0"/>
          <w:divBdr>
            <w:top w:val="none" w:sz="0" w:space="0" w:color="auto"/>
            <w:left w:val="none" w:sz="0" w:space="0" w:color="auto"/>
            <w:bottom w:val="none" w:sz="0" w:space="0" w:color="auto"/>
            <w:right w:val="none" w:sz="0" w:space="0" w:color="auto"/>
          </w:divBdr>
        </w:div>
      </w:divsChild>
    </w:div>
    <w:div w:id="1449083355">
      <w:bodyDiv w:val="1"/>
      <w:marLeft w:val="0"/>
      <w:marRight w:val="0"/>
      <w:marTop w:val="0"/>
      <w:marBottom w:val="0"/>
      <w:divBdr>
        <w:top w:val="none" w:sz="0" w:space="0" w:color="auto"/>
        <w:left w:val="none" w:sz="0" w:space="0" w:color="auto"/>
        <w:bottom w:val="none" w:sz="0" w:space="0" w:color="auto"/>
        <w:right w:val="none" w:sz="0" w:space="0" w:color="auto"/>
      </w:divBdr>
      <w:divsChild>
        <w:div w:id="470098322">
          <w:marLeft w:val="547"/>
          <w:marRight w:val="0"/>
          <w:marTop w:val="106"/>
          <w:marBottom w:val="0"/>
          <w:divBdr>
            <w:top w:val="none" w:sz="0" w:space="0" w:color="auto"/>
            <w:left w:val="none" w:sz="0" w:space="0" w:color="auto"/>
            <w:bottom w:val="none" w:sz="0" w:space="0" w:color="auto"/>
            <w:right w:val="none" w:sz="0" w:space="0" w:color="auto"/>
          </w:divBdr>
        </w:div>
        <w:div w:id="829056443">
          <w:marLeft w:val="547"/>
          <w:marRight w:val="0"/>
          <w:marTop w:val="106"/>
          <w:marBottom w:val="0"/>
          <w:divBdr>
            <w:top w:val="none" w:sz="0" w:space="0" w:color="auto"/>
            <w:left w:val="none" w:sz="0" w:space="0" w:color="auto"/>
            <w:bottom w:val="none" w:sz="0" w:space="0" w:color="auto"/>
            <w:right w:val="none" w:sz="0" w:space="0" w:color="auto"/>
          </w:divBdr>
        </w:div>
        <w:div w:id="1595936760">
          <w:marLeft w:val="547"/>
          <w:marRight w:val="0"/>
          <w:marTop w:val="106"/>
          <w:marBottom w:val="0"/>
          <w:divBdr>
            <w:top w:val="none" w:sz="0" w:space="0" w:color="auto"/>
            <w:left w:val="none" w:sz="0" w:space="0" w:color="auto"/>
            <w:bottom w:val="none" w:sz="0" w:space="0" w:color="auto"/>
            <w:right w:val="none" w:sz="0" w:space="0" w:color="auto"/>
          </w:divBdr>
        </w:div>
        <w:div w:id="2001077501">
          <w:marLeft w:val="547"/>
          <w:marRight w:val="0"/>
          <w:marTop w:val="106"/>
          <w:marBottom w:val="0"/>
          <w:divBdr>
            <w:top w:val="none" w:sz="0" w:space="0" w:color="auto"/>
            <w:left w:val="none" w:sz="0" w:space="0" w:color="auto"/>
            <w:bottom w:val="none" w:sz="0" w:space="0" w:color="auto"/>
            <w:right w:val="none" w:sz="0" w:space="0" w:color="auto"/>
          </w:divBdr>
        </w:div>
      </w:divsChild>
    </w:div>
    <w:div w:id="1449473313">
      <w:bodyDiv w:val="1"/>
      <w:marLeft w:val="0"/>
      <w:marRight w:val="0"/>
      <w:marTop w:val="0"/>
      <w:marBottom w:val="0"/>
      <w:divBdr>
        <w:top w:val="none" w:sz="0" w:space="0" w:color="auto"/>
        <w:left w:val="none" w:sz="0" w:space="0" w:color="auto"/>
        <w:bottom w:val="none" w:sz="0" w:space="0" w:color="auto"/>
        <w:right w:val="none" w:sz="0" w:space="0" w:color="auto"/>
      </w:divBdr>
      <w:divsChild>
        <w:div w:id="1261138417">
          <w:marLeft w:val="547"/>
          <w:marRight w:val="0"/>
          <w:marTop w:val="115"/>
          <w:marBottom w:val="0"/>
          <w:divBdr>
            <w:top w:val="none" w:sz="0" w:space="0" w:color="auto"/>
            <w:left w:val="none" w:sz="0" w:space="0" w:color="auto"/>
            <w:bottom w:val="none" w:sz="0" w:space="0" w:color="auto"/>
            <w:right w:val="none" w:sz="0" w:space="0" w:color="auto"/>
          </w:divBdr>
        </w:div>
      </w:divsChild>
    </w:div>
    <w:div w:id="1450006829">
      <w:bodyDiv w:val="1"/>
      <w:marLeft w:val="0"/>
      <w:marRight w:val="0"/>
      <w:marTop w:val="0"/>
      <w:marBottom w:val="0"/>
      <w:divBdr>
        <w:top w:val="none" w:sz="0" w:space="0" w:color="auto"/>
        <w:left w:val="none" w:sz="0" w:space="0" w:color="auto"/>
        <w:bottom w:val="none" w:sz="0" w:space="0" w:color="auto"/>
        <w:right w:val="none" w:sz="0" w:space="0" w:color="auto"/>
      </w:divBdr>
      <w:divsChild>
        <w:div w:id="1192575300">
          <w:marLeft w:val="547"/>
          <w:marRight w:val="0"/>
          <w:marTop w:val="0"/>
          <w:marBottom w:val="0"/>
          <w:divBdr>
            <w:top w:val="none" w:sz="0" w:space="0" w:color="auto"/>
            <w:left w:val="none" w:sz="0" w:space="0" w:color="auto"/>
            <w:bottom w:val="none" w:sz="0" w:space="0" w:color="auto"/>
            <w:right w:val="none" w:sz="0" w:space="0" w:color="auto"/>
          </w:divBdr>
        </w:div>
      </w:divsChild>
    </w:div>
    <w:div w:id="1451974498">
      <w:bodyDiv w:val="1"/>
      <w:marLeft w:val="0"/>
      <w:marRight w:val="0"/>
      <w:marTop w:val="0"/>
      <w:marBottom w:val="0"/>
      <w:divBdr>
        <w:top w:val="none" w:sz="0" w:space="0" w:color="auto"/>
        <w:left w:val="none" w:sz="0" w:space="0" w:color="auto"/>
        <w:bottom w:val="none" w:sz="0" w:space="0" w:color="auto"/>
        <w:right w:val="none" w:sz="0" w:space="0" w:color="auto"/>
      </w:divBdr>
      <w:divsChild>
        <w:div w:id="28337274">
          <w:marLeft w:val="1267"/>
          <w:marRight w:val="0"/>
          <w:marTop w:val="0"/>
          <w:marBottom w:val="0"/>
          <w:divBdr>
            <w:top w:val="none" w:sz="0" w:space="0" w:color="auto"/>
            <w:left w:val="none" w:sz="0" w:space="0" w:color="auto"/>
            <w:bottom w:val="none" w:sz="0" w:space="0" w:color="auto"/>
            <w:right w:val="none" w:sz="0" w:space="0" w:color="auto"/>
          </w:divBdr>
        </w:div>
        <w:div w:id="198973751">
          <w:marLeft w:val="1267"/>
          <w:marRight w:val="0"/>
          <w:marTop w:val="0"/>
          <w:marBottom w:val="0"/>
          <w:divBdr>
            <w:top w:val="none" w:sz="0" w:space="0" w:color="auto"/>
            <w:left w:val="none" w:sz="0" w:space="0" w:color="auto"/>
            <w:bottom w:val="none" w:sz="0" w:space="0" w:color="auto"/>
            <w:right w:val="none" w:sz="0" w:space="0" w:color="auto"/>
          </w:divBdr>
        </w:div>
        <w:div w:id="570241089">
          <w:marLeft w:val="1267"/>
          <w:marRight w:val="0"/>
          <w:marTop w:val="0"/>
          <w:marBottom w:val="0"/>
          <w:divBdr>
            <w:top w:val="none" w:sz="0" w:space="0" w:color="auto"/>
            <w:left w:val="none" w:sz="0" w:space="0" w:color="auto"/>
            <w:bottom w:val="none" w:sz="0" w:space="0" w:color="auto"/>
            <w:right w:val="none" w:sz="0" w:space="0" w:color="auto"/>
          </w:divBdr>
        </w:div>
        <w:div w:id="1352948225">
          <w:marLeft w:val="1267"/>
          <w:marRight w:val="0"/>
          <w:marTop w:val="0"/>
          <w:marBottom w:val="0"/>
          <w:divBdr>
            <w:top w:val="none" w:sz="0" w:space="0" w:color="auto"/>
            <w:left w:val="none" w:sz="0" w:space="0" w:color="auto"/>
            <w:bottom w:val="none" w:sz="0" w:space="0" w:color="auto"/>
            <w:right w:val="none" w:sz="0" w:space="0" w:color="auto"/>
          </w:divBdr>
        </w:div>
        <w:div w:id="1522403103">
          <w:marLeft w:val="547"/>
          <w:marRight w:val="0"/>
          <w:marTop w:val="0"/>
          <w:marBottom w:val="0"/>
          <w:divBdr>
            <w:top w:val="none" w:sz="0" w:space="0" w:color="auto"/>
            <w:left w:val="none" w:sz="0" w:space="0" w:color="auto"/>
            <w:bottom w:val="none" w:sz="0" w:space="0" w:color="auto"/>
            <w:right w:val="none" w:sz="0" w:space="0" w:color="auto"/>
          </w:divBdr>
        </w:div>
        <w:div w:id="1530946155">
          <w:marLeft w:val="1267"/>
          <w:marRight w:val="0"/>
          <w:marTop w:val="0"/>
          <w:marBottom w:val="0"/>
          <w:divBdr>
            <w:top w:val="none" w:sz="0" w:space="0" w:color="auto"/>
            <w:left w:val="none" w:sz="0" w:space="0" w:color="auto"/>
            <w:bottom w:val="none" w:sz="0" w:space="0" w:color="auto"/>
            <w:right w:val="none" w:sz="0" w:space="0" w:color="auto"/>
          </w:divBdr>
        </w:div>
        <w:div w:id="1846482761">
          <w:marLeft w:val="547"/>
          <w:marRight w:val="0"/>
          <w:marTop w:val="0"/>
          <w:marBottom w:val="0"/>
          <w:divBdr>
            <w:top w:val="none" w:sz="0" w:space="0" w:color="auto"/>
            <w:left w:val="none" w:sz="0" w:space="0" w:color="auto"/>
            <w:bottom w:val="none" w:sz="0" w:space="0" w:color="auto"/>
            <w:right w:val="none" w:sz="0" w:space="0" w:color="auto"/>
          </w:divBdr>
        </w:div>
        <w:div w:id="2103992062">
          <w:marLeft w:val="547"/>
          <w:marRight w:val="0"/>
          <w:marTop w:val="0"/>
          <w:marBottom w:val="0"/>
          <w:divBdr>
            <w:top w:val="none" w:sz="0" w:space="0" w:color="auto"/>
            <w:left w:val="none" w:sz="0" w:space="0" w:color="auto"/>
            <w:bottom w:val="none" w:sz="0" w:space="0" w:color="auto"/>
            <w:right w:val="none" w:sz="0" w:space="0" w:color="auto"/>
          </w:divBdr>
        </w:div>
      </w:divsChild>
    </w:div>
    <w:div w:id="1452624834">
      <w:bodyDiv w:val="1"/>
      <w:marLeft w:val="0"/>
      <w:marRight w:val="0"/>
      <w:marTop w:val="0"/>
      <w:marBottom w:val="0"/>
      <w:divBdr>
        <w:top w:val="none" w:sz="0" w:space="0" w:color="auto"/>
        <w:left w:val="none" w:sz="0" w:space="0" w:color="auto"/>
        <w:bottom w:val="none" w:sz="0" w:space="0" w:color="auto"/>
        <w:right w:val="none" w:sz="0" w:space="0" w:color="auto"/>
      </w:divBdr>
      <w:divsChild>
        <w:div w:id="159808172">
          <w:marLeft w:val="806"/>
          <w:marRight w:val="0"/>
          <w:marTop w:val="144"/>
          <w:marBottom w:val="0"/>
          <w:divBdr>
            <w:top w:val="none" w:sz="0" w:space="0" w:color="auto"/>
            <w:left w:val="none" w:sz="0" w:space="0" w:color="auto"/>
            <w:bottom w:val="none" w:sz="0" w:space="0" w:color="auto"/>
            <w:right w:val="none" w:sz="0" w:space="0" w:color="auto"/>
          </w:divBdr>
        </w:div>
        <w:div w:id="424570161">
          <w:marLeft w:val="806"/>
          <w:marRight w:val="0"/>
          <w:marTop w:val="144"/>
          <w:marBottom w:val="0"/>
          <w:divBdr>
            <w:top w:val="none" w:sz="0" w:space="0" w:color="auto"/>
            <w:left w:val="none" w:sz="0" w:space="0" w:color="auto"/>
            <w:bottom w:val="none" w:sz="0" w:space="0" w:color="auto"/>
            <w:right w:val="none" w:sz="0" w:space="0" w:color="auto"/>
          </w:divBdr>
        </w:div>
      </w:divsChild>
    </w:div>
    <w:div w:id="1453477246">
      <w:bodyDiv w:val="1"/>
      <w:marLeft w:val="0"/>
      <w:marRight w:val="0"/>
      <w:marTop w:val="0"/>
      <w:marBottom w:val="0"/>
      <w:divBdr>
        <w:top w:val="none" w:sz="0" w:space="0" w:color="auto"/>
        <w:left w:val="none" w:sz="0" w:space="0" w:color="auto"/>
        <w:bottom w:val="none" w:sz="0" w:space="0" w:color="auto"/>
        <w:right w:val="none" w:sz="0" w:space="0" w:color="auto"/>
      </w:divBdr>
    </w:div>
    <w:div w:id="1454135565">
      <w:bodyDiv w:val="1"/>
      <w:marLeft w:val="0"/>
      <w:marRight w:val="0"/>
      <w:marTop w:val="0"/>
      <w:marBottom w:val="0"/>
      <w:divBdr>
        <w:top w:val="none" w:sz="0" w:space="0" w:color="auto"/>
        <w:left w:val="none" w:sz="0" w:space="0" w:color="auto"/>
        <w:bottom w:val="none" w:sz="0" w:space="0" w:color="auto"/>
        <w:right w:val="none" w:sz="0" w:space="0" w:color="auto"/>
      </w:divBdr>
      <w:divsChild>
        <w:div w:id="156382487">
          <w:marLeft w:val="360"/>
          <w:marRight w:val="0"/>
          <w:marTop w:val="115"/>
          <w:marBottom w:val="0"/>
          <w:divBdr>
            <w:top w:val="none" w:sz="0" w:space="0" w:color="auto"/>
            <w:left w:val="none" w:sz="0" w:space="0" w:color="auto"/>
            <w:bottom w:val="none" w:sz="0" w:space="0" w:color="auto"/>
            <w:right w:val="none" w:sz="0" w:space="0" w:color="auto"/>
          </w:divBdr>
        </w:div>
        <w:div w:id="1287078573">
          <w:marLeft w:val="360"/>
          <w:marRight w:val="0"/>
          <w:marTop w:val="115"/>
          <w:marBottom w:val="0"/>
          <w:divBdr>
            <w:top w:val="none" w:sz="0" w:space="0" w:color="auto"/>
            <w:left w:val="none" w:sz="0" w:space="0" w:color="auto"/>
            <w:bottom w:val="none" w:sz="0" w:space="0" w:color="auto"/>
            <w:right w:val="none" w:sz="0" w:space="0" w:color="auto"/>
          </w:divBdr>
        </w:div>
        <w:div w:id="1973434984">
          <w:marLeft w:val="360"/>
          <w:marRight w:val="0"/>
          <w:marTop w:val="115"/>
          <w:marBottom w:val="0"/>
          <w:divBdr>
            <w:top w:val="none" w:sz="0" w:space="0" w:color="auto"/>
            <w:left w:val="none" w:sz="0" w:space="0" w:color="auto"/>
            <w:bottom w:val="none" w:sz="0" w:space="0" w:color="auto"/>
            <w:right w:val="none" w:sz="0" w:space="0" w:color="auto"/>
          </w:divBdr>
        </w:div>
      </w:divsChild>
    </w:div>
    <w:div w:id="1456369671">
      <w:bodyDiv w:val="1"/>
      <w:marLeft w:val="0"/>
      <w:marRight w:val="0"/>
      <w:marTop w:val="0"/>
      <w:marBottom w:val="0"/>
      <w:divBdr>
        <w:top w:val="none" w:sz="0" w:space="0" w:color="auto"/>
        <w:left w:val="none" w:sz="0" w:space="0" w:color="auto"/>
        <w:bottom w:val="none" w:sz="0" w:space="0" w:color="auto"/>
        <w:right w:val="none" w:sz="0" w:space="0" w:color="auto"/>
      </w:divBdr>
      <w:divsChild>
        <w:div w:id="273943590">
          <w:marLeft w:val="1930"/>
          <w:marRight w:val="0"/>
          <w:marTop w:val="120"/>
          <w:marBottom w:val="0"/>
          <w:divBdr>
            <w:top w:val="none" w:sz="0" w:space="0" w:color="auto"/>
            <w:left w:val="none" w:sz="0" w:space="0" w:color="auto"/>
            <w:bottom w:val="none" w:sz="0" w:space="0" w:color="auto"/>
            <w:right w:val="none" w:sz="0" w:space="0" w:color="auto"/>
          </w:divBdr>
        </w:div>
        <w:div w:id="292949956">
          <w:marLeft w:val="547"/>
          <w:marRight w:val="0"/>
          <w:marTop w:val="120"/>
          <w:marBottom w:val="0"/>
          <w:divBdr>
            <w:top w:val="none" w:sz="0" w:space="0" w:color="auto"/>
            <w:left w:val="none" w:sz="0" w:space="0" w:color="auto"/>
            <w:bottom w:val="none" w:sz="0" w:space="0" w:color="auto"/>
            <w:right w:val="none" w:sz="0" w:space="0" w:color="auto"/>
          </w:divBdr>
        </w:div>
        <w:div w:id="459345914">
          <w:marLeft w:val="547"/>
          <w:marRight w:val="0"/>
          <w:marTop w:val="120"/>
          <w:marBottom w:val="0"/>
          <w:divBdr>
            <w:top w:val="none" w:sz="0" w:space="0" w:color="auto"/>
            <w:left w:val="none" w:sz="0" w:space="0" w:color="auto"/>
            <w:bottom w:val="none" w:sz="0" w:space="0" w:color="auto"/>
            <w:right w:val="none" w:sz="0" w:space="0" w:color="auto"/>
          </w:divBdr>
        </w:div>
        <w:div w:id="821696430">
          <w:marLeft w:val="547"/>
          <w:marRight w:val="0"/>
          <w:marTop w:val="120"/>
          <w:marBottom w:val="0"/>
          <w:divBdr>
            <w:top w:val="none" w:sz="0" w:space="0" w:color="auto"/>
            <w:left w:val="none" w:sz="0" w:space="0" w:color="auto"/>
            <w:bottom w:val="none" w:sz="0" w:space="0" w:color="auto"/>
            <w:right w:val="none" w:sz="0" w:space="0" w:color="auto"/>
          </w:divBdr>
        </w:div>
        <w:div w:id="1091506718">
          <w:marLeft w:val="1930"/>
          <w:marRight w:val="0"/>
          <w:marTop w:val="120"/>
          <w:marBottom w:val="0"/>
          <w:divBdr>
            <w:top w:val="none" w:sz="0" w:space="0" w:color="auto"/>
            <w:left w:val="none" w:sz="0" w:space="0" w:color="auto"/>
            <w:bottom w:val="none" w:sz="0" w:space="0" w:color="auto"/>
            <w:right w:val="none" w:sz="0" w:space="0" w:color="auto"/>
          </w:divBdr>
        </w:div>
        <w:div w:id="1651405961">
          <w:marLeft w:val="1930"/>
          <w:marRight w:val="0"/>
          <w:marTop w:val="120"/>
          <w:marBottom w:val="0"/>
          <w:divBdr>
            <w:top w:val="none" w:sz="0" w:space="0" w:color="auto"/>
            <w:left w:val="none" w:sz="0" w:space="0" w:color="auto"/>
            <w:bottom w:val="none" w:sz="0" w:space="0" w:color="auto"/>
            <w:right w:val="none" w:sz="0" w:space="0" w:color="auto"/>
          </w:divBdr>
        </w:div>
        <w:div w:id="1923292027">
          <w:marLeft w:val="547"/>
          <w:marRight w:val="0"/>
          <w:marTop w:val="120"/>
          <w:marBottom w:val="0"/>
          <w:divBdr>
            <w:top w:val="none" w:sz="0" w:space="0" w:color="auto"/>
            <w:left w:val="none" w:sz="0" w:space="0" w:color="auto"/>
            <w:bottom w:val="none" w:sz="0" w:space="0" w:color="auto"/>
            <w:right w:val="none" w:sz="0" w:space="0" w:color="auto"/>
          </w:divBdr>
        </w:div>
      </w:divsChild>
    </w:div>
    <w:div w:id="1456875368">
      <w:bodyDiv w:val="1"/>
      <w:marLeft w:val="0"/>
      <w:marRight w:val="0"/>
      <w:marTop w:val="0"/>
      <w:marBottom w:val="0"/>
      <w:divBdr>
        <w:top w:val="none" w:sz="0" w:space="0" w:color="auto"/>
        <w:left w:val="none" w:sz="0" w:space="0" w:color="auto"/>
        <w:bottom w:val="none" w:sz="0" w:space="0" w:color="auto"/>
        <w:right w:val="none" w:sz="0" w:space="0" w:color="auto"/>
      </w:divBdr>
      <w:divsChild>
        <w:div w:id="291909290">
          <w:marLeft w:val="547"/>
          <w:marRight w:val="0"/>
          <w:marTop w:val="134"/>
          <w:marBottom w:val="0"/>
          <w:divBdr>
            <w:top w:val="none" w:sz="0" w:space="0" w:color="auto"/>
            <w:left w:val="none" w:sz="0" w:space="0" w:color="auto"/>
            <w:bottom w:val="none" w:sz="0" w:space="0" w:color="auto"/>
            <w:right w:val="none" w:sz="0" w:space="0" w:color="auto"/>
          </w:divBdr>
        </w:div>
        <w:div w:id="1146553690">
          <w:marLeft w:val="1166"/>
          <w:marRight w:val="0"/>
          <w:marTop w:val="115"/>
          <w:marBottom w:val="0"/>
          <w:divBdr>
            <w:top w:val="none" w:sz="0" w:space="0" w:color="auto"/>
            <w:left w:val="none" w:sz="0" w:space="0" w:color="auto"/>
            <w:bottom w:val="none" w:sz="0" w:space="0" w:color="auto"/>
            <w:right w:val="none" w:sz="0" w:space="0" w:color="auto"/>
          </w:divBdr>
        </w:div>
        <w:div w:id="1530921350">
          <w:marLeft w:val="1800"/>
          <w:marRight w:val="0"/>
          <w:marTop w:val="96"/>
          <w:marBottom w:val="0"/>
          <w:divBdr>
            <w:top w:val="none" w:sz="0" w:space="0" w:color="auto"/>
            <w:left w:val="none" w:sz="0" w:space="0" w:color="auto"/>
            <w:bottom w:val="none" w:sz="0" w:space="0" w:color="auto"/>
            <w:right w:val="none" w:sz="0" w:space="0" w:color="auto"/>
          </w:divBdr>
        </w:div>
        <w:div w:id="1919511094">
          <w:marLeft w:val="547"/>
          <w:marRight w:val="0"/>
          <w:marTop w:val="134"/>
          <w:marBottom w:val="0"/>
          <w:divBdr>
            <w:top w:val="none" w:sz="0" w:space="0" w:color="auto"/>
            <w:left w:val="none" w:sz="0" w:space="0" w:color="auto"/>
            <w:bottom w:val="none" w:sz="0" w:space="0" w:color="auto"/>
            <w:right w:val="none" w:sz="0" w:space="0" w:color="auto"/>
          </w:divBdr>
        </w:div>
        <w:div w:id="2031181697">
          <w:marLeft w:val="1166"/>
          <w:marRight w:val="0"/>
          <w:marTop w:val="115"/>
          <w:marBottom w:val="0"/>
          <w:divBdr>
            <w:top w:val="none" w:sz="0" w:space="0" w:color="auto"/>
            <w:left w:val="none" w:sz="0" w:space="0" w:color="auto"/>
            <w:bottom w:val="none" w:sz="0" w:space="0" w:color="auto"/>
            <w:right w:val="none" w:sz="0" w:space="0" w:color="auto"/>
          </w:divBdr>
        </w:div>
        <w:div w:id="2112317593">
          <w:marLeft w:val="1166"/>
          <w:marRight w:val="0"/>
          <w:marTop w:val="115"/>
          <w:marBottom w:val="0"/>
          <w:divBdr>
            <w:top w:val="none" w:sz="0" w:space="0" w:color="auto"/>
            <w:left w:val="none" w:sz="0" w:space="0" w:color="auto"/>
            <w:bottom w:val="none" w:sz="0" w:space="0" w:color="auto"/>
            <w:right w:val="none" w:sz="0" w:space="0" w:color="auto"/>
          </w:divBdr>
        </w:div>
      </w:divsChild>
    </w:div>
    <w:div w:id="1457605287">
      <w:bodyDiv w:val="1"/>
      <w:marLeft w:val="0"/>
      <w:marRight w:val="0"/>
      <w:marTop w:val="0"/>
      <w:marBottom w:val="0"/>
      <w:divBdr>
        <w:top w:val="none" w:sz="0" w:space="0" w:color="auto"/>
        <w:left w:val="none" w:sz="0" w:space="0" w:color="auto"/>
        <w:bottom w:val="none" w:sz="0" w:space="0" w:color="auto"/>
        <w:right w:val="none" w:sz="0" w:space="0" w:color="auto"/>
      </w:divBdr>
      <w:divsChild>
        <w:div w:id="15498481">
          <w:marLeft w:val="547"/>
          <w:marRight w:val="0"/>
          <w:marTop w:val="0"/>
          <w:marBottom w:val="0"/>
          <w:divBdr>
            <w:top w:val="none" w:sz="0" w:space="0" w:color="auto"/>
            <w:left w:val="none" w:sz="0" w:space="0" w:color="auto"/>
            <w:bottom w:val="none" w:sz="0" w:space="0" w:color="auto"/>
            <w:right w:val="none" w:sz="0" w:space="0" w:color="auto"/>
          </w:divBdr>
        </w:div>
        <w:div w:id="1360353172">
          <w:marLeft w:val="547"/>
          <w:marRight w:val="0"/>
          <w:marTop w:val="0"/>
          <w:marBottom w:val="0"/>
          <w:divBdr>
            <w:top w:val="none" w:sz="0" w:space="0" w:color="auto"/>
            <w:left w:val="none" w:sz="0" w:space="0" w:color="auto"/>
            <w:bottom w:val="none" w:sz="0" w:space="0" w:color="auto"/>
            <w:right w:val="none" w:sz="0" w:space="0" w:color="auto"/>
          </w:divBdr>
        </w:div>
        <w:div w:id="1647856888">
          <w:marLeft w:val="547"/>
          <w:marRight w:val="0"/>
          <w:marTop w:val="0"/>
          <w:marBottom w:val="0"/>
          <w:divBdr>
            <w:top w:val="none" w:sz="0" w:space="0" w:color="auto"/>
            <w:left w:val="none" w:sz="0" w:space="0" w:color="auto"/>
            <w:bottom w:val="none" w:sz="0" w:space="0" w:color="auto"/>
            <w:right w:val="none" w:sz="0" w:space="0" w:color="auto"/>
          </w:divBdr>
        </w:div>
        <w:div w:id="1895265527">
          <w:marLeft w:val="547"/>
          <w:marRight w:val="0"/>
          <w:marTop w:val="0"/>
          <w:marBottom w:val="0"/>
          <w:divBdr>
            <w:top w:val="none" w:sz="0" w:space="0" w:color="auto"/>
            <w:left w:val="none" w:sz="0" w:space="0" w:color="auto"/>
            <w:bottom w:val="none" w:sz="0" w:space="0" w:color="auto"/>
            <w:right w:val="none" w:sz="0" w:space="0" w:color="auto"/>
          </w:divBdr>
        </w:div>
      </w:divsChild>
    </w:div>
    <w:div w:id="1458137694">
      <w:bodyDiv w:val="1"/>
      <w:marLeft w:val="0"/>
      <w:marRight w:val="0"/>
      <w:marTop w:val="0"/>
      <w:marBottom w:val="0"/>
      <w:divBdr>
        <w:top w:val="none" w:sz="0" w:space="0" w:color="auto"/>
        <w:left w:val="none" w:sz="0" w:space="0" w:color="auto"/>
        <w:bottom w:val="none" w:sz="0" w:space="0" w:color="auto"/>
        <w:right w:val="none" w:sz="0" w:space="0" w:color="auto"/>
      </w:divBdr>
      <w:divsChild>
        <w:div w:id="1613633263">
          <w:marLeft w:val="360"/>
          <w:marRight w:val="0"/>
          <w:marTop w:val="77"/>
          <w:marBottom w:val="0"/>
          <w:divBdr>
            <w:top w:val="none" w:sz="0" w:space="0" w:color="auto"/>
            <w:left w:val="none" w:sz="0" w:space="0" w:color="auto"/>
            <w:bottom w:val="none" w:sz="0" w:space="0" w:color="auto"/>
            <w:right w:val="none" w:sz="0" w:space="0" w:color="auto"/>
          </w:divBdr>
        </w:div>
        <w:div w:id="2140295829">
          <w:marLeft w:val="360"/>
          <w:marRight w:val="0"/>
          <w:marTop w:val="77"/>
          <w:marBottom w:val="0"/>
          <w:divBdr>
            <w:top w:val="none" w:sz="0" w:space="0" w:color="auto"/>
            <w:left w:val="none" w:sz="0" w:space="0" w:color="auto"/>
            <w:bottom w:val="none" w:sz="0" w:space="0" w:color="auto"/>
            <w:right w:val="none" w:sz="0" w:space="0" w:color="auto"/>
          </w:divBdr>
        </w:div>
      </w:divsChild>
    </w:div>
    <w:div w:id="1459110086">
      <w:bodyDiv w:val="1"/>
      <w:marLeft w:val="0"/>
      <w:marRight w:val="0"/>
      <w:marTop w:val="0"/>
      <w:marBottom w:val="0"/>
      <w:divBdr>
        <w:top w:val="none" w:sz="0" w:space="0" w:color="auto"/>
        <w:left w:val="none" w:sz="0" w:space="0" w:color="auto"/>
        <w:bottom w:val="none" w:sz="0" w:space="0" w:color="auto"/>
        <w:right w:val="none" w:sz="0" w:space="0" w:color="auto"/>
      </w:divBdr>
    </w:div>
    <w:div w:id="1459831706">
      <w:bodyDiv w:val="1"/>
      <w:marLeft w:val="0"/>
      <w:marRight w:val="0"/>
      <w:marTop w:val="0"/>
      <w:marBottom w:val="0"/>
      <w:divBdr>
        <w:top w:val="none" w:sz="0" w:space="0" w:color="auto"/>
        <w:left w:val="none" w:sz="0" w:space="0" w:color="auto"/>
        <w:bottom w:val="none" w:sz="0" w:space="0" w:color="auto"/>
        <w:right w:val="none" w:sz="0" w:space="0" w:color="auto"/>
      </w:divBdr>
      <w:divsChild>
        <w:div w:id="1259414146">
          <w:marLeft w:val="547"/>
          <w:marRight w:val="0"/>
          <w:marTop w:val="125"/>
          <w:marBottom w:val="0"/>
          <w:divBdr>
            <w:top w:val="none" w:sz="0" w:space="0" w:color="auto"/>
            <w:left w:val="none" w:sz="0" w:space="0" w:color="auto"/>
            <w:bottom w:val="none" w:sz="0" w:space="0" w:color="auto"/>
            <w:right w:val="none" w:sz="0" w:space="0" w:color="auto"/>
          </w:divBdr>
        </w:div>
        <w:div w:id="2138596190">
          <w:marLeft w:val="547"/>
          <w:marRight w:val="0"/>
          <w:marTop w:val="125"/>
          <w:marBottom w:val="0"/>
          <w:divBdr>
            <w:top w:val="none" w:sz="0" w:space="0" w:color="auto"/>
            <w:left w:val="none" w:sz="0" w:space="0" w:color="auto"/>
            <w:bottom w:val="none" w:sz="0" w:space="0" w:color="auto"/>
            <w:right w:val="none" w:sz="0" w:space="0" w:color="auto"/>
          </w:divBdr>
        </w:div>
      </w:divsChild>
    </w:div>
    <w:div w:id="1461149862">
      <w:bodyDiv w:val="1"/>
      <w:marLeft w:val="0"/>
      <w:marRight w:val="0"/>
      <w:marTop w:val="0"/>
      <w:marBottom w:val="0"/>
      <w:divBdr>
        <w:top w:val="none" w:sz="0" w:space="0" w:color="auto"/>
        <w:left w:val="none" w:sz="0" w:space="0" w:color="auto"/>
        <w:bottom w:val="none" w:sz="0" w:space="0" w:color="auto"/>
        <w:right w:val="none" w:sz="0" w:space="0" w:color="auto"/>
      </w:divBdr>
    </w:div>
    <w:div w:id="1462185401">
      <w:bodyDiv w:val="1"/>
      <w:marLeft w:val="0"/>
      <w:marRight w:val="0"/>
      <w:marTop w:val="0"/>
      <w:marBottom w:val="0"/>
      <w:divBdr>
        <w:top w:val="none" w:sz="0" w:space="0" w:color="auto"/>
        <w:left w:val="none" w:sz="0" w:space="0" w:color="auto"/>
        <w:bottom w:val="none" w:sz="0" w:space="0" w:color="auto"/>
        <w:right w:val="none" w:sz="0" w:space="0" w:color="auto"/>
      </w:divBdr>
      <w:divsChild>
        <w:div w:id="177082972">
          <w:marLeft w:val="1166"/>
          <w:marRight w:val="0"/>
          <w:marTop w:val="91"/>
          <w:marBottom w:val="0"/>
          <w:divBdr>
            <w:top w:val="none" w:sz="0" w:space="0" w:color="auto"/>
            <w:left w:val="none" w:sz="0" w:space="0" w:color="auto"/>
            <w:bottom w:val="none" w:sz="0" w:space="0" w:color="auto"/>
            <w:right w:val="none" w:sz="0" w:space="0" w:color="auto"/>
          </w:divBdr>
        </w:div>
        <w:div w:id="271014620">
          <w:marLeft w:val="1166"/>
          <w:marRight w:val="0"/>
          <w:marTop w:val="96"/>
          <w:marBottom w:val="0"/>
          <w:divBdr>
            <w:top w:val="none" w:sz="0" w:space="0" w:color="auto"/>
            <w:left w:val="none" w:sz="0" w:space="0" w:color="auto"/>
            <w:bottom w:val="none" w:sz="0" w:space="0" w:color="auto"/>
            <w:right w:val="none" w:sz="0" w:space="0" w:color="auto"/>
          </w:divBdr>
        </w:div>
        <w:div w:id="440691573">
          <w:marLeft w:val="547"/>
          <w:marRight w:val="0"/>
          <w:marTop w:val="115"/>
          <w:marBottom w:val="0"/>
          <w:divBdr>
            <w:top w:val="none" w:sz="0" w:space="0" w:color="auto"/>
            <w:left w:val="none" w:sz="0" w:space="0" w:color="auto"/>
            <w:bottom w:val="none" w:sz="0" w:space="0" w:color="auto"/>
            <w:right w:val="none" w:sz="0" w:space="0" w:color="auto"/>
          </w:divBdr>
        </w:div>
        <w:div w:id="1874029736">
          <w:marLeft w:val="1800"/>
          <w:marRight w:val="0"/>
          <w:marTop w:val="96"/>
          <w:marBottom w:val="0"/>
          <w:divBdr>
            <w:top w:val="none" w:sz="0" w:space="0" w:color="auto"/>
            <w:left w:val="none" w:sz="0" w:space="0" w:color="auto"/>
            <w:bottom w:val="none" w:sz="0" w:space="0" w:color="auto"/>
            <w:right w:val="none" w:sz="0" w:space="0" w:color="auto"/>
          </w:divBdr>
        </w:div>
      </w:divsChild>
    </w:div>
    <w:div w:id="1464343718">
      <w:bodyDiv w:val="1"/>
      <w:marLeft w:val="0"/>
      <w:marRight w:val="0"/>
      <w:marTop w:val="0"/>
      <w:marBottom w:val="0"/>
      <w:divBdr>
        <w:top w:val="none" w:sz="0" w:space="0" w:color="auto"/>
        <w:left w:val="none" w:sz="0" w:space="0" w:color="auto"/>
        <w:bottom w:val="none" w:sz="0" w:space="0" w:color="auto"/>
        <w:right w:val="none" w:sz="0" w:space="0" w:color="auto"/>
      </w:divBdr>
      <w:divsChild>
        <w:div w:id="417869443">
          <w:marLeft w:val="547"/>
          <w:marRight w:val="0"/>
          <w:marTop w:val="0"/>
          <w:marBottom w:val="0"/>
          <w:divBdr>
            <w:top w:val="none" w:sz="0" w:space="0" w:color="auto"/>
            <w:left w:val="none" w:sz="0" w:space="0" w:color="auto"/>
            <w:bottom w:val="none" w:sz="0" w:space="0" w:color="auto"/>
            <w:right w:val="none" w:sz="0" w:space="0" w:color="auto"/>
          </w:divBdr>
        </w:div>
        <w:div w:id="537859232">
          <w:marLeft w:val="547"/>
          <w:marRight w:val="0"/>
          <w:marTop w:val="0"/>
          <w:marBottom w:val="0"/>
          <w:divBdr>
            <w:top w:val="none" w:sz="0" w:space="0" w:color="auto"/>
            <w:left w:val="none" w:sz="0" w:space="0" w:color="auto"/>
            <w:bottom w:val="none" w:sz="0" w:space="0" w:color="auto"/>
            <w:right w:val="none" w:sz="0" w:space="0" w:color="auto"/>
          </w:divBdr>
        </w:div>
        <w:div w:id="1587229513">
          <w:marLeft w:val="1440"/>
          <w:marRight w:val="0"/>
          <w:marTop w:val="0"/>
          <w:marBottom w:val="0"/>
          <w:divBdr>
            <w:top w:val="none" w:sz="0" w:space="0" w:color="auto"/>
            <w:left w:val="none" w:sz="0" w:space="0" w:color="auto"/>
            <w:bottom w:val="none" w:sz="0" w:space="0" w:color="auto"/>
            <w:right w:val="none" w:sz="0" w:space="0" w:color="auto"/>
          </w:divBdr>
        </w:div>
      </w:divsChild>
    </w:div>
    <w:div w:id="1467166903">
      <w:bodyDiv w:val="1"/>
      <w:marLeft w:val="0"/>
      <w:marRight w:val="0"/>
      <w:marTop w:val="0"/>
      <w:marBottom w:val="0"/>
      <w:divBdr>
        <w:top w:val="none" w:sz="0" w:space="0" w:color="auto"/>
        <w:left w:val="none" w:sz="0" w:space="0" w:color="auto"/>
        <w:bottom w:val="none" w:sz="0" w:space="0" w:color="auto"/>
        <w:right w:val="none" w:sz="0" w:space="0" w:color="auto"/>
      </w:divBdr>
      <w:divsChild>
        <w:div w:id="55052680">
          <w:marLeft w:val="547"/>
          <w:marRight w:val="0"/>
          <w:marTop w:val="134"/>
          <w:marBottom w:val="0"/>
          <w:divBdr>
            <w:top w:val="none" w:sz="0" w:space="0" w:color="auto"/>
            <w:left w:val="none" w:sz="0" w:space="0" w:color="auto"/>
            <w:bottom w:val="none" w:sz="0" w:space="0" w:color="auto"/>
            <w:right w:val="none" w:sz="0" w:space="0" w:color="auto"/>
          </w:divBdr>
        </w:div>
        <w:div w:id="205142819">
          <w:marLeft w:val="547"/>
          <w:marRight w:val="0"/>
          <w:marTop w:val="134"/>
          <w:marBottom w:val="0"/>
          <w:divBdr>
            <w:top w:val="none" w:sz="0" w:space="0" w:color="auto"/>
            <w:left w:val="none" w:sz="0" w:space="0" w:color="auto"/>
            <w:bottom w:val="none" w:sz="0" w:space="0" w:color="auto"/>
            <w:right w:val="none" w:sz="0" w:space="0" w:color="auto"/>
          </w:divBdr>
        </w:div>
        <w:div w:id="717782160">
          <w:marLeft w:val="547"/>
          <w:marRight w:val="0"/>
          <w:marTop w:val="134"/>
          <w:marBottom w:val="0"/>
          <w:divBdr>
            <w:top w:val="none" w:sz="0" w:space="0" w:color="auto"/>
            <w:left w:val="none" w:sz="0" w:space="0" w:color="auto"/>
            <w:bottom w:val="none" w:sz="0" w:space="0" w:color="auto"/>
            <w:right w:val="none" w:sz="0" w:space="0" w:color="auto"/>
          </w:divBdr>
        </w:div>
        <w:div w:id="893389351">
          <w:marLeft w:val="547"/>
          <w:marRight w:val="0"/>
          <w:marTop w:val="134"/>
          <w:marBottom w:val="0"/>
          <w:divBdr>
            <w:top w:val="none" w:sz="0" w:space="0" w:color="auto"/>
            <w:left w:val="none" w:sz="0" w:space="0" w:color="auto"/>
            <w:bottom w:val="none" w:sz="0" w:space="0" w:color="auto"/>
            <w:right w:val="none" w:sz="0" w:space="0" w:color="auto"/>
          </w:divBdr>
        </w:div>
        <w:div w:id="1270309998">
          <w:marLeft w:val="547"/>
          <w:marRight w:val="0"/>
          <w:marTop w:val="134"/>
          <w:marBottom w:val="0"/>
          <w:divBdr>
            <w:top w:val="none" w:sz="0" w:space="0" w:color="auto"/>
            <w:left w:val="none" w:sz="0" w:space="0" w:color="auto"/>
            <w:bottom w:val="none" w:sz="0" w:space="0" w:color="auto"/>
            <w:right w:val="none" w:sz="0" w:space="0" w:color="auto"/>
          </w:divBdr>
        </w:div>
        <w:div w:id="1727728221">
          <w:marLeft w:val="547"/>
          <w:marRight w:val="0"/>
          <w:marTop w:val="134"/>
          <w:marBottom w:val="0"/>
          <w:divBdr>
            <w:top w:val="none" w:sz="0" w:space="0" w:color="auto"/>
            <w:left w:val="none" w:sz="0" w:space="0" w:color="auto"/>
            <w:bottom w:val="none" w:sz="0" w:space="0" w:color="auto"/>
            <w:right w:val="none" w:sz="0" w:space="0" w:color="auto"/>
          </w:divBdr>
        </w:div>
      </w:divsChild>
    </w:div>
    <w:div w:id="1467816578">
      <w:bodyDiv w:val="1"/>
      <w:marLeft w:val="0"/>
      <w:marRight w:val="0"/>
      <w:marTop w:val="0"/>
      <w:marBottom w:val="0"/>
      <w:divBdr>
        <w:top w:val="none" w:sz="0" w:space="0" w:color="auto"/>
        <w:left w:val="none" w:sz="0" w:space="0" w:color="auto"/>
        <w:bottom w:val="none" w:sz="0" w:space="0" w:color="auto"/>
        <w:right w:val="none" w:sz="0" w:space="0" w:color="auto"/>
      </w:divBdr>
      <w:divsChild>
        <w:div w:id="199823286">
          <w:marLeft w:val="1166"/>
          <w:marRight w:val="0"/>
          <w:marTop w:val="96"/>
          <w:marBottom w:val="0"/>
          <w:divBdr>
            <w:top w:val="none" w:sz="0" w:space="0" w:color="auto"/>
            <w:left w:val="none" w:sz="0" w:space="0" w:color="auto"/>
            <w:bottom w:val="none" w:sz="0" w:space="0" w:color="auto"/>
            <w:right w:val="none" w:sz="0" w:space="0" w:color="auto"/>
          </w:divBdr>
        </w:div>
        <w:div w:id="1179123841">
          <w:marLeft w:val="1166"/>
          <w:marRight w:val="0"/>
          <w:marTop w:val="96"/>
          <w:marBottom w:val="0"/>
          <w:divBdr>
            <w:top w:val="none" w:sz="0" w:space="0" w:color="auto"/>
            <w:left w:val="none" w:sz="0" w:space="0" w:color="auto"/>
            <w:bottom w:val="none" w:sz="0" w:space="0" w:color="auto"/>
            <w:right w:val="none" w:sz="0" w:space="0" w:color="auto"/>
          </w:divBdr>
        </w:div>
        <w:div w:id="1556508743">
          <w:marLeft w:val="547"/>
          <w:marRight w:val="0"/>
          <w:marTop w:val="106"/>
          <w:marBottom w:val="0"/>
          <w:divBdr>
            <w:top w:val="none" w:sz="0" w:space="0" w:color="auto"/>
            <w:left w:val="none" w:sz="0" w:space="0" w:color="auto"/>
            <w:bottom w:val="none" w:sz="0" w:space="0" w:color="auto"/>
            <w:right w:val="none" w:sz="0" w:space="0" w:color="auto"/>
          </w:divBdr>
        </w:div>
        <w:div w:id="1680307649">
          <w:marLeft w:val="1166"/>
          <w:marRight w:val="0"/>
          <w:marTop w:val="96"/>
          <w:marBottom w:val="0"/>
          <w:divBdr>
            <w:top w:val="none" w:sz="0" w:space="0" w:color="auto"/>
            <w:left w:val="none" w:sz="0" w:space="0" w:color="auto"/>
            <w:bottom w:val="none" w:sz="0" w:space="0" w:color="auto"/>
            <w:right w:val="none" w:sz="0" w:space="0" w:color="auto"/>
          </w:divBdr>
        </w:div>
        <w:div w:id="1829588493">
          <w:marLeft w:val="547"/>
          <w:marRight w:val="0"/>
          <w:marTop w:val="106"/>
          <w:marBottom w:val="0"/>
          <w:divBdr>
            <w:top w:val="none" w:sz="0" w:space="0" w:color="auto"/>
            <w:left w:val="none" w:sz="0" w:space="0" w:color="auto"/>
            <w:bottom w:val="none" w:sz="0" w:space="0" w:color="auto"/>
            <w:right w:val="none" w:sz="0" w:space="0" w:color="auto"/>
          </w:divBdr>
        </w:div>
        <w:div w:id="1928885873">
          <w:marLeft w:val="547"/>
          <w:marRight w:val="0"/>
          <w:marTop w:val="106"/>
          <w:marBottom w:val="0"/>
          <w:divBdr>
            <w:top w:val="none" w:sz="0" w:space="0" w:color="auto"/>
            <w:left w:val="none" w:sz="0" w:space="0" w:color="auto"/>
            <w:bottom w:val="none" w:sz="0" w:space="0" w:color="auto"/>
            <w:right w:val="none" w:sz="0" w:space="0" w:color="auto"/>
          </w:divBdr>
        </w:div>
      </w:divsChild>
    </w:div>
    <w:div w:id="1468400342">
      <w:bodyDiv w:val="1"/>
      <w:marLeft w:val="0"/>
      <w:marRight w:val="0"/>
      <w:marTop w:val="0"/>
      <w:marBottom w:val="0"/>
      <w:divBdr>
        <w:top w:val="none" w:sz="0" w:space="0" w:color="auto"/>
        <w:left w:val="none" w:sz="0" w:space="0" w:color="auto"/>
        <w:bottom w:val="none" w:sz="0" w:space="0" w:color="auto"/>
        <w:right w:val="none" w:sz="0" w:space="0" w:color="auto"/>
      </w:divBdr>
      <w:divsChild>
        <w:div w:id="383526837">
          <w:marLeft w:val="360"/>
          <w:marRight w:val="0"/>
          <w:marTop w:val="96"/>
          <w:marBottom w:val="0"/>
          <w:divBdr>
            <w:top w:val="none" w:sz="0" w:space="0" w:color="auto"/>
            <w:left w:val="none" w:sz="0" w:space="0" w:color="auto"/>
            <w:bottom w:val="none" w:sz="0" w:space="0" w:color="auto"/>
            <w:right w:val="none" w:sz="0" w:space="0" w:color="auto"/>
          </w:divBdr>
        </w:div>
        <w:div w:id="1862891305">
          <w:marLeft w:val="360"/>
          <w:marRight w:val="0"/>
          <w:marTop w:val="96"/>
          <w:marBottom w:val="0"/>
          <w:divBdr>
            <w:top w:val="none" w:sz="0" w:space="0" w:color="auto"/>
            <w:left w:val="none" w:sz="0" w:space="0" w:color="auto"/>
            <w:bottom w:val="none" w:sz="0" w:space="0" w:color="auto"/>
            <w:right w:val="none" w:sz="0" w:space="0" w:color="auto"/>
          </w:divBdr>
        </w:div>
      </w:divsChild>
    </w:div>
    <w:div w:id="1469664426">
      <w:bodyDiv w:val="1"/>
      <w:marLeft w:val="0"/>
      <w:marRight w:val="0"/>
      <w:marTop w:val="0"/>
      <w:marBottom w:val="0"/>
      <w:divBdr>
        <w:top w:val="none" w:sz="0" w:space="0" w:color="auto"/>
        <w:left w:val="none" w:sz="0" w:space="0" w:color="auto"/>
        <w:bottom w:val="none" w:sz="0" w:space="0" w:color="auto"/>
        <w:right w:val="none" w:sz="0" w:space="0" w:color="auto"/>
      </w:divBdr>
    </w:div>
    <w:div w:id="1470780799">
      <w:bodyDiv w:val="1"/>
      <w:marLeft w:val="0"/>
      <w:marRight w:val="0"/>
      <w:marTop w:val="0"/>
      <w:marBottom w:val="0"/>
      <w:divBdr>
        <w:top w:val="none" w:sz="0" w:space="0" w:color="auto"/>
        <w:left w:val="none" w:sz="0" w:space="0" w:color="auto"/>
        <w:bottom w:val="none" w:sz="0" w:space="0" w:color="auto"/>
        <w:right w:val="none" w:sz="0" w:space="0" w:color="auto"/>
      </w:divBdr>
    </w:div>
    <w:div w:id="1471440188">
      <w:bodyDiv w:val="1"/>
      <w:marLeft w:val="0"/>
      <w:marRight w:val="0"/>
      <w:marTop w:val="0"/>
      <w:marBottom w:val="0"/>
      <w:divBdr>
        <w:top w:val="none" w:sz="0" w:space="0" w:color="auto"/>
        <w:left w:val="none" w:sz="0" w:space="0" w:color="auto"/>
        <w:bottom w:val="none" w:sz="0" w:space="0" w:color="auto"/>
        <w:right w:val="none" w:sz="0" w:space="0" w:color="auto"/>
      </w:divBdr>
    </w:div>
    <w:div w:id="1471747453">
      <w:bodyDiv w:val="1"/>
      <w:marLeft w:val="0"/>
      <w:marRight w:val="0"/>
      <w:marTop w:val="0"/>
      <w:marBottom w:val="0"/>
      <w:divBdr>
        <w:top w:val="none" w:sz="0" w:space="0" w:color="auto"/>
        <w:left w:val="none" w:sz="0" w:space="0" w:color="auto"/>
        <w:bottom w:val="none" w:sz="0" w:space="0" w:color="auto"/>
        <w:right w:val="none" w:sz="0" w:space="0" w:color="auto"/>
      </w:divBdr>
    </w:div>
    <w:div w:id="1472287372">
      <w:bodyDiv w:val="1"/>
      <w:marLeft w:val="0"/>
      <w:marRight w:val="0"/>
      <w:marTop w:val="0"/>
      <w:marBottom w:val="0"/>
      <w:divBdr>
        <w:top w:val="none" w:sz="0" w:space="0" w:color="auto"/>
        <w:left w:val="none" w:sz="0" w:space="0" w:color="auto"/>
        <w:bottom w:val="none" w:sz="0" w:space="0" w:color="auto"/>
        <w:right w:val="none" w:sz="0" w:space="0" w:color="auto"/>
      </w:divBdr>
      <w:divsChild>
        <w:div w:id="764956747">
          <w:marLeft w:val="1166"/>
          <w:marRight w:val="0"/>
          <w:marTop w:val="77"/>
          <w:marBottom w:val="0"/>
          <w:divBdr>
            <w:top w:val="none" w:sz="0" w:space="0" w:color="auto"/>
            <w:left w:val="none" w:sz="0" w:space="0" w:color="auto"/>
            <w:bottom w:val="none" w:sz="0" w:space="0" w:color="auto"/>
            <w:right w:val="none" w:sz="0" w:space="0" w:color="auto"/>
          </w:divBdr>
        </w:div>
        <w:div w:id="866335807">
          <w:marLeft w:val="1166"/>
          <w:marRight w:val="0"/>
          <w:marTop w:val="0"/>
          <w:marBottom w:val="120"/>
          <w:divBdr>
            <w:top w:val="none" w:sz="0" w:space="0" w:color="auto"/>
            <w:left w:val="none" w:sz="0" w:space="0" w:color="auto"/>
            <w:bottom w:val="none" w:sz="0" w:space="0" w:color="auto"/>
            <w:right w:val="none" w:sz="0" w:space="0" w:color="auto"/>
          </w:divBdr>
        </w:div>
        <w:div w:id="954294337">
          <w:marLeft w:val="1166"/>
          <w:marRight w:val="0"/>
          <w:marTop w:val="77"/>
          <w:marBottom w:val="0"/>
          <w:divBdr>
            <w:top w:val="none" w:sz="0" w:space="0" w:color="auto"/>
            <w:left w:val="none" w:sz="0" w:space="0" w:color="auto"/>
            <w:bottom w:val="none" w:sz="0" w:space="0" w:color="auto"/>
            <w:right w:val="none" w:sz="0" w:space="0" w:color="auto"/>
          </w:divBdr>
        </w:div>
        <w:div w:id="1090925395">
          <w:marLeft w:val="547"/>
          <w:marRight w:val="0"/>
          <w:marTop w:val="106"/>
          <w:marBottom w:val="0"/>
          <w:divBdr>
            <w:top w:val="none" w:sz="0" w:space="0" w:color="auto"/>
            <w:left w:val="none" w:sz="0" w:space="0" w:color="auto"/>
            <w:bottom w:val="none" w:sz="0" w:space="0" w:color="auto"/>
            <w:right w:val="none" w:sz="0" w:space="0" w:color="auto"/>
          </w:divBdr>
        </w:div>
        <w:div w:id="1280918186">
          <w:marLeft w:val="547"/>
          <w:marRight w:val="0"/>
          <w:marTop w:val="106"/>
          <w:marBottom w:val="0"/>
          <w:divBdr>
            <w:top w:val="none" w:sz="0" w:space="0" w:color="auto"/>
            <w:left w:val="none" w:sz="0" w:space="0" w:color="auto"/>
            <w:bottom w:val="none" w:sz="0" w:space="0" w:color="auto"/>
            <w:right w:val="none" w:sz="0" w:space="0" w:color="auto"/>
          </w:divBdr>
        </w:div>
        <w:div w:id="1299649863">
          <w:marLeft w:val="547"/>
          <w:marRight w:val="0"/>
          <w:marTop w:val="106"/>
          <w:marBottom w:val="0"/>
          <w:divBdr>
            <w:top w:val="none" w:sz="0" w:space="0" w:color="auto"/>
            <w:left w:val="none" w:sz="0" w:space="0" w:color="auto"/>
            <w:bottom w:val="none" w:sz="0" w:space="0" w:color="auto"/>
            <w:right w:val="none" w:sz="0" w:space="0" w:color="auto"/>
          </w:divBdr>
        </w:div>
        <w:div w:id="1558323632">
          <w:marLeft w:val="1166"/>
          <w:marRight w:val="0"/>
          <w:marTop w:val="0"/>
          <w:marBottom w:val="120"/>
          <w:divBdr>
            <w:top w:val="none" w:sz="0" w:space="0" w:color="auto"/>
            <w:left w:val="none" w:sz="0" w:space="0" w:color="auto"/>
            <w:bottom w:val="none" w:sz="0" w:space="0" w:color="auto"/>
            <w:right w:val="none" w:sz="0" w:space="0" w:color="auto"/>
          </w:divBdr>
        </w:div>
        <w:div w:id="1594319421">
          <w:marLeft w:val="1166"/>
          <w:marRight w:val="0"/>
          <w:marTop w:val="77"/>
          <w:marBottom w:val="0"/>
          <w:divBdr>
            <w:top w:val="none" w:sz="0" w:space="0" w:color="auto"/>
            <w:left w:val="none" w:sz="0" w:space="0" w:color="auto"/>
            <w:bottom w:val="none" w:sz="0" w:space="0" w:color="auto"/>
            <w:right w:val="none" w:sz="0" w:space="0" w:color="auto"/>
          </w:divBdr>
        </w:div>
        <w:div w:id="1799954786">
          <w:marLeft w:val="1166"/>
          <w:marRight w:val="0"/>
          <w:marTop w:val="77"/>
          <w:marBottom w:val="0"/>
          <w:divBdr>
            <w:top w:val="none" w:sz="0" w:space="0" w:color="auto"/>
            <w:left w:val="none" w:sz="0" w:space="0" w:color="auto"/>
            <w:bottom w:val="none" w:sz="0" w:space="0" w:color="auto"/>
            <w:right w:val="none" w:sz="0" w:space="0" w:color="auto"/>
          </w:divBdr>
        </w:div>
        <w:div w:id="1862939488">
          <w:marLeft w:val="547"/>
          <w:marRight w:val="0"/>
          <w:marTop w:val="106"/>
          <w:marBottom w:val="0"/>
          <w:divBdr>
            <w:top w:val="none" w:sz="0" w:space="0" w:color="auto"/>
            <w:left w:val="none" w:sz="0" w:space="0" w:color="auto"/>
            <w:bottom w:val="none" w:sz="0" w:space="0" w:color="auto"/>
            <w:right w:val="none" w:sz="0" w:space="0" w:color="auto"/>
          </w:divBdr>
        </w:div>
        <w:div w:id="1983193279">
          <w:marLeft w:val="1166"/>
          <w:marRight w:val="0"/>
          <w:marTop w:val="77"/>
          <w:marBottom w:val="0"/>
          <w:divBdr>
            <w:top w:val="none" w:sz="0" w:space="0" w:color="auto"/>
            <w:left w:val="none" w:sz="0" w:space="0" w:color="auto"/>
            <w:bottom w:val="none" w:sz="0" w:space="0" w:color="auto"/>
            <w:right w:val="none" w:sz="0" w:space="0" w:color="auto"/>
          </w:divBdr>
        </w:div>
        <w:div w:id="2050497609">
          <w:marLeft w:val="1166"/>
          <w:marRight w:val="0"/>
          <w:marTop w:val="77"/>
          <w:marBottom w:val="0"/>
          <w:divBdr>
            <w:top w:val="none" w:sz="0" w:space="0" w:color="auto"/>
            <w:left w:val="none" w:sz="0" w:space="0" w:color="auto"/>
            <w:bottom w:val="none" w:sz="0" w:space="0" w:color="auto"/>
            <w:right w:val="none" w:sz="0" w:space="0" w:color="auto"/>
          </w:divBdr>
        </w:div>
      </w:divsChild>
    </w:div>
    <w:div w:id="1472600585">
      <w:bodyDiv w:val="1"/>
      <w:marLeft w:val="0"/>
      <w:marRight w:val="0"/>
      <w:marTop w:val="0"/>
      <w:marBottom w:val="0"/>
      <w:divBdr>
        <w:top w:val="none" w:sz="0" w:space="0" w:color="auto"/>
        <w:left w:val="none" w:sz="0" w:space="0" w:color="auto"/>
        <w:bottom w:val="none" w:sz="0" w:space="0" w:color="auto"/>
        <w:right w:val="none" w:sz="0" w:space="0" w:color="auto"/>
      </w:divBdr>
      <w:divsChild>
        <w:div w:id="158230474">
          <w:marLeft w:val="446"/>
          <w:marRight w:val="0"/>
          <w:marTop w:val="86"/>
          <w:marBottom w:val="0"/>
          <w:divBdr>
            <w:top w:val="none" w:sz="0" w:space="0" w:color="auto"/>
            <w:left w:val="none" w:sz="0" w:space="0" w:color="auto"/>
            <w:bottom w:val="none" w:sz="0" w:space="0" w:color="auto"/>
            <w:right w:val="none" w:sz="0" w:space="0" w:color="auto"/>
          </w:divBdr>
        </w:div>
        <w:div w:id="740369172">
          <w:marLeft w:val="446"/>
          <w:marRight w:val="0"/>
          <w:marTop w:val="86"/>
          <w:marBottom w:val="0"/>
          <w:divBdr>
            <w:top w:val="none" w:sz="0" w:space="0" w:color="auto"/>
            <w:left w:val="none" w:sz="0" w:space="0" w:color="auto"/>
            <w:bottom w:val="none" w:sz="0" w:space="0" w:color="auto"/>
            <w:right w:val="none" w:sz="0" w:space="0" w:color="auto"/>
          </w:divBdr>
        </w:div>
        <w:div w:id="791637380">
          <w:marLeft w:val="446"/>
          <w:marRight w:val="0"/>
          <w:marTop w:val="86"/>
          <w:marBottom w:val="0"/>
          <w:divBdr>
            <w:top w:val="none" w:sz="0" w:space="0" w:color="auto"/>
            <w:left w:val="none" w:sz="0" w:space="0" w:color="auto"/>
            <w:bottom w:val="none" w:sz="0" w:space="0" w:color="auto"/>
            <w:right w:val="none" w:sz="0" w:space="0" w:color="auto"/>
          </w:divBdr>
        </w:div>
        <w:div w:id="841891967">
          <w:marLeft w:val="446"/>
          <w:marRight w:val="0"/>
          <w:marTop w:val="86"/>
          <w:marBottom w:val="0"/>
          <w:divBdr>
            <w:top w:val="none" w:sz="0" w:space="0" w:color="auto"/>
            <w:left w:val="none" w:sz="0" w:space="0" w:color="auto"/>
            <w:bottom w:val="none" w:sz="0" w:space="0" w:color="auto"/>
            <w:right w:val="none" w:sz="0" w:space="0" w:color="auto"/>
          </w:divBdr>
        </w:div>
        <w:div w:id="1328899855">
          <w:marLeft w:val="446"/>
          <w:marRight w:val="0"/>
          <w:marTop w:val="86"/>
          <w:marBottom w:val="0"/>
          <w:divBdr>
            <w:top w:val="none" w:sz="0" w:space="0" w:color="auto"/>
            <w:left w:val="none" w:sz="0" w:space="0" w:color="auto"/>
            <w:bottom w:val="none" w:sz="0" w:space="0" w:color="auto"/>
            <w:right w:val="none" w:sz="0" w:space="0" w:color="auto"/>
          </w:divBdr>
        </w:div>
        <w:div w:id="1427313040">
          <w:marLeft w:val="446"/>
          <w:marRight w:val="0"/>
          <w:marTop w:val="86"/>
          <w:marBottom w:val="0"/>
          <w:divBdr>
            <w:top w:val="none" w:sz="0" w:space="0" w:color="auto"/>
            <w:left w:val="none" w:sz="0" w:space="0" w:color="auto"/>
            <w:bottom w:val="none" w:sz="0" w:space="0" w:color="auto"/>
            <w:right w:val="none" w:sz="0" w:space="0" w:color="auto"/>
          </w:divBdr>
        </w:div>
        <w:div w:id="1996757315">
          <w:marLeft w:val="446"/>
          <w:marRight w:val="0"/>
          <w:marTop w:val="100"/>
          <w:marBottom w:val="100"/>
          <w:divBdr>
            <w:top w:val="none" w:sz="0" w:space="0" w:color="auto"/>
            <w:left w:val="none" w:sz="0" w:space="0" w:color="auto"/>
            <w:bottom w:val="none" w:sz="0" w:space="0" w:color="auto"/>
            <w:right w:val="none" w:sz="0" w:space="0" w:color="auto"/>
          </w:divBdr>
        </w:div>
        <w:div w:id="2061200144">
          <w:marLeft w:val="446"/>
          <w:marRight w:val="0"/>
          <w:marTop w:val="86"/>
          <w:marBottom w:val="0"/>
          <w:divBdr>
            <w:top w:val="none" w:sz="0" w:space="0" w:color="auto"/>
            <w:left w:val="none" w:sz="0" w:space="0" w:color="auto"/>
            <w:bottom w:val="none" w:sz="0" w:space="0" w:color="auto"/>
            <w:right w:val="none" w:sz="0" w:space="0" w:color="auto"/>
          </w:divBdr>
        </w:div>
      </w:divsChild>
    </w:div>
    <w:div w:id="1473403175">
      <w:bodyDiv w:val="1"/>
      <w:marLeft w:val="0"/>
      <w:marRight w:val="0"/>
      <w:marTop w:val="0"/>
      <w:marBottom w:val="0"/>
      <w:divBdr>
        <w:top w:val="none" w:sz="0" w:space="0" w:color="auto"/>
        <w:left w:val="none" w:sz="0" w:space="0" w:color="auto"/>
        <w:bottom w:val="none" w:sz="0" w:space="0" w:color="auto"/>
        <w:right w:val="none" w:sz="0" w:space="0" w:color="auto"/>
      </w:divBdr>
      <w:divsChild>
        <w:div w:id="1420256612">
          <w:marLeft w:val="1397"/>
          <w:marRight w:val="0"/>
          <w:marTop w:val="115"/>
          <w:marBottom w:val="0"/>
          <w:divBdr>
            <w:top w:val="none" w:sz="0" w:space="0" w:color="auto"/>
            <w:left w:val="none" w:sz="0" w:space="0" w:color="auto"/>
            <w:bottom w:val="none" w:sz="0" w:space="0" w:color="auto"/>
            <w:right w:val="none" w:sz="0" w:space="0" w:color="auto"/>
          </w:divBdr>
        </w:div>
        <w:div w:id="1742484234">
          <w:marLeft w:val="2059"/>
          <w:marRight w:val="0"/>
          <w:marTop w:val="96"/>
          <w:marBottom w:val="0"/>
          <w:divBdr>
            <w:top w:val="none" w:sz="0" w:space="0" w:color="auto"/>
            <w:left w:val="none" w:sz="0" w:space="0" w:color="auto"/>
            <w:bottom w:val="none" w:sz="0" w:space="0" w:color="auto"/>
            <w:right w:val="none" w:sz="0" w:space="0" w:color="auto"/>
          </w:divBdr>
        </w:div>
        <w:div w:id="2036885170">
          <w:marLeft w:val="2059"/>
          <w:marRight w:val="0"/>
          <w:marTop w:val="96"/>
          <w:marBottom w:val="0"/>
          <w:divBdr>
            <w:top w:val="none" w:sz="0" w:space="0" w:color="auto"/>
            <w:left w:val="none" w:sz="0" w:space="0" w:color="auto"/>
            <w:bottom w:val="none" w:sz="0" w:space="0" w:color="auto"/>
            <w:right w:val="none" w:sz="0" w:space="0" w:color="auto"/>
          </w:divBdr>
        </w:div>
      </w:divsChild>
    </w:div>
    <w:div w:id="1474953755">
      <w:bodyDiv w:val="1"/>
      <w:marLeft w:val="0"/>
      <w:marRight w:val="0"/>
      <w:marTop w:val="0"/>
      <w:marBottom w:val="0"/>
      <w:divBdr>
        <w:top w:val="none" w:sz="0" w:space="0" w:color="auto"/>
        <w:left w:val="none" w:sz="0" w:space="0" w:color="auto"/>
        <w:bottom w:val="none" w:sz="0" w:space="0" w:color="auto"/>
        <w:right w:val="none" w:sz="0" w:space="0" w:color="auto"/>
      </w:divBdr>
    </w:div>
    <w:div w:id="1476795688">
      <w:bodyDiv w:val="1"/>
      <w:marLeft w:val="0"/>
      <w:marRight w:val="0"/>
      <w:marTop w:val="0"/>
      <w:marBottom w:val="0"/>
      <w:divBdr>
        <w:top w:val="none" w:sz="0" w:space="0" w:color="auto"/>
        <w:left w:val="none" w:sz="0" w:space="0" w:color="auto"/>
        <w:bottom w:val="none" w:sz="0" w:space="0" w:color="auto"/>
        <w:right w:val="none" w:sz="0" w:space="0" w:color="auto"/>
      </w:divBdr>
      <w:divsChild>
        <w:div w:id="338313465">
          <w:marLeft w:val="806"/>
          <w:marRight w:val="0"/>
          <w:marTop w:val="134"/>
          <w:marBottom w:val="0"/>
          <w:divBdr>
            <w:top w:val="none" w:sz="0" w:space="0" w:color="auto"/>
            <w:left w:val="none" w:sz="0" w:space="0" w:color="auto"/>
            <w:bottom w:val="none" w:sz="0" w:space="0" w:color="auto"/>
            <w:right w:val="none" w:sz="0" w:space="0" w:color="auto"/>
          </w:divBdr>
        </w:div>
        <w:div w:id="358166919">
          <w:marLeft w:val="1526"/>
          <w:marRight w:val="0"/>
          <w:marTop w:val="96"/>
          <w:marBottom w:val="0"/>
          <w:divBdr>
            <w:top w:val="none" w:sz="0" w:space="0" w:color="auto"/>
            <w:left w:val="none" w:sz="0" w:space="0" w:color="auto"/>
            <w:bottom w:val="none" w:sz="0" w:space="0" w:color="auto"/>
            <w:right w:val="none" w:sz="0" w:space="0" w:color="auto"/>
          </w:divBdr>
        </w:div>
        <w:div w:id="377749603">
          <w:marLeft w:val="1526"/>
          <w:marRight w:val="0"/>
          <w:marTop w:val="96"/>
          <w:marBottom w:val="0"/>
          <w:divBdr>
            <w:top w:val="none" w:sz="0" w:space="0" w:color="auto"/>
            <w:left w:val="none" w:sz="0" w:space="0" w:color="auto"/>
            <w:bottom w:val="none" w:sz="0" w:space="0" w:color="auto"/>
            <w:right w:val="none" w:sz="0" w:space="0" w:color="auto"/>
          </w:divBdr>
        </w:div>
        <w:div w:id="415593641">
          <w:marLeft w:val="1526"/>
          <w:marRight w:val="0"/>
          <w:marTop w:val="96"/>
          <w:marBottom w:val="0"/>
          <w:divBdr>
            <w:top w:val="none" w:sz="0" w:space="0" w:color="auto"/>
            <w:left w:val="none" w:sz="0" w:space="0" w:color="auto"/>
            <w:bottom w:val="none" w:sz="0" w:space="0" w:color="auto"/>
            <w:right w:val="none" w:sz="0" w:space="0" w:color="auto"/>
          </w:divBdr>
        </w:div>
        <w:div w:id="1594126860">
          <w:marLeft w:val="1526"/>
          <w:marRight w:val="0"/>
          <w:marTop w:val="96"/>
          <w:marBottom w:val="0"/>
          <w:divBdr>
            <w:top w:val="none" w:sz="0" w:space="0" w:color="auto"/>
            <w:left w:val="none" w:sz="0" w:space="0" w:color="auto"/>
            <w:bottom w:val="none" w:sz="0" w:space="0" w:color="auto"/>
            <w:right w:val="none" w:sz="0" w:space="0" w:color="auto"/>
          </w:divBdr>
        </w:div>
        <w:div w:id="1778089304">
          <w:marLeft w:val="1440"/>
          <w:marRight w:val="0"/>
          <w:marTop w:val="115"/>
          <w:marBottom w:val="0"/>
          <w:divBdr>
            <w:top w:val="none" w:sz="0" w:space="0" w:color="auto"/>
            <w:left w:val="none" w:sz="0" w:space="0" w:color="auto"/>
            <w:bottom w:val="none" w:sz="0" w:space="0" w:color="auto"/>
            <w:right w:val="none" w:sz="0" w:space="0" w:color="auto"/>
          </w:divBdr>
        </w:div>
        <w:div w:id="1842235540">
          <w:marLeft w:val="1440"/>
          <w:marRight w:val="0"/>
          <w:marTop w:val="115"/>
          <w:marBottom w:val="0"/>
          <w:divBdr>
            <w:top w:val="none" w:sz="0" w:space="0" w:color="auto"/>
            <w:left w:val="none" w:sz="0" w:space="0" w:color="auto"/>
            <w:bottom w:val="none" w:sz="0" w:space="0" w:color="auto"/>
            <w:right w:val="none" w:sz="0" w:space="0" w:color="auto"/>
          </w:divBdr>
        </w:div>
        <w:div w:id="1933127152">
          <w:marLeft w:val="1440"/>
          <w:marRight w:val="0"/>
          <w:marTop w:val="115"/>
          <w:marBottom w:val="0"/>
          <w:divBdr>
            <w:top w:val="none" w:sz="0" w:space="0" w:color="auto"/>
            <w:left w:val="none" w:sz="0" w:space="0" w:color="auto"/>
            <w:bottom w:val="none" w:sz="0" w:space="0" w:color="auto"/>
            <w:right w:val="none" w:sz="0" w:space="0" w:color="auto"/>
          </w:divBdr>
        </w:div>
      </w:divsChild>
    </w:div>
    <w:div w:id="1477146717">
      <w:bodyDiv w:val="1"/>
      <w:marLeft w:val="0"/>
      <w:marRight w:val="0"/>
      <w:marTop w:val="0"/>
      <w:marBottom w:val="0"/>
      <w:divBdr>
        <w:top w:val="none" w:sz="0" w:space="0" w:color="auto"/>
        <w:left w:val="none" w:sz="0" w:space="0" w:color="auto"/>
        <w:bottom w:val="none" w:sz="0" w:space="0" w:color="auto"/>
        <w:right w:val="none" w:sz="0" w:space="0" w:color="auto"/>
      </w:divBdr>
      <w:divsChild>
        <w:div w:id="148254797">
          <w:marLeft w:val="547"/>
          <w:marRight w:val="0"/>
          <w:marTop w:val="130"/>
          <w:marBottom w:val="0"/>
          <w:divBdr>
            <w:top w:val="none" w:sz="0" w:space="0" w:color="auto"/>
            <w:left w:val="none" w:sz="0" w:space="0" w:color="auto"/>
            <w:bottom w:val="none" w:sz="0" w:space="0" w:color="auto"/>
            <w:right w:val="none" w:sz="0" w:space="0" w:color="auto"/>
          </w:divBdr>
        </w:div>
        <w:div w:id="271210060">
          <w:marLeft w:val="1166"/>
          <w:marRight w:val="0"/>
          <w:marTop w:val="115"/>
          <w:marBottom w:val="0"/>
          <w:divBdr>
            <w:top w:val="none" w:sz="0" w:space="0" w:color="auto"/>
            <w:left w:val="none" w:sz="0" w:space="0" w:color="auto"/>
            <w:bottom w:val="none" w:sz="0" w:space="0" w:color="auto"/>
            <w:right w:val="none" w:sz="0" w:space="0" w:color="auto"/>
          </w:divBdr>
        </w:div>
        <w:div w:id="547380820">
          <w:marLeft w:val="547"/>
          <w:marRight w:val="0"/>
          <w:marTop w:val="130"/>
          <w:marBottom w:val="0"/>
          <w:divBdr>
            <w:top w:val="none" w:sz="0" w:space="0" w:color="auto"/>
            <w:left w:val="none" w:sz="0" w:space="0" w:color="auto"/>
            <w:bottom w:val="none" w:sz="0" w:space="0" w:color="auto"/>
            <w:right w:val="none" w:sz="0" w:space="0" w:color="auto"/>
          </w:divBdr>
        </w:div>
        <w:div w:id="550502654">
          <w:marLeft w:val="1166"/>
          <w:marRight w:val="0"/>
          <w:marTop w:val="115"/>
          <w:marBottom w:val="0"/>
          <w:divBdr>
            <w:top w:val="none" w:sz="0" w:space="0" w:color="auto"/>
            <w:left w:val="none" w:sz="0" w:space="0" w:color="auto"/>
            <w:bottom w:val="none" w:sz="0" w:space="0" w:color="auto"/>
            <w:right w:val="none" w:sz="0" w:space="0" w:color="auto"/>
          </w:divBdr>
        </w:div>
        <w:div w:id="581984276">
          <w:marLeft w:val="547"/>
          <w:marRight w:val="0"/>
          <w:marTop w:val="130"/>
          <w:marBottom w:val="0"/>
          <w:divBdr>
            <w:top w:val="none" w:sz="0" w:space="0" w:color="auto"/>
            <w:left w:val="none" w:sz="0" w:space="0" w:color="auto"/>
            <w:bottom w:val="none" w:sz="0" w:space="0" w:color="auto"/>
            <w:right w:val="none" w:sz="0" w:space="0" w:color="auto"/>
          </w:divBdr>
        </w:div>
        <w:div w:id="913200468">
          <w:marLeft w:val="1166"/>
          <w:marRight w:val="0"/>
          <w:marTop w:val="115"/>
          <w:marBottom w:val="0"/>
          <w:divBdr>
            <w:top w:val="none" w:sz="0" w:space="0" w:color="auto"/>
            <w:left w:val="none" w:sz="0" w:space="0" w:color="auto"/>
            <w:bottom w:val="none" w:sz="0" w:space="0" w:color="auto"/>
            <w:right w:val="none" w:sz="0" w:space="0" w:color="auto"/>
          </w:divBdr>
        </w:div>
        <w:div w:id="1598248810">
          <w:marLeft w:val="1166"/>
          <w:marRight w:val="0"/>
          <w:marTop w:val="115"/>
          <w:marBottom w:val="0"/>
          <w:divBdr>
            <w:top w:val="none" w:sz="0" w:space="0" w:color="auto"/>
            <w:left w:val="none" w:sz="0" w:space="0" w:color="auto"/>
            <w:bottom w:val="none" w:sz="0" w:space="0" w:color="auto"/>
            <w:right w:val="none" w:sz="0" w:space="0" w:color="auto"/>
          </w:divBdr>
        </w:div>
        <w:div w:id="2024622478">
          <w:marLeft w:val="1166"/>
          <w:marRight w:val="0"/>
          <w:marTop w:val="115"/>
          <w:marBottom w:val="0"/>
          <w:divBdr>
            <w:top w:val="none" w:sz="0" w:space="0" w:color="auto"/>
            <w:left w:val="none" w:sz="0" w:space="0" w:color="auto"/>
            <w:bottom w:val="none" w:sz="0" w:space="0" w:color="auto"/>
            <w:right w:val="none" w:sz="0" w:space="0" w:color="auto"/>
          </w:divBdr>
        </w:div>
      </w:divsChild>
    </w:div>
    <w:div w:id="1478230046">
      <w:bodyDiv w:val="1"/>
      <w:marLeft w:val="0"/>
      <w:marRight w:val="0"/>
      <w:marTop w:val="0"/>
      <w:marBottom w:val="0"/>
      <w:divBdr>
        <w:top w:val="none" w:sz="0" w:space="0" w:color="auto"/>
        <w:left w:val="none" w:sz="0" w:space="0" w:color="auto"/>
        <w:bottom w:val="none" w:sz="0" w:space="0" w:color="auto"/>
        <w:right w:val="none" w:sz="0" w:space="0" w:color="auto"/>
      </w:divBdr>
      <w:divsChild>
        <w:div w:id="21713499">
          <w:marLeft w:val="1166"/>
          <w:marRight w:val="0"/>
          <w:marTop w:val="86"/>
          <w:marBottom w:val="0"/>
          <w:divBdr>
            <w:top w:val="none" w:sz="0" w:space="0" w:color="auto"/>
            <w:left w:val="none" w:sz="0" w:space="0" w:color="auto"/>
            <w:bottom w:val="none" w:sz="0" w:space="0" w:color="auto"/>
            <w:right w:val="none" w:sz="0" w:space="0" w:color="auto"/>
          </w:divBdr>
        </w:div>
        <w:div w:id="1202400395">
          <w:marLeft w:val="1166"/>
          <w:marRight w:val="0"/>
          <w:marTop w:val="86"/>
          <w:marBottom w:val="0"/>
          <w:divBdr>
            <w:top w:val="none" w:sz="0" w:space="0" w:color="auto"/>
            <w:left w:val="none" w:sz="0" w:space="0" w:color="auto"/>
            <w:bottom w:val="none" w:sz="0" w:space="0" w:color="auto"/>
            <w:right w:val="none" w:sz="0" w:space="0" w:color="auto"/>
          </w:divBdr>
        </w:div>
        <w:div w:id="1261642012">
          <w:marLeft w:val="547"/>
          <w:marRight w:val="0"/>
          <w:marTop w:val="96"/>
          <w:marBottom w:val="0"/>
          <w:divBdr>
            <w:top w:val="none" w:sz="0" w:space="0" w:color="auto"/>
            <w:left w:val="none" w:sz="0" w:space="0" w:color="auto"/>
            <w:bottom w:val="none" w:sz="0" w:space="0" w:color="auto"/>
            <w:right w:val="none" w:sz="0" w:space="0" w:color="auto"/>
          </w:divBdr>
        </w:div>
        <w:div w:id="1324116080">
          <w:marLeft w:val="547"/>
          <w:marRight w:val="0"/>
          <w:marTop w:val="106"/>
          <w:marBottom w:val="0"/>
          <w:divBdr>
            <w:top w:val="none" w:sz="0" w:space="0" w:color="auto"/>
            <w:left w:val="none" w:sz="0" w:space="0" w:color="auto"/>
            <w:bottom w:val="none" w:sz="0" w:space="0" w:color="auto"/>
            <w:right w:val="none" w:sz="0" w:space="0" w:color="auto"/>
          </w:divBdr>
        </w:div>
      </w:divsChild>
    </w:div>
    <w:div w:id="1478839784">
      <w:bodyDiv w:val="1"/>
      <w:marLeft w:val="0"/>
      <w:marRight w:val="0"/>
      <w:marTop w:val="0"/>
      <w:marBottom w:val="0"/>
      <w:divBdr>
        <w:top w:val="none" w:sz="0" w:space="0" w:color="auto"/>
        <w:left w:val="none" w:sz="0" w:space="0" w:color="auto"/>
        <w:bottom w:val="none" w:sz="0" w:space="0" w:color="auto"/>
        <w:right w:val="none" w:sz="0" w:space="0" w:color="auto"/>
      </w:divBdr>
    </w:div>
    <w:div w:id="1480925113">
      <w:bodyDiv w:val="1"/>
      <w:marLeft w:val="0"/>
      <w:marRight w:val="0"/>
      <w:marTop w:val="0"/>
      <w:marBottom w:val="0"/>
      <w:divBdr>
        <w:top w:val="none" w:sz="0" w:space="0" w:color="auto"/>
        <w:left w:val="none" w:sz="0" w:space="0" w:color="auto"/>
        <w:bottom w:val="none" w:sz="0" w:space="0" w:color="auto"/>
        <w:right w:val="none" w:sz="0" w:space="0" w:color="auto"/>
      </w:divBdr>
      <w:divsChild>
        <w:div w:id="738197">
          <w:marLeft w:val="1166"/>
          <w:marRight w:val="0"/>
          <w:marTop w:val="0"/>
          <w:marBottom w:val="0"/>
          <w:divBdr>
            <w:top w:val="none" w:sz="0" w:space="0" w:color="auto"/>
            <w:left w:val="none" w:sz="0" w:space="0" w:color="auto"/>
            <w:bottom w:val="none" w:sz="0" w:space="0" w:color="auto"/>
            <w:right w:val="none" w:sz="0" w:space="0" w:color="auto"/>
          </w:divBdr>
        </w:div>
        <w:div w:id="741177">
          <w:marLeft w:val="1166"/>
          <w:marRight w:val="0"/>
          <w:marTop w:val="0"/>
          <w:marBottom w:val="0"/>
          <w:divBdr>
            <w:top w:val="none" w:sz="0" w:space="0" w:color="auto"/>
            <w:left w:val="none" w:sz="0" w:space="0" w:color="auto"/>
            <w:bottom w:val="none" w:sz="0" w:space="0" w:color="auto"/>
            <w:right w:val="none" w:sz="0" w:space="0" w:color="auto"/>
          </w:divBdr>
        </w:div>
        <w:div w:id="272321923">
          <w:marLeft w:val="1166"/>
          <w:marRight w:val="0"/>
          <w:marTop w:val="0"/>
          <w:marBottom w:val="0"/>
          <w:divBdr>
            <w:top w:val="none" w:sz="0" w:space="0" w:color="auto"/>
            <w:left w:val="none" w:sz="0" w:space="0" w:color="auto"/>
            <w:bottom w:val="none" w:sz="0" w:space="0" w:color="auto"/>
            <w:right w:val="none" w:sz="0" w:space="0" w:color="auto"/>
          </w:divBdr>
        </w:div>
        <w:div w:id="514342799">
          <w:marLeft w:val="1166"/>
          <w:marRight w:val="0"/>
          <w:marTop w:val="0"/>
          <w:marBottom w:val="0"/>
          <w:divBdr>
            <w:top w:val="none" w:sz="0" w:space="0" w:color="auto"/>
            <w:left w:val="none" w:sz="0" w:space="0" w:color="auto"/>
            <w:bottom w:val="none" w:sz="0" w:space="0" w:color="auto"/>
            <w:right w:val="none" w:sz="0" w:space="0" w:color="auto"/>
          </w:divBdr>
        </w:div>
        <w:div w:id="639118875">
          <w:marLeft w:val="1166"/>
          <w:marRight w:val="0"/>
          <w:marTop w:val="0"/>
          <w:marBottom w:val="0"/>
          <w:divBdr>
            <w:top w:val="none" w:sz="0" w:space="0" w:color="auto"/>
            <w:left w:val="none" w:sz="0" w:space="0" w:color="auto"/>
            <w:bottom w:val="none" w:sz="0" w:space="0" w:color="auto"/>
            <w:right w:val="none" w:sz="0" w:space="0" w:color="auto"/>
          </w:divBdr>
        </w:div>
        <w:div w:id="1175268153">
          <w:marLeft w:val="1166"/>
          <w:marRight w:val="0"/>
          <w:marTop w:val="0"/>
          <w:marBottom w:val="0"/>
          <w:divBdr>
            <w:top w:val="none" w:sz="0" w:space="0" w:color="auto"/>
            <w:left w:val="none" w:sz="0" w:space="0" w:color="auto"/>
            <w:bottom w:val="none" w:sz="0" w:space="0" w:color="auto"/>
            <w:right w:val="none" w:sz="0" w:space="0" w:color="auto"/>
          </w:divBdr>
        </w:div>
        <w:div w:id="1206334598">
          <w:marLeft w:val="547"/>
          <w:marRight w:val="0"/>
          <w:marTop w:val="0"/>
          <w:marBottom w:val="0"/>
          <w:divBdr>
            <w:top w:val="none" w:sz="0" w:space="0" w:color="auto"/>
            <w:left w:val="none" w:sz="0" w:space="0" w:color="auto"/>
            <w:bottom w:val="none" w:sz="0" w:space="0" w:color="auto"/>
            <w:right w:val="none" w:sz="0" w:space="0" w:color="auto"/>
          </w:divBdr>
        </w:div>
        <w:div w:id="1391153677">
          <w:marLeft w:val="1166"/>
          <w:marRight w:val="0"/>
          <w:marTop w:val="0"/>
          <w:marBottom w:val="0"/>
          <w:divBdr>
            <w:top w:val="none" w:sz="0" w:space="0" w:color="auto"/>
            <w:left w:val="none" w:sz="0" w:space="0" w:color="auto"/>
            <w:bottom w:val="none" w:sz="0" w:space="0" w:color="auto"/>
            <w:right w:val="none" w:sz="0" w:space="0" w:color="auto"/>
          </w:divBdr>
        </w:div>
        <w:div w:id="1503543211">
          <w:marLeft w:val="547"/>
          <w:marRight w:val="0"/>
          <w:marTop w:val="0"/>
          <w:marBottom w:val="0"/>
          <w:divBdr>
            <w:top w:val="none" w:sz="0" w:space="0" w:color="auto"/>
            <w:left w:val="none" w:sz="0" w:space="0" w:color="auto"/>
            <w:bottom w:val="none" w:sz="0" w:space="0" w:color="auto"/>
            <w:right w:val="none" w:sz="0" w:space="0" w:color="auto"/>
          </w:divBdr>
        </w:div>
        <w:div w:id="1653827108">
          <w:marLeft w:val="1166"/>
          <w:marRight w:val="0"/>
          <w:marTop w:val="0"/>
          <w:marBottom w:val="0"/>
          <w:divBdr>
            <w:top w:val="none" w:sz="0" w:space="0" w:color="auto"/>
            <w:left w:val="none" w:sz="0" w:space="0" w:color="auto"/>
            <w:bottom w:val="none" w:sz="0" w:space="0" w:color="auto"/>
            <w:right w:val="none" w:sz="0" w:space="0" w:color="auto"/>
          </w:divBdr>
        </w:div>
        <w:div w:id="1738744620">
          <w:marLeft w:val="547"/>
          <w:marRight w:val="0"/>
          <w:marTop w:val="0"/>
          <w:marBottom w:val="0"/>
          <w:divBdr>
            <w:top w:val="none" w:sz="0" w:space="0" w:color="auto"/>
            <w:left w:val="none" w:sz="0" w:space="0" w:color="auto"/>
            <w:bottom w:val="none" w:sz="0" w:space="0" w:color="auto"/>
            <w:right w:val="none" w:sz="0" w:space="0" w:color="auto"/>
          </w:divBdr>
        </w:div>
        <w:div w:id="1844541253">
          <w:marLeft w:val="1166"/>
          <w:marRight w:val="0"/>
          <w:marTop w:val="0"/>
          <w:marBottom w:val="0"/>
          <w:divBdr>
            <w:top w:val="none" w:sz="0" w:space="0" w:color="auto"/>
            <w:left w:val="none" w:sz="0" w:space="0" w:color="auto"/>
            <w:bottom w:val="none" w:sz="0" w:space="0" w:color="auto"/>
            <w:right w:val="none" w:sz="0" w:space="0" w:color="auto"/>
          </w:divBdr>
        </w:div>
        <w:div w:id="2052722345">
          <w:marLeft w:val="1166"/>
          <w:marRight w:val="0"/>
          <w:marTop w:val="0"/>
          <w:marBottom w:val="0"/>
          <w:divBdr>
            <w:top w:val="none" w:sz="0" w:space="0" w:color="auto"/>
            <w:left w:val="none" w:sz="0" w:space="0" w:color="auto"/>
            <w:bottom w:val="none" w:sz="0" w:space="0" w:color="auto"/>
            <w:right w:val="none" w:sz="0" w:space="0" w:color="auto"/>
          </w:divBdr>
        </w:div>
      </w:divsChild>
    </w:div>
    <w:div w:id="1482621940">
      <w:bodyDiv w:val="1"/>
      <w:marLeft w:val="0"/>
      <w:marRight w:val="0"/>
      <w:marTop w:val="0"/>
      <w:marBottom w:val="0"/>
      <w:divBdr>
        <w:top w:val="none" w:sz="0" w:space="0" w:color="auto"/>
        <w:left w:val="none" w:sz="0" w:space="0" w:color="auto"/>
        <w:bottom w:val="none" w:sz="0" w:space="0" w:color="auto"/>
        <w:right w:val="none" w:sz="0" w:space="0" w:color="auto"/>
      </w:divBdr>
      <w:divsChild>
        <w:div w:id="215355574">
          <w:marLeft w:val="1166"/>
          <w:marRight w:val="0"/>
          <w:marTop w:val="91"/>
          <w:marBottom w:val="0"/>
          <w:divBdr>
            <w:top w:val="none" w:sz="0" w:space="0" w:color="auto"/>
            <w:left w:val="none" w:sz="0" w:space="0" w:color="auto"/>
            <w:bottom w:val="none" w:sz="0" w:space="0" w:color="auto"/>
            <w:right w:val="none" w:sz="0" w:space="0" w:color="auto"/>
          </w:divBdr>
        </w:div>
        <w:div w:id="300694413">
          <w:marLeft w:val="547"/>
          <w:marRight w:val="0"/>
          <w:marTop w:val="106"/>
          <w:marBottom w:val="0"/>
          <w:divBdr>
            <w:top w:val="none" w:sz="0" w:space="0" w:color="auto"/>
            <w:left w:val="none" w:sz="0" w:space="0" w:color="auto"/>
            <w:bottom w:val="none" w:sz="0" w:space="0" w:color="auto"/>
            <w:right w:val="none" w:sz="0" w:space="0" w:color="auto"/>
          </w:divBdr>
        </w:div>
        <w:div w:id="315695664">
          <w:marLeft w:val="1166"/>
          <w:marRight w:val="0"/>
          <w:marTop w:val="91"/>
          <w:marBottom w:val="0"/>
          <w:divBdr>
            <w:top w:val="none" w:sz="0" w:space="0" w:color="auto"/>
            <w:left w:val="none" w:sz="0" w:space="0" w:color="auto"/>
            <w:bottom w:val="none" w:sz="0" w:space="0" w:color="auto"/>
            <w:right w:val="none" w:sz="0" w:space="0" w:color="auto"/>
          </w:divBdr>
        </w:div>
        <w:div w:id="535779332">
          <w:marLeft w:val="1166"/>
          <w:marRight w:val="0"/>
          <w:marTop w:val="91"/>
          <w:marBottom w:val="0"/>
          <w:divBdr>
            <w:top w:val="none" w:sz="0" w:space="0" w:color="auto"/>
            <w:left w:val="none" w:sz="0" w:space="0" w:color="auto"/>
            <w:bottom w:val="none" w:sz="0" w:space="0" w:color="auto"/>
            <w:right w:val="none" w:sz="0" w:space="0" w:color="auto"/>
          </w:divBdr>
        </w:div>
        <w:div w:id="556866998">
          <w:marLeft w:val="1166"/>
          <w:marRight w:val="0"/>
          <w:marTop w:val="91"/>
          <w:marBottom w:val="0"/>
          <w:divBdr>
            <w:top w:val="none" w:sz="0" w:space="0" w:color="auto"/>
            <w:left w:val="none" w:sz="0" w:space="0" w:color="auto"/>
            <w:bottom w:val="none" w:sz="0" w:space="0" w:color="auto"/>
            <w:right w:val="none" w:sz="0" w:space="0" w:color="auto"/>
          </w:divBdr>
        </w:div>
        <w:div w:id="583144139">
          <w:marLeft w:val="1166"/>
          <w:marRight w:val="0"/>
          <w:marTop w:val="91"/>
          <w:marBottom w:val="0"/>
          <w:divBdr>
            <w:top w:val="none" w:sz="0" w:space="0" w:color="auto"/>
            <w:left w:val="none" w:sz="0" w:space="0" w:color="auto"/>
            <w:bottom w:val="none" w:sz="0" w:space="0" w:color="auto"/>
            <w:right w:val="none" w:sz="0" w:space="0" w:color="auto"/>
          </w:divBdr>
        </w:div>
        <w:div w:id="895970861">
          <w:marLeft w:val="547"/>
          <w:marRight w:val="0"/>
          <w:marTop w:val="106"/>
          <w:marBottom w:val="0"/>
          <w:divBdr>
            <w:top w:val="none" w:sz="0" w:space="0" w:color="auto"/>
            <w:left w:val="none" w:sz="0" w:space="0" w:color="auto"/>
            <w:bottom w:val="none" w:sz="0" w:space="0" w:color="auto"/>
            <w:right w:val="none" w:sz="0" w:space="0" w:color="auto"/>
          </w:divBdr>
        </w:div>
        <w:div w:id="1680497120">
          <w:marLeft w:val="547"/>
          <w:marRight w:val="0"/>
          <w:marTop w:val="106"/>
          <w:marBottom w:val="0"/>
          <w:divBdr>
            <w:top w:val="none" w:sz="0" w:space="0" w:color="auto"/>
            <w:left w:val="none" w:sz="0" w:space="0" w:color="auto"/>
            <w:bottom w:val="none" w:sz="0" w:space="0" w:color="auto"/>
            <w:right w:val="none" w:sz="0" w:space="0" w:color="auto"/>
          </w:divBdr>
        </w:div>
        <w:div w:id="2098671299">
          <w:marLeft w:val="547"/>
          <w:marRight w:val="0"/>
          <w:marTop w:val="106"/>
          <w:marBottom w:val="0"/>
          <w:divBdr>
            <w:top w:val="none" w:sz="0" w:space="0" w:color="auto"/>
            <w:left w:val="none" w:sz="0" w:space="0" w:color="auto"/>
            <w:bottom w:val="none" w:sz="0" w:space="0" w:color="auto"/>
            <w:right w:val="none" w:sz="0" w:space="0" w:color="auto"/>
          </w:divBdr>
        </w:div>
      </w:divsChild>
    </w:div>
    <w:div w:id="1482846868">
      <w:bodyDiv w:val="1"/>
      <w:marLeft w:val="0"/>
      <w:marRight w:val="0"/>
      <w:marTop w:val="0"/>
      <w:marBottom w:val="0"/>
      <w:divBdr>
        <w:top w:val="none" w:sz="0" w:space="0" w:color="auto"/>
        <w:left w:val="none" w:sz="0" w:space="0" w:color="auto"/>
        <w:bottom w:val="none" w:sz="0" w:space="0" w:color="auto"/>
        <w:right w:val="none" w:sz="0" w:space="0" w:color="auto"/>
      </w:divBdr>
      <w:divsChild>
        <w:div w:id="1724016266">
          <w:marLeft w:val="720"/>
          <w:marRight w:val="0"/>
          <w:marTop w:val="0"/>
          <w:marBottom w:val="0"/>
          <w:divBdr>
            <w:top w:val="none" w:sz="0" w:space="0" w:color="auto"/>
            <w:left w:val="none" w:sz="0" w:space="0" w:color="auto"/>
            <w:bottom w:val="none" w:sz="0" w:space="0" w:color="auto"/>
            <w:right w:val="none" w:sz="0" w:space="0" w:color="auto"/>
          </w:divBdr>
        </w:div>
        <w:div w:id="2007828303">
          <w:marLeft w:val="720"/>
          <w:marRight w:val="0"/>
          <w:marTop w:val="0"/>
          <w:marBottom w:val="0"/>
          <w:divBdr>
            <w:top w:val="none" w:sz="0" w:space="0" w:color="auto"/>
            <w:left w:val="none" w:sz="0" w:space="0" w:color="auto"/>
            <w:bottom w:val="none" w:sz="0" w:space="0" w:color="auto"/>
            <w:right w:val="none" w:sz="0" w:space="0" w:color="auto"/>
          </w:divBdr>
        </w:div>
      </w:divsChild>
    </w:div>
    <w:div w:id="1484814223">
      <w:bodyDiv w:val="1"/>
      <w:marLeft w:val="0"/>
      <w:marRight w:val="0"/>
      <w:marTop w:val="0"/>
      <w:marBottom w:val="0"/>
      <w:divBdr>
        <w:top w:val="none" w:sz="0" w:space="0" w:color="auto"/>
        <w:left w:val="none" w:sz="0" w:space="0" w:color="auto"/>
        <w:bottom w:val="none" w:sz="0" w:space="0" w:color="auto"/>
        <w:right w:val="none" w:sz="0" w:space="0" w:color="auto"/>
      </w:divBdr>
    </w:div>
    <w:div w:id="1484851934">
      <w:bodyDiv w:val="1"/>
      <w:marLeft w:val="0"/>
      <w:marRight w:val="0"/>
      <w:marTop w:val="0"/>
      <w:marBottom w:val="0"/>
      <w:divBdr>
        <w:top w:val="none" w:sz="0" w:space="0" w:color="auto"/>
        <w:left w:val="none" w:sz="0" w:space="0" w:color="auto"/>
        <w:bottom w:val="none" w:sz="0" w:space="0" w:color="auto"/>
        <w:right w:val="none" w:sz="0" w:space="0" w:color="auto"/>
      </w:divBdr>
    </w:div>
    <w:div w:id="1485047197">
      <w:bodyDiv w:val="1"/>
      <w:marLeft w:val="0"/>
      <w:marRight w:val="0"/>
      <w:marTop w:val="0"/>
      <w:marBottom w:val="0"/>
      <w:divBdr>
        <w:top w:val="none" w:sz="0" w:space="0" w:color="auto"/>
        <w:left w:val="none" w:sz="0" w:space="0" w:color="auto"/>
        <w:bottom w:val="none" w:sz="0" w:space="0" w:color="auto"/>
        <w:right w:val="none" w:sz="0" w:space="0" w:color="auto"/>
      </w:divBdr>
      <w:divsChild>
        <w:div w:id="352461942">
          <w:marLeft w:val="432"/>
          <w:marRight w:val="0"/>
          <w:marTop w:val="360"/>
          <w:marBottom w:val="0"/>
          <w:divBdr>
            <w:top w:val="none" w:sz="0" w:space="0" w:color="auto"/>
            <w:left w:val="none" w:sz="0" w:space="0" w:color="auto"/>
            <w:bottom w:val="none" w:sz="0" w:space="0" w:color="auto"/>
            <w:right w:val="none" w:sz="0" w:space="0" w:color="auto"/>
          </w:divBdr>
        </w:div>
        <w:div w:id="966666471">
          <w:marLeft w:val="432"/>
          <w:marRight w:val="0"/>
          <w:marTop w:val="360"/>
          <w:marBottom w:val="0"/>
          <w:divBdr>
            <w:top w:val="none" w:sz="0" w:space="0" w:color="auto"/>
            <w:left w:val="none" w:sz="0" w:space="0" w:color="auto"/>
            <w:bottom w:val="none" w:sz="0" w:space="0" w:color="auto"/>
            <w:right w:val="none" w:sz="0" w:space="0" w:color="auto"/>
          </w:divBdr>
        </w:div>
        <w:div w:id="1076322159">
          <w:marLeft w:val="432"/>
          <w:marRight w:val="0"/>
          <w:marTop w:val="360"/>
          <w:marBottom w:val="0"/>
          <w:divBdr>
            <w:top w:val="none" w:sz="0" w:space="0" w:color="auto"/>
            <w:left w:val="none" w:sz="0" w:space="0" w:color="auto"/>
            <w:bottom w:val="none" w:sz="0" w:space="0" w:color="auto"/>
            <w:right w:val="none" w:sz="0" w:space="0" w:color="auto"/>
          </w:divBdr>
        </w:div>
        <w:div w:id="1088580540">
          <w:marLeft w:val="432"/>
          <w:marRight w:val="0"/>
          <w:marTop w:val="360"/>
          <w:marBottom w:val="0"/>
          <w:divBdr>
            <w:top w:val="none" w:sz="0" w:space="0" w:color="auto"/>
            <w:left w:val="none" w:sz="0" w:space="0" w:color="auto"/>
            <w:bottom w:val="none" w:sz="0" w:space="0" w:color="auto"/>
            <w:right w:val="none" w:sz="0" w:space="0" w:color="auto"/>
          </w:divBdr>
        </w:div>
        <w:div w:id="1215506944">
          <w:marLeft w:val="432"/>
          <w:marRight w:val="0"/>
          <w:marTop w:val="360"/>
          <w:marBottom w:val="0"/>
          <w:divBdr>
            <w:top w:val="none" w:sz="0" w:space="0" w:color="auto"/>
            <w:left w:val="none" w:sz="0" w:space="0" w:color="auto"/>
            <w:bottom w:val="none" w:sz="0" w:space="0" w:color="auto"/>
            <w:right w:val="none" w:sz="0" w:space="0" w:color="auto"/>
          </w:divBdr>
        </w:div>
      </w:divsChild>
    </w:div>
    <w:div w:id="1487436896">
      <w:bodyDiv w:val="1"/>
      <w:marLeft w:val="0"/>
      <w:marRight w:val="0"/>
      <w:marTop w:val="0"/>
      <w:marBottom w:val="0"/>
      <w:divBdr>
        <w:top w:val="none" w:sz="0" w:space="0" w:color="auto"/>
        <w:left w:val="none" w:sz="0" w:space="0" w:color="auto"/>
        <w:bottom w:val="none" w:sz="0" w:space="0" w:color="auto"/>
        <w:right w:val="none" w:sz="0" w:space="0" w:color="auto"/>
      </w:divBdr>
    </w:div>
    <w:div w:id="1490901668">
      <w:bodyDiv w:val="1"/>
      <w:marLeft w:val="0"/>
      <w:marRight w:val="0"/>
      <w:marTop w:val="0"/>
      <w:marBottom w:val="0"/>
      <w:divBdr>
        <w:top w:val="none" w:sz="0" w:space="0" w:color="auto"/>
        <w:left w:val="none" w:sz="0" w:space="0" w:color="auto"/>
        <w:bottom w:val="none" w:sz="0" w:space="0" w:color="auto"/>
        <w:right w:val="none" w:sz="0" w:space="0" w:color="auto"/>
      </w:divBdr>
      <w:divsChild>
        <w:div w:id="304824804">
          <w:marLeft w:val="1166"/>
          <w:marRight w:val="0"/>
          <w:marTop w:val="96"/>
          <w:marBottom w:val="0"/>
          <w:divBdr>
            <w:top w:val="none" w:sz="0" w:space="0" w:color="auto"/>
            <w:left w:val="none" w:sz="0" w:space="0" w:color="auto"/>
            <w:bottom w:val="none" w:sz="0" w:space="0" w:color="auto"/>
            <w:right w:val="none" w:sz="0" w:space="0" w:color="auto"/>
          </w:divBdr>
        </w:div>
        <w:div w:id="1398743368">
          <w:marLeft w:val="1166"/>
          <w:marRight w:val="0"/>
          <w:marTop w:val="96"/>
          <w:marBottom w:val="0"/>
          <w:divBdr>
            <w:top w:val="none" w:sz="0" w:space="0" w:color="auto"/>
            <w:left w:val="none" w:sz="0" w:space="0" w:color="auto"/>
            <w:bottom w:val="none" w:sz="0" w:space="0" w:color="auto"/>
            <w:right w:val="none" w:sz="0" w:space="0" w:color="auto"/>
          </w:divBdr>
        </w:div>
        <w:div w:id="1459714690">
          <w:marLeft w:val="547"/>
          <w:marRight w:val="0"/>
          <w:marTop w:val="115"/>
          <w:marBottom w:val="0"/>
          <w:divBdr>
            <w:top w:val="none" w:sz="0" w:space="0" w:color="auto"/>
            <w:left w:val="none" w:sz="0" w:space="0" w:color="auto"/>
            <w:bottom w:val="none" w:sz="0" w:space="0" w:color="auto"/>
            <w:right w:val="none" w:sz="0" w:space="0" w:color="auto"/>
          </w:divBdr>
        </w:div>
        <w:div w:id="1631401210">
          <w:marLeft w:val="547"/>
          <w:marRight w:val="0"/>
          <w:marTop w:val="115"/>
          <w:marBottom w:val="0"/>
          <w:divBdr>
            <w:top w:val="none" w:sz="0" w:space="0" w:color="auto"/>
            <w:left w:val="none" w:sz="0" w:space="0" w:color="auto"/>
            <w:bottom w:val="none" w:sz="0" w:space="0" w:color="auto"/>
            <w:right w:val="none" w:sz="0" w:space="0" w:color="auto"/>
          </w:divBdr>
        </w:div>
        <w:div w:id="1679893596">
          <w:marLeft w:val="1166"/>
          <w:marRight w:val="0"/>
          <w:marTop w:val="96"/>
          <w:marBottom w:val="0"/>
          <w:divBdr>
            <w:top w:val="none" w:sz="0" w:space="0" w:color="auto"/>
            <w:left w:val="none" w:sz="0" w:space="0" w:color="auto"/>
            <w:bottom w:val="none" w:sz="0" w:space="0" w:color="auto"/>
            <w:right w:val="none" w:sz="0" w:space="0" w:color="auto"/>
          </w:divBdr>
        </w:div>
        <w:div w:id="1789084392">
          <w:marLeft w:val="1166"/>
          <w:marRight w:val="0"/>
          <w:marTop w:val="96"/>
          <w:marBottom w:val="0"/>
          <w:divBdr>
            <w:top w:val="none" w:sz="0" w:space="0" w:color="auto"/>
            <w:left w:val="none" w:sz="0" w:space="0" w:color="auto"/>
            <w:bottom w:val="none" w:sz="0" w:space="0" w:color="auto"/>
            <w:right w:val="none" w:sz="0" w:space="0" w:color="auto"/>
          </w:divBdr>
        </w:div>
        <w:div w:id="1959020738">
          <w:marLeft w:val="1166"/>
          <w:marRight w:val="0"/>
          <w:marTop w:val="96"/>
          <w:marBottom w:val="0"/>
          <w:divBdr>
            <w:top w:val="none" w:sz="0" w:space="0" w:color="auto"/>
            <w:left w:val="none" w:sz="0" w:space="0" w:color="auto"/>
            <w:bottom w:val="none" w:sz="0" w:space="0" w:color="auto"/>
            <w:right w:val="none" w:sz="0" w:space="0" w:color="auto"/>
          </w:divBdr>
        </w:div>
        <w:div w:id="1996184136">
          <w:marLeft w:val="1166"/>
          <w:marRight w:val="0"/>
          <w:marTop w:val="96"/>
          <w:marBottom w:val="0"/>
          <w:divBdr>
            <w:top w:val="none" w:sz="0" w:space="0" w:color="auto"/>
            <w:left w:val="none" w:sz="0" w:space="0" w:color="auto"/>
            <w:bottom w:val="none" w:sz="0" w:space="0" w:color="auto"/>
            <w:right w:val="none" w:sz="0" w:space="0" w:color="auto"/>
          </w:divBdr>
        </w:div>
      </w:divsChild>
    </w:div>
    <w:div w:id="1491021602">
      <w:bodyDiv w:val="1"/>
      <w:marLeft w:val="0"/>
      <w:marRight w:val="0"/>
      <w:marTop w:val="0"/>
      <w:marBottom w:val="0"/>
      <w:divBdr>
        <w:top w:val="none" w:sz="0" w:space="0" w:color="auto"/>
        <w:left w:val="none" w:sz="0" w:space="0" w:color="auto"/>
        <w:bottom w:val="none" w:sz="0" w:space="0" w:color="auto"/>
        <w:right w:val="none" w:sz="0" w:space="0" w:color="auto"/>
      </w:divBdr>
      <w:divsChild>
        <w:div w:id="763845608">
          <w:marLeft w:val="1166"/>
          <w:marRight w:val="0"/>
          <w:marTop w:val="115"/>
          <w:marBottom w:val="0"/>
          <w:divBdr>
            <w:top w:val="none" w:sz="0" w:space="0" w:color="auto"/>
            <w:left w:val="none" w:sz="0" w:space="0" w:color="auto"/>
            <w:bottom w:val="none" w:sz="0" w:space="0" w:color="auto"/>
            <w:right w:val="none" w:sz="0" w:space="0" w:color="auto"/>
          </w:divBdr>
        </w:div>
        <w:div w:id="940844240">
          <w:marLeft w:val="1166"/>
          <w:marRight w:val="0"/>
          <w:marTop w:val="115"/>
          <w:marBottom w:val="0"/>
          <w:divBdr>
            <w:top w:val="none" w:sz="0" w:space="0" w:color="auto"/>
            <w:left w:val="none" w:sz="0" w:space="0" w:color="auto"/>
            <w:bottom w:val="none" w:sz="0" w:space="0" w:color="auto"/>
            <w:right w:val="none" w:sz="0" w:space="0" w:color="auto"/>
          </w:divBdr>
        </w:div>
        <w:div w:id="1942377225">
          <w:marLeft w:val="547"/>
          <w:marRight w:val="0"/>
          <w:marTop w:val="115"/>
          <w:marBottom w:val="0"/>
          <w:divBdr>
            <w:top w:val="none" w:sz="0" w:space="0" w:color="auto"/>
            <w:left w:val="none" w:sz="0" w:space="0" w:color="auto"/>
            <w:bottom w:val="none" w:sz="0" w:space="0" w:color="auto"/>
            <w:right w:val="none" w:sz="0" w:space="0" w:color="auto"/>
          </w:divBdr>
        </w:div>
        <w:div w:id="1969821002">
          <w:marLeft w:val="1166"/>
          <w:marRight w:val="0"/>
          <w:marTop w:val="115"/>
          <w:marBottom w:val="0"/>
          <w:divBdr>
            <w:top w:val="none" w:sz="0" w:space="0" w:color="auto"/>
            <w:left w:val="none" w:sz="0" w:space="0" w:color="auto"/>
            <w:bottom w:val="none" w:sz="0" w:space="0" w:color="auto"/>
            <w:right w:val="none" w:sz="0" w:space="0" w:color="auto"/>
          </w:divBdr>
        </w:div>
      </w:divsChild>
    </w:div>
    <w:div w:id="1491405729">
      <w:bodyDiv w:val="1"/>
      <w:marLeft w:val="0"/>
      <w:marRight w:val="0"/>
      <w:marTop w:val="0"/>
      <w:marBottom w:val="0"/>
      <w:divBdr>
        <w:top w:val="none" w:sz="0" w:space="0" w:color="auto"/>
        <w:left w:val="none" w:sz="0" w:space="0" w:color="auto"/>
        <w:bottom w:val="none" w:sz="0" w:space="0" w:color="auto"/>
        <w:right w:val="none" w:sz="0" w:space="0" w:color="auto"/>
      </w:divBdr>
      <w:divsChild>
        <w:div w:id="86926545">
          <w:marLeft w:val="432"/>
          <w:marRight w:val="0"/>
          <w:marTop w:val="0"/>
          <w:marBottom w:val="0"/>
          <w:divBdr>
            <w:top w:val="none" w:sz="0" w:space="0" w:color="auto"/>
            <w:left w:val="none" w:sz="0" w:space="0" w:color="auto"/>
            <w:bottom w:val="none" w:sz="0" w:space="0" w:color="auto"/>
            <w:right w:val="none" w:sz="0" w:space="0" w:color="auto"/>
          </w:divBdr>
        </w:div>
        <w:div w:id="161091801">
          <w:marLeft w:val="1267"/>
          <w:marRight w:val="0"/>
          <w:marTop w:val="60"/>
          <w:marBottom w:val="0"/>
          <w:divBdr>
            <w:top w:val="none" w:sz="0" w:space="0" w:color="auto"/>
            <w:left w:val="none" w:sz="0" w:space="0" w:color="auto"/>
            <w:bottom w:val="none" w:sz="0" w:space="0" w:color="auto"/>
            <w:right w:val="none" w:sz="0" w:space="0" w:color="auto"/>
          </w:divBdr>
        </w:div>
        <w:div w:id="207883078">
          <w:marLeft w:val="432"/>
          <w:marRight w:val="0"/>
          <w:marTop w:val="0"/>
          <w:marBottom w:val="0"/>
          <w:divBdr>
            <w:top w:val="none" w:sz="0" w:space="0" w:color="auto"/>
            <w:left w:val="none" w:sz="0" w:space="0" w:color="auto"/>
            <w:bottom w:val="none" w:sz="0" w:space="0" w:color="auto"/>
            <w:right w:val="none" w:sz="0" w:space="0" w:color="auto"/>
          </w:divBdr>
        </w:div>
        <w:div w:id="220560098">
          <w:marLeft w:val="1267"/>
          <w:marRight w:val="0"/>
          <w:marTop w:val="60"/>
          <w:marBottom w:val="0"/>
          <w:divBdr>
            <w:top w:val="none" w:sz="0" w:space="0" w:color="auto"/>
            <w:left w:val="none" w:sz="0" w:space="0" w:color="auto"/>
            <w:bottom w:val="none" w:sz="0" w:space="0" w:color="auto"/>
            <w:right w:val="none" w:sz="0" w:space="0" w:color="auto"/>
          </w:divBdr>
        </w:div>
        <w:div w:id="460417156">
          <w:marLeft w:val="446"/>
          <w:marRight w:val="0"/>
          <w:marTop w:val="60"/>
          <w:marBottom w:val="0"/>
          <w:divBdr>
            <w:top w:val="none" w:sz="0" w:space="0" w:color="auto"/>
            <w:left w:val="none" w:sz="0" w:space="0" w:color="auto"/>
            <w:bottom w:val="none" w:sz="0" w:space="0" w:color="auto"/>
            <w:right w:val="none" w:sz="0" w:space="0" w:color="auto"/>
          </w:divBdr>
        </w:div>
        <w:div w:id="912010160">
          <w:marLeft w:val="1267"/>
          <w:marRight w:val="0"/>
          <w:marTop w:val="60"/>
          <w:marBottom w:val="0"/>
          <w:divBdr>
            <w:top w:val="none" w:sz="0" w:space="0" w:color="auto"/>
            <w:left w:val="none" w:sz="0" w:space="0" w:color="auto"/>
            <w:bottom w:val="none" w:sz="0" w:space="0" w:color="auto"/>
            <w:right w:val="none" w:sz="0" w:space="0" w:color="auto"/>
          </w:divBdr>
        </w:div>
        <w:div w:id="1511675056">
          <w:marLeft w:val="1267"/>
          <w:marRight w:val="0"/>
          <w:marTop w:val="60"/>
          <w:marBottom w:val="0"/>
          <w:divBdr>
            <w:top w:val="none" w:sz="0" w:space="0" w:color="auto"/>
            <w:left w:val="none" w:sz="0" w:space="0" w:color="auto"/>
            <w:bottom w:val="none" w:sz="0" w:space="0" w:color="auto"/>
            <w:right w:val="none" w:sz="0" w:space="0" w:color="auto"/>
          </w:divBdr>
        </w:div>
        <w:div w:id="1632859571">
          <w:marLeft w:val="1267"/>
          <w:marRight w:val="0"/>
          <w:marTop w:val="60"/>
          <w:marBottom w:val="0"/>
          <w:divBdr>
            <w:top w:val="none" w:sz="0" w:space="0" w:color="auto"/>
            <w:left w:val="none" w:sz="0" w:space="0" w:color="auto"/>
            <w:bottom w:val="none" w:sz="0" w:space="0" w:color="auto"/>
            <w:right w:val="none" w:sz="0" w:space="0" w:color="auto"/>
          </w:divBdr>
        </w:div>
      </w:divsChild>
    </w:div>
    <w:div w:id="1492523048">
      <w:bodyDiv w:val="1"/>
      <w:marLeft w:val="0"/>
      <w:marRight w:val="0"/>
      <w:marTop w:val="0"/>
      <w:marBottom w:val="0"/>
      <w:divBdr>
        <w:top w:val="none" w:sz="0" w:space="0" w:color="auto"/>
        <w:left w:val="none" w:sz="0" w:space="0" w:color="auto"/>
        <w:bottom w:val="none" w:sz="0" w:space="0" w:color="auto"/>
        <w:right w:val="none" w:sz="0" w:space="0" w:color="auto"/>
      </w:divBdr>
      <w:divsChild>
        <w:div w:id="504829308">
          <w:marLeft w:val="533"/>
          <w:marRight w:val="0"/>
          <w:marTop w:val="0"/>
          <w:marBottom w:val="0"/>
          <w:divBdr>
            <w:top w:val="none" w:sz="0" w:space="0" w:color="auto"/>
            <w:left w:val="none" w:sz="0" w:space="0" w:color="auto"/>
            <w:bottom w:val="none" w:sz="0" w:space="0" w:color="auto"/>
            <w:right w:val="none" w:sz="0" w:space="0" w:color="auto"/>
          </w:divBdr>
        </w:div>
        <w:div w:id="557203390">
          <w:marLeft w:val="533"/>
          <w:marRight w:val="0"/>
          <w:marTop w:val="0"/>
          <w:marBottom w:val="0"/>
          <w:divBdr>
            <w:top w:val="none" w:sz="0" w:space="0" w:color="auto"/>
            <w:left w:val="none" w:sz="0" w:space="0" w:color="auto"/>
            <w:bottom w:val="none" w:sz="0" w:space="0" w:color="auto"/>
            <w:right w:val="none" w:sz="0" w:space="0" w:color="auto"/>
          </w:divBdr>
        </w:div>
        <w:div w:id="708843734">
          <w:marLeft w:val="1714"/>
          <w:marRight w:val="0"/>
          <w:marTop w:val="0"/>
          <w:marBottom w:val="0"/>
          <w:divBdr>
            <w:top w:val="none" w:sz="0" w:space="0" w:color="auto"/>
            <w:left w:val="none" w:sz="0" w:space="0" w:color="auto"/>
            <w:bottom w:val="none" w:sz="0" w:space="0" w:color="auto"/>
            <w:right w:val="none" w:sz="0" w:space="0" w:color="auto"/>
          </w:divBdr>
        </w:div>
        <w:div w:id="1117405991">
          <w:marLeft w:val="1714"/>
          <w:marRight w:val="0"/>
          <w:marTop w:val="0"/>
          <w:marBottom w:val="0"/>
          <w:divBdr>
            <w:top w:val="none" w:sz="0" w:space="0" w:color="auto"/>
            <w:left w:val="none" w:sz="0" w:space="0" w:color="auto"/>
            <w:bottom w:val="none" w:sz="0" w:space="0" w:color="auto"/>
            <w:right w:val="none" w:sz="0" w:space="0" w:color="auto"/>
          </w:divBdr>
        </w:div>
        <w:div w:id="1258055226">
          <w:marLeft w:val="533"/>
          <w:marRight w:val="0"/>
          <w:marTop w:val="0"/>
          <w:marBottom w:val="0"/>
          <w:divBdr>
            <w:top w:val="none" w:sz="0" w:space="0" w:color="auto"/>
            <w:left w:val="none" w:sz="0" w:space="0" w:color="auto"/>
            <w:bottom w:val="none" w:sz="0" w:space="0" w:color="auto"/>
            <w:right w:val="none" w:sz="0" w:space="0" w:color="auto"/>
          </w:divBdr>
        </w:div>
        <w:div w:id="1392994692">
          <w:marLeft w:val="1714"/>
          <w:marRight w:val="0"/>
          <w:marTop w:val="0"/>
          <w:marBottom w:val="0"/>
          <w:divBdr>
            <w:top w:val="none" w:sz="0" w:space="0" w:color="auto"/>
            <w:left w:val="none" w:sz="0" w:space="0" w:color="auto"/>
            <w:bottom w:val="none" w:sz="0" w:space="0" w:color="auto"/>
            <w:right w:val="none" w:sz="0" w:space="0" w:color="auto"/>
          </w:divBdr>
        </w:div>
        <w:div w:id="1782145360">
          <w:marLeft w:val="1714"/>
          <w:marRight w:val="0"/>
          <w:marTop w:val="0"/>
          <w:marBottom w:val="0"/>
          <w:divBdr>
            <w:top w:val="none" w:sz="0" w:space="0" w:color="auto"/>
            <w:left w:val="none" w:sz="0" w:space="0" w:color="auto"/>
            <w:bottom w:val="none" w:sz="0" w:space="0" w:color="auto"/>
            <w:right w:val="none" w:sz="0" w:space="0" w:color="auto"/>
          </w:divBdr>
        </w:div>
        <w:div w:id="1891724797">
          <w:marLeft w:val="1714"/>
          <w:marRight w:val="0"/>
          <w:marTop w:val="0"/>
          <w:marBottom w:val="0"/>
          <w:divBdr>
            <w:top w:val="none" w:sz="0" w:space="0" w:color="auto"/>
            <w:left w:val="none" w:sz="0" w:space="0" w:color="auto"/>
            <w:bottom w:val="none" w:sz="0" w:space="0" w:color="auto"/>
            <w:right w:val="none" w:sz="0" w:space="0" w:color="auto"/>
          </w:divBdr>
        </w:div>
        <w:div w:id="2105102429">
          <w:marLeft w:val="1714"/>
          <w:marRight w:val="0"/>
          <w:marTop w:val="0"/>
          <w:marBottom w:val="0"/>
          <w:divBdr>
            <w:top w:val="none" w:sz="0" w:space="0" w:color="auto"/>
            <w:left w:val="none" w:sz="0" w:space="0" w:color="auto"/>
            <w:bottom w:val="none" w:sz="0" w:space="0" w:color="auto"/>
            <w:right w:val="none" w:sz="0" w:space="0" w:color="auto"/>
          </w:divBdr>
        </w:div>
      </w:divsChild>
    </w:div>
    <w:div w:id="1493450596">
      <w:bodyDiv w:val="1"/>
      <w:marLeft w:val="0"/>
      <w:marRight w:val="0"/>
      <w:marTop w:val="0"/>
      <w:marBottom w:val="0"/>
      <w:divBdr>
        <w:top w:val="none" w:sz="0" w:space="0" w:color="auto"/>
        <w:left w:val="none" w:sz="0" w:space="0" w:color="auto"/>
        <w:bottom w:val="none" w:sz="0" w:space="0" w:color="auto"/>
        <w:right w:val="none" w:sz="0" w:space="0" w:color="auto"/>
      </w:divBdr>
    </w:div>
    <w:div w:id="1495491888">
      <w:bodyDiv w:val="1"/>
      <w:marLeft w:val="0"/>
      <w:marRight w:val="0"/>
      <w:marTop w:val="0"/>
      <w:marBottom w:val="0"/>
      <w:divBdr>
        <w:top w:val="none" w:sz="0" w:space="0" w:color="auto"/>
        <w:left w:val="none" w:sz="0" w:space="0" w:color="auto"/>
        <w:bottom w:val="none" w:sz="0" w:space="0" w:color="auto"/>
        <w:right w:val="none" w:sz="0" w:space="0" w:color="auto"/>
      </w:divBdr>
      <w:divsChild>
        <w:div w:id="42560455">
          <w:marLeft w:val="547"/>
          <w:marRight w:val="0"/>
          <w:marTop w:val="115"/>
          <w:marBottom w:val="0"/>
          <w:divBdr>
            <w:top w:val="none" w:sz="0" w:space="0" w:color="auto"/>
            <w:left w:val="none" w:sz="0" w:space="0" w:color="auto"/>
            <w:bottom w:val="none" w:sz="0" w:space="0" w:color="auto"/>
            <w:right w:val="none" w:sz="0" w:space="0" w:color="auto"/>
          </w:divBdr>
        </w:div>
        <w:div w:id="519851719">
          <w:marLeft w:val="547"/>
          <w:marRight w:val="0"/>
          <w:marTop w:val="115"/>
          <w:marBottom w:val="0"/>
          <w:divBdr>
            <w:top w:val="none" w:sz="0" w:space="0" w:color="auto"/>
            <w:left w:val="none" w:sz="0" w:space="0" w:color="auto"/>
            <w:bottom w:val="none" w:sz="0" w:space="0" w:color="auto"/>
            <w:right w:val="none" w:sz="0" w:space="0" w:color="auto"/>
          </w:divBdr>
        </w:div>
        <w:div w:id="608510261">
          <w:marLeft w:val="547"/>
          <w:marRight w:val="0"/>
          <w:marTop w:val="115"/>
          <w:marBottom w:val="0"/>
          <w:divBdr>
            <w:top w:val="none" w:sz="0" w:space="0" w:color="auto"/>
            <w:left w:val="none" w:sz="0" w:space="0" w:color="auto"/>
            <w:bottom w:val="none" w:sz="0" w:space="0" w:color="auto"/>
            <w:right w:val="none" w:sz="0" w:space="0" w:color="auto"/>
          </w:divBdr>
        </w:div>
        <w:div w:id="1258171764">
          <w:marLeft w:val="547"/>
          <w:marRight w:val="0"/>
          <w:marTop w:val="115"/>
          <w:marBottom w:val="0"/>
          <w:divBdr>
            <w:top w:val="none" w:sz="0" w:space="0" w:color="auto"/>
            <w:left w:val="none" w:sz="0" w:space="0" w:color="auto"/>
            <w:bottom w:val="none" w:sz="0" w:space="0" w:color="auto"/>
            <w:right w:val="none" w:sz="0" w:space="0" w:color="auto"/>
          </w:divBdr>
        </w:div>
        <w:div w:id="1491485234">
          <w:marLeft w:val="547"/>
          <w:marRight w:val="0"/>
          <w:marTop w:val="115"/>
          <w:marBottom w:val="0"/>
          <w:divBdr>
            <w:top w:val="none" w:sz="0" w:space="0" w:color="auto"/>
            <w:left w:val="none" w:sz="0" w:space="0" w:color="auto"/>
            <w:bottom w:val="none" w:sz="0" w:space="0" w:color="auto"/>
            <w:right w:val="none" w:sz="0" w:space="0" w:color="auto"/>
          </w:divBdr>
        </w:div>
      </w:divsChild>
    </w:div>
    <w:div w:id="1496266880">
      <w:bodyDiv w:val="1"/>
      <w:marLeft w:val="0"/>
      <w:marRight w:val="0"/>
      <w:marTop w:val="0"/>
      <w:marBottom w:val="0"/>
      <w:divBdr>
        <w:top w:val="none" w:sz="0" w:space="0" w:color="auto"/>
        <w:left w:val="none" w:sz="0" w:space="0" w:color="auto"/>
        <w:bottom w:val="none" w:sz="0" w:space="0" w:color="auto"/>
        <w:right w:val="none" w:sz="0" w:space="0" w:color="auto"/>
      </w:divBdr>
      <w:divsChild>
        <w:div w:id="614100655">
          <w:marLeft w:val="1987"/>
          <w:marRight w:val="0"/>
          <w:marTop w:val="0"/>
          <w:marBottom w:val="0"/>
          <w:divBdr>
            <w:top w:val="none" w:sz="0" w:space="0" w:color="auto"/>
            <w:left w:val="none" w:sz="0" w:space="0" w:color="auto"/>
            <w:bottom w:val="none" w:sz="0" w:space="0" w:color="auto"/>
            <w:right w:val="none" w:sz="0" w:space="0" w:color="auto"/>
          </w:divBdr>
        </w:div>
        <w:div w:id="1017544037">
          <w:marLeft w:val="1267"/>
          <w:marRight w:val="0"/>
          <w:marTop w:val="0"/>
          <w:marBottom w:val="0"/>
          <w:divBdr>
            <w:top w:val="none" w:sz="0" w:space="0" w:color="auto"/>
            <w:left w:val="none" w:sz="0" w:space="0" w:color="auto"/>
            <w:bottom w:val="none" w:sz="0" w:space="0" w:color="auto"/>
            <w:right w:val="none" w:sz="0" w:space="0" w:color="auto"/>
          </w:divBdr>
        </w:div>
        <w:div w:id="1288707291">
          <w:marLeft w:val="1987"/>
          <w:marRight w:val="0"/>
          <w:marTop w:val="0"/>
          <w:marBottom w:val="0"/>
          <w:divBdr>
            <w:top w:val="none" w:sz="0" w:space="0" w:color="auto"/>
            <w:left w:val="none" w:sz="0" w:space="0" w:color="auto"/>
            <w:bottom w:val="none" w:sz="0" w:space="0" w:color="auto"/>
            <w:right w:val="none" w:sz="0" w:space="0" w:color="auto"/>
          </w:divBdr>
        </w:div>
        <w:div w:id="1319336288">
          <w:marLeft w:val="547"/>
          <w:marRight w:val="0"/>
          <w:marTop w:val="0"/>
          <w:marBottom w:val="0"/>
          <w:divBdr>
            <w:top w:val="none" w:sz="0" w:space="0" w:color="auto"/>
            <w:left w:val="none" w:sz="0" w:space="0" w:color="auto"/>
            <w:bottom w:val="none" w:sz="0" w:space="0" w:color="auto"/>
            <w:right w:val="none" w:sz="0" w:space="0" w:color="auto"/>
          </w:divBdr>
        </w:div>
        <w:div w:id="1323312278">
          <w:marLeft w:val="547"/>
          <w:marRight w:val="0"/>
          <w:marTop w:val="0"/>
          <w:marBottom w:val="0"/>
          <w:divBdr>
            <w:top w:val="none" w:sz="0" w:space="0" w:color="auto"/>
            <w:left w:val="none" w:sz="0" w:space="0" w:color="auto"/>
            <w:bottom w:val="none" w:sz="0" w:space="0" w:color="auto"/>
            <w:right w:val="none" w:sz="0" w:space="0" w:color="auto"/>
          </w:divBdr>
        </w:div>
        <w:div w:id="1414208336">
          <w:marLeft w:val="1987"/>
          <w:marRight w:val="0"/>
          <w:marTop w:val="0"/>
          <w:marBottom w:val="0"/>
          <w:divBdr>
            <w:top w:val="none" w:sz="0" w:space="0" w:color="auto"/>
            <w:left w:val="none" w:sz="0" w:space="0" w:color="auto"/>
            <w:bottom w:val="none" w:sz="0" w:space="0" w:color="auto"/>
            <w:right w:val="none" w:sz="0" w:space="0" w:color="auto"/>
          </w:divBdr>
        </w:div>
        <w:div w:id="1533420435">
          <w:marLeft w:val="1267"/>
          <w:marRight w:val="0"/>
          <w:marTop w:val="0"/>
          <w:marBottom w:val="0"/>
          <w:divBdr>
            <w:top w:val="none" w:sz="0" w:space="0" w:color="auto"/>
            <w:left w:val="none" w:sz="0" w:space="0" w:color="auto"/>
            <w:bottom w:val="none" w:sz="0" w:space="0" w:color="auto"/>
            <w:right w:val="none" w:sz="0" w:space="0" w:color="auto"/>
          </w:divBdr>
        </w:div>
        <w:div w:id="1854998488">
          <w:marLeft w:val="1267"/>
          <w:marRight w:val="0"/>
          <w:marTop w:val="0"/>
          <w:marBottom w:val="0"/>
          <w:divBdr>
            <w:top w:val="none" w:sz="0" w:space="0" w:color="auto"/>
            <w:left w:val="none" w:sz="0" w:space="0" w:color="auto"/>
            <w:bottom w:val="none" w:sz="0" w:space="0" w:color="auto"/>
            <w:right w:val="none" w:sz="0" w:space="0" w:color="auto"/>
          </w:divBdr>
        </w:div>
        <w:div w:id="2012758143">
          <w:marLeft w:val="1267"/>
          <w:marRight w:val="0"/>
          <w:marTop w:val="0"/>
          <w:marBottom w:val="0"/>
          <w:divBdr>
            <w:top w:val="none" w:sz="0" w:space="0" w:color="auto"/>
            <w:left w:val="none" w:sz="0" w:space="0" w:color="auto"/>
            <w:bottom w:val="none" w:sz="0" w:space="0" w:color="auto"/>
            <w:right w:val="none" w:sz="0" w:space="0" w:color="auto"/>
          </w:divBdr>
        </w:div>
        <w:div w:id="2033452284">
          <w:marLeft w:val="1987"/>
          <w:marRight w:val="0"/>
          <w:marTop w:val="0"/>
          <w:marBottom w:val="0"/>
          <w:divBdr>
            <w:top w:val="none" w:sz="0" w:space="0" w:color="auto"/>
            <w:left w:val="none" w:sz="0" w:space="0" w:color="auto"/>
            <w:bottom w:val="none" w:sz="0" w:space="0" w:color="auto"/>
            <w:right w:val="none" w:sz="0" w:space="0" w:color="auto"/>
          </w:divBdr>
        </w:div>
        <w:div w:id="2098285359">
          <w:marLeft w:val="1267"/>
          <w:marRight w:val="0"/>
          <w:marTop w:val="0"/>
          <w:marBottom w:val="0"/>
          <w:divBdr>
            <w:top w:val="none" w:sz="0" w:space="0" w:color="auto"/>
            <w:left w:val="none" w:sz="0" w:space="0" w:color="auto"/>
            <w:bottom w:val="none" w:sz="0" w:space="0" w:color="auto"/>
            <w:right w:val="none" w:sz="0" w:space="0" w:color="auto"/>
          </w:divBdr>
        </w:div>
      </w:divsChild>
    </w:div>
    <w:div w:id="1499541319">
      <w:bodyDiv w:val="1"/>
      <w:marLeft w:val="0"/>
      <w:marRight w:val="0"/>
      <w:marTop w:val="0"/>
      <w:marBottom w:val="0"/>
      <w:divBdr>
        <w:top w:val="none" w:sz="0" w:space="0" w:color="auto"/>
        <w:left w:val="none" w:sz="0" w:space="0" w:color="auto"/>
        <w:bottom w:val="none" w:sz="0" w:space="0" w:color="auto"/>
        <w:right w:val="none" w:sz="0" w:space="0" w:color="auto"/>
      </w:divBdr>
    </w:div>
    <w:div w:id="1501315013">
      <w:bodyDiv w:val="1"/>
      <w:marLeft w:val="0"/>
      <w:marRight w:val="0"/>
      <w:marTop w:val="0"/>
      <w:marBottom w:val="0"/>
      <w:divBdr>
        <w:top w:val="none" w:sz="0" w:space="0" w:color="auto"/>
        <w:left w:val="none" w:sz="0" w:space="0" w:color="auto"/>
        <w:bottom w:val="none" w:sz="0" w:space="0" w:color="auto"/>
        <w:right w:val="none" w:sz="0" w:space="0" w:color="auto"/>
      </w:divBdr>
    </w:div>
    <w:div w:id="1504053827">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07137278">
      <w:bodyDiv w:val="1"/>
      <w:marLeft w:val="0"/>
      <w:marRight w:val="0"/>
      <w:marTop w:val="0"/>
      <w:marBottom w:val="0"/>
      <w:divBdr>
        <w:top w:val="none" w:sz="0" w:space="0" w:color="auto"/>
        <w:left w:val="none" w:sz="0" w:space="0" w:color="auto"/>
        <w:bottom w:val="none" w:sz="0" w:space="0" w:color="auto"/>
        <w:right w:val="none" w:sz="0" w:space="0" w:color="auto"/>
      </w:divBdr>
      <w:divsChild>
        <w:div w:id="271547510">
          <w:marLeft w:val="0"/>
          <w:marRight w:val="0"/>
          <w:marTop w:val="100"/>
          <w:marBottom w:val="0"/>
          <w:divBdr>
            <w:top w:val="none" w:sz="0" w:space="0" w:color="auto"/>
            <w:left w:val="none" w:sz="0" w:space="0" w:color="auto"/>
            <w:bottom w:val="none" w:sz="0" w:space="0" w:color="auto"/>
            <w:right w:val="none" w:sz="0" w:space="0" w:color="auto"/>
          </w:divBdr>
        </w:div>
        <w:div w:id="2011374390">
          <w:marLeft w:val="0"/>
          <w:marRight w:val="0"/>
          <w:marTop w:val="100"/>
          <w:marBottom w:val="0"/>
          <w:divBdr>
            <w:top w:val="none" w:sz="0" w:space="0" w:color="auto"/>
            <w:left w:val="none" w:sz="0" w:space="0" w:color="auto"/>
            <w:bottom w:val="none" w:sz="0" w:space="0" w:color="auto"/>
            <w:right w:val="none" w:sz="0" w:space="0" w:color="auto"/>
          </w:divBdr>
        </w:div>
      </w:divsChild>
    </w:div>
    <w:div w:id="1509250658">
      <w:bodyDiv w:val="1"/>
      <w:marLeft w:val="0"/>
      <w:marRight w:val="0"/>
      <w:marTop w:val="0"/>
      <w:marBottom w:val="0"/>
      <w:divBdr>
        <w:top w:val="none" w:sz="0" w:space="0" w:color="auto"/>
        <w:left w:val="none" w:sz="0" w:space="0" w:color="auto"/>
        <w:bottom w:val="none" w:sz="0" w:space="0" w:color="auto"/>
        <w:right w:val="none" w:sz="0" w:space="0" w:color="auto"/>
      </w:divBdr>
      <w:divsChild>
        <w:div w:id="70741954">
          <w:marLeft w:val="2707"/>
          <w:marRight w:val="0"/>
          <w:marTop w:val="77"/>
          <w:marBottom w:val="0"/>
          <w:divBdr>
            <w:top w:val="none" w:sz="0" w:space="0" w:color="auto"/>
            <w:left w:val="none" w:sz="0" w:space="0" w:color="auto"/>
            <w:bottom w:val="none" w:sz="0" w:space="0" w:color="auto"/>
            <w:right w:val="none" w:sz="0" w:space="0" w:color="auto"/>
          </w:divBdr>
        </w:div>
        <w:div w:id="126054055">
          <w:marLeft w:val="1267"/>
          <w:marRight w:val="0"/>
          <w:marTop w:val="96"/>
          <w:marBottom w:val="0"/>
          <w:divBdr>
            <w:top w:val="none" w:sz="0" w:space="0" w:color="auto"/>
            <w:left w:val="none" w:sz="0" w:space="0" w:color="auto"/>
            <w:bottom w:val="none" w:sz="0" w:space="0" w:color="auto"/>
            <w:right w:val="none" w:sz="0" w:space="0" w:color="auto"/>
          </w:divBdr>
        </w:div>
        <w:div w:id="392243494">
          <w:marLeft w:val="1987"/>
          <w:marRight w:val="0"/>
          <w:marTop w:val="86"/>
          <w:marBottom w:val="0"/>
          <w:divBdr>
            <w:top w:val="none" w:sz="0" w:space="0" w:color="auto"/>
            <w:left w:val="none" w:sz="0" w:space="0" w:color="auto"/>
            <w:bottom w:val="none" w:sz="0" w:space="0" w:color="auto"/>
            <w:right w:val="none" w:sz="0" w:space="0" w:color="auto"/>
          </w:divBdr>
        </w:div>
        <w:div w:id="393088920">
          <w:marLeft w:val="1987"/>
          <w:marRight w:val="0"/>
          <w:marTop w:val="86"/>
          <w:marBottom w:val="0"/>
          <w:divBdr>
            <w:top w:val="none" w:sz="0" w:space="0" w:color="auto"/>
            <w:left w:val="none" w:sz="0" w:space="0" w:color="auto"/>
            <w:bottom w:val="none" w:sz="0" w:space="0" w:color="auto"/>
            <w:right w:val="none" w:sz="0" w:space="0" w:color="auto"/>
          </w:divBdr>
        </w:div>
        <w:div w:id="524638136">
          <w:marLeft w:val="1267"/>
          <w:marRight w:val="0"/>
          <w:marTop w:val="96"/>
          <w:marBottom w:val="0"/>
          <w:divBdr>
            <w:top w:val="none" w:sz="0" w:space="0" w:color="auto"/>
            <w:left w:val="none" w:sz="0" w:space="0" w:color="auto"/>
            <w:bottom w:val="none" w:sz="0" w:space="0" w:color="auto"/>
            <w:right w:val="none" w:sz="0" w:space="0" w:color="auto"/>
          </w:divBdr>
        </w:div>
        <w:div w:id="741223341">
          <w:marLeft w:val="1987"/>
          <w:marRight w:val="0"/>
          <w:marTop w:val="86"/>
          <w:marBottom w:val="0"/>
          <w:divBdr>
            <w:top w:val="none" w:sz="0" w:space="0" w:color="auto"/>
            <w:left w:val="none" w:sz="0" w:space="0" w:color="auto"/>
            <w:bottom w:val="none" w:sz="0" w:space="0" w:color="auto"/>
            <w:right w:val="none" w:sz="0" w:space="0" w:color="auto"/>
          </w:divBdr>
        </w:div>
        <w:div w:id="1276257495">
          <w:marLeft w:val="1987"/>
          <w:marRight w:val="0"/>
          <w:marTop w:val="86"/>
          <w:marBottom w:val="0"/>
          <w:divBdr>
            <w:top w:val="none" w:sz="0" w:space="0" w:color="auto"/>
            <w:left w:val="none" w:sz="0" w:space="0" w:color="auto"/>
            <w:bottom w:val="none" w:sz="0" w:space="0" w:color="auto"/>
            <w:right w:val="none" w:sz="0" w:space="0" w:color="auto"/>
          </w:divBdr>
        </w:div>
        <w:div w:id="1456563862">
          <w:marLeft w:val="1987"/>
          <w:marRight w:val="0"/>
          <w:marTop w:val="86"/>
          <w:marBottom w:val="0"/>
          <w:divBdr>
            <w:top w:val="none" w:sz="0" w:space="0" w:color="auto"/>
            <w:left w:val="none" w:sz="0" w:space="0" w:color="auto"/>
            <w:bottom w:val="none" w:sz="0" w:space="0" w:color="auto"/>
            <w:right w:val="none" w:sz="0" w:space="0" w:color="auto"/>
          </w:divBdr>
        </w:div>
        <w:div w:id="1555117736">
          <w:marLeft w:val="1987"/>
          <w:marRight w:val="0"/>
          <w:marTop w:val="86"/>
          <w:marBottom w:val="0"/>
          <w:divBdr>
            <w:top w:val="none" w:sz="0" w:space="0" w:color="auto"/>
            <w:left w:val="none" w:sz="0" w:space="0" w:color="auto"/>
            <w:bottom w:val="none" w:sz="0" w:space="0" w:color="auto"/>
            <w:right w:val="none" w:sz="0" w:space="0" w:color="auto"/>
          </w:divBdr>
        </w:div>
        <w:div w:id="1885633438">
          <w:marLeft w:val="1987"/>
          <w:marRight w:val="0"/>
          <w:marTop w:val="86"/>
          <w:marBottom w:val="0"/>
          <w:divBdr>
            <w:top w:val="none" w:sz="0" w:space="0" w:color="auto"/>
            <w:left w:val="none" w:sz="0" w:space="0" w:color="auto"/>
            <w:bottom w:val="none" w:sz="0" w:space="0" w:color="auto"/>
            <w:right w:val="none" w:sz="0" w:space="0" w:color="auto"/>
          </w:divBdr>
        </w:div>
        <w:div w:id="1999578375">
          <w:marLeft w:val="2707"/>
          <w:marRight w:val="0"/>
          <w:marTop w:val="77"/>
          <w:marBottom w:val="0"/>
          <w:divBdr>
            <w:top w:val="none" w:sz="0" w:space="0" w:color="auto"/>
            <w:left w:val="none" w:sz="0" w:space="0" w:color="auto"/>
            <w:bottom w:val="none" w:sz="0" w:space="0" w:color="auto"/>
            <w:right w:val="none" w:sz="0" w:space="0" w:color="auto"/>
          </w:divBdr>
        </w:div>
        <w:div w:id="2107995914">
          <w:marLeft w:val="1987"/>
          <w:marRight w:val="0"/>
          <w:marTop w:val="86"/>
          <w:marBottom w:val="0"/>
          <w:divBdr>
            <w:top w:val="none" w:sz="0" w:space="0" w:color="auto"/>
            <w:left w:val="none" w:sz="0" w:space="0" w:color="auto"/>
            <w:bottom w:val="none" w:sz="0" w:space="0" w:color="auto"/>
            <w:right w:val="none" w:sz="0" w:space="0" w:color="auto"/>
          </w:divBdr>
        </w:div>
      </w:divsChild>
    </w:div>
    <w:div w:id="1509364647">
      <w:bodyDiv w:val="1"/>
      <w:marLeft w:val="0"/>
      <w:marRight w:val="0"/>
      <w:marTop w:val="0"/>
      <w:marBottom w:val="0"/>
      <w:divBdr>
        <w:top w:val="none" w:sz="0" w:space="0" w:color="auto"/>
        <w:left w:val="none" w:sz="0" w:space="0" w:color="auto"/>
        <w:bottom w:val="none" w:sz="0" w:space="0" w:color="auto"/>
        <w:right w:val="none" w:sz="0" w:space="0" w:color="auto"/>
      </w:divBdr>
      <w:divsChild>
        <w:div w:id="59182662">
          <w:marLeft w:val="1080"/>
          <w:marRight w:val="0"/>
          <w:marTop w:val="130"/>
          <w:marBottom w:val="0"/>
          <w:divBdr>
            <w:top w:val="none" w:sz="0" w:space="0" w:color="auto"/>
            <w:left w:val="none" w:sz="0" w:space="0" w:color="auto"/>
            <w:bottom w:val="none" w:sz="0" w:space="0" w:color="auto"/>
            <w:right w:val="none" w:sz="0" w:space="0" w:color="auto"/>
          </w:divBdr>
        </w:div>
        <w:div w:id="679626183">
          <w:marLeft w:val="1080"/>
          <w:marRight w:val="0"/>
          <w:marTop w:val="130"/>
          <w:marBottom w:val="0"/>
          <w:divBdr>
            <w:top w:val="none" w:sz="0" w:space="0" w:color="auto"/>
            <w:left w:val="none" w:sz="0" w:space="0" w:color="auto"/>
            <w:bottom w:val="none" w:sz="0" w:space="0" w:color="auto"/>
            <w:right w:val="none" w:sz="0" w:space="0" w:color="auto"/>
          </w:divBdr>
        </w:div>
        <w:div w:id="797989745">
          <w:marLeft w:val="1080"/>
          <w:marRight w:val="0"/>
          <w:marTop w:val="130"/>
          <w:marBottom w:val="0"/>
          <w:divBdr>
            <w:top w:val="none" w:sz="0" w:space="0" w:color="auto"/>
            <w:left w:val="none" w:sz="0" w:space="0" w:color="auto"/>
            <w:bottom w:val="none" w:sz="0" w:space="0" w:color="auto"/>
            <w:right w:val="none" w:sz="0" w:space="0" w:color="auto"/>
          </w:divBdr>
        </w:div>
        <w:div w:id="843671775">
          <w:marLeft w:val="1080"/>
          <w:marRight w:val="0"/>
          <w:marTop w:val="130"/>
          <w:marBottom w:val="0"/>
          <w:divBdr>
            <w:top w:val="none" w:sz="0" w:space="0" w:color="auto"/>
            <w:left w:val="none" w:sz="0" w:space="0" w:color="auto"/>
            <w:bottom w:val="none" w:sz="0" w:space="0" w:color="auto"/>
            <w:right w:val="none" w:sz="0" w:space="0" w:color="auto"/>
          </w:divBdr>
        </w:div>
        <w:div w:id="1790784013">
          <w:marLeft w:val="446"/>
          <w:marRight w:val="0"/>
          <w:marTop w:val="173"/>
          <w:marBottom w:val="0"/>
          <w:divBdr>
            <w:top w:val="none" w:sz="0" w:space="0" w:color="auto"/>
            <w:left w:val="none" w:sz="0" w:space="0" w:color="auto"/>
            <w:bottom w:val="none" w:sz="0" w:space="0" w:color="auto"/>
            <w:right w:val="none" w:sz="0" w:space="0" w:color="auto"/>
          </w:divBdr>
        </w:div>
      </w:divsChild>
    </w:div>
    <w:div w:id="1510674773">
      <w:bodyDiv w:val="1"/>
      <w:marLeft w:val="0"/>
      <w:marRight w:val="0"/>
      <w:marTop w:val="0"/>
      <w:marBottom w:val="0"/>
      <w:divBdr>
        <w:top w:val="none" w:sz="0" w:space="0" w:color="auto"/>
        <w:left w:val="none" w:sz="0" w:space="0" w:color="auto"/>
        <w:bottom w:val="none" w:sz="0" w:space="0" w:color="auto"/>
        <w:right w:val="none" w:sz="0" w:space="0" w:color="auto"/>
      </w:divBdr>
      <w:divsChild>
        <w:div w:id="115952445">
          <w:marLeft w:val="0"/>
          <w:marRight w:val="0"/>
          <w:marTop w:val="96"/>
          <w:marBottom w:val="0"/>
          <w:divBdr>
            <w:top w:val="none" w:sz="0" w:space="0" w:color="auto"/>
            <w:left w:val="none" w:sz="0" w:space="0" w:color="auto"/>
            <w:bottom w:val="none" w:sz="0" w:space="0" w:color="auto"/>
            <w:right w:val="none" w:sz="0" w:space="0" w:color="auto"/>
          </w:divBdr>
        </w:div>
        <w:div w:id="233779610">
          <w:marLeft w:val="0"/>
          <w:marRight w:val="0"/>
          <w:marTop w:val="96"/>
          <w:marBottom w:val="0"/>
          <w:divBdr>
            <w:top w:val="none" w:sz="0" w:space="0" w:color="auto"/>
            <w:left w:val="none" w:sz="0" w:space="0" w:color="auto"/>
            <w:bottom w:val="none" w:sz="0" w:space="0" w:color="auto"/>
            <w:right w:val="none" w:sz="0" w:space="0" w:color="auto"/>
          </w:divBdr>
        </w:div>
        <w:div w:id="1198619310">
          <w:marLeft w:val="0"/>
          <w:marRight w:val="0"/>
          <w:marTop w:val="96"/>
          <w:marBottom w:val="0"/>
          <w:divBdr>
            <w:top w:val="none" w:sz="0" w:space="0" w:color="auto"/>
            <w:left w:val="none" w:sz="0" w:space="0" w:color="auto"/>
            <w:bottom w:val="none" w:sz="0" w:space="0" w:color="auto"/>
            <w:right w:val="none" w:sz="0" w:space="0" w:color="auto"/>
          </w:divBdr>
        </w:div>
        <w:div w:id="1864173010">
          <w:marLeft w:val="0"/>
          <w:marRight w:val="0"/>
          <w:marTop w:val="96"/>
          <w:marBottom w:val="0"/>
          <w:divBdr>
            <w:top w:val="none" w:sz="0" w:space="0" w:color="auto"/>
            <w:left w:val="none" w:sz="0" w:space="0" w:color="auto"/>
            <w:bottom w:val="none" w:sz="0" w:space="0" w:color="auto"/>
            <w:right w:val="none" w:sz="0" w:space="0" w:color="auto"/>
          </w:divBdr>
        </w:div>
        <w:div w:id="2026980897">
          <w:marLeft w:val="0"/>
          <w:marRight w:val="0"/>
          <w:marTop w:val="96"/>
          <w:marBottom w:val="0"/>
          <w:divBdr>
            <w:top w:val="none" w:sz="0" w:space="0" w:color="auto"/>
            <w:left w:val="none" w:sz="0" w:space="0" w:color="auto"/>
            <w:bottom w:val="none" w:sz="0" w:space="0" w:color="auto"/>
            <w:right w:val="none" w:sz="0" w:space="0" w:color="auto"/>
          </w:divBdr>
        </w:div>
      </w:divsChild>
    </w:div>
    <w:div w:id="1510875546">
      <w:bodyDiv w:val="1"/>
      <w:marLeft w:val="0"/>
      <w:marRight w:val="0"/>
      <w:marTop w:val="0"/>
      <w:marBottom w:val="0"/>
      <w:divBdr>
        <w:top w:val="none" w:sz="0" w:space="0" w:color="auto"/>
        <w:left w:val="none" w:sz="0" w:space="0" w:color="auto"/>
        <w:bottom w:val="none" w:sz="0" w:space="0" w:color="auto"/>
        <w:right w:val="none" w:sz="0" w:space="0" w:color="auto"/>
      </w:divBdr>
    </w:div>
    <w:div w:id="1511095610">
      <w:bodyDiv w:val="1"/>
      <w:marLeft w:val="0"/>
      <w:marRight w:val="0"/>
      <w:marTop w:val="0"/>
      <w:marBottom w:val="0"/>
      <w:divBdr>
        <w:top w:val="none" w:sz="0" w:space="0" w:color="auto"/>
        <w:left w:val="none" w:sz="0" w:space="0" w:color="auto"/>
        <w:bottom w:val="none" w:sz="0" w:space="0" w:color="auto"/>
        <w:right w:val="none" w:sz="0" w:space="0" w:color="auto"/>
      </w:divBdr>
      <w:divsChild>
        <w:div w:id="283198588">
          <w:marLeft w:val="446"/>
          <w:marRight w:val="0"/>
          <w:marTop w:val="96"/>
          <w:marBottom w:val="0"/>
          <w:divBdr>
            <w:top w:val="none" w:sz="0" w:space="0" w:color="auto"/>
            <w:left w:val="none" w:sz="0" w:space="0" w:color="auto"/>
            <w:bottom w:val="none" w:sz="0" w:space="0" w:color="auto"/>
            <w:right w:val="none" w:sz="0" w:space="0" w:color="auto"/>
          </w:divBdr>
        </w:div>
        <w:div w:id="570845550">
          <w:marLeft w:val="446"/>
          <w:marRight w:val="0"/>
          <w:marTop w:val="96"/>
          <w:marBottom w:val="0"/>
          <w:divBdr>
            <w:top w:val="none" w:sz="0" w:space="0" w:color="auto"/>
            <w:left w:val="none" w:sz="0" w:space="0" w:color="auto"/>
            <w:bottom w:val="none" w:sz="0" w:space="0" w:color="auto"/>
            <w:right w:val="none" w:sz="0" w:space="0" w:color="auto"/>
          </w:divBdr>
        </w:div>
        <w:div w:id="786391170">
          <w:marLeft w:val="1008"/>
          <w:marRight w:val="0"/>
          <w:marTop w:val="96"/>
          <w:marBottom w:val="0"/>
          <w:divBdr>
            <w:top w:val="none" w:sz="0" w:space="0" w:color="auto"/>
            <w:left w:val="none" w:sz="0" w:space="0" w:color="auto"/>
            <w:bottom w:val="none" w:sz="0" w:space="0" w:color="auto"/>
            <w:right w:val="none" w:sz="0" w:space="0" w:color="auto"/>
          </w:divBdr>
        </w:div>
        <w:div w:id="945845242">
          <w:marLeft w:val="1008"/>
          <w:marRight w:val="0"/>
          <w:marTop w:val="96"/>
          <w:marBottom w:val="0"/>
          <w:divBdr>
            <w:top w:val="none" w:sz="0" w:space="0" w:color="auto"/>
            <w:left w:val="none" w:sz="0" w:space="0" w:color="auto"/>
            <w:bottom w:val="none" w:sz="0" w:space="0" w:color="auto"/>
            <w:right w:val="none" w:sz="0" w:space="0" w:color="auto"/>
          </w:divBdr>
        </w:div>
        <w:div w:id="1433823247">
          <w:marLeft w:val="446"/>
          <w:marRight w:val="0"/>
          <w:marTop w:val="96"/>
          <w:marBottom w:val="0"/>
          <w:divBdr>
            <w:top w:val="none" w:sz="0" w:space="0" w:color="auto"/>
            <w:left w:val="none" w:sz="0" w:space="0" w:color="auto"/>
            <w:bottom w:val="none" w:sz="0" w:space="0" w:color="auto"/>
            <w:right w:val="none" w:sz="0" w:space="0" w:color="auto"/>
          </w:divBdr>
        </w:div>
        <w:div w:id="1758673780">
          <w:marLeft w:val="446"/>
          <w:marRight w:val="0"/>
          <w:marTop w:val="96"/>
          <w:marBottom w:val="0"/>
          <w:divBdr>
            <w:top w:val="none" w:sz="0" w:space="0" w:color="auto"/>
            <w:left w:val="none" w:sz="0" w:space="0" w:color="auto"/>
            <w:bottom w:val="none" w:sz="0" w:space="0" w:color="auto"/>
            <w:right w:val="none" w:sz="0" w:space="0" w:color="auto"/>
          </w:divBdr>
        </w:div>
        <w:div w:id="1997689426">
          <w:marLeft w:val="1008"/>
          <w:marRight w:val="0"/>
          <w:marTop w:val="96"/>
          <w:marBottom w:val="0"/>
          <w:divBdr>
            <w:top w:val="none" w:sz="0" w:space="0" w:color="auto"/>
            <w:left w:val="none" w:sz="0" w:space="0" w:color="auto"/>
            <w:bottom w:val="none" w:sz="0" w:space="0" w:color="auto"/>
            <w:right w:val="none" w:sz="0" w:space="0" w:color="auto"/>
          </w:divBdr>
        </w:div>
        <w:div w:id="2090614288">
          <w:marLeft w:val="1008"/>
          <w:marRight w:val="0"/>
          <w:marTop w:val="96"/>
          <w:marBottom w:val="0"/>
          <w:divBdr>
            <w:top w:val="none" w:sz="0" w:space="0" w:color="auto"/>
            <w:left w:val="none" w:sz="0" w:space="0" w:color="auto"/>
            <w:bottom w:val="none" w:sz="0" w:space="0" w:color="auto"/>
            <w:right w:val="none" w:sz="0" w:space="0" w:color="auto"/>
          </w:divBdr>
        </w:div>
      </w:divsChild>
    </w:div>
    <w:div w:id="1511749486">
      <w:bodyDiv w:val="1"/>
      <w:marLeft w:val="0"/>
      <w:marRight w:val="0"/>
      <w:marTop w:val="0"/>
      <w:marBottom w:val="0"/>
      <w:divBdr>
        <w:top w:val="none" w:sz="0" w:space="0" w:color="auto"/>
        <w:left w:val="none" w:sz="0" w:space="0" w:color="auto"/>
        <w:bottom w:val="none" w:sz="0" w:space="0" w:color="auto"/>
        <w:right w:val="none" w:sz="0" w:space="0" w:color="auto"/>
      </w:divBdr>
      <w:divsChild>
        <w:div w:id="463812513">
          <w:marLeft w:val="1008"/>
          <w:marRight w:val="0"/>
          <w:marTop w:val="115"/>
          <w:marBottom w:val="0"/>
          <w:divBdr>
            <w:top w:val="none" w:sz="0" w:space="0" w:color="auto"/>
            <w:left w:val="none" w:sz="0" w:space="0" w:color="auto"/>
            <w:bottom w:val="none" w:sz="0" w:space="0" w:color="auto"/>
            <w:right w:val="none" w:sz="0" w:space="0" w:color="auto"/>
          </w:divBdr>
        </w:div>
        <w:div w:id="468597216">
          <w:marLeft w:val="1008"/>
          <w:marRight w:val="0"/>
          <w:marTop w:val="115"/>
          <w:marBottom w:val="0"/>
          <w:divBdr>
            <w:top w:val="none" w:sz="0" w:space="0" w:color="auto"/>
            <w:left w:val="none" w:sz="0" w:space="0" w:color="auto"/>
            <w:bottom w:val="none" w:sz="0" w:space="0" w:color="auto"/>
            <w:right w:val="none" w:sz="0" w:space="0" w:color="auto"/>
          </w:divBdr>
        </w:div>
        <w:div w:id="654798503">
          <w:marLeft w:val="1008"/>
          <w:marRight w:val="0"/>
          <w:marTop w:val="115"/>
          <w:marBottom w:val="0"/>
          <w:divBdr>
            <w:top w:val="none" w:sz="0" w:space="0" w:color="auto"/>
            <w:left w:val="none" w:sz="0" w:space="0" w:color="auto"/>
            <w:bottom w:val="none" w:sz="0" w:space="0" w:color="auto"/>
            <w:right w:val="none" w:sz="0" w:space="0" w:color="auto"/>
          </w:divBdr>
        </w:div>
        <w:div w:id="985007428">
          <w:marLeft w:val="1008"/>
          <w:marRight w:val="0"/>
          <w:marTop w:val="115"/>
          <w:marBottom w:val="0"/>
          <w:divBdr>
            <w:top w:val="none" w:sz="0" w:space="0" w:color="auto"/>
            <w:left w:val="none" w:sz="0" w:space="0" w:color="auto"/>
            <w:bottom w:val="none" w:sz="0" w:space="0" w:color="auto"/>
            <w:right w:val="none" w:sz="0" w:space="0" w:color="auto"/>
          </w:divBdr>
        </w:div>
        <w:div w:id="1094784830">
          <w:marLeft w:val="1008"/>
          <w:marRight w:val="0"/>
          <w:marTop w:val="115"/>
          <w:marBottom w:val="0"/>
          <w:divBdr>
            <w:top w:val="none" w:sz="0" w:space="0" w:color="auto"/>
            <w:left w:val="none" w:sz="0" w:space="0" w:color="auto"/>
            <w:bottom w:val="none" w:sz="0" w:space="0" w:color="auto"/>
            <w:right w:val="none" w:sz="0" w:space="0" w:color="auto"/>
          </w:divBdr>
        </w:div>
        <w:div w:id="1390150967">
          <w:marLeft w:val="1008"/>
          <w:marRight w:val="0"/>
          <w:marTop w:val="115"/>
          <w:marBottom w:val="0"/>
          <w:divBdr>
            <w:top w:val="none" w:sz="0" w:space="0" w:color="auto"/>
            <w:left w:val="none" w:sz="0" w:space="0" w:color="auto"/>
            <w:bottom w:val="none" w:sz="0" w:space="0" w:color="auto"/>
            <w:right w:val="none" w:sz="0" w:space="0" w:color="auto"/>
          </w:divBdr>
        </w:div>
        <w:div w:id="1575512587">
          <w:marLeft w:val="446"/>
          <w:marRight w:val="0"/>
          <w:marTop w:val="134"/>
          <w:marBottom w:val="0"/>
          <w:divBdr>
            <w:top w:val="none" w:sz="0" w:space="0" w:color="auto"/>
            <w:left w:val="none" w:sz="0" w:space="0" w:color="auto"/>
            <w:bottom w:val="none" w:sz="0" w:space="0" w:color="auto"/>
            <w:right w:val="none" w:sz="0" w:space="0" w:color="auto"/>
          </w:divBdr>
        </w:div>
        <w:div w:id="1880169398">
          <w:marLeft w:val="1008"/>
          <w:marRight w:val="0"/>
          <w:marTop w:val="115"/>
          <w:marBottom w:val="0"/>
          <w:divBdr>
            <w:top w:val="none" w:sz="0" w:space="0" w:color="auto"/>
            <w:left w:val="none" w:sz="0" w:space="0" w:color="auto"/>
            <w:bottom w:val="none" w:sz="0" w:space="0" w:color="auto"/>
            <w:right w:val="none" w:sz="0" w:space="0" w:color="auto"/>
          </w:divBdr>
        </w:div>
        <w:div w:id="1889220384">
          <w:marLeft w:val="446"/>
          <w:marRight w:val="0"/>
          <w:marTop w:val="134"/>
          <w:marBottom w:val="0"/>
          <w:divBdr>
            <w:top w:val="none" w:sz="0" w:space="0" w:color="auto"/>
            <w:left w:val="none" w:sz="0" w:space="0" w:color="auto"/>
            <w:bottom w:val="none" w:sz="0" w:space="0" w:color="auto"/>
            <w:right w:val="none" w:sz="0" w:space="0" w:color="auto"/>
          </w:divBdr>
        </w:div>
        <w:div w:id="2021202110">
          <w:marLeft w:val="1008"/>
          <w:marRight w:val="0"/>
          <w:marTop w:val="115"/>
          <w:marBottom w:val="0"/>
          <w:divBdr>
            <w:top w:val="none" w:sz="0" w:space="0" w:color="auto"/>
            <w:left w:val="none" w:sz="0" w:space="0" w:color="auto"/>
            <w:bottom w:val="none" w:sz="0" w:space="0" w:color="auto"/>
            <w:right w:val="none" w:sz="0" w:space="0" w:color="auto"/>
          </w:divBdr>
        </w:div>
        <w:div w:id="2105765088">
          <w:marLeft w:val="1008"/>
          <w:marRight w:val="0"/>
          <w:marTop w:val="115"/>
          <w:marBottom w:val="0"/>
          <w:divBdr>
            <w:top w:val="none" w:sz="0" w:space="0" w:color="auto"/>
            <w:left w:val="none" w:sz="0" w:space="0" w:color="auto"/>
            <w:bottom w:val="none" w:sz="0" w:space="0" w:color="auto"/>
            <w:right w:val="none" w:sz="0" w:space="0" w:color="auto"/>
          </w:divBdr>
        </w:div>
      </w:divsChild>
    </w:div>
    <w:div w:id="1512378080">
      <w:bodyDiv w:val="1"/>
      <w:marLeft w:val="0"/>
      <w:marRight w:val="0"/>
      <w:marTop w:val="0"/>
      <w:marBottom w:val="0"/>
      <w:divBdr>
        <w:top w:val="none" w:sz="0" w:space="0" w:color="auto"/>
        <w:left w:val="none" w:sz="0" w:space="0" w:color="auto"/>
        <w:bottom w:val="none" w:sz="0" w:space="0" w:color="auto"/>
        <w:right w:val="none" w:sz="0" w:space="0" w:color="auto"/>
      </w:divBdr>
      <w:divsChild>
        <w:div w:id="67849564">
          <w:marLeft w:val="1930"/>
          <w:marRight w:val="0"/>
          <w:marTop w:val="67"/>
          <w:marBottom w:val="0"/>
          <w:divBdr>
            <w:top w:val="none" w:sz="0" w:space="0" w:color="auto"/>
            <w:left w:val="none" w:sz="0" w:space="0" w:color="auto"/>
            <w:bottom w:val="none" w:sz="0" w:space="0" w:color="auto"/>
            <w:right w:val="none" w:sz="0" w:space="0" w:color="auto"/>
          </w:divBdr>
        </w:div>
        <w:div w:id="117460053">
          <w:marLeft w:val="1930"/>
          <w:marRight w:val="0"/>
          <w:marTop w:val="67"/>
          <w:marBottom w:val="0"/>
          <w:divBdr>
            <w:top w:val="none" w:sz="0" w:space="0" w:color="auto"/>
            <w:left w:val="none" w:sz="0" w:space="0" w:color="auto"/>
            <w:bottom w:val="none" w:sz="0" w:space="0" w:color="auto"/>
            <w:right w:val="none" w:sz="0" w:space="0" w:color="auto"/>
          </w:divBdr>
        </w:div>
        <w:div w:id="208566943">
          <w:marLeft w:val="1930"/>
          <w:marRight w:val="0"/>
          <w:marTop w:val="67"/>
          <w:marBottom w:val="0"/>
          <w:divBdr>
            <w:top w:val="none" w:sz="0" w:space="0" w:color="auto"/>
            <w:left w:val="none" w:sz="0" w:space="0" w:color="auto"/>
            <w:bottom w:val="none" w:sz="0" w:space="0" w:color="auto"/>
            <w:right w:val="none" w:sz="0" w:space="0" w:color="auto"/>
          </w:divBdr>
        </w:div>
        <w:div w:id="303850963">
          <w:marLeft w:val="547"/>
          <w:marRight w:val="0"/>
          <w:marTop w:val="77"/>
          <w:marBottom w:val="0"/>
          <w:divBdr>
            <w:top w:val="none" w:sz="0" w:space="0" w:color="auto"/>
            <w:left w:val="none" w:sz="0" w:space="0" w:color="auto"/>
            <w:bottom w:val="none" w:sz="0" w:space="0" w:color="auto"/>
            <w:right w:val="none" w:sz="0" w:space="0" w:color="auto"/>
          </w:divBdr>
        </w:div>
        <w:div w:id="316152614">
          <w:marLeft w:val="1930"/>
          <w:marRight w:val="0"/>
          <w:marTop w:val="67"/>
          <w:marBottom w:val="0"/>
          <w:divBdr>
            <w:top w:val="none" w:sz="0" w:space="0" w:color="auto"/>
            <w:left w:val="none" w:sz="0" w:space="0" w:color="auto"/>
            <w:bottom w:val="none" w:sz="0" w:space="0" w:color="auto"/>
            <w:right w:val="none" w:sz="0" w:space="0" w:color="auto"/>
          </w:divBdr>
        </w:div>
        <w:div w:id="338317208">
          <w:marLeft w:val="1930"/>
          <w:marRight w:val="0"/>
          <w:marTop w:val="67"/>
          <w:marBottom w:val="0"/>
          <w:divBdr>
            <w:top w:val="none" w:sz="0" w:space="0" w:color="auto"/>
            <w:left w:val="none" w:sz="0" w:space="0" w:color="auto"/>
            <w:bottom w:val="none" w:sz="0" w:space="0" w:color="auto"/>
            <w:right w:val="none" w:sz="0" w:space="0" w:color="auto"/>
          </w:divBdr>
        </w:div>
        <w:div w:id="407070344">
          <w:marLeft w:val="547"/>
          <w:marRight w:val="0"/>
          <w:marTop w:val="77"/>
          <w:marBottom w:val="0"/>
          <w:divBdr>
            <w:top w:val="none" w:sz="0" w:space="0" w:color="auto"/>
            <w:left w:val="none" w:sz="0" w:space="0" w:color="auto"/>
            <w:bottom w:val="none" w:sz="0" w:space="0" w:color="auto"/>
            <w:right w:val="none" w:sz="0" w:space="0" w:color="auto"/>
          </w:divBdr>
        </w:div>
        <w:div w:id="734619259">
          <w:marLeft w:val="1930"/>
          <w:marRight w:val="0"/>
          <w:marTop w:val="67"/>
          <w:marBottom w:val="0"/>
          <w:divBdr>
            <w:top w:val="none" w:sz="0" w:space="0" w:color="auto"/>
            <w:left w:val="none" w:sz="0" w:space="0" w:color="auto"/>
            <w:bottom w:val="none" w:sz="0" w:space="0" w:color="auto"/>
            <w:right w:val="none" w:sz="0" w:space="0" w:color="auto"/>
          </w:divBdr>
        </w:div>
        <w:div w:id="1685664595">
          <w:marLeft w:val="1930"/>
          <w:marRight w:val="0"/>
          <w:marTop w:val="67"/>
          <w:marBottom w:val="0"/>
          <w:divBdr>
            <w:top w:val="none" w:sz="0" w:space="0" w:color="auto"/>
            <w:left w:val="none" w:sz="0" w:space="0" w:color="auto"/>
            <w:bottom w:val="none" w:sz="0" w:space="0" w:color="auto"/>
            <w:right w:val="none" w:sz="0" w:space="0" w:color="auto"/>
          </w:divBdr>
        </w:div>
        <w:div w:id="1992296616">
          <w:marLeft w:val="1930"/>
          <w:marRight w:val="0"/>
          <w:marTop w:val="67"/>
          <w:marBottom w:val="0"/>
          <w:divBdr>
            <w:top w:val="none" w:sz="0" w:space="0" w:color="auto"/>
            <w:left w:val="none" w:sz="0" w:space="0" w:color="auto"/>
            <w:bottom w:val="none" w:sz="0" w:space="0" w:color="auto"/>
            <w:right w:val="none" w:sz="0" w:space="0" w:color="auto"/>
          </w:divBdr>
        </w:div>
      </w:divsChild>
    </w:div>
    <w:div w:id="1514219695">
      <w:bodyDiv w:val="1"/>
      <w:marLeft w:val="0"/>
      <w:marRight w:val="0"/>
      <w:marTop w:val="0"/>
      <w:marBottom w:val="0"/>
      <w:divBdr>
        <w:top w:val="none" w:sz="0" w:space="0" w:color="auto"/>
        <w:left w:val="none" w:sz="0" w:space="0" w:color="auto"/>
        <w:bottom w:val="none" w:sz="0" w:space="0" w:color="auto"/>
        <w:right w:val="none" w:sz="0" w:space="0" w:color="auto"/>
      </w:divBdr>
      <w:divsChild>
        <w:div w:id="95832103">
          <w:marLeft w:val="1166"/>
          <w:marRight w:val="0"/>
          <w:marTop w:val="101"/>
          <w:marBottom w:val="0"/>
          <w:divBdr>
            <w:top w:val="none" w:sz="0" w:space="0" w:color="auto"/>
            <w:left w:val="none" w:sz="0" w:space="0" w:color="auto"/>
            <w:bottom w:val="none" w:sz="0" w:space="0" w:color="auto"/>
            <w:right w:val="none" w:sz="0" w:space="0" w:color="auto"/>
          </w:divBdr>
        </w:div>
        <w:div w:id="346446234">
          <w:marLeft w:val="547"/>
          <w:marRight w:val="0"/>
          <w:marTop w:val="120"/>
          <w:marBottom w:val="0"/>
          <w:divBdr>
            <w:top w:val="none" w:sz="0" w:space="0" w:color="auto"/>
            <w:left w:val="none" w:sz="0" w:space="0" w:color="auto"/>
            <w:bottom w:val="none" w:sz="0" w:space="0" w:color="auto"/>
            <w:right w:val="none" w:sz="0" w:space="0" w:color="auto"/>
          </w:divBdr>
        </w:div>
        <w:div w:id="513497490">
          <w:marLeft w:val="1166"/>
          <w:marRight w:val="0"/>
          <w:marTop w:val="101"/>
          <w:marBottom w:val="0"/>
          <w:divBdr>
            <w:top w:val="none" w:sz="0" w:space="0" w:color="auto"/>
            <w:left w:val="none" w:sz="0" w:space="0" w:color="auto"/>
            <w:bottom w:val="none" w:sz="0" w:space="0" w:color="auto"/>
            <w:right w:val="none" w:sz="0" w:space="0" w:color="auto"/>
          </w:divBdr>
        </w:div>
        <w:div w:id="802113476">
          <w:marLeft w:val="1166"/>
          <w:marRight w:val="0"/>
          <w:marTop w:val="101"/>
          <w:marBottom w:val="0"/>
          <w:divBdr>
            <w:top w:val="none" w:sz="0" w:space="0" w:color="auto"/>
            <w:left w:val="none" w:sz="0" w:space="0" w:color="auto"/>
            <w:bottom w:val="none" w:sz="0" w:space="0" w:color="auto"/>
            <w:right w:val="none" w:sz="0" w:space="0" w:color="auto"/>
          </w:divBdr>
        </w:div>
        <w:div w:id="1382905790">
          <w:marLeft w:val="1166"/>
          <w:marRight w:val="0"/>
          <w:marTop w:val="101"/>
          <w:marBottom w:val="0"/>
          <w:divBdr>
            <w:top w:val="none" w:sz="0" w:space="0" w:color="auto"/>
            <w:left w:val="none" w:sz="0" w:space="0" w:color="auto"/>
            <w:bottom w:val="none" w:sz="0" w:space="0" w:color="auto"/>
            <w:right w:val="none" w:sz="0" w:space="0" w:color="auto"/>
          </w:divBdr>
        </w:div>
        <w:div w:id="1586185940">
          <w:marLeft w:val="1166"/>
          <w:marRight w:val="0"/>
          <w:marTop w:val="101"/>
          <w:marBottom w:val="0"/>
          <w:divBdr>
            <w:top w:val="none" w:sz="0" w:space="0" w:color="auto"/>
            <w:left w:val="none" w:sz="0" w:space="0" w:color="auto"/>
            <w:bottom w:val="none" w:sz="0" w:space="0" w:color="auto"/>
            <w:right w:val="none" w:sz="0" w:space="0" w:color="auto"/>
          </w:divBdr>
        </w:div>
        <w:div w:id="1926960971">
          <w:marLeft w:val="547"/>
          <w:marRight w:val="0"/>
          <w:marTop w:val="120"/>
          <w:marBottom w:val="0"/>
          <w:divBdr>
            <w:top w:val="none" w:sz="0" w:space="0" w:color="auto"/>
            <w:left w:val="none" w:sz="0" w:space="0" w:color="auto"/>
            <w:bottom w:val="none" w:sz="0" w:space="0" w:color="auto"/>
            <w:right w:val="none" w:sz="0" w:space="0" w:color="auto"/>
          </w:divBdr>
        </w:div>
      </w:divsChild>
    </w:div>
    <w:div w:id="1516067647">
      <w:bodyDiv w:val="1"/>
      <w:marLeft w:val="0"/>
      <w:marRight w:val="0"/>
      <w:marTop w:val="0"/>
      <w:marBottom w:val="0"/>
      <w:divBdr>
        <w:top w:val="none" w:sz="0" w:space="0" w:color="auto"/>
        <w:left w:val="none" w:sz="0" w:space="0" w:color="auto"/>
        <w:bottom w:val="none" w:sz="0" w:space="0" w:color="auto"/>
        <w:right w:val="none" w:sz="0" w:space="0" w:color="auto"/>
      </w:divBdr>
    </w:div>
    <w:div w:id="1518420488">
      <w:bodyDiv w:val="1"/>
      <w:marLeft w:val="0"/>
      <w:marRight w:val="0"/>
      <w:marTop w:val="0"/>
      <w:marBottom w:val="0"/>
      <w:divBdr>
        <w:top w:val="none" w:sz="0" w:space="0" w:color="auto"/>
        <w:left w:val="none" w:sz="0" w:space="0" w:color="auto"/>
        <w:bottom w:val="none" w:sz="0" w:space="0" w:color="auto"/>
        <w:right w:val="none" w:sz="0" w:space="0" w:color="auto"/>
      </w:divBdr>
      <w:divsChild>
        <w:div w:id="582644312">
          <w:marLeft w:val="706"/>
          <w:marRight w:val="0"/>
          <w:marTop w:val="264"/>
          <w:marBottom w:val="0"/>
          <w:divBdr>
            <w:top w:val="none" w:sz="0" w:space="0" w:color="auto"/>
            <w:left w:val="none" w:sz="0" w:space="0" w:color="auto"/>
            <w:bottom w:val="none" w:sz="0" w:space="0" w:color="auto"/>
            <w:right w:val="none" w:sz="0" w:space="0" w:color="auto"/>
          </w:divBdr>
        </w:div>
        <w:div w:id="712387923">
          <w:marLeft w:val="706"/>
          <w:marRight w:val="0"/>
          <w:marTop w:val="264"/>
          <w:marBottom w:val="0"/>
          <w:divBdr>
            <w:top w:val="none" w:sz="0" w:space="0" w:color="auto"/>
            <w:left w:val="none" w:sz="0" w:space="0" w:color="auto"/>
            <w:bottom w:val="none" w:sz="0" w:space="0" w:color="auto"/>
            <w:right w:val="none" w:sz="0" w:space="0" w:color="auto"/>
          </w:divBdr>
        </w:div>
        <w:div w:id="1129084495">
          <w:marLeft w:val="706"/>
          <w:marRight w:val="0"/>
          <w:marTop w:val="264"/>
          <w:marBottom w:val="0"/>
          <w:divBdr>
            <w:top w:val="none" w:sz="0" w:space="0" w:color="auto"/>
            <w:left w:val="none" w:sz="0" w:space="0" w:color="auto"/>
            <w:bottom w:val="none" w:sz="0" w:space="0" w:color="auto"/>
            <w:right w:val="none" w:sz="0" w:space="0" w:color="auto"/>
          </w:divBdr>
        </w:div>
        <w:div w:id="1164205976">
          <w:marLeft w:val="706"/>
          <w:marRight w:val="0"/>
          <w:marTop w:val="264"/>
          <w:marBottom w:val="0"/>
          <w:divBdr>
            <w:top w:val="none" w:sz="0" w:space="0" w:color="auto"/>
            <w:left w:val="none" w:sz="0" w:space="0" w:color="auto"/>
            <w:bottom w:val="none" w:sz="0" w:space="0" w:color="auto"/>
            <w:right w:val="none" w:sz="0" w:space="0" w:color="auto"/>
          </w:divBdr>
        </w:div>
        <w:div w:id="1568766759">
          <w:marLeft w:val="706"/>
          <w:marRight w:val="0"/>
          <w:marTop w:val="264"/>
          <w:marBottom w:val="0"/>
          <w:divBdr>
            <w:top w:val="none" w:sz="0" w:space="0" w:color="auto"/>
            <w:left w:val="none" w:sz="0" w:space="0" w:color="auto"/>
            <w:bottom w:val="none" w:sz="0" w:space="0" w:color="auto"/>
            <w:right w:val="none" w:sz="0" w:space="0" w:color="auto"/>
          </w:divBdr>
        </w:div>
        <w:div w:id="1852984002">
          <w:marLeft w:val="706"/>
          <w:marRight w:val="0"/>
          <w:marTop w:val="264"/>
          <w:marBottom w:val="0"/>
          <w:divBdr>
            <w:top w:val="none" w:sz="0" w:space="0" w:color="auto"/>
            <w:left w:val="none" w:sz="0" w:space="0" w:color="auto"/>
            <w:bottom w:val="none" w:sz="0" w:space="0" w:color="auto"/>
            <w:right w:val="none" w:sz="0" w:space="0" w:color="auto"/>
          </w:divBdr>
        </w:div>
        <w:div w:id="2103988582">
          <w:marLeft w:val="1411"/>
          <w:marRight w:val="0"/>
          <w:marTop w:val="120"/>
          <w:marBottom w:val="0"/>
          <w:divBdr>
            <w:top w:val="none" w:sz="0" w:space="0" w:color="auto"/>
            <w:left w:val="none" w:sz="0" w:space="0" w:color="auto"/>
            <w:bottom w:val="none" w:sz="0" w:space="0" w:color="auto"/>
            <w:right w:val="none" w:sz="0" w:space="0" w:color="auto"/>
          </w:divBdr>
        </w:div>
      </w:divsChild>
    </w:div>
    <w:div w:id="1520198487">
      <w:bodyDiv w:val="1"/>
      <w:marLeft w:val="0"/>
      <w:marRight w:val="0"/>
      <w:marTop w:val="0"/>
      <w:marBottom w:val="0"/>
      <w:divBdr>
        <w:top w:val="none" w:sz="0" w:space="0" w:color="auto"/>
        <w:left w:val="none" w:sz="0" w:space="0" w:color="auto"/>
        <w:bottom w:val="none" w:sz="0" w:space="0" w:color="auto"/>
        <w:right w:val="none" w:sz="0" w:space="0" w:color="auto"/>
      </w:divBdr>
      <w:divsChild>
        <w:div w:id="368071745">
          <w:marLeft w:val="1267"/>
          <w:marRight w:val="0"/>
          <w:marTop w:val="0"/>
          <w:marBottom w:val="0"/>
          <w:divBdr>
            <w:top w:val="none" w:sz="0" w:space="0" w:color="auto"/>
            <w:left w:val="none" w:sz="0" w:space="0" w:color="auto"/>
            <w:bottom w:val="none" w:sz="0" w:space="0" w:color="auto"/>
            <w:right w:val="none" w:sz="0" w:space="0" w:color="auto"/>
          </w:divBdr>
        </w:div>
        <w:div w:id="1133714766">
          <w:marLeft w:val="1987"/>
          <w:marRight w:val="0"/>
          <w:marTop w:val="0"/>
          <w:marBottom w:val="0"/>
          <w:divBdr>
            <w:top w:val="none" w:sz="0" w:space="0" w:color="auto"/>
            <w:left w:val="none" w:sz="0" w:space="0" w:color="auto"/>
            <w:bottom w:val="none" w:sz="0" w:space="0" w:color="auto"/>
            <w:right w:val="none" w:sz="0" w:space="0" w:color="auto"/>
          </w:divBdr>
        </w:div>
        <w:div w:id="1654481273">
          <w:marLeft w:val="547"/>
          <w:marRight w:val="0"/>
          <w:marTop w:val="0"/>
          <w:marBottom w:val="0"/>
          <w:divBdr>
            <w:top w:val="none" w:sz="0" w:space="0" w:color="auto"/>
            <w:left w:val="none" w:sz="0" w:space="0" w:color="auto"/>
            <w:bottom w:val="none" w:sz="0" w:space="0" w:color="auto"/>
            <w:right w:val="none" w:sz="0" w:space="0" w:color="auto"/>
          </w:divBdr>
        </w:div>
        <w:div w:id="1656454055">
          <w:marLeft w:val="1267"/>
          <w:marRight w:val="0"/>
          <w:marTop w:val="0"/>
          <w:marBottom w:val="0"/>
          <w:divBdr>
            <w:top w:val="none" w:sz="0" w:space="0" w:color="auto"/>
            <w:left w:val="none" w:sz="0" w:space="0" w:color="auto"/>
            <w:bottom w:val="none" w:sz="0" w:space="0" w:color="auto"/>
            <w:right w:val="none" w:sz="0" w:space="0" w:color="auto"/>
          </w:divBdr>
        </w:div>
        <w:div w:id="1679229673">
          <w:marLeft w:val="1987"/>
          <w:marRight w:val="0"/>
          <w:marTop w:val="0"/>
          <w:marBottom w:val="0"/>
          <w:divBdr>
            <w:top w:val="none" w:sz="0" w:space="0" w:color="auto"/>
            <w:left w:val="none" w:sz="0" w:space="0" w:color="auto"/>
            <w:bottom w:val="none" w:sz="0" w:space="0" w:color="auto"/>
            <w:right w:val="none" w:sz="0" w:space="0" w:color="auto"/>
          </w:divBdr>
        </w:div>
        <w:div w:id="1748071234">
          <w:marLeft w:val="1987"/>
          <w:marRight w:val="0"/>
          <w:marTop w:val="0"/>
          <w:marBottom w:val="0"/>
          <w:divBdr>
            <w:top w:val="none" w:sz="0" w:space="0" w:color="auto"/>
            <w:left w:val="none" w:sz="0" w:space="0" w:color="auto"/>
            <w:bottom w:val="none" w:sz="0" w:space="0" w:color="auto"/>
            <w:right w:val="none" w:sz="0" w:space="0" w:color="auto"/>
          </w:divBdr>
        </w:div>
      </w:divsChild>
    </w:div>
    <w:div w:id="1522040618">
      <w:bodyDiv w:val="1"/>
      <w:marLeft w:val="0"/>
      <w:marRight w:val="0"/>
      <w:marTop w:val="0"/>
      <w:marBottom w:val="0"/>
      <w:divBdr>
        <w:top w:val="none" w:sz="0" w:space="0" w:color="auto"/>
        <w:left w:val="none" w:sz="0" w:space="0" w:color="auto"/>
        <w:bottom w:val="none" w:sz="0" w:space="0" w:color="auto"/>
        <w:right w:val="none" w:sz="0" w:space="0" w:color="auto"/>
      </w:divBdr>
    </w:div>
    <w:div w:id="1522090645">
      <w:bodyDiv w:val="1"/>
      <w:marLeft w:val="0"/>
      <w:marRight w:val="0"/>
      <w:marTop w:val="0"/>
      <w:marBottom w:val="0"/>
      <w:divBdr>
        <w:top w:val="none" w:sz="0" w:space="0" w:color="auto"/>
        <w:left w:val="none" w:sz="0" w:space="0" w:color="auto"/>
        <w:bottom w:val="none" w:sz="0" w:space="0" w:color="auto"/>
        <w:right w:val="none" w:sz="0" w:space="0" w:color="auto"/>
      </w:divBdr>
      <w:divsChild>
        <w:div w:id="340356646">
          <w:marLeft w:val="1166"/>
          <w:marRight w:val="0"/>
          <w:marTop w:val="200"/>
          <w:marBottom w:val="0"/>
          <w:divBdr>
            <w:top w:val="none" w:sz="0" w:space="0" w:color="auto"/>
            <w:left w:val="none" w:sz="0" w:space="0" w:color="auto"/>
            <w:bottom w:val="none" w:sz="0" w:space="0" w:color="auto"/>
            <w:right w:val="none" w:sz="0" w:space="0" w:color="auto"/>
          </w:divBdr>
        </w:div>
        <w:div w:id="517425968">
          <w:marLeft w:val="1166"/>
          <w:marRight w:val="0"/>
          <w:marTop w:val="200"/>
          <w:marBottom w:val="0"/>
          <w:divBdr>
            <w:top w:val="none" w:sz="0" w:space="0" w:color="auto"/>
            <w:left w:val="none" w:sz="0" w:space="0" w:color="auto"/>
            <w:bottom w:val="none" w:sz="0" w:space="0" w:color="auto"/>
            <w:right w:val="none" w:sz="0" w:space="0" w:color="auto"/>
          </w:divBdr>
        </w:div>
        <w:div w:id="1345327482">
          <w:marLeft w:val="547"/>
          <w:marRight w:val="0"/>
          <w:marTop w:val="200"/>
          <w:marBottom w:val="0"/>
          <w:divBdr>
            <w:top w:val="none" w:sz="0" w:space="0" w:color="auto"/>
            <w:left w:val="none" w:sz="0" w:space="0" w:color="auto"/>
            <w:bottom w:val="none" w:sz="0" w:space="0" w:color="auto"/>
            <w:right w:val="none" w:sz="0" w:space="0" w:color="auto"/>
          </w:divBdr>
        </w:div>
        <w:div w:id="1457215479">
          <w:marLeft w:val="1800"/>
          <w:marRight w:val="0"/>
          <w:marTop w:val="200"/>
          <w:marBottom w:val="0"/>
          <w:divBdr>
            <w:top w:val="none" w:sz="0" w:space="0" w:color="auto"/>
            <w:left w:val="none" w:sz="0" w:space="0" w:color="auto"/>
            <w:bottom w:val="none" w:sz="0" w:space="0" w:color="auto"/>
            <w:right w:val="none" w:sz="0" w:space="0" w:color="auto"/>
          </w:divBdr>
        </w:div>
      </w:divsChild>
    </w:div>
    <w:div w:id="1524053367">
      <w:bodyDiv w:val="1"/>
      <w:marLeft w:val="0"/>
      <w:marRight w:val="0"/>
      <w:marTop w:val="0"/>
      <w:marBottom w:val="0"/>
      <w:divBdr>
        <w:top w:val="none" w:sz="0" w:space="0" w:color="auto"/>
        <w:left w:val="none" w:sz="0" w:space="0" w:color="auto"/>
        <w:bottom w:val="none" w:sz="0" w:space="0" w:color="auto"/>
        <w:right w:val="none" w:sz="0" w:space="0" w:color="auto"/>
      </w:divBdr>
      <w:divsChild>
        <w:div w:id="258177127">
          <w:marLeft w:val="274"/>
          <w:marRight w:val="0"/>
          <w:marTop w:val="96"/>
          <w:marBottom w:val="0"/>
          <w:divBdr>
            <w:top w:val="none" w:sz="0" w:space="0" w:color="auto"/>
            <w:left w:val="none" w:sz="0" w:space="0" w:color="auto"/>
            <w:bottom w:val="none" w:sz="0" w:space="0" w:color="auto"/>
            <w:right w:val="none" w:sz="0" w:space="0" w:color="auto"/>
          </w:divBdr>
        </w:div>
        <w:div w:id="680593574">
          <w:marLeft w:val="274"/>
          <w:marRight w:val="0"/>
          <w:marTop w:val="96"/>
          <w:marBottom w:val="0"/>
          <w:divBdr>
            <w:top w:val="none" w:sz="0" w:space="0" w:color="auto"/>
            <w:left w:val="none" w:sz="0" w:space="0" w:color="auto"/>
            <w:bottom w:val="none" w:sz="0" w:space="0" w:color="auto"/>
            <w:right w:val="none" w:sz="0" w:space="0" w:color="auto"/>
          </w:divBdr>
        </w:div>
        <w:div w:id="1556821075">
          <w:marLeft w:val="835"/>
          <w:marRight w:val="0"/>
          <w:marTop w:val="86"/>
          <w:marBottom w:val="0"/>
          <w:divBdr>
            <w:top w:val="none" w:sz="0" w:space="0" w:color="auto"/>
            <w:left w:val="none" w:sz="0" w:space="0" w:color="auto"/>
            <w:bottom w:val="none" w:sz="0" w:space="0" w:color="auto"/>
            <w:right w:val="none" w:sz="0" w:space="0" w:color="auto"/>
          </w:divBdr>
        </w:div>
        <w:div w:id="1646855394">
          <w:marLeft w:val="835"/>
          <w:marRight w:val="0"/>
          <w:marTop w:val="86"/>
          <w:marBottom w:val="0"/>
          <w:divBdr>
            <w:top w:val="none" w:sz="0" w:space="0" w:color="auto"/>
            <w:left w:val="none" w:sz="0" w:space="0" w:color="auto"/>
            <w:bottom w:val="none" w:sz="0" w:space="0" w:color="auto"/>
            <w:right w:val="none" w:sz="0" w:space="0" w:color="auto"/>
          </w:divBdr>
        </w:div>
        <w:div w:id="2088333386">
          <w:marLeft w:val="835"/>
          <w:marRight w:val="0"/>
          <w:marTop w:val="86"/>
          <w:marBottom w:val="0"/>
          <w:divBdr>
            <w:top w:val="none" w:sz="0" w:space="0" w:color="auto"/>
            <w:left w:val="none" w:sz="0" w:space="0" w:color="auto"/>
            <w:bottom w:val="none" w:sz="0" w:space="0" w:color="auto"/>
            <w:right w:val="none" w:sz="0" w:space="0" w:color="auto"/>
          </w:divBdr>
        </w:div>
      </w:divsChild>
    </w:div>
    <w:div w:id="1524199723">
      <w:bodyDiv w:val="1"/>
      <w:marLeft w:val="0"/>
      <w:marRight w:val="0"/>
      <w:marTop w:val="0"/>
      <w:marBottom w:val="0"/>
      <w:divBdr>
        <w:top w:val="none" w:sz="0" w:space="0" w:color="auto"/>
        <w:left w:val="none" w:sz="0" w:space="0" w:color="auto"/>
        <w:bottom w:val="none" w:sz="0" w:space="0" w:color="auto"/>
        <w:right w:val="none" w:sz="0" w:space="0" w:color="auto"/>
      </w:divBdr>
    </w:div>
    <w:div w:id="1524247114">
      <w:bodyDiv w:val="1"/>
      <w:marLeft w:val="0"/>
      <w:marRight w:val="0"/>
      <w:marTop w:val="0"/>
      <w:marBottom w:val="0"/>
      <w:divBdr>
        <w:top w:val="none" w:sz="0" w:space="0" w:color="auto"/>
        <w:left w:val="none" w:sz="0" w:space="0" w:color="auto"/>
        <w:bottom w:val="none" w:sz="0" w:space="0" w:color="auto"/>
        <w:right w:val="none" w:sz="0" w:space="0" w:color="auto"/>
      </w:divBdr>
    </w:div>
    <w:div w:id="1525286135">
      <w:bodyDiv w:val="1"/>
      <w:marLeft w:val="0"/>
      <w:marRight w:val="0"/>
      <w:marTop w:val="0"/>
      <w:marBottom w:val="0"/>
      <w:divBdr>
        <w:top w:val="none" w:sz="0" w:space="0" w:color="auto"/>
        <w:left w:val="none" w:sz="0" w:space="0" w:color="auto"/>
        <w:bottom w:val="none" w:sz="0" w:space="0" w:color="auto"/>
        <w:right w:val="none" w:sz="0" w:space="0" w:color="auto"/>
      </w:divBdr>
    </w:div>
    <w:div w:id="1525434331">
      <w:bodyDiv w:val="1"/>
      <w:marLeft w:val="0"/>
      <w:marRight w:val="0"/>
      <w:marTop w:val="0"/>
      <w:marBottom w:val="0"/>
      <w:divBdr>
        <w:top w:val="none" w:sz="0" w:space="0" w:color="auto"/>
        <w:left w:val="none" w:sz="0" w:space="0" w:color="auto"/>
        <w:bottom w:val="none" w:sz="0" w:space="0" w:color="auto"/>
        <w:right w:val="none" w:sz="0" w:space="0" w:color="auto"/>
      </w:divBdr>
      <w:divsChild>
        <w:div w:id="31460706">
          <w:marLeft w:val="1267"/>
          <w:marRight w:val="0"/>
          <w:marTop w:val="86"/>
          <w:marBottom w:val="0"/>
          <w:divBdr>
            <w:top w:val="none" w:sz="0" w:space="0" w:color="auto"/>
            <w:left w:val="none" w:sz="0" w:space="0" w:color="auto"/>
            <w:bottom w:val="none" w:sz="0" w:space="0" w:color="auto"/>
            <w:right w:val="none" w:sz="0" w:space="0" w:color="auto"/>
          </w:divBdr>
        </w:div>
        <w:div w:id="341707266">
          <w:marLeft w:val="1267"/>
          <w:marRight w:val="0"/>
          <w:marTop w:val="86"/>
          <w:marBottom w:val="0"/>
          <w:divBdr>
            <w:top w:val="none" w:sz="0" w:space="0" w:color="auto"/>
            <w:left w:val="none" w:sz="0" w:space="0" w:color="auto"/>
            <w:bottom w:val="none" w:sz="0" w:space="0" w:color="auto"/>
            <w:right w:val="none" w:sz="0" w:space="0" w:color="auto"/>
          </w:divBdr>
        </w:div>
        <w:div w:id="443156727">
          <w:marLeft w:val="1267"/>
          <w:marRight w:val="0"/>
          <w:marTop w:val="86"/>
          <w:marBottom w:val="0"/>
          <w:divBdr>
            <w:top w:val="none" w:sz="0" w:space="0" w:color="auto"/>
            <w:left w:val="none" w:sz="0" w:space="0" w:color="auto"/>
            <w:bottom w:val="none" w:sz="0" w:space="0" w:color="auto"/>
            <w:right w:val="none" w:sz="0" w:space="0" w:color="auto"/>
          </w:divBdr>
        </w:div>
        <w:div w:id="539243643">
          <w:marLeft w:val="547"/>
          <w:marRight w:val="0"/>
          <w:marTop w:val="86"/>
          <w:marBottom w:val="0"/>
          <w:divBdr>
            <w:top w:val="none" w:sz="0" w:space="0" w:color="auto"/>
            <w:left w:val="none" w:sz="0" w:space="0" w:color="auto"/>
            <w:bottom w:val="none" w:sz="0" w:space="0" w:color="auto"/>
            <w:right w:val="none" w:sz="0" w:space="0" w:color="auto"/>
          </w:divBdr>
        </w:div>
        <w:div w:id="1207523885">
          <w:marLeft w:val="1267"/>
          <w:marRight w:val="0"/>
          <w:marTop w:val="86"/>
          <w:marBottom w:val="0"/>
          <w:divBdr>
            <w:top w:val="none" w:sz="0" w:space="0" w:color="auto"/>
            <w:left w:val="none" w:sz="0" w:space="0" w:color="auto"/>
            <w:bottom w:val="none" w:sz="0" w:space="0" w:color="auto"/>
            <w:right w:val="none" w:sz="0" w:space="0" w:color="auto"/>
          </w:divBdr>
        </w:div>
        <w:div w:id="1369724389">
          <w:marLeft w:val="1267"/>
          <w:marRight w:val="0"/>
          <w:marTop w:val="86"/>
          <w:marBottom w:val="0"/>
          <w:divBdr>
            <w:top w:val="none" w:sz="0" w:space="0" w:color="auto"/>
            <w:left w:val="none" w:sz="0" w:space="0" w:color="auto"/>
            <w:bottom w:val="none" w:sz="0" w:space="0" w:color="auto"/>
            <w:right w:val="none" w:sz="0" w:space="0" w:color="auto"/>
          </w:divBdr>
        </w:div>
        <w:div w:id="1375348481">
          <w:marLeft w:val="547"/>
          <w:marRight w:val="0"/>
          <w:marTop w:val="86"/>
          <w:marBottom w:val="0"/>
          <w:divBdr>
            <w:top w:val="none" w:sz="0" w:space="0" w:color="auto"/>
            <w:left w:val="none" w:sz="0" w:space="0" w:color="auto"/>
            <w:bottom w:val="none" w:sz="0" w:space="0" w:color="auto"/>
            <w:right w:val="none" w:sz="0" w:space="0" w:color="auto"/>
          </w:divBdr>
        </w:div>
        <w:div w:id="1434131438">
          <w:marLeft w:val="547"/>
          <w:marRight w:val="0"/>
          <w:marTop w:val="86"/>
          <w:marBottom w:val="0"/>
          <w:divBdr>
            <w:top w:val="none" w:sz="0" w:space="0" w:color="auto"/>
            <w:left w:val="none" w:sz="0" w:space="0" w:color="auto"/>
            <w:bottom w:val="none" w:sz="0" w:space="0" w:color="auto"/>
            <w:right w:val="none" w:sz="0" w:space="0" w:color="auto"/>
          </w:divBdr>
        </w:div>
        <w:div w:id="1448042505">
          <w:marLeft w:val="1267"/>
          <w:marRight w:val="0"/>
          <w:marTop w:val="86"/>
          <w:marBottom w:val="0"/>
          <w:divBdr>
            <w:top w:val="none" w:sz="0" w:space="0" w:color="auto"/>
            <w:left w:val="none" w:sz="0" w:space="0" w:color="auto"/>
            <w:bottom w:val="none" w:sz="0" w:space="0" w:color="auto"/>
            <w:right w:val="none" w:sz="0" w:space="0" w:color="auto"/>
          </w:divBdr>
        </w:div>
        <w:div w:id="1518883229">
          <w:marLeft w:val="1267"/>
          <w:marRight w:val="0"/>
          <w:marTop w:val="86"/>
          <w:marBottom w:val="0"/>
          <w:divBdr>
            <w:top w:val="none" w:sz="0" w:space="0" w:color="auto"/>
            <w:left w:val="none" w:sz="0" w:space="0" w:color="auto"/>
            <w:bottom w:val="none" w:sz="0" w:space="0" w:color="auto"/>
            <w:right w:val="none" w:sz="0" w:space="0" w:color="auto"/>
          </w:divBdr>
        </w:div>
        <w:div w:id="1896313866">
          <w:marLeft w:val="1267"/>
          <w:marRight w:val="0"/>
          <w:marTop w:val="86"/>
          <w:marBottom w:val="0"/>
          <w:divBdr>
            <w:top w:val="none" w:sz="0" w:space="0" w:color="auto"/>
            <w:left w:val="none" w:sz="0" w:space="0" w:color="auto"/>
            <w:bottom w:val="none" w:sz="0" w:space="0" w:color="auto"/>
            <w:right w:val="none" w:sz="0" w:space="0" w:color="auto"/>
          </w:divBdr>
        </w:div>
        <w:div w:id="1913152816">
          <w:marLeft w:val="547"/>
          <w:marRight w:val="0"/>
          <w:marTop w:val="86"/>
          <w:marBottom w:val="0"/>
          <w:divBdr>
            <w:top w:val="none" w:sz="0" w:space="0" w:color="auto"/>
            <w:left w:val="none" w:sz="0" w:space="0" w:color="auto"/>
            <w:bottom w:val="none" w:sz="0" w:space="0" w:color="auto"/>
            <w:right w:val="none" w:sz="0" w:space="0" w:color="auto"/>
          </w:divBdr>
        </w:div>
        <w:div w:id="1990789970">
          <w:marLeft w:val="1267"/>
          <w:marRight w:val="0"/>
          <w:marTop w:val="86"/>
          <w:marBottom w:val="0"/>
          <w:divBdr>
            <w:top w:val="none" w:sz="0" w:space="0" w:color="auto"/>
            <w:left w:val="none" w:sz="0" w:space="0" w:color="auto"/>
            <w:bottom w:val="none" w:sz="0" w:space="0" w:color="auto"/>
            <w:right w:val="none" w:sz="0" w:space="0" w:color="auto"/>
          </w:divBdr>
        </w:div>
        <w:div w:id="2013993070">
          <w:marLeft w:val="1267"/>
          <w:marRight w:val="0"/>
          <w:marTop w:val="86"/>
          <w:marBottom w:val="0"/>
          <w:divBdr>
            <w:top w:val="none" w:sz="0" w:space="0" w:color="auto"/>
            <w:left w:val="none" w:sz="0" w:space="0" w:color="auto"/>
            <w:bottom w:val="none" w:sz="0" w:space="0" w:color="auto"/>
            <w:right w:val="none" w:sz="0" w:space="0" w:color="auto"/>
          </w:divBdr>
        </w:div>
        <w:div w:id="2043163420">
          <w:marLeft w:val="1267"/>
          <w:marRight w:val="0"/>
          <w:marTop w:val="86"/>
          <w:marBottom w:val="0"/>
          <w:divBdr>
            <w:top w:val="none" w:sz="0" w:space="0" w:color="auto"/>
            <w:left w:val="none" w:sz="0" w:space="0" w:color="auto"/>
            <w:bottom w:val="none" w:sz="0" w:space="0" w:color="auto"/>
            <w:right w:val="none" w:sz="0" w:space="0" w:color="auto"/>
          </w:divBdr>
        </w:div>
      </w:divsChild>
    </w:div>
    <w:div w:id="1525510981">
      <w:bodyDiv w:val="1"/>
      <w:marLeft w:val="0"/>
      <w:marRight w:val="0"/>
      <w:marTop w:val="0"/>
      <w:marBottom w:val="0"/>
      <w:divBdr>
        <w:top w:val="none" w:sz="0" w:space="0" w:color="auto"/>
        <w:left w:val="none" w:sz="0" w:space="0" w:color="auto"/>
        <w:bottom w:val="none" w:sz="0" w:space="0" w:color="auto"/>
        <w:right w:val="none" w:sz="0" w:space="0" w:color="auto"/>
      </w:divBdr>
      <w:divsChild>
        <w:div w:id="462623778">
          <w:marLeft w:val="360"/>
          <w:marRight w:val="0"/>
          <w:marTop w:val="360"/>
          <w:marBottom w:val="0"/>
          <w:divBdr>
            <w:top w:val="none" w:sz="0" w:space="0" w:color="auto"/>
            <w:left w:val="none" w:sz="0" w:space="0" w:color="auto"/>
            <w:bottom w:val="none" w:sz="0" w:space="0" w:color="auto"/>
            <w:right w:val="none" w:sz="0" w:space="0" w:color="auto"/>
          </w:divBdr>
        </w:div>
        <w:div w:id="307052142">
          <w:marLeft w:val="360"/>
          <w:marRight w:val="0"/>
          <w:marTop w:val="360"/>
          <w:marBottom w:val="0"/>
          <w:divBdr>
            <w:top w:val="none" w:sz="0" w:space="0" w:color="auto"/>
            <w:left w:val="none" w:sz="0" w:space="0" w:color="auto"/>
            <w:bottom w:val="none" w:sz="0" w:space="0" w:color="auto"/>
            <w:right w:val="none" w:sz="0" w:space="0" w:color="auto"/>
          </w:divBdr>
        </w:div>
        <w:div w:id="908807778">
          <w:marLeft w:val="360"/>
          <w:marRight w:val="0"/>
          <w:marTop w:val="360"/>
          <w:marBottom w:val="0"/>
          <w:divBdr>
            <w:top w:val="none" w:sz="0" w:space="0" w:color="auto"/>
            <w:left w:val="none" w:sz="0" w:space="0" w:color="auto"/>
            <w:bottom w:val="none" w:sz="0" w:space="0" w:color="auto"/>
            <w:right w:val="none" w:sz="0" w:space="0" w:color="auto"/>
          </w:divBdr>
        </w:div>
        <w:div w:id="1997763297">
          <w:marLeft w:val="360"/>
          <w:marRight w:val="0"/>
          <w:marTop w:val="360"/>
          <w:marBottom w:val="0"/>
          <w:divBdr>
            <w:top w:val="none" w:sz="0" w:space="0" w:color="auto"/>
            <w:left w:val="none" w:sz="0" w:space="0" w:color="auto"/>
            <w:bottom w:val="none" w:sz="0" w:space="0" w:color="auto"/>
            <w:right w:val="none" w:sz="0" w:space="0" w:color="auto"/>
          </w:divBdr>
        </w:div>
      </w:divsChild>
    </w:div>
    <w:div w:id="1525900418">
      <w:bodyDiv w:val="1"/>
      <w:marLeft w:val="0"/>
      <w:marRight w:val="0"/>
      <w:marTop w:val="0"/>
      <w:marBottom w:val="0"/>
      <w:divBdr>
        <w:top w:val="none" w:sz="0" w:space="0" w:color="auto"/>
        <w:left w:val="none" w:sz="0" w:space="0" w:color="auto"/>
        <w:bottom w:val="none" w:sz="0" w:space="0" w:color="auto"/>
        <w:right w:val="none" w:sz="0" w:space="0" w:color="auto"/>
      </w:divBdr>
      <w:divsChild>
        <w:div w:id="185099327">
          <w:marLeft w:val="1008"/>
          <w:marRight w:val="0"/>
          <w:marTop w:val="96"/>
          <w:marBottom w:val="0"/>
          <w:divBdr>
            <w:top w:val="none" w:sz="0" w:space="0" w:color="auto"/>
            <w:left w:val="none" w:sz="0" w:space="0" w:color="auto"/>
            <w:bottom w:val="none" w:sz="0" w:space="0" w:color="auto"/>
            <w:right w:val="none" w:sz="0" w:space="0" w:color="auto"/>
          </w:divBdr>
        </w:div>
        <w:div w:id="342165679">
          <w:marLeft w:val="1008"/>
          <w:marRight w:val="0"/>
          <w:marTop w:val="96"/>
          <w:marBottom w:val="0"/>
          <w:divBdr>
            <w:top w:val="none" w:sz="0" w:space="0" w:color="auto"/>
            <w:left w:val="none" w:sz="0" w:space="0" w:color="auto"/>
            <w:bottom w:val="none" w:sz="0" w:space="0" w:color="auto"/>
            <w:right w:val="none" w:sz="0" w:space="0" w:color="auto"/>
          </w:divBdr>
        </w:div>
        <w:div w:id="723018592">
          <w:marLeft w:val="1008"/>
          <w:marRight w:val="0"/>
          <w:marTop w:val="96"/>
          <w:marBottom w:val="0"/>
          <w:divBdr>
            <w:top w:val="none" w:sz="0" w:space="0" w:color="auto"/>
            <w:left w:val="none" w:sz="0" w:space="0" w:color="auto"/>
            <w:bottom w:val="none" w:sz="0" w:space="0" w:color="auto"/>
            <w:right w:val="none" w:sz="0" w:space="0" w:color="auto"/>
          </w:divBdr>
        </w:div>
        <w:div w:id="1058825617">
          <w:marLeft w:val="446"/>
          <w:marRight w:val="0"/>
          <w:marTop w:val="115"/>
          <w:marBottom w:val="0"/>
          <w:divBdr>
            <w:top w:val="none" w:sz="0" w:space="0" w:color="auto"/>
            <w:left w:val="none" w:sz="0" w:space="0" w:color="auto"/>
            <w:bottom w:val="none" w:sz="0" w:space="0" w:color="auto"/>
            <w:right w:val="none" w:sz="0" w:space="0" w:color="auto"/>
          </w:divBdr>
        </w:div>
        <w:div w:id="1058894068">
          <w:marLeft w:val="878"/>
          <w:marRight w:val="0"/>
          <w:marTop w:val="96"/>
          <w:marBottom w:val="0"/>
          <w:divBdr>
            <w:top w:val="none" w:sz="0" w:space="0" w:color="auto"/>
            <w:left w:val="none" w:sz="0" w:space="0" w:color="auto"/>
            <w:bottom w:val="none" w:sz="0" w:space="0" w:color="auto"/>
            <w:right w:val="none" w:sz="0" w:space="0" w:color="auto"/>
          </w:divBdr>
        </w:div>
        <w:div w:id="1343782759">
          <w:marLeft w:val="446"/>
          <w:marRight w:val="0"/>
          <w:marTop w:val="115"/>
          <w:marBottom w:val="0"/>
          <w:divBdr>
            <w:top w:val="none" w:sz="0" w:space="0" w:color="auto"/>
            <w:left w:val="none" w:sz="0" w:space="0" w:color="auto"/>
            <w:bottom w:val="none" w:sz="0" w:space="0" w:color="auto"/>
            <w:right w:val="none" w:sz="0" w:space="0" w:color="auto"/>
          </w:divBdr>
        </w:div>
        <w:div w:id="1392341178">
          <w:marLeft w:val="878"/>
          <w:marRight w:val="0"/>
          <w:marTop w:val="96"/>
          <w:marBottom w:val="0"/>
          <w:divBdr>
            <w:top w:val="none" w:sz="0" w:space="0" w:color="auto"/>
            <w:left w:val="none" w:sz="0" w:space="0" w:color="auto"/>
            <w:bottom w:val="none" w:sz="0" w:space="0" w:color="auto"/>
            <w:right w:val="none" w:sz="0" w:space="0" w:color="auto"/>
          </w:divBdr>
        </w:div>
        <w:div w:id="1914705194">
          <w:marLeft w:val="1008"/>
          <w:marRight w:val="0"/>
          <w:marTop w:val="96"/>
          <w:marBottom w:val="0"/>
          <w:divBdr>
            <w:top w:val="none" w:sz="0" w:space="0" w:color="auto"/>
            <w:left w:val="none" w:sz="0" w:space="0" w:color="auto"/>
            <w:bottom w:val="none" w:sz="0" w:space="0" w:color="auto"/>
            <w:right w:val="none" w:sz="0" w:space="0" w:color="auto"/>
          </w:divBdr>
        </w:div>
        <w:div w:id="2003045831">
          <w:marLeft w:val="446"/>
          <w:marRight w:val="0"/>
          <w:marTop w:val="115"/>
          <w:marBottom w:val="0"/>
          <w:divBdr>
            <w:top w:val="none" w:sz="0" w:space="0" w:color="auto"/>
            <w:left w:val="none" w:sz="0" w:space="0" w:color="auto"/>
            <w:bottom w:val="none" w:sz="0" w:space="0" w:color="auto"/>
            <w:right w:val="none" w:sz="0" w:space="0" w:color="auto"/>
          </w:divBdr>
        </w:div>
      </w:divsChild>
    </w:div>
    <w:div w:id="1527713155">
      <w:bodyDiv w:val="1"/>
      <w:marLeft w:val="0"/>
      <w:marRight w:val="0"/>
      <w:marTop w:val="0"/>
      <w:marBottom w:val="0"/>
      <w:divBdr>
        <w:top w:val="none" w:sz="0" w:space="0" w:color="auto"/>
        <w:left w:val="none" w:sz="0" w:space="0" w:color="auto"/>
        <w:bottom w:val="none" w:sz="0" w:space="0" w:color="auto"/>
        <w:right w:val="none" w:sz="0" w:space="0" w:color="auto"/>
      </w:divBdr>
      <w:divsChild>
        <w:div w:id="719477945">
          <w:marLeft w:val="850"/>
          <w:marRight w:val="0"/>
          <w:marTop w:val="0"/>
          <w:marBottom w:val="0"/>
          <w:divBdr>
            <w:top w:val="none" w:sz="0" w:space="0" w:color="auto"/>
            <w:left w:val="none" w:sz="0" w:space="0" w:color="auto"/>
            <w:bottom w:val="none" w:sz="0" w:space="0" w:color="auto"/>
            <w:right w:val="none" w:sz="0" w:space="0" w:color="auto"/>
          </w:divBdr>
        </w:div>
        <w:div w:id="1351175372">
          <w:marLeft w:val="1426"/>
          <w:marRight w:val="0"/>
          <w:marTop w:val="0"/>
          <w:marBottom w:val="0"/>
          <w:divBdr>
            <w:top w:val="none" w:sz="0" w:space="0" w:color="auto"/>
            <w:left w:val="none" w:sz="0" w:space="0" w:color="auto"/>
            <w:bottom w:val="none" w:sz="0" w:space="0" w:color="auto"/>
            <w:right w:val="none" w:sz="0" w:space="0" w:color="auto"/>
          </w:divBdr>
        </w:div>
        <w:div w:id="1386638978">
          <w:marLeft w:val="850"/>
          <w:marRight w:val="0"/>
          <w:marTop w:val="0"/>
          <w:marBottom w:val="0"/>
          <w:divBdr>
            <w:top w:val="none" w:sz="0" w:space="0" w:color="auto"/>
            <w:left w:val="none" w:sz="0" w:space="0" w:color="auto"/>
            <w:bottom w:val="none" w:sz="0" w:space="0" w:color="auto"/>
            <w:right w:val="none" w:sz="0" w:space="0" w:color="auto"/>
          </w:divBdr>
        </w:div>
        <w:div w:id="1435052117">
          <w:marLeft w:val="1426"/>
          <w:marRight w:val="0"/>
          <w:marTop w:val="0"/>
          <w:marBottom w:val="0"/>
          <w:divBdr>
            <w:top w:val="none" w:sz="0" w:space="0" w:color="auto"/>
            <w:left w:val="none" w:sz="0" w:space="0" w:color="auto"/>
            <w:bottom w:val="none" w:sz="0" w:space="0" w:color="auto"/>
            <w:right w:val="none" w:sz="0" w:space="0" w:color="auto"/>
          </w:divBdr>
        </w:div>
        <w:div w:id="1761679180">
          <w:marLeft w:val="288"/>
          <w:marRight w:val="0"/>
          <w:marTop w:val="0"/>
          <w:marBottom w:val="0"/>
          <w:divBdr>
            <w:top w:val="none" w:sz="0" w:space="0" w:color="auto"/>
            <w:left w:val="none" w:sz="0" w:space="0" w:color="auto"/>
            <w:bottom w:val="none" w:sz="0" w:space="0" w:color="auto"/>
            <w:right w:val="none" w:sz="0" w:space="0" w:color="auto"/>
          </w:divBdr>
        </w:div>
      </w:divsChild>
    </w:div>
    <w:div w:id="1527793015">
      <w:bodyDiv w:val="1"/>
      <w:marLeft w:val="0"/>
      <w:marRight w:val="0"/>
      <w:marTop w:val="0"/>
      <w:marBottom w:val="0"/>
      <w:divBdr>
        <w:top w:val="none" w:sz="0" w:space="0" w:color="auto"/>
        <w:left w:val="none" w:sz="0" w:space="0" w:color="auto"/>
        <w:bottom w:val="none" w:sz="0" w:space="0" w:color="auto"/>
        <w:right w:val="none" w:sz="0" w:space="0" w:color="auto"/>
      </w:divBdr>
    </w:div>
    <w:div w:id="1527862047">
      <w:bodyDiv w:val="1"/>
      <w:marLeft w:val="0"/>
      <w:marRight w:val="0"/>
      <w:marTop w:val="0"/>
      <w:marBottom w:val="0"/>
      <w:divBdr>
        <w:top w:val="none" w:sz="0" w:space="0" w:color="auto"/>
        <w:left w:val="none" w:sz="0" w:space="0" w:color="auto"/>
        <w:bottom w:val="none" w:sz="0" w:space="0" w:color="auto"/>
        <w:right w:val="none" w:sz="0" w:space="0" w:color="auto"/>
      </w:divBdr>
    </w:div>
    <w:div w:id="1527981281">
      <w:bodyDiv w:val="1"/>
      <w:marLeft w:val="0"/>
      <w:marRight w:val="0"/>
      <w:marTop w:val="0"/>
      <w:marBottom w:val="0"/>
      <w:divBdr>
        <w:top w:val="none" w:sz="0" w:space="0" w:color="auto"/>
        <w:left w:val="none" w:sz="0" w:space="0" w:color="auto"/>
        <w:bottom w:val="none" w:sz="0" w:space="0" w:color="auto"/>
        <w:right w:val="none" w:sz="0" w:space="0" w:color="auto"/>
      </w:divBdr>
      <w:divsChild>
        <w:div w:id="571811691">
          <w:marLeft w:val="1166"/>
          <w:marRight w:val="0"/>
          <w:marTop w:val="120"/>
          <w:marBottom w:val="0"/>
          <w:divBdr>
            <w:top w:val="none" w:sz="0" w:space="0" w:color="auto"/>
            <w:left w:val="none" w:sz="0" w:space="0" w:color="auto"/>
            <w:bottom w:val="none" w:sz="0" w:space="0" w:color="auto"/>
            <w:right w:val="none" w:sz="0" w:space="0" w:color="auto"/>
          </w:divBdr>
        </w:div>
        <w:div w:id="1022627269">
          <w:marLeft w:val="1166"/>
          <w:marRight w:val="0"/>
          <w:marTop w:val="120"/>
          <w:marBottom w:val="0"/>
          <w:divBdr>
            <w:top w:val="none" w:sz="0" w:space="0" w:color="auto"/>
            <w:left w:val="none" w:sz="0" w:space="0" w:color="auto"/>
            <w:bottom w:val="none" w:sz="0" w:space="0" w:color="auto"/>
            <w:right w:val="none" w:sz="0" w:space="0" w:color="auto"/>
          </w:divBdr>
        </w:div>
        <w:div w:id="1470047914">
          <w:marLeft w:val="1166"/>
          <w:marRight w:val="0"/>
          <w:marTop w:val="120"/>
          <w:marBottom w:val="0"/>
          <w:divBdr>
            <w:top w:val="none" w:sz="0" w:space="0" w:color="auto"/>
            <w:left w:val="none" w:sz="0" w:space="0" w:color="auto"/>
            <w:bottom w:val="none" w:sz="0" w:space="0" w:color="auto"/>
            <w:right w:val="none" w:sz="0" w:space="0" w:color="auto"/>
          </w:divBdr>
        </w:div>
        <w:div w:id="1963463275">
          <w:marLeft w:val="547"/>
          <w:marRight w:val="0"/>
          <w:marTop w:val="400"/>
          <w:marBottom w:val="0"/>
          <w:divBdr>
            <w:top w:val="none" w:sz="0" w:space="0" w:color="auto"/>
            <w:left w:val="none" w:sz="0" w:space="0" w:color="auto"/>
            <w:bottom w:val="none" w:sz="0" w:space="0" w:color="auto"/>
            <w:right w:val="none" w:sz="0" w:space="0" w:color="auto"/>
          </w:divBdr>
        </w:div>
      </w:divsChild>
    </w:div>
    <w:div w:id="1528327534">
      <w:bodyDiv w:val="1"/>
      <w:marLeft w:val="0"/>
      <w:marRight w:val="0"/>
      <w:marTop w:val="0"/>
      <w:marBottom w:val="0"/>
      <w:divBdr>
        <w:top w:val="none" w:sz="0" w:space="0" w:color="auto"/>
        <w:left w:val="none" w:sz="0" w:space="0" w:color="auto"/>
        <w:bottom w:val="none" w:sz="0" w:space="0" w:color="auto"/>
        <w:right w:val="none" w:sz="0" w:space="0" w:color="auto"/>
      </w:divBdr>
      <w:divsChild>
        <w:div w:id="1233083344">
          <w:marLeft w:val="893"/>
          <w:marRight w:val="0"/>
          <w:marTop w:val="96"/>
          <w:marBottom w:val="0"/>
          <w:divBdr>
            <w:top w:val="none" w:sz="0" w:space="0" w:color="auto"/>
            <w:left w:val="none" w:sz="0" w:space="0" w:color="auto"/>
            <w:bottom w:val="none" w:sz="0" w:space="0" w:color="auto"/>
            <w:right w:val="none" w:sz="0" w:space="0" w:color="auto"/>
          </w:divBdr>
        </w:div>
        <w:div w:id="1239512124">
          <w:marLeft w:val="893"/>
          <w:marRight w:val="0"/>
          <w:marTop w:val="96"/>
          <w:marBottom w:val="0"/>
          <w:divBdr>
            <w:top w:val="none" w:sz="0" w:space="0" w:color="auto"/>
            <w:left w:val="none" w:sz="0" w:space="0" w:color="auto"/>
            <w:bottom w:val="none" w:sz="0" w:space="0" w:color="auto"/>
            <w:right w:val="none" w:sz="0" w:space="0" w:color="auto"/>
          </w:divBdr>
        </w:div>
      </w:divsChild>
    </w:div>
    <w:div w:id="1528443461">
      <w:bodyDiv w:val="1"/>
      <w:marLeft w:val="0"/>
      <w:marRight w:val="0"/>
      <w:marTop w:val="0"/>
      <w:marBottom w:val="0"/>
      <w:divBdr>
        <w:top w:val="none" w:sz="0" w:space="0" w:color="auto"/>
        <w:left w:val="none" w:sz="0" w:space="0" w:color="auto"/>
        <w:bottom w:val="none" w:sz="0" w:space="0" w:color="auto"/>
        <w:right w:val="none" w:sz="0" w:space="0" w:color="auto"/>
      </w:divBdr>
      <w:divsChild>
        <w:div w:id="78139662">
          <w:marLeft w:val="1930"/>
          <w:marRight w:val="0"/>
          <w:marTop w:val="86"/>
          <w:marBottom w:val="0"/>
          <w:divBdr>
            <w:top w:val="none" w:sz="0" w:space="0" w:color="auto"/>
            <w:left w:val="none" w:sz="0" w:space="0" w:color="auto"/>
            <w:bottom w:val="none" w:sz="0" w:space="0" w:color="auto"/>
            <w:right w:val="none" w:sz="0" w:space="0" w:color="auto"/>
          </w:divBdr>
        </w:div>
        <w:div w:id="329142716">
          <w:marLeft w:val="1930"/>
          <w:marRight w:val="0"/>
          <w:marTop w:val="86"/>
          <w:marBottom w:val="0"/>
          <w:divBdr>
            <w:top w:val="none" w:sz="0" w:space="0" w:color="auto"/>
            <w:left w:val="none" w:sz="0" w:space="0" w:color="auto"/>
            <w:bottom w:val="none" w:sz="0" w:space="0" w:color="auto"/>
            <w:right w:val="none" w:sz="0" w:space="0" w:color="auto"/>
          </w:divBdr>
        </w:div>
        <w:div w:id="467817495">
          <w:marLeft w:val="547"/>
          <w:marRight w:val="0"/>
          <w:marTop w:val="96"/>
          <w:marBottom w:val="0"/>
          <w:divBdr>
            <w:top w:val="none" w:sz="0" w:space="0" w:color="auto"/>
            <w:left w:val="none" w:sz="0" w:space="0" w:color="auto"/>
            <w:bottom w:val="none" w:sz="0" w:space="0" w:color="auto"/>
            <w:right w:val="none" w:sz="0" w:space="0" w:color="auto"/>
          </w:divBdr>
        </w:div>
        <w:div w:id="577984063">
          <w:marLeft w:val="1930"/>
          <w:marRight w:val="0"/>
          <w:marTop w:val="86"/>
          <w:marBottom w:val="0"/>
          <w:divBdr>
            <w:top w:val="none" w:sz="0" w:space="0" w:color="auto"/>
            <w:left w:val="none" w:sz="0" w:space="0" w:color="auto"/>
            <w:bottom w:val="none" w:sz="0" w:space="0" w:color="auto"/>
            <w:right w:val="none" w:sz="0" w:space="0" w:color="auto"/>
          </w:divBdr>
        </w:div>
        <w:div w:id="933436592">
          <w:marLeft w:val="1930"/>
          <w:marRight w:val="0"/>
          <w:marTop w:val="86"/>
          <w:marBottom w:val="0"/>
          <w:divBdr>
            <w:top w:val="none" w:sz="0" w:space="0" w:color="auto"/>
            <w:left w:val="none" w:sz="0" w:space="0" w:color="auto"/>
            <w:bottom w:val="none" w:sz="0" w:space="0" w:color="auto"/>
            <w:right w:val="none" w:sz="0" w:space="0" w:color="auto"/>
          </w:divBdr>
        </w:div>
        <w:div w:id="1106848770">
          <w:marLeft w:val="547"/>
          <w:marRight w:val="0"/>
          <w:marTop w:val="96"/>
          <w:marBottom w:val="0"/>
          <w:divBdr>
            <w:top w:val="none" w:sz="0" w:space="0" w:color="auto"/>
            <w:left w:val="none" w:sz="0" w:space="0" w:color="auto"/>
            <w:bottom w:val="none" w:sz="0" w:space="0" w:color="auto"/>
            <w:right w:val="none" w:sz="0" w:space="0" w:color="auto"/>
          </w:divBdr>
        </w:div>
        <w:div w:id="1256094970">
          <w:marLeft w:val="1930"/>
          <w:marRight w:val="0"/>
          <w:marTop w:val="86"/>
          <w:marBottom w:val="0"/>
          <w:divBdr>
            <w:top w:val="none" w:sz="0" w:space="0" w:color="auto"/>
            <w:left w:val="none" w:sz="0" w:space="0" w:color="auto"/>
            <w:bottom w:val="none" w:sz="0" w:space="0" w:color="auto"/>
            <w:right w:val="none" w:sz="0" w:space="0" w:color="auto"/>
          </w:divBdr>
        </w:div>
        <w:div w:id="1475024733">
          <w:marLeft w:val="1930"/>
          <w:marRight w:val="0"/>
          <w:marTop w:val="86"/>
          <w:marBottom w:val="0"/>
          <w:divBdr>
            <w:top w:val="none" w:sz="0" w:space="0" w:color="auto"/>
            <w:left w:val="none" w:sz="0" w:space="0" w:color="auto"/>
            <w:bottom w:val="none" w:sz="0" w:space="0" w:color="auto"/>
            <w:right w:val="none" w:sz="0" w:space="0" w:color="auto"/>
          </w:divBdr>
        </w:div>
        <w:div w:id="1814836240">
          <w:marLeft w:val="1930"/>
          <w:marRight w:val="0"/>
          <w:marTop w:val="86"/>
          <w:marBottom w:val="0"/>
          <w:divBdr>
            <w:top w:val="none" w:sz="0" w:space="0" w:color="auto"/>
            <w:left w:val="none" w:sz="0" w:space="0" w:color="auto"/>
            <w:bottom w:val="none" w:sz="0" w:space="0" w:color="auto"/>
            <w:right w:val="none" w:sz="0" w:space="0" w:color="auto"/>
          </w:divBdr>
        </w:div>
        <w:div w:id="1990087429">
          <w:marLeft w:val="547"/>
          <w:marRight w:val="0"/>
          <w:marTop w:val="96"/>
          <w:marBottom w:val="0"/>
          <w:divBdr>
            <w:top w:val="none" w:sz="0" w:space="0" w:color="auto"/>
            <w:left w:val="none" w:sz="0" w:space="0" w:color="auto"/>
            <w:bottom w:val="none" w:sz="0" w:space="0" w:color="auto"/>
            <w:right w:val="none" w:sz="0" w:space="0" w:color="auto"/>
          </w:divBdr>
        </w:div>
        <w:div w:id="2048873436">
          <w:marLeft w:val="1930"/>
          <w:marRight w:val="0"/>
          <w:marTop w:val="86"/>
          <w:marBottom w:val="0"/>
          <w:divBdr>
            <w:top w:val="none" w:sz="0" w:space="0" w:color="auto"/>
            <w:left w:val="none" w:sz="0" w:space="0" w:color="auto"/>
            <w:bottom w:val="none" w:sz="0" w:space="0" w:color="auto"/>
            <w:right w:val="none" w:sz="0" w:space="0" w:color="auto"/>
          </w:divBdr>
        </w:div>
        <w:div w:id="2074967827">
          <w:marLeft w:val="1930"/>
          <w:marRight w:val="0"/>
          <w:marTop w:val="86"/>
          <w:marBottom w:val="0"/>
          <w:divBdr>
            <w:top w:val="none" w:sz="0" w:space="0" w:color="auto"/>
            <w:left w:val="none" w:sz="0" w:space="0" w:color="auto"/>
            <w:bottom w:val="none" w:sz="0" w:space="0" w:color="auto"/>
            <w:right w:val="none" w:sz="0" w:space="0" w:color="auto"/>
          </w:divBdr>
        </w:div>
      </w:divsChild>
    </w:div>
    <w:div w:id="1529568418">
      <w:bodyDiv w:val="1"/>
      <w:marLeft w:val="0"/>
      <w:marRight w:val="0"/>
      <w:marTop w:val="0"/>
      <w:marBottom w:val="0"/>
      <w:divBdr>
        <w:top w:val="none" w:sz="0" w:space="0" w:color="auto"/>
        <w:left w:val="none" w:sz="0" w:space="0" w:color="auto"/>
        <w:bottom w:val="none" w:sz="0" w:space="0" w:color="auto"/>
        <w:right w:val="none" w:sz="0" w:space="0" w:color="auto"/>
      </w:divBdr>
      <w:divsChild>
        <w:div w:id="188417080">
          <w:marLeft w:val="1166"/>
          <w:marRight w:val="0"/>
          <w:marTop w:val="96"/>
          <w:marBottom w:val="0"/>
          <w:divBdr>
            <w:top w:val="none" w:sz="0" w:space="0" w:color="auto"/>
            <w:left w:val="none" w:sz="0" w:space="0" w:color="auto"/>
            <w:bottom w:val="none" w:sz="0" w:space="0" w:color="auto"/>
            <w:right w:val="none" w:sz="0" w:space="0" w:color="auto"/>
          </w:divBdr>
        </w:div>
        <w:div w:id="321201552">
          <w:marLeft w:val="1166"/>
          <w:marRight w:val="0"/>
          <w:marTop w:val="96"/>
          <w:marBottom w:val="0"/>
          <w:divBdr>
            <w:top w:val="none" w:sz="0" w:space="0" w:color="auto"/>
            <w:left w:val="none" w:sz="0" w:space="0" w:color="auto"/>
            <w:bottom w:val="none" w:sz="0" w:space="0" w:color="auto"/>
            <w:right w:val="none" w:sz="0" w:space="0" w:color="auto"/>
          </w:divBdr>
        </w:div>
        <w:div w:id="350842108">
          <w:marLeft w:val="1166"/>
          <w:marRight w:val="0"/>
          <w:marTop w:val="96"/>
          <w:marBottom w:val="0"/>
          <w:divBdr>
            <w:top w:val="none" w:sz="0" w:space="0" w:color="auto"/>
            <w:left w:val="none" w:sz="0" w:space="0" w:color="auto"/>
            <w:bottom w:val="none" w:sz="0" w:space="0" w:color="auto"/>
            <w:right w:val="none" w:sz="0" w:space="0" w:color="auto"/>
          </w:divBdr>
        </w:div>
        <w:div w:id="538516144">
          <w:marLeft w:val="1166"/>
          <w:marRight w:val="0"/>
          <w:marTop w:val="96"/>
          <w:marBottom w:val="0"/>
          <w:divBdr>
            <w:top w:val="none" w:sz="0" w:space="0" w:color="auto"/>
            <w:left w:val="none" w:sz="0" w:space="0" w:color="auto"/>
            <w:bottom w:val="none" w:sz="0" w:space="0" w:color="auto"/>
            <w:right w:val="none" w:sz="0" w:space="0" w:color="auto"/>
          </w:divBdr>
        </w:div>
        <w:div w:id="1447381503">
          <w:marLeft w:val="1166"/>
          <w:marRight w:val="0"/>
          <w:marTop w:val="96"/>
          <w:marBottom w:val="0"/>
          <w:divBdr>
            <w:top w:val="none" w:sz="0" w:space="0" w:color="auto"/>
            <w:left w:val="none" w:sz="0" w:space="0" w:color="auto"/>
            <w:bottom w:val="none" w:sz="0" w:space="0" w:color="auto"/>
            <w:right w:val="none" w:sz="0" w:space="0" w:color="auto"/>
          </w:divBdr>
        </w:div>
        <w:div w:id="1595699804">
          <w:marLeft w:val="547"/>
          <w:marRight w:val="0"/>
          <w:marTop w:val="115"/>
          <w:marBottom w:val="0"/>
          <w:divBdr>
            <w:top w:val="none" w:sz="0" w:space="0" w:color="auto"/>
            <w:left w:val="none" w:sz="0" w:space="0" w:color="auto"/>
            <w:bottom w:val="none" w:sz="0" w:space="0" w:color="auto"/>
            <w:right w:val="none" w:sz="0" w:space="0" w:color="auto"/>
          </w:divBdr>
        </w:div>
        <w:div w:id="1765879835">
          <w:marLeft w:val="547"/>
          <w:marRight w:val="0"/>
          <w:marTop w:val="115"/>
          <w:marBottom w:val="0"/>
          <w:divBdr>
            <w:top w:val="none" w:sz="0" w:space="0" w:color="auto"/>
            <w:left w:val="none" w:sz="0" w:space="0" w:color="auto"/>
            <w:bottom w:val="none" w:sz="0" w:space="0" w:color="auto"/>
            <w:right w:val="none" w:sz="0" w:space="0" w:color="auto"/>
          </w:divBdr>
        </w:div>
        <w:div w:id="1835875231">
          <w:marLeft w:val="547"/>
          <w:marRight w:val="0"/>
          <w:marTop w:val="115"/>
          <w:marBottom w:val="0"/>
          <w:divBdr>
            <w:top w:val="none" w:sz="0" w:space="0" w:color="auto"/>
            <w:left w:val="none" w:sz="0" w:space="0" w:color="auto"/>
            <w:bottom w:val="none" w:sz="0" w:space="0" w:color="auto"/>
            <w:right w:val="none" w:sz="0" w:space="0" w:color="auto"/>
          </w:divBdr>
        </w:div>
        <w:div w:id="1955287059">
          <w:marLeft w:val="1166"/>
          <w:marRight w:val="0"/>
          <w:marTop w:val="96"/>
          <w:marBottom w:val="0"/>
          <w:divBdr>
            <w:top w:val="none" w:sz="0" w:space="0" w:color="auto"/>
            <w:left w:val="none" w:sz="0" w:space="0" w:color="auto"/>
            <w:bottom w:val="none" w:sz="0" w:space="0" w:color="auto"/>
            <w:right w:val="none" w:sz="0" w:space="0" w:color="auto"/>
          </w:divBdr>
        </w:div>
      </w:divsChild>
    </w:div>
    <w:div w:id="1530871294">
      <w:bodyDiv w:val="1"/>
      <w:marLeft w:val="0"/>
      <w:marRight w:val="0"/>
      <w:marTop w:val="0"/>
      <w:marBottom w:val="0"/>
      <w:divBdr>
        <w:top w:val="none" w:sz="0" w:space="0" w:color="auto"/>
        <w:left w:val="none" w:sz="0" w:space="0" w:color="auto"/>
        <w:bottom w:val="none" w:sz="0" w:space="0" w:color="auto"/>
        <w:right w:val="none" w:sz="0" w:space="0" w:color="auto"/>
      </w:divBdr>
      <w:divsChild>
        <w:div w:id="646250605">
          <w:marLeft w:val="1166"/>
          <w:marRight w:val="0"/>
          <w:marTop w:val="96"/>
          <w:marBottom w:val="0"/>
          <w:divBdr>
            <w:top w:val="none" w:sz="0" w:space="0" w:color="auto"/>
            <w:left w:val="none" w:sz="0" w:space="0" w:color="auto"/>
            <w:bottom w:val="none" w:sz="0" w:space="0" w:color="auto"/>
            <w:right w:val="none" w:sz="0" w:space="0" w:color="auto"/>
          </w:divBdr>
        </w:div>
        <w:div w:id="844515534">
          <w:marLeft w:val="1166"/>
          <w:marRight w:val="0"/>
          <w:marTop w:val="96"/>
          <w:marBottom w:val="0"/>
          <w:divBdr>
            <w:top w:val="none" w:sz="0" w:space="0" w:color="auto"/>
            <w:left w:val="none" w:sz="0" w:space="0" w:color="auto"/>
            <w:bottom w:val="none" w:sz="0" w:space="0" w:color="auto"/>
            <w:right w:val="none" w:sz="0" w:space="0" w:color="auto"/>
          </w:divBdr>
        </w:div>
        <w:div w:id="1880318064">
          <w:marLeft w:val="1166"/>
          <w:marRight w:val="0"/>
          <w:marTop w:val="96"/>
          <w:marBottom w:val="0"/>
          <w:divBdr>
            <w:top w:val="none" w:sz="0" w:space="0" w:color="auto"/>
            <w:left w:val="none" w:sz="0" w:space="0" w:color="auto"/>
            <w:bottom w:val="none" w:sz="0" w:space="0" w:color="auto"/>
            <w:right w:val="none" w:sz="0" w:space="0" w:color="auto"/>
          </w:divBdr>
        </w:div>
      </w:divsChild>
    </w:div>
    <w:div w:id="1531456211">
      <w:bodyDiv w:val="1"/>
      <w:marLeft w:val="0"/>
      <w:marRight w:val="0"/>
      <w:marTop w:val="0"/>
      <w:marBottom w:val="0"/>
      <w:divBdr>
        <w:top w:val="none" w:sz="0" w:space="0" w:color="auto"/>
        <w:left w:val="none" w:sz="0" w:space="0" w:color="auto"/>
        <w:bottom w:val="none" w:sz="0" w:space="0" w:color="auto"/>
        <w:right w:val="none" w:sz="0" w:space="0" w:color="auto"/>
      </w:divBdr>
    </w:div>
    <w:div w:id="1531798595">
      <w:bodyDiv w:val="1"/>
      <w:marLeft w:val="0"/>
      <w:marRight w:val="0"/>
      <w:marTop w:val="0"/>
      <w:marBottom w:val="0"/>
      <w:divBdr>
        <w:top w:val="none" w:sz="0" w:space="0" w:color="auto"/>
        <w:left w:val="none" w:sz="0" w:space="0" w:color="auto"/>
        <w:bottom w:val="none" w:sz="0" w:space="0" w:color="auto"/>
        <w:right w:val="none" w:sz="0" w:space="0" w:color="auto"/>
      </w:divBdr>
      <w:divsChild>
        <w:div w:id="102577277">
          <w:marLeft w:val="720"/>
          <w:marRight w:val="0"/>
          <w:marTop w:val="0"/>
          <w:marBottom w:val="0"/>
          <w:divBdr>
            <w:top w:val="none" w:sz="0" w:space="0" w:color="auto"/>
            <w:left w:val="none" w:sz="0" w:space="0" w:color="auto"/>
            <w:bottom w:val="none" w:sz="0" w:space="0" w:color="auto"/>
            <w:right w:val="none" w:sz="0" w:space="0" w:color="auto"/>
          </w:divBdr>
        </w:div>
        <w:div w:id="326977674">
          <w:marLeft w:val="720"/>
          <w:marRight w:val="0"/>
          <w:marTop w:val="0"/>
          <w:marBottom w:val="0"/>
          <w:divBdr>
            <w:top w:val="none" w:sz="0" w:space="0" w:color="auto"/>
            <w:left w:val="none" w:sz="0" w:space="0" w:color="auto"/>
            <w:bottom w:val="none" w:sz="0" w:space="0" w:color="auto"/>
            <w:right w:val="none" w:sz="0" w:space="0" w:color="auto"/>
          </w:divBdr>
        </w:div>
        <w:div w:id="727921754">
          <w:marLeft w:val="720"/>
          <w:marRight w:val="0"/>
          <w:marTop w:val="0"/>
          <w:marBottom w:val="0"/>
          <w:divBdr>
            <w:top w:val="none" w:sz="0" w:space="0" w:color="auto"/>
            <w:left w:val="none" w:sz="0" w:space="0" w:color="auto"/>
            <w:bottom w:val="none" w:sz="0" w:space="0" w:color="auto"/>
            <w:right w:val="none" w:sz="0" w:space="0" w:color="auto"/>
          </w:divBdr>
        </w:div>
        <w:div w:id="870460901">
          <w:marLeft w:val="720"/>
          <w:marRight w:val="0"/>
          <w:marTop w:val="0"/>
          <w:marBottom w:val="0"/>
          <w:divBdr>
            <w:top w:val="none" w:sz="0" w:space="0" w:color="auto"/>
            <w:left w:val="none" w:sz="0" w:space="0" w:color="auto"/>
            <w:bottom w:val="none" w:sz="0" w:space="0" w:color="auto"/>
            <w:right w:val="none" w:sz="0" w:space="0" w:color="auto"/>
          </w:divBdr>
        </w:div>
        <w:div w:id="924190525">
          <w:marLeft w:val="720"/>
          <w:marRight w:val="0"/>
          <w:marTop w:val="0"/>
          <w:marBottom w:val="0"/>
          <w:divBdr>
            <w:top w:val="none" w:sz="0" w:space="0" w:color="auto"/>
            <w:left w:val="none" w:sz="0" w:space="0" w:color="auto"/>
            <w:bottom w:val="none" w:sz="0" w:space="0" w:color="auto"/>
            <w:right w:val="none" w:sz="0" w:space="0" w:color="auto"/>
          </w:divBdr>
        </w:div>
        <w:div w:id="1921988160">
          <w:marLeft w:val="720"/>
          <w:marRight w:val="0"/>
          <w:marTop w:val="0"/>
          <w:marBottom w:val="0"/>
          <w:divBdr>
            <w:top w:val="none" w:sz="0" w:space="0" w:color="auto"/>
            <w:left w:val="none" w:sz="0" w:space="0" w:color="auto"/>
            <w:bottom w:val="none" w:sz="0" w:space="0" w:color="auto"/>
            <w:right w:val="none" w:sz="0" w:space="0" w:color="auto"/>
          </w:divBdr>
        </w:div>
        <w:div w:id="1951933256">
          <w:marLeft w:val="720"/>
          <w:marRight w:val="0"/>
          <w:marTop w:val="0"/>
          <w:marBottom w:val="0"/>
          <w:divBdr>
            <w:top w:val="none" w:sz="0" w:space="0" w:color="auto"/>
            <w:left w:val="none" w:sz="0" w:space="0" w:color="auto"/>
            <w:bottom w:val="none" w:sz="0" w:space="0" w:color="auto"/>
            <w:right w:val="none" w:sz="0" w:space="0" w:color="auto"/>
          </w:divBdr>
        </w:div>
      </w:divsChild>
    </w:div>
    <w:div w:id="1533181712">
      <w:bodyDiv w:val="1"/>
      <w:marLeft w:val="0"/>
      <w:marRight w:val="0"/>
      <w:marTop w:val="0"/>
      <w:marBottom w:val="0"/>
      <w:divBdr>
        <w:top w:val="none" w:sz="0" w:space="0" w:color="auto"/>
        <w:left w:val="none" w:sz="0" w:space="0" w:color="auto"/>
        <w:bottom w:val="none" w:sz="0" w:space="0" w:color="auto"/>
        <w:right w:val="none" w:sz="0" w:space="0" w:color="auto"/>
      </w:divBdr>
      <w:divsChild>
        <w:div w:id="570191221">
          <w:marLeft w:val="547"/>
          <w:marRight w:val="0"/>
          <w:marTop w:val="115"/>
          <w:marBottom w:val="0"/>
          <w:divBdr>
            <w:top w:val="none" w:sz="0" w:space="0" w:color="auto"/>
            <w:left w:val="none" w:sz="0" w:space="0" w:color="auto"/>
            <w:bottom w:val="none" w:sz="0" w:space="0" w:color="auto"/>
            <w:right w:val="none" w:sz="0" w:space="0" w:color="auto"/>
          </w:divBdr>
        </w:div>
        <w:div w:id="1930768616">
          <w:marLeft w:val="547"/>
          <w:marRight w:val="0"/>
          <w:marTop w:val="115"/>
          <w:marBottom w:val="0"/>
          <w:divBdr>
            <w:top w:val="none" w:sz="0" w:space="0" w:color="auto"/>
            <w:left w:val="none" w:sz="0" w:space="0" w:color="auto"/>
            <w:bottom w:val="none" w:sz="0" w:space="0" w:color="auto"/>
            <w:right w:val="none" w:sz="0" w:space="0" w:color="auto"/>
          </w:divBdr>
        </w:div>
      </w:divsChild>
    </w:div>
    <w:div w:id="1537884511">
      <w:bodyDiv w:val="1"/>
      <w:marLeft w:val="0"/>
      <w:marRight w:val="0"/>
      <w:marTop w:val="0"/>
      <w:marBottom w:val="0"/>
      <w:divBdr>
        <w:top w:val="none" w:sz="0" w:space="0" w:color="auto"/>
        <w:left w:val="none" w:sz="0" w:space="0" w:color="auto"/>
        <w:bottom w:val="none" w:sz="0" w:space="0" w:color="auto"/>
        <w:right w:val="none" w:sz="0" w:space="0" w:color="auto"/>
      </w:divBdr>
      <w:divsChild>
        <w:div w:id="59327130">
          <w:marLeft w:val="446"/>
          <w:marRight w:val="0"/>
          <w:marTop w:val="173"/>
          <w:marBottom w:val="0"/>
          <w:divBdr>
            <w:top w:val="none" w:sz="0" w:space="0" w:color="auto"/>
            <w:left w:val="none" w:sz="0" w:space="0" w:color="auto"/>
            <w:bottom w:val="none" w:sz="0" w:space="0" w:color="auto"/>
            <w:right w:val="none" w:sz="0" w:space="0" w:color="auto"/>
          </w:divBdr>
        </w:div>
        <w:div w:id="254367239">
          <w:marLeft w:val="1166"/>
          <w:marRight w:val="0"/>
          <w:marTop w:val="158"/>
          <w:marBottom w:val="0"/>
          <w:divBdr>
            <w:top w:val="none" w:sz="0" w:space="0" w:color="auto"/>
            <w:left w:val="none" w:sz="0" w:space="0" w:color="auto"/>
            <w:bottom w:val="none" w:sz="0" w:space="0" w:color="auto"/>
            <w:right w:val="none" w:sz="0" w:space="0" w:color="auto"/>
          </w:divBdr>
        </w:div>
        <w:div w:id="590167782">
          <w:marLeft w:val="1166"/>
          <w:marRight w:val="0"/>
          <w:marTop w:val="158"/>
          <w:marBottom w:val="0"/>
          <w:divBdr>
            <w:top w:val="none" w:sz="0" w:space="0" w:color="auto"/>
            <w:left w:val="none" w:sz="0" w:space="0" w:color="auto"/>
            <w:bottom w:val="none" w:sz="0" w:space="0" w:color="auto"/>
            <w:right w:val="none" w:sz="0" w:space="0" w:color="auto"/>
          </w:divBdr>
        </w:div>
      </w:divsChild>
    </w:div>
    <w:div w:id="1539658861">
      <w:bodyDiv w:val="1"/>
      <w:marLeft w:val="0"/>
      <w:marRight w:val="0"/>
      <w:marTop w:val="0"/>
      <w:marBottom w:val="0"/>
      <w:divBdr>
        <w:top w:val="none" w:sz="0" w:space="0" w:color="auto"/>
        <w:left w:val="none" w:sz="0" w:space="0" w:color="auto"/>
        <w:bottom w:val="none" w:sz="0" w:space="0" w:color="auto"/>
        <w:right w:val="none" w:sz="0" w:space="0" w:color="auto"/>
      </w:divBdr>
      <w:divsChild>
        <w:div w:id="192422951">
          <w:marLeft w:val="1166"/>
          <w:marRight w:val="0"/>
          <w:marTop w:val="0"/>
          <w:marBottom w:val="0"/>
          <w:divBdr>
            <w:top w:val="none" w:sz="0" w:space="0" w:color="auto"/>
            <w:left w:val="none" w:sz="0" w:space="0" w:color="auto"/>
            <w:bottom w:val="none" w:sz="0" w:space="0" w:color="auto"/>
            <w:right w:val="none" w:sz="0" w:space="0" w:color="auto"/>
          </w:divBdr>
        </w:div>
        <w:div w:id="229966133">
          <w:marLeft w:val="1166"/>
          <w:marRight w:val="0"/>
          <w:marTop w:val="0"/>
          <w:marBottom w:val="0"/>
          <w:divBdr>
            <w:top w:val="none" w:sz="0" w:space="0" w:color="auto"/>
            <w:left w:val="none" w:sz="0" w:space="0" w:color="auto"/>
            <w:bottom w:val="none" w:sz="0" w:space="0" w:color="auto"/>
            <w:right w:val="none" w:sz="0" w:space="0" w:color="auto"/>
          </w:divBdr>
        </w:div>
        <w:div w:id="528377475">
          <w:marLeft w:val="547"/>
          <w:marRight w:val="0"/>
          <w:marTop w:val="0"/>
          <w:marBottom w:val="0"/>
          <w:divBdr>
            <w:top w:val="none" w:sz="0" w:space="0" w:color="auto"/>
            <w:left w:val="none" w:sz="0" w:space="0" w:color="auto"/>
            <w:bottom w:val="none" w:sz="0" w:space="0" w:color="auto"/>
            <w:right w:val="none" w:sz="0" w:space="0" w:color="auto"/>
          </w:divBdr>
        </w:div>
        <w:div w:id="714740933">
          <w:marLeft w:val="547"/>
          <w:marRight w:val="0"/>
          <w:marTop w:val="0"/>
          <w:marBottom w:val="0"/>
          <w:divBdr>
            <w:top w:val="none" w:sz="0" w:space="0" w:color="auto"/>
            <w:left w:val="none" w:sz="0" w:space="0" w:color="auto"/>
            <w:bottom w:val="none" w:sz="0" w:space="0" w:color="auto"/>
            <w:right w:val="none" w:sz="0" w:space="0" w:color="auto"/>
          </w:divBdr>
        </w:div>
        <w:div w:id="1435051230">
          <w:marLeft w:val="1166"/>
          <w:marRight w:val="0"/>
          <w:marTop w:val="0"/>
          <w:marBottom w:val="0"/>
          <w:divBdr>
            <w:top w:val="none" w:sz="0" w:space="0" w:color="auto"/>
            <w:left w:val="none" w:sz="0" w:space="0" w:color="auto"/>
            <w:bottom w:val="none" w:sz="0" w:space="0" w:color="auto"/>
            <w:right w:val="none" w:sz="0" w:space="0" w:color="auto"/>
          </w:divBdr>
        </w:div>
        <w:div w:id="1529641714">
          <w:marLeft w:val="1166"/>
          <w:marRight w:val="0"/>
          <w:marTop w:val="0"/>
          <w:marBottom w:val="0"/>
          <w:divBdr>
            <w:top w:val="none" w:sz="0" w:space="0" w:color="auto"/>
            <w:left w:val="none" w:sz="0" w:space="0" w:color="auto"/>
            <w:bottom w:val="none" w:sz="0" w:space="0" w:color="auto"/>
            <w:right w:val="none" w:sz="0" w:space="0" w:color="auto"/>
          </w:divBdr>
        </w:div>
        <w:div w:id="1570769358">
          <w:marLeft w:val="547"/>
          <w:marRight w:val="0"/>
          <w:marTop w:val="0"/>
          <w:marBottom w:val="0"/>
          <w:divBdr>
            <w:top w:val="none" w:sz="0" w:space="0" w:color="auto"/>
            <w:left w:val="none" w:sz="0" w:space="0" w:color="auto"/>
            <w:bottom w:val="none" w:sz="0" w:space="0" w:color="auto"/>
            <w:right w:val="none" w:sz="0" w:space="0" w:color="auto"/>
          </w:divBdr>
        </w:div>
        <w:div w:id="1798182341">
          <w:marLeft w:val="547"/>
          <w:marRight w:val="0"/>
          <w:marTop w:val="0"/>
          <w:marBottom w:val="0"/>
          <w:divBdr>
            <w:top w:val="none" w:sz="0" w:space="0" w:color="auto"/>
            <w:left w:val="none" w:sz="0" w:space="0" w:color="auto"/>
            <w:bottom w:val="none" w:sz="0" w:space="0" w:color="auto"/>
            <w:right w:val="none" w:sz="0" w:space="0" w:color="auto"/>
          </w:divBdr>
        </w:div>
        <w:div w:id="2082367229">
          <w:marLeft w:val="547"/>
          <w:marRight w:val="0"/>
          <w:marTop w:val="0"/>
          <w:marBottom w:val="0"/>
          <w:divBdr>
            <w:top w:val="none" w:sz="0" w:space="0" w:color="auto"/>
            <w:left w:val="none" w:sz="0" w:space="0" w:color="auto"/>
            <w:bottom w:val="none" w:sz="0" w:space="0" w:color="auto"/>
            <w:right w:val="none" w:sz="0" w:space="0" w:color="auto"/>
          </w:divBdr>
        </w:div>
        <w:div w:id="2090957068">
          <w:marLeft w:val="547"/>
          <w:marRight w:val="0"/>
          <w:marTop w:val="0"/>
          <w:marBottom w:val="0"/>
          <w:divBdr>
            <w:top w:val="none" w:sz="0" w:space="0" w:color="auto"/>
            <w:left w:val="none" w:sz="0" w:space="0" w:color="auto"/>
            <w:bottom w:val="none" w:sz="0" w:space="0" w:color="auto"/>
            <w:right w:val="none" w:sz="0" w:space="0" w:color="auto"/>
          </w:divBdr>
        </w:div>
      </w:divsChild>
    </w:div>
    <w:div w:id="1540628292">
      <w:bodyDiv w:val="1"/>
      <w:marLeft w:val="0"/>
      <w:marRight w:val="0"/>
      <w:marTop w:val="0"/>
      <w:marBottom w:val="0"/>
      <w:divBdr>
        <w:top w:val="none" w:sz="0" w:space="0" w:color="auto"/>
        <w:left w:val="none" w:sz="0" w:space="0" w:color="auto"/>
        <w:bottom w:val="none" w:sz="0" w:space="0" w:color="auto"/>
        <w:right w:val="none" w:sz="0" w:space="0" w:color="auto"/>
      </w:divBdr>
      <w:divsChild>
        <w:div w:id="175535261">
          <w:marLeft w:val="446"/>
          <w:marRight w:val="0"/>
          <w:marTop w:val="130"/>
          <w:marBottom w:val="0"/>
          <w:divBdr>
            <w:top w:val="none" w:sz="0" w:space="0" w:color="auto"/>
            <w:left w:val="none" w:sz="0" w:space="0" w:color="auto"/>
            <w:bottom w:val="none" w:sz="0" w:space="0" w:color="auto"/>
            <w:right w:val="none" w:sz="0" w:space="0" w:color="auto"/>
          </w:divBdr>
        </w:div>
      </w:divsChild>
    </w:div>
    <w:div w:id="1541551311">
      <w:bodyDiv w:val="1"/>
      <w:marLeft w:val="0"/>
      <w:marRight w:val="0"/>
      <w:marTop w:val="0"/>
      <w:marBottom w:val="0"/>
      <w:divBdr>
        <w:top w:val="none" w:sz="0" w:space="0" w:color="auto"/>
        <w:left w:val="none" w:sz="0" w:space="0" w:color="auto"/>
        <w:bottom w:val="none" w:sz="0" w:space="0" w:color="auto"/>
        <w:right w:val="none" w:sz="0" w:space="0" w:color="auto"/>
      </w:divBdr>
      <w:divsChild>
        <w:div w:id="707531162">
          <w:marLeft w:val="734"/>
          <w:marRight w:val="0"/>
          <w:marTop w:val="96"/>
          <w:marBottom w:val="0"/>
          <w:divBdr>
            <w:top w:val="none" w:sz="0" w:space="0" w:color="auto"/>
            <w:left w:val="none" w:sz="0" w:space="0" w:color="auto"/>
            <w:bottom w:val="none" w:sz="0" w:space="0" w:color="auto"/>
            <w:right w:val="none" w:sz="0" w:space="0" w:color="auto"/>
          </w:divBdr>
        </w:div>
      </w:divsChild>
    </w:div>
    <w:div w:id="1541867254">
      <w:bodyDiv w:val="1"/>
      <w:marLeft w:val="0"/>
      <w:marRight w:val="0"/>
      <w:marTop w:val="0"/>
      <w:marBottom w:val="0"/>
      <w:divBdr>
        <w:top w:val="none" w:sz="0" w:space="0" w:color="auto"/>
        <w:left w:val="none" w:sz="0" w:space="0" w:color="auto"/>
        <w:bottom w:val="none" w:sz="0" w:space="0" w:color="auto"/>
        <w:right w:val="none" w:sz="0" w:space="0" w:color="auto"/>
      </w:divBdr>
    </w:div>
    <w:div w:id="1542476819">
      <w:bodyDiv w:val="1"/>
      <w:marLeft w:val="0"/>
      <w:marRight w:val="0"/>
      <w:marTop w:val="0"/>
      <w:marBottom w:val="0"/>
      <w:divBdr>
        <w:top w:val="none" w:sz="0" w:space="0" w:color="auto"/>
        <w:left w:val="none" w:sz="0" w:space="0" w:color="auto"/>
        <w:bottom w:val="none" w:sz="0" w:space="0" w:color="auto"/>
        <w:right w:val="none" w:sz="0" w:space="0" w:color="auto"/>
      </w:divBdr>
      <w:divsChild>
        <w:div w:id="239564942">
          <w:marLeft w:val="2059"/>
          <w:marRight w:val="0"/>
          <w:marTop w:val="96"/>
          <w:marBottom w:val="0"/>
          <w:divBdr>
            <w:top w:val="none" w:sz="0" w:space="0" w:color="auto"/>
            <w:left w:val="none" w:sz="0" w:space="0" w:color="auto"/>
            <w:bottom w:val="none" w:sz="0" w:space="0" w:color="auto"/>
            <w:right w:val="none" w:sz="0" w:space="0" w:color="auto"/>
          </w:divBdr>
        </w:div>
        <w:div w:id="832187766">
          <w:marLeft w:val="1397"/>
          <w:marRight w:val="0"/>
          <w:marTop w:val="134"/>
          <w:marBottom w:val="0"/>
          <w:divBdr>
            <w:top w:val="none" w:sz="0" w:space="0" w:color="auto"/>
            <w:left w:val="none" w:sz="0" w:space="0" w:color="auto"/>
            <w:bottom w:val="none" w:sz="0" w:space="0" w:color="auto"/>
            <w:right w:val="none" w:sz="0" w:space="0" w:color="auto"/>
          </w:divBdr>
        </w:div>
        <w:div w:id="1115909471">
          <w:marLeft w:val="1397"/>
          <w:marRight w:val="0"/>
          <w:marTop w:val="134"/>
          <w:marBottom w:val="0"/>
          <w:divBdr>
            <w:top w:val="none" w:sz="0" w:space="0" w:color="auto"/>
            <w:left w:val="none" w:sz="0" w:space="0" w:color="auto"/>
            <w:bottom w:val="none" w:sz="0" w:space="0" w:color="auto"/>
            <w:right w:val="none" w:sz="0" w:space="0" w:color="auto"/>
          </w:divBdr>
        </w:div>
        <w:div w:id="1236085887">
          <w:marLeft w:val="2059"/>
          <w:marRight w:val="0"/>
          <w:marTop w:val="115"/>
          <w:marBottom w:val="0"/>
          <w:divBdr>
            <w:top w:val="none" w:sz="0" w:space="0" w:color="auto"/>
            <w:left w:val="none" w:sz="0" w:space="0" w:color="auto"/>
            <w:bottom w:val="none" w:sz="0" w:space="0" w:color="auto"/>
            <w:right w:val="none" w:sz="0" w:space="0" w:color="auto"/>
          </w:divBdr>
        </w:div>
        <w:div w:id="1632981357">
          <w:marLeft w:val="2059"/>
          <w:marRight w:val="0"/>
          <w:marTop w:val="115"/>
          <w:marBottom w:val="0"/>
          <w:divBdr>
            <w:top w:val="none" w:sz="0" w:space="0" w:color="auto"/>
            <w:left w:val="none" w:sz="0" w:space="0" w:color="auto"/>
            <w:bottom w:val="none" w:sz="0" w:space="0" w:color="auto"/>
            <w:right w:val="none" w:sz="0" w:space="0" w:color="auto"/>
          </w:divBdr>
        </w:div>
        <w:div w:id="1842963856">
          <w:marLeft w:val="2059"/>
          <w:marRight w:val="0"/>
          <w:marTop w:val="115"/>
          <w:marBottom w:val="0"/>
          <w:divBdr>
            <w:top w:val="none" w:sz="0" w:space="0" w:color="auto"/>
            <w:left w:val="none" w:sz="0" w:space="0" w:color="auto"/>
            <w:bottom w:val="none" w:sz="0" w:space="0" w:color="auto"/>
            <w:right w:val="none" w:sz="0" w:space="0" w:color="auto"/>
          </w:divBdr>
        </w:div>
        <w:div w:id="1863783570">
          <w:marLeft w:val="1397"/>
          <w:marRight w:val="0"/>
          <w:marTop w:val="134"/>
          <w:marBottom w:val="0"/>
          <w:divBdr>
            <w:top w:val="none" w:sz="0" w:space="0" w:color="auto"/>
            <w:left w:val="none" w:sz="0" w:space="0" w:color="auto"/>
            <w:bottom w:val="none" w:sz="0" w:space="0" w:color="auto"/>
            <w:right w:val="none" w:sz="0" w:space="0" w:color="auto"/>
          </w:divBdr>
        </w:div>
      </w:divsChild>
    </w:div>
    <w:div w:id="1543051549">
      <w:bodyDiv w:val="1"/>
      <w:marLeft w:val="0"/>
      <w:marRight w:val="0"/>
      <w:marTop w:val="0"/>
      <w:marBottom w:val="0"/>
      <w:divBdr>
        <w:top w:val="none" w:sz="0" w:space="0" w:color="auto"/>
        <w:left w:val="none" w:sz="0" w:space="0" w:color="auto"/>
        <w:bottom w:val="none" w:sz="0" w:space="0" w:color="auto"/>
        <w:right w:val="none" w:sz="0" w:space="0" w:color="auto"/>
      </w:divBdr>
      <w:divsChild>
        <w:div w:id="16515394">
          <w:marLeft w:val="547"/>
          <w:marRight w:val="0"/>
          <w:marTop w:val="96"/>
          <w:marBottom w:val="0"/>
          <w:divBdr>
            <w:top w:val="none" w:sz="0" w:space="0" w:color="auto"/>
            <w:left w:val="none" w:sz="0" w:space="0" w:color="auto"/>
            <w:bottom w:val="none" w:sz="0" w:space="0" w:color="auto"/>
            <w:right w:val="none" w:sz="0" w:space="0" w:color="auto"/>
          </w:divBdr>
        </w:div>
        <w:div w:id="200671284">
          <w:marLeft w:val="547"/>
          <w:marRight w:val="0"/>
          <w:marTop w:val="96"/>
          <w:marBottom w:val="0"/>
          <w:divBdr>
            <w:top w:val="none" w:sz="0" w:space="0" w:color="auto"/>
            <w:left w:val="none" w:sz="0" w:space="0" w:color="auto"/>
            <w:bottom w:val="none" w:sz="0" w:space="0" w:color="auto"/>
            <w:right w:val="none" w:sz="0" w:space="0" w:color="auto"/>
          </w:divBdr>
        </w:div>
        <w:div w:id="302853349">
          <w:marLeft w:val="547"/>
          <w:marRight w:val="0"/>
          <w:marTop w:val="96"/>
          <w:marBottom w:val="0"/>
          <w:divBdr>
            <w:top w:val="none" w:sz="0" w:space="0" w:color="auto"/>
            <w:left w:val="none" w:sz="0" w:space="0" w:color="auto"/>
            <w:bottom w:val="none" w:sz="0" w:space="0" w:color="auto"/>
            <w:right w:val="none" w:sz="0" w:space="0" w:color="auto"/>
          </w:divBdr>
        </w:div>
        <w:div w:id="1032657053">
          <w:marLeft w:val="547"/>
          <w:marRight w:val="0"/>
          <w:marTop w:val="96"/>
          <w:marBottom w:val="0"/>
          <w:divBdr>
            <w:top w:val="none" w:sz="0" w:space="0" w:color="auto"/>
            <w:left w:val="none" w:sz="0" w:space="0" w:color="auto"/>
            <w:bottom w:val="none" w:sz="0" w:space="0" w:color="auto"/>
            <w:right w:val="none" w:sz="0" w:space="0" w:color="auto"/>
          </w:divBdr>
        </w:div>
        <w:div w:id="1963923165">
          <w:marLeft w:val="547"/>
          <w:marRight w:val="0"/>
          <w:marTop w:val="96"/>
          <w:marBottom w:val="0"/>
          <w:divBdr>
            <w:top w:val="none" w:sz="0" w:space="0" w:color="auto"/>
            <w:left w:val="none" w:sz="0" w:space="0" w:color="auto"/>
            <w:bottom w:val="none" w:sz="0" w:space="0" w:color="auto"/>
            <w:right w:val="none" w:sz="0" w:space="0" w:color="auto"/>
          </w:divBdr>
        </w:div>
      </w:divsChild>
    </w:div>
    <w:div w:id="1543248743">
      <w:bodyDiv w:val="1"/>
      <w:marLeft w:val="0"/>
      <w:marRight w:val="0"/>
      <w:marTop w:val="0"/>
      <w:marBottom w:val="0"/>
      <w:divBdr>
        <w:top w:val="none" w:sz="0" w:space="0" w:color="auto"/>
        <w:left w:val="none" w:sz="0" w:space="0" w:color="auto"/>
        <w:bottom w:val="none" w:sz="0" w:space="0" w:color="auto"/>
        <w:right w:val="none" w:sz="0" w:space="0" w:color="auto"/>
      </w:divBdr>
      <w:divsChild>
        <w:div w:id="27335693">
          <w:marLeft w:val="1166"/>
          <w:marRight w:val="0"/>
          <w:marTop w:val="96"/>
          <w:marBottom w:val="0"/>
          <w:divBdr>
            <w:top w:val="none" w:sz="0" w:space="0" w:color="auto"/>
            <w:left w:val="none" w:sz="0" w:space="0" w:color="auto"/>
            <w:bottom w:val="none" w:sz="0" w:space="0" w:color="auto"/>
            <w:right w:val="none" w:sz="0" w:space="0" w:color="auto"/>
          </w:divBdr>
        </w:div>
        <w:div w:id="205720596">
          <w:marLeft w:val="547"/>
          <w:marRight w:val="0"/>
          <w:marTop w:val="96"/>
          <w:marBottom w:val="0"/>
          <w:divBdr>
            <w:top w:val="none" w:sz="0" w:space="0" w:color="auto"/>
            <w:left w:val="none" w:sz="0" w:space="0" w:color="auto"/>
            <w:bottom w:val="none" w:sz="0" w:space="0" w:color="auto"/>
            <w:right w:val="none" w:sz="0" w:space="0" w:color="auto"/>
          </w:divBdr>
        </w:div>
        <w:div w:id="445153007">
          <w:marLeft w:val="1166"/>
          <w:marRight w:val="0"/>
          <w:marTop w:val="96"/>
          <w:marBottom w:val="0"/>
          <w:divBdr>
            <w:top w:val="none" w:sz="0" w:space="0" w:color="auto"/>
            <w:left w:val="none" w:sz="0" w:space="0" w:color="auto"/>
            <w:bottom w:val="none" w:sz="0" w:space="0" w:color="auto"/>
            <w:right w:val="none" w:sz="0" w:space="0" w:color="auto"/>
          </w:divBdr>
        </w:div>
        <w:div w:id="605961445">
          <w:marLeft w:val="1166"/>
          <w:marRight w:val="0"/>
          <w:marTop w:val="96"/>
          <w:marBottom w:val="0"/>
          <w:divBdr>
            <w:top w:val="none" w:sz="0" w:space="0" w:color="auto"/>
            <w:left w:val="none" w:sz="0" w:space="0" w:color="auto"/>
            <w:bottom w:val="none" w:sz="0" w:space="0" w:color="auto"/>
            <w:right w:val="none" w:sz="0" w:space="0" w:color="auto"/>
          </w:divBdr>
        </w:div>
        <w:div w:id="1022900581">
          <w:marLeft w:val="1166"/>
          <w:marRight w:val="0"/>
          <w:marTop w:val="96"/>
          <w:marBottom w:val="0"/>
          <w:divBdr>
            <w:top w:val="none" w:sz="0" w:space="0" w:color="auto"/>
            <w:left w:val="none" w:sz="0" w:space="0" w:color="auto"/>
            <w:bottom w:val="none" w:sz="0" w:space="0" w:color="auto"/>
            <w:right w:val="none" w:sz="0" w:space="0" w:color="auto"/>
          </w:divBdr>
        </w:div>
        <w:div w:id="1092892465">
          <w:marLeft w:val="1166"/>
          <w:marRight w:val="0"/>
          <w:marTop w:val="96"/>
          <w:marBottom w:val="0"/>
          <w:divBdr>
            <w:top w:val="none" w:sz="0" w:space="0" w:color="auto"/>
            <w:left w:val="none" w:sz="0" w:space="0" w:color="auto"/>
            <w:bottom w:val="none" w:sz="0" w:space="0" w:color="auto"/>
            <w:right w:val="none" w:sz="0" w:space="0" w:color="auto"/>
          </w:divBdr>
        </w:div>
        <w:div w:id="1442384506">
          <w:marLeft w:val="547"/>
          <w:marRight w:val="0"/>
          <w:marTop w:val="96"/>
          <w:marBottom w:val="0"/>
          <w:divBdr>
            <w:top w:val="none" w:sz="0" w:space="0" w:color="auto"/>
            <w:left w:val="none" w:sz="0" w:space="0" w:color="auto"/>
            <w:bottom w:val="none" w:sz="0" w:space="0" w:color="auto"/>
            <w:right w:val="none" w:sz="0" w:space="0" w:color="auto"/>
          </w:divBdr>
        </w:div>
        <w:div w:id="1488937241">
          <w:marLeft w:val="1166"/>
          <w:marRight w:val="0"/>
          <w:marTop w:val="96"/>
          <w:marBottom w:val="0"/>
          <w:divBdr>
            <w:top w:val="none" w:sz="0" w:space="0" w:color="auto"/>
            <w:left w:val="none" w:sz="0" w:space="0" w:color="auto"/>
            <w:bottom w:val="none" w:sz="0" w:space="0" w:color="auto"/>
            <w:right w:val="none" w:sz="0" w:space="0" w:color="auto"/>
          </w:divBdr>
        </w:div>
        <w:div w:id="1630209962">
          <w:marLeft w:val="1166"/>
          <w:marRight w:val="0"/>
          <w:marTop w:val="96"/>
          <w:marBottom w:val="0"/>
          <w:divBdr>
            <w:top w:val="none" w:sz="0" w:space="0" w:color="auto"/>
            <w:left w:val="none" w:sz="0" w:space="0" w:color="auto"/>
            <w:bottom w:val="none" w:sz="0" w:space="0" w:color="auto"/>
            <w:right w:val="none" w:sz="0" w:space="0" w:color="auto"/>
          </w:divBdr>
        </w:div>
        <w:div w:id="1761245979">
          <w:marLeft w:val="547"/>
          <w:marRight w:val="0"/>
          <w:marTop w:val="96"/>
          <w:marBottom w:val="0"/>
          <w:divBdr>
            <w:top w:val="none" w:sz="0" w:space="0" w:color="auto"/>
            <w:left w:val="none" w:sz="0" w:space="0" w:color="auto"/>
            <w:bottom w:val="none" w:sz="0" w:space="0" w:color="auto"/>
            <w:right w:val="none" w:sz="0" w:space="0" w:color="auto"/>
          </w:divBdr>
        </w:div>
        <w:div w:id="1833449558">
          <w:marLeft w:val="1166"/>
          <w:marRight w:val="0"/>
          <w:marTop w:val="96"/>
          <w:marBottom w:val="0"/>
          <w:divBdr>
            <w:top w:val="none" w:sz="0" w:space="0" w:color="auto"/>
            <w:left w:val="none" w:sz="0" w:space="0" w:color="auto"/>
            <w:bottom w:val="none" w:sz="0" w:space="0" w:color="auto"/>
            <w:right w:val="none" w:sz="0" w:space="0" w:color="auto"/>
          </w:divBdr>
        </w:div>
      </w:divsChild>
    </w:div>
    <w:div w:id="1543790036">
      <w:bodyDiv w:val="1"/>
      <w:marLeft w:val="0"/>
      <w:marRight w:val="0"/>
      <w:marTop w:val="0"/>
      <w:marBottom w:val="0"/>
      <w:divBdr>
        <w:top w:val="none" w:sz="0" w:space="0" w:color="auto"/>
        <w:left w:val="none" w:sz="0" w:space="0" w:color="auto"/>
        <w:bottom w:val="none" w:sz="0" w:space="0" w:color="auto"/>
        <w:right w:val="none" w:sz="0" w:space="0" w:color="auto"/>
      </w:divBdr>
      <w:divsChild>
        <w:div w:id="1125542612">
          <w:marLeft w:val="547"/>
          <w:marRight w:val="0"/>
          <w:marTop w:val="0"/>
          <w:marBottom w:val="0"/>
          <w:divBdr>
            <w:top w:val="none" w:sz="0" w:space="0" w:color="auto"/>
            <w:left w:val="none" w:sz="0" w:space="0" w:color="auto"/>
            <w:bottom w:val="none" w:sz="0" w:space="0" w:color="auto"/>
            <w:right w:val="none" w:sz="0" w:space="0" w:color="auto"/>
          </w:divBdr>
        </w:div>
      </w:divsChild>
    </w:div>
    <w:div w:id="1543982250">
      <w:bodyDiv w:val="1"/>
      <w:marLeft w:val="0"/>
      <w:marRight w:val="0"/>
      <w:marTop w:val="0"/>
      <w:marBottom w:val="0"/>
      <w:divBdr>
        <w:top w:val="none" w:sz="0" w:space="0" w:color="auto"/>
        <w:left w:val="none" w:sz="0" w:space="0" w:color="auto"/>
        <w:bottom w:val="none" w:sz="0" w:space="0" w:color="auto"/>
        <w:right w:val="none" w:sz="0" w:space="0" w:color="auto"/>
      </w:divBdr>
      <w:divsChild>
        <w:div w:id="116220279">
          <w:marLeft w:val="1166"/>
          <w:marRight w:val="0"/>
          <w:marTop w:val="125"/>
          <w:marBottom w:val="0"/>
          <w:divBdr>
            <w:top w:val="none" w:sz="0" w:space="0" w:color="auto"/>
            <w:left w:val="none" w:sz="0" w:space="0" w:color="auto"/>
            <w:bottom w:val="none" w:sz="0" w:space="0" w:color="auto"/>
            <w:right w:val="none" w:sz="0" w:space="0" w:color="auto"/>
          </w:divBdr>
        </w:div>
        <w:div w:id="503207200">
          <w:marLeft w:val="1166"/>
          <w:marRight w:val="0"/>
          <w:marTop w:val="125"/>
          <w:marBottom w:val="0"/>
          <w:divBdr>
            <w:top w:val="none" w:sz="0" w:space="0" w:color="auto"/>
            <w:left w:val="none" w:sz="0" w:space="0" w:color="auto"/>
            <w:bottom w:val="none" w:sz="0" w:space="0" w:color="auto"/>
            <w:right w:val="none" w:sz="0" w:space="0" w:color="auto"/>
          </w:divBdr>
        </w:div>
        <w:div w:id="905143764">
          <w:marLeft w:val="1166"/>
          <w:marRight w:val="0"/>
          <w:marTop w:val="125"/>
          <w:marBottom w:val="0"/>
          <w:divBdr>
            <w:top w:val="none" w:sz="0" w:space="0" w:color="auto"/>
            <w:left w:val="none" w:sz="0" w:space="0" w:color="auto"/>
            <w:bottom w:val="none" w:sz="0" w:space="0" w:color="auto"/>
            <w:right w:val="none" w:sz="0" w:space="0" w:color="auto"/>
          </w:divBdr>
        </w:div>
        <w:div w:id="1005325459">
          <w:marLeft w:val="1166"/>
          <w:marRight w:val="0"/>
          <w:marTop w:val="125"/>
          <w:marBottom w:val="0"/>
          <w:divBdr>
            <w:top w:val="none" w:sz="0" w:space="0" w:color="auto"/>
            <w:left w:val="none" w:sz="0" w:space="0" w:color="auto"/>
            <w:bottom w:val="none" w:sz="0" w:space="0" w:color="auto"/>
            <w:right w:val="none" w:sz="0" w:space="0" w:color="auto"/>
          </w:divBdr>
        </w:div>
        <w:div w:id="1871216042">
          <w:marLeft w:val="547"/>
          <w:marRight w:val="0"/>
          <w:marTop w:val="144"/>
          <w:marBottom w:val="0"/>
          <w:divBdr>
            <w:top w:val="none" w:sz="0" w:space="0" w:color="auto"/>
            <w:left w:val="none" w:sz="0" w:space="0" w:color="auto"/>
            <w:bottom w:val="none" w:sz="0" w:space="0" w:color="auto"/>
            <w:right w:val="none" w:sz="0" w:space="0" w:color="auto"/>
          </w:divBdr>
        </w:div>
      </w:divsChild>
    </w:div>
    <w:div w:id="1544714330">
      <w:bodyDiv w:val="1"/>
      <w:marLeft w:val="0"/>
      <w:marRight w:val="0"/>
      <w:marTop w:val="0"/>
      <w:marBottom w:val="0"/>
      <w:divBdr>
        <w:top w:val="none" w:sz="0" w:space="0" w:color="auto"/>
        <w:left w:val="none" w:sz="0" w:space="0" w:color="auto"/>
        <w:bottom w:val="none" w:sz="0" w:space="0" w:color="auto"/>
        <w:right w:val="none" w:sz="0" w:space="0" w:color="auto"/>
      </w:divBdr>
    </w:div>
    <w:div w:id="1545366465">
      <w:bodyDiv w:val="1"/>
      <w:marLeft w:val="0"/>
      <w:marRight w:val="0"/>
      <w:marTop w:val="0"/>
      <w:marBottom w:val="0"/>
      <w:divBdr>
        <w:top w:val="none" w:sz="0" w:space="0" w:color="auto"/>
        <w:left w:val="none" w:sz="0" w:space="0" w:color="auto"/>
        <w:bottom w:val="none" w:sz="0" w:space="0" w:color="auto"/>
        <w:right w:val="none" w:sz="0" w:space="0" w:color="auto"/>
      </w:divBdr>
      <w:divsChild>
        <w:div w:id="506790471">
          <w:marLeft w:val="360"/>
          <w:marRight w:val="0"/>
          <w:marTop w:val="96"/>
          <w:marBottom w:val="0"/>
          <w:divBdr>
            <w:top w:val="none" w:sz="0" w:space="0" w:color="auto"/>
            <w:left w:val="none" w:sz="0" w:space="0" w:color="auto"/>
            <w:bottom w:val="none" w:sz="0" w:space="0" w:color="auto"/>
            <w:right w:val="none" w:sz="0" w:space="0" w:color="auto"/>
          </w:divBdr>
        </w:div>
        <w:div w:id="1289509403">
          <w:marLeft w:val="360"/>
          <w:marRight w:val="0"/>
          <w:marTop w:val="96"/>
          <w:marBottom w:val="0"/>
          <w:divBdr>
            <w:top w:val="none" w:sz="0" w:space="0" w:color="auto"/>
            <w:left w:val="none" w:sz="0" w:space="0" w:color="auto"/>
            <w:bottom w:val="none" w:sz="0" w:space="0" w:color="auto"/>
            <w:right w:val="none" w:sz="0" w:space="0" w:color="auto"/>
          </w:divBdr>
        </w:div>
        <w:div w:id="1478451653">
          <w:marLeft w:val="360"/>
          <w:marRight w:val="0"/>
          <w:marTop w:val="96"/>
          <w:marBottom w:val="0"/>
          <w:divBdr>
            <w:top w:val="none" w:sz="0" w:space="0" w:color="auto"/>
            <w:left w:val="none" w:sz="0" w:space="0" w:color="auto"/>
            <w:bottom w:val="none" w:sz="0" w:space="0" w:color="auto"/>
            <w:right w:val="none" w:sz="0" w:space="0" w:color="auto"/>
          </w:divBdr>
        </w:div>
        <w:div w:id="1621523579">
          <w:marLeft w:val="360"/>
          <w:marRight w:val="0"/>
          <w:marTop w:val="96"/>
          <w:marBottom w:val="0"/>
          <w:divBdr>
            <w:top w:val="none" w:sz="0" w:space="0" w:color="auto"/>
            <w:left w:val="none" w:sz="0" w:space="0" w:color="auto"/>
            <w:bottom w:val="none" w:sz="0" w:space="0" w:color="auto"/>
            <w:right w:val="none" w:sz="0" w:space="0" w:color="auto"/>
          </w:divBdr>
        </w:div>
        <w:div w:id="2002077229">
          <w:marLeft w:val="360"/>
          <w:marRight w:val="0"/>
          <w:marTop w:val="96"/>
          <w:marBottom w:val="0"/>
          <w:divBdr>
            <w:top w:val="none" w:sz="0" w:space="0" w:color="auto"/>
            <w:left w:val="none" w:sz="0" w:space="0" w:color="auto"/>
            <w:bottom w:val="none" w:sz="0" w:space="0" w:color="auto"/>
            <w:right w:val="none" w:sz="0" w:space="0" w:color="auto"/>
          </w:divBdr>
        </w:div>
      </w:divsChild>
    </w:div>
    <w:div w:id="1545747963">
      <w:bodyDiv w:val="1"/>
      <w:marLeft w:val="0"/>
      <w:marRight w:val="0"/>
      <w:marTop w:val="0"/>
      <w:marBottom w:val="0"/>
      <w:divBdr>
        <w:top w:val="none" w:sz="0" w:space="0" w:color="auto"/>
        <w:left w:val="none" w:sz="0" w:space="0" w:color="auto"/>
        <w:bottom w:val="none" w:sz="0" w:space="0" w:color="auto"/>
        <w:right w:val="none" w:sz="0" w:space="0" w:color="auto"/>
      </w:divBdr>
      <w:divsChild>
        <w:div w:id="525798964">
          <w:marLeft w:val="547"/>
          <w:marRight w:val="0"/>
          <w:marTop w:val="0"/>
          <w:marBottom w:val="0"/>
          <w:divBdr>
            <w:top w:val="none" w:sz="0" w:space="0" w:color="auto"/>
            <w:left w:val="none" w:sz="0" w:space="0" w:color="auto"/>
            <w:bottom w:val="none" w:sz="0" w:space="0" w:color="auto"/>
            <w:right w:val="none" w:sz="0" w:space="0" w:color="auto"/>
          </w:divBdr>
        </w:div>
        <w:div w:id="590896719">
          <w:marLeft w:val="547"/>
          <w:marRight w:val="0"/>
          <w:marTop w:val="0"/>
          <w:marBottom w:val="0"/>
          <w:divBdr>
            <w:top w:val="none" w:sz="0" w:space="0" w:color="auto"/>
            <w:left w:val="none" w:sz="0" w:space="0" w:color="auto"/>
            <w:bottom w:val="none" w:sz="0" w:space="0" w:color="auto"/>
            <w:right w:val="none" w:sz="0" w:space="0" w:color="auto"/>
          </w:divBdr>
        </w:div>
        <w:div w:id="1401561062">
          <w:marLeft w:val="547"/>
          <w:marRight w:val="0"/>
          <w:marTop w:val="0"/>
          <w:marBottom w:val="0"/>
          <w:divBdr>
            <w:top w:val="none" w:sz="0" w:space="0" w:color="auto"/>
            <w:left w:val="none" w:sz="0" w:space="0" w:color="auto"/>
            <w:bottom w:val="none" w:sz="0" w:space="0" w:color="auto"/>
            <w:right w:val="none" w:sz="0" w:space="0" w:color="auto"/>
          </w:divBdr>
        </w:div>
        <w:div w:id="1707025426">
          <w:marLeft w:val="547"/>
          <w:marRight w:val="0"/>
          <w:marTop w:val="0"/>
          <w:marBottom w:val="0"/>
          <w:divBdr>
            <w:top w:val="none" w:sz="0" w:space="0" w:color="auto"/>
            <w:left w:val="none" w:sz="0" w:space="0" w:color="auto"/>
            <w:bottom w:val="none" w:sz="0" w:space="0" w:color="auto"/>
            <w:right w:val="none" w:sz="0" w:space="0" w:color="auto"/>
          </w:divBdr>
        </w:div>
      </w:divsChild>
    </w:div>
    <w:div w:id="1545950086">
      <w:bodyDiv w:val="1"/>
      <w:marLeft w:val="0"/>
      <w:marRight w:val="0"/>
      <w:marTop w:val="0"/>
      <w:marBottom w:val="0"/>
      <w:divBdr>
        <w:top w:val="none" w:sz="0" w:space="0" w:color="auto"/>
        <w:left w:val="none" w:sz="0" w:space="0" w:color="auto"/>
        <w:bottom w:val="none" w:sz="0" w:space="0" w:color="auto"/>
        <w:right w:val="none" w:sz="0" w:space="0" w:color="auto"/>
      </w:divBdr>
    </w:div>
    <w:div w:id="1546216459">
      <w:bodyDiv w:val="1"/>
      <w:marLeft w:val="0"/>
      <w:marRight w:val="0"/>
      <w:marTop w:val="0"/>
      <w:marBottom w:val="0"/>
      <w:divBdr>
        <w:top w:val="none" w:sz="0" w:space="0" w:color="auto"/>
        <w:left w:val="none" w:sz="0" w:space="0" w:color="auto"/>
        <w:bottom w:val="none" w:sz="0" w:space="0" w:color="auto"/>
        <w:right w:val="none" w:sz="0" w:space="0" w:color="auto"/>
      </w:divBdr>
      <w:divsChild>
        <w:div w:id="28647279">
          <w:marLeft w:val="1166"/>
          <w:marRight w:val="0"/>
          <w:marTop w:val="77"/>
          <w:marBottom w:val="0"/>
          <w:divBdr>
            <w:top w:val="none" w:sz="0" w:space="0" w:color="auto"/>
            <w:left w:val="none" w:sz="0" w:space="0" w:color="auto"/>
            <w:bottom w:val="none" w:sz="0" w:space="0" w:color="auto"/>
            <w:right w:val="none" w:sz="0" w:space="0" w:color="auto"/>
          </w:divBdr>
        </w:div>
        <w:div w:id="208692895">
          <w:marLeft w:val="547"/>
          <w:marRight w:val="0"/>
          <w:marTop w:val="86"/>
          <w:marBottom w:val="0"/>
          <w:divBdr>
            <w:top w:val="none" w:sz="0" w:space="0" w:color="auto"/>
            <w:left w:val="none" w:sz="0" w:space="0" w:color="auto"/>
            <w:bottom w:val="none" w:sz="0" w:space="0" w:color="auto"/>
            <w:right w:val="none" w:sz="0" w:space="0" w:color="auto"/>
          </w:divBdr>
        </w:div>
        <w:div w:id="274484659">
          <w:marLeft w:val="1166"/>
          <w:marRight w:val="0"/>
          <w:marTop w:val="77"/>
          <w:marBottom w:val="0"/>
          <w:divBdr>
            <w:top w:val="none" w:sz="0" w:space="0" w:color="auto"/>
            <w:left w:val="none" w:sz="0" w:space="0" w:color="auto"/>
            <w:bottom w:val="none" w:sz="0" w:space="0" w:color="auto"/>
            <w:right w:val="none" w:sz="0" w:space="0" w:color="auto"/>
          </w:divBdr>
        </w:div>
        <w:div w:id="320502990">
          <w:marLeft w:val="1166"/>
          <w:marRight w:val="0"/>
          <w:marTop w:val="77"/>
          <w:marBottom w:val="0"/>
          <w:divBdr>
            <w:top w:val="none" w:sz="0" w:space="0" w:color="auto"/>
            <w:left w:val="none" w:sz="0" w:space="0" w:color="auto"/>
            <w:bottom w:val="none" w:sz="0" w:space="0" w:color="auto"/>
            <w:right w:val="none" w:sz="0" w:space="0" w:color="auto"/>
          </w:divBdr>
        </w:div>
        <w:div w:id="369452857">
          <w:marLeft w:val="547"/>
          <w:marRight w:val="0"/>
          <w:marTop w:val="86"/>
          <w:marBottom w:val="0"/>
          <w:divBdr>
            <w:top w:val="none" w:sz="0" w:space="0" w:color="auto"/>
            <w:left w:val="none" w:sz="0" w:space="0" w:color="auto"/>
            <w:bottom w:val="none" w:sz="0" w:space="0" w:color="auto"/>
            <w:right w:val="none" w:sz="0" w:space="0" w:color="auto"/>
          </w:divBdr>
        </w:div>
        <w:div w:id="609707686">
          <w:marLeft w:val="547"/>
          <w:marRight w:val="0"/>
          <w:marTop w:val="86"/>
          <w:marBottom w:val="0"/>
          <w:divBdr>
            <w:top w:val="none" w:sz="0" w:space="0" w:color="auto"/>
            <w:left w:val="none" w:sz="0" w:space="0" w:color="auto"/>
            <w:bottom w:val="none" w:sz="0" w:space="0" w:color="auto"/>
            <w:right w:val="none" w:sz="0" w:space="0" w:color="auto"/>
          </w:divBdr>
        </w:div>
        <w:div w:id="645085156">
          <w:marLeft w:val="547"/>
          <w:marRight w:val="0"/>
          <w:marTop w:val="86"/>
          <w:marBottom w:val="0"/>
          <w:divBdr>
            <w:top w:val="none" w:sz="0" w:space="0" w:color="auto"/>
            <w:left w:val="none" w:sz="0" w:space="0" w:color="auto"/>
            <w:bottom w:val="none" w:sz="0" w:space="0" w:color="auto"/>
            <w:right w:val="none" w:sz="0" w:space="0" w:color="auto"/>
          </w:divBdr>
        </w:div>
        <w:div w:id="870844040">
          <w:marLeft w:val="1166"/>
          <w:marRight w:val="0"/>
          <w:marTop w:val="77"/>
          <w:marBottom w:val="0"/>
          <w:divBdr>
            <w:top w:val="none" w:sz="0" w:space="0" w:color="auto"/>
            <w:left w:val="none" w:sz="0" w:space="0" w:color="auto"/>
            <w:bottom w:val="none" w:sz="0" w:space="0" w:color="auto"/>
            <w:right w:val="none" w:sz="0" w:space="0" w:color="auto"/>
          </w:divBdr>
        </w:div>
        <w:div w:id="943151076">
          <w:marLeft w:val="1166"/>
          <w:marRight w:val="0"/>
          <w:marTop w:val="77"/>
          <w:marBottom w:val="0"/>
          <w:divBdr>
            <w:top w:val="none" w:sz="0" w:space="0" w:color="auto"/>
            <w:left w:val="none" w:sz="0" w:space="0" w:color="auto"/>
            <w:bottom w:val="none" w:sz="0" w:space="0" w:color="auto"/>
            <w:right w:val="none" w:sz="0" w:space="0" w:color="auto"/>
          </w:divBdr>
        </w:div>
        <w:div w:id="1554005697">
          <w:marLeft w:val="1166"/>
          <w:marRight w:val="0"/>
          <w:marTop w:val="77"/>
          <w:marBottom w:val="0"/>
          <w:divBdr>
            <w:top w:val="none" w:sz="0" w:space="0" w:color="auto"/>
            <w:left w:val="none" w:sz="0" w:space="0" w:color="auto"/>
            <w:bottom w:val="none" w:sz="0" w:space="0" w:color="auto"/>
            <w:right w:val="none" w:sz="0" w:space="0" w:color="auto"/>
          </w:divBdr>
        </w:div>
        <w:div w:id="1610626051">
          <w:marLeft w:val="1166"/>
          <w:marRight w:val="0"/>
          <w:marTop w:val="77"/>
          <w:marBottom w:val="0"/>
          <w:divBdr>
            <w:top w:val="none" w:sz="0" w:space="0" w:color="auto"/>
            <w:left w:val="none" w:sz="0" w:space="0" w:color="auto"/>
            <w:bottom w:val="none" w:sz="0" w:space="0" w:color="auto"/>
            <w:right w:val="none" w:sz="0" w:space="0" w:color="auto"/>
          </w:divBdr>
        </w:div>
        <w:div w:id="1716350512">
          <w:marLeft w:val="1166"/>
          <w:marRight w:val="0"/>
          <w:marTop w:val="77"/>
          <w:marBottom w:val="0"/>
          <w:divBdr>
            <w:top w:val="none" w:sz="0" w:space="0" w:color="auto"/>
            <w:left w:val="none" w:sz="0" w:space="0" w:color="auto"/>
            <w:bottom w:val="none" w:sz="0" w:space="0" w:color="auto"/>
            <w:right w:val="none" w:sz="0" w:space="0" w:color="auto"/>
          </w:divBdr>
        </w:div>
        <w:div w:id="1866283301">
          <w:marLeft w:val="1166"/>
          <w:marRight w:val="0"/>
          <w:marTop w:val="77"/>
          <w:marBottom w:val="0"/>
          <w:divBdr>
            <w:top w:val="none" w:sz="0" w:space="0" w:color="auto"/>
            <w:left w:val="none" w:sz="0" w:space="0" w:color="auto"/>
            <w:bottom w:val="none" w:sz="0" w:space="0" w:color="auto"/>
            <w:right w:val="none" w:sz="0" w:space="0" w:color="auto"/>
          </w:divBdr>
        </w:div>
        <w:div w:id="2090691096">
          <w:marLeft w:val="1166"/>
          <w:marRight w:val="0"/>
          <w:marTop w:val="77"/>
          <w:marBottom w:val="0"/>
          <w:divBdr>
            <w:top w:val="none" w:sz="0" w:space="0" w:color="auto"/>
            <w:left w:val="none" w:sz="0" w:space="0" w:color="auto"/>
            <w:bottom w:val="none" w:sz="0" w:space="0" w:color="auto"/>
            <w:right w:val="none" w:sz="0" w:space="0" w:color="auto"/>
          </w:divBdr>
        </w:div>
      </w:divsChild>
    </w:div>
    <w:div w:id="1551309378">
      <w:bodyDiv w:val="1"/>
      <w:marLeft w:val="0"/>
      <w:marRight w:val="0"/>
      <w:marTop w:val="0"/>
      <w:marBottom w:val="0"/>
      <w:divBdr>
        <w:top w:val="none" w:sz="0" w:space="0" w:color="auto"/>
        <w:left w:val="none" w:sz="0" w:space="0" w:color="auto"/>
        <w:bottom w:val="none" w:sz="0" w:space="0" w:color="auto"/>
        <w:right w:val="none" w:sz="0" w:space="0" w:color="auto"/>
      </w:divBdr>
    </w:div>
    <w:div w:id="1556352833">
      <w:bodyDiv w:val="1"/>
      <w:marLeft w:val="0"/>
      <w:marRight w:val="0"/>
      <w:marTop w:val="0"/>
      <w:marBottom w:val="0"/>
      <w:divBdr>
        <w:top w:val="none" w:sz="0" w:space="0" w:color="auto"/>
        <w:left w:val="none" w:sz="0" w:space="0" w:color="auto"/>
        <w:bottom w:val="none" w:sz="0" w:space="0" w:color="auto"/>
        <w:right w:val="none" w:sz="0" w:space="0" w:color="auto"/>
      </w:divBdr>
      <w:divsChild>
        <w:div w:id="482166114">
          <w:marLeft w:val="446"/>
          <w:marRight w:val="0"/>
          <w:marTop w:val="0"/>
          <w:marBottom w:val="0"/>
          <w:divBdr>
            <w:top w:val="none" w:sz="0" w:space="0" w:color="auto"/>
            <w:left w:val="none" w:sz="0" w:space="0" w:color="auto"/>
            <w:bottom w:val="none" w:sz="0" w:space="0" w:color="auto"/>
            <w:right w:val="none" w:sz="0" w:space="0" w:color="auto"/>
          </w:divBdr>
        </w:div>
        <w:div w:id="588319629">
          <w:marLeft w:val="1166"/>
          <w:marRight w:val="0"/>
          <w:marTop w:val="0"/>
          <w:marBottom w:val="0"/>
          <w:divBdr>
            <w:top w:val="none" w:sz="0" w:space="0" w:color="auto"/>
            <w:left w:val="none" w:sz="0" w:space="0" w:color="auto"/>
            <w:bottom w:val="none" w:sz="0" w:space="0" w:color="auto"/>
            <w:right w:val="none" w:sz="0" w:space="0" w:color="auto"/>
          </w:divBdr>
        </w:div>
        <w:div w:id="789737215">
          <w:marLeft w:val="446"/>
          <w:marRight w:val="0"/>
          <w:marTop w:val="0"/>
          <w:marBottom w:val="0"/>
          <w:divBdr>
            <w:top w:val="none" w:sz="0" w:space="0" w:color="auto"/>
            <w:left w:val="none" w:sz="0" w:space="0" w:color="auto"/>
            <w:bottom w:val="none" w:sz="0" w:space="0" w:color="auto"/>
            <w:right w:val="none" w:sz="0" w:space="0" w:color="auto"/>
          </w:divBdr>
        </w:div>
        <w:div w:id="948241614">
          <w:marLeft w:val="446"/>
          <w:marRight w:val="0"/>
          <w:marTop w:val="0"/>
          <w:marBottom w:val="0"/>
          <w:divBdr>
            <w:top w:val="none" w:sz="0" w:space="0" w:color="auto"/>
            <w:left w:val="none" w:sz="0" w:space="0" w:color="auto"/>
            <w:bottom w:val="none" w:sz="0" w:space="0" w:color="auto"/>
            <w:right w:val="none" w:sz="0" w:space="0" w:color="auto"/>
          </w:divBdr>
        </w:div>
        <w:div w:id="1344940981">
          <w:marLeft w:val="1166"/>
          <w:marRight w:val="0"/>
          <w:marTop w:val="120"/>
          <w:marBottom w:val="0"/>
          <w:divBdr>
            <w:top w:val="none" w:sz="0" w:space="0" w:color="auto"/>
            <w:left w:val="none" w:sz="0" w:space="0" w:color="auto"/>
            <w:bottom w:val="none" w:sz="0" w:space="0" w:color="auto"/>
            <w:right w:val="none" w:sz="0" w:space="0" w:color="auto"/>
          </w:divBdr>
        </w:div>
        <w:div w:id="1388146556">
          <w:marLeft w:val="446"/>
          <w:marRight w:val="0"/>
          <w:marTop w:val="0"/>
          <w:marBottom w:val="0"/>
          <w:divBdr>
            <w:top w:val="none" w:sz="0" w:space="0" w:color="auto"/>
            <w:left w:val="none" w:sz="0" w:space="0" w:color="auto"/>
            <w:bottom w:val="none" w:sz="0" w:space="0" w:color="auto"/>
            <w:right w:val="none" w:sz="0" w:space="0" w:color="auto"/>
          </w:divBdr>
        </w:div>
        <w:div w:id="1732313321">
          <w:marLeft w:val="1166"/>
          <w:marRight w:val="0"/>
          <w:marTop w:val="120"/>
          <w:marBottom w:val="0"/>
          <w:divBdr>
            <w:top w:val="none" w:sz="0" w:space="0" w:color="auto"/>
            <w:left w:val="none" w:sz="0" w:space="0" w:color="auto"/>
            <w:bottom w:val="none" w:sz="0" w:space="0" w:color="auto"/>
            <w:right w:val="none" w:sz="0" w:space="0" w:color="auto"/>
          </w:divBdr>
        </w:div>
        <w:div w:id="2016614556">
          <w:marLeft w:val="1166"/>
          <w:marRight w:val="0"/>
          <w:marTop w:val="120"/>
          <w:marBottom w:val="0"/>
          <w:divBdr>
            <w:top w:val="none" w:sz="0" w:space="0" w:color="auto"/>
            <w:left w:val="none" w:sz="0" w:space="0" w:color="auto"/>
            <w:bottom w:val="none" w:sz="0" w:space="0" w:color="auto"/>
            <w:right w:val="none" w:sz="0" w:space="0" w:color="auto"/>
          </w:divBdr>
        </w:div>
      </w:divsChild>
    </w:div>
    <w:div w:id="1556552411">
      <w:bodyDiv w:val="1"/>
      <w:marLeft w:val="0"/>
      <w:marRight w:val="0"/>
      <w:marTop w:val="0"/>
      <w:marBottom w:val="0"/>
      <w:divBdr>
        <w:top w:val="none" w:sz="0" w:space="0" w:color="auto"/>
        <w:left w:val="none" w:sz="0" w:space="0" w:color="auto"/>
        <w:bottom w:val="none" w:sz="0" w:space="0" w:color="auto"/>
        <w:right w:val="none" w:sz="0" w:space="0" w:color="auto"/>
      </w:divBdr>
      <w:divsChild>
        <w:div w:id="1141927399">
          <w:marLeft w:val="677"/>
          <w:marRight w:val="0"/>
          <w:marTop w:val="0"/>
          <w:marBottom w:val="285"/>
          <w:divBdr>
            <w:top w:val="none" w:sz="0" w:space="0" w:color="auto"/>
            <w:left w:val="none" w:sz="0" w:space="0" w:color="auto"/>
            <w:bottom w:val="none" w:sz="0" w:space="0" w:color="auto"/>
            <w:right w:val="none" w:sz="0" w:space="0" w:color="auto"/>
          </w:divBdr>
        </w:div>
        <w:div w:id="1489589867">
          <w:marLeft w:val="677"/>
          <w:marRight w:val="0"/>
          <w:marTop w:val="0"/>
          <w:marBottom w:val="285"/>
          <w:divBdr>
            <w:top w:val="none" w:sz="0" w:space="0" w:color="auto"/>
            <w:left w:val="none" w:sz="0" w:space="0" w:color="auto"/>
            <w:bottom w:val="none" w:sz="0" w:space="0" w:color="auto"/>
            <w:right w:val="none" w:sz="0" w:space="0" w:color="auto"/>
          </w:divBdr>
        </w:div>
        <w:div w:id="2042700557">
          <w:marLeft w:val="677"/>
          <w:marRight w:val="0"/>
          <w:marTop w:val="0"/>
          <w:marBottom w:val="285"/>
          <w:divBdr>
            <w:top w:val="none" w:sz="0" w:space="0" w:color="auto"/>
            <w:left w:val="none" w:sz="0" w:space="0" w:color="auto"/>
            <w:bottom w:val="none" w:sz="0" w:space="0" w:color="auto"/>
            <w:right w:val="none" w:sz="0" w:space="0" w:color="auto"/>
          </w:divBdr>
        </w:div>
      </w:divsChild>
    </w:div>
    <w:div w:id="1557080788">
      <w:bodyDiv w:val="1"/>
      <w:marLeft w:val="0"/>
      <w:marRight w:val="0"/>
      <w:marTop w:val="0"/>
      <w:marBottom w:val="0"/>
      <w:divBdr>
        <w:top w:val="none" w:sz="0" w:space="0" w:color="auto"/>
        <w:left w:val="none" w:sz="0" w:space="0" w:color="auto"/>
        <w:bottom w:val="none" w:sz="0" w:space="0" w:color="auto"/>
        <w:right w:val="none" w:sz="0" w:space="0" w:color="auto"/>
      </w:divBdr>
      <w:divsChild>
        <w:div w:id="1033462179">
          <w:marLeft w:val="1440"/>
          <w:marRight w:val="0"/>
          <w:marTop w:val="115"/>
          <w:marBottom w:val="0"/>
          <w:divBdr>
            <w:top w:val="none" w:sz="0" w:space="0" w:color="auto"/>
            <w:left w:val="none" w:sz="0" w:space="0" w:color="auto"/>
            <w:bottom w:val="none" w:sz="0" w:space="0" w:color="auto"/>
            <w:right w:val="none" w:sz="0" w:space="0" w:color="auto"/>
          </w:divBdr>
        </w:div>
        <w:div w:id="1409383911">
          <w:marLeft w:val="806"/>
          <w:marRight w:val="0"/>
          <w:marTop w:val="134"/>
          <w:marBottom w:val="0"/>
          <w:divBdr>
            <w:top w:val="none" w:sz="0" w:space="0" w:color="auto"/>
            <w:left w:val="none" w:sz="0" w:space="0" w:color="auto"/>
            <w:bottom w:val="none" w:sz="0" w:space="0" w:color="auto"/>
            <w:right w:val="none" w:sz="0" w:space="0" w:color="auto"/>
          </w:divBdr>
        </w:div>
        <w:div w:id="1867132297">
          <w:marLeft w:val="806"/>
          <w:marRight w:val="0"/>
          <w:marTop w:val="134"/>
          <w:marBottom w:val="0"/>
          <w:divBdr>
            <w:top w:val="none" w:sz="0" w:space="0" w:color="auto"/>
            <w:left w:val="none" w:sz="0" w:space="0" w:color="auto"/>
            <w:bottom w:val="none" w:sz="0" w:space="0" w:color="auto"/>
            <w:right w:val="none" w:sz="0" w:space="0" w:color="auto"/>
          </w:divBdr>
        </w:div>
      </w:divsChild>
    </w:div>
    <w:div w:id="1557811361">
      <w:bodyDiv w:val="1"/>
      <w:marLeft w:val="0"/>
      <w:marRight w:val="0"/>
      <w:marTop w:val="0"/>
      <w:marBottom w:val="0"/>
      <w:divBdr>
        <w:top w:val="none" w:sz="0" w:space="0" w:color="auto"/>
        <w:left w:val="none" w:sz="0" w:space="0" w:color="auto"/>
        <w:bottom w:val="none" w:sz="0" w:space="0" w:color="auto"/>
        <w:right w:val="none" w:sz="0" w:space="0" w:color="auto"/>
      </w:divBdr>
    </w:div>
    <w:div w:id="1560899058">
      <w:bodyDiv w:val="1"/>
      <w:marLeft w:val="0"/>
      <w:marRight w:val="0"/>
      <w:marTop w:val="0"/>
      <w:marBottom w:val="0"/>
      <w:divBdr>
        <w:top w:val="none" w:sz="0" w:space="0" w:color="auto"/>
        <w:left w:val="none" w:sz="0" w:space="0" w:color="auto"/>
        <w:bottom w:val="none" w:sz="0" w:space="0" w:color="auto"/>
        <w:right w:val="none" w:sz="0" w:space="0" w:color="auto"/>
      </w:divBdr>
      <w:divsChild>
        <w:div w:id="183325792">
          <w:marLeft w:val="1166"/>
          <w:marRight w:val="0"/>
          <w:marTop w:val="96"/>
          <w:marBottom w:val="0"/>
          <w:divBdr>
            <w:top w:val="none" w:sz="0" w:space="0" w:color="auto"/>
            <w:left w:val="none" w:sz="0" w:space="0" w:color="auto"/>
            <w:bottom w:val="none" w:sz="0" w:space="0" w:color="auto"/>
            <w:right w:val="none" w:sz="0" w:space="0" w:color="auto"/>
          </w:divBdr>
        </w:div>
        <w:div w:id="436872891">
          <w:marLeft w:val="547"/>
          <w:marRight w:val="0"/>
          <w:marTop w:val="115"/>
          <w:marBottom w:val="0"/>
          <w:divBdr>
            <w:top w:val="none" w:sz="0" w:space="0" w:color="auto"/>
            <w:left w:val="none" w:sz="0" w:space="0" w:color="auto"/>
            <w:bottom w:val="none" w:sz="0" w:space="0" w:color="auto"/>
            <w:right w:val="none" w:sz="0" w:space="0" w:color="auto"/>
          </w:divBdr>
        </w:div>
        <w:div w:id="984435375">
          <w:marLeft w:val="547"/>
          <w:marRight w:val="0"/>
          <w:marTop w:val="115"/>
          <w:marBottom w:val="0"/>
          <w:divBdr>
            <w:top w:val="none" w:sz="0" w:space="0" w:color="auto"/>
            <w:left w:val="none" w:sz="0" w:space="0" w:color="auto"/>
            <w:bottom w:val="none" w:sz="0" w:space="0" w:color="auto"/>
            <w:right w:val="none" w:sz="0" w:space="0" w:color="auto"/>
          </w:divBdr>
        </w:div>
        <w:div w:id="1192377288">
          <w:marLeft w:val="1166"/>
          <w:marRight w:val="0"/>
          <w:marTop w:val="96"/>
          <w:marBottom w:val="0"/>
          <w:divBdr>
            <w:top w:val="none" w:sz="0" w:space="0" w:color="auto"/>
            <w:left w:val="none" w:sz="0" w:space="0" w:color="auto"/>
            <w:bottom w:val="none" w:sz="0" w:space="0" w:color="auto"/>
            <w:right w:val="none" w:sz="0" w:space="0" w:color="auto"/>
          </w:divBdr>
        </w:div>
        <w:div w:id="1859998481">
          <w:marLeft w:val="547"/>
          <w:marRight w:val="0"/>
          <w:marTop w:val="115"/>
          <w:marBottom w:val="0"/>
          <w:divBdr>
            <w:top w:val="none" w:sz="0" w:space="0" w:color="auto"/>
            <w:left w:val="none" w:sz="0" w:space="0" w:color="auto"/>
            <w:bottom w:val="none" w:sz="0" w:space="0" w:color="auto"/>
            <w:right w:val="none" w:sz="0" w:space="0" w:color="auto"/>
          </w:divBdr>
        </w:div>
      </w:divsChild>
    </w:div>
    <w:div w:id="1561139272">
      <w:bodyDiv w:val="1"/>
      <w:marLeft w:val="0"/>
      <w:marRight w:val="0"/>
      <w:marTop w:val="0"/>
      <w:marBottom w:val="0"/>
      <w:divBdr>
        <w:top w:val="none" w:sz="0" w:space="0" w:color="auto"/>
        <w:left w:val="none" w:sz="0" w:space="0" w:color="auto"/>
        <w:bottom w:val="none" w:sz="0" w:space="0" w:color="auto"/>
        <w:right w:val="none" w:sz="0" w:space="0" w:color="auto"/>
      </w:divBdr>
      <w:divsChild>
        <w:div w:id="257955635">
          <w:marLeft w:val="547"/>
          <w:marRight w:val="0"/>
          <w:marTop w:val="96"/>
          <w:marBottom w:val="0"/>
          <w:divBdr>
            <w:top w:val="none" w:sz="0" w:space="0" w:color="auto"/>
            <w:left w:val="none" w:sz="0" w:space="0" w:color="auto"/>
            <w:bottom w:val="none" w:sz="0" w:space="0" w:color="auto"/>
            <w:right w:val="none" w:sz="0" w:space="0" w:color="auto"/>
          </w:divBdr>
        </w:div>
        <w:div w:id="277764394">
          <w:marLeft w:val="1930"/>
          <w:marRight w:val="0"/>
          <w:marTop w:val="86"/>
          <w:marBottom w:val="0"/>
          <w:divBdr>
            <w:top w:val="none" w:sz="0" w:space="0" w:color="auto"/>
            <w:left w:val="none" w:sz="0" w:space="0" w:color="auto"/>
            <w:bottom w:val="none" w:sz="0" w:space="0" w:color="auto"/>
            <w:right w:val="none" w:sz="0" w:space="0" w:color="auto"/>
          </w:divBdr>
        </w:div>
        <w:div w:id="696077392">
          <w:marLeft w:val="1930"/>
          <w:marRight w:val="0"/>
          <w:marTop w:val="86"/>
          <w:marBottom w:val="0"/>
          <w:divBdr>
            <w:top w:val="none" w:sz="0" w:space="0" w:color="auto"/>
            <w:left w:val="none" w:sz="0" w:space="0" w:color="auto"/>
            <w:bottom w:val="none" w:sz="0" w:space="0" w:color="auto"/>
            <w:right w:val="none" w:sz="0" w:space="0" w:color="auto"/>
          </w:divBdr>
        </w:div>
        <w:div w:id="766775913">
          <w:marLeft w:val="1930"/>
          <w:marRight w:val="0"/>
          <w:marTop w:val="86"/>
          <w:marBottom w:val="0"/>
          <w:divBdr>
            <w:top w:val="none" w:sz="0" w:space="0" w:color="auto"/>
            <w:left w:val="none" w:sz="0" w:space="0" w:color="auto"/>
            <w:bottom w:val="none" w:sz="0" w:space="0" w:color="auto"/>
            <w:right w:val="none" w:sz="0" w:space="0" w:color="auto"/>
          </w:divBdr>
        </w:div>
        <w:div w:id="820461701">
          <w:marLeft w:val="547"/>
          <w:marRight w:val="0"/>
          <w:marTop w:val="96"/>
          <w:marBottom w:val="0"/>
          <w:divBdr>
            <w:top w:val="none" w:sz="0" w:space="0" w:color="auto"/>
            <w:left w:val="none" w:sz="0" w:space="0" w:color="auto"/>
            <w:bottom w:val="none" w:sz="0" w:space="0" w:color="auto"/>
            <w:right w:val="none" w:sz="0" w:space="0" w:color="auto"/>
          </w:divBdr>
        </w:div>
        <w:div w:id="1040785106">
          <w:marLeft w:val="1930"/>
          <w:marRight w:val="0"/>
          <w:marTop w:val="86"/>
          <w:marBottom w:val="0"/>
          <w:divBdr>
            <w:top w:val="none" w:sz="0" w:space="0" w:color="auto"/>
            <w:left w:val="none" w:sz="0" w:space="0" w:color="auto"/>
            <w:bottom w:val="none" w:sz="0" w:space="0" w:color="auto"/>
            <w:right w:val="none" w:sz="0" w:space="0" w:color="auto"/>
          </w:divBdr>
        </w:div>
        <w:div w:id="1303391407">
          <w:marLeft w:val="1930"/>
          <w:marRight w:val="0"/>
          <w:marTop w:val="86"/>
          <w:marBottom w:val="0"/>
          <w:divBdr>
            <w:top w:val="none" w:sz="0" w:space="0" w:color="auto"/>
            <w:left w:val="none" w:sz="0" w:space="0" w:color="auto"/>
            <w:bottom w:val="none" w:sz="0" w:space="0" w:color="auto"/>
            <w:right w:val="none" w:sz="0" w:space="0" w:color="auto"/>
          </w:divBdr>
        </w:div>
        <w:div w:id="1791975880">
          <w:marLeft w:val="1930"/>
          <w:marRight w:val="0"/>
          <w:marTop w:val="86"/>
          <w:marBottom w:val="0"/>
          <w:divBdr>
            <w:top w:val="none" w:sz="0" w:space="0" w:color="auto"/>
            <w:left w:val="none" w:sz="0" w:space="0" w:color="auto"/>
            <w:bottom w:val="none" w:sz="0" w:space="0" w:color="auto"/>
            <w:right w:val="none" w:sz="0" w:space="0" w:color="auto"/>
          </w:divBdr>
        </w:div>
        <w:div w:id="1932815476">
          <w:marLeft w:val="1930"/>
          <w:marRight w:val="0"/>
          <w:marTop w:val="86"/>
          <w:marBottom w:val="0"/>
          <w:divBdr>
            <w:top w:val="none" w:sz="0" w:space="0" w:color="auto"/>
            <w:left w:val="none" w:sz="0" w:space="0" w:color="auto"/>
            <w:bottom w:val="none" w:sz="0" w:space="0" w:color="auto"/>
            <w:right w:val="none" w:sz="0" w:space="0" w:color="auto"/>
          </w:divBdr>
        </w:div>
        <w:div w:id="2020038391">
          <w:marLeft w:val="547"/>
          <w:marRight w:val="0"/>
          <w:marTop w:val="96"/>
          <w:marBottom w:val="0"/>
          <w:divBdr>
            <w:top w:val="none" w:sz="0" w:space="0" w:color="auto"/>
            <w:left w:val="none" w:sz="0" w:space="0" w:color="auto"/>
            <w:bottom w:val="none" w:sz="0" w:space="0" w:color="auto"/>
            <w:right w:val="none" w:sz="0" w:space="0" w:color="auto"/>
          </w:divBdr>
        </w:div>
      </w:divsChild>
    </w:div>
    <w:div w:id="1561356082">
      <w:bodyDiv w:val="1"/>
      <w:marLeft w:val="0"/>
      <w:marRight w:val="0"/>
      <w:marTop w:val="0"/>
      <w:marBottom w:val="0"/>
      <w:divBdr>
        <w:top w:val="none" w:sz="0" w:space="0" w:color="auto"/>
        <w:left w:val="none" w:sz="0" w:space="0" w:color="auto"/>
        <w:bottom w:val="none" w:sz="0" w:space="0" w:color="auto"/>
        <w:right w:val="none" w:sz="0" w:space="0" w:color="auto"/>
      </w:divBdr>
      <w:divsChild>
        <w:div w:id="254678390">
          <w:marLeft w:val="446"/>
          <w:marRight w:val="0"/>
          <w:marTop w:val="0"/>
          <w:marBottom w:val="0"/>
          <w:divBdr>
            <w:top w:val="none" w:sz="0" w:space="0" w:color="auto"/>
            <w:left w:val="none" w:sz="0" w:space="0" w:color="auto"/>
            <w:bottom w:val="none" w:sz="0" w:space="0" w:color="auto"/>
            <w:right w:val="none" w:sz="0" w:space="0" w:color="auto"/>
          </w:divBdr>
        </w:div>
        <w:div w:id="608974124">
          <w:marLeft w:val="446"/>
          <w:marRight w:val="0"/>
          <w:marTop w:val="0"/>
          <w:marBottom w:val="0"/>
          <w:divBdr>
            <w:top w:val="none" w:sz="0" w:space="0" w:color="auto"/>
            <w:left w:val="none" w:sz="0" w:space="0" w:color="auto"/>
            <w:bottom w:val="none" w:sz="0" w:space="0" w:color="auto"/>
            <w:right w:val="none" w:sz="0" w:space="0" w:color="auto"/>
          </w:divBdr>
        </w:div>
        <w:div w:id="905408815">
          <w:marLeft w:val="446"/>
          <w:marRight w:val="0"/>
          <w:marTop w:val="0"/>
          <w:marBottom w:val="0"/>
          <w:divBdr>
            <w:top w:val="none" w:sz="0" w:space="0" w:color="auto"/>
            <w:left w:val="none" w:sz="0" w:space="0" w:color="auto"/>
            <w:bottom w:val="none" w:sz="0" w:space="0" w:color="auto"/>
            <w:right w:val="none" w:sz="0" w:space="0" w:color="auto"/>
          </w:divBdr>
        </w:div>
        <w:div w:id="1116101790">
          <w:marLeft w:val="446"/>
          <w:marRight w:val="0"/>
          <w:marTop w:val="0"/>
          <w:marBottom w:val="0"/>
          <w:divBdr>
            <w:top w:val="none" w:sz="0" w:space="0" w:color="auto"/>
            <w:left w:val="none" w:sz="0" w:space="0" w:color="auto"/>
            <w:bottom w:val="none" w:sz="0" w:space="0" w:color="auto"/>
            <w:right w:val="none" w:sz="0" w:space="0" w:color="auto"/>
          </w:divBdr>
        </w:div>
        <w:div w:id="1279875817">
          <w:marLeft w:val="446"/>
          <w:marRight w:val="0"/>
          <w:marTop w:val="0"/>
          <w:marBottom w:val="0"/>
          <w:divBdr>
            <w:top w:val="none" w:sz="0" w:space="0" w:color="auto"/>
            <w:left w:val="none" w:sz="0" w:space="0" w:color="auto"/>
            <w:bottom w:val="none" w:sz="0" w:space="0" w:color="auto"/>
            <w:right w:val="none" w:sz="0" w:space="0" w:color="auto"/>
          </w:divBdr>
        </w:div>
        <w:div w:id="1478499265">
          <w:marLeft w:val="446"/>
          <w:marRight w:val="0"/>
          <w:marTop w:val="0"/>
          <w:marBottom w:val="0"/>
          <w:divBdr>
            <w:top w:val="none" w:sz="0" w:space="0" w:color="auto"/>
            <w:left w:val="none" w:sz="0" w:space="0" w:color="auto"/>
            <w:bottom w:val="none" w:sz="0" w:space="0" w:color="auto"/>
            <w:right w:val="none" w:sz="0" w:space="0" w:color="auto"/>
          </w:divBdr>
        </w:div>
        <w:div w:id="1787382213">
          <w:marLeft w:val="446"/>
          <w:marRight w:val="0"/>
          <w:marTop w:val="0"/>
          <w:marBottom w:val="0"/>
          <w:divBdr>
            <w:top w:val="none" w:sz="0" w:space="0" w:color="auto"/>
            <w:left w:val="none" w:sz="0" w:space="0" w:color="auto"/>
            <w:bottom w:val="none" w:sz="0" w:space="0" w:color="auto"/>
            <w:right w:val="none" w:sz="0" w:space="0" w:color="auto"/>
          </w:divBdr>
        </w:div>
      </w:divsChild>
    </w:div>
    <w:div w:id="1562206923">
      <w:bodyDiv w:val="1"/>
      <w:marLeft w:val="0"/>
      <w:marRight w:val="0"/>
      <w:marTop w:val="0"/>
      <w:marBottom w:val="0"/>
      <w:divBdr>
        <w:top w:val="none" w:sz="0" w:space="0" w:color="auto"/>
        <w:left w:val="none" w:sz="0" w:space="0" w:color="auto"/>
        <w:bottom w:val="none" w:sz="0" w:space="0" w:color="auto"/>
        <w:right w:val="none" w:sz="0" w:space="0" w:color="auto"/>
      </w:divBdr>
      <w:divsChild>
        <w:div w:id="118577257">
          <w:marLeft w:val="360"/>
          <w:marRight w:val="0"/>
          <w:marTop w:val="115"/>
          <w:marBottom w:val="0"/>
          <w:divBdr>
            <w:top w:val="none" w:sz="0" w:space="0" w:color="auto"/>
            <w:left w:val="none" w:sz="0" w:space="0" w:color="auto"/>
            <w:bottom w:val="none" w:sz="0" w:space="0" w:color="auto"/>
            <w:right w:val="none" w:sz="0" w:space="0" w:color="auto"/>
          </w:divBdr>
        </w:div>
        <w:div w:id="1674337289">
          <w:marLeft w:val="360"/>
          <w:marRight w:val="0"/>
          <w:marTop w:val="115"/>
          <w:marBottom w:val="0"/>
          <w:divBdr>
            <w:top w:val="none" w:sz="0" w:space="0" w:color="auto"/>
            <w:left w:val="none" w:sz="0" w:space="0" w:color="auto"/>
            <w:bottom w:val="none" w:sz="0" w:space="0" w:color="auto"/>
            <w:right w:val="none" w:sz="0" w:space="0" w:color="auto"/>
          </w:divBdr>
        </w:div>
        <w:div w:id="1683893780">
          <w:marLeft w:val="360"/>
          <w:marRight w:val="0"/>
          <w:marTop w:val="115"/>
          <w:marBottom w:val="0"/>
          <w:divBdr>
            <w:top w:val="none" w:sz="0" w:space="0" w:color="auto"/>
            <w:left w:val="none" w:sz="0" w:space="0" w:color="auto"/>
            <w:bottom w:val="none" w:sz="0" w:space="0" w:color="auto"/>
            <w:right w:val="none" w:sz="0" w:space="0" w:color="auto"/>
          </w:divBdr>
        </w:div>
        <w:div w:id="2066180826">
          <w:marLeft w:val="360"/>
          <w:marRight w:val="0"/>
          <w:marTop w:val="115"/>
          <w:marBottom w:val="0"/>
          <w:divBdr>
            <w:top w:val="none" w:sz="0" w:space="0" w:color="auto"/>
            <w:left w:val="none" w:sz="0" w:space="0" w:color="auto"/>
            <w:bottom w:val="none" w:sz="0" w:space="0" w:color="auto"/>
            <w:right w:val="none" w:sz="0" w:space="0" w:color="auto"/>
          </w:divBdr>
        </w:div>
      </w:divsChild>
    </w:div>
    <w:div w:id="1564297024">
      <w:bodyDiv w:val="1"/>
      <w:marLeft w:val="0"/>
      <w:marRight w:val="0"/>
      <w:marTop w:val="0"/>
      <w:marBottom w:val="0"/>
      <w:divBdr>
        <w:top w:val="none" w:sz="0" w:space="0" w:color="auto"/>
        <w:left w:val="none" w:sz="0" w:space="0" w:color="auto"/>
        <w:bottom w:val="none" w:sz="0" w:space="0" w:color="auto"/>
        <w:right w:val="none" w:sz="0" w:space="0" w:color="auto"/>
      </w:divBdr>
      <w:divsChild>
        <w:div w:id="931282090">
          <w:marLeft w:val="547"/>
          <w:marRight w:val="0"/>
          <w:marTop w:val="0"/>
          <w:marBottom w:val="0"/>
          <w:divBdr>
            <w:top w:val="none" w:sz="0" w:space="0" w:color="auto"/>
            <w:left w:val="none" w:sz="0" w:space="0" w:color="auto"/>
            <w:bottom w:val="none" w:sz="0" w:space="0" w:color="auto"/>
            <w:right w:val="none" w:sz="0" w:space="0" w:color="auto"/>
          </w:divBdr>
        </w:div>
        <w:div w:id="1242175161">
          <w:marLeft w:val="547"/>
          <w:marRight w:val="0"/>
          <w:marTop w:val="0"/>
          <w:marBottom w:val="0"/>
          <w:divBdr>
            <w:top w:val="none" w:sz="0" w:space="0" w:color="auto"/>
            <w:left w:val="none" w:sz="0" w:space="0" w:color="auto"/>
            <w:bottom w:val="none" w:sz="0" w:space="0" w:color="auto"/>
            <w:right w:val="none" w:sz="0" w:space="0" w:color="auto"/>
          </w:divBdr>
        </w:div>
        <w:div w:id="1323973808">
          <w:marLeft w:val="547"/>
          <w:marRight w:val="0"/>
          <w:marTop w:val="0"/>
          <w:marBottom w:val="0"/>
          <w:divBdr>
            <w:top w:val="none" w:sz="0" w:space="0" w:color="auto"/>
            <w:left w:val="none" w:sz="0" w:space="0" w:color="auto"/>
            <w:bottom w:val="none" w:sz="0" w:space="0" w:color="auto"/>
            <w:right w:val="none" w:sz="0" w:space="0" w:color="auto"/>
          </w:divBdr>
        </w:div>
        <w:div w:id="1385301130">
          <w:marLeft w:val="547"/>
          <w:marRight w:val="0"/>
          <w:marTop w:val="0"/>
          <w:marBottom w:val="0"/>
          <w:divBdr>
            <w:top w:val="none" w:sz="0" w:space="0" w:color="auto"/>
            <w:left w:val="none" w:sz="0" w:space="0" w:color="auto"/>
            <w:bottom w:val="none" w:sz="0" w:space="0" w:color="auto"/>
            <w:right w:val="none" w:sz="0" w:space="0" w:color="auto"/>
          </w:divBdr>
        </w:div>
        <w:div w:id="1780368868">
          <w:marLeft w:val="547"/>
          <w:marRight w:val="0"/>
          <w:marTop w:val="0"/>
          <w:marBottom w:val="0"/>
          <w:divBdr>
            <w:top w:val="none" w:sz="0" w:space="0" w:color="auto"/>
            <w:left w:val="none" w:sz="0" w:space="0" w:color="auto"/>
            <w:bottom w:val="none" w:sz="0" w:space="0" w:color="auto"/>
            <w:right w:val="none" w:sz="0" w:space="0" w:color="auto"/>
          </w:divBdr>
        </w:div>
      </w:divsChild>
    </w:div>
    <w:div w:id="1565724023">
      <w:bodyDiv w:val="1"/>
      <w:marLeft w:val="0"/>
      <w:marRight w:val="0"/>
      <w:marTop w:val="0"/>
      <w:marBottom w:val="0"/>
      <w:divBdr>
        <w:top w:val="none" w:sz="0" w:space="0" w:color="auto"/>
        <w:left w:val="none" w:sz="0" w:space="0" w:color="auto"/>
        <w:bottom w:val="none" w:sz="0" w:space="0" w:color="auto"/>
        <w:right w:val="none" w:sz="0" w:space="0" w:color="auto"/>
      </w:divBdr>
      <w:divsChild>
        <w:div w:id="120850612">
          <w:marLeft w:val="547"/>
          <w:marRight w:val="0"/>
          <w:marTop w:val="96"/>
          <w:marBottom w:val="0"/>
          <w:divBdr>
            <w:top w:val="none" w:sz="0" w:space="0" w:color="auto"/>
            <w:left w:val="none" w:sz="0" w:space="0" w:color="auto"/>
            <w:bottom w:val="none" w:sz="0" w:space="0" w:color="auto"/>
            <w:right w:val="none" w:sz="0" w:space="0" w:color="auto"/>
          </w:divBdr>
        </w:div>
        <w:div w:id="507867096">
          <w:marLeft w:val="1166"/>
          <w:marRight w:val="0"/>
          <w:marTop w:val="96"/>
          <w:marBottom w:val="0"/>
          <w:divBdr>
            <w:top w:val="none" w:sz="0" w:space="0" w:color="auto"/>
            <w:left w:val="none" w:sz="0" w:space="0" w:color="auto"/>
            <w:bottom w:val="none" w:sz="0" w:space="0" w:color="auto"/>
            <w:right w:val="none" w:sz="0" w:space="0" w:color="auto"/>
          </w:divBdr>
        </w:div>
        <w:div w:id="1581675228">
          <w:marLeft w:val="1166"/>
          <w:marRight w:val="0"/>
          <w:marTop w:val="96"/>
          <w:marBottom w:val="0"/>
          <w:divBdr>
            <w:top w:val="none" w:sz="0" w:space="0" w:color="auto"/>
            <w:left w:val="none" w:sz="0" w:space="0" w:color="auto"/>
            <w:bottom w:val="none" w:sz="0" w:space="0" w:color="auto"/>
            <w:right w:val="none" w:sz="0" w:space="0" w:color="auto"/>
          </w:divBdr>
        </w:div>
        <w:div w:id="1709456127">
          <w:marLeft w:val="1166"/>
          <w:marRight w:val="0"/>
          <w:marTop w:val="96"/>
          <w:marBottom w:val="0"/>
          <w:divBdr>
            <w:top w:val="none" w:sz="0" w:space="0" w:color="auto"/>
            <w:left w:val="none" w:sz="0" w:space="0" w:color="auto"/>
            <w:bottom w:val="none" w:sz="0" w:space="0" w:color="auto"/>
            <w:right w:val="none" w:sz="0" w:space="0" w:color="auto"/>
          </w:divBdr>
        </w:div>
        <w:div w:id="1729188429">
          <w:marLeft w:val="547"/>
          <w:marRight w:val="0"/>
          <w:marTop w:val="96"/>
          <w:marBottom w:val="0"/>
          <w:divBdr>
            <w:top w:val="none" w:sz="0" w:space="0" w:color="auto"/>
            <w:left w:val="none" w:sz="0" w:space="0" w:color="auto"/>
            <w:bottom w:val="none" w:sz="0" w:space="0" w:color="auto"/>
            <w:right w:val="none" w:sz="0" w:space="0" w:color="auto"/>
          </w:divBdr>
        </w:div>
        <w:div w:id="2057968162">
          <w:marLeft w:val="547"/>
          <w:marRight w:val="0"/>
          <w:marTop w:val="96"/>
          <w:marBottom w:val="0"/>
          <w:divBdr>
            <w:top w:val="none" w:sz="0" w:space="0" w:color="auto"/>
            <w:left w:val="none" w:sz="0" w:space="0" w:color="auto"/>
            <w:bottom w:val="none" w:sz="0" w:space="0" w:color="auto"/>
            <w:right w:val="none" w:sz="0" w:space="0" w:color="auto"/>
          </w:divBdr>
        </w:div>
      </w:divsChild>
    </w:div>
    <w:div w:id="1566261798">
      <w:bodyDiv w:val="1"/>
      <w:marLeft w:val="0"/>
      <w:marRight w:val="0"/>
      <w:marTop w:val="0"/>
      <w:marBottom w:val="0"/>
      <w:divBdr>
        <w:top w:val="none" w:sz="0" w:space="0" w:color="auto"/>
        <w:left w:val="none" w:sz="0" w:space="0" w:color="auto"/>
        <w:bottom w:val="none" w:sz="0" w:space="0" w:color="auto"/>
        <w:right w:val="none" w:sz="0" w:space="0" w:color="auto"/>
      </w:divBdr>
      <w:divsChild>
        <w:div w:id="464389936">
          <w:marLeft w:val="547"/>
          <w:marRight w:val="0"/>
          <w:marTop w:val="86"/>
          <w:marBottom w:val="0"/>
          <w:divBdr>
            <w:top w:val="none" w:sz="0" w:space="0" w:color="auto"/>
            <w:left w:val="none" w:sz="0" w:space="0" w:color="auto"/>
            <w:bottom w:val="none" w:sz="0" w:space="0" w:color="auto"/>
            <w:right w:val="none" w:sz="0" w:space="0" w:color="auto"/>
          </w:divBdr>
        </w:div>
        <w:div w:id="1038358408">
          <w:marLeft w:val="547"/>
          <w:marRight w:val="0"/>
          <w:marTop w:val="86"/>
          <w:marBottom w:val="0"/>
          <w:divBdr>
            <w:top w:val="none" w:sz="0" w:space="0" w:color="auto"/>
            <w:left w:val="none" w:sz="0" w:space="0" w:color="auto"/>
            <w:bottom w:val="none" w:sz="0" w:space="0" w:color="auto"/>
            <w:right w:val="none" w:sz="0" w:space="0" w:color="auto"/>
          </w:divBdr>
        </w:div>
        <w:div w:id="1962033004">
          <w:marLeft w:val="547"/>
          <w:marRight w:val="0"/>
          <w:marTop w:val="86"/>
          <w:marBottom w:val="0"/>
          <w:divBdr>
            <w:top w:val="none" w:sz="0" w:space="0" w:color="auto"/>
            <w:left w:val="none" w:sz="0" w:space="0" w:color="auto"/>
            <w:bottom w:val="none" w:sz="0" w:space="0" w:color="auto"/>
            <w:right w:val="none" w:sz="0" w:space="0" w:color="auto"/>
          </w:divBdr>
        </w:div>
      </w:divsChild>
    </w:div>
    <w:div w:id="1566335070">
      <w:bodyDiv w:val="1"/>
      <w:marLeft w:val="0"/>
      <w:marRight w:val="0"/>
      <w:marTop w:val="0"/>
      <w:marBottom w:val="0"/>
      <w:divBdr>
        <w:top w:val="none" w:sz="0" w:space="0" w:color="auto"/>
        <w:left w:val="none" w:sz="0" w:space="0" w:color="auto"/>
        <w:bottom w:val="none" w:sz="0" w:space="0" w:color="auto"/>
        <w:right w:val="none" w:sz="0" w:space="0" w:color="auto"/>
      </w:divBdr>
    </w:div>
    <w:div w:id="1566602245">
      <w:bodyDiv w:val="1"/>
      <w:marLeft w:val="0"/>
      <w:marRight w:val="0"/>
      <w:marTop w:val="0"/>
      <w:marBottom w:val="0"/>
      <w:divBdr>
        <w:top w:val="none" w:sz="0" w:space="0" w:color="auto"/>
        <w:left w:val="none" w:sz="0" w:space="0" w:color="auto"/>
        <w:bottom w:val="none" w:sz="0" w:space="0" w:color="auto"/>
        <w:right w:val="none" w:sz="0" w:space="0" w:color="auto"/>
      </w:divBdr>
      <w:divsChild>
        <w:div w:id="140074820">
          <w:marLeft w:val="1166"/>
          <w:marRight w:val="0"/>
          <w:marTop w:val="86"/>
          <w:marBottom w:val="0"/>
          <w:divBdr>
            <w:top w:val="none" w:sz="0" w:space="0" w:color="auto"/>
            <w:left w:val="none" w:sz="0" w:space="0" w:color="auto"/>
            <w:bottom w:val="none" w:sz="0" w:space="0" w:color="auto"/>
            <w:right w:val="none" w:sz="0" w:space="0" w:color="auto"/>
          </w:divBdr>
        </w:div>
        <w:div w:id="306521021">
          <w:marLeft w:val="547"/>
          <w:marRight w:val="0"/>
          <w:marTop w:val="115"/>
          <w:marBottom w:val="0"/>
          <w:divBdr>
            <w:top w:val="none" w:sz="0" w:space="0" w:color="auto"/>
            <w:left w:val="none" w:sz="0" w:space="0" w:color="auto"/>
            <w:bottom w:val="none" w:sz="0" w:space="0" w:color="auto"/>
            <w:right w:val="none" w:sz="0" w:space="0" w:color="auto"/>
          </w:divBdr>
        </w:div>
        <w:div w:id="598024484">
          <w:marLeft w:val="547"/>
          <w:marRight w:val="0"/>
          <w:marTop w:val="115"/>
          <w:marBottom w:val="0"/>
          <w:divBdr>
            <w:top w:val="none" w:sz="0" w:space="0" w:color="auto"/>
            <w:left w:val="none" w:sz="0" w:space="0" w:color="auto"/>
            <w:bottom w:val="none" w:sz="0" w:space="0" w:color="auto"/>
            <w:right w:val="none" w:sz="0" w:space="0" w:color="auto"/>
          </w:divBdr>
        </w:div>
        <w:div w:id="784732818">
          <w:marLeft w:val="547"/>
          <w:marRight w:val="0"/>
          <w:marTop w:val="115"/>
          <w:marBottom w:val="0"/>
          <w:divBdr>
            <w:top w:val="none" w:sz="0" w:space="0" w:color="auto"/>
            <w:left w:val="none" w:sz="0" w:space="0" w:color="auto"/>
            <w:bottom w:val="none" w:sz="0" w:space="0" w:color="auto"/>
            <w:right w:val="none" w:sz="0" w:space="0" w:color="auto"/>
          </w:divBdr>
        </w:div>
        <w:div w:id="1036125579">
          <w:marLeft w:val="547"/>
          <w:marRight w:val="0"/>
          <w:marTop w:val="115"/>
          <w:marBottom w:val="0"/>
          <w:divBdr>
            <w:top w:val="none" w:sz="0" w:space="0" w:color="auto"/>
            <w:left w:val="none" w:sz="0" w:space="0" w:color="auto"/>
            <w:bottom w:val="none" w:sz="0" w:space="0" w:color="auto"/>
            <w:right w:val="none" w:sz="0" w:space="0" w:color="auto"/>
          </w:divBdr>
        </w:div>
        <w:div w:id="1573076789">
          <w:marLeft w:val="547"/>
          <w:marRight w:val="0"/>
          <w:marTop w:val="115"/>
          <w:marBottom w:val="0"/>
          <w:divBdr>
            <w:top w:val="none" w:sz="0" w:space="0" w:color="auto"/>
            <w:left w:val="none" w:sz="0" w:space="0" w:color="auto"/>
            <w:bottom w:val="none" w:sz="0" w:space="0" w:color="auto"/>
            <w:right w:val="none" w:sz="0" w:space="0" w:color="auto"/>
          </w:divBdr>
        </w:div>
        <w:div w:id="1778595550">
          <w:marLeft w:val="1166"/>
          <w:marRight w:val="0"/>
          <w:marTop w:val="86"/>
          <w:marBottom w:val="0"/>
          <w:divBdr>
            <w:top w:val="none" w:sz="0" w:space="0" w:color="auto"/>
            <w:left w:val="none" w:sz="0" w:space="0" w:color="auto"/>
            <w:bottom w:val="none" w:sz="0" w:space="0" w:color="auto"/>
            <w:right w:val="none" w:sz="0" w:space="0" w:color="auto"/>
          </w:divBdr>
        </w:div>
        <w:div w:id="1837110623">
          <w:marLeft w:val="1166"/>
          <w:marRight w:val="0"/>
          <w:marTop w:val="86"/>
          <w:marBottom w:val="0"/>
          <w:divBdr>
            <w:top w:val="none" w:sz="0" w:space="0" w:color="auto"/>
            <w:left w:val="none" w:sz="0" w:space="0" w:color="auto"/>
            <w:bottom w:val="none" w:sz="0" w:space="0" w:color="auto"/>
            <w:right w:val="none" w:sz="0" w:space="0" w:color="auto"/>
          </w:divBdr>
        </w:div>
      </w:divsChild>
    </w:div>
    <w:div w:id="1568874935">
      <w:bodyDiv w:val="1"/>
      <w:marLeft w:val="0"/>
      <w:marRight w:val="0"/>
      <w:marTop w:val="0"/>
      <w:marBottom w:val="0"/>
      <w:divBdr>
        <w:top w:val="none" w:sz="0" w:space="0" w:color="auto"/>
        <w:left w:val="none" w:sz="0" w:space="0" w:color="auto"/>
        <w:bottom w:val="none" w:sz="0" w:space="0" w:color="auto"/>
        <w:right w:val="none" w:sz="0" w:space="0" w:color="auto"/>
      </w:divBdr>
    </w:div>
    <w:div w:id="1572545052">
      <w:bodyDiv w:val="1"/>
      <w:marLeft w:val="0"/>
      <w:marRight w:val="0"/>
      <w:marTop w:val="0"/>
      <w:marBottom w:val="0"/>
      <w:divBdr>
        <w:top w:val="none" w:sz="0" w:space="0" w:color="auto"/>
        <w:left w:val="none" w:sz="0" w:space="0" w:color="auto"/>
        <w:bottom w:val="none" w:sz="0" w:space="0" w:color="auto"/>
        <w:right w:val="none" w:sz="0" w:space="0" w:color="auto"/>
      </w:divBdr>
    </w:div>
    <w:div w:id="1574659704">
      <w:bodyDiv w:val="1"/>
      <w:marLeft w:val="0"/>
      <w:marRight w:val="0"/>
      <w:marTop w:val="0"/>
      <w:marBottom w:val="0"/>
      <w:divBdr>
        <w:top w:val="none" w:sz="0" w:space="0" w:color="auto"/>
        <w:left w:val="none" w:sz="0" w:space="0" w:color="auto"/>
        <w:bottom w:val="none" w:sz="0" w:space="0" w:color="auto"/>
        <w:right w:val="none" w:sz="0" w:space="0" w:color="auto"/>
      </w:divBdr>
      <w:divsChild>
        <w:div w:id="352072239">
          <w:marLeft w:val="547"/>
          <w:marRight w:val="0"/>
          <w:marTop w:val="154"/>
          <w:marBottom w:val="0"/>
          <w:divBdr>
            <w:top w:val="none" w:sz="0" w:space="0" w:color="auto"/>
            <w:left w:val="none" w:sz="0" w:space="0" w:color="auto"/>
            <w:bottom w:val="none" w:sz="0" w:space="0" w:color="auto"/>
            <w:right w:val="none" w:sz="0" w:space="0" w:color="auto"/>
          </w:divBdr>
        </w:div>
        <w:div w:id="499079602">
          <w:marLeft w:val="547"/>
          <w:marRight w:val="0"/>
          <w:marTop w:val="154"/>
          <w:marBottom w:val="0"/>
          <w:divBdr>
            <w:top w:val="none" w:sz="0" w:space="0" w:color="auto"/>
            <w:left w:val="none" w:sz="0" w:space="0" w:color="auto"/>
            <w:bottom w:val="none" w:sz="0" w:space="0" w:color="auto"/>
            <w:right w:val="none" w:sz="0" w:space="0" w:color="auto"/>
          </w:divBdr>
        </w:div>
        <w:div w:id="562524616">
          <w:marLeft w:val="547"/>
          <w:marRight w:val="0"/>
          <w:marTop w:val="154"/>
          <w:marBottom w:val="0"/>
          <w:divBdr>
            <w:top w:val="none" w:sz="0" w:space="0" w:color="auto"/>
            <w:left w:val="none" w:sz="0" w:space="0" w:color="auto"/>
            <w:bottom w:val="none" w:sz="0" w:space="0" w:color="auto"/>
            <w:right w:val="none" w:sz="0" w:space="0" w:color="auto"/>
          </w:divBdr>
        </w:div>
        <w:div w:id="584729993">
          <w:marLeft w:val="547"/>
          <w:marRight w:val="0"/>
          <w:marTop w:val="154"/>
          <w:marBottom w:val="0"/>
          <w:divBdr>
            <w:top w:val="none" w:sz="0" w:space="0" w:color="auto"/>
            <w:left w:val="none" w:sz="0" w:space="0" w:color="auto"/>
            <w:bottom w:val="none" w:sz="0" w:space="0" w:color="auto"/>
            <w:right w:val="none" w:sz="0" w:space="0" w:color="auto"/>
          </w:divBdr>
        </w:div>
        <w:div w:id="1103649839">
          <w:marLeft w:val="547"/>
          <w:marRight w:val="0"/>
          <w:marTop w:val="154"/>
          <w:marBottom w:val="0"/>
          <w:divBdr>
            <w:top w:val="none" w:sz="0" w:space="0" w:color="auto"/>
            <w:left w:val="none" w:sz="0" w:space="0" w:color="auto"/>
            <w:bottom w:val="none" w:sz="0" w:space="0" w:color="auto"/>
            <w:right w:val="none" w:sz="0" w:space="0" w:color="auto"/>
          </w:divBdr>
        </w:div>
        <w:div w:id="2080906896">
          <w:marLeft w:val="547"/>
          <w:marRight w:val="0"/>
          <w:marTop w:val="154"/>
          <w:marBottom w:val="0"/>
          <w:divBdr>
            <w:top w:val="none" w:sz="0" w:space="0" w:color="auto"/>
            <w:left w:val="none" w:sz="0" w:space="0" w:color="auto"/>
            <w:bottom w:val="none" w:sz="0" w:space="0" w:color="auto"/>
            <w:right w:val="none" w:sz="0" w:space="0" w:color="auto"/>
          </w:divBdr>
        </w:div>
      </w:divsChild>
    </w:div>
    <w:div w:id="1574702743">
      <w:bodyDiv w:val="1"/>
      <w:marLeft w:val="0"/>
      <w:marRight w:val="0"/>
      <w:marTop w:val="0"/>
      <w:marBottom w:val="0"/>
      <w:divBdr>
        <w:top w:val="none" w:sz="0" w:space="0" w:color="auto"/>
        <w:left w:val="none" w:sz="0" w:space="0" w:color="auto"/>
        <w:bottom w:val="none" w:sz="0" w:space="0" w:color="auto"/>
        <w:right w:val="none" w:sz="0" w:space="0" w:color="auto"/>
      </w:divBdr>
      <w:divsChild>
        <w:div w:id="104929607">
          <w:marLeft w:val="1800"/>
          <w:marRight w:val="0"/>
          <w:marTop w:val="106"/>
          <w:marBottom w:val="0"/>
          <w:divBdr>
            <w:top w:val="none" w:sz="0" w:space="0" w:color="auto"/>
            <w:left w:val="none" w:sz="0" w:space="0" w:color="auto"/>
            <w:bottom w:val="none" w:sz="0" w:space="0" w:color="auto"/>
            <w:right w:val="none" w:sz="0" w:space="0" w:color="auto"/>
          </w:divBdr>
        </w:div>
        <w:div w:id="213740714">
          <w:marLeft w:val="1800"/>
          <w:marRight w:val="0"/>
          <w:marTop w:val="106"/>
          <w:marBottom w:val="0"/>
          <w:divBdr>
            <w:top w:val="none" w:sz="0" w:space="0" w:color="auto"/>
            <w:left w:val="none" w:sz="0" w:space="0" w:color="auto"/>
            <w:bottom w:val="none" w:sz="0" w:space="0" w:color="auto"/>
            <w:right w:val="none" w:sz="0" w:space="0" w:color="auto"/>
          </w:divBdr>
        </w:div>
        <w:div w:id="218591771">
          <w:marLeft w:val="1166"/>
          <w:marRight w:val="0"/>
          <w:marTop w:val="120"/>
          <w:marBottom w:val="0"/>
          <w:divBdr>
            <w:top w:val="none" w:sz="0" w:space="0" w:color="auto"/>
            <w:left w:val="none" w:sz="0" w:space="0" w:color="auto"/>
            <w:bottom w:val="none" w:sz="0" w:space="0" w:color="auto"/>
            <w:right w:val="none" w:sz="0" w:space="0" w:color="auto"/>
          </w:divBdr>
        </w:div>
        <w:div w:id="515122634">
          <w:marLeft w:val="547"/>
          <w:marRight w:val="0"/>
          <w:marTop w:val="139"/>
          <w:marBottom w:val="0"/>
          <w:divBdr>
            <w:top w:val="none" w:sz="0" w:space="0" w:color="auto"/>
            <w:left w:val="none" w:sz="0" w:space="0" w:color="auto"/>
            <w:bottom w:val="none" w:sz="0" w:space="0" w:color="auto"/>
            <w:right w:val="none" w:sz="0" w:space="0" w:color="auto"/>
          </w:divBdr>
        </w:div>
        <w:div w:id="1160579294">
          <w:marLeft w:val="1166"/>
          <w:marRight w:val="0"/>
          <w:marTop w:val="120"/>
          <w:marBottom w:val="0"/>
          <w:divBdr>
            <w:top w:val="none" w:sz="0" w:space="0" w:color="auto"/>
            <w:left w:val="none" w:sz="0" w:space="0" w:color="auto"/>
            <w:bottom w:val="none" w:sz="0" w:space="0" w:color="auto"/>
            <w:right w:val="none" w:sz="0" w:space="0" w:color="auto"/>
          </w:divBdr>
        </w:div>
        <w:div w:id="1228809539">
          <w:marLeft w:val="1166"/>
          <w:marRight w:val="0"/>
          <w:marTop w:val="120"/>
          <w:marBottom w:val="0"/>
          <w:divBdr>
            <w:top w:val="none" w:sz="0" w:space="0" w:color="auto"/>
            <w:left w:val="none" w:sz="0" w:space="0" w:color="auto"/>
            <w:bottom w:val="none" w:sz="0" w:space="0" w:color="auto"/>
            <w:right w:val="none" w:sz="0" w:space="0" w:color="auto"/>
          </w:divBdr>
        </w:div>
        <w:div w:id="1398287420">
          <w:marLeft w:val="1800"/>
          <w:marRight w:val="0"/>
          <w:marTop w:val="106"/>
          <w:marBottom w:val="0"/>
          <w:divBdr>
            <w:top w:val="none" w:sz="0" w:space="0" w:color="auto"/>
            <w:left w:val="none" w:sz="0" w:space="0" w:color="auto"/>
            <w:bottom w:val="none" w:sz="0" w:space="0" w:color="auto"/>
            <w:right w:val="none" w:sz="0" w:space="0" w:color="auto"/>
          </w:divBdr>
        </w:div>
      </w:divsChild>
    </w:div>
    <w:div w:id="1576427886">
      <w:bodyDiv w:val="1"/>
      <w:marLeft w:val="0"/>
      <w:marRight w:val="0"/>
      <w:marTop w:val="0"/>
      <w:marBottom w:val="0"/>
      <w:divBdr>
        <w:top w:val="none" w:sz="0" w:space="0" w:color="auto"/>
        <w:left w:val="none" w:sz="0" w:space="0" w:color="auto"/>
        <w:bottom w:val="none" w:sz="0" w:space="0" w:color="auto"/>
        <w:right w:val="none" w:sz="0" w:space="0" w:color="auto"/>
      </w:divBdr>
      <w:divsChild>
        <w:div w:id="264000343">
          <w:marLeft w:val="360"/>
          <w:marRight w:val="0"/>
          <w:marTop w:val="0"/>
          <w:marBottom w:val="0"/>
          <w:divBdr>
            <w:top w:val="none" w:sz="0" w:space="0" w:color="auto"/>
            <w:left w:val="none" w:sz="0" w:space="0" w:color="auto"/>
            <w:bottom w:val="none" w:sz="0" w:space="0" w:color="auto"/>
            <w:right w:val="none" w:sz="0" w:space="0" w:color="auto"/>
          </w:divBdr>
        </w:div>
        <w:div w:id="871957439">
          <w:marLeft w:val="360"/>
          <w:marRight w:val="0"/>
          <w:marTop w:val="0"/>
          <w:marBottom w:val="0"/>
          <w:divBdr>
            <w:top w:val="none" w:sz="0" w:space="0" w:color="auto"/>
            <w:left w:val="none" w:sz="0" w:space="0" w:color="auto"/>
            <w:bottom w:val="none" w:sz="0" w:space="0" w:color="auto"/>
            <w:right w:val="none" w:sz="0" w:space="0" w:color="auto"/>
          </w:divBdr>
        </w:div>
        <w:div w:id="994341104">
          <w:marLeft w:val="360"/>
          <w:marRight w:val="0"/>
          <w:marTop w:val="0"/>
          <w:marBottom w:val="0"/>
          <w:divBdr>
            <w:top w:val="none" w:sz="0" w:space="0" w:color="auto"/>
            <w:left w:val="none" w:sz="0" w:space="0" w:color="auto"/>
            <w:bottom w:val="none" w:sz="0" w:space="0" w:color="auto"/>
            <w:right w:val="none" w:sz="0" w:space="0" w:color="auto"/>
          </w:divBdr>
        </w:div>
        <w:div w:id="1397969117">
          <w:marLeft w:val="360"/>
          <w:marRight w:val="0"/>
          <w:marTop w:val="0"/>
          <w:marBottom w:val="0"/>
          <w:divBdr>
            <w:top w:val="none" w:sz="0" w:space="0" w:color="auto"/>
            <w:left w:val="none" w:sz="0" w:space="0" w:color="auto"/>
            <w:bottom w:val="none" w:sz="0" w:space="0" w:color="auto"/>
            <w:right w:val="none" w:sz="0" w:space="0" w:color="auto"/>
          </w:divBdr>
        </w:div>
      </w:divsChild>
    </w:div>
    <w:div w:id="1577934258">
      <w:bodyDiv w:val="1"/>
      <w:marLeft w:val="0"/>
      <w:marRight w:val="0"/>
      <w:marTop w:val="0"/>
      <w:marBottom w:val="0"/>
      <w:divBdr>
        <w:top w:val="none" w:sz="0" w:space="0" w:color="auto"/>
        <w:left w:val="none" w:sz="0" w:space="0" w:color="auto"/>
        <w:bottom w:val="none" w:sz="0" w:space="0" w:color="auto"/>
        <w:right w:val="none" w:sz="0" w:space="0" w:color="auto"/>
      </w:divBdr>
      <w:divsChild>
        <w:div w:id="345668968">
          <w:marLeft w:val="0"/>
          <w:marRight w:val="0"/>
          <w:marTop w:val="0"/>
          <w:marBottom w:val="0"/>
          <w:divBdr>
            <w:top w:val="none" w:sz="0" w:space="0" w:color="auto"/>
            <w:left w:val="none" w:sz="0" w:space="0" w:color="auto"/>
            <w:bottom w:val="none" w:sz="0" w:space="0" w:color="auto"/>
            <w:right w:val="none" w:sz="0" w:space="0" w:color="auto"/>
          </w:divBdr>
        </w:div>
        <w:div w:id="1802114762">
          <w:marLeft w:val="0"/>
          <w:marRight w:val="0"/>
          <w:marTop w:val="0"/>
          <w:marBottom w:val="0"/>
          <w:divBdr>
            <w:top w:val="none" w:sz="0" w:space="0" w:color="auto"/>
            <w:left w:val="none" w:sz="0" w:space="0" w:color="auto"/>
            <w:bottom w:val="none" w:sz="0" w:space="0" w:color="auto"/>
            <w:right w:val="none" w:sz="0" w:space="0" w:color="auto"/>
          </w:divBdr>
        </w:div>
      </w:divsChild>
    </w:div>
    <w:div w:id="1578322718">
      <w:bodyDiv w:val="1"/>
      <w:marLeft w:val="0"/>
      <w:marRight w:val="0"/>
      <w:marTop w:val="0"/>
      <w:marBottom w:val="0"/>
      <w:divBdr>
        <w:top w:val="none" w:sz="0" w:space="0" w:color="auto"/>
        <w:left w:val="none" w:sz="0" w:space="0" w:color="auto"/>
        <w:bottom w:val="none" w:sz="0" w:space="0" w:color="auto"/>
        <w:right w:val="none" w:sz="0" w:space="0" w:color="auto"/>
      </w:divBdr>
      <w:divsChild>
        <w:div w:id="349841937">
          <w:marLeft w:val="0"/>
          <w:marRight w:val="0"/>
          <w:marTop w:val="72"/>
          <w:marBottom w:val="0"/>
          <w:divBdr>
            <w:top w:val="none" w:sz="0" w:space="0" w:color="auto"/>
            <w:left w:val="none" w:sz="0" w:space="0" w:color="auto"/>
            <w:bottom w:val="none" w:sz="0" w:space="0" w:color="auto"/>
            <w:right w:val="none" w:sz="0" w:space="0" w:color="auto"/>
          </w:divBdr>
        </w:div>
        <w:div w:id="358242254">
          <w:marLeft w:val="0"/>
          <w:marRight w:val="0"/>
          <w:marTop w:val="72"/>
          <w:marBottom w:val="0"/>
          <w:divBdr>
            <w:top w:val="none" w:sz="0" w:space="0" w:color="auto"/>
            <w:left w:val="none" w:sz="0" w:space="0" w:color="auto"/>
            <w:bottom w:val="none" w:sz="0" w:space="0" w:color="auto"/>
            <w:right w:val="none" w:sz="0" w:space="0" w:color="auto"/>
          </w:divBdr>
        </w:div>
        <w:div w:id="420495976">
          <w:marLeft w:val="0"/>
          <w:marRight w:val="0"/>
          <w:marTop w:val="72"/>
          <w:marBottom w:val="0"/>
          <w:divBdr>
            <w:top w:val="none" w:sz="0" w:space="0" w:color="auto"/>
            <w:left w:val="none" w:sz="0" w:space="0" w:color="auto"/>
            <w:bottom w:val="none" w:sz="0" w:space="0" w:color="auto"/>
            <w:right w:val="none" w:sz="0" w:space="0" w:color="auto"/>
          </w:divBdr>
        </w:div>
        <w:div w:id="570501438">
          <w:marLeft w:val="0"/>
          <w:marRight w:val="0"/>
          <w:marTop w:val="80"/>
          <w:marBottom w:val="0"/>
          <w:divBdr>
            <w:top w:val="none" w:sz="0" w:space="0" w:color="auto"/>
            <w:left w:val="none" w:sz="0" w:space="0" w:color="auto"/>
            <w:bottom w:val="none" w:sz="0" w:space="0" w:color="auto"/>
            <w:right w:val="none" w:sz="0" w:space="0" w:color="auto"/>
          </w:divBdr>
        </w:div>
        <w:div w:id="588852976">
          <w:marLeft w:val="0"/>
          <w:marRight w:val="0"/>
          <w:marTop w:val="72"/>
          <w:marBottom w:val="0"/>
          <w:divBdr>
            <w:top w:val="none" w:sz="0" w:space="0" w:color="auto"/>
            <w:left w:val="none" w:sz="0" w:space="0" w:color="auto"/>
            <w:bottom w:val="none" w:sz="0" w:space="0" w:color="auto"/>
            <w:right w:val="none" w:sz="0" w:space="0" w:color="auto"/>
          </w:divBdr>
        </w:div>
        <w:div w:id="1083911882">
          <w:marLeft w:val="0"/>
          <w:marRight w:val="0"/>
          <w:marTop w:val="72"/>
          <w:marBottom w:val="0"/>
          <w:divBdr>
            <w:top w:val="none" w:sz="0" w:space="0" w:color="auto"/>
            <w:left w:val="none" w:sz="0" w:space="0" w:color="auto"/>
            <w:bottom w:val="none" w:sz="0" w:space="0" w:color="auto"/>
            <w:right w:val="none" w:sz="0" w:space="0" w:color="auto"/>
          </w:divBdr>
        </w:div>
        <w:div w:id="1132212628">
          <w:marLeft w:val="0"/>
          <w:marRight w:val="0"/>
          <w:marTop w:val="72"/>
          <w:marBottom w:val="0"/>
          <w:divBdr>
            <w:top w:val="none" w:sz="0" w:space="0" w:color="auto"/>
            <w:left w:val="none" w:sz="0" w:space="0" w:color="auto"/>
            <w:bottom w:val="none" w:sz="0" w:space="0" w:color="auto"/>
            <w:right w:val="none" w:sz="0" w:space="0" w:color="auto"/>
          </w:divBdr>
        </w:div>
        <w:div w:id="1151024680">
          <w:marLeft w:val="0"/>
          <w:marRight w:val="0"/>
          <w:marTop w:val="80"/>
          <w:marBottom w:val="0"/>
          <w:divBdr>
            <w:top w:val="none" w:sz="0" w:space="0" w:color="auto"/>
            <w:left w:val="none" w:sz="0" w:space="0" w:color="auto"/>
            <w:bottom w:val="none" w:sz="0" w:space="0" w:color="auto"/>
            <w:right w:val="none" w:sz="0" w:space="0" w:color="auto"/>
          </w:divBdr>
        </w:div>
      </w:divsChild>
    </w:div>
    <w:div w:id="1578592677">
      <w:bodyDiv w:val="1"/>
      <w:marLeft w:val="0"/>
      <w:marRight w:val="0"/>
      <w:marTop w:val="0"/>
      <w:marBottom w:val="0"/>
      <w:divBdr>
        <w:top w:val="none" w:sz="0" w:space="0" w:color="auto"/>
        <w:left w:val="none" w:sz="0" w:space="0" w:color="auto"/>
        <w:bottom w:val="none" w:sz="0" w:space="0" w:color="auto"/>
        <w:right w:val="none" w:sz="0" w:space="0" w:color="auto"/>
      </w:divBdr>
    </w:div>
    <w:div w:id="1579514318">
      <w:bodyDiv w:val="1"/>
      <w:marLeft w:val="0"/>
      <w:marRight w:val="0"/>
      <w:marTop w:val="0"/>
      <w:marBottom w:val="0"/>
      <w:divBdr>
        <w:top w:val="none" w:sz="0" w:space="0" w:color="auto"/>
        <w:left w:val="none" w:sz="0" w:space="0" w:color="auto"/>
        <w:bottom w:val="none" w:sz="0" w:space="0" w:color="auto"/>
        <w:right w:val="none" w:sz="0" w:space="0" w:color="auto"/>
      </w:divBdr>
      <w:divsChild>
        <w:div w:id="229197054">
          <w:marLeft w:val="792"/>
          <w:marRight w:val="0"/>
          <w:marTop w:val="120"/>
          <w:marBottom w:val="0"/>
          <w:divBdr>
            <w:top w:val="none" w:sz="0" w:space="0" w:color="auto"/>
            <w:left w:val="none" w:sz="0" w:space="0" w:color="auto"/>
            <w:bottom w:val="none" w:sz="0" w:space="0" w:color="auto"/>
            <w:right w:val="none" w:sz="0" w:space="0" w:color="auto"/>
          </w:divBdr>
        </w:div>
        <w:div w:id="1562057075">
          <w:marLeft w:val="792"/>
          <w:marRight w:val="0"/>
          <w:marTop w:val="120"/>
          <w:marBottom w:val="0"/>
          <w:divBdr>
            <w:top w:val="none" w:sz="0" w:space="0" w:color="auto"/>
            <w:left w:val="none" w:sz="0" w:space="0" w:color="auto"/>
            <w:bottom w:val="none" w:sz="0" w:space="0" w:color="auto"/>
            <w:right w:val="none" w:sz="0" w:space="0" w:color="auto"/>
          </w:divBdr>
        </w:div>
        <w:div w:id="1867793592">
          <w:marLeft w:val="432"/>
          <w:marRight w:val="0"/>
          <w:marTop w:val="360"/>
          <w:marBottom w:val="0"/>
          <w:divBdr>
            <w:top w:val="none" w:sz="0" w:space="0" w:color="auto"/>
            <w:left w:val="none" w:sz="0" w:space="0" w:color="auto"/>
            <w:bottom w:val="none" w:sz="0" w:space="0" w:color="auto"/>
            <w:right w:val="none" w:sz="0" w:space="0" w:color="auto"/>
          </w:divBdr>
        </w:div>
        <w:div w:id="1995134458">
          <w:marLeft w:val="792"/>
          <w:marRight w:val="0"/>
          <w:marTop w:val="120"/>
          <w:marBottom w:val="0"/>
          <w:divBdr>
            <w:top w:val="none" w:sz="0" w:space="0" w:color="auto"/>
            <w:left w:val="none" w:sz="0" w:space="0" w:color="auto"/>
            <w:bottom w:val="none" w:sz="0" w:space="0" w:color="auto"/>
            <w:right w:val="none" w:sz="0" w:space="0" w:color="auto"/>
          </w:divBdr>
        </w:div>
      </w:divsChild>
    </w:div>
    <w:div w:id="1579943780">
      <w:bodyDiv w:val="1"/>
      <w:marLeft w:val="0"/>
      <w:marRight w:val="0"/>
      <w:marTop w:val="0"/>
      <w:marBottom w:val="0"/>
      <w:divBdr>
        <w:top w:val="none" w:sz="0" w:space="0" w:color="auto"/>
        <w:left w:val="none" w:sz="0" w:space="0" w:color="auto"/>
        <w:bottom w:val="none" w:sz="0" w:space="0" w:color="auto"/>
        <w:right w:val="none" w:sz="0" w:space="0" w:color="auto"/>
      </w:divBdr>
      <w:divsChild>
        <w:div w:id="25912084">
          <w:marLeft w:val="547"/>
          <w:marRight w:val="0"/>
          <w:marTop w:val="77"/>
          <w:marBottom w:val="0"/>
          <w:divBdr>
            <w:top w:val="none" w:sz="0" w:space="0" w:color="auto"/>
            <w:left w:val="none" w:sz="0" w:space="0" w:color="auto"/>
            <w:bottom w:val="none" w:sz="0" w:space="0" w:color="auto"/>
            <w:right w:val="none" w:sz="0" w:space="0" w:color="auto"/>
          </w:divBdr>
        </w:div>
        <w:div w:id="169489908">
          <w:marLeft w:val="547"/>
          <w:marRight w:val="0"/>
          <w:marTop w:val="77"/>
          <w:marBottom w:val="0"/>
          <w:divBdr>
            <w:top w:val="none" w:sz="0" w:space="0" w:color="auto"/>
            <w:left w:val="none" w:sz="0" w:space="0" w:color="auto"/>
            <w:bottom w:val="none" w:sz="0" w:space="0" w:color="auto"/>
            <w:right w:val="none" w:sz="0" w:space="0" w:color="auto"/>
          </w:divBdr>
        </w:div>
        <w:div w:id="282270352">
          <w:marLeft w:val="547"/>
          <w:marRight w:val="0"/>
          <w:marTop w:val="77"/>
          <w:marBottom w:val="0"/>
          <w:divBdr>
            <w:top w:val="none" w:sz="0" w:space="0" w:color="auto"/>
            <w:left w:val="none" w:sz="0" w:space="0" w:color="auto"/>
            <w:bottom w:val="none" w:sz="0" w:space="0" w:color="auto"/>
            <w:right w:val="none" w:sz="0" w:space="0" w:color="auto"/>
          </w:divBdr>
        </w:div>
        <w:div w:id="417796229">
          <w:marLeft w:val="547"/>
          <w:marRight w:val="0"/>
          <w:marTop w:val="77"/>
          <w:marBottom w:val="0"/>
          <w:divBdr>
            <w:top w:val="none" w:sz="0" w:space="0" w:color="auto"/>
            <w:left w:val="none" w:sz="0" w:space="0" w:color="auto"/>
            <w:bottom w:val="none" w:sz="0" w:space="0" w:color="auto"/>
            <w:right w:val="none" w:sz="0" w:space="0" w:color="auto"/>
          </w:divBdr>
        </w:div>
        <w:div w:id="1045983226">
          <w:marLeft w:val="547"/>
          <w:marRight w:val="0"/>
          <w:marTop w:val="77"/>
          <w:marBottom w:val="0"/>
          <w:divBdr>
            <w:top w:val="none" w:sz="0" w:space="0" w:color="auto"/>
            <w:left w:val="none" w:sz="0" w:space="0" w:color="auto"/>
            <w:bottom w:val="none" w:sz="0" w:space="0" w:color="auto"/>
            <w:right w:val="none" w:sz="0" w:space="0" w:color="auto"/>
          </w:divBdr>
        </w:div>
        <w:div w:id="1700661969">
          <w:marLeft w:val="547"/>
          <w:marRight w:val="0"/>
          <w:marTop w:val="77"/>
          <w:marBottom w:val="0"/>
          <w:divBdr>
            <w:top w:val="none" w:sz="0" w:space="0" w:color="auto"/>
            <w:left w:val="none" w:sz="0" w:space="0" w:color="auto"/>
            <w:bottom w:val="none" w:sz="0" w:space="0" w:color="auto"/>
            <w:right w:val="none" w:sz="0" w:space="0" w:color="auto"/>
          </w:divBdr>
        </w:div>
        <w:div w:id="1744451789">
          <w:marLeft w:val="547"/>
          <w:marRight w:val="0"/>
          <w:marTop w:val="77"/>
          <w:marBottom w:val="0"/>
          <w:divBdr>
            <w:top w:val="none" w:sz="0" w:space="0" w:color="auto"/>
            <w:left w:val="none" w:sz="0" w:space="0" w:color="auto"/>
            <w:bottom w:val="none" w:sz="0" w:space="0" w:color="auto"/>
            <w:right w:val="none" w:sz="0" w:space="0" w:color="auto"/>
          </w:divBdr>
        </w:div>
        <w:div w:id="1751268139">
          <w:marLeft w:val="547"/>
          <w:marRight w:val="0"/>
          <w:marTop w:val="77"/>
          <w:marBottom w:val="0"/>
          <w:divBdr>
            <w:top w:val="none" w:sz="0" w:space="0" w:color="auto"/>
            <w:left w:val="none" w:sz="0" w:space="0" w:color="auto"/>
            <w:bottom w:val="none" w:sz="0" w:space="0" w:color="auto"/>
            <w:right w:val="none" w:sz="0" w:space="0" w:color="auto"/>
          </w:divBdr>
        </w:div>
      </w:divsChild>
    </w:div>
    <w:div w:id="1581019111">
      <w:bodyDiv w:val="1"/>
      <w:marLeft w:val="0"/>
      <w:marRight w:val="0"/>
      <w:marTop w:val="0"/>
      <w:marBottom w:val="0"/>
      <w:divBdr>
        <w:top w:val="none" w:sz="0" w:space="0" w:color="auto"/>
        <w:left w:val="none" w:sz="0" w:space="0" w:color="auto"/>
        <w:bottom w:val="none" w:sz="0" w:space="0" w:color="auto"/>
        <w:right w:val="none" w:sz="0" w:space="0" w:color="auto"/>
      </w:divBdr>
    </w:div>
    <w:div w:id="1583371874">
      <w:bodyDiv w:val="1"/>
      <w:marLeft w:val="0"/>
      <w:marRight w:val="0"/>
      <w:marTop w:val="0"/>
      <w:marBottom w:val="0"/>
      <w:divBdr>
        <w:top w:val="none" w:sz="0" w:space="0" w:color="auto"/>
        <w:left w:val="none" w:sz="0" w:space="0" w:color="auto"/>
        <w:bottom w:val="none" w:sz="0" w:space="0" w:color="auto"/>
        <w:right w:val="none" w:sz="0" w:space="0" w:color="auto"/>
      </w:divBdr>
      <w:divsChild>
        <w:div w:id="338117075">
          <w:marLeft w:val="547"/>
          <w:marRight w:val="0"/>
          <w:marTop w:val="154"/>
          <w:marBottom w:val="0"/>
          <w:divBdr>
            <w:top w:val="none" w:sz="0" w:space="0" w:color="auto"/>
            <w:left w:val="none" w:sz="0" w:space="0" w:color="auto"/>
            <w:bottom w:val="none" w:sz="0" w:space="0" w:color="auto"/>
            <w:right w:val="none" w:sz="0" w:space="0" w:color="auto"/>
          </w:divBdr>
        </w:div>
        <w:div w:id="1294096819">
          <w:marLeft w:val="547"/>
          <w:marRight w:val="0"/>
          <w:marTop w:val="154"/>
          <w:marBottom w:val="0"/>
          <w:divBdr>
            <w:top w:val="none" w:sz="0" w:space="0" w:color="auto"/>
            <w:left w:val="none" w:sz="0" w:space="0" w:color="auto"/>
            <w:bottom w:val="none" w:sz="0" w:space="0" w:color="auto"/>
            <w:right w:val="none" w:sz="0" w:space="0" w:color="auto"/>
          </w:divBdr>
        </w:div>
        <w:div w:id="1501315587">
          <w:marLeft w:val="547"/>
          <w:marRight w:val="0"/>
          <w:marTop w:val="154"/>
          <w:marBottom w:val="0"/>
          <w:divBdr>
            <w:top w:val="none" w:sz="0" w:space="0" w:color="auto"/>
            <w:left w:val="none" w:sz="0" w:space="0" w:color="auto"/>
            <w:bottom w:val="none" w:sz="0" w:space="0" w:color="auto"/>
            <w:right w:val="none" w:sz="0" w:space="0" w:color="auto"/>
          </w:divBdr>
        </w:div>
      </w:divsChild>
    </w:div>
    <w:div w:id="1583759881">
      <w:bodyDiv w:val="1"/>
      <w:marLeft w:val="0"/>
      <w:marRight w:val="0"/>
      <w:marTop w:val="0"/>
      <w:marBottom w:val="0"/>
      <w:divBdr>
        <w:top w:val="none" w:sz="0" w:space="0" w:color="auto"/>
        <w:left w:val="none" w:sz="0" w:space="0" w:color="auto"/>
        <w:bottom w:val="none" w:sz="0" w:space="0" w:color="auto"/>
        <w:right w:val="none" w:sz="0" w:space="0" w:color="auto"/>
      </w:divBdr>
      <w:divsChild>
        <w:div w:id="233854387">
          <w:marLeft w:val="547"/>
          <w:marRight w:val="0"/>
          <w:marTop w:val="0"/>
          <w:marBottom w:val="0"/>
          <w:divBdr>
            <w:top w:val="none" w:sz="0" w:space="0" w:color="auto"/>
            <w:left w:val="none" w:sz="0" w:space="0" w:color="auto"/>
            <w:bottom w:val="none" w:sz="0" w:space="0" w:color="auto"/>
            <w:right w:val="none" w:sz="0" w:space="0" w:color="auto"/>
          </w:divBdr>
        </w:div>
      </w:divsChild>
    </w:div>
    <w:div w:id="1585652322">
      <w:bodyDiv w:val="1"/>
      <w:marLeft w:val="0"/>
      <w:marRight w:val="0"/>
      <w:marTop w:val="0"/>
      <w:marBottom w:val="0"/>
      <w:divBdr>
        <w:top w:val="none" w:sz="0" w:space="0" w:color="auto"/>
        <w:left w:val="none" w:sz="0" w:space="0" w:color="auto"/>
        <w:bottom w:val="none" w:sz="0" w:space="0" w:color="auto"/>
        <w:right w:val="none" w:sz="0" w:space="0" w:color="auto"/>
      </w:divBdr>
    </w:div>
    <w:div w:id="1586571450">
      <w:bodyDiv w:val="1"/>
      <w:marLeft w:val="0"/>
      <w:marRight w:val="0"/>
      <w:marTop w:val="0"/>
      <w:marBottom w:val="0"/>
      <w:divBdr>
        <w:top w:val="none" w:sz="0" w:space="0" w:color="auto"/>
        <w:left w:val="none" w:sz="0" w:space="0" w:color="auto"/>
        <w:bottom w:val="none" w:sz="0" w:space="0" w:color="auto"/>
        <w:right w:val="none" w:sz="0" w:space="0" w:color="auto"/>
      </w:divBdr>
      <w:divsChild>
        <w:div w:id="18237702">
          <w:marLeft w:val="547"/>
          <w:marRight w:val="0"/>
          <w:marTop w:val="115"/>
          <w:marBottom w:val="0"/>
          <w:divBdr>
            <w:top w:val="none" w:sz="0" w:space="0" w:color="auto"/>
            <w:left w:val="none" w:sz="0" w:space="0" w:color="auto"/>
            <w:bottom w:val="none" w:sz="0" w:space="0" w:color="auto"/>
            <w:right w:val="none" w:sz="0" w:space="0" w:color="auto"/>
          </w:divBdr>
        </w:div>
        <w:div w:id="484779400">
          <w:marLeft w:val="547"/>
          <w:marRight w:val="0"/>
          <w:marTop w:val="115"/>
          <w:marBottom w:val="0"/>
          <w:divBdr>
            <w:top w:val="none" w:sz="0" w:space="0" w:color="auto"/>
            <w:left w:val="none" w:sz="0" w:space="0" w:color="auto"/>
            <w:bottom w:val="none" w:sz="0" w:space="0" w:color="auto"/>
            <w:right w:val="none" w:sz="0" w:space="0" w:color="auto"/>
          </w:divBdr>
        </w:div>
        <w:div w:id="820271907">
          <w:marLeft w:val="547"/>
          <w:marRight w:val="0"/>
          <w:marTop w:val="115"/>
          <w:marBottom w:val="0"/>
          <w:divBdr>
            <w:top w:val="none" w:sz="0" w:space="0" w:color="auto"/>
            <w:left w:val="none" w:sz="0" w:space="0" w:color="auto"/>
            <w:bottom w:val="none" w:sz="0" w:space="0" w:color="auto"/>
            <w:right w:val="none" w:sz="0" w:space="0" w:color="auto"/>
          </w:divBdr>
        </w:div>
        <w:div w:id="1372418234">
          <w:marLeft w:val="547"/>
          <w:marRight w:val="0"/>
          <w:marTop w:val="115"/>
          <w:marBottom w:val="0"/>
          <w:divBdr>
            <w:top w:val="none" w:sz="0" w:space="0" w:color="auto"/>
            <w:left w:val="none" w:sz="0" w:space="0" w:color="auto"/>
            <w:bottom w:val="none" w:sz="0" w:space="0" w:color="auto"/>
            <w:right w:val="none" w:sz="0" w:space="0" w:color="auto"/>
          </w:divBdr>
        </w:div>
        <w:div w:id="1441100763">
          <w:marLeft w:val="547"/>
          <w:marRight w:val="0"/>
          <w:marTop w:val="115"/>
          <w:marBottom w:val="0"/>
          <w:divBdr>
            <w:top w:val="none" w:sz="0" w:space="0" w:color="auto"/>
            <w:left w:val="none" w:sz="0" w:space="0" w:color="auto"/>
            <w:bottom w:val="none" w:sz="0" w:space="0" w:color="auto"/>
            <w:right w:val="none" w:sz="0" w:space="0" w:color="auto"/>
          </w:divBdr>
        </w:div>
        <w:div w:id="1571845664">
          <w:marLeft w:val="547"/>
          <w:marRight w:val="0"/>
          <w:marTop w:val="115"/>
          <w:marBottom w:val="0"/>
          <w:divBdr>
            <w:top w:val="none" w:sz="0" w:space="0" w:color="auto"/>
            <w:left w:val="none" w:sz="0" w:space="0" w:color="auto"/>
            <w:bottom w:val="none" w:sz="0" w:space="0" w:color="auto"/>
            <w:right w:val="none" w:sz="0" w:space="0" w:color="auto"/>
          </w:divBdr>
        </w:div>
      </w:divsChild>
    </w:div>
    <w:div w:id="1586839259">
      <w:bodyDiv w:val="1"/>
      <w:marLeft w:val="0"/>
      <w:marRight w:val="0"/>
      <w:marTop w:val="0"/>
      <w:marBottom w:val="0"/>
      <w:divBdr>
        <w:top w:val="none" w:sz="0" w:space="0" w:color="auto"/>
        <w:left w:val="none" w:sz="0" w:space="0" w:color="auto"/>
        <w:bottom w:val="none" w:sz="0" w:space="0" w:color="auto"/>
        <w:right w:val="none" w:sz="0" w:space="0" w:color="auto"/>
      </w:divBdr>
      <w:divsChild>
        <w:div w:id="425885337">
          <w:marLeft w:val="274"/>
          <w:marRight w:val="0"/>
          <w:marTop w:val="0"/>
          <w:marBottom w:val="0"/>
          <w:divBdr>
            <w:top w:val="none" w:sz="0" w:space="0" w:color="auto"/>
            <w:left w:val="none" w:sz="0" w:space="0" w:color="auto"/>
            <w:bottom w:val="none" w:sz="0" w:space="0" w:color="auto"/>
            <w:right w:val="none" w:sz="0" w:space="0" w:color="auto"/>
          </w:divBdr>
        </w:div>
        <w:div w:id="1183007935">
          <w:marLeft w:val="274"/>
          <w:marRight w:val="0"/>
          <w:marTop w:val="0"/>
          <w:marBottom w:val="0"/>
          <w:divBdr>
            <w:top w:val="none" w:sz="0" w:space="0" w:color="auto"/>
            <w:left w:val="none" w:sz="0" w:space="0" w:color="auto"/>
            <w:bottom w:val="none" w:sz="0" w:space="0" w:color="auto"/>
            <w:right w:val="none" w:sz="0" w:space="0" w:color="auto"/>
          </w:divBdr>
        </w:div>
        <w:div w:id="1362169703">
          <w:marLeft w:val="274"/>
          <w:marRight w:val="0"/>
          <w:marTop w:val="0"/>
          <w:marBottom w:val="0"/>
          <w:divBdr>
            <w:top w:val="none" w:sz="0" w:space="0" w:color="auto"/>
            <w:left w:val="none" w:sz="0" w:space="0" w:color="auto"/>
            <w:bottom w:val="none" w:sz="0" w:space="0" w:color="auto"/>
            <w:right w:val="none" w:sz="0" w:space="0" w:color="auto"/>
          </w:divBdr>
        </w:div>
        <w:div w:id="1849367005">
          <w:marLeft w:val="274"/>
          <w:marRight w:val="0"/>
          <w:marTop w:val="0"/>
          <w:marBottom w:val="0"/>
          <w:divBdr>
            <w:top w:val="none" w:sz="0" w:space="0" w:color="auto"/>
            <w:left w:val="none" w:sz="0" w:space="0" w:color="auto"/>
            <w:bottom w:val="none" w:sz="0" w:space="0" w:color="auto"/>
            <w:right w:val="none" w:sz="0" w:space="0" w:color="auto"/>
          </w:divBdr>
        </w:div>
        <w:div w:id="2096510163">
          <w:marLeft w:val="274"/>
          <w:marRight w:val="0"/>
          <w:marTop w:val="0"/>
          <w:marBottom w:val="0"/>
          <w:divBdr>
            <w:top w:val="none" w:sz="0" w:space="0" w:color="auto"/>
            <w:left w:val="none" w:sz="0" w:space="0" w:color="auto"/>
            <w:bottom w:val="none" w:sz="0" w:space="0" w:color="auto"/>
            <w:right w:val="none" w:sz="0" w:space="0" w:color="auto"/>
          </w:divBdr>
        </w:div>
      </w:divsChild>
    </w:div>
    <w:div w:id="1586839421">
      <w:bodyDiv w:val="1"/>
      <w:marLeft w:val="0"/>
      <w:marRight w:val="0"/>
      <w:marTop w:val="0"/>
      <w:marBottom w:val="0"/>
      <w:divBdr>
        <w:top w:val="none" w:sz="0" w:space="0" w:color="auto"/>
        <w:left w:val="none" w:sz="0" w:space="0" w:color="auto"/>
        <w:bottom w:val="none" w:sz="0" w:space="0" w:color="auto"/>
        <w:right w:val="none" w:sz="0" w:space="0" w:color="auto"/>
      </w:divBdr>
      <w:divsChild>
        <w:div w:id="97457559">
          <w:marLeft w:val="1166"/>
          <w:marRight w:val="0"/>
          <w:marTop w:val="158"/>
          <w:marBottom w:val="0"/>
          <w:divBdr>
            <w:top w:val="none" w:sz="0" w:space="0" w:color="auto"/>
            <w:left w:val="none" w:sz="0" w:space="0" w:color="auto"/>
            <w:bottom w:val="none" w:sz="0" w:space="0" w:color="auto"/>
            <w:right w:val="none" w:sz="0" w:space="0" w:color="auto"/>
          </w:divBdr>
        </w:div>
        <w:div w:id="119808970">
          <w:marLeft w:val="1166"/>
          <w:marRight w:val="0"/>
          <w:marTop w:val="158"/>
          <w:marBottom w:val="0"/>
          <w:divBdr>
            <w:top w:val="none" w:sz="0" w:space="0" w:color="auto"/>
            <w:left w:val="none" w:sz="0" w:space="0" w:color="auto"/>
            <w:bottom w:val="none" w:sz="0" w:space="0" w:color="auto"/>
            <w:right w:val="none" w:sz="0" w:space="0" w:color="auto"/>
          </w:divBdr>
        </w:div>
        <w:div w:id="1667898734">
          <w:marLeft w:val="1166"/>
          <w:marRight w:val="0"/>
          <w:marTop w:val="158"/>
          <w:marBottom w:val="0"/>
          <w:divBdr>
            <w:top w:val="none" w:sz="0" w:space="0" w:color="auto"/>
            <w:left w:val="none" w:sz="0" w:space="0" w:color="auto"/>
            <w:bottom w:val="none" w:sz="0" w:space="0" w:color="auto"/>
            <w:right w:val="none" w:sz="0" w:space="0" w:color="auto"/>
          </w:divBdr>
        </w:div>
      </w:divsChild>
    </w:div>
    <w:div w:id="1587571665">
      <w:bodyDiv w:val="1"/>
      <w:marLeft w:val="0"/>
      <w:marRight w:val="0"/>
      <w:marTop w:val="0"/>
      <w:marBottom w:val="0"/>
      <w:divBdr>
        <w:top w:val="none" w:sz="0" w:space="0" w:color="auto"/>
        <w:left w:val="none" w:sz="0" w:space="0" w:color="auto"/>
        <w:bottom w:val="none" w:sz="0" w:space="0" w:color="auto"/>
        <w:right w:val="none" w:sz="0" w:space="0" w:color="auto"/>
      </w:divBdr>
      <w:divsChild>
        <w:div w:id="42019938">
          <w:marLeft w:val="1008"/>
          <w:marRight w:val="0"/>
          <w:marTop w:val="96"/>
          <w:marBottom w:val="0"/>
          <w:divBdr>
            <w:top w:val="none" w:sz="0" w:space="0" w:color="auto"/>
            <w:left w:val="none" w:sz="0" w:space="0" w:color="auto"/>
            <w:bottom w:val="none" w:sz="0" w:space="0" w:color="auto"/>
            <w:right w:val="none" w:sz="0" w:space="0" w:color="auto"/>
          </w:divBdr>
        </w:div>
        <w:div w:id="837773188">
          <w:marLeft w:val="1440"/>
          <w:marRight w:val="0"/>
          <w:marTop w:val="96"/>
          <w:marBottom w:val="0"/>
          <w:divBdr>
            <w:top w:val="none" w:sz="0" w:space="0" w:color="auto"/>
            <w:left w:val="none" w:sz="0" w:space="0" w:color="auto"/>
            <w:bottom w:val="none" w:sz="0" w:space="0" w:color="auto"/>
            <w:right w:val="none" w:sz="0" w:space="0" w:color="auto"/>
          </w:divBdr>
        </w:div>
        <w:div w:id="1245645373">
          <w:marLeft w:val="446"/>
          <w:marRight w:val="0"/>
          <w:marTop w:val="96"/>
          <w:marBottom w:val="0"/>
          <w:divBdr>
            <w:top w:val="none" w:sz="0" w:space="0" w:color="auto"/>
            <w:left w:val="none" w:sz="0" w:space="0" w:color="auto"/>
            <w:bottom w:val="none" w:sz="0" w:space="0" w:color="auto"/>
            <w:right w:val="none" w:sz="0" w:space="0" w:color="auto"/>
          </w:divBdr>
        </w:div>
        <w:div w:id="1497114763">
          <w:marLeft w:val="446"/>
          <w:marRight w:val="0"/>
          <w:marTop w:val="96"/>
          <w:marBottom w:val="0"/>
          <w:divBdr>
            <w:top w:val="none" w:sz="0" w:space="0" w:color="auto"/>
            <w:left w:val="none" w:sz="0" w:space="0" w:color="auto"/>
            <w:bottom w:val="none" w:sz="0" w:space="0" w:color="auto"/>
            <w:right w:val="none" w:sz="0" w:space="0" w:color="auto"/>
          </w:divBdr>
        </w:div>
        <w:div w:id="1571502550">
          <w:marLeft w:val="1008"/>
          <w:marRight w:val="0"/>
          <w:marTop w:val="96"/>
          <w:marBottom w:val="0"/>
          <w:divBdr>
            <w:top w:val="none" w:sz="0" w:space="0" w:color="auto"/>
            <w:left w:val="none" w:sz="0" w:space="0" w:color="auto"/>
            <w:bottom w:val="none" w:sz="0" w:space="0" w:color="auto"/>
            <w:right w:val="none" w:sz="0" w:space="0" w:color="auto"/>
          </w:divBdr>
        </w:div>
      </w:divsChild>
    </w:div>
    <w:div w:id="1588222120">
      <w:bodyDiv w:val="1"/>
      <w:marLeft w:val="0"/>
      <w:marRight w:val="0"/>
      <w:marTop w:val="0"/>
      <w:marBottom w:val="0"/>
      <w:divBdr>
        <w:top w:val="none" w:sz="0" w:space="0" w:color="auto"/>
        <w:left w:val="none" w:sz="0" w:space="0" w:color="auto"/>
        <w:bottom w:val="none" w:sz="0" w:space="0" w:color="auto"/>
        <w:right w:val="none" w:sz="0" w:space="0" w:color="auto"/>
      </w:divBdr>
      <w:divsChild>
        <w:div w:id="31880910">
          <w:marLeft w:val="547"/>
          <w:marRight w:val="0"/>
          <w:marTop w:val="134"/>
          <w:marBottom w:val="0"/>
          <w:divBdr>
            <w:top w:val="none" w:sz="0" w:space="0" w:color="auto"/>
            <w:left w:val="none" w:sz="0" w:space="0" w:color="auto"/>
            <w:bottom w:val="none" w:sz="0" w:space="0" w:color="auto"/>
            <w:right w:val="none" w:sz="0" w:space="0" w:color="auto"/>
          </w:divBdr>
        </w:div>
        <w:div w:id="416172775">
          <w:marLeft w:val="1166"/>
          <w:marRight w:val="0"/>
          <w:marTop w:val="115"/>
          <w:marBottom w:val="0"/>
          <w:divBdr>
            <w:top w:val="none" w:sz="0" w:space="0" w:color="auto"/>
            <w:left w:val="none" w:sz="0" w:space="0" w:color="auto"/>
            <w:bottom w:val="none" w:sz="0" w:space="0" w:color="auto"/>
            <w:right w:val="none" w:sz="0" w:space="0" w:color="auto"/>
          </w:divBdr>
        </w:div>
        <w:div w:id="659115478">
          <w:marLeft w:val="547"/>
          <w:marRight w:val="0"/>
          <w:marTop w:val="134"/>
          <w:marBottom w:val="0"/>
          <w:divBdr>
            <w:top w:val="none" w:sz="0" w:space="0" w:color="auto"/>
            <w:left w:val="none" w:sz="0" w:space="0" w:color="auto"/>
            <w:bottom w:val="none" w:sz="0" w:space="0" w:color="auto"/>
            <w:right w:val="none" w:sz="0" w:space="0" w:color="auto"/>
          </w:divBdr>
        </w:div>
        <w:div w:id="1241715070">
          <w:marLeft w:val="547"/>
          <w:marRight w:val="0"/>
          <w:marTop w:val="134"/>
          <w:marBottom w:val="0"/>
          <w:divBdr>
            <w:top w:val="none" w:sz="0" w:space="0" w:color="auto"/>
            <w:left w:val="none" w:sz="0" w:space="0" w:color="auto"/>
            <w:bottom w:val="none" w:sz="0" w:space="0" w:color="auto"/>
            <w:right w:val="none" w:sz="0" w:space="0" w:color="auto"/>
          </w:divBdr>
        </w:div>
        <w:div w:id="1447966039">
          <w:marLeft w:val="547"/>
          <w:marRight w:val="0"/>
          <w:marTop w:val="134"/>
          <w:marBottom w:val="0"/>
          <w:divBdr>
            <w:top w:val="none" w:sz="0" w:space="0" w:color="auto"/>
            <w:left w:val="none" w:sz="0" w:space="0" w:color="auto"/>
            <w:bottom w:val="none" w:sz="0" w:space="0" w:color="auto"/>
            <w:right w:val="none" w:sz="0" w:space="0" w:color="auto"/>
          </w:divBdr>
        </w:div>
      </w:divsChild>
    </w:div>
    <w:div w:id="1588535022">
      <w:bodyDiv w:val="1"/>
      <w:marLeft w:val="0"/>
      <w:marRight w:val="0"/>
      <w:marTop w:val="0"/>
      <w:marBottom w:val="0"/>
      <w:divBdr>
        <w:top w:val="none" w:sz="0" w:space="0" w:color="auto"/>
        <w:left w:val="none" w:sz="0" w:space="0" w:color="auto"/>
        <w:bottom w:val="none" w:sz="0" w:space="0" w:color="auto"/>
        <w:right w:val="none" w:sz="0" w:space="0" w:color="auto"/>
      </w:divBdr>
      <w:divsChild>
        <w:div w:id="765881377">
          <w:marLeft w:val="446"/>
          <w:marRight w:val="0"/>
          <w:marTop w:val="0"/>
          <w:marBottom w:val="0"/>
          <w:divBdr>
            <w:top w:val="none" w:sz="0" w:space="0" w:color="auto"/>
            <w:left w:val="none" w:sz="0" w:space="0" w:color="auto"/>
            <w:bottom w:val="none" w:sz="0" w:space="0" w:color="auto"/>
            <w:right w:val="none" w:sz="0" w:space="0" w:color="auto"/>
          </w:divBdr>
        </w:div>
        <w:div w:id="856623155">
          <w:marLeft w:val="446"/>
          <w:marRight w:val="0"/>
          <w:marTop w:val="0"/>
          <w:marBottom w:val="0"/>
          <w:divBdr>
            <w:top w:val="none" w:sz="0" w:space="0" w:color="auto"/>
            <w:left w:val="none" w:sz="0" w:space="0" w:color="auto"/>
            <w:bottom w:val="none" w:sz="0" w:space="0" w:color="auto"/>
            <w:right w:val="none" w:sz="0" w:space="0" w:color="auto"/>
          </w:divBdr>
        </w:div>
        <w:div w:id="954021947">
          <w:marLeft w:val="446"/>
          <w:marRight w:val="0"/>
          <w:marTop w:val="0"/>
          <w:marBottom w:val="0"/>
          <w:divBdr>
            <w:top w:val="none" w:sz="0" w:space="0" w:color="auto"/>
            <w:left w:val="none" w:sz="0" w:space="0" w:color="auto"/>
            <w:bottom w:val="none" w:sz="0" w:space="0" w:color="auto"/>
            <w:right w:val="none" w:sz="0" w:space="0" w:color="auto"/>
          </w:divBdr>
        </w:div>
        <w:div w:id="2116366151">
          <w:marLeft w:val="446"/>
          <w:marRight w:val="0"/>
          <w:marTop w:val="0"/>
          <w:marBottom w:val="0"/>
          <w:divBdr>
            <w:top w:val="none" w:sz="0" w:space="0" w:color="auto"/>
            <w:left w:val="none" w:sz="0" w:space="0" w:color="auto"/>
            <w:bottom w:val="none" w:sz="0" w:space="0" w:color="auto"/>
            <w:right w:val="none" w:sz="0" w:space="0" w:color="auto"/>
          </w:divBdr>
        </w:div>
      </w:divsChild>
    </w:div>
    <w:div w:id="1588541383">
      <w:bodyDiv w:val="1"/>
      <w:marLeft w:val="0"/>
      <w:marRight w:val="0"/>
      <w:marTop w:val="0"/>
      <w:marBottom w:val="0"/>
      <w:divBdr>
        <w:top w:val="none" w:sz="0" w:space="0" w:color="auto"/>
        <w:left w:val="none" w:sz="0" w:space="0" w:color="auto"/>
        <w:bottom w:val="none" w:sz="0" w:space="0" w:color="auto"/>
        <w:right w:val="none" w:sz="0" w:space="0" w:color="auto"/>
      </w:divBdr>
    </w:div>
    <w:div w:id="1590961694">
      <w:bodyDiv w:val="1"/>
      <w:marLeft w:val="0"/>
      <w:marRight w:val="0"/>
      <w:marTop w:val="0"/>
      <w:marBottom w:val="0"/>
      <w:divBdr>
        <w:top w:val="none" w:sz="0" w:space="0" w:color="auto"/>
        <w:left w:val="none" w:sz="0" w:space="0" w:color="auto"/>
        <w:bottom w:val="none" w:sz="0" w:space="0" w:color="auto"/>
        <w:right w:val="none" w:sz="0" w:space="0" w:color="auto"/>
      </w:divBdr>
      <w:divsChild>
        <w:div w:id="126550259">
          <w:marLeft w:val="1397"/>
          <w:marRight w:val="0"/>
          <w:marTop w:val="134"/>
          <w:marBottom w:val="0"/>
          <w:divBdr>
            <w:top w:val="none" w:sz="0" w:space="0" w:color="auto"/>
            <w:left w:val="none" w:sz="0" w:space="0" w:color="auto"/>
            <w:bottom w:val="none" w:sz="0" w:space="0" w:color="auto"/>
            <w:right w:val="none" w:sz="0" w:space="0" w:color="auto"/>
          </w:divBdr>
        </w:div>
        <w:div w:id="318924120">
          <w:marLeft w:val="1397"/>
          <w:marRight w:val="0"/>
          <w:marTop w:val="134"/>
          <w:marBottom w:val="0"/>
          <w:divBdr>
            <w:top w:val="none" w:sz="0" w:space="0" w:color="auto"/>
            <w:left w:val="none" w:sz="0" w:space="0" w:color="auto"/>
            <w:bottom w:val="none" w:sz="0" w:space="0" w:color="auto"/>
            <w:right w:val="none" w:sz="0" w:space="0" w:color="auto"/>
          </w:divBdr>
        </w:div>
        <w:div w:id="1146430946">
          <w:marLeft w:val="2059"/>
          <w:marRight w:val="0"/>
          <w:marTop w:val="96"/>
          <w:marBottom w:val="0"/>
          <w:divBdr>
            <w:top w:val="none" w:sz="0" w:space="0" w:color="auto"/>
            <w:left w:val="none" w:sz="0" w:space="0" w:color="auto"/>
            <w:bottom w:val="none" w:sz="0" w:space="0" w:color="auto"/>
            <w:right w:val="none" w:sz="0" w:space="0" w:color="auto"/>
          </w:divBdr>
        </w:div>
        <w:div w:id="1161579531">
          <w:marLeft w:val="2059"/>
          <w:marRight w:val="0"/>
          <w:marTop w:val="96"/>
          <w:marBottom w:val="0"/>
          <w:divBdr>
            <w:top w:val="none" w:sz="0" w:space="0" w:color="auto"/>
            <w:left w:val="none" w:sz="0" w:space="0" w:color="auto"/>
            <w:bottom w:val="none" w:sz="0" w:space="0" w:color="auto"/>
            <w:right w:val="none" w:sz="0" w:space="0" w:color="auto"/>
          </w:divBdr>
        </w:div>
        <w:div w:id="1235779241">
          <w:marLeft w:val="2059"/>
          <w:marRight w:val="0"/>
          <w:marTop w:val="96"/>
          <w:marBottom w:val="0"/>
          <w:divBdr>
            <w:top w:val="none" w:sz="0" w:space="0" w:color="auto"/>
            <w:left w:val="none" w:sz="0" w:space="0" w:color="auto"/>
            <w:bottom w:val="none" w:sz="0" w:space="0" w:color="auto"/>
            <w:right w:val="none" w:sz="0" w:space="0" w:color="auto"/>
          </w:divBdr>
        </w:div>
        <w:div w:id="1517188340">
          <w:marLeft w:val="2059"/>
          <w:marRight w:val="0"/>
          <w:marTop w:val="96"/>
          <w:marBottom w:val="0"/>
          <w:divBdr>
            <w:top w:val="none" w:sz="0" w:space="0" w:color="auto"/>
            <w:left w:val="none" w:sz="0" w:space="0" w:color="auto"/>
            <w:bottom w:val="none" w:sz="0" w:space="0" w:color="auto"/>
            <w:right w:val="none" w:sz="0" w:space="0" w:color="auto"/>
          </w:divBdr>
        </w:div>
        <w:div w:id="1893421970">
          <w:marLeft w:val="2059"/>
          <w:marRight w:val="0"/>
          <w:marTop w:val="96"/>
          <w:marBottom w:val="0"/>
          <w:divBdr>
            <w:top w:val="none" w:sz="0" w:space="0" w:color="auto"/>
            <w:left w:val="none" w:sz="0" w:space="0" w:color="auto"/>
            <w:bottom w:val="none" w:sz="0" w:space="0" w:color="auto"/>
            <w:right w:val="none" w:sz="0" w:space="0" w:color="auto"/>
          </w:divBdr>
        </w:div>
      </w:divsChild>
    </w:div>
    <w:div w:id="1591502793">
      <w:bodyDiv w:val="1"/>
      <w:marLeft w:val="0"/>
      <w:marRight w:val="0"/>
      <w:marTop w:val="0"/>
      <w:marBottom w:val="0"/>
      <w:divBdr>
        <w:top w:val="none" w:sz="0" w:space="0" w:color="auto"/>
        <w:left w:val="none" w:sz="0" w:space="0" w:color="auto"/>
        <w:bottom w:val="none" w:sz="0" w:space="0" w:color="auto"/>
        <w:right w:val="none" w:sz="0" w:space="0" w:color="auto"/>
      </w:divBdr>
      <w:divsChild>
        <w:div w:id="693652121">
          <w:marLeft w:val="1714"/>
          <w:marRight w:val="0"/>
          <w:marTop w:val="0"/>
          <w:marBottom w:val="0"/>
          <w:divBdr>
            <w:top w:val="none" w:sz="0" w:space="0" w:color="auto"/>
            <w:left w:val="none" w:sz="0" w:space="0" w:color="auto"/>
            <w:bottom w:val="none" w:sz="0" w:space="0" w:color="auto"/>
            <w:right w:val="none" w:sz="0" w:space="0" w:color="auto"/>
          </w:divBdr>
        </w:div>
        <w:div w:id="862742517">
          <w:marLeft w:val="533"/>
          <w:marRight w:val="0"/>
          <w:marTop w:val="0"/>
          <w:marBottom w:val="0"/>
          <w:divBdr>
            <w:top w:val="none" w:sz="0" w:space="0" w:color="auto"/>
            <w:left w:val="none" w:sz="0" w:space="0" w:color="auto"/>
            <w:bottom w:val="none" w:sz="0" w:space="0" w:color="auto"/>
            <w:right w:val="none" w:sz="0" w:space="0" w:color="auto"/>
          </w:divBdr>
        </w:div>
        <w:div w:id="908079039">
          <w:marLeft w:val="1714"/>
          <w:marRight w:val="0"/>
          <w:marTop w:val="0"/>
          <w:marBottom w:val="0"/>
          <w:divBdr>
            <w:top w:val="none" w:sz="0" w:space="0" w:color="auto"/>
            <w:left w:val="none" w:sz="0" w:space="0" w:color="auto"/>
            <w:bottom w:val="none" w:sz="0" w:space="0" w:color="auto"/>
            <w:right w:val="none" w:sz="0" w:space="0" w:color="auto"/>
          </w:divBdr>
        </w:div>
        <w:div w:id="967929071">
          <w:marLeft w:val="1714"/>
          <w:marRight w:val="0"/>
          <w:marTop w:val="0"/>
          <w:marBottom w:val="0"/>
          <w:divBdr>
            <w:top w:val="none" w:sz="0" w:space="0" w:color="auto"/>
            <w:left w:val="none" w:sz="0" w:space="0" w:color="auto"/>
            <w:bottom w:val="none" w:sz="0" w:space="0" w:color="auto"/>
            <w:right w:val="none" w:sz="0" w:space="0" w:color="auto"/>
          </w:divBdr>
        </w:div>
        <w:div w:id="1035813290">
          <w:marLeft w:val="1714"/>
          <w:marRight w:val="0"/>
          <w:marTop w:val="0"/>
          <w:marBottom w:val="0"/>
          <w:divBdr>
            <w:top w:val="none" w:sz="0" w:space="0" w:color="auto"/>
            <w:left w:val="none" w:sz="0" w:space="0" w:color="auto"/>
            <w:bottom w:val="none" w:sz="0" w:space="0" w:color="auto"/>
            <w:right w:val="none" w:sz="0" w:space="0" w:color="auto"/>
          </w:divBdr>
        </w:div>
        <w:div w:id="1459641952">
          <w:marLeft w:val="533"/>
          <w:marRight w:val="0"/>
          <w:marTop w:val="0"/>
          <w:marBottom w:val="0"/>
          <w:divBdr>
            <w:top w:val="none" w:sz="0" w:space="0" w:color="auto"/>
            <w:left w:val="none" w:sz="0" w:space="0" w:color="auto"/>
            <w:bottom w:val="none" w:sz="0" w:space="0" w:color="auto"/>
            <w:right w:val="none" w:sz="0" w:space="0" w:color="auto"/>
          </w:divBdr>
        </w:div>
      </w:divsChild>
    </w:div>
    <w:div w:id="1591894301">
      <w:bodyDiv w:val="1"/>
      <w:marLeft w:val="0"/>
      <w:marRight w:val="0"/>
      <w:marTop w:val="0"/>
      <w:marBottom w:val="0"/>
      <w:divBdr>
        <w:top w:val="none" w:sz="0" w:space="0" w:color="auto"/>
        <w:left w:val="none" w:sz="0" w:space="0" w:color="auto"/>
        <w:bottom w:val="none" w:sz="0" w:space="0" w:color="auto"/>
        <w:right w:val="none" w:sz="0" w:space="0" w:color="auto"/>
      </w:divBdr>
      <w:divsChild>
        <w:div w:id="2074429997">
          <w:marLeft w:val="547"/>
          <w:marRight w:val="0"/>
          <w:marTop w:val="0"/>
          <w:marBottom w:val="0"/>
          <w:divBdr>
            <w:top w:val="none" w:sz="0" w:space="0" w:color="auto"/>
            <w:left w:val="none" w:sz="0" w:space="0" w:color="auto"/>
            <w:bottom w:val="none" w:sz="0" w:space="0" w:color="auto"/>
            <w:right w:val="none" w:sz="0" w:space="0" w:color="auto"/>
          </w:divBdr>
        </w:div>
        <w:div w:id="282731148">
          <w:marLeft w:val="547"/>
          <w:marRight w:val="0"/>
          <w:marTop w:val="0"/>
          <w:marBottom w:val="0"/>
          <w:divBdr>
            <w:top w:val="none" w:sz="0" w:space="0" w:color="auto"/>
            <w:left w:val="none" w:sz="0" w:space="0" w:color="auto"/>
            <w:bottom w:val="none" w:sz="0" w:space="0" w:color="auto"/>
            <w:right w:val="none" w:sz="0" w:space="0" w:color="auto"/>
          </w:divBdr>
        </w:div>
      </w:divsChild>
    </w:div>
    <w:div w:id="1592274080">
      <w:bodyDiv w:val="1"/>
      <w:marLeft w:val="0"/>
      <w:marRight w:val="0"/>
      <w:marTop w:val="0"/>
      <w:marBottom w:val="0"/>
      <w:divBdr>
        <w:top w:val="none" w:sz="0" w:space="0" w:color="auto"/>
        <w:left w:val="none" w:sz="0" w:space="0" w:color="auto"/>
        <w:bottom w:val="none" w:sz="0" w:space="0" w:color="auto"/>
        <w:right w:val="none" w:sz="0" w:space="0" w:color="auto"/>
      </w:divBdr>
    </w:div>
    <w:div w:id="1592472683">
      <w:bodyDiv w:val="1"/>
      <w:marLeft w:val="0"/>
      <w:marRight w:val="0"/>
      <w:marTop w:val="0"/>
      <w:marBottom w:val="0"/>
      <w:divBdr>
        <w:top w:val="none" w:sz="0" w:space="0" w:color="auto"/>
        <w:left w:val="none" w:sz="0" w:space="0" w:color="auto"/>
        <w:bottom w:val="none" w:sz="0" w:space="0" w:color="auto"/>
        <w:right w:val="none" w:sz="0" w:space="0" w:color="auto"/>
      </w:divBdr>
      <w:divsChild>
        <w:div w:id="72509385">
          <w:marLeft w:val="547"/>
          <w:marRight w:val="0"/>
          <w:marTop w:val="0"/>
          <w:marBottom w:val="113"/>
          <w:divBdr>
            <w:top w:val="none" w:sz="0" w:space="0" w:color="auto"/>
            <w:left w:val="none" w:sz="0" w:space="0" w:color="auto"/>
            <w:bottom w:val="none" w:sz="0" w:space="0" w:color="auto"/>
            <w:right w:val="none" w:sz="0" w:space="0" w:color="auto"/>
          </w:divBdr>
        </w:div>
        <w:div w:id="589001889">
          <w:marLeft w:val="547"/>
          <w:marRight w:val="0"/>
          <w:marTop w:val="0"/>
          <w:marBottom w:val="113"/>
          <w:divBdr>
            <w:top w:val="none" w:sz="0" w:space="0" w:color="auto"/>
            <w:left w:val="none" w:sz="0" w:space="0" w:color="auto"/>
            <w:bottom w:val="none" w:sz="0" w:space="0" w:color="auto"/>
            <w:right w:val="none" w:sz="0" w:space="0" w:color="auto"/>
          </w:divBdr>
        </w:div>
        <w:div w:id="1163083521">
          <w:marLeft w:val="547"/>
          <w:marRight w:val="0"/>
          <w:marTop w:val="0"/>
          <w:marBottom w:val="113"/>
          <w:divBdr>
            <w:top w:val="none" w:sz="0" w:space="0" w:color="auto"/>
            <w:left w:val="none" w:sz="0" w:space="0" w:color="auto"/>
            <w:bottom w:val="none" w:sz="0" w:space="0" w:color="auto"/>
            <w:right w:val="none" w:sz="0" w:space="0" w:color="auto"/>
          </w:divBdr>
        </w:div>
        <w:div w:id="1449158402">
          <w:marLeft w:val="547"/>
          <w:marRight w:val="0"/>
          <w:marTop w:val="0"/>
          <w:marBottom w:val="113"/>
          <w:divBdr>
            <w:top w:val="none" w:sz="0" w:space="0" w:color="auto"/>
            <w:left w:val="none" w:sz="0" w:space="0" w:color="auto"/>
            <w:bottom w:val="none" w:sz="0" w:space="0" w:color="auto"/>
            <w:right w:val="none" w:sz="0" w:space="0" w:color="auto"/>
          </w:divBdr>
        </w:div>
        <w:div w:id="1451363380">
          <w:marLeft w:val="547"/>
          <w:marRight w:val="0"/>
          <w:marTop w:val="0"/>
          <w:marBottom w:val="113"/>
          <w:divBdr>
            <w:top w:val="none" w:sz="0" w:space="0" w:color="auto"/>
            <w:left w:val="none" w:sz="0" w:space="0" w:color="auto"/>
            <w:bottom w:val="none" w:sz="0" w:space="0" w:color="auto"/>
            <w:right w:val="none" w:sz="0" w:space="0" w:color="auto"/>
          </w:divBdr>
        </w:div>
      </w:divsChild>
    </w:div>
    <w:div w:id="1593002882">
      <w:bodyDiv w:val="1"/>
      <w:marLeft w:val="0"/>
      <w:marRight w:val="0"/>
      <w:marTop w:val="0"/>
      <w:marBottom w:val="0"/>
      <w:divBdr>
        <w:top w:val="none" w:sz="0" w:space="0" w:color="auto"/>
        <w:left w:val="none" w:sz="0" w:space="0" w:color="auto"/>
        <w:bottom w:val="none" w:sz="0" w:space="0" w:color="auto"/>
        <w:right w:val="none" w:sz="0" w:space="0" w:color="auto"/>
      </w:divBdr>
      <w:divsChild>
        <w:div w:id="710879771">
          <w:marLeft w:val="1138"/>
          <w:marRight w:val="0"/>
          <w:marTop w:val="86"/>
          <w:marBottom w:val="0"/>
          <w:divBdr>
            <w:top w:val="none" w:sz="0" w:space="0" w:color="auto"/>
            <w:left w:val="none" w:sz="0" w:space="0" w:color="auto"/>
            <w:bottom w:val="none" w:sz="0" w:space="0" w:color="auto"/>
            <w:right w:val="none" w:sz="0" w:space="0" w:color="auto"/>
          </w:divBdr>
        </w:div>
        <w:div w:id="674461550">
          <w:marLeft w:val="1138"/>
          <w:marRight w:val="0"/>
          <w:marTop w:val="86"/>
          <w:marBottom w:val="0"/>
          <w:divBdr>
            <w:top w:val="none" w:sz="0" w:space="0" w:color="auto"/>
            <w:left w:val="none" w:sz="0" w:space="0" w:color="auto"/>
            <w:bottom w:val="none" w:sz="0" w:space="0" w:color="auto"/>
            <w:right w:val="none" w:sz="0" w:space="0" w:color="auto"/>
          </w:divBdr>
        </w:div>
        <w:div w:id="1101335979">
          <w:marLeft w:val="1699"/>
          <w:marRight w:val="0"/>
          <w:marTop w:val="77"/>
          <w:marBottom w:val="0"/>
          <w:divBdr>
            <w:top w:val="none" w:sz="0" w:space="0" w:color="auto"/>
            <w:left w:val="none" w:sz="0" w:space="0" w:color="auto"/>
            <w:bottom w:val="none" w:sz="0" w:space="0" w:color="auto"/>
            <w:right w:val="none" w:sz="0" w:space="0" w:color="auto"/>
          </w:divBdr>
        </w:div>
        <w:div w:id="1266114239">
          <w:marLeft w:val="1699"/>
          <w:marRight w:val="0"/>
          <w:marTop w:val="77"/>
          <w:marBottom w:val="0"/>
          <w:divBdr>
            <w:top w:val="none" w:sz="0" w:space="0" w:color="auto"/>
            <w:left w:val="none" w:sz="0" w:space="0" w:color="auto"/>
            <w:bottom w:val="none" w:sz="0" w:space="0" w:color="auto"/>
            <w:right w:val="none" w:sz="0" w:space="0" w:color="auto"/>
          </w:divBdr>
        </w:div>
        <w:div w:id="1479878775">
          <w:marLeft w:val="1699"/>
          <w:marRight w:val="0"/>
          <w:marTop w:val="77"/>
          <w:marBottom w:val="0"/>
          <w:divBdr>
            <w:top w:val="none" w:sz="0" w:space="0" w:color="auto"/>
            <w:left w:val="none" w:sz="0" w:space="0" w:color="auto"/>
            <w:bottom w:val="none" w:sz="0" w:space="0" w:color="auto"/>
            <w:right w:val="none" w:sz="0" w:space="0" w:color="auto"/>
          </w:divBdr>
        </w:div>
      </w:divsChild>
    </w:div>
    <w:div w:id="1593079731">
      <w:bodyDiv w:val="1"/>
      <w:marLeft w:val="0"/>
      <w:marRight w:val="0"/>
      <w:marTop w:val="0"/>
      <w:marBottom w:val="0"/>
      <w:divBdr>
        <w:top w:val="none" w:sz="0" w:space="0" w:color="auto"/>
        <w:left w:val="none" w:sz="0" w:space="0" w:color="auto"/>
        <w:bottom w:val="none" w:sz="0" w:space="0" w:color="auto"/>
        <w:right w:val="none" w:sz="0" w:space="0" w:color="auto"/>
      </w:divBdr>
      <w:divsChild>
        <w:div w:id="376509246">
          <w:marLeft w:val="547"/>
          <w:marRight w:val="0"/>
          <w:marTop w:val="0"/>
          <w:marBottom w:val="0"/>
          <w:divBdr>
            <w:top w:val="none" w:sz="0" w:space="0" w:color="auto"/>
            <w:left w:val="none" w:sz="0" w:space="0" w:color="auto"/>
            <w:bottom w:val="none" w:sz="0" w:space="0" w:color="auto"/>
            <w:right w:val="none" w:sz="0" w:space="0" w:color="auto"/>
          </w:divBdr>
        </w:div>
        <w:div w:id="1987473195">
          <w:marLeft w:val="547"/>
          <w:marRight w:val="0"/>
          <w:marTop w:val="0"/>
          <w:marBottom w:val="0"/>
          <w:divBdr>
            <w:top w:val="none" w:sz="0" w:space="0" w:color="auto"/>
            <w:left w:val="none" w:sz="0" w:space="0" w:color="auto"/>
            <w:bottom w:val="none" w:sz="0" w:space="0" w:color="auto"/>
            <w:right w:val="none" w:sz="0" w:space="0" w:color="auto"/>
          </w:divBdr>
        </w:div>
      </w:divsChild>
    </w:div>
    <w:div w:id="1594122397">
      <w:bodyDiv w:val="1"/>
      <w:marLeft w:val="0"/>
      <w:marRight w:val="0"/>
      <w:marTop w:val="0"/>
      <w:marBottom w:val="0"/>
      <w:divBdr>
        <w:top w:val="none" w:sz="0" w:space="0" w:color="auto"/>
        <w:left w:val="none" w:sz="0" w:space="0" w:color="auto"/>
        <w:bottom w:val="none" w:sz="0" w:space="0" w:color="auto"/>
        <w:right w:val="none" w:sz="0" w:space="0" w:color="auto"/>
      </w:divBdr>
      <w:divsChild>
        <w:div w:id="1152675669">
          <w:marLeft w:val="619"/>
          <w:marRight w:val="0"/>
          <w:marTop w:val="134"/>
          <w:marBottom w:val="0"/>
          <w:divBdr>
            <w:top w:val="none" w:sz="0" w:space="0" w:color="auto"/>
            <w:left w:val="none" w:sz="0" w:space="0" w:color="auto"/>
            <w:bottom w:val="none" w:sz="0" w:space="0" w:color="auto"/>
            <w:right w:val="none" w:sz="0" w:space="0" w:color="auto"/>
          </w:divBdr>
        </w:div>
        <w:div w:id="2086877103">
          <w:marLeft w:val="619"/>
          <w:marRight w:val="0"/>
          <w:marTop w:val="134"/>
          <w:marBottom w:val="0"/>
          <w:divBdr>
            <w:top w:val="none" w:sz="0" w:space="0" w:color="auto"/>
            <w:left w:val="none" w:sz="0" w:space="0" w:color="auto"/>
            <w:bottom w:val="none" w:sz="0" w:space="0" w:color="auto"/>
            <w:right w:val="none" w:sz="0" w:space="0" w:color="auto"/>
          </w:divBdr>
        </w:div>
      </w:divsChild>
    </w:div>
    <w:div w:id="1594826221">
      <w:bodyDiv w:val="1"/>
      <w:marLeft w:val="0"/>
      <w:marRight w:val="0"/>
      <w:marTop w:val="0"/>
      <w:marBottom w:val="0"/>
      <w:divBdr>
        <w:top w:val="none" w:sz="0" w:space="0" w:color="auto"/>
        <w:left w:val="none" w:sz="0" w:space="0" w:color="auto"/>
        <w:bottom w:val="none" w:sz="0" w:space="0" w:color="auto"/>
        <w:right w:val="none" w:sz="0" w:space="0" w:color="auto"/>
      </w:divBdr>
    </w:div>
    <w:div w:id="1595089602">
      <w:bodyDiv w:val="1"/>
      <w:marLeft w:val="0"/>
      <w:marRight w:val="0"/>
      <w:marTop w:val="0"/>
      <w:marBottom w:val="0"/>
      <w:divBdr>
        <w:top w:val="none" w:sz="0" w:space="0" w:color="auto"/>
        <w:left w:val="none" w:sz="0" w:space="0" w:color="auto"/>
        <w:bottom w:val="none" w:sz="0" w:space="0" w:color="auto"/>
        <w:right w:val="none" w:sz="0" w:space="0" w:color="auto"/>
      </w:divBdr>
    </w:div>
    <w:div w:id="1595239088">
      <w:bodyDiv w:val="1"/>
      <w:marLeft w:val="0"/>
      <w:marRight w:val="0"/>
      <w:marTop w:val="0"/>
      <w:marBottom w:val="0"/>
      <w:divBdr>
        <w:top w:val="none" w:sz="0" w:space="0" w:color="auto"/>
        <w:left w:val="none" w:sz="0" w:space="0" w:color="auto"/>
        <w:bottom w:val="none" w:sz="0" w:space="0" w:color="auto"/>
        <w:right w:val="none" w:sz="0" w:space="0" w:color="auto"/>
      </w:divBdr>
      <w:divsChild>
        <w:div w:id="1842499262">
          <w:marLeft w:val="101"/>
          <w:marRight w:val="101"/>
          <w:marTop w:val="0"/>
          <w:marBottom w:val="101"/>
          <w:divBdr>
            <w:top w:val="none" w:sz="0" w:space="0" w:color="auto"/>
            <w:left w:val="none" w:sz="0" w:space="0" w:color="auto"/>
            <w:bottom w:val="none" w:sz="0" w:space="0" w:color="auto"/>
            <w:right w:val="none" w:sz="0" w:space="0" w:color="auto"/>
          </w:divBdr>
          <w:divsChild>
            <w:div w:id="1362825870">
              <w:marLeft w:val="0"/>
              <w:marRight w:val="0"/>
              <w:marTop w:val="0"/>
              <w:marBottom w:val="0"/>
              <w:divBdr>
                <w:top w:val="none" w:sz="0" w:space="0" w:color="auto"/>
                <w:left w:val="none" w:sz="0" w:space="0" w:color="auto"/>
                <w:bottom w:val="none" w:sz="0" w:space="0" w:color="auto"/>
                <w:right w:val="none" w:sz="0" w:space="0" w:color="auto"/>
              </w:divBdr>
              <w:divsChild>
                <w:div w:id="1380089824">
                  <w:marLeft w:val="0"/>
                  <w:marRight w:val="0"/>
                  <w:marTop w:val="0"/>
                  <w:marBottom w:val="0"/>
                  <w:divBdr>
                    <w:top w:val="none" w:sz="0" w:space="0" w:color="auto"/>
                    <w:left w:val="none" w:sz="0" w:space="0" w:color="auto"/>
                    <w:bottom w:val="none" w:sz="0" w:space="0" w:color="auto"/>
                    <w:right w:val="none" w:sz="0" w:space="0" w:color="auto"/>
                  </w:divBdr>
                  <w:divsChild>
                    <w:div w:id="5725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356129">
      <w:bodyDiv w:val="1"/>
      <w:marLeft w:val="0"/>
      <w:marRight w:val="0"/>
      <w:marTop w:val="0"/>
      <w:marBottom w:val="0"/>
      <w:divBdr>
        <w:top w:val="none" w:sz="0" w:space="0" w:color="auto"/>
        <w:left w:val="none" w:sz="0" w:space="0" w:color="auto"/>
        <w:bottom w:val="none" w:sz="0" w:space="0" w:color="auto"/>
        <w:right w:val="none" w:sz="0" w:space="0" w:color="auto"/>
      </w:divBdr>
    </w:div>
    <w:div w:id="1595357634">
      <w:bodyDiv w:val="1"/>
      <w:marLeft w:val="0"/>
      <w:marRight w:val="0"/>
      <w:marTop w:val="0"/>
      <w:marBottom w:val="0"/>
      <w:divBdr>
        <w:top w:val="none" w:sz="0" w:space="0" w:color="auto"/>
        <w:left w:val="none" w:sz="0" w:space="0" w:color="auto"/>
        <w:bottom w:val="none" w:sz="0" w:space="0" w:color="auto"/>
        <w:right w:val="none" w:sz="0" w:space="0" w:color="auto"/>
      </w:divBdr>
      <w:divsChild>
        <w:div w:id="166874233">
          <w:marLeft w:val="547"/>
          <w:marRight w:val="0"/>
          <w:marTop w:val="134"/>
          <w:marBottom w:val="0"/>
          <w:divBdr>
            <w:top w:val="none" w:sz="0" w:space="0" w:color="auto"/>
            <w:left w:val="none" w:sz="0" w:space="0" w:color="auto"/>
            <w:bottom w:val="none" w:sz="0" w:space="0" w:color="auto"/>
            <w:right w:val="none" w:sz="0" w:space="0" w:color="auto"/>
          </w:divBdr>
        </w:div>
        <w:div w:id="349258125">
          <w:marLeft w:val="547"/>
          <w:marRight w:val="0"/>
          <w:marTop w:val="134"/>
          <w:marBottom w:val="0"/>
          <w:divBdr>
            <w:top w:val="none" w:sz="0" w:space="0" w:color="auto"/>
            <w:left w:val="none" w:sz="0" w:space="0" w:color="auto"/>
            <w:bottom w:val="none" w:sz="0" w:space="0" w:color="auto"/>
            <w:right w:val="none" w:sz="0" w:space="0" w:color="auto"/>
          </w:divBdr>
        </w:div>
        <w:div w:id="803348709">
          <w:marLeft w:val="547"/>
          <w:marRight w:val="0"/>
          <w:marTop w:val="134"/>
          <w:marBottom w:val="0"/>
          <w:divBdr>
            <w:top w:val="none" w:sz="0" w:space="0" w:color="auto"/>
            <w:left w:val="none" w:sz="0" w:space="0" w:color="auto"/>
            <w:bottom w:val="none" w:sz="0" w:space="0" w:color="auto"/>
            <w:right w:val="none" w:sz="0" w:space="0" w:color="auto"/>
          </w:divBdr>
        </w:div>
        <w:div w:id="1606301746">
          <w:marLeft w:val="547"/>
          <w:marRight w:val="0"/>
          <w:marTop w:val="134"/>
          <w:marBottom w:val="0"/>
          <w:divBdr>
            <w:top w:val="none" w:sz="0" w:space="0" w:color="auto"/>
            <w:left w:val="none" w:sz="0" w:space="0" w:color="auto"/>
            <w:bottom w:val="none" w:sz="0" w:space="0" w:color="auto"/>
            <w:right w:val="none" w:sz="0" w:space="0" w:color="auto"/>
          </w:divBdr>
        </w:div>
        <w:div w:id="1742868974">
          <w:marLeft w:val="547"/>
          <w:marRight w:val="0"/>
          <w:marTop w:val="134"/>
          <w:marBottom w:val="0"/>
          <w:divBdr>
            <w:top w:val="none" w:sz="0" w:space="0" w:color="auto"/>
            <w:left w:val="none" w:sz="0" w:space="0" w:color="auto"/>
            <w:bottom w:val="none" w:sz="0" w:space="0" w:color="auto"/>
            <w:right w:val="none" w:sz="0" w:space="0" w:color="auto"/>
          </w:divBdr>
        </w:div>
        <w:div w:id="1892884079">
          <w:marLeft w:val="547"/>
          <w:marRight w:val="0"/>
          <w:marTop w:val="134"/>
          <w:marBottom w:val="0"/>
          <w:divBdr>
            <w:top w:val="none" w:sz="0" w:space="0" w:color="auto"/>
            <w:left w:val="none" w:sz="0" w:space="0" w:color="auto"/>
            <w:bottom w:val="none" w:sz="0" w:space="0" w:color="auto"/>
            <w:right w:val="none" w:sz="0" w:space="0" w:color="auto"/>
          </w:divBdr>
        </w:div>
      </w:divsChild>
    </w:div>
    <w:div w:id="1596552962">
      <w:bodyDiv w:val="1"/>
      <w:marLeft w:val="0"/>
      <w:marRight w:val="0"/>
      <w:marTop w:val="0"/>
      <w:marBottom w:val="0"/>
      <w:divBdr>
        <w:top w:val="none" w:sz="0" w:space="0" w:color="auto"/>
        <w:left w:val="none" w:sz="0" w:space="0" w:color="auto"/>
        <w:bottom w:val="none" w:sz="0" w:space="0" w:color="auto"/>
        <w:right w:val="none" w:sz="0" w:space="0" w:color="auto"/>
      </w:divBdr>
      <w:divsChild>
        <w:div w:id="277446523">
          <w:marLeft w:val="1714"/>
          <w:marRight w:val="0"/>
          <w:marTop w:val="0"/>
          <w:marBottom w:val="0"/>
          <w:divBdr>
            <w:top w:val="none" w:sz="0" w:space="0" w:color="auto"/>
            <w:left w:val="none" w:sz="0" w:space="0" w:color="auto"/>
            <w:bottom w:val="none" w:sz="0" w:space="0" w:color="auto"/>
            <w:right w:val="none" w:sz="0" w:space="0" w:color="auto"/>
          </w:divBdr>
        </w:div>
        <w:div w:id="495805833">
          <w:marLeft w:val="1714"/>
          <w:marRight w:val="0"/>
          <w:marTop w:val="0"/>
          <w:marBottom w:val="0"/>
          <w:divBdr>
            <w:top w:val="none" w:sz="0" w:space="0" w:color="auto"/>
            <w:left w:val="none" w:sz="0" w:space="0" w:color="auto"/>
            <w:bottom w:val="none" w:sz="0" w:space="0" w:color="auto"/>
            <w:right w:val="none" w:sz="0" w:space="0" w:color="auto"/>
          </w:divBdr>
        </w:div>
        <w:div w:id="612900107">
          <w:marLeft w:val="533"/>
          <w:marRight w:val="0"/>
          <w:marTop w:val="0"/>
          <w:marBottom w:val="0"/>
          <w:divBdr>
            <w:top w:val="none" w:sz="0" w:space="0" w:color="auto"/>
            <w:left w:val="none" w:sz="0" w:space="0" w:color="auto"/>
            <w:bottom w:val="none" w:sz="0" w:space="0" w:color="auto"/>
            <w:right w:val="none" w:sz="0" w:space="0" w:color="auto"/>
          </w:divBdr>
        </w:div>
        <w:div w:id="807015150">
          <w:marLeft w:val="1714"/>
          <w:marRight w:val="0"/>
          <w:marTop w:val="0"/>
          <w:marBottom w:val="0"/>
          <w:divBdr>
            <w:top w:val="none" w:sz="0" w:space="0" w:color="auto"/>
            <w:left w:val="none" w:sz="0" w:space="0" w:color="auto"/>
            <w:bottom w:val="none" w:sz="0" w:space="0" w:color="auto"/>
            <w:right w:val="none" w:sz="0" w:space="0" w:color="auto"/>
          </w:divBdr>
        </w:div>
        <w:div w:id="866454198">
          <w:marLeft w:val="1714"/>
          <w:marRight w:val="0"/>
          <w:marTop w:val="0"/>
          <w:marBottom w:val="0"/>
          <w:divBdr>
            <w:top w:val="none" w:sz="0" w:space="0" w:color="auto"/>
            <w:left w:val="none" w:sz="0" w:space="0" w:color="auto"/>
            <w:bottom w:val="none" w:sz="0" w:space="0" w:color="auto"/>
            <w:right w:val="none" w:sz="0" w:space="0" w:color="auto"/>
          </w:divBdr>
        </w:div>
        <w:div w:id="948665669">
          <w:marLeft w:val="1714"/>
          <w:marRight w:val="0"/>
          <w:marTop w:val="0"/>
          <w:marBottom w:val="0"/>
          <w:divBdr>
            <w:top w:val="none" w:sz="0" w:space="0" w:color="auto"/>
            <w:left w:val="none" w:sz="0" w:space="0" w:color="auto"/>
            <w:bottom w:val="none" w:sz="0" w:space="0" w:color="auto"/>
            <w:right w:val="none" w:sz="0" w:space="0" w:color="auto"/>
          </w:divBdr>
        </w:div>
        <w:div w:id="982350465">
          <w:marLeft w:val="1714"/>
          <w:marRight w:val="0"/>
          <w:marTop w:val="0"/>
          <w:marBottom w:val="0"/>
          <w:divBdr>
            <w:top w:val="none" w:sz="0" w:space="0" w:color="auto"/>
            <w:left w:val="none" w:sz="0" w:space="0" w:color="auto"/>
            <w:bottom w:val="none" w:sz="0" w:space="0" w:color="auto"/>
            <w:right w:val="none" w:sz="0" w:space="0" w:color="auto"/>
          </w:divBdr>
        </w:div>
        <w:div w:id="1260793299">
          <w:marLeft w:val="1714"/>
          <w:marRight w:val="0"/>
          <w:marTop w:val="0"/>
          <w:marBottom w:val="0"/>
          <w:divBdr>
            <w:top w:val="none" w:sz="0" w:space="0" w:color="auto"/>
            <w:left w:val="none" w:sz="0" w:space="0" w:color="auto"/>
            <w:bottom w:val="none" w:sz="0" w:space="0" w:color="auto"/>
            <w:right w:val="none" w:sz="0" w:space="0" w:color="auto"/>
          </w:divBdr>
        </w:div>
        <w:div w:id="1280381464">
          <w:marLeft w:val="1714"/>
          <w:marRight w:val="0"/>
          <w:marTop w:val="0"/>
          <w:marBottom w:val="0"/>
          <w:divBdr>
            <w:top w:val="none" w:sz="0" w:space="0" w:color="auto"/>
            <w:left w:val="none" w:sz="0" w:space="0" w:color="auto"/>
            <w:bottom w:val="none" w:sz="0" w:space="0" w:color="auto"/>
            <w:right w:val="none" w:sz="0" w:space="0" w:color="auto"/>
          </w:divBdr>
        </w:div>
        <w:div w:id="1375085378">
          <w:marLeft w:val="533"/>
          <w:marRight w:val="0"/>
          <w:marTop w:val="0"/>
          <w:marBottom w:val="0"/>
          <w:divBdr>
            <w:top w:val="none" w:sz="0" w:space="0" w:color="auto"/>
            <w:left w:val="none" w:sz="0" w:space="0" w:color="auto"/>
            <w:bottom w:val="none" w:sz="0" w:space="0" w:color="auto"/>
            <w:right w:val="none" w:sz="0" w:space="0" w:color="auto"/>
          </w:divBdr>
        </w:div>
        <w:div w:id="1539538940">
          <w:marLeft w:val="1714"/>
          <w:marRight w:val="0"/>
          <w:marTop w:val="0"/>
          <w:marBottom w:val="0"/>
          <w:divBdr>
            <w:top w:val="none" w:sz="0" w:space="0" w:color="auto"/>
            <w:left w:val="none" w:sz="0" w:space="0" w:color="auto"/>
            <w:bottom w:val="none" w:sz="0" w:space="0" w:color="auto"/>
            <w:right w:val="none" w:sz="0" w:space="0" w:color="auto"/>
          </w:divBdr>
        </w:div>
        <w:div w:id="1805810462">
          <w:marLeft w:val="1714"/>
          <w:marRight w:val="0"/>
          <w:marTop w:val="0"/>
          <w:marBottom w:val="0"/>
          <w:divBdr>
            <w:top w:val="none" w:sz="0" w:space="0" w:color="auto"/>
            <w:left w:val="none" w:sz="0" w:space="0" w:color="auto"/>
            <w:bottom w:val="none" w:sz="0" w:space="0" w:color="auto"/>
            <w:right w:val="none" w:sz="0" w:space="0" w:color="auto"/>
          </w:divBdr>
        </w:div>
        <w:div w:id="1990210792">
          <w:marLeft w:val="533"/>
          <w:marRight w:val="0"/>
          <w:marTop w:val="0"/>
          <w:marBottom w:val="0"/>
          <w:divBdr>
            <w:top w:val="none" w:sz="0" w:space="0" w:color="auto"/>
            <w:left w:val="none" w:sz="0" w:space="0" w:color="auto"/>
            <w:bottom w:val="none" w:sz="0" w:space="0" w:color="auto"/>
            <w:right w:val="none" w:sz="0" w:space="0" w:color="auto"/>
          </w:divBdr>
        </w:div>
        <w:div w:id="2104494426">
          <w:marLeft w:val="1714"/>
          <w:marRight w:val="0"/>
          <w:marTop w:val="0"/>
          <w:marBottom w:val="0"/>
          <w:divBdr>
            <w:top w:val="none" w:sz="0" w:space="0" w:color="auto"/>
            <w:left w:val="none" w:sz="0" w:space="0" w:color="auto"/>
            <w:bottom w:val="none" w:sz="0" w:space="0" w:color="auto"/>
            <w:right w:val="none" w:sz="0" w:space="0" w:color="auto"/>
          </w:divBdr>
        </w:div>
      </w:divsChild>
    </w:div>
    <w:div w:id="1598322422">
      <w:bodyDiv w:val="1"/>
      <w:marLeft w:val="0"/>
      <w:marRight w:val="0"/>
      <w:marTop w:val="0"/>
      <w:marBottom w:val="0"/>
      <w:divBdr>
        <w:top w:val="none" w:sz="0" w:space="0" w:color="auto"/>
        <w:left w:val="none" w:sz="0" w:space="0" w:color="auto"/>
        <w:bottom w:val="none" w:sz="0" w:space="0" w:color="auto"/>
        <w:right w:val="none" w:sz="0" w:space="0" w:color="auto"/>
      </w:divBdr>
    </w:div>
    <w:div w:id="1599827257">
      <w:bodyDiv w:val="1"/>
      <w:marLeft w:val="0"/>
      <w:marRight w:val="0"/>
      <w:marTop w:val="0"/>
      <w:marBottom w:val="0"/>
      <w:divBdr>
        <w:top w:val="none" w:sz="0" w:space="0" w:color="auto"/>
        <w:left w:val="none" w:sz="0" w:space="0" w:color="auto"/>
        <w:bottom w:val="none" w:sz="0" w:space="0" w:color="auto"/>
        <w:right w:val="none" w:sz="0" w:space="0" w:color="auto"/>
      </w:divBdr>
      <w:divsChild>
        <w:div w:id="441462018">
          <w:marLeft w:val="547"/>
          <w:marRight w:val="0"/>
          <w:marTop w:val="144"/>
          <w:marBottom w:val="0"/>
          <w:divBdr>
            <w:top w:val="none" w:sz="0" w:space="0" w:color="auto"/>
            <w:left w:val="none" w:sz="0" w:space="0" w:color="auto"/>
            <w:bottom w:val="none" w:sz="0" w:space="0" w:color="auto"/>
            <w:right w:val="none" w:sz="0" w:space="0" w:color="auto"/>
          </w:divBdr>
        </w:div>
        <w:div w:id="461114841">
          <w:marLeft w:val="1166"/>
          <w:marRight w:val="0"/>
          <w:marTop w:val="125"/>
          <w:marBottom w:val="0"/>
          <w:divBdr>
            <w:top w:val="none" w:sz="0" w:space="0" w:color="auto"/>
            <w:left w:val="none" w:sz="0" w:space="0" w:color="auto"/>
            <w:bottom w:val="none" w:sz="0" w:space="0" w:color="auto"/>
            <w:right w:val="none" w:sz="0" w:space="0" w:color="auto"/>
          </w:divBdr>
        </w:div>
        <w:div w:id="703747375">
          <w:marLeft w:val="1166"/>
          <w:marRight w:val="0"/>
          <w:marTop w:val="125"/>
          <w:marBottom w:val="0"/>
          <w:divBdr>
            <w:top w:val="none" w:sz="0" w:space="0" w:color="auto"/>
            <w:left w:val="none" w:sz="0" w:space="0" w:color="auto"/>
            <w:bottom w:val="none" w:sz="0" w:space="0" w:color="auto"/>
            <w:right w:val="none" w:sz="0" w:space="0" w:color="auto"/>
          </w:divBdr>
        </w:div>
        <w:div w:id="1278412279">
          <w:marLeft w:val="1166"/>
          <w:marRight w:val="0"/>
          <w:marTop w:val="125"/>
          <w:marBottom w:val="0"/>
          <w:divBdr>
            <w:top w:val="none" w:sz="0" w:space="0" w:color="auto"/>
            <w:left w:val="none" w:sz="0" w:space="0" w:color="auto"/>
            <w:bottom w:val="none" w:sz="0" w:space="0" w:color="auto"/>
            <w:right w:val="none" w:sz="0" w:space="0" w:color="auto"/>
          </w:divBdr>
        </w:div>
        <w:div w:id="1493327187">
          <w:marLeft w:val="547"/>
          <w:marRight w:val="0"/>
          <w:marTop w:val="144"/>
          <w:marBottom w:val="0"/>
          <w:divBdr>
            <w:top w:val="none" w:sz="0" w:space="0" w:color="auto"/>
            <w:left w:val="none" w:sz="0" w:space="0" w:color="auto"/>
            <w:bottom w:val="none" w:sz="0" w:space="0" w:color="auto"/>
            <w:right w:val="none" w:sz="0" w:space="0" w:color="auto"/>
          </w:divBdr>
        </w:div>
        <w:div w:id="1522475176">
          <w:marLeft w:val="1166"/>
          <w:marRight w:val="0"/>
          <w:marTop w:val="125"/>
          <w:marBottom w:val="0"/>
          <w:divBdr>
            <w:top w:val="none" w:sz="0" w:space="0" w:color="auto"/>
            <w:left w:val="none" w:sz="0" w:space="0" w:color="auto"/>
            <w:bottom w:val="none" w:sz="0" w:space="0" w:color="auto"/>
            <w:right w:val="none" w:sz="0" w:space="0" w:color="auto"/>
          </w:divBdr>
        </w:div>
        <w:div w:id="1530869913">
          <w:marLeft w:val="1166"/>
          <w:marRight w:val="0"/>
          <w:marTop w:val="125"/>
          <w:marBottom w:val="0"/>
          <w:divBdr>
            <w:top w:val="none" w:sz="0" w:space="0" w:color="auto"/>
            <w:left w:val="none" w:sz="0" w:space="0" w:color="auto"/>
            <w:bottom w:val="none" w:sz="0" w:space="0" w:color="auto"/>
            <w:right w:val="none" w:sz="0" w:space="0" w:color="auto"/>
          </w:divBdr>
        </w:div>
        <w:div w:id="1536771483">
          <w:marLeft w:val="1166"/>
          <w:marRight w:val="0"/>
          <w:marTop w:val="125"/>
          <w:marBottom w:val="0"/>
          <w:divBdr>
            <w:top w:val="none" w:sz="0" w:space="0" w:color="auto"/>
            <w:left w:val="none" w:sz="0" w:space="0" w:color="auto"/>
            <w:bottom w:val="none" w:sz="0" w:space="0" w:color="auto"/>
            <w:right w:val="none" w:sz="0" w:space="0" w:color="auto"/>
          </w:divBdr>
        </w:div>
        <w:div w:id="1566573063">
          <w:marLeft w:val="1166"/>
          <w:marRight w:val="0"/>
          <w:marTop w:val="125"/>
          <w:marBottom w:val="0"/>
          <w:divBdr>
            <w:top w:val="none" w:sz="0" w:space="0" w:color="auto"/>
            <w:left w:val="none" w:sz="0" w:space="0" w:color="auto"/>
            <w:bottom w:val="none" w:sz="0" w:space="0" w:color="auto"/>
            <w:right w:val="none" w:sz="0" w:space="0" w:color="auto"/>
          </w:divBdr>
        </w:div>
      </w:divsChild>
    </w:div>
    <w:div w:id="1600093873">
      <w:bodyDiv w:val="1"/>
      <w:marLeft w:val="0"/>
      <w:marRight w:val="0"/>
      <w:marTop w:val="0"/>
      <w:marBottom w:val="0"/>
      <w:divBdr>
        <w:top w:val="none" w:sz="0" w:space="0" w:color="auto"/>
        <w:left w:val="none" w:sz="0" w:space="0" w:color="auto"/>
        <w:bottom w:val="none" w:sz="0" w:space="0" w:color="auto"/>
        <w:right w:val="none" w:sz="0" w:space="0" w:color="auto"/>
      </w:divBdr>
      <w:divsChild>
        <w:div w:id="529532882">
          <w:marLeft w:val="274"/>
          <w:marRight w:val="0"/>
          <w:marTop w:val="96"/>
          <w:marBottom w:val="0"/>
          <w:divBdr>
            <w:top w:val="none" w:sz="0" w:space="0" w:color="auto"/>
            <w:left w:val="none" w:sz="0" w:space="0" w:color="auto"/>
            <w:bottom w:val="none" w:sz="0" w:space="0" w:color="auto"/>
            <w:right w:val="none" w:sz="0" w:space="0" w:color="auto"/>
          </w:divBdr>
        </w:div>
        <w:div w:id="661590752">
          <w:marLeft w:val="274"/>
          <w:marRight w:val="0"/>
          <w:marTop w:val="96"/>
          <w:marBottom w:val="0"/>
          <w:divBdr>
            <w:top w:val="none" w:sz="0" w:space="0" w:color="auto"/>
            <w:left w:val="none" w:sz="0" w:space="0" w:color="auto"/>
            <w:bottom w:val="none" w:sz="0" w:space="0" w:color="auto"/>
            <w:right w:val="none" w:sz="0" w:space="0" w:color="auto"/>
          </w:divBdr>
        </w:div>
        <w:div w:id="1507135441">
          <w:marLeft w:val="274"/>
          <w:marRight w:val="0"/>
          <w:marTop w:val="96"/>
          <w:marBottom w:val="0"/>
          <w:divBdr>
            <w:top w:val="none" w:sz="0" w:space="0" w:color="auto"/>
            <w:left w:val="none" w:sz="0" w:space="0" w:color="auto"/>
            <w:bottom w:val="none" w:sz="0" w:space="0" w:color="auto"/>
            <w:right w:val="none" w:sz="0" w:space="0" w:color="auto"/>
          </w:divBdr>
        </w:div>
      </w:divsChild>
    </w:div>
    <w:div w:id="1600792163">
      <w:bodyDiv w:val="1"/>
      <w:marLeft w:val="0"/>
      <w:marRight w:val="0"/>
      <w:marTop w:val="0"/>
      <w:marBottom w:val="0"/>
      <w:divBdr>
        <w:top w:val="none" w:sz="0" w:space="0" w:color="auto"/>
        <w:left w:val="none" w:sz="0" w:space="0" w:color="auto"/>
        <w:bottom w:val="none" w:sz="0" w:space="0" w:color="auto"/>
        <w:right w:val="none" w:sz="0" w:space="0" w:color="auto"/>
      </w:divBdr>
    </w:div>
    <w:div w:id="1601252141">
      <w:bodyDiv w:val="1"/>
      <w:marLeft w:val="0"/>
      <w:marRight w:val="0"/>
      <w:marTop w:val="0"/>
      <w:marBottom w:val="0"/>
      <w:divBdr>
        <w:top w:val="none" w:sz="0" w:space="0" w:color="auto"/>
        <w:left w:val="none" w:sz="0" w:space="0" w:color="auto"/>
        <w:bottom w:val="none" w:sz="0" w:space="0" w:color="auto"/>
        <w:right w:val="none" w:sz="0" w:space="0" w:color="auto"/>
      </w:divBdr>
      <w:divsChild>
        <w:div w:id="1908417666">
          <w:marLeft w:val="1886"/>
          <w:marRight w:val="0"/>
          <w:marTop w:val="0"/>
          <w:marBottom w:val="0"/>
          <w:divBdr>
            <w:top w:val="none" w:sz="0" w:space="0" w:color="auto"/>
            <w:left w:val="none" w:sz="0" w:space="0" w:color="auto"/>
            <w:bottom w:val="none" w:sz="0" w:space="0" w:color="auto"/>
            <w:right w:val="none" w:sz="0" w:space="0" w:color="auto"/>
          </w:divBdr>
        </w:div>
        <w:div w:id="1031687950">
          <w:marLeft w:val="1886"/>
          <w:marRight w:val="0"/>
          <w:marTop w:val="0"/>
          <w:marBottom w:val="0"/>
          <w:divBdr>
            <w:top w:val="none" w:sz="0" w:space="0" w:color="auto"/>
            <w:left w:val="none" w:sz="0" w:space="0" w:color="auto"/>
            <w:bottom w:val="none" w:sz="0" w:space="0" w:color="auto"/>
            <w:right w:val="none" w:sz="0" w:space="0" w:color="auto"/>
          </w:divBdr>
        </w:div>
        <w:div w:id="1633944996">
          <w:marLeft w:val="1886"/>
          <w:marRight w:val="0"/>
          <w:marTop w:val="0"/>
          <w:marBottom w:val="0"/>
          <w:divBdr>
            <w:top w:val="none" w:sz="0" w:space="0" w:color="auto"/>
            <w:left w:val="none" w:sz="0" w:space="0" w:color="auto"/>
            <w:bottom w:val="none" w:sz="0" w:space="0" w:color="auto"/>
            <w:right w:val="none" w:sz="0" w:space="0" w:color="auto"/>
          </w:divBdr>
        </w:div>
      </w:divsChild>
    </w:div>
    <w:div w:id="1602298183">
      <w:bodyDiv w:val="1"/>
      <w:marLeft w:val="0"/>
      <w:marRight w:val="0"/>
      <w:marTop w:val="0"/>
      <w:marBottom w:val="0"/>
      <w:divBdr>
        <w:top w:val="none" w:sz="0" w:space="0" w:color="auto"/>
        <w:left w:val="none" w:sz="0" w:space="0" w:color="auto"/>
        <w:bottom w:val="none" w:sz="0" w:space="0" w:color="auto"/>
        <w:right w:val="none" w:sz="0" w:space="0" w:color="auto"/>
      </w:divBdr>
      <w:divsChild>
        <w:div w:id="847597900">
          <w:marLeft w:val="547"/>
          <w:marRight w:val="0"/>
          <w:marTop w:val="0"/>
          <w:marBottom w:val="113"/>
          <w:divBdr>
            <w:top w:val="none" w:sz="0" w:space="0" w:color="auto"/>
            <w:left w:val="none" w:sz="0" w:space="0" w:color="auto"/>
            <w:bottom w:val="none" w:sz="0" w:space="0" w:color="auto"/>
            <w:right w:val="none" w:sz="0" w:space="0" w:color="auto"/>
          </w:divBdr>
        </w:div>
        <w:div w:id="1581869336">
          <w:marLeft w:val="547"/>
          <w:marRight w:val="0"/>
          <w:marTop w:val="0"/>
          <w:marBottom w:val="113"/>
          <w:divBdr>
            <w:top w:val="none" w:sz="0" w:space="0" w:color="auto"/>
            <w:left w:val="none" w:sz="0" w:space="0" w:color="auto"/>
            <w:bottom w:val="none" w:sz="0" w:space="0" w:color="auto"/>
            <w:right w:val="none" w:sz="0" w:space="0" w:color="auto"/>
          </w:divBdr>
        </w:div>
      </w:divsChild>
    </w:div>
    <w:div w:id="1602881220">
      <w:bodyDiv w:val="1"/>
      <w:marLeft w:val="0"/>
      <w:marRight w:val="0"/>
      <w:marTop w:val="0"/>
      <w:marBottom w:val="0"/>
      <w:divBdr>
        <w:top w:val="none" w:sz="0" w:space="0" w:color="auto"/>
        <w:left w:val="none" w:sz="0" w:space="0" w:color="auto"/>
        <w:bottom w:val="none" w:sz="0" w:space="0" w:color="auto"/>
        <w:right w:val="none" w:sz="0" w:space="0" w:color="auto"/>
      </w:divBdr>
      <w:divsChild>
        <w:div w:id="1119378454">
          <w:marLeft w:val="360"/>
          <w:marRight w:val="0"/>
          <w:marTop w:val="125"/>
          <w:marBottom w:val="0"/>
          <w:divBdr>
            <w:top w:val="none" w:sz="0" w:space="0" w:color="auto"/>
            <w:left w:val="none" w:sz="0" w:space="0" w:color="auto"/>
            <w:bottom w:val="none" w:sz="0" w:space="0" w:color="auto"/>
            <w:right w:val="none" w:sz="0" w:space="0" w:color="auto"/>
          </w:divBdr>
        </w:div>
      </w:divsChild>
    </w:div>
    <w:div w:id="1605646863">
      <w:bodyDiv w:val="1"/>
      <w:marLeft w:val="0"/>
      <w:marRight w:val="0"/>
      <w:marTop w:val="0"/>
      <w:marBottom w:val="0"/>
      <w:divBdr>
        <w:top w:val="none" w:sz="0" w:space="0" w:color="auto"/>
        <w:left w:val="none" w:sz="0" w:space="0" w:color="auto"/>
        <w:bottom w:val="none" w:sz="0" w:space="0" w:color="auto"/>
        <w:right w:val="none" w:sz="0" w:space="0" w:color="auto"/>
      </w:divBdr>
      <w:divsChild>
        <w:div w:id="87628674">
          <w:marLeft w:val="2520"/>
          <w:marRight w:val="0"/>
          <w:marTop w:val="106"/>
          <w:marBottom w:val="0"/>
          <w:divBdr>
            <w:top w:val="none" w:sz="0" w:space="0" w:color="auto"/>
            <w:left w:val="none" w:sz="0" w:space="0" w:color="auto"/>
            <w:bottom w:val="none" w:sz="0" w:space="0" w:color="auto"/>
            <w:right w:val="none" w:sz="0" w:space="0" w:color="auto"/>
          </w:divBdr>
        </w:div>
        <w:div w:id="329063767">
          <w:marLeft w:val="2520"/>
          <w:marRight w:val="0"/>
          <w:marTop w:val="106"/>
          <w:marBottom w:val="0"/>
          <w:divBdr>
            <w:top w:val="none" w:sz="0" w:space="0" w:color="auto"/>
            <w:left w:val="none" w:sz="0" w:space="0" w:color="auto"/>
            <w:bottom w:val="none" w:sz="0" w:space="0" w:color="auto"/>
            <w:right w:val="none" w:sz="0" w:space="0" w:color="auto"/>
          </w:divBdr>
        </w:div>
        <w:div w:id="367142036">
          <w:marLeft w:val="2520"/>
          <w:marRight w:val="0"/>
          <w:marTop w:val="106"/>
          <w:marBottom w:val="0"/>
          <w:divBdr>
            <w:top w:val="none" w:sz="0" w:space="0" w:color="auto"/>
            <w:left w:val="none" w:sz="0" w:space="0" w:color="auto"/>
            <w:bottom w:val="none" w:sz="0" w:space="0" w:color="auto"/>
            <w:right w:val="none" w:sz="0" w:space="0" w:color="auto"/>
          </w:divBdr>
        </w:div>
        <w:div w:id="753282260">
          <w:marLeft w:val="547"/>
          <w:marRight w:val="0"/>
          <w:marTop w:val="134"/>
          <w:marBottom w:val="0"/>
          <w:divBdr>
            <w:top w:val="none" w:sz="0" w:space="0" w:color="auto"/>
            <w:left w:val="none" w:sz="0" w:space="0" w:color="auto"/>
            <w:bottom w:val="none" w:sz="0" w:space="0" w:color="auto"/>
            <w:right w:val="none" w:sz="0" w:space="0" w:color="auto"/>
          </w:divBdr>
        </w:div>
        <w:div w:id="1098719478">
          <w:marLeft w:val="1800"/>
          <w:marRight w:val="0"/>
          <w:marTop w:val="106"/>
          <w:marBottom w:val="0"/>
          <w:divBdr>
            <w:top w:val="none" w:sz="0" w:space="0" w:color="auto"/>
            <w:left w:val="none" w:sz="0" w:space="0" w:color="auto"/>
            <w:bottom w:val="none" w:sz="0" w:space="0" w:color="auto"/>
            <w:right w:val="none" w:sz="0" w:space="0" w:color="auto"/>
          </w:divBdr>
        </w:div>
        <w:div w:id="1268392204">
          <w:marLeft w:val="2520"/>
          <w:marRight w:val="0"/>
          <w:marTop w:val="106"/>
          <w:marBottom w:val="0"/>
          <w:divBdr>
            <w:top w:val="none" w:sz="0" w:space="0" w:color="auto"/>
            <w:left w:val="none" w:sz="0" w:space="0" w:color="auto"/>
            <w:bottom w:val="none" w:sz="0" w:space="0" w:color="auto"/>
            <w:right w:val="none" w:sz="0" w:space="0" w:color="auto"/>
          </w:divBdr>
        </w:div>
        <w:div w:id="1279290718">
          <w:marLeft w:val="2520"/>
          <w:marRight w:val="0"/>
          <w:marTop w:val="106"/>
          <w:marBottom w:val="0"/>
          <w:divBdr>
            <w:top w:val="none" w:sz="0" w:space="0" w:color="auto"/>
            <w:left w:val="none" w:sz="0" w:space="0" w:color="auto"/>
            <w:bottom w:val="none" w:sz="0" w:space="0" w:color="auto"/>
            <w:right w:val="none" w:sz="0" w:space="0" w:color="auto"/>
          </w:divBdr>
        </w:div>
        <w:div w:id="1355958393">
          <w:marLeft w:val="1166"/>
          <w:marRight w:val="0"/>
          <w:marTop w:val="106"/>
          <w:marBottom w:val="0"/>
          <w:divBdr>
            <w:top w:val="none" w:sz="0" w:space="0" w:color="auto"/>
            <w:left w:val="none" w:sz="0" w:space="0" w:color="auto"/>
            <w:bottom w:val="none" w:sz="0" w:space="0" w:color="auto"/>
            <w:right w:val="none" w:sz="0" w:space="0" w:color="auto"/>
          </w:divBdr>
        </w:div>
        <w:div w:id="1370455418">
          <w:marLeft w:val="2520"/>
          <w:marRight w:val="0"/>
          <w:marTop w:val="106"/>
          <w:marBottom w:val="0"/>
          <w:divBdr>
            <w:top w:val="none" w:sz="0" w:space="0" w:color="auto"/>
            <w:left w:val="none" w:sz="0" w:space="0" w:color="auto"/>
            <w:bottom w:val="none" w:sz="0" w:space="0" w:color="auto"/>
            <w:right w:val="none" w:sz="0" w:space="0" w:color="auto"/>
          </w:divBdr>
        </w:div>
        <w:div w:id="1377657214">
          <w:marLeft w:val="2520"/>
          <w:marRight w:val="0"/>
          <w:marTop w:val="106"/>
          <w:marBottom w:val="0"/>
          <w:divBdr>
            <w:top w:val="none" w:sz="0" w:space="0" w:color="auto"/>
            <w:left w:val="none" w:sz="0" w:space="0" w:color="auto"/>
            <w:bottom w:val="none" w:sz="0" w:space="0" w:color="auto"/>
            <w:right w:val="none" w:sz="0" w:space="0" w:color="auto"/>
          </w:divBdr>
        </w:div>
        <w:div w:id="1380469957">
          <w:marLeft w:val="1800"/>
          <w:marRight w:val="0"/>
          <w:marTop w:val="106"/>
          <w:marBottom w:val="0"/>
          <w:divBdr>
            <w:top w:val="none" w:sz="0" w:space="0" w:color="auto"/>
            <w:left w:val="none" w:sz="0" w:space="0" w:color="auto"/>
            <w:bottom w:val="none" w:sz="0" w:space="0" w:color="auto"/>
            <w:right w:val="none" w:sz="0" w:space="0" w:color="auto"/>
          </w:divBdr>
        </w:div>
        <w:div w:id="1386373343">
          <w:marLeft w:val="1166"/>
          <w:marRight w:val="0"/>
          <w:marTop w:val="106"/>
          <w:marBottom w:val="0"/>
          <w:divBdr>
            <w:top w:val="none" w:sz="0" w:space="0" w:color="auto"/>
            <w:left w:val="none" w:sz="0" w:space="0" w:color="auto"/>
            <w:bottom w:val="none" w:sz="0" w:space="0" w:color="auto"/>
            <w:right w:val="none" w:sz="0" w:space="0" w:color="auto"/>
          </w:divBdr>
        </w:div>
        <w:div w:id="1469712098">
          <w:marLeft w:val="1800"/>
          <w:marRight w:val="0"/>
          <w:marTop w:val="106"/>
          <w:marBottom w:val="0"/>
          <w:divBdr>
            <w:top w:val="none" w:sz="0" w:space="0" w:color="auto"/>
            <w:left w:val="none" w:sz="0" w:space="0" w:color="auto"/>
            <w:bottom w:val="none" w:sz="0" w:space="0" w:color="auto"/>
            <w:right w:val="none" w:sz="0" w:space="0" w:color="auto"/>
          </w:divBdr>
        </w:div>
        <w:div w:id="1747805650">
          <w:marLeft w:val="1166"/>
          <w:marRight w:val="0"/>
          <w:marTop w:val="106"/>
          <w:marBottom w:val="0"/>
          <w:divBdr>
            <w:top w:val="none" w:sz="0" w:space="0" w:color="auto"/>
            <w:left w:val="none" w:sz="0" w:space="0" w:color="auto"/>
            <w:bottom w:val="none" w:sz="0" w:space="0" w:color="auto"/>
            <w:right w:val="none" w:sz="0" w:space="0" w:color="auto"/>
          </w:divBdr>
        </w:div>
      </w:divsChild>
    </w:div>
    <w:div w:id="1606385386">
      <w:bodyDiv w:val="1"/>
      <w:marLeft w:val="0"/>
      <w:marRight w:val="0"/>
      <w:marTop w:val="0"/>
      <w:marBottom w:val="0"/>
      <w:divBdr>
        <w:top w:val="none" w:sz="0" w:space="0" w:color="auto"/>
        <w:left w:val="none" w:sz="0" w:space="0" w:color="auto"/>
        <w:bottom w:val="none" w:sz="0" w:space="0" w:color="auto"/>
        <w:right w:val="none" w:sz="0" w:space="0" w:color="auto"/>
      </w:divBdr>
      <w:divsChild>
        <w:div w:id="87626969">
          <w:marLeft w:val="1008"/>
          <w:marRight w:val="0"/>
          <w:marTop w:val="134"/>
          <w:marBottom w:val="0"/>
          <w:divBdr>
            <w:top w:val="none" w:sz="0" w:space="0" w:color="auto"/>
            <w:left w:val="none" w:sz="0" w:space="0" w:color="auto"/>
            <w:bottom w:val="none" w:sz="0" w:space="0" w:color="auto"/>
            <w:right w:val="none" w:sz="0" w:space="0" w:color="auto"/>
          </w:divBdr>
        </w:div>
        <w:div w:id="566771356">
          <w:marLeft w:val="1008"/>
          <w:marRight w:val="0"/>
          <w:marTop w:val="134"/>
          <w:marBottom w:val="0"/>
          <w:divBdr>
            <w:top w:val="none" w:sz="0" w:space="0" w:color="auto"/>
            <w:left w:val="none" w:sz="0" w:space="0" w:color="auto"/>
            <w:bottom w:val="none" w:sz="0" w:space="0" w:color="auto"/>
            <w:right w:val="none" w:sz="0" w:space="0" w:color="auto"/>
          </w:divBdr>
        </w:div>
        <w:div w:id="628438524">
          <w:marLeft w:val="432"/>
          <w:marRight w:val="0"/>
          <w:marTop w:val="120"/>
          <w:marBottom w:val="0"/>
          <w:divBdr>
            <w:top w:val="none" w:sz="0" w:space="0" w:color="auto"/>
            <w:left w:val="none" w:sz="0" w:space="0" w:color="auto"/>
            <w:bottom w:val="none" w:sz="0" w:space="0" w:color="auto"/>
            <w:right w:val="none" w:sz="0" w:space="0" w:color="auto"/>
          </w:divBdr>
        </w:div>
      </w:divsChild>
    </w:div>
    <w:div w:id="1606960534">
      <w:bodyDiv w:val="1"/>
      <w:marLeft w:val="0"/>
      <w:marRight w:val="0"/>
      <w:marTop w:val="0"/>
      <w:marBottom w:val="0"/>
      <w:divBdr>
        <w:top w:val="none" w:sz="0" w:space="0" w:color="auto"/>
        <w:left w:val="none" w:sz="0" w:space="0" w:color="auto"/>
        <w:bottom w:val="none" w:sz="0" w:space="0" w:color="auto"/>
        <w:right w:val="none" w:sz="0" w:space="0" w:color="auto"/>
      </w:divBdr>
      <w:divsChild>
        <w:div w:id="53507696">
          <w:marLeft w:val="547"/>
          <w:marRight w:val="0"/>
          <w:marTop w:val="120"/>
          <w:marBottom w:val="120"/>
          <w:divBdr>
            <w:top w:val="none" w:sz="0" w:space="0" w:color="auto"/>
            <w:left w:val="none" w:sz="0" w:space="0" w:color="auto"/>
            <w:bottom w:val="none" w:sz="0" w:space="0" w:color="auto"/>
            <w:right w:val="none" w:sz="0" w:space="0" w:color="auto"/>
          </w:divBdr>
        </w:div>
        <w:div w:id="471168507">
          <w:marLeft w:val="547"/>
          <w:marRight w:val="0"/>
          <w:marTop w:val="120"/>
          <w:marBottom w:val="120"/>
          <w:divBdr>
            <w:top w:val="none" w:sz="0" w:space="0" w:color="auto"/>
            <w:left w:val="none" w:sz="0" w:space="0" w:color="auto"/>
            <w:bottom w:val="none" w:sz="0" w:space="0" w:color="auto"/>
            <w:right w:val="none" w:sz="0" w:space="0" w:color="auto"/>
          </w:divBdr>
        </w:div>
        <w:div w:id="940450026">
          <w:marLeft w:val="547"/>
          <w:marRight w:val="0"/>
          <w:marTop w:val="120"/>
          <w:marBottom w:val="120"/>
          <w:divBdr>
            <w:top w:val="none" w:sz="0" w:space="0" w:color="auto"/>
            <w:left w:val="none" w:sz="0" w:space="0" w:color="auto"/>
            <w:bottom w:val="none" w:sz="0" w:space="0" w:color="auto"/>
            <w:right w:val="none" w:sz="0" w:space="0" w:color="auto"/>
          </w:divBdr>
        </w:div>
        <w:div w:id="1033731186">
          <w:marLeft w:val="547"/>
          <w:marRight w:val="0"/>
          <w:marTop w:val="120"/>
          <w:marBottom w:val="120"/>
          <w:divBdr>
            <w:top w:val="none" w:sz="0" w:space="0" w:color="auto"/>
            <w:left w:val="none" w:sz="0" w:space="0" w:color="auto"/>
            <w:bottom w:val="none" w:sz="0" w:space="0" w:color="auto"/>
            <w:right w:val="none" w:sz="0" w:space="0" w:color="auto"/>
          </w:divBdr>
        </w:div>
        <w:div w:id="1987971961">
          <w:marLeft w:val="547"/>
          <w:marRight w:val="0"/>
          <w:marTop w:val="120"/>
          <w:marBottom w:val="120"/>
          <w:divBdr>
            <w:top w:val="none" w:sz="0" w:space="0" w:color="auto"/>
            <w:left w:val="none" w:sz="0" w:space="0" w:color="auto"/>
            <w:bottom w:val="none" w:sz="0" w:space="0" w:color="auto"/>
            <w:right w:val="none" w:sz="0" w:space="0" w:color="auto"/>
          </w:divBdr>
        </w:div>
      </w:divsChild>
    </w:div>
    <w:div w:id="1608199286">
      <w:bodyDiv w:val="1"/>
      <w:marLeft w:val="0"/>
      <w:marRight w:val="0"/>
      <w:marTop w:val="0"/>
      <w:marBottom w:val="0"/>
      <w:divBdr>
        <w:top w:val="none" w:sz="0" w:space="0" w:color="auto"/>
        <w:left w:val="none" w:sz="0" w:space="0" w:color="auto"/>
        <w:bottom w:val="none" w:sz="0" w:space="0" w:color="auto"/>
        <w:right w:val="none" w:sz="0" w:space="0" w:color="auto"/>
      </w:divBdr>
      <w:divsChild>
        <w:div w:id="149248816">
          <w:marLeft w:val="1166"/>
          <w:marRight w:val="0"/>
          <w:marTop w:val="115"/>
          <w:marBottom w:val="0"/>
          <w:divBdr>
            <w:top w:val="none" w:sz="0" w:space="0" w:color="auto"/>
            <w:left w:val="none" w:sz="0" w:space="0" w:color="auto"/>
            <w:bottom w:val="none" w:sz="0" w:space="0" w:color="auto"/>
            <w:right w:val="none" w:sz="0" w:space="0" w:color="auto"/>
          </w:divBdr>
        </w:div>
        <w:div w:id="368838275">
          <w:marLeft w:val="1166"/>
          <w:marRight w:val="0"/>
          <w:marTop w:val="115"/>
          <w:marBottom w:val="0"/>
          <w:divBdr>
            <w:top w:val="none" w:sz="0" w:space="0" w:color="auto"/>
            <w:left w:val="none" w:sz="0" w:space="0" w:color="auto"/>
            <w:bottom w:val="none" w:sz="0" w:space="0" w:color="auto"/>
            <w:right w:val="none" w:sz="0" w:space="0" w:color="auto"/>
          </w:divBdr>
        </w:div>
        <w:div w:id="615135216">
          <w:marLeft w:val="547"/>
          <w:marRight w:val="0"/>
          <w:marTop w:val="130"/>
          <w:marBottom w:val="0"/>
          <w:divBdr>
            <w:top w:val="none" w:sz="0" w:space="0" w:color="auto"/>
            <w:left w:val="none" w:sz="0" w:space="0" w:color="auto"/>
            <w:bottom w:val="none" w:sz="0" w:space="0" w:color="auto"/>
            <w:right w:val="none" w:sz="0" w:space="0" w:color="auto"/>
          </w:divBdr>
        </w:div>
        <w:div w:id="1238126597">
          <w:marLeft w:val="547"/>
          <w:marRight w:val="0"/>
          <w:marTop w:val="130"/>
          <w:marBottom w:val="0"/>
          <w:divBdr>
            <w:top w:val="none" w:sz="0" w:space="0" w:color="auto"/>
            <w:left w:val="none" w:sz="0" w:space="0" w:color="auto"/>
            <w:bottom w:val="none" w:sz="0" w:space="0" w:color="auto"/>
            <w:right w:val="none" w:sz="0" w:space="0" w:color="auto"/>
          </w:divBdr>
        </w:div>
        <w:div w:id="1300067771">
          <w:marLeft w:val="1166"/>
          <w:marRight w:val="0"/>
          <w:marTop w:val="115"/>
          <w:marBottom w:val="0"/>
          <w:divBdr>
            <w:top w:val="none" w:sz="0" w:space="0" w:color="auto"/>
            <w:left w:val="none" w:sz="0" w:space="0" w:color="auto"/>
            <w:bottom w:val="none" w:sz="0" w:space="0" w:color="auto"/>
            <w:right w:val="none" w:sz="0" w:space="0" w:color="auto"/>
          </w:divBdr>
        </w:div>
        <w:div w:id="1304233420">
          <w:marLeft w:val="1166"/>
          <w:marRight w:val="0"/>
          <w:marTop w:val="115"/>
          <w:marBottom w:val="0"/>
          <w:divBdr>
            <w:top w:val="none" w:sz="0" w:space="0" w:color="auto"/>
            <w:left w:val="none" w:sz="0" w:space="0" w:color="auto"/>
            <w:bottom w:val="none" w:sz="0" w:space="0" w:color="auto"/>
            <w:right w:val="none" w:sz="0" w:space="0" w:color="auto"/>
          </w:divBdr>
        </w:div>
        <w:div w:id="1373772393">
          <w:marLeft w:val="1166"/>
          <w:marRight w:val="0"/>
          <w:marTop w:val="115"/>
          <w:marBottom w:val="0"/>
          <w:divBdr>
            <w:top w:val="none" w:sz="0" w:space="0" w:color="auto"/>
            <w:left w:val="none" w:sz="0" w:space="0" w:color="auto"/>
            <w:bottom w:val="none" w:sz="0" w:space="0" w:color="auto"/>
            <w:right w:val="none" w:sz="0" w:space="0" w:color="auto"/>
          </w:divBdr>
        </w:div>
      </w:divsChild>
    </w:div>
    <w:div w:id="1609047651">
      <w:bodyDiv w:val="1"/>
      <w:marLeft w:val="0"/>
      <w:marRight w:val="0"/>
      <w:marTop w:val="0"/>
      <w:marBottom w:val="0"/>
      <w:divBdr>
        <w:top w:val="none" w:sz="0" w:space="0" w:color="auto"/>
        <w:left w:val="none" w:sz="0" w:space="0" w:color="auto"/>
        <w:bottom w:val="none" w:sz="0" w:space="0" w:color="auto"/>
        <w:right w:val="none" w:sz="0" w:space="0" w:color="auto"/>
      </w:divBdr>
    </w:div>
    <w:div w:id="1609656783">
      <w:bodyDiv w:val="1"/>
      <w:marLeft w:val="0"/>
      <w:marRight w:val="0"/>
      <w:marTop w:val="0"/>
      <w:marBottom w:val="0"/>
      <w:divBdr>
        <w:top w:val="none" w:sz="0" w:space="0" w:color="auto"/>
        <w:left w:val="none" w:sz="0" w:space="0" w:color="auto"/>
        <w:bottom w:val="none" w:sz="0" w:space="0" w:color="auto"/>
        <w:right w:val="none" w:sz="0" w:space="0" w:color="auto"/>
      </w:divBdr>
      <w:divsChild>
        <w:div w:id="107312632">
          <w:marLeft w:val="547"/>
          <w:marRight w:val="0"/>
          <w:marTop w:val="96"/>
          <w:marBottom w:val="0"/>
          <w:divBdr>
            <w:top w:val="none" w:sz="0" w:space="0" w:color="auto"/>
            <w:left w:val="none" w:sz="0" w:space="0" w:color="auto"/>
            <w:bottom w:val="none" w:sz="0" w:space="0" w:color="auto"/>
            <w:right w:val="none" w:sz="0" w:space="0" w:color="auto"/>
          </w:divBdr>
        </w:div>
        <w:div w:id="514854885">
          <w:marLeft w:val="547"/>
          <w:marRight w:val="0"/>
          <w:marTop w:val="96"/>
          <w:marBottom w:val="0"/>
          <w:divBdr>
            <w:top w:val="none" w:sz="0" w:space="0" w:color="auto"/>
            <w:left w:val="none" w:sz="0" w:space="0" w:color="auto"/>
            <w:bottom w:val="none" w:sz="0" w:space="0" w:color="auto"/>
            <w:right w:val="none" w:sz="0" w:space="0" w:color="auto"/>
          </w:divBdr>
        </w:div>
        <w:div w:id="1025206867">
          <w:marLeft w:val="547"/>
          <w:marRight w:val="0"/>
          <w:marTop w:val="96"/>
          <w:marBottom w:val="0"/>
          <w:divBdr>
            <w:top w:val="none" w:sz="0" w:space="0" w:color="auto"/>
            <w:left w:val="none" w:sz="0" w:space="0" w:color="auto"/>
            <w:bottom w:val="none" w:sz="0" w:space="0" w:color="auto"/>
            <w:right w:val="none" w:sz="0" w:space="0" w:color="auto"/>
          </w:divBdr>
        </w:div>
      </w:divsChild>
    </w:div>
    <w:div w:id="1610047118">
      <w:bodyDiv w:val="1"/>
      <w:marLeft w:val="0"/>
      <w:marRight w:val="0"/>
      <w:marTop w:val="0"/>
      <w:marBottom w:val="0"/>
      <w:divBdr>
        <w:top w:val="none" w:sz="0" w:space="0" w:color="auto"/>
        <w:left w:val="none" w:sz="0" w:space="0" w:color="auto"/>
        <w:bottom w:val="none" w:sz="0" w:space="0" w:color="auto"/>
        <w:right w:val="none" w:sz="0" w:space="0" w:color="auto"/>
      </w:divBdr>
    </w:div>
    <w:div w:id="1611663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961">
          <w:marLeft w:val="0"/>
          <w:marRight w:val="0"/>
          <w:marTop w:val="0"/>
          <w:marBottom w:val="134"/>
          <w:divBdr>
            <w:top w:val="none" w:sz="0" w:space="0" w:color="auto"/>
            <w:left w:val="none" w:sz="0" w:space="0" w:color="auto"/>
            <w:bottom w:val="none" w:sz="0" w:space="0" w:color="auto"/>
            <w:right w:val="none" w:sz="0" w:space="0" w:color="auto"/>
          </w:divBdr>
        </w:div>
      </w:divsChild>
    </w:div>
    <w:div w:id="1615677104">
      <w:bodyDiv w:val="1"/>
      <w:marLeft w:val="0"/>
      <w:marRight w:val="0"/>
      <w:marTop w:val="0"/>
      <w:marBottom w:val="0"/>
      <w:divBdr>
        <w:top w:val="none" w:sz="0" w:space="0" w:color="auto"/>
        <w:left w:val="none" w:sz="0" w:space="0" w:color="auto"/>
        <w:bottom w:val="none" w:sz="0" w:space="0" w:color="auto"/>
        <w:right w:val="none" w:sz="0" w:space="0" w:color="auto"/>
      </w:divBdr>
      <w:divsChild>
        <w:div w:id="813791423">
          <w:marLeft w:val="547"/>
          <w:marRight w:val="0"/>
          <w:marTop w:val="139"/>
          <w:marBottom w:val="0"/>
          <w:divBdr>
            <w:top w:val="none" w:sz="0" w:space="0" w:color="auto"/>
            <w:left w:val="none" w:sz="0" w:space="0" w:color="auto"/>
            <w:bottom w:val="none" w:sz="0" w:space="0" w:color="auto"/>
            <w:right w:val="none" w:sz="0" w:space="0" w:color="auto"/>
          </w:divBdr>
        </w:div>
      </w:divsChild>
    </w:div>
    <w:div w:id="1615938602">
      <w:bodyDiv w:val="1"/>
      <w:marLeft w:val="0"/>
      <w:marRight w:val="0"/>
      <w:marTop w:val="0"/>
      <w:marBottom w:val="0"/>
      <w:divBdr>
        <w:top w:val="none" w:sz="0" w:space="0" w:color="auto"/>
        <w:left w:val="none" w:sz="0" w:space="0" w:color="auto"/>
        <w:bottom w:val="none" w:sz="0" w:space="0" w:color="auto"/>
        <w:right w:val="none" w:sz="0" w:space="0" w:color="auto"/>
      </w:divBdr>
    </w:div>
    <w:div w:id="1617323219">
      <w:bodyDiv w:val="1"/>
      <w:marLeft w:val="0"/>
      <w:marRight w:val="0"/>
      <w:marTop w:val="0"/>
      <w:marBottom w:val="0"/>
      <w:divBdr>
        <w:top w:val="none" w:sz="0" w:space="0" w:color="auto"/>
        <w:left w:val="none" w:sz="0" w:space="0" w:color="auto"/>
        <w:bottom w:val="none" w:sz="0" w:space="0" w:color="auto"/>
        <w:right w:val="none" w:sz="0" w:space="0" w:color="auto"/>
      </w:divBdr>
      <w:divsChild>
        <w:div w:id="177814377">
          <w:marLeft w:val="1714"/>
          <w:marRight w:val="0"/>
          <w:marTop w:val="0"/>
          <w:marBottom w:val="0"/>
          <w:divBdr>
            <w:top w:val="none" w:sz="0" w:space="0" w:color="auto"/>
            <w:left w:val="none" w:sz="0" w:space="0" w:color="auto"/>
            <w:bottom w:val="none" w:sz="0" w:space="0" w:color="auto"/>
            <w:right w:val="none" w:sz="0" w:space="0" w:color="auto"/>
          </w:divBdr>
        </w:div>
        <w:div w:id="924268807">
          <w:marLeft w:val="1714"/>
          <w:marRight w:val="0"/>
          <w:marTop w:val="0"/>
          <w:marBottom w:val="0"/>
          <w:divBdr>
            <w:top w:val="none" w:sz="0" w:space="0" w:color="auto"/>
            <w:left w:val="none" w:sz="0" w:space="0" w:color="auto"/>
            <w:bottom w:val="none" w:sz="0" w:space="0" w:color="auto"/>
            <w:right w:val="none" w:sz="0" w:space="0" w:color="auto"/>
          </w:divBdr>
        </w:div>
        <w:div w:id="1058474077">
          <w:marLeft w:val="1714"/>
          <w:marRight w:val="0"/>
          <w:marTop w:val="0"/>
          <w:marBottom w:val="0"/>
          <w:divBdr>
            <w:top w:val="none" w:sz="0" w:space="0" w:color="auto"/>
            <w:left w:val="none" w:sz="0" w:space="0" w:color="auto"/>
            <w:bottom w:val="none" w:sz="0" w:space="0" w:color="auto"/>
            <w:right w:val="none" w:sz="0" w:space="0" w:color="auto"/>
          </w:divBdr>
        </w:div>
        <w:div w:id="1224485020">
          <w:marLeft w:val="533"/>
          <w:marRight w:val="0"/>
          <w:marTop w:val="0"/>
          <w:marBottom w:val="0"/>
          <w:divBdr>
            <w:top w:val="none" w:sz="0" w:space="0" w:color="auto"/>
            <w:left w:val="none" w:sz="0" w:space="0" w:color="auto"/>
            <w:bottom w:val="none" w:sz="0" w:space="0" w:color="auto"/>
            <w:right w:val="none" w:sz="0" w:space="0" w:color="auto"/>
          </w:divBdr>
        </w:div>
        <w:div w:id="1389911273">
          <w:marLeft w:val="1714"/>
          <w:marRight w:val="0"/>
          <w:marTop w:val="0"/>
          <w:marBottom w:val="0"/>
          <w:divBdr>
            <w:top w:val="none" w:sz="0" w:space="0" w:color="auto"/>
            <w:left w:val="none" w:sz="0" w:space="0" w:color="auto"/>
            <w:bottom w:val="none" w:sz="0" w:space="0" w:color="auto"/>
            <w:right w:val="none" w:sz="0" w:space="0" w:color="auto"/>
          </w:divBdr>
        </w:div>
        <w:div w:id="1492021279">
          <w:marLeft w:val="533"/>
          <w:marRight w:val="0"/>
          <w:marTop w:val="0"/>
          <w:marBottom w:val="0"/>
          <w:divBdr>
            <w:top w:val="none" w:sz="0" w:space="0" w:color="auto"/>
            <w:left w:val="none" w:sz="0" w:space="0" w:color="auto"/>
            <w:bottom w:val="none" w:sz="0" w:space="0" w:color="auto"/>
            <w:right w:val="none" w:sz="0" w:space="0" w:color="auto"/>
          </w:divBdr>
        </w:div>
        <w:div w:id="1536192135">
          <w:marLeft w:val="533"/>
          <w:marRight w:val="0"/>
          <w:marTop w:val="0"/>
          <w:marBottom w:val="0"/>
          <w:divBdr>
            <w:top w:val="none" w:sz="0" w:space="0" w:color="auto"/>
            <w:left w:val="none" w:sz="0" w:space="0" w:color="auto"/>
            <w:bottom w:val="none" w:sz="0" w:space="0" w:color="auto"/>
            <w:right w:val="none" w:sz="0" w:space="0" w:color="auto"/>
          </w:divBdr>
        </w:div>
        <w:div w:id="1875845725">
          <w:marLeft w:val="1714"/>
          <w:marRight w:val="0"/>
          <w:marTop w:val="0"/>
          <w:marBottom w:val="0"/>
          <w:divBdr>
            <w:top w:val="none" w:sz="0" w:space="0" w:color="auto"/>
            <w:left w:val="none" w:sz="0" w:space="0" w:color="auto"/>
            <w:bottom w:val="none" w:sz="0" w:space="0" w:color="auto"/>
            <w:right w:val="none" w:sz="0" w:space="0" w:color="auto"/>
          </w:divBdr>
        </w:div>
        <w:div w:id="2007130494">
          <w:marLeft w:val="1714"/>
          <w:marRight w:val="0"/>
          <w:marTop w:val="0"/>
          <w:marBottom w:val="0"/>
          <w:divBdr>
            <w:top w:val="none" w:sz="0" w:space="0" w:color="auto"/>
            <w:left w:val="none" w:sz="0" w:space="0" w:color="auto"/>
            <w:bottom w:val="none" w:sz="0" w:space="0" w:color="auto"/>
            <w:right w:val="none" w:sz="0" w:space="0" w:color="auto"/>
          </w:divBdr>
        </w:div>
      </w:divsChild>
    </w:div>
    <w:div w:id="1619023061">
      <w:bodyDiv w:val="1"/>
      <w:marLeft w:val="0"/>
      <w:marRight w:val="0"/>
      <w:marTop w:val="0"/>
      <w:marBottom w:val="0"/>
      <w:divBdr>
        <w:top w:val="none" w:sz="0" w:space="0" w:color="auto"/>
        <w:left w:val="none" w:sz="0" w:space="0" w:color="auto"/>
        <w:bottom w:val="none" w:sz="0" w:space="0" w:color="auto"/>
        <w:right w:val="none" w:sz="0" w:space="0" w:color="auto"/>
      </w:divBdr>
    </w:div>
    <w:div w:id="1622955615">
      <w:bodyDiv w:val="1"/>
      <w:marLeft w:val="0"/>
      <w:marRight w:val="0"/>
      <w:marTop w:val="0"/>
      <w:marBottom w:val="0"/>
      <w:divBdr>
        <w:top w:val="none" w:sz="0" w:space="0" w:color="auto"/>
        <w:left w:val="none" w:sz="0" w:space="0" w:color="auto"/>
        <w:bottom w:val="none" w:sz="0" w:space="0" w:color="auto"/>
        <w:right w:val="none" w:sz="0" w:space="0" w:color="auto"/>
      </w:divBdr>
    </w:div>
    <w:div w:id="1623030975">
      <w:bodyDiv w:val="1"/>
      <w:marLeft w:val="0"/>
      <w:marRight w:val="0"/>
      <w:marTop w:val="0"/>
      <w:marBottom w:val="0"/>
      <w:divBdr>
        <w:top w:val="none" w:sz="0" w:space="0" w:color="auto"/>
        <w:left w:val="none" w:sz="0" w:space="0" w:color="auto"/>
        <w:bottom w:val="none" w:sz="0" w:space="0" w:color="auto"/>
        <w:right w:val="none" w:sz="0" w:space="0" w:color="auto"/>
      </w:divBdr>
    </w:div>
    <w:div w:id="1623729497">
      <w:bodyDiv w:val="1"/>
      <w:marLeft w:val="0"/>
      <w:marRight w:val="0"/>
      <w:marTop w:val="0"/>
      <w:marBottom w:val="0"/>
      <w:divBdr>
        <w:top w:val="none" w:sz="0" w:space="0" w:color="auto"/>
        <w:left w:val="none" w:sz="0" w:space="0" w:color="auto"/>
        <w:bottom w:val="none" w:sz="0" w:space="0" w:color="auto"/>
        <w:right w:val="none" w:sz="0" w:space="0" w:color="auto"/>
      </w:divBdr>
    </w:div>
    <w:div w:id="1624119665">
      <w:bodyDiv w:val="1"/>
      <w:marLeft w:val="0"/>
      <w:marRight w:val="0"/>
      <w:marTop w:val="0"/>
      <w:marBottom w:val="0"/>
      <w:divBdr>
        <w:top w:val="none" w:sz="0" w:space="0" w:color="auto"/>
        <w:left w:val="none" w:sz="0" w:space="0" w:color="auto"/>
        <w:bottom w:val="none" w:sz="0" w:space="0" w:color="auto"/>
        <w:right w:val="none" w:sz="0" w:space="0" w:color="auto"/>
      </w:divBdr>
      <w:divsChild>
        <w:div w:id="568003601">
          <w:marLeft w:val="1166"/>
          <w:marRight w:val="0"/>
          <w:marTop w:val="120"/>
          <w:marBottom w:val="0"/>
          <w:divBdr>
            <w:top w:val="none" w:sz="0" w:space="0" w:color="auto"/>
            <w:left w:val="none" w:sz="0" w:space="0" w:color="auto"/>
            <w:bottom w:val="none" w:sz="0" w:space="0" w:color="auto"/>
            <w:right w:val="none" w:sz="0" w:space="0" w:color="auto"/>
          </w:divBdr>
        </w:div>
        <w:div w:id="843741830">
          <w:marLeft w:val="1166"/>
          <w:marRight w:val="0"/>
          <w:marTop w:val="120"/>
          <w:marBottom w:val="0"/>
          <w:divBdr>
            <w:top w:val="none" w:sz="0" w:space="0" w:color="auto"/>
            <w:left w:val="none" w:sz="0" w:space="0" w:color="auto"/>
            <w:bottom w:val="none" w:sz="0" w:space="0" w:color="auto"/>
            <w:right w:val="none" w:sz="0" w:space="0" w:color="auto"/>
          </w:divBdr>
        </w:div>
        <w:div w:id="995186996">
          <w:marLeft w:val="1166"/>
          <w:marRight w:val="0"/>
          <w:marTop w:val="120"/>
          <w:marBottom w:val="0"/>
          <w:divBdr>
            <w:top w:val="none" w:sz="0" w:space="0" w:color="auto"/>
            <w:left w:val="none" w:sz="0" w:space="0" w:color="auto"/>
            <w:bottom w:val="none" w:sz="0" w:space="0" w:color="auto"/>
            <w:right w:val="none" w:sz="0" w:space="0" w:color="auto"/>
          </w:divBdr>
        </w:div>
        <w:div w:id="1145273340">
          <w:marLeft w:val="547"/>
          <w:marRight w:val="0"/>
          <w:marTop w:val="139"/>
          <w:marBottom w:val="0"/>
          <w:divBdr>
            <w:top w:val="none" w:sz="0" w:space="0" w:color="auto"/>
            <w:left w:val="none" w:sz="0" w:space="0" w:color="auto"/>
            <w:bottom w:val="none" w:sz="0" w:space="0" w:color="auto"/>
            <w:right w:val="none" w:sz="0" w:space="0" w:color="auto"/>
          </w:divBdr>
        </w:div>
        <w:div w:id="1449277583">
          <w:marLeft w:val="547"/>
          <w:marRight w:val="0"/>
          <w:marTop w:val="139"/>
          <w:marBottom w:val="0"/>
          <w:divBdr>
            <w:top w:val="none" w:sz="0" w:space="0" w:color="auto"/>
            <w:left w:val="none" w:sz="0" w:space="0" w:color="auto"/>
            <w:bottom w:val="none" w:sz="0" w:space="0" w:color="auto"/>
            <w:right w:val="none" w:sz="0" w:space="0" w:color="auto"/>
          </w:divBdr>
        </w:div>
        <w:div w:id="1625651153">
          <w:marLeft w:val="547"/>
          <w:marRight w:val="0"/>
          <w:marTop w:val="139"/>
          <w:marBottom w:val="0"/>
          <w:divBdr>
            <w:top w:val="none" w:sz="0" w:space="0" w:color="auto"/>
            <w:left w:val="none" w:sz="0" w:space="0" w:color="auto"/>
            <w:bottom w:val="none" w:sz="0" w:space="0" w:color="auto"/>
            <w:right w:val="none" w:sz="0" w:space="0" w:color="auto"/>
          </w:divBdr>
        </w:div>
      </w:divsChild>
    </w:div>
    <w:div w:id="1624769959">
      <w:bodyDiv w:val="1"/>
      <w:marLeft w:val="0"/>
      <w:marRight w:val="0"/>
      <w:marTop w:val="0"/>
      <w:marBottom w:val="0"/>
      <w:divBdr>
        <w:top w:val="none" w:sz="0" w:space="0" w:color="auto"/>
        <w:left w:val="none" w:sz="0" w:space="0" w:color="auto"/>
        <w:bottom w:val="none" w:sz="0" w:space="0" w:color="auto"/>
        <w:right w:val="none" w:sz="0" w:space="0" w:color="auto"/>
      </w:divBdr>
      <w:divsChild>
        <w:div w:id="586040758">
          <w:marLeft w:val="720"/>
          <w:marRight w:val="0"/>
          <w:marTop w:val="0"/>
          <w:marBottom w:val="0"/>
          <w:divBdr>
            <w:top w:val="none" w:sz="0" w:space="0" w:color="auto"/>
            <w:left w:val="none" w:sz="0" w:space="0" w:color="auto"/>
            <w:bottom w:val="none" w:sz="0" w:space="0" w:color="auto"/>
            <w:right w:val="none" w:sz="0" w:space="0" w:color="auto"/>
          </w:divBdr>
        </w:div>
        <w:div w:id="1742214237">
          <w:marLeft w:val="1440"/>
          <w:marRight w:val="0"/>
          <w:marTop w:val="0"/>
          <w:marBottom w:val="0"/>
          <w:divBdr>
            <w:top w:val="none" w:sz="0" w:space="0" w:color="auto"/>
            <w:left w:val="none" w:sz="0" w:space="0" w:color="auto"/>
            <w:bottom w:val="none" w:sz="0" w:space="0" w:color="auto"/>
            <w:right w:val="none" w:sz="0" w:space="0" w:color="auto"/>
          </w:divBdr>
        </w:div>
        <w:div w:id="1762413089">
          <w:marLeft w:val="720"/>
          <w:marRight w:val="0"/>
          <w:marTop w:val="0"/>
          <w:marBottom w:val="0"/>
          <w:divBdr>
            <w:top w:val="none" w:sz="0" w:space="0" w:color="auto"/>
            <w:left w:val="none" w:sz="0" w:space="0" w:color="auto"/>
            <w:bottom w:val="none" w:sz="0" w:space="0" w:color="auto"/>
            <w:right w:val="none" w:sz="0" w:space="0" w:color="auto"/>
          </w:divBdr>
        </w:div>
      </w:divsChild>
    </w:div>
    <w:div w:id="1625305865">
      <w:bodyDiv w:val="1"/>
      <w:marLeft w:val="0"/>
      <w:marRight w:val="0"/>
      <w:marTop w:val="0"/>
      <w:marBottom w:val="0"/>
      <w:divBdr>
        <w:top w:val="none" w:sz="0" w:space="0" w:color="auto"/>
        <w:left w:val="none" w:sz="0" w:space="0" w:color="auto"/>
        <w:bottom w:val="none" w:sz="0" w:space="0" w:color="auto"/>
        <w:right w:val="none" w:sz="0" w:space="0" w:color="auto"/>
      </w:divBdr>
      <w:divsChild>
        <w:div w:id="1089153660">
          <w:marLeft w:val="547"/>
          <w:marRight w:val="0"/>
          <w:marTop w:val="259"/>
          <w:marBottom w:val="0"/>
          <w:divBdr>
            <w:top w:val="none" w:sz="0" w:space="0" w:color="auto"/>
            <w:left w:val="none" w:sz="0" w:space="0" w:color="auto"/>
            <w:bottom w:val="none" w:sz="0" w:space="0" w:color="auto"/>
            <w:right w:val="none" w:sz="0" w:space="0" w:color="auto"/>
          </w:divBdr>
        </w:div>
      </w:divsChild>
    </w:div>
    <w:div w:id="1625959507">
      <w:bodyDiv w:val="1"/>
      <w:marLeft w:val="0"/>
      <w:marRight w:val="0"/>
      <w:marTop w:val="0"/>
      <w:marBottom w:val="0"/>
      <w:divBdr>
        <w:top w:val="none" w:sz="0" w:space="0" w:color="auto"/>
        <w:left w:val="none" w:sz="0" w:space="0" w:color="auto"/>
        <w:bottom w:val="none" w:sz="0" w:space="0" w:color="auto"/>
        <w:right w:val="none" w:sz="0" w:space="0" w:color="auto"/>
      </w:divBdr>
      <w:divsChild>
        <w:div w:id="318123606">
          <w:marLeft w:val="720"/>
          <w:marRight w:val="0"/>
          <w:marTop w:val="0"/>
          <w:marBottom w:val="0"/>
          <w:divBdr>
            <w:top w:val="none" w:sz="0" w:space="0" w:color="auto"/>
            <w:left w:val="none" w:sz="0" w:space="0" w:color="auto"/>
            <w:bottom w:val="none" w:sz="0" w:space="0" w:color="auto"/>
            <w:right w:val="none" w:sz="0" w:space="0" w:color="auto"/>
          </w:divBdr>
        </w:div>
        <w:div w:id="519391960">
          <w:marLeft w:val="720"/>
          <w:marRight w:val="0"/>
          <w:marTop w:val="0"/>
          <w:marBottom w:val="0"/>
          <w:divBdr>
            <w:top w:val="none" w:sz="0" w:space="0" w:color="auto"/>
            <w:left w:val="none" w:sz="0" w:space="0" w:color="auto"/>
            <w:bottom w:val="none" w:sz="0" w:space="0" w:color="auto"/>
            <w:right w:val="none" w:sz="0" w:space="0" w:color="auto"/>
          </w:divBdr>
        </w:div>
        <w:div w:id="1479613430">
          <w:marLeft w:val="720"/>
          <w:marRight w:val="0"/>
          <w:marTop w:val="0"/>
          <w:marBottom w:val="0"/>
          <w:divBdr>
            <w:top w:val="none" w:sz="0" w:space="0" w:color="auto"/>
            <w:left w:val="none" w:sz="0" w:space="0" w:color="auto"/>
            <w:bottom w:val="none" w:sz="0" w:space="0" w:color="auto"/>
            <w:right w:val="none" w:sz="0" w:space="0" w:color="auto"/>
          </w:divBdr>
        </w:div>
        <w:div w:id="1781025293">
          <w:marLeft w:val="720"/>
          <w:marRight w:val="0"/>
          <w:marTop w:val="0"/>
          <w:marBottom w:val="0"/>
          <w:divBdr>
            <w:top w:val="none" w:sz="0" w:space="0" w:color="auto"/>
            <w:left w:val="none" w:sz="0" w:space="0" w:color="auto"/>
            <w:bottom w:val="none" w:sz="0" w:space="0" w:color="auto"/>
            <w:right w:val="none" w:sz="0" w:space="0" w:color="auto"/>
          </w:divBdr>
        </w:div>
      </w:divsChild>
    </w:div>
    <w:div w:id="1627854406">
      <w:bodyDiv w:val="1"/>
      <w:marLeft w:val="0"/>
      <w:marRight w:val="0"/>
      <w:marTop w:val="0"/>
      <w:marBottom w:val="0"/>
      <w:divBdr>
        <w:top w:val="none" w:sz="0" w:space="0" w:color="auto"/>
        <w:left w:val="none" w:sz="0" w:space="0" w:color="auto"/>
        <w:bottom w:val="none" w:sz="0" w:space="0" w:color="auto"/>
        <w:right w:val="none" w:sz="0" w:space="0" w:color="auto"/>
      </w:divBdr>
      <w:divsChild>
        <w:div w:id="982544018">
          <w:marLeft w:val="806"/>
          <w:marRight w:val="0"/>
          <w:marTop w:val="115"/>
          <w:marBottom w:val="0"/>
          <w:divBdr>
            <w:top w:val="none" w:sz="0" w:space="0" w:color="auto"/>
            <w:left w:val="none" w:sz="0" w:space="0" w:color="auto"/>
            <w:bottom w:val="none" w:sz="0" w:space="0" w:color="auto"/>
            <w:right w:val="none" w:sz="0" w:space="0" w:color="auto"/>
          </w:divBdr>
        </w:div>
        <w:div w:id="601455395">
          <w:marLeft w:val="1440"/>
          <w:marRight w:val="0"/>
          <w:marTop w:val="86"/>
          <w:marBottom w:val="0"/>
          <w:divBdr>
            <w:top w:val="none" w:sz="0" w:space="0" w:color="auto"/>
            <w:left w:val="none" w:sz="0" w:space="0" w:color="auto"/>
            <w:bottom w:val="none" w:sz="0" w:space="0" w:color="auto"/>
            <w:right w:val="none" w:sz="0" w:space="0" w:color="auto"/>
          </w:divBdr>
        </w:div>
        <w:div w:id="674378666">
          <w:marLeft w:val="1440"/>
          <w:marRight w:val="0"/>
          <w:marTop w:val="86"/>
          <w:marBottom w:val="0"/>
          <w:divBdr>
            <w:top w:val="none" w:sz="0" w:space="0" w:color="auto"/>
            <w:left w:val="none" w:sz="0" w:space="0" w:color="auto"/>
            <w:bottom w:val="none" w:sz="0" w:space="0" w:color="auto"/>
            <w:right w:val="none" w:sz="0" w:space="0" w:color="auto"/>
          </w:divBdr>
        </w:div>
        <w:div w:id="1940676613">
          <w:marLeft w:val="1440"/>
          <w:marRight w:val="0"/>
          <w:marTop w:val="86"/>
          <w:marBottom w:val="0"/>
          <w:divBdr>
            <w:top w:val="none" w:sz="0" w:space="0" w:color="auto"/>
            <w:left w:val="none" w:sz="0" w:space="0" w:color="auto"/>
            <w:bottom w:val="none" w:sz="0" w:space="0" w:color="auto"/>
            <w:right w:val="none" w:sz="0" w:space="0" w:color="auto"/>
          </w:divBdr>
        </w:div>
        <w:div w:id="1538085381">
          <w:marLeft w:val="1440"/>
          <w:marRight w:val="0"/>
          <w:marTop w:val="86"/>
          <w:marBottom w:val="0"/>
          <w:divBdr>
            <w:top w:val="none" w:sz="0" w:space="0" w:color="auto"/>
            <w:left w:val="none" w:sz="0" w:space="0" w:color="auto"/>
            <w:bottom w:val="none" w:sz="0" w:space="0" w:color="auto"/>
            <w:right w:val="none" w:sz="0" w:space="0" w:color="auto"/>
          </w:divBdr>
        </w:div>
        <w:div w:id="1227951712">
          <w:marLeft w:val="1440"/>
          <w:marRight w:val="0"/>
          <w:marTop w:val="86"/>
          <w:marBottom w:val="0"/>
          <w:divBdr>
            <w:top w:val="none" w:sz="0" w:space="0" w:color="auto"/>
            <w:left w:val="none" w:sz="0" w:space="0" w:color="auto"/>
            <w:bottom w:val="none" w:sz="0" w:space="0" w:color="auto"/>
            <w:right w:val="none" w:sz="0" w:space="0" w:color="auto"/>
          </w:divBdr>
        </w:div>
        <w:div w:id="957758309">
          <w:marLeft w:val="1440"/>
          <w:marRight w:val="0"/>
          <w:marTop w:val="86"/>
          <w:marBottom w:val="0"/>
          <w:divBdr>
            <w:top w:val="none" w:sz="0" w:space="0" w:color="auto"/>
            <w:left w:val="none" w:sz="0" w:space="0" w:color="auto"/>
            <w:bottom w:val="none" w:sz="0" w:space="0" w:color="auto"/>
            <w:right w:val="none" w:sz="0" w:space="0" w:color="auto"/>
          </w:divBdr>
        </w:div>
        <w:div w:id="1321696637">
          <w:marLeft w:val="1440"/>
          <w:marRight w:val="0"/>
          <w:marTop w:val="86"/>
          <w:marBottom w:val="0"/>
          <w:divBdr>
            <w:top w:val="none" w:sz="0" w:space="0" w:color="auto"/>
            <w:left w:val="none" w:sz="0" w:space="0" w:color="auto"/>
            <w:bottom w:val="none" w:sz="0" w:space="0" w:color="auto"/>
            <w:right w:val="none" w:sz="0" w:space="0" w:color="auto"/>
          </w:divBdr>
        </w:div>
        <w:div w:id="1982493527">
          <w:marLeft w:val="1440"/>
          <w:marRight w:val="0"/>
          <w:marTop w:val="86"/>
          <w:marBottom w:val="0"/>
          <w:divBdr>
            <w:top w:val="none" w:sz="0" w:space="0" w:color="auto"/>
            <w:left w:val="none" w:sz="0" w:space="0" w:color="auto"/>
            <w:bottom w:val="none" w:sz="0" w:space="0" w:color="auto"/>
            <w:right w:val="none" w:sz="0" w:space="0" w:color="auto"/>
          </w:divBdr>
        </w:div>
        <w:div w:id="1672948235">
          <w:marLeft w:val="806"/>
          <w:marRight w:val="0"/>
          <w:marTop w:val="115"/>
          <w:marBottom w:val="0"/>
          <w:divBdr>
            <w:top w:val="none" w:sz="0" w:space="0" w:color="auto"/>
            <w:left w:val="none" w:sz="0" w:space="0" w:color="auto"/>
            <w:bottom w:val="none" w:sz="0" w:space="0" w:color="auto"/>
            <w:right w:val="none" w:sz="0" w:space="0" w:color="auto"/>
          </w:divBdr>
        </w:div>
        <w:div w:id="409079916">
          <w:marLeft w:val="1440"/>
          <w:marRight w:val="0"/>
          <w:marTop w:val="86"/>
          <w:marBottom w:val="0"/>
          <w:divBdr>
            <w:top w:val="none" w:sz="0" w:space="0" w:color="auto"/>
            <w:left w:val="none" w:sz="0" w:space="0" w:color="auto"/>
            <w:bottom w:val="none" w:sz="0" w:space="0" w:color="auto"/>
            <w:right w:val="none" w:sz="0" w:space="0" w:color="auto"/>
          </w:divBdr>
        </w:div>
        <w:div w:id="1802917753">
          <w:marLeft w:val="806"/>
          <w:marRight w:val="0"/>
          <w:marTop w:val="115"/>
          <w:marBottom w:val="0"/>
          <w:divBdr>
            <w:top w:val="none" w:sz="0" w:space="0" w:color="auto"/>
            <w:left w:val="none" w:sz="0" w:space="0" w:color="auto"/>
            <w:bottom w:val="none" w:sz="0" w:space="0" w:color="auto"/>
            <w:right w:val="none" w:sz="0" w:space="0" w:color="auto"/>
          </w:divBdr>
        </w:div>
      </w:divsChild>
    </w:div>
    <w:div w:id="1628195593">
      <w:bodyDiv w:val="1"/>
      <w:marLeft w:val="0"/>
      <w:marRight w:val="0"/>
      <w:marTop w:val="0"/>
      <w:marBottom w:val="0"/>
      <w:divBdr>
        <w:top w:val="none" w:sz="0" w:space="0" w:color="auto"/>
        <w:left w:val="none" w:sz="0" w:space="0" w:color="auto"/>
        <w:bottom w:val="none" w:sz="0" w:space="0" w:color="auto"/>
        <w:right w:val="none" w:sz="0" w:space="0" w:color="auto"/>
      </w:divBdr>
      <w:divsChild>
        <w:div w:id="97333853">
          <w:marLeft w:val="403"/>
          <w:marRight w:val="0"/>
          <w:marTop w:val="0"/>
          <w:marBottom w:val="0"/>
          <w:divBdr>
            <w:top w:val="none" w:sz="0" w:space="0" w:color="auto"/>
            <w:left w:val="none" w:sz="0" w:space="0" w:color="auto"/>
            <w:bottom w:val="none" w:sz="0" w:space="0" w:color="auto"/>
            <w:right w:val="none" w:sz="0" w:space="0" w:color="auto"/>
          </w:divBdr>
        </w:div>
        <w:div w:id="290021536">
          <w:marLeft w:val="403"/>
          <w:marRight w:val="0"/>
          <w:marTop w:val="0"/>
          <w:marBottom w:val="0"/>
          <w:divBdr>
            <w:top w:val="none" w:sz="0" w:space="0" w:color="auto"/>
            <w:left w:val="none" w:sz="0" w:space="0" w:color="auto"/>
            <w:bottom w:val="none" w:sz="0" w:space="0" w:color="auto"/>
            <w:right w:val="none" w:sz="0" w:space="0" w:color="auto"/>
          </w:divBdr>
        </w:div>
        <w:div w:id="413163549">
          <w:marLeft w:val="1166"/>
          <w:marRight w:val="0"/>
          <w:marTop w:val="134"/>
          <w:marBottom w:val="0"/>
          <w:divBdr>
            <w:top w:val="none" w:sz="0" w:space="0" w:color="auto"/>
            <w:left w:val="none" w:sz="0" w:space="0" w:color="auto"/>
            <w:bottom w:val="none" w:sz="0" w:space="0" w:color="auto"/>
            <w:right w:val="none" w:sz="0" w:space="0" w:color="auto"/>
          </w:divBdr>
        </w:div>
        <w:div w:id="599263865">
          <w:marLeft w:val="403"/>
          <w:marRight w:val="0"/>
          <w:marTop w:val="0"/>
          <w:marBottom w:val="0"/>
          <w:divBdr>
            <w:top w:val="none" w:sz="0" w:space="0" w:color="auto"/>
            <w:left w:val="none" w:sz="0" w:space="0" w:color="auto"/>
            <w:bottom w:val="none" w:sz="0" w:space="0" w:color="auto"/>
            <w:right w:val="none" w:sz="0" w:space="0" w:color="auto"/>
          </w:divBdr>
        </w:div>
        <w:div w:id="790323046">
          <w:marLeft w:val="1166"/>
          <w:marRight w:val="0"/>
          <w:marTop w:val="134"/>
          <w:marBottom w:val="0"/>
          <w:divBdr>
            <w:top w:val="none" w:sz="0" w:space="0" w:color="auto"/>
            <w:left w:val="none" w:sz="0" w:space="0" w:color="auto"/>
            <w:bottom w:val="none" w:sz="0" w:space="0" w:color="auto"/>
            <w:right w:val="none" w:sz="0" w:space="0" w:color="auto"/>
          </w:divBdr>
        </w:div>
        <w:div w:id="899829792">
          <w:marLeft w:val="403"/>
          <w:marRight w:val="0"/>
          <w:marTop w:val="0"/>
          <w:marBottom w:val="0"/>
          <w:divBdr>
            <w:top w:val="none" w:sz="0" w:space="0" w:color="auto"/>
            <w:left w:val="none" w:sz="0" w:space="0" w:color="auto"/>
            <w:bottom w:val="none" w:sz="0" w:space="0" w:color="auto"/>
            <w:right w:val="none" w:sz="0" w:space="0" w:color="auto"/>
          </w:divBdr>
        </w:div>
        <w:div w:id="1348291382">
          <w:marLeft w:val="403"/>
          <w:marRight w:val="0"/>
          <w:marTop w:val="0"/>
          <w:marBottom w:val="0"/>
          <w:divBdr>
            <w:top w:val="none" w:sz="0" w:space="0" w:color="auto"/>
            <w:left w:val="none" w:sz="0" w:space="0" w:color="auto"/>
            <w:bottom w:val="none" w:sz="0" w:space="0" w:color="auto"/>
            <w:right w:val="none" w:sz="0" w:space="0" w:color="auto"/>
          </w:divBdr>
        </w:div>
        <w:div w:id="1708218569">
          <w:marLeft w:val="1166"/>
          <w:marRight w:val="0"/>
          <w:marTop w:val="134"/>
          <w:marBottom w:val="0"/>
          <w:divBdr>
            <w:top w:val="none" w:sz="0" w:space="0" w:color="auto"/>
            <w:left w:val="none" w:sz="0" w:space="0" w:color="auto"/>
            <w:bottom w:val="none" w:sz="0" w:space="0" w:color="auto"/>
            <w:right w:val="none" w:sz="0" w:space="0" w:color="auto"/>
          </w:divBdr>
        </w:div>
      </w:divsChild>
    </w:div>
    <w:div w:id="1628657723">
      <w:bodyDiv w:val="1"/>
      <w:marLeft w:val="0"/>
      <w:marRight w:val="0"/>
      <w:marTop w:val="0"/>
      <w:marBottom w:val="0"/>
      <w:divBdr>
        <w:top w:val="none" w:sz="0" w:space="0" w:color="auto"/>
        <w:left w:val="none" w:sz="0" w:space="0" w:color="auto"/>
        <w:bottom w:val="none" w:sz="0" w:space="0" w:color="auto"/>
        <w:right w:val="none" w:sz="0" w:space="0" w:color="auto"/>
      </w:divBdr>
    </w:div>
    <w:div w:id="162911999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35">
          <w:marLeft w:val="1166"/>
          <w:marRight w:val="0"/>
          <w:marTop w:val="0"/>
          <w:marBottom w:val="0"/>
          <w:divBdr>
            <w:top w:val="none" w:sz="0" w:space="0" w:color="auto"/>
            <w:left w:val="none" w:sz="0" w:space="0" w:color="auto"/>
            <w:bottom w:val="none" w:sz="0" w:space="0" w:color="auto"/>
            <w:right w:val="none" w:sz="0" w:space="0" w:color="auto"/>
          </w:divBdr>
        </w:div>
      </w:divsChild>
    </w:div>
    <w:div w:id="1629701958">
      <w:bodyDiv w:val="1"/>
      <w:marLeft w:val="0"/>
      <w:marRight w:val="0"/>
      <w:marTop w:val="0"/>
      <w:marBottom w:val="0"/>
      <w:divBdr>
        <w:top w:val="none" w:sz="0" w:space="0" w:color="auto"/>
        <w:left w:val="none" w:sz="0" w:space="0" w:color="auto"/>
        <w:bottom w:val="none" w:sz="0" w:space="0" w:color="auto"/>
        <w:right w:val="none" w:sz="0" w:space="0" w:color="auto"/>
      </w:divBdr>
    </w:div>
    <w:div w:id="1631551100">
      <w:bodyDiv w:val="1"/>
      <w:marLeft w:val="0"/>
      <w:marRight w:val="0"/>
      <w:marTop w:val="0"/>
      <w:marBottom w:val="0"/>
      <w:divBdr>
        <w:top w:val="none" w:sz="0" w:space="0" w:color="auto"/>
        <w:left w:val="none" w:sz="0" w:space="0" w:color="auto"/>
        <w:bottom w:val="none" w:sz="0" w:space="0" w:color="auto"/>
        <w:right w:val="none" w:sz="0" w:space="0" w:color="auto"/>
      </w:divBdr>
      <w:divsChild>
        <w:div w:id="263151798">
          <w:marLeft w:val="446"/>
          <w:marRight w:val="0"/>
          <w:marTop w:val="0"/>
          <w:marBottom w:val="0"/>
          <w:divBdr>
            <w:top w:val="none" w:sz="0" w:space="0" w:color="auto"/>
            <w:left w:val="none" w:sz="0" w:space="0" w:color="auto"/>
            <w:bottom w:val="none" w:sz="0" w:space="0" w:color="auto"/>
            <w:right w:val="none" w:sz="0" w:space="0" w:color="auto"/>
          </w:divBdr>
        </w:div>
        <w:div w:id="560406490">
          <w:marLeft w:val="1166"/>
          <w:marRight w:val="0"/>
          <w:marTop w:val="0"/>
          <w:marBottom w:val="0"/>
          <w:divBdr>
            <w:top w:val="none" w:sz="0" w:space="0" w:color="auto"/>
            <w:left w:val="none" w:sz="0" w:space="0" w:color="auto"/>
            <w:bottom w:val="none" w:sz="0" w:space="0" w:color="auto"/>
            <w:right w:val="none" w:sz="0" w:space="0" w:color="auto"/>
          </w:divBdr>
        </w:div>
        <w:div w:id="810903505">
          <w:marLeft w:val="1166"/>
          <w:marRight w:val="0"/>
          <w:marTop w:val="0"/>
          <w:marBottom w:val="0"/>
          <w:divBdr>
            <w:top w:val="none" w:sz="0" w:space="0" w:color="auto"/>
            <w:left w:val="none" w:sz="0" w:space="0" w:color="auto"/>
            <w:bottom w:val="none" w:sz="0" w:space="0" w:color="auto"/>
            <w:right w:val="none" w:sz="0" w:space="0" w:color="auto"/>
          </w:divBdr>
        </w:div>
        <w:div w:id="1320842504">
          <w:marLeft w:val="1166"/>
          <w:marRight w:val="0"/>
          <w:marTop w:val="0"/>
          <w:marBottom w:val="0"/>
          <w:divBdr>
            <w:top w:val="none" w:sz="0" w:space="0" w:color="auto"/>
            <w:left w:val="none" w:sz="0" w:space="0" w:color="auto"/>
            <w:bottom w:val="none" w:sz="0" w:space="0" w:color="auto"/>
            <w:right w:val="none" w:sz="0" w:space="0" w:color="auto"/>
          </w:divBdr>
        </w:div>
        <w:div w:id="1556815152">
          <w:marLeft w:val="1166"/>
          <w:marRight w:val="0"/>
          <w:marTop w:val="0"/>
          <w:marBottom w:val="0"/>
          <w:divBdr>
            <w:top w:val="none" w:sz="0" w:space="0" w:color="auto"/>
            <w:left w:val="none" w:sz="0" w:space="0" w:color="auto"/>
            <w:bottom w:val="none" w:sz="0" w:space="0" w:color="auto"/>
            <w:right w:val="none" w:sz="0" w:space="0" w:color="auto"/>
          </w:divBdr>
        </w:div>
        <w:div w:id="1960525565">
          <w:marLeft w:val="1166"/>
          <w:marRight w:val="0"/>
          <w:marTop w:val="0"/>
          <w:marBottom w:val="0"/>
          <w:divBdr>
            <w:top w:val="none" w:sz="0" w:space="0" w:color="auto"/>
            <w:left w:val="none" w:sz="0" w:space="0" w:color="auto"/>
            <w:bottom w:val="none" w:sz="0" w:space="0" w:color="auto"/>
            <w:right w:val="none" w:sz="0" w:space="0" w:color="auto"/>
          </w:divBdr>
        </w:div>
        <w:div w:id="2035417440">
          <w:marLeft w:val="1166"/>
          <w:marRight w:val="0"/>
          <w:marTop w:val="0"/>
          <w:marBottom w:val="0"/>
          <w:divBdr>
            <w:top w:val="none" w:sz="0" w:space="0" w:color="auto"/>
            <w:left w:val="none" w:sz="0" w:space="0" w:color="auto"/>
            <w:bottom w:val="none" w:sz="0" w:space="0" w:color="auto"/>
            <w:right w:val="none" w:sz="0" w:space="0" w:color="auto"/>
          </w:divBdr>
        </w:div>
      </w:divsChild>
    </w:div>
    <w:div w:id="1632712870">
      <w:bodyDiv w:val="1"/>
      <w:marLeft w:val="0"/>
      <w:marRight w:val="0"/>
      <w:marTop w:val="0"/>
      <w:marBottom w:val="0"/>
      <w:divBdr>
        <w:top w:val="none" w:sz="0" w:space="0" w:color="auto"/>
        <w:left w:val="none" w:sz="0" w:space="0" w:color="auto"/>
        <w:bottom w:val="none" w:sz="0" w:space="0" w:color="auto"/>
        <w:right w:val="none" w:sz="0" w:space="0" w:color="auto"/>
      </w:divBdr>
      <w:divsChild>
        <w:div w:id="933124415">
          <w:marLeft w:val="533"/>
          <w:marRight w:val="0"/>
          <w:marTop w:val="0"/>
          <w:marBottom w:val="0"/>
          <w:divBdr>
            <w:top w:val="none" w:sz="0" w:space="0" w:color="auto"/>
            <w:left w:val="none" w:sz="0" w:space="0" w:color="auto"/>
            <w:bottom w:val="none" w:sz="0" w:space="0" w:color="auto"/>
            <w:right w:val="none" w:sz="0" w:space="0" w:color="auto"/>
          </w:divBdr>
        </w:div>
        <w:div w:id="939265965">
          <w:marLeft w:val="533"/>
          <w:marRight w:val="0"/>
          <w:marTop w:val="0"/>
          <w:marBottom w:val="0"/>
          <w:divBdr>
            <w:top w:val="none" w:sz="0" w:space="0" w:color="auto"/>
            <w:left w:val="none" w:sz="0" w:space="0" w:color="auto"/>
            <w:bottom w:val="none" w:sz="0" w:space="0" w:color="auto"/>
            <w:right w:val="none" w:sz="0" w:space="0" w:color="auto"/>
          </w:divBdr>
        </w:div>
        <w:div w:id="1055667308">
          <w:marLeft w:val="1714"/>
          <w:marRight w:val="0"/>
          <w:marTop w:val="0"/>
          <w:marBottom w:val="0"/>
          <w:divBdr>
            <w:top w:val="none" w:sz="0" w:space="0" w:color="auto"/>
            <w:left w:val="none" w:sz="0" w:space="0" w:color="auto"/>
            <w:bottom w:val="none" w:sz="0" w:space="0" w:color="auto"/>
            <w:right w:val="none" w:sz="0" w:space="0" w:color="auto"/>
          </w:divBdr>
        </w:div>
        <w:div w:id="1510490361">
          <w:marLeft w:val="1714"/>
          <w:marRight w:val="0"/>
          <w:marTop w:val="0"/>
          <w:marBottom w:val="0"/>
          <w:divBdr>
            <w:top w:val="none" w:sz="0" w:space="0" w:color="auto"/>
            <w:left w:val="none" w:sz="0" w:space="0" w:color="auto"/>
            <w:bottom w:val="none" w:sz="0" w:space="0" w:color="auto"/>
            <w:right w:val="none" w:sz="0" w:space="0" w:color="auto"/>
          </w:divBdr>
        </w:div>
        <w:div w:id="1663241122">
          <w:marLeft w:val="1714"/>
          <w:marRight w:val="0"/>
          <w:marTop w:val="0"/>
          <w:marBottom w:val="0"/>
          <w:divBdr>
            <w:top w:val="none" w:sz="0" w:space="0" w:color="auto"/>
            <w:left w:val="none" w:sz="0" w:space="0" w:color="auto"/>
            <w:bottom w:val="none" w:sz="0" w:space="0" w:color="auto"/>
            <w:right w:val="none" w:sz="0" w:space="0" w:color="auto"/>
          </w:divBdr>
        </w:div>
        <w:div w:id="1761637470">
          <w:marLeft w:val="1714"/>
          <w:marRight w:val="0"/>
          <w:marTop w:val="0"/>
          <w:marBottom w:val="0"/>
          <w:divBdr>
            <w:top w:val="none" w:sz="0" w:space="0" w:color="auto"/>
            <w:left w:val="none" w:sz="0" w:space="0" w:color="auto"/>
            <w:bottom w:val="none" w:sz="0" w:space="0" w:color="auto"/>
            <w:right w:val="none" w:sz="0" w:space="0" w:color="auto"/>
          </w:divBdr>
        </w:div>
        <w:div w:id="1763791387">
          <w:marLeft w:val="1714"/>
          <w:marRight w:val="0"/>
          <w:marTop w:val="0"/>
          <w:marBottom w:val="0"/>
          <w:divBdr>
            <w:top w:val="none" w:sz="0" w:space="0" w:color="auto"/>
            <w:left w:val="none" w:sz="0" w:space="0" w:color="auto"/>
            <w:bottom w:val="none" w:sz="0" w:space="0" w:color="auto"/>
            <w:right w:val="none" w:sz="0" w:space="0" w:color="auto"/>
          </w:divBdr>
        </w:div>
        <w:div w:id="1792552912">
          <w:marLeft w:val="1714"/>
          <w:marRight w:val="0"/>
          <w:marTop w:val="0"/>
          <w:marBottom w:val="0"/>
          <w:divBdr>
            <w:top w:val="none" w:sz="0" w:space="0" w:color="auto"/>
            <w:left w:val="none" w:sz="0" w:space="0" w:color="auto"/>
            <w:bottom w:val="none" w:sz="0" w:space="0" w:color="auto"/>
            <w:right w:val="none" w:sz="0" w:space="0" w:color="auto"/>
          </w:divBdr>
        </w:div>
      </w:divsChild>
    </w:div>
    <w:div w:id="1635987212">
      <w:bodyDiv w:val="1"/>
      <w:marLeft w:val="0"/>
      <w:marRight w:val="0"/>
      <w:marTop w:val="0"/>
      <w:marBottom w:val="0"/>
      <w:divBdr>
        <w:top w:val="none" w:sz="0" w:space="0" w:color="auto"/>
        <w:left w:val="none" w:sz="0" w:space="0" w:color="auto"/>
        <w:bottom w:val="none" w:sz="0" w:space="0" w:color="auto"/>
        <w:right w:val="none" w:sz="0" w:space="0" w:color="auto"/>
      </w:divBdr>
      <w:divsChild>
        <w:div w:id="1294553834">
          <w:marLeft w:val="547"/>
          <w:marRight w:val="0"/>
          <w:marTop w:val="302"/>
          <w:marBottom w:val="0"/>
          <w:divBdr>
            <w:top w:val="none" w:sz="0" w:space="0" w:color="auto"/>
            <w:left w:val="none" w:sz="0" w:space="0" w:color="auto"/>
            <w:bottom w:val="none" w:sz="0" w:space="0" w:color="auto"/>
            <w:right w:val="none" w:sz="0" w:space="0" w:color="auto"/>
          </w:divBdr>
        </w:div>
        <w:div w:id="2111657408">
          <w:marLeft w:val="547"/>
          <w:marRight w:val="0"/>
          <w:marTop w:val="302"/>
          <w:marBottom w:val="0"/>
          <w:divBdr>
            <w:top w:val="none" w:sz="0" w:space="0" w:color="auto"/>
            <w:left w:val="none" w:sz="0" w:space="0" w:color="auto"/>
            <w:bottom w:val="none" w:sz="0" w:space="0" w:color="auto"/>
            <w:right w:val="none" w:sz="0" w:space="0" w:color="auto"/>
          </w:divBdr>
        </w:div>
        <w:div w:id="2141606823">
          <w:marLeft w:val="547"/>
          <w:marRight w:val="0"/>
          <w:marTop w:val="302"/>
          <w:marBottom w:val="0"/>
          <w:divBdr>
            <w:top w:val="none" w:sz="0" w:space="0" w:color="auto"/>
            <w:left w:val="none" w:sz="0" w:space="0" w:color="auto"/>
            <w:bottom w:val="none" w:sz="0" w:space="0" w:color="auto"/>
            <w:right w:val="none" w:sz="0" w:space="0" w:color="auto"/>
          </w:divBdr>
        </w:div>
      </w:divsChild>
    </w:div>
    <w:div w:id="1636333777">
      <w:bodyDiv w:val="1"/>
      <w:marLeft w:val="0"/>
      <w:marRight w:val="0"/>
      <w:marTop w:val="0"/>
      <w:marBottom w:val="0"/>
      <w:divBdr>
        <w:top w:val="none" w:sz="0" w:space="0" w:color="auto"/>
        <w:left w:val="none" w:sz="0" w:space="0" w:color="auto"/>
        <w:bottom w:val="none" w:sz="0" w:space="0" w:color="auto"/>
        <w:right w:val="none" w:sz="0" w:space="0" w:color="auto"/>
      </w:divBdr>
    </w:div>
    <w:div w:id="1636376313">
      <w:bodyDiv w:val="1"/>
      <w:marLeft w:val="0"/>
      <w:marRight w:val="0"/>
      <w:marTop w:val="0"/>
      <w:marBottom w:val="0"/>
      <w:divBdr>
        <w:top w:val="none" w:sz="0" w:space="0" w:color="auto"/>
        <w:left w:val="none" w:sz="0" w:space="0" w:color="auto"/>
        <w:bottom w:val="none" w:sz="0" w:space="0" w:color="auto"/>
        <w:right w:val="none" w:sz="0" w:space="0" w:color="auto"/>
      </w:divBdr>
      <w:divsChild>
        <w:div w:id="687485805">
          <w:marLeft w:val="446"/>
          <w:marRight w:val="0"/>
          <w:marTop w:val="96"/>
          <w:marBottom w:val="0"/>
          <w:divBdr>
            <w:top w:val="none" w:sz="0" w:space="0" w:color="auto"/>
            <w:left w:val="none" w:sz="0" w:space="0" w:color="auto"/>
            <w:bottom w:val="none" w:sz="0" w:space="0" w:color="auto"/>
            <w:right w:val="none" w:sz="0" w:space="0" w:color="auto"/>
          </w:divBdr>
        </w:div>
      </w:divsChild>
    </w:div>
    <w:div w:id="1636595676">
      <w:bodyDiv w:val="1"/>
      <w:marLeft w:val="0"/>
      <w:marRight w:val="0"/>
      <w:marTop w:val="0"/>
      <w:marBottom w:val="0"/>
      <w:divBdr>
        <w:top w:val="none" w:sz="0" w:space="0" w:color="auto"/>
        <w:left w:val="none" w:sz="0" w:space="0" w:color="auto"/>
        <w:bottom w:val="none" w:sz="0" w:space="0" w:color="auto"/>
        <w:right w:val="none" w:sz="0" w:space="0" w:color="auto"/>
      </w:divBdr>
    </w:div>
    <w:div w:id="1637372635">
      <w:bodyDiv w:val="1"/>
      <w:marLeft w:val="0"/>
      <w:marRight w:val="0"/>
      <w:marTop w:val="0"/>
      <w:marBottom w:val="0"/>
      <w:divBdr>
        <w:top w:val="none" w:sz="0" w:space="0" w:color="auto"/>
        <w:left w:val="none" w:sz="0" w:space="0" w:color="auto"/>
        <w:bottom w:val="none" w:sz="0" w:space="0" w:color="auto"/>
        <w:right w:val="none" w:sz="0" w:space="0" w:color="auto"/>
      </w:divBdr>
      <w:divsChild>
        <w:div w:id="376274058">
          <w:marLeft w:val="0"/>
          <w:marRight w:val="0"/>
          <w:marTop w:val="96"/>
          <w:marBottom w:val="0"/>
          <w:divBdr>
            <w:top w:val="none" w:sz="0" w:space="0" w:color="auto"/>
            <w:left w:val="none" w:sz="0" w:space="0" w:color="auto"/>
            <w:bottom w:val="none" w:sz="0" w:space="0" w:color="auto"/>
            <w:right w:val="none" w:sz="0" w:space="0" w:color="auto"/>
          </w:divBdr>
        </w:div>
        <w:div w:id="633565810">
          <w:marLeft w:val="0"/>
          <w:marRight w:val="0"/>
          <w:marTop w:val="96"/>
          <w:marBottom w:val="0"/>
          <w:divBdr>
            <w:top w:val="none" w:sz="0" w:space="0" w:color="auto"/>
            <w:left w:val="none" w:sz="0" w:space="0" w:color="auto"/>
            <w:bottom w:val="none" w:sz="0" w:space="0" w:color="auto"/>
            <w:right w:val="none" w:sz="0" w:space="0" w:color="auto"/>
          </w:divBdr>
        </w:div>
        <w:div w:id="680281164">
          <w:marLeft w:val="0"/>
          <w:marRight w:val="0"/>
          <w:marTop w:val="96"/>
          <w:marBottom w:val="0"/>
          <w:divBdr>
            <w:top w:val="none" w:sz="0" w:space="0" w:color="auto"/>
            <w:left w:val="none" w:sz="0" w:space="0" w:color="auto"/>
            <w:bottom w:val="none" w:sz="0" w:space="0" w:color="auto"/>
            <w:right w:val="none" w:sz="0" w:space="0" w:color="auto"/>
          </w:divBdr>
        </w:div>
        <w:div w:id="904755083">
          <w:marLeft w:val="0"/>
          <w:marRight w:val="0"/>
          <w:marTop w:val="96"/>
          <w:marBottom w:val="0"/>
          <w:divBdr>
            <w:top w:val="none" w:sz="0" w:space="0" w:color="auto"/>
            <w:left w:val="none" w:sz="0" w:space="0" w:color="auto"/>
            <w:bottom w:val="none" w:sz="0" w:space="0" w:color="auto"/>
            <w:right w:val="none" w:sz="0" w:space="0" w:color="auto"/>
          </w:divBdr>
        </w:div>
        <w:div w:id="994992043">
          <w:marLeft w:val="0"/>
          <w:marRight w:val="0"/>
          <w:marTop w:val="96"/>
          <w:marBottom w:val="0"/>
          <w:divBdr>
            <w:top w:val="none" w:sz="0" w:space="0" w:color="auto"/>
            <w:left w:val="none" w:sz="0" w:space="0" w:color="auto"/>
            <w:bottom w:val="none" w:sz="0" w:space="0" w:color="auto"/>
            <w:right w:val="none" w:sz="0" w:space="0" w:color="auto"/>
          </w:divBdr>
        </w:div>
        <w:div w:id="1159808353">
          <w:marLeft w:val="0"/>
          <w:marRight w:val="0"/>
          <w:marTop w:val="96"/>
          <w:marBottom w:val="0"/>
          <w:divBdr>
            <w:top w:val="none" w:sz="0" w:space="0" w:color="auto"/>
            <w:left w:val="none" w:sz="0" w:space="0" w:color="auto"/>
            <w:bottom w:val="none" w:sz="0" w:space="0" w:color="auto"/>
            <w:right w:val="none" w:sz="0" w:space="0" w:color="auto"/>
          </w:divBdr>
        </w:div>
        <w:div w:id="1198540000">
          <w:marLeft w:val="0"/>
          <w:marRight w:val="0"/>
          <w:marTop w:val="96"/>
          <w:marBottom w:val="0"/>
          <w:divBdr>
            <w:top w:val="none" w:sz="0" w:space="0" w:color="auto"/>
            <w:left w:val="none" w:sz="0" w:space="0" w:color="auto"/>
            <w:bottom w:val="none" w:sz="0" w:space="0" w:color="auto"/>
            <w:right w:val="none" w:sz="0" w:space="0" w:color="auto"/>
          </w:divBdr>
        </w:div>
        <w:div w:id="1289967427">
          <w:marLeft w:val="0"/>
          <w:marRight w:val="0"/>
          <w:marTop w:val="96"/>
          <w:marBottom w:val="0"/>
          <w:divBdr>
            <w:top w:val="none" w:sz="0" w:space="0" w:color="auto"/>
            <w:left w:val="none" w:sz="0" w:space="0" w:color="auto"/>
            <w:bottom w:val="none" w:sz="0" w:space="0" w:color="auto"/>
            <w:right w:val="none" w:sz="0" w:space="0" w:color="auto"/>
          </w:divBdr>
        </w:div>
        <w:div w:id="2019456243">
          <w:marLeft w:val="0"/>
          <w:marRight w:val="0"/>
          <w:marTop w:val="96"/>
          <w:marBottom w:val="0"/>
          <w:divBdr>
            <w:top w:val="none" w:sz="0" w:space="0" w:color="auto"/>
            <w:left w:val="none" w:sz="0" w:space="0" w:color="auto"/>
            <w:bottom w:val="none" w:sz="0" w:space="0" w:color="auto"/>
            <w:right w:val="none" w:sz="0" w:space="0" w:color="auto"/>
          </w:divBdr>
        </w:div>
      </w:divsChild>
    </w:div>
    <w:div w:id="1638415726">
      <w:bodyDiv w:val="1"/>
      <w:marLeft w:val="0"/>
      <w:marRight w:val="0"/>
      <w:marTop w:val="0"/>
      <w:marBottom w:val="0"/>
      <w:divBdr>
        <w:top w:val="none" w:sz="0" w:space="0" w:color="auto"/>
        <w:left w:val="none" w:sz="0" w:space="0" w:color="auto"/>
        <w:bottom w:val="none" w:sz="0" w:space="0" w:color="auto"/>
        <w:right w:val="none" w:sz="0" w:space="0" w:color="auto"/>
      </w:divBdr>
    </w:div>
    <w:div w:id="1638484979">
      <w:bodyDiv w:val="1"/>
      <w:marLeft w:val="0"/>
      <w:marRight w:val="0"/>
      <w:marTop w:val="0"/>
      <w:marBottom w:val="0"/>
      <w:divBdr>
        <w:top w:val="none" w:sz="0" w:space="0" w:color="auto"/>
        <w:left w:val="none" w:sz="0" w:space="0" w:color="auto"/>
        <w:bottom w:val="none" w:sz="0" w:space="0" w:color="auto"/>
        <w:right w:val="none" w:sz="0" w:space="0" w:color="auto"/>
      </w:divBdr>
      <w:divsChild>
        <w:div w:id="297731387">
          <w:marLeft w:val="1166"/>
          <w:marRight w:val="0"/>
          <w:marTop w:val="115"/>
          <w:marBottom w:val="0"/>
          <w:divBdr>
            <w:top w:val="none" w:sz="0" w:space="0" w:color="auto"/>
            <w:left w:val="none" w:sz="0" w:space="0" w:color="auto"/>
            <w:bottom w:val="none" w:sz="0" w:space="0" w:color="auto"/>
            <w:right w:val="none" w:sz="0" w:space="0" w:color="auto"/>
          </w:divBdr>
        </w:div>
        <w:div w:id="816726753">
          <w:marLeft w:val="1166"/>
          <w:marRight w:val="0"/>
          <w:marTop w:val="115"/>
          <w:marBottom w:val="0"/>
          <w:divBdr>
            <w:top w:val="none" w:sz="0" w:space="0" w:color="auto"/>
            <w:left w:val="none" w:sz="0" w:space="0" w:color="auto"/>
            <w:bottom w:val="none" w:sz="0" w:space="0" w:color="auto"/>
            <w:right w:val="none" w:sz="0" w:space="0" w:color="auto"/>
          </w:divBdr>
        </w:div>
        <w:div w:id="892086132">
          <w:marLeft w:val="1166"/>
          <w:marRight w:val="0"/>
          <w:marTop w:val="115"/>
          <w:marBottom w:val="0"/>
          <w:divBdr>
            <w:top w:val="none" w:sz="0" w:space="0" w:color="auto"/>
            <w:left w:val="none" w:sz="0" w:space="0" w:color="auto"/>
            <w:bottom w:val="none" w:sz="0" w:space="0" w:color="auto"/>
            <w:right w:val="none" w:sz="0" w:space="0" w:color="auto"/>
          </w:divBdr>
        </w:div>
        <w:div w:id="1289968949">
          <w:marLeft w:val="1166"/>
          <w:marRight w:val="0"/>
          <w:marTop w:val="115"/>
          <w:marBottom w:val="0"/>
          <w:divBdr>
            <w:top w:val="none" w:sz="0" w:space="0" w:color="auto"/>
            <w:left w:val="none" w:sz="0" w:space="0" w:color="auto"/>
            <w:bottom w:val="none" w:sz="0" w:space="0" w:color="auto"/>
            <w:right w:val="none" w:sz="0" w:space="0" w:color="auto"/>
          </w:divBdr>
        </w:div>
      </w:divsChild>
    </w:div>
    <w:div w:id="1639141729">
      <w:bodyDiv w:val="1"/>
      <w:marLeft w:val="0"/>
      <w:marRight w:val="0"/>
      <w:marTop w:val="0"/>
      <w:marBottom w:val="0"/>
      <w:divBdr>
        <w:top w:val="none" w:sz="0" w:space="0" w:color="auto"/>
        <w:left w:val="none" w:sz="0" w:space="0" w:color="auto"/>
        <w:bottom w:val="none" w:sz="0" w:space="0" w:color="auto"/>
        <w:right w:val="none" w:sz="0" w:space="0" w:color="auto"/>
      </w:divBdr>
    </w:div>
    <w:div w:id="1639408477">
      <w:bodyDiv w:val="1"/>
      <w:marLeft w:val="0"/>
      <w:marRight w:val="0"/>
      <w:marTop w:val="0"/>
      <w:marBottom w:val="0"/>
      <w:divBdr>
        <w:top w:val="none" w:sz="0" w:space="0" w:color="auto"/>
        <w:left w:val="none" w:sz="0" w:space="0" w:color="auto"/>
        <w:bottom w:val="none" w:sz="0" w:space="0" w:color="auto"/>
        <w:right w:val="none" w:sz="0" w:space="0" w:color="auto"/>
      </w:divBdr>
      <w:divsChild>
        <w:div w:id="8223974">
          <w:marLeft w:val="360"/>
          <w:marRight w:val="0"/>
          <w:marTop w:val="360"/>
          <w:marBottom w:val="0"/>
          <w:divBdr>
            <w:top w:val="none" w:sz="0" w:space="0" w:color="auto"/>
            <w:left w:val="none" w:sz="0" w:space="0" w:color="auto"/>
            <w:bottom w:val="none" w:sz="0" w:space="0" w:color="auto"/>
            <w:right w:val="none" w:sz="0" w:space="0" w:color="auto"/>
          </w:divBdr>
        </w:div>
        <w:div w:id="527451624">
          <w:marLeft w:val="720"/>
          <w:marRight w:val="0"/>
          <w:marTop w:val="120"/>
          <w:marBottom w:val="0"/>
          <w:divBdr>
            <w:top w:val="none" w:sz="0" w:space="0" w:color="auto"/>
            <w:left w:val="none" w:sz="0" w:space="0" w:color="auto"/>
            <w:bottom w:val="none" w:sz="0" w:space="0" w:color="auto"/>
            <w:right w:val="none" w:sz="0" w:space="0" w:color="auto"/>
          </w:divBdr>
        </w:div>
        <w:div w:id="568883928">
          <w:marLeft w:val="720"/>
          <w:marRight w:val="0"/>
          <w:marTop w:val="120"/>
          <w:marBottom w:val="0"/>
          <w:divBdr>
            <w:top w:val="none" w:sz="0" w:space="0" w:color="auto"/>
            <w:left w:val="none" w:sz="0" w:space="0" w:color="auto"/>
            <w:bottom w:val="none" w:sz="0" w:space="0" w:color="auto"/>
            <w:right w:val="none" w:sz="0" w:space="0" w:color="auto"/>
          </w:divBdr>
        </w:div>
        <w:div w:id="882474555">
          <w:marLeft w:val="720"/>
          <w:marRight w:val="0"/>
          <w:marTop w:val="120"/>
          <w:marBottom w:val="0"/>
          <w:divBdr>
            <w:top w:val="none" w:sz="0" w:space="0" w:color="auto"/>
            <w:left w:val="none" w:sz="0" w:space="0" w:color="auto"/>
            <w:bottom w:val="none" w:sz="0" w:space="0" w:color="auto"/>
            <w:right w:val="none" w:sz="0" w:space="0" w:color="auto"/>
          </w:divBdr>
        </w:div>
        <w:div w:id="1054429804">
          <w:marLeft w:val="360"/>
          <w:marRight w:val="0"/>
          <w:marTop w:val="360"/>
          <w:marBottom w:val="0"/>
          <w:divBdr>
            <w:top w:val="none" w:sz="0" w:space="0" w:color="auto"/>
            <w:left w:val="none" w:sz="0" w:space="0" w:color="auto"/>
            <w:bottom w:val="none" w:sz="0" w:space="0" w:color="auto"/>
            <w:right w:val="none" w:sz="0" w:space="0" w:color="auto"/>
          </w:divBdr>
        </w:div>
        <w:div w:id="1178080209">
          <w:marLeft w:val="720"/>
          <w:marRight w:val="0"/>
          <w:marTop w:val="120"/>
          <w:marBottom w:val="0"/>
          <w:divBdr>
            <w:top w:val="none" w:sz="0" w:space="0" w:color="auto"/>
            <w:left w:val="none" w:sz="0" w:space="0" w:color="auto"/>
            <w:bottom w:val="none" w:sz="0" w:space="0" w:color="auto"/>
            <w:right w:val="none" w:sz="0" w:space="0" w:color="auto"/>
          </w:divBdr>
        </w:div>
        <w:div w:id="1220750074">
          <w:marLeft w:val="720"/>
          <w:marRight w:val="0"/>
          <w:marTop w:val="120"/>
          <w:marBottom w:val="0"/>
          <w:divBdr>
            <w:top w:val="none" w:sz="0" w:space="0" w:color="auto"/>
            <w:left w:val="none" w:sz="0" w:space="0" w:color="auto"/>
            <w:bottom w:val="none" w:sz="0" w:space="0" w:color="auto"/>
            <w:right w:val="none" w:sz="0" w:space="0" w:color="auto"/>
          </w:divBdr>
        </w:div>
        <w:div w:id="1311638905">
          <w:marLeft w:val="720"/>
          <w:marRight w:val="0"/>
          <w:marTop w:val="120"/>
          <w:marBottom w:val="0"/>
          <w:divBdr>
            <w:top w:val="none" w:sz="0" w:space="0" w:color="auto"/>
            <w:left w:val="none" w:sz="0" w:space="0" w:color="auto"/>
            <w:bottom w:val="none" w:sz="0" w:space="0" w:color="auto"/>
            <w:right w:val="none" w:sz="0" w:space="0" w:color="auto"/>
          </w:divBdr>
        </w:div>
        <w:div w:id="1326470393">
          <w:marLeft w:val="720"/>
          <w:marRight w:val="0"/>
          <w:marTop w:val="120"/>
          <w:marBottom w:val="0"/>
          <w:divBdr>
            <w:top w:val="none" w:sz="0" w:space="0" w:color="auto"/>
            <w:left w:val="none" w:sz="0" w:space="0" w:color="auto"/>
            <w:bottom w:val="none" w:sz="0" w:space="0" w:color="auto"/>
            <w:right w:val="none" w:sz="0" w:space="0" w:color="auto"/>
          </w:divBdr>
        </w:div>
        <w:div w:id="1787433019">
          <w:marLeft w:val="720"/>
          <w:marRight w:val="0"/>
          <w:marTop w:val="120"/>
          <w:marBottom w:val="0"/>
          <w:divBdr>
            <w:top w:val="none" w:sz="0" w:space="0" w:color="auto"/>
            <w:left w:val="none" w:sz="0" w:space="0" w:color="auto"/>
            <w:bottom w:val="none" w:sz="0" w:space="0" w:color="auto"/>
            <w:right w:val="none" w:sz="0" w:space="0" w:color="auto"/>
          </w:divBdr>
        </w:div>
        <w:div w:id="1860585992">
          <w:marLeft w:val="360"/>
          <w:marRight w:val="0"/>
          <w:marTop w:val="360"/>
          <w:marBottom w:val="0"/>
          <w:divBdr>
            <w:top w:val="none" w:sz="0" w:space="0" w:color="auto"/>
            <w:left w:val="none" w:sz="0" w:space="0" w:color="auto"/>
            <w:bottom w:val="none" w:sz="0" w:space="0" w:color="auto"/>
            <w:right w:val="none" w:sz="0" w:space="0" w:color="auto"/>
          </w:divBdr>
        </w:div>
      </w:divsChild>
    </w:div>
    <w:div w:id="1640956084">
      <w:bodyDiv w:val="1"/>
      <w:marLeft w:val="0"/>
      <w:marRight w:val="0"/>
      <w:marTop w:val="0"/>
      <w:marBottom w:val="0"/>
      <w:divBdr>
        <w:top w:val="none" w:sz="0" w:space="0" w:color="auto"/>
        <w:left w:val="none" w:sz="0" w:space="0" w:color="auto"/>
        <w:bottom w:val="none" w:sz="0" w:space="0" w:color="auto"/>
        <w:right w:val="none" w:sz="0" w:space="0" w:color="auto"/>
      </w:divBdr>
      <w:divsChild>
        <w:div w:id="49695712">
          <w:marLeft w:val="720"/>
          <w:marRight w:val="0"/>
          <w:marTop w:val="0"/>
          <w:marBottom w:val="0"/>
          <w:divBdr>
            <w:top w:val="none" w:sz="0" w:space="0" w:color="auto"/>
            <w:left w:val="none" w:sz="0" w:space="0" w:color="auto"/>
            <w:bottom w:val="none" w:sz="0" w:space="0" w:color="auto"/>
            <w:right w:val="none" w:sz="0" w:space="0" w:color="auto"/>
          </w:divBdr>
        </w:div>
        <w:div w:id="276328292">
          <w:marLeft w:val="1800"/>
          <w:marRight w:val="0"/>
          <w:marTop w:val="0"/>
          <w:marBottom w:val="0"/>
          <w:divBdr>
            <w:top w:val="none" w:sz="0" w:space="0" w:color="auto"/>
            <w:left w:val="none" w:sz="0" w:space="0" w:color="auto"/>
            <w:bottom w:val="none" w:sz="0" w:space="0" w:color="auto"/>
            <w:right w:val="none" w:sz="0" w:space="0" w:color="auto"/>
          </w:divBdr>
        </w:div>
        <w:div w:id="415518281">
          <w:marLeft w:val="1800"/>
          <w:marRight w:val="0"/>
          <w:marTop w:val="0"/>
          <w:marBottom w:val="0"/>
          <w:divBdr>
            <w:top w:val="none" w:sz="0" w:space="0" w:color="auto"/>
            <w:left w:val="none" w:sz="0" w:space="0" w:color="auto"/>
            <w:bottom w:val="none" w:sz="0" w:space="0" w:color="auto"/>
            <w:right w:val="none" w:sz="0" w:space="0" w:color="auto"/>
          </w:divBdr>
        </w:div>
        <w:div w:id="486094765">
          <w:marLeft w:val="720"/>
          <w:marRight w:val="0"/>
          <w:marTop w:val="0"/>
          <w:marBottom w:val="0"/>
          <w:divBdr>
            <w:top w:val="none" w:sz="0" w:space="0" w:color="auto"/>
            <w:left w:val="none" w:sz="0" w:space="0" w:color="auto"/>
            <w:bottom w:val="none" w:sz="0" w:space="0" w:color="auto"/>
            <w:right w:val="none" w:sz="0" w:space="0" w:color="auto"/>
          </w:divBdr>
        </w:div>
        <w:div w:id="730689965">
          <w:marLeft w:val="1800"/>
          <w:marRight w:val="0"/>
          <w:marTop w:val="0"/>
          <w:marBottom w:val="0"/>
          <w:divBdr>
            <w:top w:val="none" w:sz="0" w:space="0" w:color="auto"/>
            <w:left w:val="none" w:sz="0" w:space="0" w:color="auto"/>
            <w:bottom w:val="none" w:sz="0" w:space="0" w:color="auto"/>
            <w:right w:val="none" w:sz="0" w:space="0" w:color="auto"/>
          </w:divBdr>
        </w:div>
        <w:div w:id="1310668556">
          <w:marLeft w:val="720"/>
          <w:marRight w:val="0"/>
          <w:marTop w:val="0"/>
          <w:marBottom w:val="0"/>
          <w:divBdr>
            <w:top w:val="none" w:sz="0" w:space="0" w:color="auto"/>
            <w:left w:val="none" w:sz="0" w:space="0" w:color="auto"/>
            <w:bottom w:val="none" w:sz="0" w:space="0" w:color="auto"/>
            <w:right w:val="none" w:sz="0" w:space="0" w:color="auto"/>
          </w:divBdr>
        </w:div>
        <w:div w:id="1390226157">
          <w:marLeft w:val="720"/>
          <w:marRight w:val="0"/>
          <w:marTop w:val="0"/>
          <w:marBottom w:val="0"/>
          <w:divBdr>
            <w:top w:val="none" w:sz="0" w:space="0" w:color="auto"/>
            <w:left w:val="none" w:sz="0" w:space="0" w:color="auto"/>
            <w:bottom w:val="none" w:sz="0" w:space="0" w:color="auto"/>
            <w:right w:val="none" w:sz="0" w:space="0" w:color="auto"/>
          </w:divBdr>
        </w:div>
        <w:div w:id="1545871476">
          <w:marLeft w:val="720"/>
          <w:marRight w:val="0"/>
          <w:marTop w:val="0"/>
          <w:marBottom w:val="0"/>
          <w:divBdr>
            <w:top w:val="none" w:sz="0" w:space="0" w:color="auto"/>
            <w:left w:val="none" w:sz="0" w:space="0" w:color="auto"/>
            <w:bottom w:val="none" w:sz="0" w:space="0" w:color="auto"/>
            <w:right w:val="none" w:sz="0" w:space="0" w:color="auto"/>
          </w:divBdr>
        </w:div>
        <w:div w:id="1685008815">
          <w:marLeft w:val="1800"/>
          <w:marRight w:val="0"/>
          <w:marTop w:val="0"/>
          <w:marBottom w:val="0"/>
          <w:divBdr>
            <w:top w:val="none" w:sz="0" w:space="0" w:color="auto"/>
            <w:left w:val="none" w:sz="0" w:space="0" w:color="auto"/>
            <w:bottom w:val="none" w:sz="0" w:space="0" w:color="auto"/>
            <w:right w:val="none" w:sz="0" w:space="0" w:color="auto"/>
          </w:divBdr>
        </w:div>
        <w:div w:id="1841579615">
          <w:marLeft w:val="720"/>
          <w:marRight w:val="0"/>
          <w:marTop w:val="0"/>
          <w:marBottom w:val="0"/>
          <w:divBdr>
            <w:top w:val="none" w:sz="0" w:space="0" w:color="auto"/>
            <w:left w:val="none" w:sz="0" w:space="0" w:color="auto"/>
            <w:bottom w:val="none" w:sz="0" w:space="0" w:color="auto"/>
            <w:right w:val="none" w:sz="0" w:space="0" w:color="auto"/>
          </w:divBdr>
        </w:div>
        <w:div w:id="1888372150">
          <w:marLeft w:val="1800"/>
          <w:marRight w:val="0"/>
          <w:marTop w:val="0"/>
          <w:marBottom w:val="0"/>
          <w:divBdr>
            <w:top w:val="none" w:sz="0" w:space="0" w:color="auto"/>
            <w:left w:val="none" w:sz="0" w:space="0" w:color="auto"/>
            <w:bottom w:val="none" w:sz="0" w:space="0" w:color="auto"/>
            <w:right w:val="none" w:sz="0" w:space="0" w:color="auto"/>
          </w:divBdr>
        </w:div>
        <w:div w:id="2019692763">
          <w:marLeft w:val="720"/>
          <w:marRight w:val="0"/>
          <w:marTop w:val="0"/>
          <w:marBottom w:val="0"/>
          <w:divBdr>
            <w:top w:val="none" w:sz="0" w:space="0" w:color="auto"/>
            <w:left w:val="none" w:sz="0" w:space="0" w:color="auto"/>
            <w:bottom w:val="none" w:sz="0" w:space="0" w:color="auto"/>
            <w:right w:val="none" w:sz="0" w:space="0" w:color="auto"/>
          </w:divBdr>
        </w:div>
      </w:divsChild>
    </w:div>
    <w:div w:id="1641033325">
      <w:bodyDiv w:val="1"/>
      <w:marLeft w:val="0"/>
      <w:marRight w:val="0"/>
      <w:marTop w:val="0"/>
      <w:marBottom w:val="0"/>
      <w:divBdr>
        <w:top w:val="none" w:sz="0" w:space="0" w:color="auto"/>
        <w:left w:val="none" w:sz="0" w:space="0" w:color="auto"/>
        <w:bottom w:val="none" w:sz="0" w:space="0" w:color="auto"/>
        <w:right w:val="none" w:sz="0" w:space="0" w:color="auto"/>
      </w:divBdr>
      <w:divsChild>
        <w:div w:id="118573781">
          <w:marLeft w:val="677"/>
          <w:marRight w:val="0"/>
          <w:marTop w:val="0"/>
          <w:marBottom w:val="0"/>
          <w:divBdr>
            <w:top w:val="none" w:sz="0" w:space="0" w:color="auto"/>
            <w:left w:val="none" w:sz="0" w:space="0" w:color="auto"/>
            <w:bottom w:val="none" w:sz="0" w:space="0" w:color="auto"/>
            <w:right w:val="none" w:sz="0" w:space="0" w:color="auto"/>
          </w:divBdr>
        </w:div>
      </w:divsChild>
    </w:div>
    <w:div w:id="1642229612">
      <w:bodyDiv w:val="1"/>
      <w:marLeft w:val="0"/>
      <w:marRight w:val="0"/>
      <w:marTop w:val="0"/>
      <w:marBottom w:val="0"/>
      <w:divBdr>
        <w:top w:val="none" w:sz="0" w:space="0" w:color="auto"/>
        <w:left w:val="none" w:sz="0" w:space="0" w:color="auto"/>
        <w:bottom w:val="none" w:sz="0" w:space="0" w:color="auto"/>
        <w:right w:val="none" w:sz="0" w:space="0" w:color="auto"/>
      </w:divBdr>
      <w:divsChild>
        <w:div w:id="322511076">
          <w:marLeft w:val="1166"/>
          <w:marRight w:val="0"/>
          <w:marTop w:val="96"/>
          <w:marBottom w:val="0"/>
          <w:divBdr>
            <w:top w:val="none" w:sz="0" w:space="0" w:color="auto"/>
            <w:left w:val="none" w:sz="0" w:space="0" w:color="auto"/>
            <w:bottom w:val="none" w:sz="0" w:space="0" w:color="auto"/>
            <w:right w:val="none" w:sz="0" w:space="0" w:color="auto"/>
          </w:divBdr>
        </w:div>
        <w:div w:id="322582977">
          <w:marLeft w:val="1166"/>
          <w:marRight w:val="0"/>
          <w:marTop w:val="96"/>
          <w:marBottom w:val="0"/>
          <w:divBdr>
            <w:top w:val="none" w:sz="0" w:space="0" w:color="auto"/>
            <w:left w:val="none" w:sz="0" w:space="0" w:color="auto"/>
            <w:bottom w:val="none" w:sz="0" w:space="0" w:color="auto"/>
            <w:right w:val="none" w:sz="0" w:space="0" w:color="auto"/>
          </w:divBdr>
        </w:div>
        <w:div w:id="459961386">
          <w:marLeft w:val="1166"/>
          <w:marRight w:val="0"/>
          <w:marTop w:val="96"/>
          <w:marBottom w:val="0"/>
          <w:divBdr>
            <w:top w:val="none" w:sz="0" w:space="0" w:color="auto"/>
            <w:left w:val="none" w:sz="0" w:space="0" w:color="auto"/>
            <w:bottom w:val="none" w:sz="0" w:space="0" w:color="auto"/>
            <w:right w:val="none" w:sz="0" w:space="0" w:color="auto"/>
          </w:divBdr>
        </w:div>
        <w:div w:id="840511279">
          <w:marLeft w:val="1166"/>
          <w:marRight w:val="0"/>
          <w:marTop w:val="96"/>
          <w:marBottom w:val="0"/>
          <w:divBdr>
            <w:top w:val="none" w:sz="0" w:space="0" w:color="auto"/>
            <w:left w:val="none" w:sz="0" w:space="0" w:color="auto"/>
            <w:bottom w:val="none" w:sz="0" w:space="0" w:color="auto"/>
            <w:right w:val="none" w:sz="0" w:space="0" w:color="auto"/>
          </w:divBdr>
        </w:div>
        <w:div w:id="1283611646">
          <w:marLeft w:val="547"/>
          <w:marRight w:val="0"/>
          <w:marTop w:val="115"/>
          <w:marBottom w:val="0"/>
          <w:divBdr>
            <w:top w:val="none" w:sz="0" w:space="0" w:color="auto"/>
            <w:left w:val="none" w:sz="0" w:space="0" w:color="auto"/>
            <w:bottom w:val="none" w:sz="0" w:space="0" w:color="auto"/>
            <w:right w:val="none" w:sz="0" w:space="0" w:color="auto"/>
          </w:divBdr>
        </w:div>
        <w:div w:id="1384325442">
          <w:marLeft w:val="547"/>
          <w:marRight w:val="0"/>
          <w:marTop w:val="115"/>
          <w:marBottom w:val="0"/>
          <w:divBdr>
            <w:top w:val="none" w:sz="0" w:space="0" w:color="auto"/>
            <w:left w:val="none" w:sz="0" w:space="0" w:color="auto"/>
            <w:bottom w:val="none" w:sz="0" w:space="0" w:color="auto"/>
            <w:right w:val="none" w:sz="0" w:space="0" w:color="auto"/>
          </w:divBdr>
        </w:div>
        <w:div w:id="1475290675">
          <w:marLeft w:val="1166"/>
          <w:marRight w:val="0"/>
          <w:marTop w:val="96"/>
          <w:marBottom w:val="0"/>
          <w:divBdr>
            <w:top w:val="none" w:sz="0" w:space="0" w:color="auto"/>
            <w:left w:val="none" w:sz="0" w:space="0" w:color="auto"/>
            <w:bottom w:val="none" w:sz="0" w:space="0" w:color="auto"/>
            <w:right w:val="none" w:sz="0" w:space="0" w:color="auto"/>
          </w:divBdr>
        </w:div>
        <w:div w:id="1741979166">
          <w:marLeft w:val="547"/>
          <w:marRight w:val="0"/>
          <w:marTop w:val="115"/>
          <w:marBottom w:val="0"/>
          <w:divBdr>
            <w:top w:val="none" w:sz="0" w:space="0" w:color="auto"/>
            <w:left w:val="none" w:sz="0" w:space="0" w:color="auto"/>
            <w:bottom w:val="none" w:sz="0" w:space="0" w:color="auto"/>
            <w:right w:val="none" w:sz="0" w:space="0" w:color="auto"/>
          </w:divBdr>
        </w:div>
        <w:div w:id="2059742168">
          <w:marLeft w:val="1166"/>
          <w:marRight w:val="0"/>
          <w:marTop w:val="96"/>
          <w:marBottom w:val="0"/>
          <w:divBdr>
            <w:top w:val="none" w:sz="0" w:space="0" w:color="auto"/>
            <w:left w:val="none" w:sz="0" w:space="0" w:color="auto"/>
            <w:bottom w:val="none" w:sz="0" w:space="0" w:color="auto"/>
            <w:right w:val="none" w:sz="0" w:space="0" w:color="auto"/>
          </w:divBdr>
        </w:div>
      </w:divsChild>
    </w:div>
    <w:div w:id="1642534772">
      <w:bodyDiv w:val="1"/>
      <w:marLeft w:val="0"/>
      <w:marRight w:val="0"/>
      <w:marTop w:val="0"/>
      <w:marBottom w:val="0"/>
      <w:divBdr>
        <w:top w:val="none" w:sz="0" w:space="0" w:color="auto"/>
        <w:left w:val="none" w:sz="0" w:space="0" w:color="auto"/>
        <w:bottom w:val="none" w:sz="0" w:space="0" w:color="auto"/>
        <w:right w:val="none" w:sz="0" w:space="0" w:color="auto"/>
      </w:divBdr>
    </w:div>
    <w:div w:id="1642618535">
      <w:bodyDiv w:val="1"/>
      <w:marLeft w:val="0"/>
      <w:marRight w:val="0"/>
      <w:marTop w:val="0"/>
      <w:marBottom w:val="0"/>
      <w:divBdr>
        <w:top w:val="none" w:sz="0" w:space="0" w:color="auto"/>
        <w:left w:val="none" w:sz="0" w:space="0" w:color="auto"/>
        <w:bottom w:val="none" w:sz="0" w:space="0" w:color="auto"/>
        <w:right w:val="none" w:sz="0" w:space="0" w:color="auto"/>
      </w:divBdr>
    </w:div>
    <w:div w:id="1648509656">
      <w:bodyDiv w:val="1"/>
      <w:marLeft w:val="0"/>
      <w:marRight w:val="0"/>
      <w:marTop w:val="0"/>
      <w:marBottom w:val="0"/>
      <w:divBdr>
        <w:top w:val="none" w:sz="0" w:space="0" w:color="auto"/>
        <w:left w:val="none" w:sz="0" w:space="0" w:color="auto"/>
        <w:bottom w:val="none" w:sz="0" w:space="0" w:color="auto"/>
        <w:right w:val="none" w:sz="0" w:space="0" w:color="auto"/>
      </w:divBdr>
      <w:divsChild>
        <w:div w:id="500238585">
          <w:marLeft w:val="274"/>
          <w:marRight w:val="0"/>
          <w:marTop w:val="96"/>
          <w:marBottom w:val="0"/>
          <w:divBdr>
            <w:top w:val="none" w:sz="0" w:space="0" w:color="auto"/>
            <w:left w:val="none" w:sz="0" w:space="0" w:color="auto"/>
            <w:bottom w:val="none" w:sz="0" w:space="0" w:color="auto"/>
            <w:right w:val="none" w:sz="0" w:space="0" w:color="auto"/>
          </w:divBdr>
        </w:div>
        <w:div w:id="909970862">
          <w:marLeft w:val="274"/>
          <w:marRight w:val="0"/>
          <w:marTop w:val="96"/>
          <w:marBottom w:val="0"/>
          <w:divBdr>
            <w:top w:val="none" w:sz="0" w:space="0" w:color="auto"/>
            <w:left w:val="none" w:sz="0" w:space="0" w:color="auto"/>
            <w:bottom w:val="none" w:sz="0" w:space="0" w:color="auto"/>
            <w:right w:val="none" w:sz="0" w:space="0" w:color="auto"/>
          </w:divBdr>
        </w:div>
        <w:div w:id="1387218047">
          <w:marLeft w:val="274"/>
          <w:marRight w:val="0"/>
          <w:marTop w:val="96"/>
          <w:marBottom w:val="0"/>
          <w:divBdr>
            <w:top w:val="none" w:sz="0" w:space="0" w:color="auto"/>
            <w:left w:val="none" w:sz="0" w:space="0" w:color="auto"/>
            <w:bottom w:val="none" w:sz="0" w:space="0" w:color="auto"/>
            <w:right w:val="none" w:sz="0" w:space="0" w:color="auto"/>
          </w:divBdr>
        </w:div>
        <w:div w:id="1501001518">
          <w:marLeft w:val="274"/>
          <w:marRight w:val="0"/>
          <w:marTop w:val="96"/>
          <w:marBottom w:val="0"/>
          <w:divBdr>
            <w:top w:val="none" w:sz="0" w:space="0" w:color="auto"/>
            <w:left w:val="none" w:sz="0" w:space="0" w:color="auto"/>
            <w:bottom w:val="none" w:sz="0" w:space="0" w:color="auto"/>
            <w:right w:val="none" w:sz="0" w:space="0" w:color="auto"/>
          </w:divBdr>
        </w:div>
      </w:divsChild>
    </w:div>
    <w:div w:id="1652368326">
      <w:bodyDiv w:val="1"/>
      <w:marLeft w:val="0"/>
      <w:marRight w:val="0"/>
      <w:marTop w:val="0"/>
      <w:marBottom w:val="0"/>
      <w:divBdr>
        <w:top w:val="none" w:sz="0" w:space="0" w:color="auto"/>
        <w:left w:val="none" w:sz="0" w:space="0" w:color="auto"/>
        <w:bottom w:val="none" w:sz="0" w:space="0" w:color="auto"/>
        <w:right w:val="none" w:sz="0" w:space="0" w:color="auto"/>
      </w:divBdr>
      <w:divsChild>
        <w:div w:id="128867928">
          <w:marLeft w:val="1166"/>
          <w:marRight w:val="0"/>
          <w:marTop w:val="106"/>
          <w:marBottom w:val="0"/>
          <w:divBdr>
            <w:top w:val="none" w:sz="0" w:space="0" w:color="auto"/>
            <w:left w:val="none" w:sz="0" w:space="0" w:color="auto"/>
            <w:bottom w:val="none" w:sz="0" w:space="0" w:color="auto"/>
            <w:right w:val="none" w:sz="0" w:space="0" w:color="auto"/>
          </w:divBdr>
        </w:div>
        <w:div w:id="198395144">
          <w:marLeft w:val="1166"/>
          <w:marRight w:val="0"/>
          <w:marTop w:val="106"/>
          <w:marBottom w:val="0"/>
          <w:divBdr>
            <w:top w:val="none" w:sz="0" w:space="0" w:color="auto"/>
            <w:left w:val="none" w:sz="0" w:space="0" w:color="auto"/>
            <w:bottom w:val="none" w:sz="0" w:space="0" w:color="auto"/>
            <w:right w:val="none" w:sz="0" w:space="0" w:color="auto"/>
          </w:divBdr>
        </w:div>
        <w:div w:id="217984321">
          <w:marLeft w:val="1166"/>
          <w:marRight w:val="0"/>
          <w:marTop w:val="106"/>
          <w:marBottom w:val="0"/>
          <w:divBdr>
            <w:top w:val="none" w:sz="0" w:space="0" w:color="auto"/>
            <w:left w:val="none" w:sz="0" w:space="0" w:color="auto"/>
            <w:bottom w:val="none" w:sz="0" w:space="0" w:color="auto"/>
            <w:right w:val="none" w:sz="0" w:space="0" w:color="auto"/>
          </w:divBdr>
        </w:div>
        <w:div w:id="1250432171">
          <w:marLeft w:val="547"/>
          <w:marRight w:val="0"/>
          <w:marTop w:val="115"/>
          <w:marBottom w:val="0"/>
          <w:divBdr>
            <w:top w:val="none" w:sz="0" w:space="0" w:color="auto"/>
            <w:left w:val="none" w:sz="0" w:space="0" w:color="auto"/>
            <w:bottom w:val="none" w:sz="0" w:space="0" w:color="auto"/>
            <w:right w:val="none" w:sz="0" w:space="0" w:color="auto"/>
          </w:divBdr>
        </w:div>
        <w:div w:id="1310161913">
          <w:marLeft w:val="547"/>
          <w:marRight w:val="0"/>
          <w:marTop w:val="115"/>
          <w:marBottom w:val="0"/>
          <w:divBdr>
            <w:top w:val="none" w:sz="0" w:space="0" w:color="auto"/>
            <w:left w:val="none" w:sz="0" w:space="0" w:color="auto"/>
            <w:bottom w:val="none" w:sz="0" w:space="0" w:color="auto"/>
            <w:right w:val="none" w:sz="0" w:space="0" w:color="auto"/>
          </w:divBdr>
        </w:div>
        <w:div w:id="1854417655">
          <w:marLeft w:val="547"/>
          <w:marRight w:val="0"/>
          <w:marTop w:val="115"/>
          <w:marBottom w:val="0"/>
          <w:divBdr>
            <w:top w:val="none" w:sz="0" w:space="0" w:color="auto"/>
            <w:left w:val="none" w:sz="0" w:space="0" w:color="auto"/>
            <w:bottom w:val="none" w:sz="0" w:space="0" w:color="auto"/>
            <w:right w:val="none" w:sz="0" w:space="0" w:color="auto"/>
          </w:divBdr>
        </w:div>
        <w:div w:id="2009366080">
          <w:marLeft w:val="1166"/>
          <w:marRight w:val="0"/>
          <w:marTop w:val="106"/>
          <w:marBottom w:val="0"/>
          <w:divBdr>
            <w:top w:val="none" w:sz="0" w:space="0" w:color="auto"/>
            <w:left w:val="none" w:sz="0" w:space="0" w:color="auto"/>
            <w:bottom w:val="none" w:sz="0" w:space="0" w:color="auto"/>
            <w:right w:val="none" w:sz="0" w:space="0" w:color="auto"/>
          </w:divBdr>
        </w:div>
        <w:div w:id="2068722514">
          <w:marLeft w:val="1166"/>
          <w:marRight w:val="0"/>
          <w:marTop w:val="106"/>
          <w:marBottom w:val="0"/>
          <w:divBdr>
            <w:top w:val="none" w:sz="0" w:space="0" w:color="auto"/>
            <w:left w:val="none" w:sz="0" w:space="0" w:color="auto"/>
            <w:bottom w:val="none" w:sz="0" w:space="0" w:color="auto"/>
            <w:right w:val="none" w:sz="0" w:space="0" w:color="auto"/>
          </w:divBdr>
        </w:div>
      </w:divsChild>
    </w:div>
    <w:div w:id="1653294064">
      <w:bodyDiv w:val="1"/>
      <w:marLeft w:val="0"/>
      <w:marRight w:val="0"/>
      <w:marTop w:val="0"/>
      <w:marBottom w:val="0"/>
      <w:divBdr>
        <w:top w:val="none" w:sz="0" w:space="0" w:color="auto"/>
        <w:left w:val="none" w:sz="0" w:space="0" w:color="auto"/>
        <w:bottom w:val="none" w:sz="0" w:space="0" w:color="auto"/>
        <w:right w:val="none" w:sz="0" w:space="0" w:color="auto"/>
      </w:divBdr>
      <w:divsChild>
        <w:div w:id="7174138">
          <w:marLeft w:val="432"/>
          <w:marRight w:val="0"/>
          <w:marTop w:val="120"/>
          <w:marBottom w:val="0"/>
          <w:divBdr>
            <w:top w:val="none" w:sz="0" w:space="0" w:color="auto"/>
            <w:left w:val="none" w:sz="0" w:space="0" w:color="auto"/>
            <w:bottom w:val="none" w:sz="0" w:space="0" w:color="auto"/>
            <w:right w:val="none" w:sz="0" w:space="0" w:color="auto"/>
          </w:divBdr>
        </w:div>
        <w:div w:id="1269435419">
          <w:marLeft w:val="432"/>
          <w:marRight w:val="0"/>
          <w:marTop w:val="120"/>
          <w:marBottom w:val="0"/>
          <w:divBdr>
            <w:top w:val="none" w:sz="0" w:space="0" w:color="auto"/>
            <w:left w:val="none" w:sz="0" w:space="0" w:color="auto"/>
            <w:bottom w:val="none" w:sz="0" w:space="0" w:color="auto"/>
            <w:right w:val="none" w:sz="0" w:space="0" w:color="auto"/>
          </w:divBdr>
        </w:div>
        <w:div w:id="1385983119">
          <w:marLeft w:val="432"/>
          <w:marRight w:val="0"/>
          <w:marTop w:val="120"/>
          <w:marBottom w:val="0"/>
          <w:divBdr>
            <w:top w:val="none" w:sz="0" w:space="0" w:color="auto"/>
            <w:left w:val="none" w:sz="0" w:space="0" w:color="auto"/>
            <w:bottom w:val="none" w:sz="0" w:space="0" w:color="auto"/>
            <w:right w:val="none" w:sz="0" w:space="0" w:color="auto"/>
          </w:divBdr>
        </w:div>
      </w:divsChild>
    </w:div>
    <w:div w:id="1653606601">
      <w:bodyDiv w:val="1"/>
      <w:marLeft w:val="0"/>
      <w:marRight w:val="0"/>
      <w:marTop w:val="0"/>
      <w:marBottom w:val="0"/>
      <w:divBdr>
        <w:top w:val="none" w:sz="0" w:space="0" w:color="auto"/>
        <w:left w:val="none" w:sz="0" w:space="0" w:color="auto"/>
        <w:bottom w:val="none" w:sz="0" w:space="0" w:color="auto"/>
        <w:right w:val="none" w:sz="0" w:space="0" w:color="auto"/>
      </w:divBdr>
    </w:div>
    <w:div w:id="1656452439">
      <w:bodyDiv w:val="1"/>
      <w:marLeft w:val="0"/>
      <w:marRight w:val="0"/>
      <w:marTop w:val="0"/>
      <w:marBottom w:val="0"/>
      <w:divBdr>
        <w:top w:val="none" w:sz="0" w:space="0" w:color="auto"/>
        <w:left w:val="none" w:sz="0" w:space="0" w:color="auto"/>
        <w:bottom w:val="none" w:sz="0" w:space="0" w:color="auto"/>
        <w:right w:val="none" w:sz="0" w:space="0" w:color="auto"/>
      </w:divBdr>
      <w:divsChild>
        <w:div w:id="46419887">
          <w:marLeft w:val="360"/>
          <w:marRight w:val="0"/>
          <w:marTop w:val="115"/>
          <w:marBottom w:val="0"/>
          <w:divBdr>
            <w:top w:val="none" w:sz="0" w:space="0" w:color="auto"/>
            <w:left w:val="none" w:sz="0" w:space="0" w:color="auto"/>
            <w:bottom w:val="none" w:sz="0" w:space="0" w:color="auto"/>
            <w:right w:val="none" w:sz="0" w:space="0" w:color="auto"/>
          </w:divBdr>
        </w:div>
        <w:div w:id="870842960">
          <w:marLeft w:val="360"/>
          <w:marRight w:val="0"/>
          <w:marTop w:val="115"/>
          <w:marBottom w:val="0"/>
          <w:divBdr>
            <w:top w:val="none" w:sz="0" w:space="0" w:color="auto"/>
            <w:left w:val="none" w:sz="0" w:space="0" w:color="auto"/>
            <w:bottom w:val="none" w:sz="0" w:space="0" w:color="auto"/>
            <w:right w:val="none" w:sz="0" w:space="0" w:color="auto"/>
          </w:divBdr>
        </w:div>
        <w:div w:id="1197161135">
          <w:marLeft w:val="360"/>
          <w:marRight w:val="0"/>
          <w:marTop w:val="115"/>
          <w:marBottom w:val="0"/>
          <w:divBdr>
            <w:top w:val="none" w:sz="0" w:space="0" w:color="auto"/>
            <w:left w:val="none" w:sz="0" w:space="0" w:color="auto"/>
            <w:bottom w:val="none" w:sz="0" w:space="0" w:color="auto"/>
            <w:right w:val="none" w:sz="0" w:space="0" w:color="auto"/>
          </w:divBdr>
        </w:div>
      </w:divsChild>
    </w:div>
    <w:div w:id="1657418528">
      <w:bodyDiv w:val="1"/>
      <w:marLeft w:val="0"/>
      <w:marRight w:val="0"/>
      <w:marTop w:val="0"/>
      <w:marBottom w:val="0"/>
      <w:divBdr>
        <w:top w:val="none" w:sz="0" w:space="0" w:color="auto"/>
        <w:left w:val="none" w:sz="0" w:space="0" w:color="auto"/>
        <w:bottom w:val="none" w:sz="0" w:space="0" w:color="auto"/>
        <w:right w:val="none" w:sz="0" w:space="0" w:color="auto"/>
      </w:divBdr>
      <w:divsChild>
        <w:div w:id="675576273">
          <w:marLeft w:val="1267"/>
          <w:marRight w:val="0"/>
          <w:marTop w:val="60"/>
          <w:marBottom w:val="0"/>
          <w:divBdr>
            <w:top w:val="none" w:sz="0" w:space="0" w:color="auto"/>
            <w:left w:val="none" w:sz="0" w:space="0" w:color="auto"/>
            <w:bottom w:val="none" w:sz="0" w:space="0" w:color="auto"/>
            <w:right w:val="none" w:sz="0" w:space="0" w:color="auto"/>
          </w:divBdr>
        </w:div>
        <w:div w:id="787360362">
          <w:marLeft w:val="446"/>
          <w:marRight w:val="0"/>
          <w:marTop w:val="60"/>
          <w:marBottom w:val="0"/>
          <w:divBdr>
            <w:top w:val="none" w:sz="0" w:space="0" w:color="auto"/>
            <w:left w:val="none" w:sz="0" w:space="0" w:color="auto"/>
            <w:bottom w:val="none" w:sz="0" w:space="0" w:color="auto"/>
            <w:right w:val="none" w:sz="0" w:space="0" w:color="auto"/>
          </w:divBdr>
        </w:div>
        <w:div w:id="940724267">
          <w:marLeft w:val="1267"/>
          <w:marRight w:val="0"/>
          <w:marTop w:val="60"/>
          <w:marBottom w:val="0"/>
          <w:divBdr>
            <w:top w:val="none" w:sz="0" w:space="0" w:color="auto"/>
            <w:left w:val="none" w:sz="0" w:space="0" w:color="auto"/>
            <w:bottom w:val="none" w:sz="0" w:space="0" w:color="auto"/>
            <w:right w:val="none" w:sz="0" w:space="0" w:color="auto"/>
          </w:divBdr>
        </w:div>
        <w:div w:id="1067074870">
          <w:marLeft w:val="446"/>
          <w:marRight w:val="0"/>
          <w:marTop w:val="60"/>
          <w:marBottom w:val="0"/>
          <w:divBdr>
            <w:top w:val="none" w:sz="0" w:space="0" w:color="auto"/>
            <w:left w:val="none" w:sz="0" w:space="0" w:color="auto"/>
            <w:bottom w:val="none" w:sz="0" w:space="0" w:color="auto"/>
            <w:right w:val="none" w:sz="0" w:space="0" w:color="auto"/>
          </w:divBdr>
        </w:div>
      </w:divsChild>
    </w:div>
    <w:div w:id="1658144349">
      <w:bodyDiv w:val="1"/>
      <w:marLeft w:val="0"/>
      <w:marRight w:val="0"/>
      <w:marTop w:val="0"/>
      <w:marBottom w:val="0"/>
      <w:divBdr>
        <w:top w:val="none" w:sz="0" w:space="0" w:color="auto"/>
        <w:left w:val="none" w:sz="0" w:space="0" w:color="auto"/>
        <w:bottom w:val="none" w:sz="0" w:space="0" w:color="auto"/>
        <w:right w:val="none" w:sz="0" w:space="0" w:color="auto"/>
      </w:divBdr>
      <w:divsChild>
        <w:div w:id="171067093">
          <w:marLeft w:val="1253"/>
          <w:marRight w:val="0"/>
          <w:marTop w:val="120"/>
          <w:marBottom w:val="0"/>
          <w:divBdr>
            <w:top w:val="none" w:sz="0" w:space="0" w:color="auto"/>
            <w:left w:val="none" w:sz="0" w:space="0" w:color="auto"/>
            <w:bottom w:val="none" w:sz="0" w:space="0" w:color="auto"/>
            <w:right w:val="none" w:sz="0" w:space="0" w:color="auto"/>
          </w:divBdr>
        </w:div>
        <w:div w:id="460921434">
          <w:marLeft w:val="1253"/>
          <w:marRight w:val="0"/>
          <w:marTop w:val="120"/>
          <w:marBottom w:val="0"/>
          <w:divBdr>
            <w:top w:val="none" w:sz="0" w:space="0" w:color="auto"/>
            <w:left w:val="none" w:sz="0" w:space="0" w:color="auto"/>
            <w:bottom w:val="none" w:sz="0" w:space="0" w:color="auto"/>
            <w:right w:val="none" w:sz="0" w:space="0" w:color="auto"/>
          </w:divBdr>
        </w:div>
        <w:div w:id="503782672">
          <w:marLeft w:val="720"/>
          <w:marRight w:val="0"/>
          <w:marTop w:val="400"/>
          <w:marBottom w:val="0"/>
          <w:divBdr>
            <w:top w:val="none" w:sz="0" w:space="0" w:color="auto"/>
            <w:left w:val="none" w:sz="0" w:space="0" w:color="auto"/>
            <w:bottom w:val="none" w:sz="0" w:space="0" w:color="auto"/>
            <w:right w:val="none" w:sz="0" w:space="0" w:color="auto"/>
          </w:divBdr>
        </w:div>
        <w:div w:id="804155636">
          <w:marLeft w:val="1253"/>
          <w:marRight w:val="0"/>
          <w:marTop w:val="120"/>
          <w:marBottom w:val="0"/>
          <w:divBdr>
            <w:top w:val="none" w:sz="0" w:space="0" w:color="auto"/>
            <w:left w:val="none" w:sz="0" w:space="0" w:color="auto"/>
            <w:bottom w:val="none" w:sz="0" w:space="0" w:color="auto"/>
            <w:right w:val="none" w:sz="0" w:space="0" w:color="auto"/>
          </w:divBdr>
        </w:div>
        <w:div w:id="857935603">
          <w:marLeft w:val="1253"/>
          <w:marRight w:val="0"/>
          <w:marTop w:val="120"/>
          <w:marBottom w:val="0"/>
          <w:divBdr>
            <w:top w:val="none" w:sz="0" w:space="0" w:color="auto"/>
            <w:left w:val="none" w:sz="0" w:space="0" w:color="auto"/>
            <w:bottom w:val="none" w:sz="0" w:space="0" w:color="auto"/>
            <w:right w:val="none" w:sz="0" w:space="0" w:color="auto"/>
          </w:divBdr>
        </w:div>
        <w:div w:id="1378629364">
          <w:marLeft w:val="1253"/>
          <w:marRight w:val="0"/>
          <w:marTop w:val="120"/>
          <w:marBottom w:val="0"/>
          <w:divBdr>
            <w:top w:val="none" w:sz="0" w:space="0" w:color="auto"/>
            <w:left w:val="none" w:sz="0" w:space="0" w:color="auto"/>
            <w:bottom w:val="none" w:sz="0" w:space="0" w:color="auto"/>
            <w:right w:val="none" w:sz="0" w:space="0" w:color="auto"/>
          </w:divBdr>
        </w:div>
        <w:div w:id="1520848716">
          <w:marLeft w:val="720"/>
          <w:marRight w:val="0"/>
          <w:marTop w:val="400"/>
          <w:marBottom w:val="0"/>
          <w:divBdr>
            <w:top w:val="none" w:sz="0" w:space="0" w:color="auto"/>
            <w:left w:val="none" w:sz="0" w:space="0" w:color="auto"/>
            <w:bottom w:val="none" w:sz="0" w:space="0" w:color="auto"/>
            <w:right w:val="none" w:sz="0" w:space="0" w:color="auto"/>
          </w:divBdr>
        </w:div>
        <w:div w:id="1636176020">
          <w:marLeft w:val="1253"/>
          <w:marRight w:val="0"/>
          <w:marTop w:val="120"/>
          <w:marBottom w:val="0"/>
          <w:divBdr>
            <w:top w:val="none" w:sz="0" w:space="0" w:color="auto"/>
            <w:left w:val="none" w:sz="0" w:space="0" w:color="auto"/>
            <w:bottom w:val="none" w:sz="0" w:space="0" w:color="auto"/>
            <w:right w:val="none" w:sz="0" w:space="0" w:color="auto"/>
          </w:divBdr>
        </w:div>
      </w:divsChild>
    </w:div>
    <w:div w:id="1658193854">
      <w:bodyDiv w:val="1"/>
      <w:marLeft w:val="0"/>
      <w:marRight w:val="0"/>
      <w:marTop w:val="0"/>
      <w:marBottom w:val="0"/>
      <w:divBdr>
        <w:top w:val="none" w:sz="0" w:space="0" w:color="auto"/>
        <w:left w:val="none" w:sz="0" w:space="0" w:color="auto"/>
        <w:bottom w:val="none" w:sz="0" w:space="0" w:color="auto"/>
        <w:right w:val="none" w:sz="0" w:space="0" w:color="auto"/>
      </w:divBdr>
    </w:div>
    <w:div w:id="1659067518">
      <w:bodyDiv w:val="1"/>
      <w:marLeft w:val="0"/>
      <w:marRight w:val="0"/>
      <w:marTop w:val="0"/>
      <w:marBottom w:val="0"/>
      <w:divBdr>
        <w:top w:val="none" w:sz="0" w:space="0" w:color="auto"/>
        <w:left w:val="none" w:sz="0" w:space="0" w:color="auto"/>
        <w:bottom w:val="none" w:sz="0" w:space="0" w:color="auto"/>
        <w:right w:val="none" w:sz="0" w:space="0" w:color="auto"/>
      </w:divBdr>
    </w:div>
    <w:div w:id="1660689450">
      <w:bodyDiv w:val="1"/>
      <w:marLeft w:val="0"/>
      <w:marRight w:val="0"/>
      <w:marTop w:val="0"/>
      <w:marBottom w:val="0"/>
      <w:divBdr>
        <w:top w:val="none" w:sz="0" w:space="0" w:color="auto"/>
        <w:left w:val="none" w:sz="0" w:space="0" w:color="auto"/>
        <w:bottom w:val="none" w:sz="0" w:space="0" w:color="auto"/>
        <w:right w:val="none" w:sz="0" w:space="0" w:color="auto"/>
      </w:divBdr>
      <w:divsChild>
        <w:div w:id="279804936">
          <w:marLeft w:val="1008"/>
          <w:marRight w:val="0"/>
          <w:marTop w:val="96"/>
          <w:marBottom w:val="0"/>
          <w:divBdr>
            <w:top w:val="none" w:sz="0" w:space="0" w:color="auto"/>
            <w:left w:val="none" w:sz="0" w:space="0" w:color="auto"/>
            <w:bottom w:val="none" w:sz="0" w:space="0" w:color="auto"/>
            <w:right w:val="none" w:sz="0" w:space="0" w:color="auto"/>
          </w:divBdr>
        </w:div>
        <w:div w:id="532887152">
          <w:marLeft w:val="446"/>
          <w:marRight w:val="0"/>
          <w:marTop w:val="115"/>
          <w:marBottom w:val="0"/>
          <w:divBdr>
            <w:top w:val="none" w:sz="0" w:space="0" w:color="auto"/>
            <w:left w:val="none" w:sz="0" w:space="0" w:color="auto"/>
            <w:bottom w:val="none" w:sz="0" w:space="0" w:color="auto"/>
            <w:right w:val="none" w:sz="0" w:space="0" w:color="auto"/>
          </w:divBdr>
        </w:div>
        <w:div w:id="615527749">
          <w:marLeft w:val="446"/>
          <w:marRight w:val="0"/>
          <w:marTop w:val="115"/>
          <w:marBottom w:val="0"/>
          <w:divBdr>
            <w:top w:val="none" w:sz="0" w:space="0" w:color="auto"/>
            <w:left w:val="none" w:sz="0" w:space="0" w:color="auto"/>
            <w:bottom w:val="none" w:sz="0" w:space="0" w:color="auto"/>
            <w:right w:val="none" w:sz="0" w:space="0" w:color="auto"/>
          </w:divBdr>
        </w:div>
        <w:div w:id="899247898">
          <w:marLeft w:val="446"/>
          <w:marRight w:val="0"/>
          <w:marTop w:val="115"/>
          <w:marBottom w:val="0"/>
          <w:divBdr>
            <w:top w:val="none" w:sz="0" w:space="0" w:color="auto"/>
            <w:left w:val="none" w:sz="0" w:space="0" w:color="auto"/>
            <w:bottom w:val="none" w:sz="0" w:space="0" w:color="auto"/>
            <w:right w:val="none" w:sz="0" w:space="0" w:color="auto"/>
          </w:divBdr>
        </w:div>
        <w:div w:id="925580900">
          <w:marLeft w:val="1008"/>
          <w:marRight w:val="0"/>
          <w:marTop w:val="96"/>
          <w:marBottom w:val="0"/>
          <w:divBdr>
            <w:top w:val="none" w:sz="0" w:space="0" w:color="auto"/>
            <w:left w:val="none" w:sz="0" w:space="0" w:color="auto"/>
            <w:bottom w:val="none" w:sz="0" w:space="0" w:color="auto"/>
            <w:right w:val="none" w:sz="0" w:space="0" w:color="auto"/>
          </w:divBdr>
        </w:div>
        <w:div w:id="1056903188">
          <w:marLeft w:val="1008"/>
          <w:marRight w:val="0"/>
          <w:marTop w:val="96"/>
          <w:marBottom w:val="0"/>
          <w:divBdr>
            <w:top w:val="none" w:sz="0" w:space="0" w:color="auto"/>
            <w:left w:val="none" w:sz="0" w:space="0" w:color="auto"/>
            <w:bottom w:val="none" w:sz="0" w:space="0" w:color="auto"/>
            <w:right w:val="none" w:sz="0" w:space="0" w:color="auto"/>
          </w:divBdr>
        </w:div>
        <w:div w:id="1359038410">
          <w:marLeft w:val="1008"/>
          <w:marRight w:val="0"/>
          <w:marTop w:val="96"/>
          <w:marBottom w:val="0"/>
          <w:divBdr>
            <w:top w:val="none" w:sz="0" w:space="0" w:color="auto"/>
            <w:left w:val="none" w:sz="0" w:space="0" w:color="auto"/>
            <w:bottom w:val="none" w:sz="0" w:space="0" w:color="auto"/>
            <w:right w:val="none" w:sz="0" w:space="0" w:color="auto"/>
          </w:divBdr>
        </w:div>
        <w:div w:id="1421364275">
          <w:marLeft w:val="1008"/>
          <w:marRight w:val="0"/>
          <w:marTop w:val="96"/>
          <w:marBottom w:val="0"/>
          <w:divBdr>
            <w:top w:val="none" w:sz="0" w:space="0" w:color="auto"/>
            <w:left w:val="none" w:sz="0" w:space="0" w:color="auto"/>
            <w:bottom w:val="none" w:sz="0" w:space="0" w:color="auto"/>
            <w:right w:val="none" w:sz="0" w:space="0" w:color="auto"/>
          </w:divBdr>
        </w:div>
        <w:div w:id="1540704290">
          <w:marLeft w:val="446"/>
          <w:marRight w:val="0"/>
          <w:marTop w:val="115"/>
          <w:marBottom w:val="0"/>
          <w:divBdr>
            <w:top w:val="none" w:sz="0" w:space="0" w:color="auto"/>
            <w:left w:val="none" w:sz="0" w:space="0" w:color="auto"/>
            <w:bottom w:val="none" w:sz="0" w:space="0" w:color="auto"/>
            <w:right w:val="none" w:sz="0" w:space="0" w:color="auto"/>
          </w:divBdr>
        </w:div>
        <w:div w:id="1716738656">
          <w:marLeft w:val="1008"/>
          <w:marRight w:val="0"/>
          <w:marTop w:val="96"/>
          <w:marBottom w:val="0"/>
          <w:divBdr>
            <w:top w:val="none" w:sz="0" w:space="0" w:color="auto"/>
            <w:left w:val="none" w:sz="0" w:space="0" w:color="auto"/>
            <w:bottom w:val="none" w:sz="0" w:space="0" w:color="auto"/>
            <w:right w:val="none" w:sz="0" w:space="0" w:color="auto"/>
          </w:divBdr>
        </w:div>
        <w:div w:id="2075272840">
          <w:marLeft w:val="1008"/>
          <w:marRight w:val="0"/>
          <w:marTop w:val="96"/>
          <w:marBottom w:val="0"/>
          <w:divBdr>
            <w:top w:val="none" w:sz="0" w:space="0" w:color="auto"/>
            <w:left w:val="none" w:sz="0" w:space="0" w:color="auto"/>
            <w:bottom w:val="none" w:sz="0" w:space="0" w:color="auto"/>
            <w:right w:val="none" w:sz="0" w:space="0" w:color="auto"/>
          </w:divBdr>
        </w:div>
      </w:divsChild>
    </w:div>
    <w:div w:id="1660772205">
      <w:bodyDiv w:val="1"/>
      <w:marLeft w:val="0"/>
      <w:marRight w:val="0"/>
      <w:marTop w:val="0"/>
      <w:marBottom w:val="0"/>
      <w:divBdr>
        <w:top w:val="none" w:sz="0" w:space="0" w:color="auto"/>
        <w:left w:val="none" w:sz="0" w:space="0" w:color="auto"/>
        <w:bottom w:val="none" w:sz="0" w:space="0" w:color="auto"/>
        <w:right w:val="none" w:sz="0" w:space="0" w:color="auto"/>
      </w:divBdr>
      <w:divsChild>
        <w:div w:id="965695853">
          <w:marLeft w:val="547"/>
          <w:marRight w:val="0"/>
          <w:marTop w:val="154"/>
          <w:marBottom w:val="0"/>
          <w:divBdr>
            <w:top w:val="none" w:sz="0" w:space="0" w:color="auto"/>
            <w:left w:val="none" w:sz="0" w:space="0" w:color="auto"/>
            <w:bottom w:val="none" w:sz="0" w:space="0" w:color="auto"/>
            <w:right w:val="none" w:sz="0" w:space="0" w:color="auto"/>
          </w:divBdr>
        </w:div>
        <w:div w:id="978731479">
          <w:marLeft w:val="1800"/>
          <w:marRight w:val="0"/>
          <w:marTop w:val="115"/>
          <w:marBottom w:val="0"/>
          <w:divBdr>
            <w:top w:val="none" w:sz="0" w:space="0" w:color="auto"/>
            <w:left w:val="none" w:sz="0" w:space="0" w:color="auto"/>
            <w:bottom w:val="none" w:sz="0" w:space="0" w:color="auto"/>
            <w:right w:val="none" w:sz="0" w:space="0" w:color="auto"/>
          </w:divBdr>
        </w:div>
        <w:div w:id="1257321467">
          <w:marLeft w:val="1166"/>
          <w:marRight w:val="0"/>
          <w:marTop w:val="134"/>
          <w:marBottom w:val="0"/>
          <w:divBdr>
            <w:top w:val="none" w:sz="0" w:space="0" w:color="auto"/>
            <w:left w:val="none" w:sz="0" w:space="0" w:color="auto"/>
            <w:bottom w:val="none" w:sz="0" w:space="0" w:color="auto"/>
            <w:right w:val="none" w:sz="0" w:space="0" w:color="auto"/>
          </w:divBdr>
        </w:div>
      </w:divsChild>
    </w:div>
    <w:div w:id="1662538044">
      <w:bodyDiv w:val="1"/>
      <w:marLeft w:val="0"/>
      <w:marRight w:val="0"/>
      <w:marTop w:val="0"/>
      <w:marBottom w:val="0"/>
      <w:divBdr>
        <w:top w:val="none" w:sz="0" w:space="0" w:color="auto"/>
        <w:left w:val="none" w:sz="0" w:space="0" w:color="auto"/>
        <w:bottom w:val="none" w:sz="0" w:space="0" w:color="auto"/>
        <w:right w:val="none" w:sz="0" w:space="0" w:color="auto"/>
      </w:divBdr>
    </w:div>
    <w:div w:id="1665470278">
      <w:bodyDiv w:val="1"/>
      <w:marLeft w:val="0"/>
      <w:marRight w:val="0"/>
      <w:marTop w:val="0"/>
      <w:marBottom w:val="0"/>
      <w:divBdr>
        <w:top w:val="none" w:sz="0" w:space="0" w:color="auto"/>
        <w:left w:val="none" w:sz="0" w:space="0" w:color="auto"/>
        <w:bottom w:val="none" w:sz="0" w:space="0" w:color="auto"/>
        <w:right w:val="none" w:sz="0" w:space="0" w:color="auto"/>
      </w:divBdr>
      <w:divsChild>
        <w:div w:id="61298403">
          <w:marLeft w:val="720"/>
          <w:marRight w:val="0"/>
          <w:marTop w:val="0"/>
          <w:marBottom w:val="0"/>
          <w:divBdr>
            <w:top w:val="none" w:sz="0" w:space="0" w:color="auto"/>
            <w:left w:val="none" w:sz="0" w:space="0" w:color="auto"/>
            <w:bottom w:val="none" w:sz="0" w:space="0" w:color="auto"/>
            <w:right w:val="none" w:sz="0" w:space="0" w:color="auto"/>
          </w:divBdr>
        </w:div>
        <w:div w:id="188835796">
          <w:marLeft w:val="720"/>
          <w:marRight w:val="0"/>
          <w:marTop w:val="0"/>
          <w:marBottom w:val="0"/>
          <w:divBdr>
            <w:top w:val="none" w:sz="0" w:space="0" w:color="auto"/>
            <w:left w:val="none" w:sz="0" w:space="0" w:color="auto"/>
            <w:bottom w:val="none" w:sz="0" w:space="0" w:color="auto"/>
            <w:right w:val="none" w:sz="0" w:space="0" w:color="auto"/>
          </w:divBdr>
        </w:div>
        <w:div w:id="337579394">
          <w:marLeft w:val="720"/>
          <w:marRight w:val="0"/>
          <w:marTop w:val="0"/>
          <w:marBottom w:val="0"/>
          <w:divBdr>
            <w:top w:val="none" w:sz="0" w:space="0" w:color="auto"/>
            <w:left w:val="none" w:sz="0" w:space="0" w:color="auto"/>
            <w:bottom w:val="none" w:sz="0" w:space="0" w:color="auto"/>
            <w:right w:val="none" w:sz="0" w:space="0" w:color="auto"/>
          </w:divBdr>
        </w:div>
        <w:div w:id="702747449">
          <w:marLeft w:val="547"/>
          <w:marRight w:val="0"/>
          <w:marTop w:val="96"/>
          <w:marBottom w:val="0"/>
          <w:divBdr>
            <w:top w:val="none" w:sz="0" w:space="0" w:color="auto"/>
            <w:left w:val="none" w:sz="0" w:space="0" w:color="auto"/>
            <w:bottom w:val="none" w:sz="0" w:space="0" w:color="auto"/>
            <w:right w:val="none" w:sz="0" w:space="0" w:color="auto"/>
          </w:divBdr>
        </w:div>
        <w:div w:id="927422909">
          <w:marLeft w:val="720"/>
          <w:marRight w:val="0"/>
          <w:marTop w:val="0"/>
          <w:marBottom w:val="0"/>
          <w:divBdr>
            <w:top w:val="none" w:sz="0" w:space="0" w:color="auto"/>
            <w:left w:val="none" w:sz="0" w:space="0" w:color="auto"/>
            <w:bottom w:val="none" w:sz="0" w:space="0" w:color="auto"/>
            <w:right w:val="none" w:sz="0" w:space="0" w:color="auto"/>
          </w:divBdr>
        </w:div>
        <w:div w:id="966622485">
          <w:marLeft w:val="720"/>
          <w:marRight w:val="0"/>
          <w:marTop w:val="0"/>
          <w:marBottom w:val="0"/>
          <w:divBdr>
            <w:top w:val="none" w:sz="0" w:space="0" w:color="auto"/>
            <w:left w:val="none" w:sz="0" w:space="0" w:color="auto"/>
            <w:bottom w:val="none" w:sz="0" w:space="0" w:color="auto"/>
            <w:right w:val="none" w:sz="0" w:space="0" w:color="auto"/>
          </w:divBdr>
        </w:div>
        <w:div w:id="1090393693">
          <w:marLeft w:val="720"/>
          <w:marRight w:val="0"/>
          <w:marTop w:val="0"/>
          <w:marBottom w:val="0"/>
          <w:divBdr>
            <w:top w:val="none" w:sz="0" w:space="0" w:color="auto"/>
            <w:left w:val="none" w:sz="0" w:space="0" w:color="auto"/>
            <w:bottom w:val="none" w:sz="0" w:space="0" w:color="auto"/>
            <w:right w:val="none" w:sz="0" w:space="0" w:color="auto"/>
          </w:divBdr>
        </w:div>
        <w:div w:id="1311863183">
          <w:marLeft w:val="720"/>
          <w:marRight w:val="0"/>
          <w:marTop w:val="0"/>
          <w:marBottom w:val="0"/>
          <w:divBdr>
            <w:top w:val="none" w:sz="0" w:space="0" w:color="auto"/>
            <w:left w:val="none" w:sz="0" w:space="0" w:color="auto"/>
            <w:bottom w:val="none" w:sz="0" w:space="0" w:color="auto"/>
            <w:right w:val="none" w:sz="0" w:space="0" w:color="auto"/>
          </w:divBdr>
        </w:div>
        <w:div w:id="1480222000">
          <w:marLeft w:val="720"/>
          <w:marRight w:val="0"/>
          <w:marTop w:val="0"/>
          <w:marBottom w:val="0"/>
          <w:divBdr>
            <w:top w:val="none" w:sz="0" w:space="0" w:color="auto"/>
            <w:left w:val="none" w:sz="0" w:space="0" w:color="auto"/>
            <w:bottom w:val="none" w:sz="0" w:space="0" w:color="auto"/>
            <w:right w:val="none" w:sz="0" w:space="0" w:color="auto"/>
          </w:divBdr>
        </w:div>
        <w:div w:id="1677658354">
          <w:marLeft w:val="547"/>
          <w:marRight w:val="0"/>
          <w:marTop w:val="96"/>
          <w:marBottom w:val="0"/>
          <w:divBdr>
            <w:top w:val="none" w:sz="0" w:space="0" w:color="auto"/>
            <w:left w:val="none" w:sz="0" w:space="0" w:color="auto"/>
            <w:bottom w:val="none" w:sz="0" w:space="0" w:color="auto"/>
            <w:right w:val="none" w:sz="0" w:space="0" w:color="auto"/>
          </w:divBdr>
        </w:div>
        <w:div w:id="1678188704">
          <w:marLeft w:val="720"/>
          <w:marRight w:val="0"/>
          <w:marTop w:val="0"/>
          <w:marBottom w:val="0"/>
          <w:divBdr>
            <w:top w:val="none" w:sz="0" w:space="0" w:color="auto"/>
            <w:left w:val="none" w:sz="0" w:space="0" w:color="auto"/>
            <w:bottom w:val="none" w:sz="0" w:space="0" w:color="auto"/>
            <w:right w:val="none" w:sz="0" w:space="0" w:color="auto"/>
          </w:divBdr>
        </w:div>
        <w:div w:id="2046785767">
          <w:marLeft w:val="720"/>
          <w:marRight w:val="0"/>
          <w:marTop w:val="0"/>
          <w:marBottom w:val="0"/>
          <w:divBdr>
            <w:top w:val="none" w:sz="0" w:space="0" w:color="auto"/>
            <w:left w:val="none" w:sz="0" w:space="0" w:color="auto"/>
            <w:bottom w:val="none" w:sz="0" w:space="0" w:color="auto"/>
            <w:right w:val="none" w:sz="0" w:space="0" w:color="auto"/>
          </w:divBdr>
        </w:div>
      </w:divsChild>
    </w:div>
    <w:div w:id="1669289569">
      <w:bodyDiv w:val="1"/>
      <w:marLeft w:val="0"/>
      <w:marRight w:val="0"/>
      <w:marTop w:val="0"/>
      <w:marBottom w:val="0"/>
      <w:divBdr>
        <w:top w:val="none" w:sz="0" w:space="0" w:color="auto"/>
        <w:left w:val="none" w:sz="0" w:space="0" w:color="auto"/>
        <w:bottom w:val="none" w:sz="0" w:space="0" w:color="auto"/>
        <w:right w:val="none" w:sz="0" w:space="0" w:color="auto"/>
      </w:divBdr>
      <w:divsChild>
        <w:div w:id="960723442">
          <w:marLeft w:val="547"/>
          <w:marRight w:val="0"/>
          <w:marTop w:val="115"/>
          <w:marBottom w:val="0"/>
          <w:divBdr>
            <w:top w:val="none" w:sz="0" w:space="0" w:color="auto"/>
            <w:left w:val="none" w:sz="0" w:space="0" w:color="auto"/>
            <w:bottom w:val="none" w:sz="0" w:space="0" w:color="auto"/>
            <w:right w:val="none" w:sz="0" w:space="0" w:color="auto"/>
          </w:divBdr>
        </w:div>
        <w:div w:id="1113013855">
          <w:marLeft w:val="1166"/>
          <w:marRight w:val="0"/>
          <w:marTop w:val="106"/>
          <w:marBottom w:val="0"/>
          <w:divBdr>
            <w:top w:val="none" w:sz="0" w:space="0" w:color="auto"/>
            <w:left w:val="none" w:sz="0" w:space="0" w:color="auto"/>
            <w:bottom w:val="none" w:sz="0" w:space="0" w:color="auto"/>
            <w:right w:val="none" w:sz="0" w:space="0" w:color="auto"/>
          </w:divBdr>
        </w:div>
        <w:div w:id="1205218522">
          <w:marLeft w:val="547"/>
          <w:marRight w:val="0"/>
          <w:marTop w:val="115"/>
          <w:marBottom w:val="0"/>
          <w:divBdr>
            <w:top w:val="none" w:sz="0" w:space="0" w:color="auto"/>
            <w:left w:val="none" w:sz="0" w:space="0" w:color="auto"/>
            <w:bottom w:val="none" w:sz="0" w:space="0" w:color="auto"/>
            <w:right w:val="none" w:sz="0" w:space="0" w:color="auto"/>
          </w:divBdr>
        </w:div>
        <w:div w:id="1360818570">
          <w:marLeft w:val="1166"/>
          <w:marRight w:val="0"/>
          <w:marTop w:val="106"/>
          <w:marBottom w:val="0"/>
          <w:divBdr>
            <w:top w:val="none" w:sz="0" w:space="0" w:color="auto"/>
            <w:left w:val="none" w:sz="0" w:space="0" w:color="auto"/>
            <w:bottom w:val="none" w:sz="0" w:space="0" w:color="auto"/>
            <w:right w:val="none" w:sz="0" w:space="0" w:color="auto"/>
          </w:divBdr>
        </w:div>
        <w:div w:id="1799495727">
          <w:marLeft w:val="547"/>
          <w:marRight w:val="0"/>
          <w:marTop w:val="115"/>
          <w:marBottom w:val="0"/>
          <w:divBdr>
            <w:top w:val="none" w:sz="0" w:space="0" w:color="auto"/>
            <w:left w:val="none" w:sz="0" w:space="0" w:color="auto"/>
            <w:bottom w:val="none" w:sz="0" w:space="0" w:color="auto"/>
            <w:right w:val="none" w:sz="0" w:space="0" w:color="auto"/>
          </w:divBdr>
        </w:div>
      </w:divsChild>
    </w:div>
    <w:div w:id="1669597010">
      <w:bodyDiv w:val="1"/>
      <w:marLeft w:val="0"/>
      <w:marRight w:val="0"/>
      <w:marTop w:val="0"/>
      <w:marBottom w:val="0"/>
      <w:divBdr>
        <w:top w:val="none" w:sz="0" w:space="0" w:color="auto"/>
        <w:left w:val="none" w:sz="0" w:space="0" w:color="auto"/>
        <w:bottom w:val="none" w:sz="0" w:space="0" w:color="auto"/>
        <w:right w:val="none" w:sz="0" w:space="0" w:color="auto"/>
      </w:divBdr>
    </w:div>
    <w:div w:id="1670331664">
      <w:bodyDiv w:val="1"/>
      <w:marLeft w:val="0"/>
      <w:marRight w:val="0"/>
      <w:marTop w:val="0"/>
      <w:marBottom w:val="0"/>
      <w:divBdr>
        <w:top w:val="none" w:sz="0" w:space="0" w:color="auto"/>
        <w:left w:val="none" w:sz="0" w:space="0" w:color="auto"/>
        <w:bottom w:val="none" w:sz="0" w:space="0" w:color="auto"/>
        <w:right w:val="none" w:sz="0" w:space="0" w:color="auto"/>
      </w:divBdr>
      <w:divsChild>
        <w:div w:id="1759520974">
          <w:marLeft w:val="994"/>
          <w:marRight w:val="0"/>
          <w:marTop w:val="0"/>
          <w:marBottom w:val="0"/>
          <w:divBdr>
            <w:top w:val="none" w:sz="0" w:space="0" w:color="auto"/>
            <w:left w:val="none" w:sz="0" w:space="0" w:color="auto"/>
            <w:bottom w:val="none" w:sz="0" w:space="0" w:color="auto"/>
            <w:right w:val="none" w:sz="0" w:space="0" w:color="auto"/>
          </w:divBdr>
        </w:div>
        <w:div w:id="64499664">
          <w:marLeft w:val="994"/>
          <w:marRight w:val="0"/>
          <w:marTop w:val="0"/>
          <w:marBottom w:val="0"/>
          <w:divBdr>
            <w:top w:val="none" w:sz="0" w:space="0" w:color="auto"/>
            <w:left w:val="none" w:sz="0" w:space="0" w:color="auto"/>
            <w:bottom w:val="none" w:sz="0" w:space="0" w:color="auto"/>
            <w:right w:val="none" w:sz="0" w:space="0" w:color="auto"/>
          </w:divBdr>
        </w:div>
      </w:divsChild>
    </w:div>
    <w:div w:id="1670598335">
      <w:bodyDiv w:val="1"/>
      <w:marLeft w:val="0"/>
      <w:marRight w:val="0"/>
      <w:marTop w:val="0"/>
      <w:marBottom w:val="0"/>
      <w:divBdr>
        <w:top w:val="none" w:sz="0" w:space="0" w:color="auto"/>
        <w:left w:val="none" w:sz="0" w:space="0" w:color="auto"/>
        <w:bottom w:val="none" w:sz="0" w:space="0" w:color="auto"/>
        <w:right w:val="none" w:sz="0" w:space="0" w:color="auto"/>
      </w:divBdr>
    </w:div>
    <w:div w:id="1671249054">
      <w:bodyDiv w:val="1"/>
      <w:marLeft w:val="0"/>
      <w:marRight w:val="0"/>
      <w:marTop w:val="0"/>
      <w:marBottom w:val="0"/>
      <w:divBdr>
        <w:top w:val="none" w:sz="0" w:space="0" w:color="auto"/>
        <w:left w:val="none" w:sz="0" w:space="0" w:color="auto"/>
        <w:bottom w:val="none" w:sz="0" w:space="0" w:color="auto"/>
        <w:right w:val="none" w:sz="0" w:space="0" w:color="auto"/>
      </w:divBdr>
      <w:divsChild>
        <w:div w:id="33039566">
          <w:marLeft w:val="1166"/>
          <w:marRight w:val="0"/>
          <w:marTop w:val="96"/>
          <w:marBottom w:val="0"/>
          <w:divBdr>
            <w:top w:val="none" w:sz="0" w:space="0" w:color="auto"/>
            <w:left w:val="none" w:sz="0" w:space="0" w:color="auto"/>
            <w:bottom w:val="none" w:sz="0" w:space="0" w:color="auto"/>
            <w:right w:val="none" w:sz="0" w:space="0" w:color="auto"/>
          </w:divBdr>
        </w:div>
        <w:div w:id="302007793">
          <w:marLeft w:val="547"/>
          <w:marRight w:val="0"/>
          <w:marTop w:val="96"/>
          <w:marBottom w:val="0"/>
          <w:divBdr>
            <w:top w:val="none" w:sz="0" w:space="0" w:color="auto"/>
            <w:left w:val="none" w:sz="0" w:space="0" w:color="auto"/>
            <w:bottom w:val="none" w:sz="0" w:space="0" w:color="auto"/>
            <w:right w:val="none" w:sz="0" w:space="0" w:color="auto"/>
          </w:divBdr>
        </w:div>
        <w:div w:id="608781912">
          <w:marLeft w:val="547"/>
          <w:marRight w:val="0"/>
          <w:marTop w:val="96"/>
          <w:marBottom w:val="0"/>
          <w:divBdr>
            <w:top w:val="none" w:sz="0" w:space="0" w:color="auto"/>
            <w:left w:val="none" w:sz="0" w:space="0" w:color="auto"/>
            <w:bottom w:val="none" w:sz="0" w:space="0" w:color="auto"/>
            <w:right w:val="none" w:sz="0" w:space="0" w:color="auto"/>
          </w:divBdr>
        </w:div>
        <w:div w:id="704448773">
          <w:marLeft w:val="547"/>
          <w:marRight w:val="0"/>
          <w:marTop w:val="96"/>
          <w:marBottom w:val="0"/>
          <w:divBdr>
            <w:top w:val="none" w:sz="0" w:space="0" w:color="auto"/>
            <w:left w:val="none" w:sz="0" w:space="0" w:color="auto"/>
            <w:bottom w:val="none" w:sz="0" w:space="0" w:color="auto"/>
            <w:right w:val="none" w:sz="0" w:space="0" w:color="auto"/>
          </w:divBdr>
        </w:div>
        <w:div w:id="1372195671">
          <w:marLeft w:val="547"/>
          <w:marRight w:val="0"/>
          <w:marTop w:val="96"/>
          <w:marBottom w:val="0"/>
          <w:divBdr>
            <w:top w:val="none" w:sz="0" w:space="0" w:color="auto"/>
            <w:left w:val="none" w:sz="0" w:space="0" w:color="auto"/>
            <w:bottom w:val="none" w:sz="0" w:space="0" w:color="auto"/>
            <w:right w:val="none" w:sz="0" w:space="0" w:color="auto"/>
          </w:divBdr>
        </w:div>
        <w:div w:id="1985504075">
          <w:marLeft w:val="1166"/>
          <w:marRight w:val="0"/>
          <w:marTop w:val="96"/>
          <w:marBottom w:val="0"/>
          <w:divBdr>
            <w:top w:val="none" w:sz="0" w:space="0" w:color="auto"/>
            <w:left w:val="none" w:sz="0" w:space="0" w:color="auto"/>
            <w:bottom w:val="none" w:sz="0" w:space="0" w:color="auto"/>
            <w:right w:val="none" w:sz="0" w:space="0" w:color="auto"/>
          </w:divBdr>
        </w:div>
      </w:divsChild>
    </w:div>
    <w:div w:id="1672414945">
      <w:bodyDiv w:val="1"/>
      <w:marLeft w:val="0"/>
      <w:marRight w:val="0"/>
      <w:marTop w:val="0"/>
      <w:marBottom w:val="0"/>
      <w:divBdr>
        <w:top w:val="none" w:sz="0" w:space="0" w:color="auto"/>
        <w:left w:val="none" w:sz="0" w:space="0" w:color="auto"/>
        <w:bottom w:val="none" w:sz="0" w:space="0" w:color="auto"/>
        <w:right w:val="none" w:sz="0" w:space="0" w:color="auto"/>
      </w:divBdr>
      <w:divsChild>
        <w:div w:id="109398607">
          <w:marLeft w:val="547"/>
          <w:marRight w:val="0"/>
          <w:marTop w:val="115"/>
          <w:marBottom w:val="0"/>
          <w:divBdr>
            <w:top w:val="none" w:sz="0" w:space="0" w:color="auto"/>
            <w:left w:val="none" w:sz="0" w:space="0" w:color="auto"/>
            <w:bottom w:val="none" w:sz="0" w:space="0" w:color="auto"/>
            <w:right w:val="none" w:sz="0" w:space="0" w:color="auto"/>
          </w:divBdr>
        </w:div>
        <w:div w:id="323356800">
          <w:marLeft w:val="547"/>
          <w:marRight w:val="0"/>
          <w:marTop w:val="115"/>
          <w:marBottom w:val="0"/>
          <w:divBdr>
            <w:top w:val="none" w:sz="0" w:space="0" w:color="auto"/>
            <w:left w:val="none" w:sz="0" w:space="0" w:color="auto"/>
            <w:bottom w:val="none" w:sz="0" w:space="0" w:color="auto"/>
            <w:right w:val="none" w:sz="0" w:space="0" w:color="auto"/>
          </w:divBdr>
        </w:div>
        <w:div w:id="601568928">
          <w:marLeft w:val="1166"/>
          <w:marRight w:val="0"/>
          <w:marTop w:val="96"/>
          <w:marBottom w:val="0"/>
          <w:divBdr>
            <w:top w:val="none" w:sz="0" w:space="0" w:color="auto"/>
            <w:left w:val="none" w:sz="0" w:space="0" w:color="auto"/>
            <w:bottom w:val="none" w:sz="0" w:space="0" w:color="auto"/>
            <w:right w:val="none" w:sz="0" w:space="0" w:color="auto"/>
          </w:divBdr>
        </w:div>
        <w:div w:id="760031356">
          <w:marLeft w:val="1166"/>
          <w:marRight w:val="0"/>
          <w:marTop w:val="96"/>
          <w:marBottom w:val="0"/>
          <w:divBdr>
            <w:top w:val="none" w:sz="0" w:space="0" w:color="auto"/>
            <w:left w:val="none" w:sz="0" w:space="0" w:color="auto"/>
            <w:bottom w:val="none" w:sz="0" w:space="0" w:color="auto"/>
            <w:right w:val="none" w:sz="0" w:space="0" w:color="auto"/>
          </w:divBdr>
        </w:div>
        <w:div w:id="942035754">
          <w:marLeft w:val="1166"/>
          <w:marRight w:val="0"/>
          <w:marTop w:val="96"/>
          <w:marBottom w:val="0"/>
          <w:divBdr>
            <w:top w:val="none" w:sz="0" w:space="0" w:color="auto"/>
            <w:left w:val="none" w:sz="0" w:space="0" w:color="auto"/>
            <w:bottom w:val="none" w:sz="0" w:space="0" w:color="auto"/>
            <w:right w:val="none" w:sz="0" w:space="0" w:color="auto"/>
          </w:divBdr>
        </w:div>
        <w:div w:id="1005132531">
          <w:marLeft w:val="1166"/>
          <w:marRight w:val="0"/>
          <w:marTop w:val="96"/>
          <w:marBottom w:val="0"/>
          <w:divBdr>
            <w:top w:val="none" w:sz="0" w:space="0" w:color="auto"/>
            <w:left w:val="none" w:sz="0" w:space="0" w:color="auto"/>
            <w:bottom w:val="none" w:sz="0" w:space="0" w:color="auto"/>
            <w:right w:val="none" w:sz="0" w:space="0" w:color="auto"/>
          </w:divBdr>
        </w:div>
        <w:div w:id="1202209426">
          <w:marLeft w:val="547"/>
          <w:marRight w:val="0"/>
          <w:marTop w:val="115"/>
          <w:marBottom w:val="0"/>
          <w:divBdr>
            <w:top w:val="none" w:sz="0" w:space="0" w:color="auto"/>
            <w:left w:val="none" w:sz="0" w:space="0" w:color="auto"/>
            <w:bottom w:val="none" w:sz="0" w:space="0" w:color="auto"/>
            <w:right w:val="none" w:sz="0" w:space="0" w:color="auto"/>
          </w:divBdr>
        </w:div>
        <w:div w:id="1617715266">
          <w:marLeft w:val="1166"/>
          <w:marRight w:val="0"/>
          <w:marTop w:val="96"/>
          <w:marBottom w:val="0"/>
          <w:divBdr>
            <w:top w:val="none" w:sz="0" w:space="0" w:color="auto"/>
            <w:left w:val="none" w:sz="0" w:space="0" w:color="auto"/>
            <w:bottom w:val="none" w:sz="0" w:space="0" w:color="auto"/>
            <w:right w:val="none" w:sz="0" w:space="0" w:color="auto"/>
          </w:divBdr>
        </w:div>
        <w:div w:id="1725449026">
          <w:marLeft w:val="1166"/>
          <w:marRight w:val="0"/>
          <w:marTop w:val="96"/>
          <w:marBottom w:val="0"/>
          <w:divBdr>
            <w:top w:val="none" w:sz="0" w:space="0" w:color="auto"/>
            <w:left w:val="none" w:sz="0" w:space="0" w:color="auto"/>
            <w:bottom w:val="none" w:sz="0" w:space="0" w:color="auto"/>
            <w:right w:val="none" w:sz="0" w:space="0" w:color="auto"/>
          </w:divBdr>
        </w:div>
        <w:div w:id="1918201521">
          <w:marLeft w:val="1166"/>
          <w:marRight w:val="0"/>
          <w:marTop w:val="96"/>
          <w:marBottom w:val="0"/>
          <w:divBdr>
            <w:top w:val="none" w:sz="0" w:space="0" w:color="auto"/>
            <w:left w:val="none" w:sz="0" w:space="0" w:color="auto"/>
            <w:bottom w:val="none" w:sz="0" w:space="0" w:color="auto"/>
            <w:right w:val="none" w:sz="0" w:space="0" w:color="auto"/>
          </w:divBdr>
        </w:div>
        <w:div w:id="2086106366">
          <w:marLeft w:val="547"/>
          <w:marRight w:val="0"/>
          <w:marTop w:val="115"/>
          <w:marBottom w:val="0"/>
          <w:divBdr>
            <w:top w:val="none" w:sz="0" w:space="0" w:color="auto"/>
            <w:left w:val="none" w:sz="0" w:space="0" w:color="auto"/>
            <w:bottom w:val="none" w:sz="0" w:space="0" w:color="auto"/>
            <w:right w:val="none" w:sz="0" w:space="0" w:color="auto"/>
          </w:divBdr>
        </w:div>
      </w:divsChild>
    </w:div>
    <w:div w:id="1673024350">
      <w:bodyDiv w:val="1"/>
      <w:marLeft w:val="0"/>
      <w:marRight w:val="0"/>
      <w:marTop w:val="0"/>
      <w:marBottom w:val="0"/>
      <w:divBdr>
        <w:top w:val="none" w:sz="0" w:space="0" w:color="auto"/>
        <w:left w:val="none" w:sz="0" w:space="0" w:color="auto"/>
        <w:bottom w:val="none" w:sz="0" w:space="0" w:color="auto"/>
        <w:right w:val="none" w:sz="0" w:space="0" w:color="auto"/>
      </w:divBdr>
      <w:divsChild>
        <w:div w:id="289867572">
          <w:marLeft w:val="547"/>
          <w:marRight w:val="0"/>
          <w:marTop w:val="115"/>
          <w:marBottom w:val="0"/>
          <w:divBdr>
            <w:top w:val="none" w:sz="0" w:space="0" w:color="auto"/>
            <w:left w:val="none" w:sz="0" w:space="0" w:color="auto"/>
            <w:bottom w:val="none" w:sz="0" w:space="0" w:color="auto"/>
            <w:right w:val="none" w:sz="0" w:space="0" w:color="auto"/>
          </w:divBdr>
        </w:div>
        <w:div w:id="998381770">
          <w:marLeft w:val="547"/>
          <w:marRight w:val="0"/>
          <w:marTop w:val="115"/>
          <w:marBottom w:val="0"/>
          <w:divBdr>
            <w:top w:val="none" w:sz="0" w:space="0" w:color="auto"/>
            <w:left w:val="none" w:sz="0" w:space="0" w:color="auto"/>
            <w:bottom w:val="none" w:sz="0" w:space="0" w:color="auto"/>
            <w:right w:val="none" w:sz="0" w:space="0" w:color="auto"/>
          </w:divBdr>
        </w:div>
      </w:divsChild>
    </w:div>
    <w:div w:id="1674259124">
      <w:bodyDiv w:val="1"/>
      <w:marLeft w:val="0"/>
      <w:marRight w:val="0"/>
      <w:marTop w:val="0"/>
      <w:marBottom w:val="0"/>
      <w:divBdr>
        <w:top w:val="none" w:sz="0" w:space="0" w:color="auto"/>
        <w:left w:val="none" w:sz="0" w:space="0" w:color="auto"/>
        <w:bottom w:val="none" w:sz="0" w:space="0" w:color="auto"/>
        <w:right w:val="none" w:sz="0" w:space="0" w:color="auto"/>
      </w:divBdr>
    </w:div>
    <w:div w:id="1674530363">
      <w:bodyDiv w:val="1"/>
      <w:marLeft w:val="0"/>
      <w:marRight w:val="0"/>
      <w:marTop w:val="0"/>
      <w:marBottom w:val="0"/>
      <w:divBdr>
        <w:top w:val="none" w:sz="0" w:space="0" w:color="auto"/>
        <w:left w:val="none" w:sz="0" w:space="0" w:color="auto"/>
        <w:bottom w:val="none" w:sz="0" w:space="0" w:color="auto"/>
        <w:right w:val="none" w:sz="0" w:space="0" w:color="auto"/>
      </w:divBdr>
    </w:div>
    <w:div w:id="1675761375">
      <w:bodyDiv w:val="1"/>
      <w:marLeft w:val="0"/>
      <w:marRight w:val="0"/>
      <w:marTop w:val="0"/>
      <w:marBottom w:val="0"/>
      <w:divBdr>
        <w:top w:val="none" w:sz="0" w:space="0" w:color="auto"/>
        <w:left w:val="none" w:sz="0" w:space="0" w:color="auto"/>
        <w:bottom w:val="none" w:sz="0" w:space="0" w:color="auto"/>
        <w:right w:val="none" w:sz="0" w:space="0" w:color="auto"/>
      </w:divBdr>
      <w:divsChild>
        <w:div w:id="702630562">
          <w:marLeft w:val="547"/>
          <w:marRight w:val="0"/>
          <w:marTop w:val="134"/>
          <w:marBottom w:val="0"/>
          <w:divBdr>
            <w:top w:val="none" w:sz="0" w:space="0" w:color="auto"/>
            <w:left w:val="none" w:sz="0" w:space="0" w:color="auto"/>
            <w:bottom w:val="none" w:sz="0" w:space="0" w:color="auto"/>
            <w:right w:val="none" w:sz="0" w:space="0" w:color="auto"/>
          </w:divBdr>
        </w:div>
        <w:div w:id="1243224495">
          <w:marLeft w:val="1166"/>
          <w:marRight w:val="0"/>
          <w:marTop w:val="115"/>
          <w:marBottom w:val="0"/>
          <w:divBdr>
            <w:top w:val="none" w:sz="0" w:space="0" w:color="auto"/>
            <w:left w:val="none" w:sz="0" w:space="0" w:color="auto"/>
            <w:bottom w:val="none" w:sz="0" w:space="0" w:color="auto"/>
            <w:right w:val="none" w:sz="0" w:space="0" w:color="auto"/>
          </w:divBdr>
        </w:div>
      </w:divsChild>
    </w:div>
    <w:div w:id="1676762904">
      <w:bodyDiv w:val="1"/>
      <w:marLeft w:val="0"/>
      <w:marRight w:val="0"/>
      <w:marTop w:val="0"/>
      <w:marBottom w:val="0"/>
      <w:divBdr>
        <w:top w:val="none" w:sz="0" w:space="0" w:color="auto"/>
        <w:left w:val="none" w:sz="0" w:space="0" w:color="auto"/>
        <w:bottom w:val="none" w:sz="0" w:space="0" w:color="auto"/>
        <w:right w:val="none" w:sz="0" w:space="0" w:color="auto"/>
      </w:divBdr>
    </w:div>
    <w:div w:id="1677465875">
      <w:bodyDiv w:val="1"/>
      <w:marLeft w:val="0"/>
      <w:marRight w:val="0"/>
      <w:marTop w:val="0"/>
      <w:marBottom w:val="0"/>
      <w:divBdr>
        <w:top w:val="none" w:sz="0" w:space="0" w:color="auto"/>
        <w:left w:val="none" w:sz="0" w:space="0" w:color="auto"/>
        <w:bottom w:val="none" w:sz="0" w:space="0" w:color="auto"/>
        <w:right w:val="none" w:sz="0" w:space="0" w:color="auto"/>
      </w:divBdr>
      <w:divsChild>
        <w:div w:id="433861591">
          <w:marLeft w:val="720"/>
          <w:marRight w:val="0"/>
          <w:marTop w:val="0"/>
          <w:marBottom w:val="0"/>
          <w:divBdr>
            <w:top w:val="none" w:sz="0" w:space="0" w:color="auto"/>
            <w:left w:val="none" w:sz="0" w:space="0" w:color="auto"/>
            <w:bottom w:val="none" w:sz="0" w:space="0" w:color="auto"/>
            <w:right w:val="none" w:sz="0" w:space="0" w:color="auto"/>
          </w:divBdr>
        </w:div>
        <w:div w:id="810757409">
          <w:marLeft w:val="720"/>
          <w:marRight w:val="0"/>
          <w:marTop w:val="0"/>
          <w:marBottom w:val="0"/>
          <w:divBdr>
            <w:top w:val="none" w:sz="0" w:space="0" w:color="auto"/>
            <w:left w:val="none" w:sz="0" w:space="0" w:color="auto"/>
            <w:bottom w:val="none" w:sz="0" w:space="0" w:color="auto"/>
            <w:right w:val="none" w:sz="0" w:space="0" w:color="auto"/>
          </w:divBdr>
        </w:div>
        <w:div w:id="954629560">
          <w:marLeft w:val="720"/>
          <w:marRight w:val="0"/>
          <w:marTop w:val="0"/>
          <w:marBottom w:val="0"/>
          <w:divBdr>
            <w:top w:val="none" w:sz="0" w:space="0" w:color="auto"/>
            <w:left w:val="none" w:sz="0" w:space="0" w:color="auto"/>
            <w:bottom w:val="none" w:sz="0" w:space="0" w:color="auto"/>
            <w:right w:val="none" w:sz="0" w:space="0" w:color="auto"/>
          </w:divBdr>
        </w:div>
        <w:div w:id="978653713">
          <w:marLeft w:val="720"/>
          <w:marRight w:val="0"/>
          <w:marTop w:val="0"/>
          <w:marBottom w:val="0"/>
          <w:divBdr>
            <w:top w:val="none" w:sz="0" w:space="0" w:color="auto"/>
            <w:left w:val="none" w:sz="0" w:space="0" w:color="auto"/>
            <w:bottom w:val="none" w:sz="0" w:space="0" w:color="auto"/>
            <w:right w:val="none" w:sz="0" w:space="0" w:color="auto"/>
          </w:divBdr>
        </w:div>
        <w:div w:id="1704788977">
          <w:marLeft w:val="720"/>
          <w:marRight w:val="0"/>
          <w:marTop w:val="0"/>
          <w:marBottom w:val="0"/>
          <w:divBdr>
            <w:top w:val="none" w:sz="0" w:space="0" w:color="auto"/>
            <w:left w:val="none" w:sz="0" w:space="0" w:color="auto"/>
            <w:bottom w:val="none" w:sz="0" w:space="0" w:color="auto"/>
            <w:right w:val="none" w:sz="0" w:space="0" w:color="auto"/>
          </w:divBdr>
        </w:div>
        <w:div w:id="1886405561">
          <w:marLeft w:val="720"/>
          <w:marRight w:val="0"/>
          <w:marTop w:val="0"/>
          <w:marBottom w:val="0"/>
          <w:divBdr>
            <w:top w:val="none" w:sz="0" w:space="0" w:color="auto"/>
            <w:left w:val="none" w:sz="0" w:space="0" w:color="auto"/>
            <w:bottom w:val="none" w:sz="0" w:space="0" w:color="auto"/>
            <w:right w:val="none" w:sz="0" w:space="0" w:color="auto"/>
          </w:divBdr>
        </w:div>
      </w:divsChild>
    </w:div>
    <w:div w:id="1680277770">
      <w:bodyDiv w:val="1"/>
      <w:marLeft w:val="0"/>
      <w:marRight w:val="0"/>
      <w:marTop w:val="0"/>
      <w:marBottom w:val="0"/>
      <w:divBdr>
        <w:top w:val="none" w:sz="0" w:space="0" w:color="auto"/>
        <w:left w:val="none" w:sz="0" w:space="0" w:color="auto"/>
        <w:bottom w:val="none" w:sz="0" w:space="0" w:color="auto"/>
        <w:right w:val="none" w:sz="0" w:space="0" w:color="auto"/>
      </w:divBdr>
      <w:divsChild>
        <w:div w:id="383724870">
          <w:marLeft w:val="446"/>
          <w:marRight w:val="0"/>
          <w:marTop w:val="0"/>
          <w:marBottom w:val="0"/>
          <w:divBdr>
            <w:top w:val="none" w:sz="0" w:space="0" w:color="auto"/>
            <w:left w:val="none" w:sz="0" w:space="0" w:color="auto"/>
            <w:bottom w:val="none" w:sz="0" w:space="0" w:color="auto"/>
            <w:right w:val="none" w:sz="0" w:space="0" w:color="auto"/>
          </w:divBdr>
        </w:div>
        <w:div w:id="1244559553">
          <w:marLeft w:val="446"/>
          <w:marRight w:val="0"/>
          <w:marTop w:val="0"/>
          <w:marBottom w:val="0"/>
          <w:divBdr>
            <w:top w:val="none" w:sz="0" w:space="0" w:color="auto"/>
            <w:left w:val="none" w:sz="0" w:space="0" w:color="auto"/>
            <w:bottom w:val="none" w:sz="0" w:space="0" w:color="auto"/>
            <w:right w:val="none" w:sz="0" w:space="0" w:color="auto"/>
          </w:divBdr>
        </w:div>
        <w:div w:id="1350762771">
          <w:marLeft w:val="446"/>
          <w:marRight w:val="0"/>
          <w:marTop w:val="0"/>
          <w:marBottom w:val="0"/>
          <w:divBdr>
            <w:top w:val="none" w:sz="0" w:space="0" w:color="auto"/>
            <w:left w:val="none" w:sz="0" w:space="0" w:color="auto"/>
            <w:bottom w:val="none" w:sz="0" w:space="0" w:color="auto"/>
            <w:right w:val="none" w:sz="0" w:space="0" w:color="auto"/>
          </w:divBdr>
        </w:div>
        <w:div w:id="1372263621">
          <w:marLeft w:val="446"/>
          <w:marRight w:val="0"/>
          <w:marTop w:val="0"/>
          <w:marBottom w:val="0"/>
          <w:divBdr>
            <w:top w:val="none" w:sz="0" w:space="0" w:color="auto"/>
            <w:left w:val="none" w:sz="0" w:space="0" w:color="auto"/>
            <w:bottom w:val="none" w:sz="0" w:space="0" w:color="auto"/>
            <w:right w:val="none" w:sz="0" w:space="0" w:color="auto"/>
          </w:divBdr>
        </w:div>
      </w:divsChild>
    </w:div>
    <w:div w:id="1682271439">
      <w:bodyDiv w:val="1"/>
      <w:marLeft w:val="0"/>
      <w:marRight w:val="0"/>
      <w:marTop w:val="0"/>
      <w:marBottom w:val="0"/>
      <w:divBdr>
        <w:top w:val="none" w:sz="0" w:space="0" w:color="auto"/>
        <w:left w:val="none" w:sz="0" w:space="0" w:color="auto"/>
        <w:bottom w:val="none" w:sz="0" w:space="0" w:color="auto"/>
        <w:right w:val="none" w:sz="0" w:space="0" w:color="auto"/>
      </w:divBdr>
    </w:div>
    <w:div w:id="1683315840">
      <w:bodyDiv w:val="1"/>
      <w:marLeft w:val="0"/>
      <w:marRight w:val="0"/>
      <w:marTop w:val="0"/>
      <w:marBottom w:val="0"/>
      <w:divBdr>
        <w:top w:val="none" w:sz="0" w:space="0" w:color="auto"/>
        <w:left w:val="none" w:sz="0" w:space="0" w:color="auto"/>
        <w:bottom w:val="none" w:sz="0" w:space="0" w:color="auto"/>
        <w:right w:val="none" w:sz="0" w:space="0" w:color="auto"/>
      </w:divBdr>
    </w:div>
    <w:div w:id="1685327335">
      <w:bodyDiv w:val="1"/>
      <w:marLeft w:val="0"/>
      <w:marRight w:val="0"/>
      <w:marTop w:val="0"/>
      <w:marBottom w:val="0"/>
      <w:divBdr>
        <w:top w:val="none" w:sz="0" w:space="0" w:color="auto"/>
        <w:left w:val="none" w:sz="0" w:space="0" w:color="auto"/>
        <w:bottom w:val="none" w:sz="0" w:space="0" w:color="auto"/>
        <w:right w:val="none" w:sz="0" w:space="0" w:color="auto"/>
      </w:divBdr>
    </w:div>
    <w:div w:id="1685591853">
      <w:bodyDiv w:val="1"/>
      <w:marLeft w:val="0"/>
      <w:marRight w:val="0"/>
      <w:marTop w:val="0"/>
      <w:marBottom w:val="0"/>
      <w:divBdr>
        <w:top w:val="none" w:sz="0" w:space="0" w:color="auto"/>
        <w:left w:val="none" w:sz="0" w:space="0" w:color="auto"/>
        <w:bottom w:val="none" w:sz="0" w:space="0" w:color="auto"/>
        <w:right w:val="none" w:sz="0" w:space="0" w:color="auto"/>
      </w:divBdr>
    </w:div>
    <w:div w:id="1685934868">
      <w:bodyDiv w:val="1"/>
      <w:marLeft w:val="0"/>
      <w:marRight w:val="0"/>
      <w:marTop w:val="0"/>
      <w:marBottom w:val="0"/>
      <w:divBdr>
        <w:top w:val="none" w:sz="0" w:space="0" w:color="auto"/>
        <w:left w:val="none" w:sz="0" w:space="0" w:color="auto"/>
        <w:bottom w:val="none" w:sz="0" w:space="0" w:color="auto"/>
        <w:right w:val="none" w:sz="0" w:space="0" w:color="auto"/>
      </w:divBdr>
      <w:divsChild>
        <w:div w:id="277571987">
          <w:marLeft w:val="1440"/>
          <w:marRight w:val="0"/>
          <w:marTop w:val="120"/>
          <w:marBottom w:val="0"/>
          <w:divBdr>
            <w:top w:val="none" w:sz="0" w:space="0" w:color="auto"/>
            <w:left w:val="none" w:sz="0" w:space="0" w:color="auto"/>
            <w:bottom w:val="none" w:sz="0" w:space="0" w:color="auto"/>
            <w:right w:val="none" w:sz="0" w:space="0" w:color="auto"/>
          </w:divBdr>
        </w:div>
        <w:div w:id="529995827">
          <w:marLeft w:val="1440"/>
          <w:marRight w:val="0"/>
          <w:marTop w:val="120"/>
          <w:marBottom w:val="0"/>
          <w:divBdr>
            <w:top w:val="none" w:sz="0" w:space="0" w:color="auto"/>
            <w:left w:val="none" w:sz="0" w:space="0" w:color="auto"/>
            <w:bottom w:val="none" w:sz="0" w:space="0" w:color="auto"/>
            <w:right w:val="none" w:sz="0" w:space="0" w:color="auto"/>
          </w:divBdr>
        </w:div>
        <w:div w:id="538206795">
          <w:marLeft w:val="1080"/>
          <w:marRight w:val="0"/>
          <w:marTop w:val="120"/>
          <w:marBottom w:val="0"/>
          <w:divBdr>
            <w:top w:val="none" w:sz="0" w:space="0" w:color="auto"/>
            <w:left w:val="none" w:sz="0" w:space="0" w:color="auto"/>
            <w:bottom w:val="none" w:sz="0" w:space="0" w:color="auto"/>
            <w:right w:val="none" w:sz="0" w:space="0" w:color="auto"/>
          </w:divBdr>
        </w:div>
        <w:div w:id="637222060">
          <w:marLeft w:val="1080"/>
          <w:marRight w:val="0"/>
          <w:marTop w:val="120"/>
          <w:marBottom w:val="0"/>
          <w:divBdr>
            <w:top w:val="none" w:sz="0" w:space="0" w:color="auto"/>
            <w:left w:val="none" w:sz="0" w:space="0" w:color="auto"/>
            <w:bottom w:val="none" w:sz="0" w:space="0" w:color="auto"/>
            <w:right w:val="none" w:sz="0" w:space="0" w:color="auto"/>
          </w:divBdr>
        </w:div>
        <w:div w:id="734549556">
          <w:marLeft w:val="720"/>
          <w:marRight w:val="0"/>
          <w:marTop w:val="120"/>
          <w:marBottom w:val="0"/>
          <w:divBdr>
            <w:top w:val="none" w:sz="0" w:space="0" w:color="auto"/>
            <w:left w:val="none" w:sz="0" w:space="0" w:color="auto"/>
            <w:bottom w:val="none" w:sz="0" w:space="0" w:color="auto"/>
            <w:right w:val="none" w:sz="0" w:space="0" w:color="auto"/>
          </w:divBdr>
        </w:div>
        <w:div w:id="829905555">
          <w:marLeft w:val="360"/>
          <w:marRight w:val="0"/>
          <w:marTop w:val="360"/>
          <w:marBottom w:val="0"/>
          <w:divBdr>
            <w:top w:val="none" w:sz="0" w:space="0" w:color="auto"/>
            <w:left w:val="none" w:sz="0" w:space="0" w:color="auto"/>
            <w:bottom w:val="none" w:sz="0" w:space="0" w:color="auto"/>
            <w:right w:val="none" w:sz="0" w:space="0" w:color="auto"/>
          </w:divBdr>
        </w:div>
        <w:div w:id="853298705">
          <w:marLeft w:val="1080"/>
          <w:marRight w:val="0"/>
          <w:marTop w:val="120"/>
          <w:marBottom w:val="0"/>
          <w:divBdr>
            <w:top w:val="none" w:sz="0" w:space="0" w:color="auto"/>
            <w:left w:val="none" w:sz="0" w:space="0" w:color="auto"/>
            <w:bottom w:val="none" w:sz="0" w:space="0" w:color="auto"/>
            <w:right w:val="none" w:sz="0" w:space="0" w:color="auto"/>
          </w:divBdr>
        </w:div>
        <w:div w:id="1073627611">
          <w:marLeft w:val="1440"/>
          <w:marRight w:val="0"/>
          <w:marTop w:val="120"/>
          <w:marBottom w:val="0"/>
          <w:divBdr>
            <w:top w:val="none" w:sz="0" w:space="0" w:color="auto"/>
            <w:left w:val="none" w:sz="0" w:space="0" w:color="auto"/>
            <w:bottom w:val="none" w:sz="0" w:space="0" w:color="auto"/>
            <w:right w:val="none" w:sz="0" w:space="0" w:color="auto"/>
          </w:divBdr>
        </w:div>
        <w:div w:id="1200554980">
          <w:marLeft w:val="1080"/>
          <w:marRight w:val="0"/>
          <w:marTop w:val="120"/>
          <w:marBottom w:val="0"/>
          <w:divBdr>
            <w:top w:val="none" w:sz="0" w:space="0" w:color="auto"/>
            <w:left w:val="none" w:sz="0" w:space="0" w:color="auto"/>
            <w:bottom w:val="none" w:sz="0" w:space="0" w:color="auto"/>
            <w:right w:val="none" w:sz="0" w:space="0" w:color="auto"/>
          </w:divBdr>
        </w:div>
        <w:div w:id="1411344422">
          <w:marLeft w:val="1440"/>
          <w:marRight w:val="0"/>
          <w:marTop w:val="120"/>
          <w:marBottom w:val="0"/>
          <w:divBdr>
            <w:top w:val="none" w:sz="0" w:space="0" w:color="auto"/>
            <w:left w:val="none" w:sz="0" w:space="0" w:color="auto"/>
            <w:bottom w:val="none" w:sz="0" w:space="0" w:color="auto"/>
            <w:right w:val="none" w:sz="0" w:space="0" w:color="auto"/>
          </w:divBdr>
        </w:div>
        <w:div w:id="1483082637">
          <w:marLeft w:val="720"/>
          <w:marRight w:val="0"/>
          <w:marTop w:val="120"/>
          <w:marBottom w:val="0"/>
          <w:divBdr>
            <w:top w:val="none" w:sz="0" w:space="0" w:color="auto"/>
            <w:left w:val="none" w:sz="0" w:space="0" w:color="auto"/>
            <w:bottom w:val="none" w:sz="0" w:space="0" w:color="auto"/>
            <w:right w:val="none" w:sz="0" w:space="0" w:color="auto"/>
          </w:divBdr>
        </w:div>
        <w:div w:id="1561406986">
          <w:marLeft w:val="720"/>
          <w:marRight w:val="0"/>
          <w:marTop w:val="120"/>
          <w:marBottom w:val="0"/>
          <w:divBdr>
            <w:top w:val="none" w:sz="0" w:space="0" w:color="auto"/>
            <w:left w:val="none" w:sz="0" w:space="0" w:color="auto"/>
            <w:bottom w:val="none" w:sz="0" w:space="0" w:color="auto"/>
            <w:right w:val="none" w:sz="0" w:space="0" w:color="auto"/>
          </w:divBdr>
        </w:div>
        <w:div w:id="2075154763">
          <w:marLeft w:val="1440"/>
          <w:marRight w:val="0"/>
          <w:marTop w:val="120"/>
          <w:marBottom w:val="0"/>
          <w:divBdr>
            <w:top w:val="none" w:sz="0" w:space="0" w:color="auto"/>
            <w:left w:val="none" w:sz="0" w:space="0" w:color="auto"/>
            <w:bottom w:val="none" w:sz="0" w:space="0" w:color="auto"/>
            <w:right w:val="none" w:sz="0" w:space="0" w:color="auto"/>
          </w:divBdr>
        </w:div>
        <w:div w:id="2125804630">
          <w:marLeft w:val="1080"/>
          <w:marRight w:val="0"/>
          <w:marTop w:val="120"/>
          <w:marBottom w:val="0"/>
          <w:divBdr>
            <w:top w:val="none" w:sz="0" w:space="0" w:color="auto"/>
            <w:left w:val="none" w:sz="0" w:space="0" w:color="auto"/>
            <w:bottom w:val="none" w:sz="0" w:space="0" w:color="auto"/>
            <w:right w:val="none" w:sz="0" w:space="0" w:color="auto"/>
          </w:divBdr>
        </w:div>
        <w:div w:id="2140881462">
          <w:marLeft w:val="1080"/>
          <w:marRight w:val="0"/>
          <w:marTop w:val="120"/>
          <w:marBottom w:val="0"/>
          <w:divBdr>
            <w:top w:val="none" w:sz="0" w:space="0" w:color="auto"/>
            <w:left w:val="none" w:sz="0" w:space="0" w:color="auto"/>
            <w:bottom w:val="none" w:sz="0" w:space="0" w:color="auto"/>
            <w:right w:val="none" w:sz="0" w:space="0" w:color="auto"/>
          </w:divBdr>
        </w:div>
      </w:divsChild>
    </w:div>
    <w:div w:id="1686055947">
      <w:bodyDiv w:val="1"/>
      <w:marLeft w:val="0"/>
      <w:marRight w:val="0"/>
      <w:marTop w:val="0"/>
      <w:marBottom w:val="0"/>
      <w:divBdr>
        <w:top w:val="none" w:sz="0" w:space="0" w:color="auto"/>
        <w:left w:val="none" w:sz="0" w:space="0" w:color="auto"/>
        <w:bottom w:val="none" w:sz="0" w:space="0" w:color="auto"/>
        <w:right w:val="none" w:sz="0" w:space="0" w:color="auto"/>
      </w:divBdr>
      <w:divsChild>
        <w:div w:id="182985256">
          <w:marLeft w:val="1080"/>
          <w:marRight w:val="0"/>
          <w:marTop w:val="96"/>
          <w:marBottom w:val="0"/>
          <w:divBdr>
            <w:top w:val="none" w:sz="0" w:space="0" w:color="auto"/>
            <w:left w:val="none" w:sz="0" w:space="0" w:color="auto"/>
            <w:bottom w:val="none" w:sz="0" w:space="0" w:color="auto"/>
            <w:right w:val="none" w:sz="0" w:space="0" w:color="auto"/>
          </w:divBdr>
        </w:div>
        <w:div w:id="333151170">
          <w:marLeft w:val="1080"/>
          <w:marRight w:val="0"/>
          <w:marTop w:val="96"/>
          <w:marBottom w:val="0"/>
          <w:divBdr>
            <w:top w:val="none" w:sz="0" w:space="0" w:color="auto"/>
            <w:left w:val="none" w:sz="0" w:space="0" w:color="auto"/>
            <w:bottom w:val="none" w:sz="0" w:space="0" w:color="auto"/>
            <w:right w:val="none" w:sz="0" w:space="0" w:color="auto"/>
          </w:divBdr>
        </w:div>
        <w:div w:id="738208173">
          <w:marLeft w:val="1080"/>
          <w:marRight w:val="0"/>
          <w:marTop w:val="96"/>
          <w:marBottom w:val="0"/>
          <w:divBdr>
            <w:top w:val="none" w:sz="0" w:space="0" w:color="auto"/>
            <w:left w:val="none" w:sz="0" w:space="0" w:color="auto"/>
            <w:bottom w:val="none" w:sz="0" w:space="0" w:color="auto"/>
            <w:right w:val="none" w:sz="0" w:space="0" w:color="auto"/>
          </w:divBdr>
        </w:div>
        <w:div w:id="1097674050">
          <w:marLeft w:val="1080"/>
          <w:marRight w:val="0"/>
          <w:marTop w:val="96"/>
          <w:marBottom w:val="0"/>
          <w:divBdr>
            <w:top w:val="none" w:sz="0" w:space="0" w:color="auto"/>
            <w:left w:val="none" w:sz="0" w:space="0" w:color="auto"/>
            <w:bottom w:val="none" w:sz="0" w:space="0" w:color="auto"/>
            <w:right w:val="none" w:sz="0" w:space="0" w:color="auto"/>
          </w:divBdr>
        </w:div>
        <w:div w:id="1426419348">
          <w:marLeft w:val="547"/>
          <w:marRight w:val="0"/>
          <w:marTop w:val="134"/>
          <w:marBottom w:val="0"/>
          <w:divBdr>
            <w:top w:val="none" w:sz="0" w:space="0" w:color="auto"/>
            <w:left w:val="none" w:sz="0" w:space="0" w:color="auto"/>
            <w:bottom w:val="none" w:sz="0" w:space="0" w:color="auto"/>
            <w:right w:val="none" w:sz="0" w:space="0" w:color="auto"/>
          </w:divBdr>
        </w:div>
        <w:div w:id="1697002485">
          <w:marLeft w:val="1080"/>
          <w:marRight w:val="0"/>
          <w:marTop w:val="96"/>
          <w:marBottom w:val="0"/>
          <w:divBdr>
            <w:top w:val="none" w:sz="0" w:space="0" w:color="auto"/>
            <w:left w:val="none" w:sz="0" w:space="0" w:color="auto"/>
            <w:bottom w:val="none" w:sz="0" w:space="0" w:color="auto"/>
            <w:right w:val="none" w:sz="0" w:space="0" w:color="auto"/>
          </w:divBdr>
        </w:div>
        <w:div w:id="2085181435">
          <w:marLeft w:val="1080"/>
          <w:marRight w:val="0"/>
          <w:marTop w:val="96"/>
          <w:marBottom w:val="0"/>
          <w:divBdr>
            <w:top w:val="none" w:sz="0" w:space="0" w:color="auto"/>
            <w:left w:val="none" w:sz="0" w:space="0" w:color="auto"/>
            <w:bottom w:val="none" w:sz="0" w:space="0" w:color="auto"/>
            <w:right w:val="none" w:sz="0" w:space="0" w:color="auto"/>
          </w:divBdr>
        </w:div>
      </w:divsChild>
    </w:div>
    <w:div w:id="1686403082">
      <w:bodyDiv w:val="1"/>
      <w:marLeft w:val="0"/>
      <w:marRight w:val="0"/>
      <w:marTop w:val="0"/>
      <w:marBottom w:val="0"/>
      <w:divBdr>
        <w:top w:val="none" w:sz="0" w:space="0" w:color="auto"/>
        <w:left w:val="none" w:sz="0" w:space="0" w:color="auto"/>
        <w:bottom w:val="none" w:sz="0" w:space="0" w:color="auto"/>
        <w:right w:val="none" w:sz="0" w:space="0" w:color="auto"/>
      </w:divBdr>
      <w:divsChild>
        <w:div w:id="23798602">
          <w:marLeft w:val="1930"/>
          <w:marRight w:val="0"/>
          <w:marTop w:val="240"/>
          <w:marBottom w:val="0"/>
          <w:divBdr>
            <w:top w:val="none" w:sz="0" w:space="0" w:color="auto"/>
            <w:left w:val="none" w:sz="0" w:space="0" w:color="auto"/>
            <w:bottom w:val="none" w:sz="0" w:space="0" w:color="auto"/>
            <w:right w:val="none" w:sz="0" w:space="0" w:color="auto"/>
          </w:divBdr>
        </w:div>
        <w:div w:id="787243536">
          <w:marLeft w:val="1930"/>
          <w:marRight w:val="0"/>
          <w:marTop w:val="240"/>
          <w:marBottom w:val="0"/>
          <w:divBdr>
            <w:top w:val="none" w:sz="0" w:space="0" w:color="auto"/>
            <w:left w:val="none" w:sz="0" w:space="0" w:color="auto"/>
            <w:bottom w:val="none" w:sz="0" w:space="0" w:color="auto"/>
            <w:right w:val="none" w:sz="0" w:space="0" w:color="auto"/>
          </w:divBdr>
        </w:div>
        <w:div w:id="1203591051">
          <w:marLeft w:val="1930"/>
          <w:marRight w:val="0"/>
          <w:marTop w:val="240"/>
          <w:marBottom w:val="0"/>
          <w:divBdr>
            <w:top w:val="none" w:sz="0" w:space="0" w:color="auto"/>
            <w:left w:val="none" w:sz="0" w:space="0" w:color="auto"/>
            <w:bottom w:val="none" w:sz="0" w:space="0" w:color="auto"/>
            <w:right w:val="none" w:sz="0" w:space="0" w:color="auto"/>
          </w:divBdr>
        </w:div>
        <w:div w:id="1828592044">
          <w:marLeft w:val="1930"/>
          <w:marRight w:val="0"/>
          <w:marTop w:val="240"/>
          <w:marBottom w:val="0"/>
          <w:divBdr>
            <w:top w:val="none" w:sz="0" w:space="0" w:color="auto"/>
            <w:left w:val="none" w:sz="0" w:space="0" w:color="auto"/>
            <w:bottom w:val="none" w:sz="0" w:space="0" w:color="auto"/>
            <w:right w:val="none" w:sz="0" w:space="0" w:color="auto"/>
          </w:divBdr>
        </w:div>
      </w:divsChild>
    </w:div>
    <w:div w:id="1686638419">
      <w:bodyDiv w:val="1"/>
      <w:marLeft w:val="0"/>
      <w:marRight w:val="0"/>
      <w:marTop w:val="0"/>
      <w:marBottom w:val="0"/>
      <w:divBdr>
        <w:top w:val="none" w:sz="0" w:space="0" w:color="auto"/>
        <w:left w:val="none" w:sz="0" w:space="0" w:color="auto"/>
        <w:bottom w:val="none" w:sz="0" w:space="0" w:color="auto"/>
        <w:right w:val="none" w:sz="0" w:space="0" w:color="auto"/>
      </w:divBdr>
      <w:divsChild>
        <w:div w:id="364988173">
          <w:marLeft w:val="1166"/>
          <w:marRight w:val="0"/>
          <w:marTop w:val="134"/>
          <w:marBottom w:val="0"/>
          <w:divBdr>
            <w:top w:val="none" w:sz="0" w:space="0" w:color="auto"/>
            <w:left w:val="none" w:sz="0" w:space="0" w:color="auto"/>
            <w:bottom w:val="none" w:sz="0" w:space="0" w:color="auto"/>
            <w:right w:val="none" w:sz="0" w:space="0" w:color="auto"/>
          </w:divBdr>
        </w:div>
        <w:div w:id="968514819">
          <w:marLeft w:val="547"/>
          <w:marRight w:val="0"/>
          <w:marTop w:val="154"/>
          <w:marBottom w:val="0"/>
          <w:divBdr>
            <w:top w:val="none" w:sz="0" w:space="0" w:color="auto"/>
            <w:left w:val="none" w:sz="0" w:space="0" w:color="auto"/>
            <w:bottom w:val="none" w:sz="0" w:space="0" w:color="auto"/>
            <w:right w:val="none" w:sz="0" w:space="0" w:color="auto"/>
          </w:divBdr>
        </w:div>
        <w:div w:id="1381593246">
          <w:marLeft w:val="1166"/>
          <w:marRight w:val="0"/>
          <w:marTop w:val="134"/>
          <w:marBottom w:val="0"/>
          <w:divBdr>
            <w:top w:val="none" w:sz="0" w:space="0" w:color="auto"/>
            <w:left w:val="none" w:sz="0" w:space="0" w:color="auto"/>
            <w:bottom w:val="none" w:sz="0" w:space="0" w:color="auto"/>
            <w:right w:val="none" w:sz="0" w:space="0" w:color="auto"/>
          </w:divBdr>
        </w:div>
      </w:divsChild>
    </w:div>
    <w:div w:id="1687251178">
      <w:bodyDiv w:val="1"/>
      <w:marLeft w:val="0"/>
      <w:marRight w:val="0"/>
      <w:marTop w:val="0"/>
      <w:marBottom w:val="0"/>
      <w:divBdr>
        <w:top w:val="none" w:sz="0" w:space="0" w:color="auto"/>
        <w:left w:val="none" w:sz="0" w:space="0" w:color="auto"/>
        <w:bottom w:val="none" w:sz="0" w:space="0" w:color="auto"/>
        <w:right w:val="none" w:sz="0" w:space="0" w:color="auto"/>
      </w:divBdr>
      <w:divsChild>
        <w:div w:id="34276360">
          <w:marLeft w:val="720"/>
          <w:marRight w:val="0"/>
          <w:marTop w:val="0"/>
          <w:marBottom w:val="0"/>
          <w:divBdr>
            <w:top w:val="none" w:sz="0" w:space="0" w:color="auto"/>
            <w:left w:val="none" w:sz="0" w:space="0" w:color="auto"/>
            <w:bottom w:val="none" w:sz="0" w:space="0" w:color="auto"/>
            <w:right w:val="none" w:sz="0" w:space="0" w:color="auto"/>
          </w:divBdr>
        </w:div>
        <w:div w:id="132068093">
          <w:marLeft w:val="1440"/>
          <w:marRight w:val="0"/>
          <w:marTop w:val="0"/>
          <w:marBottom w:val="0"/>
          <w:divBdr>
            <w:top w:val="none" w:sz="0" w:space="0" w:color="auto"/>
            <w:left w:val="none" w:sz="0" w:space="0" w:color="auto"/>
            <w:bottom w:val="none" w:sz="0" w:space="0" w:color="auto"/>
            <w:right w:val="none" w:sz="0" w:space="0" w:color="auto"/>
          </w:divBdr>
        </w:div>
        <w:div w:id="243954967">
          <w:marLeft w:val="720"/>
          <w:marRight w:val="0"/>
          <w:marTop w:val="0"/>
          <w:marBottom w:val="0"/>
          <w:divBdr>
            <w:top w:val="none" w:sz="0" w:space="0" w:color="auto"/>
            <w:left w:val="none" w:sz="0" w:space="0" w:color="auto"/>
            <w:bottom w:val="none" w:sz="0" w:space="0" w:color="auto"/>
            <w:right w:val="none" w:sz="0" w:space="0" w:color="auto"/>
          </w:divBdr>
        </w:div>
        <w:div w:id="528641558">
          <w:marLeft w:val="720"/>
          <w:marRight w:val="0"/>
          <w:marTop w:val="0"/>
          <w:marBottom w:val="0"/>
          <w:divBdr>
            <w:top w:val="none" w:sz="0" w:space="0" w:color="auto"/>
            <w:left w:val="none" w:sz="0" w:space="0" w:color="auto"/>
            <w:bottom w:val="none" w:sz="0" w:space="0" w:color="auto"/>
            <w:right w:val="none" w:sz="0" w:space="0" w:color="auto"/>
          </w:divBdr>
        </w:div>
        <w:div w:id="640580036">
          <w:marLeft w:val="720"/>
          <w:marRight w:val="0"/>
          <w:marTop w:val="0"/>
          <w:marBottom w:val="0"/>
          <w:divBdr>
            <w:top w:val="none" w:sz="0" w:space="0" w:color="auto"/>
            <w:left w:val="none" w:sz="0" w:space="0" w:color="auto"/>
            <w:bottom w:val="none" w:sz="0" w:space="0" w:color="auto"/>
            <w:right w:val="none" w:sz="0" w:space="0" w:color="auto"/>
          </w:divBdr>
        </w:div>
        <w:div w:id="735126188">
          <w:marLeft w:val="720"/>
          <w:marRight w:val="0"/>
          <w:marTop w:val="0"/>
          <w:marBottom w:val="0"/>
          <w:divBdr>
            <w:top w:val="none" w:sz="0" w:space="0" w:color="auto"/>
            <w:left w:val="none" w:sz="0" w:space="0" w:color="auto"/>
            <w:bottom w:val="none" w:sz="0" w:space="0" w:color="auto"/>
            <w:right w:val="none" w:sz="0" w:space="0" w:color="auto"/>
          </w:divBdr>
        </w:div>
        <w:div w:id="841894957">
          <w:marLeft w:val="720"/>
          <w:marRight w:val="0"/>
          <w:marTop w:val="0"/>
          <w:marBottom w:val="0"/>
          <w:divBdr>
            <w:top w:val="none" w:sz="0" w:space="0" w:color="auto"/>
            <w:left w:val="none" w:sz="0" w:space="0" w:color="auto"/>
            <w:bottom w:val="none" w:sz="0" w:space="0" w:color="auto"/>
            <w:right w:val="none" w:sz="0" w:space="0" w:color="auto"/>
          </w:divBdr>
        </w:div>
        <w:div w:id="1170220498">
          <w:marLeft w:val="1440"/>
          <w:marRight w:val="0"/>
          <w:marTop w:val="0"/>
          <w:marBottom w:val="0"/>
          <w:divBdr>
            <w:top w:val="none" w:sz="0" w:space="0" w:color="auto"/>
            <w:left w:val="none" w:sz="0" w:space="0" w:color="auto"/>
            <w:bottom w:val="none" w:sz="0" w:space="0" w:color="auto"/>
            <w:right w:val="none" w:sz="0" w:space="0" w:color="auto"/>
          </w:divBdr>
        </w:div>
        <w:div w:id="1628589409">
          <w:marLeft w:val="720"/>
          <w:marRight w:val="0"/>
          <w:marTop w:val="0"/>
          <w:marBottom w:val="0"/>
          <w:divBdr>
            <w:top w:val="none" w:sz="0" w:space="0" w:color="auto"/>
            <w:left w:val="none" w:sz="0" w:space="0" w:color="auto"/>
            <w:bottom w:val="none" w:sz="0" w:space="0" w:color="auto"/>
            <w:right w:val="none" w:sz="0" w:space="0" w:color="auto"/>
          </w:divBdr>
        </w:div>
        <w:div w:id="1972440281">
          <w:marLeft w:val="720"/>
          <w:marRight w:val="0"/>
          <w:marTop w:val="0"/>
          <w:marBottom w:val="0"/>
          <w:divBdr>
            <w:top w:val="none" w:sz="0" w:space="0" w:color="auto"/>
            <w:left w:val="none" w:sz="0" w:space="0" w:color="auto"/>
            <w:bottom w:val="none" w:sz="0" w:space="0" w:color="auto"/>
            <w:right w:val="none" w:sz="0" w:space="0" w:color="auto"/>
          </w:divBdr>
        </w:div>
        <w:div w:id="2029017023">
          <w:marLeft w:val="1440"/>
          <w:marRight w:val="0"/>
          <w:marTop w:val="0"/>
          <w:marBottom w:val="0"/>
          <w:divBdr>
            <w:top w:val="none" w:sz="0" w:space="0" w:color="auto"/>
            <w:left w:val="none" w:sz="0" w:space="0" w:color="auto"/>
            <w:bottom w:val="none" w:sz="0" w:space="0" w:color="auto"/>
            <w:right w:val="none" w:sz="0" w:space="0" w:color="auto"/>
          </w:divBdr>
        </w:div>
        <w:div w:id="2037189334">
          <w:marLeft w:val="720"/>
          <w:marRight w:val="0"/>
          <w:marTop w:val="0"/>
          <w:marBottom w:val="0"/>
          <w:divBdr>
            <w:top w:val="none" w:sz="0" w:space="0" w:color="auto"/>
            <w:left w:val="none" w:sz="0" w:space="0" w:color="auto"/>
            <w:bottom w:val="none" w:sz="0" w:space="0" w:color="auto"/>
            <w:right w:val="none" w:sz="0" w:space="0" w:color="auto"/>
          </w:divBdr>
        </w:div>
        <w:div w:id="2052729248">
          <w:marLeft w:val="1440"/>
          <w:marRight w:val="0"/>
          <w:marTop w:val="0"/>
          <w:marBottom w:val="0"/>
          <w:divBdr>
            <w:top w:val="none" w:sz="0" w:space="0" w:color="auto"/>
            <w:left w:val="none" w:sz="0" w:space="0" w:color="auto"/>
            <w:bottom w:val="none" w:sz="0" w:space="0" w:color="auto"/>
            <w:right w:val="none" w:sz="0" w:space="0" w:color="auto"/>
          </w:divBdr>
        </w:div>
        <w:div w:id="2076854901">
          <w:marLeft w:val="1440"/>
          <w:marRight w:val="0"/>
          <w:marTop w:val="0"/>
          <w:marBottom w:val="0"/>
          <w:divBdr>
            <w:top w:val="none" w:sz="0" w:space="0" w:color="auto"/>
            <w:left w:val="none" w:sz="0" w:space="0" w:color="auto"/>
            <w:bottom w:val="none" w:sz="0" w:space="0" w:color="auto"/>
            <w:right w:val="none" w:sz="0" w:space="0" w:color="auto"/>
          </w:divBdr>
        </w:div>
      </w:divsChild>
    </w:div>
    <w:div w:id="1687362912">
      <w:bodyDiv w:val="1"/>
      <w:marLeft w:val="0"/>
      <w:marRight w:val="0"/>
      <w:marTop w:val="0"/>
      <w:marBottom w:val="0"/>
      <w:divBdr>
        <w:top w:val="none" w:sz="0" w:space="0" w:color="auto"/>
        <w:left w:val="none" w:sz="0" w:space="0" w:color="auto"/>
        <w:bottom w:val="none" w:sz="0" w:space="0" w:color="auto"/>
        <w:right w:val="none" w:sz="0" w:space="0" w:color="auto"/>
      </w:divBdr>
      <w:divsChild>
        <w:div w:id="117922084">
          <w:marLeft w:val="547"/>
          <w:marRight w:val="0"/>
          <w:marTop w:val="0"/>
          <w:marBottom w:val="0"/>
          <w:divBdr>
            <w:top w:val="none" w:sz="0" w:space="0" w:color="auto"/>
            <w:left w:val="none" w:sz="0" w:space="0" w:color="auto"/>
            <w:bottom w:val="none" w:sz="0" w:space="0" w:color="auto"/>
            <w:right w:val="none" w:sz="0" w:space="0" w:color="auto"/>
          </w:divBdr>
        </w:div>
        <w:div w:id="510292068">
          <w:marLeft w:val="1166"/>
          <w:marRight w:val="0"/>
          <w:marTop w:val="0"/>
          <w:marBottom w:val="0"/>
          <w:divBdr>
            <w:top w:val="none" w:sz="0" w:space="0" w:color="auto"/>
            <w:left w:val="none" w:sz="0" w:space="0" w:color="auto"/>
            <w:bottom w:val="none" w:sz="0" w:space="0" w:color="auto"/>
            <w:right w:val="none" w:sz="0" w:space="0" w:color="auto"/>
          </w:divBdr>
        </w:div>
        <w:div w:id="763301850">
          <w:marLeft w:val="1166"/>
          <w:marRight w:val="0"/>
          <w:marTop w:val="0"/>
          <w:marBottom w:val="0"/>
          <w:divBdr>
            <w:top w:val="none" w:sz="0" w:space="0" w:color="auto"/>
            <w:left w:val="none" w:sz="0" w:space="0" w:color="auto"/>
            <w:bottom w:val="none" w:sz="0" w:space="0" w:color="auto"/>
            <w:right w:val="none" w:sz="0" w:space="0" w:color="auto"/>
          </w:divBdr>
        </w:div>
        <w:div w:id="977105894">
          <w:marLeft w:val="1166"/>
          <w:marRight w:val="0"/>
          <w:marTop w:val="0"/>
          <w:marBottom w:val="120"/>
          <w:divBdr>
            <w:top w:val="none" w:sz="0" w:space="0" w:color="auto"/>
            <w:left w:val="none" w:sz="0" w:space="0" w:color="auto"/>
            <w:bottom w:val="none" w:sz="0" w:space="0" w:color="auto"/>
            <w:right w:val="none" w:sz="0" w:space="0" w:color="auto"/>
          </w:divBdr>
        </w:div>
        <w:div w:id="1022972191">
          <w:marLeft w:val="1166"/>
          <w:marRight w:val="0"/>
          <w:marTop w:val="0"/>
          <w:marBottom w:val="0"/>
          <w:divBdr>
            <w:top w:val="none" w:sz="0" w:space="0" w:color="auto"/>
            <w:left w:val="none" w:sz="0" w:space="0" w:color="auto"/>
            <w:bottom w:val="none" w:sz="0" w:space="0" w:color="auto"/>
            <w:right w:val="none" w:sz="0" w:space="0" w:color="auto"/>
          </w:divBdr>
        </w:div>
        <w:div w:id="1094475389">
          <w:marLeft w:val="1166"/>
          <w:marRight w:val="0"/>
          <w:marTop w:val="0"/>
          <w:marBottom w:val="0"/>
          <w:divBdr>
            <w:top w:val="none" w:sz="0" w:space="0" w:color="auto"/>
            <w:left w:val="none" w:sz="0" w:space="0" w:color="auto"/>
            <w:bottom w:val="none" w:sz="0" w:space="0" w:color="auto"/>
            <w:right w:val="none" w:sz="0" w:space="0" w:color="auto"/>
          </w:divBdr>
        </w:div>
        <w:div w:id="1487629444">
          <w:marLeft w:val="1166"/>
          <w:marRight w:val="0"/>
          <w:marTop w:val="0"/>
          <w:marBottom w:val="0"/>
          <w:divBdr>
            <w:top w:val="none" w:sz="0" w:space="0" w:color="auto"/>
            <w:left w:val="none" w:sz="0" w:space="0" w:color="auto"/>
            <w:bottom w:val="none" w:sz="0" w:space="0" w:color="auto"/>
            <w:right w:val="none" w:sz="0" w:space="0" w:color="auto"/>
          </w:divBdr>
        </w:div>
        <w:div w:id="1729256779">
          <w:marLeft w:val="1166"/>
          <w:marRight w:val="0"/>
          <w:marTop w:val="0"/>
          <w:marBottom w:val="120"/>
          <w:divBdr>
            <w:top w:val="none" w:sz="0" w:space="0" w:color="auto"/>
            <w:left w:val="none" w:sz="0" w:space="0" w:color="auto"/>
            <w:bottom w:val="none" w:sz="0" w:space="0" w:color="auto"/>
            <w:right w:val="none" w:sz="0" w:space="0" w:color="auto"/>
          </w:divBdr>
        </w:div>
        <w:div w:id="1959725247">
          <w:marLeft w:val="1166"/>
          <w:marRight w:val="0"/>
          <w:marTop w:val="0"/>
          <w:marBottom w:val="0"/>
          <w:divBdr>
            <w:top w:val="none" w:sz="0" w:space="0" w:color="auto"/>
            <w:left w:val="none" w:sz="0" w:space="0" w:color="auto"/>
            <w:bottom w:val="none" w:sz="0" w:space="0" w:color="auto"/>
            <w:right w:val="none" w:sz="0" w:space="0" w:color="auto"/>
          </w:divBdr>
        </w:div>
        <w:div w:id="1989362140">
          <w:marLeft w:val="1166"/>
          <w:marRight w:val="0"/>
          <w:marTop w:val="0"/>
          <w:marBottom w:val="0"/>
          <w:divBdr>
            <w:top w:val="none" w:sz="0" w:space="0" w:color="auto"/>
            <w:left w:val="none" w:sz="0" w:space="0" w:color="auto"/>
            <w:bottom w:val="none" w:sz="0" w:space="0" w:color="auto"/>
            <w:right w:val="none" w:sz="0" w:space="0" w:color="auto"/>
          </w:divBdr>
        </w:div>
        <w:div w:id="2019769094">
          <w:marLeft w:val="1166"/>
          <w:marRight w:val="0"/>
          <w:marTop w:val="0"/>
          <w:marBottom w:val="0"/>
          <w:divBdr>
            <w:top w:val="none" w:sz="0" w:space="0" w:color="auto"/>
            <w:left w:val="none" w:sz="0" w:space="0" w:color="auto"/>
            <w:bottom w:val="none" w:sz="0" w:space="0" w:color="auto"/>
            <w:right w:val="none" w:sz="0" w:space="0" w:color="auto"/>
          </w:divBdr>
        </w:div>
        <w:div w:id="2064019757">
          <w:marLeft w:val="547"/>
          <w:marRight w:val="0"/>
          <w:marTop w:val="0"/>
          <w:marBottom w:val="120"/>
          <w:divBdr>
            <w:top w:val="none" w:sz="0" w:space="0" w:color="auto"/>
            <w:left w:val="none" w:sz="0" w:space="0" w:color="auto"/>
            <w:bottom w:val="none" w:sz="0" w:space="0" w:color="auto"/>
            <w:right w:val="none" w:sz="0" w:space="0" w:color="auto"/>
          </w:divBdr>
        </w:div>
        <w:div w:id="2106917620">
          <w:marLeft w:val="1166"/>
          <w:marRight w:val="0"/>
          <w:marTop w:val="0"/>
          <w:marBottom w:val="0"/>
          <w:divBdr>
            <w:top w:val="none" w:sz="0" w:space="0" w:color="auto"/>
            <w:left w:val="none" w:sz="0" w:space="0" w:color="auto"/>
            <w:bottom w:val="none" w:sz="0" w:space="0" w:color="auto"/>
            <w:right w:val="none" w:sz="0" w:space="0" w:color="auto"/>
          </w:divBdr>
        </w:div>
      </w:divsChild>
    </w:div>
    <w:div w:id="1687364730">
      <w:bodyDiv w:val="1"/>
      <w:marLeft w:val="0"/>
      <w:marRight w:val="0"/>
      <w:marTop w:val="0"/>
      <w:marBottom w:val="0"/>
      <w:divBdr>
        <w:top w:val="none" w:sz="0" w:space="0" w:color="auto"/>
        <w:left w:val="none" w:sz="0" w:space="0" w:color="auto"/>
        <w:bottom w:val="none" w:sz="0" w:space="0" w:color="auto"/>
        <w:right w:val="none" w:sz="0" w:space="0" w:color="auto"/>
      </w:divBdr>
    </w:div>
    <w:div w:id="1687518770">
      <w:bodyDiv w:val="1"/>
      <w:marLeft w:val="0"/>
      <w:marRight w:val="0"/>
      <w:marTop w:val="0"/>
      <w:marBottom w:val="0"/>
      <w:divBdr>
        <w:top w:val="none" w:sz="0" w:space="0" w:color="auto"/>
        <w:left w:val="none" w:sz="0" w:space="0" w:color="auto"/>
        <w:bottom w:val="none" w:sz="0" w:space="0" w:color="auto"/>
        <w:right w:val="none" w:sz="0" w:space="0" w:color="auto"/>
      </w:divBdr>
    </w:div>
    <w:div w:id="1688679204">
      <w:bodyDiv w:val="1"/>
      <w:marLeft w:val="0"/>
      <w:marRight w:val="0"/>
      <w:marTop w:val="0"/>
      <w:marBottom w:val="0"/>
      <w:divBdr>
        <w:top w:val="none" w:sz="0" w:space="0" w:color="auto"/>
        <w:left w:val="none" w:sz="0" w:space="0" w:color="auto"/>
        <w:bottom w:val="none" w:sz="0" w:space="0" w:color="auto"/>
        <w:right w:val="none" w:sz="0" w:space="0" w:color="auto"/>
      </w:divBdr>
      <w:divsChild>
        <w:div w:id="878979972">
          <w:marLeft w:val="1267"/>
          <w:marRight w:val="0"/>
          <w:marTop w:val="0"/>
          <w:marBottom w:val="0"/>
          <w:divBdr>
            <w:top w:val="none" w:sz="0" w:space="0" w:color="auto"/>
            <w:left w:val="none" w:sz="0" w:space="0" w:color="auto"/>
            <w:bottom w:val="none" w:sz="0" w:space="0" w:color="auto"/>
            <w:right w:val="none" w:sz="0" w:space="0" w:color="auto"/>
          </w:divBdr>
        </w:div>
        <w:div w:id="1270771979">
          <w:marLeft w:val="547"/>
          <w:marRight w:val="0"/>
          <w:marTop w:val="0"/>
          <w:marBottom w:val="0"/>
          <w:divBdr>
            <w:top w:val="none" w:sz="0" w:space="0" w:color="auto"/>
            <w:left w:val="none" w:sz="0" w:space="0" w:color="auto"/>
            <w:bottom w:val="none" w:sz="0" w:space="0" w:color="auto"/>
            <w:right w:val="none" w:sz="0" w:space="0" w:color="auto"/>
          </w:divBdr>
        </w:div>
        <w:div w:id="1298953884">
          <w:marLeft w:val="547"/>
          <w:marRight w:val="0"/>
          <w:marTop w:val="0"/>
          <w:marBottom w:val="0"/>
          <w:divBdr>
            <w:top w:val="none" w:sz="0" w:space="0" w:color="auto"/>
            <w:left w:val="none" w:sz="0" w:space="0" w:color="auto"/>
            <w:bottom w:val="none" w:sz="0" w:space="0" w:color="auto"/>
            <w:right w:val="none" w:sz="0" w:space="0" w:color="auto"/>
          </w:divBdr>
        </w:div>
        <w:div w:id="1411318731">
          <w:marLeft w:val="1267"/>
          <w:marRight w:val="0"/>
          <w:marTop w:val="0"/>
          <w:marBottom w:val="0"/>
          <w:divBdr>
            <w:top w:val="none" w:sz="0" w:space="0" w:color="auto"/>
            <w:left w:val="none" w:sz="0" w:space="0" w:color="auto"/>
            <w:bottom w:val="none" w:sz="0" w:space="0" w:color="auto"/>
            <w:right w:val="none" w:sz="0" w:space="0" w:color="auto"/>
          </w:divBdr>
        </w:div>
        <w:div w:id="1563448794">
          <w:marLeft w:val="1267"/>
          <w:marRight w:val="0"/>
          <w:marTop w:val="0"/>
          <w:marBottom w:val="0"/>
          <w:divBdr>
            <w:top w:val="none" w:sz="0" w:space="0" w:color="auto"/>
            <w:left w:val="none" w:sz="0" w:space="0" w:color="auto"/>
            <w:bottom w:val="none" w:sz="0" w:space="0" w:color="auto"/>
            <w:right w:val="none" w:sz="0" w:space="0" w:color="auto"/>
          </w:divBdr>
        </w:div>
        <w:div w:id="1602494848">
          <w:marLeft w:val="1267"/>
          <w:marRight w:val="0"/>
          <w:marTop w:val="0"/>
          <w:marBottom w:val="0"/>
          <w:divBdr>
            <w:top w:val="none" w:sz="0" w:space="0" w:color="auto"/>
            <w:left w:val="none" w:sz="0" w:space="0" w:color="auto"/>
            <w:bottom w:val="none" w:sz="0" w:space="0" w:color="auto"/>
            <w:right w:val="none" w:sz="0" w:space="0" w:color="auto"/>
          </w:divBdr>
        </w:div>
        <w:div w:id="1802335453">
          <w:marLeft w:val="1267"/>
          <w:marRight w:val="0"/>
          <w:marTop w:val="0"/>
          <w:marBottom w:val="0"/>
          <w:divBdr>
            <w:top w:val="none" w:sz="0" w:space="0" w:color="auto"/>
            <w:left w:val="none" w:sz="0" w:space="0" w:color="auto"/>
            <w:bottom w:val="none" w:sz="0" w:space="0" w:color="auto"/>
            <w:right w:val="none" w:sz="0" w:space="0" w:color="auto"/>
          </w:divBdr>
        </w:div>
        <w:div w:id="1934778210">
          <w:marLeft w:val="1267"/>
          <w:marRight w:val="0"/>
          <w:marTop w:val="0"/>
          <w:marBottom w:val="0"/>
          <w:divBdr>
            <w:top w:val="none" w:sz="0" w:space="0" w:color="auto"/>
            <w:left w:val="none" w:sz="0" w:space="0" w:color="auto"/>
            <w:bottom w:val="none" w:sz="0" w:space="0" w:color="auto"/>
            <w:right w:val="none" w:sz="0" w:space="0" w:color="auto"/>
          </w:divBdr>
        </w:div>
        <w:div w:id="2022126946">
          <w:marLeft w:val="547"/>
          <w:marRight w:val="0"/>
          <w:marTop w:val="0"/>
          <w:marBottom w:val="0"/>
          <w:divBdr>
            <w:top w:val="none" w:sz="0" w:space="0" w:color="auto"/>
            <w:left w:val="none" w:sz="0" w:space="0" w:color="auto"/>
            <w:bottom w:val="none" w:sz="0" w:space="0" w:color="auto"/>
            <w:right w:val="none" w:sz="0" w:space="0" w:color="auto"/>
          </w:divBdr>
        </w:div>
      </w:divsChild>
    </w:div>
    <w:div w:id="1691491095">
      <w:bodyDiv w:val="1"/>
      <w:marLeft w:val="0"/>
      <w:marRight w:val="0"/>
      <w:marTop w:val="0"/>
      <w:marBottom w:val="0"/>
      <w:divBdr>
        <w:top w:val="none" w:sz="0" w:space="0" w:color="auto"/>
        <w:left w:val="none" w:sz="0" w:space="0" w:color="auto"/>
        <w:bottom w:val="none" w:sz="0" w:space="0" w:color="auto"/>
        <w:right w:val="none" w:sz="0" w:space="0" w:color="auto"/>
      </w:divBdr>
      <w:divsChild>
        <w:div w:id="226494160">
          <w:marLeft w:val="1440"/>
          <w:marRight w:val="0"/>
          <w:marTop w:val="96"/>
          <w:marBottom w:val="0"/>
          <w:divBdr>
            <w:top w:val="none" w:sz="0" w:space="0" w:color="auto"/>
            <w:left w:val="none" w:sz="0" w:space="0" w:color="auto"/>
            <w:bottom w:val="none" w:sz="0" w:space="0" w:color="auto"/>
            <w:right w:val="none" w:sz="0" w:space="0" w:color="auto"/>
          </w:divBdr>
        </w:div>
        <w:div w:id="397359716">
          <w:marLeft w:val="1008"/>
          <w:marRight w:val="0"/>
          <w:marTop w:val="96"/>
          <w:marBottom w:val="0"/>
          <w:divBdr>
            <w:top w:val="none" w:sz="0" w:space="0" w:color="auto"/>
            <w:left w:val="none" w:sz="0" w:space="0" w:color="auto"/>
            <w:bottom w:val="none" w:sz="0" w:space="0" w:color="auto"/>
            <w:right w:val="none" w:sz="0" w:space="0" w:color="auto"/>
          </w:divBdr>
        </w:div>
        <w:div w:id="547643858">
          <w:marLeft w:val="1008"/>
          <w:marRight w:val="0"/>
          <w:marTop w:val="96"/>
          <w:marBottom w:val="0"/>
          <w:divBdr>
            <w:top w:val="none" w:sz="0" w:space="0" w:color="auto"/>
            <w:left w:val="none" w:sz="0" w:space="0" w:color="auto"/>
            <w:bottom w:val="none" w:sz="0" w:space="0" w:color="auto"/>
            <w:right w:val="none" w:sz="0" w:space="0" w:color="auto"/>
          </w:divBdr>
        </w:div>
        <w:div w:id="695347530">
          <w:marLeft w:val="1008"/>
          <w:marRight w:val="0"/>
          <w:marTop w:val="96"/>
          <w:marBottom w:val="0"/>
          <w:divBdr>
            <w:top w:val="none" w:sz="0" w:space="0" w:color="auto"/>
            <w:left w:val="none" w:sz="0" w:space="0" w:color="auto"/>
            <w:bottom w:val="none" w:sz="0" w:space="0" w:color="auto"/>
            <w:right w:val="none" w:sz="0" w:space="0" w:color="auto"/>
          </w:divBdr>
        </w:div>
        <w:div w:id="726999915">
          <w:marLeft w:val="446"/>
          <w:marRight w:val="0"/>
          <w:marTop w:val="96"/>
          <w:marBottom w:val="0"/>
          <w:divBdr>
            <w:top w:val="none" w:sz="0" w:space="0" w:color="auto"/>
            <w:left w:val="none" w:sz="0" w:space="0" w:color="auto"/>
            <w:bottom w:val="none" w:sz="0" w:space="0" w:color="auto"/>
            <w:right w:val="none" w:sz="0" w:space="0" w:color="auto"/>
          </w:divBdr>
        </w:div>
        <w:div w:id="795755245">
          <w:marLeft w:val="1008"/>
          <w:marRight w:val="0"/>
          <w:marTop w:val="96"/>
          <w:marBottom w:val="0"/>
          <w:divBdr>
            <w:top w:val="none" w:sz="0" w:space="0" w:color="auto"/>
            <w:left w:val="none" w:sz="0" w:space="0" w:color="auto"/>
            <w:bottom w:val="none" w:sz="0" w:space="0" w:color="auto"/>
            <w:right w:val="none" w:sz="0" w:space="0" w:color="auto"/>
          </w:divBdr>
        </w:div>
        <w:div w:id="1323199860">
          <w:marLeft w:val="446"/>
          <w:marRight w:val="0"/>
          <w:marTop w:val="96"/>
          <w:marBottom w:val="0"/>
          <w:divBdr>
            <w:top w:val="none" w:sz="0" w:space="0" w:color="auto"/>
            <w:left w:val="none" w:sz="0" w:space="0" w:color="auto"/>
            <w:bottom w:val="none" w:sz="0" w:space="0" w:color="auto"/>
            <w:right w:val="none" w:sz="0" w:space="0" w:color="auto"/>
          </w:divBdr>
        </w:div>
        <w:div w:id="1653756816">
          <w:marLeft w:val="1008"/>
          <w:marRight w:val="0"/>
          <w:marTop w:val="96"/>
          <w:marBottom w:val="0"/>
          <w:divBdr>
            <w:top w:val="none" w:sz="0" w:space="0" w:color="auto"/>
            <w:left w:val="none" w:sz="0" w:space="0" w:color="auto"/>
            <w:bottom w:val="none" w:sz="0" w:space="0" w:color="auto"/>
            <w:right w:val="none" w:sz="0" w:space="0" w:color="auto"/>
          </w:divBdr>
        </w:div>
        <w:div w:id="1697996897">
          <w:marLeft w:val="1008"/>
          <w:marRight w:val="0"/>
          <w:marTop w:val="96"/>
          <w:marBottom w:val="0"/>
          <w:divBdr>
            <w:top w:val="none" w:sz="0" w:space="0" w:color="auto"/>
            <w:left w:val="none" w:sz="0" w:space="0" w:color="auto"/>
            <w:bottom w:val="none" w:sz="0" w:space="0" w:color="auto"/>
            <w:right w:val="none" w:sz="0" w:space="0" w:color="auto"/>
          </w:divBdr>
        </w:div>
        <w:div w:id="1843661118">
          <w:marLeft w:val="1440"/>
          <w:marRight w:val="0"/>
          <w:marTop w:val="96"/>
          <w:marBottom w:val="0"/>
          <w:divBdr>
            <w:top w:val="none" w:sz="0" w:space="0" w:color="auto"/>
            <w:left w:val="none" w:sz="0" w:space="0" w:color="auto"/>
            <w:bottom w:val="none" w:sz="0" w:space="0" w:color="auto"/>
            <w:right w:val="none" w:sz="0" w:space="0" w:color="auto"/>
          </w:divBdr>
        </w:div>
      </w:divsChild>
    </w:div>
    <w:div w:id="1693528768">
      <w:bodyDiv w:val="1"/>
      <w:marLeft w:val="0"/>
      <w:marRight w:val="0"/>
      <w:marTop w:val="0"/>
      <w:marBottom w:val="0"/>
      <w:divBdr>
        <w:top w:val="none" w:sz="0" w:space="0" w:color="auto"/>
        <w:left w:val="none" w:sz="0" w:space="0" w:color="auto"/>
        <w:bottom w:val="none" w:sz="0" w:space="0" w:color="auto"/>
        <w:right w:val="none" w:sz="0" w:space="0" w:color="auto"/>
      </w:divBdr>
      <w:divsChild>
        <w:div w:id="260067519">
          <w:marLeft w:val="720"/>
          <w:marRight w:val="0"/>
          <w:marTop w:val="0"/>
          <w:marBottom w:val="0"/>
          <w:divBdr>
            <w:top w:val="none" w:sz="0" w:space="0" w:color="auto"/>
            <w:left w:val="none" w:sz="0" w:space="0" w:color="auto"/>
            <w:bottom w:val="none" w:sz="0" w:space="0" w:color="auto"/>
            <w:right w:val="none" w:sz="0" w:space="0" w:color="auto"/>
          </w:divBdr>
        </w:div>
        <w:div w:id="1819608800">
          <w:marLeft w:val="720"/>
          <w:marRight w:val="0"/>
          <w:marTop w:val="0"/>
          <w:marBottom w:val="0"/>
          <w:divBdr>
            <w:top w:val="none" w:sz="0" w:space="0" w:color="auto"/>
            <w:left w:val="none" w:sz="0" w:space="0" w:color="auto"/>
            <w:bottom w:val="none" w:sz="0" w:space="0" w:color="auto"/>
            <w:right w:val="none" w:sz="0" w:space="0" w:color="auto"/>
          </w:divBdr>
        </w:div>
        <w:div w:id="1867912536">
          <w:marLeft w:val="720"/>
          <w:marRight w:val="0"/>
          <w:marTop w:val="0"/>
          <w:marBottom w:val="0"/>
          <w:divBdr>
            <w:top w:val="none" w:sz="0" w:space="0" w:color="auto"/>
            <w:left w:val="none" w:sz="0" w:space="0" w:color="auto"/>
            <w:bottom w:val="none" w:sz="0" w:space="0" w:color="auto"/>
            <w:right w:val="none" w:sz="0" w:space="0" w:color="auto"/>
          </w:divBdr>
        </w:div>
      </w:divsChild>
    </w:div>
    <w:div w:id="1694452999">
      <w:bodyDiv w:val="1"/>
      <w:marLeft w:val="0"/>
      <w:marRight w:val="0"/>
      <w:marTop w:val="0"/>
      <w:marBottom w:val="0"/>
      <w:divBdr>
        <w:top w:val="none" w:sz="0" w:space="0" w:color="auto"/>
        <w:left w:val="none" w:sz="0" w:space="0" w:color="auto"/>
        <w:bottom w:val="none" w:sz="0" w:space="0" w:color="auto"/>
        <w:right w:val="none" w:sz="0" w:space="0" w:color="auto"/>
      </w:divBdr>
      <w:divsChild>
        <w:div w:id="231352325">
          <w:marLeft w:val="1267"/>
          <w:marRight w:val="0"/>
          <w:marTop w:val="0"/>
          <w:marBottom w:val="0"/>
          <w:divBdr>
            <w:top w:val="none" w:sz="0" w:space="0" w:color="auto"/>
            <w:left w:val="none" w:sz="0" w:space="0" w:color="auto"/>
            <w:bottom w:val="none" w:sz="0" w:space="0" w:color="auto"/>
            <w:right w:val="none" w:sz="0" w:space="0" w:color="auto"/>
          </w:divBdr>
        </w:div>
        <w:div w:id="374164624">
          <w:marLeft w:val="1267"/>
          <w:marRight w:val="0"/>
          <w:marTop w:val="0"/>
          <w:marBottom w:val="0"/>
          <w:divBdr>
            <w:top w:val="none" w:sz="0" w:space="0" w:color="auto"/>
            <w:left w:val="none" w:sz="0" w:space="0" w:color="auto"/>
            <w:bottom w:val="none" w:sz="0" w:space="0" w:color="auto"/>
            <w:right w:val="none" w:sz="0" w:space="0" w:color="auto"/>
          </w:divBdr>
        </w:div>
        <w:div w:id="1173036264">
          <w:marLeft w:val="1267"/>
          <w:marRight w:val="0"/>
          <w:marTop w:val="0"/>
          <w:marBottom w:val="0"/>
          <w:divBdr>
            <w:top w:val="none" w:sz="0" w:space="0" w:color="auto"/>
            <w:left w:val="none" w:sz="0" w:space="0" w:color="auto"/>
            <w:bottom w:val="none" w:sz="0" w:space="0" w:color="auto"/>
            <w:right w:val="none" w:sz="0" w:space="0" w:color="auto"/>
          </w:divBdr>
        </w:div>
      </w:divsChild>
    </w:div>
    <w:div w:id="1695231220">
      <w:bodyDiv w:val="1"/>
      <w:marLeft w:val="0"/>
      <w:marRight w:val="0"/>
      <w:marTop w:val="0"/>
      <w:marBottom w:val="0"/>
      <w:divBdr>
        <w:top w:val="none" w:sz="0" w:space="0" w:color="auto"/>
        <w:left w:val="none" w:sz="0" w:space="0" w:color="auto"/>
        <w:bottom w:val="none" w:sz="0" w:space="0" w:color="auto"/>
        <w:right w:val="none" w:sz="0" w:space="0" w:color="auto"/>
      </w:divBdr>
    </w:div>
    <w:div w:id="1695763876">
      <w:bodyDiv w:val="1"/>
      <w:marLeft w:val="0"/>
      <w:marRight w:val="0"/>
      <w:marTop w:val="0"/>
      <w:marBottom w:val="0"/>
      <w:divBdr>
        <w:top w:val="none" w:sz="0" w:space="0" w:color="auto"/>
        <w:left w:val="none" w:sz="0" w:space="0" w:color="auto"/>
        <w:bottom w:val="none" w:sz="0" w:space="0" w:color="auto"/>
        <w:right w:val="none" w:sz="0" w:space="0" w:color="auto"/>
      </w:divBdr>
    </w:div>
    <w:div w:id="1696152995">
      <w:bodyDiv w:val="1"/>
      <w:marLeft w:val="0"/>
      <w:marRight w:val="0"/>
      <w:marTop w:val="0"/>
      <w:marBottom w:val="0"/>
      <w:divBdr>
        <w:top w:val="none" w:sz="0" w:space="0" w:color="auto"/>
        <w:left w:val="none" w:sz="0" w:space="0" w:color="auto"/>
        <w:bottom w:val="none" w:sz="0" w:space="0" w:color="auto"/>
        <w:right w:val="none" w:sz="0" w:space="0" w:color="auto"/>
      </w:divBdr>
    </w:div>
    <w:div w:id="1697149517">
      <w:bodyDiv w:val="1"/>
      <w:marLeft w:val="0"/>
      <w:marRight w:val="0"/>
      <w:marTop w:val="0"/>
      <w:marBottom w:val="0"/>
      <w:divBdr>
        <w:top w:val="none" w:sz="0" w:space="0" w:color="auto"/>
        <w:left w:val="none" w:sz="0" w:space="0" w:color="auto"/>
        <w:bottom w:val="none" w:sz="0" w:space="0" w:color="auto"/>
        <w:right w:val="none" w:sz="0" w:space="0" w:color="auto"/>
      </w:divBdr>
    </w:div>
    <w:div w:id="1697995950">
      <w:bodyDiv w:val="1"/>
      <w:marLeft w:val="0"/>
      <w:marRight w:val="0"/>
      <w:marTop w:val="0"/>
      <w:marBottom w:val="0"/>
      <w:divBdr>
        <w:top w:val="none" w:sz="0" w:space="0" w:color="auto"/>
        <w:left w:val="none" w:sz="0" w:space="0" w:color="auto"/>
        <w:bottom w:val="none" w:sz="0" w:space="0" w:color="auto"/>
        <w:right w:val="none" w:sz="0" w:space="0" w:color="auto"/>
      </w:divBdr>
    </w:div>
    <w:div w:id="1698309410">
      <w:bodyDiv w:val="1"/>
      <w:marLeft w:val="0"/>
      <w:marRight w:val="0"/>
      <w:marTop w:val="0"/>
      <w:marBottom w:val="0"/>
      <w:divBdr>
        <w:top w:val="none" w:sz="0" w:space="0" w:color="auto"/>
        <w:left w:val="none" w:sz="0" w:space="0" w:color="auto"/>
        <w:bottom w:val="none" w:sz="0" w:space="0" w:color="auto"/>
        <w:right w:val="none" w:sz="0" w:space="0" w:color="auto"/>
      </w:divBdr>
      <w:divsChild>
        <w:div w:id="269826433">
          <w:marLeft w:val="547"/>
          <w:marRight w:val="0"/>
          <w:marTop w:val="96"/>
          <w:marBottom w:val="0"/>
          <w:divBdr>
            <w:top w:val="none" w:sz="0" w:space="0" w:color="auto"/>
            <w:left w:val="none" w:sz="0" w:space="0" w:color="auto"/>
            <w:bottom w:val="none" w:sz="0" w:space="0" w:color="auto"/>
            <w:right w:val="none" w:sz="0" w:space="0" w:color="auto"/>
          </w:divBdr>
        </w:div>
        <w:div w:id="518663347">
          <w:marLeft w:val="1166"/>
          <w:marRight w:val="0"/>
          <w:marTop w:val="86"/>
          <w:marBottom w:val="0"/>
          <w:divBdr>
            <w:top w:val="none" w:sz="0" w:space="0" w:color="auto"/>
            <w:left w:val="none" w:sz="0" w:space="0" w:color="auto"/>
            <w:bottom w:val="none" w:sz="0" w:space="0" w:color="auto"/>
            <w:right w:val="none" w:sz="0" w:space="0" w:color="auto"/>
          </w:divBdr>
        </w:div>
        <w:div w:id="594898868">
          <w:marLeft w:val="547"/>
          <w:marRight w:val="0"/>
          <w:marTop w:val="96"/>
          <w:marBottom w:val="0"/>
          <w:divBdr>
            <w:top w:val="none" w:sz="0" w:space="0" w:color="auto"/>
            <w:left w:val="none" w:sz="0" w:space="0" w:color="auto"/>
            <w:bottom w:val="none" w:sz="0" w:space="0" w:color="auto"/>
            <w:right w:val="none" w:sz="0" w:space="0" w:color="auto"/>
          </w:divBdr>
        </w:div>
        <w:div w:id="637539794">
          <w:marLeft w:val="1166"/>
          <w:marRight w:val="0"/>
          <w:marTop w:val="86"/>
          <w:marBottom w:val="0"/>
          <w:divBdr>
            <w:top w:val="none" w:sz="0" w:space="0" w:color="auto"/>
            <w:left w:val="none" w:sz="0" w:space="0" w:color="auto"/>
            <w:bottom w:val="none" w:sz="0" w:space="0" w:color="auto"/>
            <w:right w:val="none" w:sz="0" w:space="0" w:color="auto"/>
          </w:divBdr>
        </w:div>
        <w:div w:id="935407665">
          <w:marLeft w:val="547"/>
          <w:marRight w:val="0"/>
          <w:marTop w:val="96"/>
          <w:marBottom w:val="0"/>
          <w:divBdr>
            <w:top w:val="none" w:sz="0" w:space="0" w:color="auto"/>
            <w:left w:val="none" w:sz="0" w:space="0" w:color="auto"/>
            <w:bottom w:val="none" w:sz="0" w:space="0" w:color="auto"/>
            <w:right w:val="none" w:sz="0" w:space="0" w:color="auto"/>
          </w:divBdr>
        </w:div>
        <w:div w:id="1536112188">
          <w:marLeft w:val="1166"/>
          <w:marRight w:val="0"/>
          <w:marTop w:val="86"/>
          <w:marBottom w:val="0"/>
          <w:divBdr>
            <w:top w:val="none" w:sz="0" w:space="0" w:color="auto"/>
            <w:left w:val="none" w:sz="0" w:space="0" w:color="auto"/>
            <w:bottom w:val="none" w:sz="0" w:space="0" w:color="auto"/>
            <w:right w:val="none" w:sz="0" w:space="0" w:color="auto"/>
          </w:divBdr>
        </w:div>
        <w:div w:id="1657225939">
          <w:marLeft w:val="1166"/>
          <w:marRight w:val="0"/>
          <w:marTop w:val="86"/>
          <w:marBottom w:val="0"/>
          <w:divBdr>
            <w:top w:val="none" w:sz="0" w:space="0" w:color="auto"/>
            <w:left w:val="none" w:sz="0" w:space="0" w:color="auto"/>
            <w:bottom w:val="none" w:sz="0" w:space="0" w:color="auto"/>
            <w:right w:val="none" w:sz="0" w:space="0" w:color="auto"/>
          </w:divBdr>
        </w:div>
        <w:div w:id="1949464260">
          <w:marLeft w:val="1166"/>
          <w:marRight w:val="0"/>
          <w:marTop w:val="86"/>
          <w:marBottom w:val="0"/>
          <w:divBdr>
            <w:top w:val="none" w:sz="0" w:space="0" w:color="auto"/>
            <w:left w:val="none" w:sz="0" w:space="0" w:color="auto"/>
            <w:bottom w:val="none" w:sz="0" w:space="0" w:color="auto"/>
            <w:right w:val="none" w:sz="0" w:space="0" w:color="auto"/>
          </w:divBdr>
        </w:div>
      </w:divsChild>
    </w:div>
    <w:div w:id="1700084588">
      <w:bodyDiv w:val="1"/>
      <w:marLeft w:val="0"/>
      <w:marRight w:val="0"/>
      <w:marTop w:val="0"/>
      <w:marBottom w:val="0"/>
      <w:divBdr>
        <w:top w:val="none" w:sz="0" w:space="0" w:color="auto"/>
        <w:left w:val="none" w:sz="0" w:space="0" w:color="auto"/>
        <w:bottom w:val="none" w:sz="0" w:space="0" w:color="auto"/>
        <w:right w:val="none" w:sz="0" w:space="0" w:color="auto"/>
      </w:divBdr>
    </w:div>
    <w:div w:id="1700936744">
      <w:bodyDiv w:val="1"/>
      <w:marLeft w:val="0"/>
      <w:marRight w:val="0"/>
      <w:marTop w:val="0"/>
      <w:marBottom w:val="0"/>
      <w:divBdr>
        <w:top w:val="none" w:sz="0" w:space="0" w:color="auto"/>
        <w:left w:val="none" w:sz="0" w:space="0" w:color="auto"/>
        <w:bottom w:val="none" w:sz="0" w:space="0" w:color="auto"/>
        <w:right w:val="none" w:sz="0" w:space="0" w:color="auto"/>
      </w:divBdr>
    </w:div>
    <w:div w:id="1706366703">
      <w:bodyDiv w:val="1"/>
      <w:marLeft w:val="0"/>
      <w:marRight w:val="0"/>
      <w:marTop w:val="0"/>
      <w:marBottom w:val="0"/>
      <w:divBdr>
        <w:top w:val="none" w:sz="0" w:space="0" w:color="auto"/>
        <w:left w:val="none" w:sz="0" w:space="0" w:color="auto"/>
        <w:bottom w:val="none" w:sz="0" w:space="0" w:color="auto"/>
        <w:right w:val="none" w:sz="0" w:space="0" w:color="auto"/>
      </w:divBdr>
    </w:div>
    <w:div w:id="1706635000">
      <w:bodyDiv w:val="1"/>
      <w:marLeft w:val="0"/>
      <w:marRight w:val="0"/>
      <w:marTop w:val="0"/>
      <w:marBottom w:val="0"/>
      <w:divBdr>
        <w:top w:val="none" w:sz="0" w:space="0" w:color="auto"/>
        <w:left w:val="none" w:sz="0" w:space="0" w:color="auto"/>
        <w:bottom w:val="none" w:sz="0" w:space="0" w:color="auto"/>
        <w:right w:val="none" w:sz="0" w:space="0" w:color="auto"/>
      </w:divBdr>
      <w:divsChild>
        <w:div w:id="521555623">
          <w:marLeft w:val="547"/>
          <w:marRight w:val="0"/>
          <w:marTop w:val="60"/>
          <w:marBottom w:val="120"/>
          <w:divBdr>
            <w:top w:val="none" w:sz="0" w:space="0" w:color="auto"/>
            <w:left w:val="none" w:sz="0" w:space="0" w:color="auto"/>
            <w:bottom w:val="none" w:sz="0" w:space="0" w:color="auto"/>
            <w:right w:val="none" w:sz="0" w:space="0" w:color="auto"/>
          </w:divBdr>
        </w:div>
        <w:div w:id="1328634559">
          <w:marLeft w:val="547"/>
          <w:marRight w:val="0"/>
          <w:marTop w:val="60"/>
          <w:marBottom w:val="120"/>
          <w:divBdr>
            <w:top w:val="none" w:sz="0" w:space="0" w:color="auto"/>
            <w:left w:val="none" w:sz="0" w:space="0" w:color="auto"/>
            <w:bottom w:val="none" w:sz="0" w:space="0" w:color="auto"/>
            <w:right w:val="none" w:sz="0" w:space="0" w:color="auto"/>
          </w:divBdr>
        </w:div>
        <w:div w:id="1597057595">
          <w:marLeft w:val="547"/>
          <w:marRight w:val="0"/>
          <w:marTop w:val="60"/>
          <w:marBottom w:val="120"/>
          <w:divBdr>
            <w:top w:val="none" w:sz="0" w:space="0" w:color="auto"/>
            <w:left w:val="none" w:sz="0" w:space="0" w:color="auto"/>
            <w:bottom w:val="none" w:sz="0" w:space="0" w:color="auto"/>
            <w:right w:val="none" w:sz="0" w:space="0" w:color="auto"/>
          </w:divBdr>
        </w:div>
        <w:div w:id="1907497958">
          <w:marLeft w:val="547"/>
          <w:marRight w:val="0"/>
          <w:marTop w:val="60"/>
          <w:marBottom w:val="120"/>
          <w:divBdr>
            <w:top w:val="none" w:sz="0" w:space="0" w:color="auto"/>
            <w:left w:val="none" w:sz="0" w:space="0" w:color="auto"/>
            <w:bottom w:val="none" w:sz="0" w:space="0" w:color="auto"/>
            <w:right w:val="none" w:sz="0" w:space="0" w:color="auto"/>
          </w:divBdr>
        </w:div>
      </w:divsChild>
    </w:div>
    <w:div w:id="1708094373">
      <w:bodyDiv w:val="1"/>
      <w:marLeft w:val="0"/>
      <w:marRight w:val="0"/>
      <w:marTop w:val="0"/>
      <w:marBottom w:val="0"/>
      <w:divBdr>
        <w:top w:val="none" w:sz="0" w:space="0" w:color="auto"/>
        <w:left w:val="none" w:sz="0" w:space="0" w:color="auto"/>
        <w:bottom w:val="none" w:sz="0" w:space="0" w:color="auto"/>
        <w:right w:val="none" w:sz="0" w:space="0" w:color="auto"/>
      </w:divBdr>
    </w:div>
    <w:div w:id="1708795830">
      <w:bodyDiv w:val="1"/>
      <w:marLeft w:val="0"/>
      <w:marRight w:val="0"/>
      <w:marTop w:val="0"/>
      <w:marBottom w:val="0"/>
      <w:divBdr>
        <w:top w:val="none" w:sz="0" w:space="0" w:color="auto"/>
        <w:left w:val="none" w:sz="0" w:space="0" w:color="auto"/>
        <w:bottom w:val="none" w:sz="0" w:space="0" w:color="auto"/>
        <w:right w:val="none" w:sz="0" w:space="0" w:color="auto"/>
      </w:divBdr>
    </w:div>
    <w:div w:id="1708993814">
      <w:bodyDiv w:val="1"/>
      <w:marLeft w:val="0"/>
      <w:marRight w:val="0"/>
      <w:marTop w:val="0"/>
      <w:marBottom w:val="0"/>
      <w:divBdr>
        <w:top w:val="none" w:sz="0" w:space="0" w:color="auto"/>
        <w:left w:val="none" w:sz="0" w:space="0" w:color="auto"/>
        <w:bottom w:val="none" w:sz="0" w:space="0" w:color="auto"/>
        <w:right w:val="none" w:sz="0" w:space="0" w:color="auto"/>
      </w:divBdr>
      <w:divsChild>
        <w:div w:id="408576920">
          <w:marLeft w:val="1166"/>
          <w:marRight w:val="0"/>
          <w:marTop w:val="100"/>
          <w:marBottom w:val="0"/>
          <w:divBdr>
            <w:top w:val="none" w:sz="0" w:space="0" w:color="auto"/>
            <w:left w:val="none" w:sz="0" w:space="0" w:color="auto"/>
            <w:bottom w:val="none" w:sz="0" w:space="0" w:color="auto"/>
            <w:right w:val="none" w:sz="0" w:space="0" w:color="auto"/>
          </w:divBdr>
        </w:div>
        <w:div w:id="1399208241">
          <w:marLeft w:val="0"/>
          <w:marRight w:val="0"/>
          <w:marTop w:val="120"/>
          <w:marBottom w:val="0"/>
          <w:divBdr>
            <w:top w:val="none" w:sz="0" w:space="0" w:color="auto"/>
            <w:left w:val="none" w:sz="0" w:space="0" w:color="auto"/>
            <w:bottom w:val="none" w:sz="0" w:space="0" w:color="auto"/>
            <w:right w:val="none" w:sz="0" w:space="0" w:color="auto"/>
          </w:divBdr>
        </w:div>
        <w:div w:id="1561476923">
          <w:marLeft w:val="0"/>
          <w:marRight w:val="0"/>
          <w:marTop w:val="120"/>
          <w:marBottom w:val="0"/>
          <w:divBdr>
            <w:top w:val="none" w:sz="0" w:space="0" w:color="auto"/>
            <w:left w:val="none" w:sz="0" w:space="0" w:color="auto"/>
            <w:bottom w:val="none" w:sz="0" w:space="0" w:color="auto"/>
            <w:right w:val="none" w:sz="0" w:space="0" w:color="auto"/>
          </w:divBdr>
        </w:div>
        <w:div w:id="1880119638">
          <w:marLeft w:val="0"/>
          <w:marRight w:val="0"/>
          <w:marTop w:val="120"/>
          <w:marBottom w:val="0"/>
          <w:divBdr>
            <w:top w:val="none" w:sz="0" w:space="0" w:color="auto"/>
            <w:left w:val="none" w:sz="0" w:space="0" w:color="auto"/>
            <w:bottom w:val="none" w:sz="0" w:space="0" w:color="auto"/>
            <w:right w:val="none" w:sz="0" w:space="0" w:color="auto"/>
          </w:divBdr>
        </w:div>
      </w:divsChild>
    </w:div>
    <w:div w:id="1709262149">
      <w:bodyDiv w:val="1"/>
      <w:marLeft w:val="0"/>
      <w:marRight w:val="0"/>
      <w:marTop w:val="0"/>
      <w:marBottom w:val="0"/>
      <w:divBdr>
        <w:top w:val="none" w:sz="0" w:space="0" w:color="auto"/>
        <w:left w:val="none" w:sz="0" w:space="0" w:color="auto"/>
        <w:bottom w:val="none" w:sz="0" w:space="0" w:color="auto"/>
        <w:right w:val="none" w:sz="0" w:space="0" w:color="auto"/>
      </w:divBdr>
    </w:div>
    <w:div w:id="1710455351">
      <w:bodyDiv w:val="1"/>
      <w:marLeft w:val="0"/>
      <w:marRight w:val="0"/>
      <w:marTop w:val="0"/>
      <w:marBottom w:val="0"/>
      <w:divBdr>
        <w:top w:val="none" w:sz="0" w:space="0" w:color="auto"/>
        <w:left w:val="none" w:sz="0" w:space="0" w:color="auto"/>
        <w:bottom w:val="none" w:sz="0" w:space="0" w:color="auto"/>
        <w:right w:val="none" w:sz="0" w:space="0" w:color="auto"/>
      </w:divBdr>
      <w:divsChild>
        <w:div w:id="411707734">
          <w:marLeft w:val="547"/>
          <w:marRight w:val="0"/>
          <w:marTop w:val="154"/>
          <w:marBottom w:val="0"/>
          <w:divBdr>
            <w:top w:val="none" w:sz="0" w:space="0" w:color="auto"/>
            <w:left w:val="none" w:sz="0" w:space="0" w:color="auto"/>
            <w:bottom w:val="none" w:sz="0" w:space="0" w:color="auto"/>
            <w:right w:val="none" w:sz="0" w:space="0" w:color="auto"/>
          </w:divBdr>
        </w:div>
        <w:div w:id="1628126508">
          <w:marLeft w:val="547"/>
          <w:marRight w:val="0"/>
          <w:marTop w:val="154"/>
          <w:marBottom w:val="0"/>
          <w:divBdr>
            <w:top w:val="none" w:sz="0" w:space="0" w:color="auto"/>
            <w:left w:val="none" w:sz="0" w:space="0" w:color="auto"/>
            <w:bottom w:val="none" w:sz="0" w:space="0" w:color="auto"/>
            <w:right w:val="none" w:sz="0" w:space="0" w:color="auto"/>
          </w:divBdr>
        </w:div>
      </w:divsChild>
    </w:div>
    <w:div w:id="1710950897">
      <w:bodyDiv w:val="1"/>
      <w:marLeft w:val="0"/>
      <w:marRight w:val="0"/>
      <w:marTop w:val="0"/>
      <w:marBottom w:val="0"/>
      <w:divBdr>
        <w:top w:val="none" w:sz="0" w:space="0" w:color="auto"/>
        <w:left w:val="none" w:sz="0" w:space="0" w:color="auto"/>
        <w:bottom w:val="none" w:sz="0" w:space="0" w:color="auto"/>
        <w:right w:val="none" w:sz="0" w:space="0" w:color="auto"/>
      </w:divBdr>
      <w:divsChild>
        <w:div w:id="392848517">
          <w:marLeft w:val="360"/>
          <w:marRight w:val="0"/>
          <w:marTop w:val="360"/>
          <w:marBottom w:val="0"/>
          <w:divBdr>
            <w:top w:val="none" w:sz="0" w:space="0" w:color="auto"/>
            <w:left w:val="none" w:sz="0" w:space="0" w:color="auto"/>
            <w:bottom w:val="none" w:sz="0" w:space="0" w:color="auto"/>
            <w:right w:val="none" w:sz="0" w:space="0" w:color="auto"/>
          </w:divBdr>
        </w:div>
      </w:divsChild>
    </w:div>
    <w:div w:id="1711152192">
      <w:bodyDiv w:val="1"/>
      <w:marLeft w:val="0"/>
      <w:marRight w:val="0"/>
      <w:marTop w:val="0"/>
      <w:marBottom w:val="0"/>
      <w:divBdr>
        <w:top w:val="none" w:sz="0" w:space="0" w:color="auto"/>
        <w:left w:val="none" w:sz="0" w:space="0" w:color="auto"/>
        <w:bottom w:val="none" w:sz="0" w:space="0" w:color="auto"/>
        <w:right w:val="none" w:sz="0" w:space="0" w:color="auto"/>
      </w:divBdr>
      <w:divsChild>
        <w:div w:id="392388684">
          <w:marLeft w:val="547"/>
          <w:marRight w:val="0"/>
          <w:marTop w:val="115"/>
          <w:marBottom w:val="0"/>
          <w:divBdr>
            <w:top w:val="none" w:sz="0" w:space="0" w:color="auto"/>
            <w:left w:val="none" w:sz="0" w:space="0" w:color="auto"/>
            <w:bottom w:val="none" w:sz="0" w:space="0" w:color="auto"/>
            <w:right w:val="none" w:sz="0" w:space="0" w:color="auto"/>
          </w:divBdr>
        </w:div>
        <w:div w:id="489249024">
          <w:marLeft w:val="547"/>
          <w:marRight w:val="0"/>
          <w:marTop w:val="115"/>
          <w:marBottom w:val="0"/>
          <w:divBdr>
            <w:top w:val="none" w:sz="0" w:space="0" w:color="auto"/>
            <w:left w:val="none" w:sz="0" w:space="0" w:color="auto"/>
            <w:bottom w:val="none" w:sz="0" w:space="0" w:color="auto"/>
            <w:right w:val="none" w:sz="0" w:space="0" w:color="auto"/>
          </w:divBdr>
        </w:div>
        <w:div w:id="880827065">
          <w:marLeft w:val="547"/>
          <w:marRight w:val="0"/>
          <w:marTop w:val="115"/>
          <w:marBottom w:val="0"/>
          <w:divBdr>
            <w:top w:val="none" w:sz="0" w:space="0" w:color="auto"/>
            <w:left w:val="none" w:sz="0" w:space="0" w:color="auto"/>
            <w:bottom w:val="none" w:sz="0" w:space="0" w:color="auto"/>
            <w:right w:val="none" w:sz="0" w:space="0" w:color="auto"/>
          </w:divBdr>
        </w:div>
        <w:div w:id="927739454">
          <w:marLeft w:val="547"/>
          <w:marRight w:val="0"/>
          <w:marTop w:val="115"/>
          <w:marBottom w:val="0"/>
          <w:divBdr>
            <w:top w:val="none" w:sz="0" w:space="0" w:color="auto"/>
            <w:left w:val="none" w:sz="0" w:space="0" w:color="auto"/>
            <w:bottom w:val="none" w:sz="0" w:space="0" w:color="auto"/>
            <w:right w:val="none" w:sz="0" w:space="0" w:color="auto"/>
          </w:divBdr>
        </w:div>
        <w:div w:id="1311330200">
          <w:marLeft w:val="547"/>
          <w:marRight w:val="0"/>
          <w:marTop w:val="115"/>
          <w:marBottom w:val="0"/>
          <w:divBdr>
            <w:top w:val="none" w:sz="0" w:space="0" w:color="auto"/>
            <w:left w:val="none" w:sz="0" w:space="0" w:color="auto"/>
            <w:bottom w:val="none" w:sz="0" w:space="0" w:color="auto"/>
            <w:right w:val="none" w:sz="0" w:space="0" w:color="auto"/>
          </w:divBdr>
        </w:div>
        <w:div w:id="1643385542">
          <w:marLeft w:val="547"/>
          <w:marRight w:val="0"/>
          <w:marTop w:val="115"/>
          <w:marBottom w:val="0"/>
          <w:divBdr>
            <w:top w:val="none" w:sz="0" w:space="0" w:color="auto"/>
            <w:left w:val="none" w:sz="0" w:space="0" w:color="auto"/>
            <w:bottom w:val="none" w:sz="0" w:space="0" w:color="auto"/>
            <w:right w:val="none" w:sz="0" w:space="0" w:color="auto"/>
          </w:divBdr>
        </w:div>
        <w:div w:id="2048066104">
          <w:marLeft w:val="547"/>
          <w:marRight w:val="0"/>
          <w:marTop w:val="115"/>
          <w:marBottom w:val="0"/>
          <w:divBdr>
            <w:top w:val="none" w:sz="0" w:space="0" w:color="auto"/>
            <w:left w:val="none" w:sz="0" w:space="0" w:color="auto"/>
            <w:bottom w:val="none" w:sz="0" w:space="0" w:color="auto"/>
            <w:right w:val="none" w:sz="0" w:space="0" w:color="auto"/>
          </w:divBdr>
        </w:div>
        <w:div w:id="2093239557">
          <w:marLeft w:val="547"/>
          <w:marRight w:val="0"/>
          <w:marTop w:val="115"/>
          <w:marBottom w:val="0"/>
          <w:divBdr>
            <w:top w:val="none" w:sz="0" w:space="0" w:color="auto"/>
            <w:left w:val="none" w:sz="0" w:space="0" w:color="auto"/>
            <w:bottom w:val="none" w:sz="0" w:space="0" w:color="auto"/>
            <w:right w:val="none" w:sz="0" w:space="0" w:color="auto"/>
          </w:divBdr>
        </w:div>
      </w:divsChild>
    </w:div>
    <w:div w:id="1711832719">
      <w:bodyDiv w:val="1"/>
      <w:marLeft w:val="0"/>
      <w:marRight w:val="0"/>
      <w:marTop w:val="0"/>
      <w:marBottom w:val="0"/>
      <w:divBdr>
        <w:top w:val="none" w:sz="0" w:space="0" w:color="auto"/>
        <w:left w:val="none" w:sz="0" w:space="0" w:color="auto"/>
        <w:bottom w:val="none" w:sz="0" w:space="0" w:color="auto"/>
        <w:right w:val="none" w:sz="0" w:space="0" w:color="auto"/>
      </w:divBdr>
      <w:divsChild>
        <w:div w:id="162667707">
          <w:marLeft w:val="547"/>
          <w:marRight w:val="0"/>
          <w:marTop w:val="134"/>
          <w:marBottom w:val="0"/>
          <w:divBdr>
            <w:top w:val="none" w:sz="0" w:space="0" w:color="auto"/>
            <w:left w:val="none" w:sz="0" w:space="0" w:color="auto"/>
            <w:bottom w:val="none" w:sz="0" w:space="0" w:color="auto"/>
            <w:right w:val="none" w:sz="0" w:space="0" w:color="auto"/>
          </w:divBdr>
        </w:div>
        <w:div w:id="245110465">
          <w:marLeft w:val="547"/>
          <w:marRight w:val="0"/>
          <w:marTop w:val="134"/>
          <w:marBottom w:val="0"/>
          <w:divBdr>
            <w:top w:val="none" w:sz="0" w:space="0" w:color="auto"/>
            <w:left w:val="none" w:sz="0" w:space="0" w:color="auto"/>
            <w:bottom w:val="none" w:sz="0" w:space="0" w:color="auto"/>
            <w:right w:val="none" w:sz="0" w:space="0" w:color="auto"/>
          </w:divBdr>
        </w:div>
        <w:div w:id="1310480671">
          <w:marLeft w:val="1166"/>
          <w:marRight w:val="0"/>
          <w:marTop w:val="115"/>
          <w:marBottom w:val="0"/>
          <w:divBdr>
            <w:top w:val="none" w:sz="0" w:space="0" w:color="auto"/>
            <w:left w:val="none" w:sz="0" w:space="0" w:color="auto"/>
            <w:bottom w:val="none" w:sz="0" w:space="0" w:color="auto"/>
            <w:right w:val="none" w:sz="0" w:space="0" w:color="auto"/>
          </w:divBdr>
        </w:div>
        <w:div w:id="1379932878">
          <w:marLeft w:val="547"/>
          <w:marRight w:val="0"/>
          <w:marTop w:val="134"/>
          <w:marBottom w:val="0"/>
          <w:divBdr>
            <w:top w:val="none" w:sz="0" w:space="0" w:color="auto"/>
            <w:left w:val="none" w:sz="0" w:space="0" w:color="auto"/>
            <w:bottom w:val="none" w:sz="0" w:space="0" w:color="auto"/>
            <w:right w:val="none" w:sz="0" w:space="0" w:color="auto"/>
          </w:divBdr>
        </w:div>
        <w:div w:id="1796169253">
          <w:marLeft w:val="547"/>
          <w:marRight w:val="0"/>
          <w:marTop w:val="134"/>
          <w:marBottom w:val="0"/>
          <w:divBdr>
            <w:top w:val="none" w:sz="0" w:space="0" w:color="auto"/>
            <w:left w:val="none" w:sz="0" w:space="0" w:color="auto"/>
            <w:bottom w:val="none" w:sz="0" w:space="0" w:color="auto"/>
            <w:right w:val="none" w:sz="0" w:space="0" w:color="auto"/>
          </w:divBdr>
        </w:div>
      </w:divsChild>
    </w:div>
    <w:div w:id="1712148425">
      <w:bodyDiv w:val="1"/>
      <w:marLeft w:val="0"/>
      <w:marRight w:val="0"/>
      <w:marTop w:val="0"/>
      <w:marBottom w:val="0"/>
      <w:divBdr>
        <w:top w:val="none" w:sz="0" w:space="0" w:color="auto"/>
        <w:left w:val="none" w:sz="0" w:space="0" w:color="auto"/>
        <w:bottom w:val="none" w:sz="0" w:space="0" w:color="auto"/>
        <w:right w:val="none" w:sz="0" w:space="0" w:color="auto"/>
      </w:divBdr>
      <w:divsChild>
        <w:div w:id="368843823">
          <w:marLeft w:val="1714"/>
          <w:marRight w:val="0"/>
          <w:marTop w:val="0"/>
          <w:marBottom w:val="0"/>
          <w:divBdr>
            <w:top w:val="none" w:sz="0" w:space="0" w:color="auto"/>
            <w:left w:val="none" w:sz="0" w:space="0" w:color="auto"/>
            <w:bottom w:val="none" w:sz="0" w:space="0" w:color="auto"/>
            <w:right w:val="none" w:sz="0" w:space="0" w:color="auto"/>
          </w:divBdr>
        </w:div>
        <w:div w:id="756749185">
          <w:marLeft w:val="1714"/>
          <w:marRight w:val="0"/>
          <w:marTop w:val="0"/>
          <w:marBottom w:val="0"/>
          <w:divBdr>
            <w:top w:val="none" w:sz="0" w:space="0" w:color="auto"/>
            <w:left w:val="none" w:sz="0" w:space="0" w:color="auto"/>
            <w:bottom w:val="none" w:sz="0" w:space="0" w:color="auto"/>
            <w:right w:val="none" w:sz="0" w:space="0" w:color="auto"/>
          </w:divBdr>
        </w:div>
        <w:div w:id="1310869215">
          <w:marLeft w:val="1714"/>
          <w:marRight w:val="0"/>
          <w:marTop w:val="0"/>
          <w:marBottom w:val="0"/>
          <w:divBdr>
            <w:top w:val="none" w:sz="0" w:space="0" w:color="auto"/>
            <w:left w:val="none" w:sz="0" w:space="0" w:color="auto"/>
            <w:bottom w:val="none" w:sz="0" w:space="0" w:color="auto"/>
            <w:right w:val="none" w:sz="0" w:space="0" w:color="auto"/>
          </w:divBdr>
        </w:div>
        <w:div w:id="1407799575">
          <w:marLeft w:val="1714"/>
          <w:marRight w:val="0"/>
          <w:marTop w:val="0"/>
          <w:marBottom w:val="0"/>
          <w:divBdr>
            <w:top w:val="none" w:sz="0" w:space="0" w:color="auto"/>
            <w:left w:val="none" w:sz="0" w:space="0" w:color="auto"/>
            <w:bottom w:val="none" w:sz="0" w:space="0" w:color="auto"/>
            <w:right w:val="none" w:sz="0" w:space="0" w:color="auto"/>
          </w:divBdr>
        </w:div>
        <w:div w:id="1610506805">
          <w:marLeft w:val="1714"/>
          <w:marRight w:val="0"/>
          <w:marTop w:val="0"/>
          <w:marBottom w:val="0"/>
          <w:divBdr>
            <w:top w:val="none" w:sz="0" w:space="0" w:color="auto"/>
            <w:left w:val="none" w:sz="0" w:space="0" w:color="auto"/>
            <w:bottom w:val="none" w:sz="0" w:space="0" w:color="auto"/>
            <w:right w:val="none" w:sz="0" w:space="0" w:color="auto"/>
          </w:divBdr>
        </w:div>
        <w:div w:id="1624339321">
          <w:marLeft w:val="533"/>
          <w:marRight w:val="0"/>
          <w:marTop w:val="0"/>
          <w:marBottom w:val="0"/>
          <w:divBdr>
            <w:top w:val="none" w:sz="0" w:space="0" w:color="auto"/>
            <w:left w:val="none" w:sz="0" w:space="0" w:color="auto"/>
            <w:bottom w:val="none" w:sz="0" w:space="0" w:color="auto"/>
            <w:right w:val="none" w:sz="0" w:space="0" w:color="auto"/>
          </w:divBdr>
        </w:div>
        <w:div w:id="1802530587">
          <w:marLeft w:val="1714"/>
          <w:marRight w:val="0"/>
          <w:marTop w:val="0"/>
          <w:marBottom w:val="0"/>
          <w:divBdr>
            <w:top w:val="none" w:sz="0" w:space="0" w:color="auto"/>
            <w:left w:val="none" w:sz="0" w:space="0" w:color="auto"/>
            <w:bottom w:val="none" w:sz="0" w:space="0" w:color="auto"/>
            <w:right w:val="none" w:sz="0" w:space="0" w:color="auto"/>
          </w:divBdr>
        </w:div>
        <w:div w:id="2099014566">
          <w:marLeft w:val="533"/>
          <w:marRight w:val="0"/>
          <w:marTop w:val="0"/>
          <w:marBottom w:val="0"/>
          <w:divBdr>
            <w:top w:val="none" w:sz="0" w:space="0" w:color="auto"/>
            <w:left w:val="none" w:sz="0" w:space="0" w:color="auto"/>
            <w:bottom w:val="none" w:sz="0" w:space="0" w:color="auto"/>
            <w:right w:val="none" w:sz="0" w:space="0" w:color="auto"/>
          </w:divBdr>
        </w:div>
        <w:div w:id="2102021855">
          <w:marLeft w:val="533"/>
          <w:marRight w:val="0"/>
          <w:marTop w:val="0"/>
          <w:marBottom w:val="0"/>
          <w:divBdr>
            <w:top w:val="none" w:sz="0" w:space="0" w:color="auto"/>
            <w:left w:val="none" w:sz="0" w:space="0" w:color="auto"/>
            <w:bottom w:val="none" w:sz="0" w:space="0" w:color="auto"/>
            <w:right w:val="none" w:sz="0" w:space="0" w:color="auto"/>
          </w:divBdr>
        </w:div>
      </w:divsChild>
    </w:div>
    <w:div w:id="1713454732">
      <w:bodyDiv w:val="1"/>
      <w:marLeft w:val="0"/>
      <w:marRight w:val="0"/>
      <w:marTop w:val="0"/>
      <w:marBottom w:val="0"/>
      <w:divBdr>
        <w:top w:val="none" w:sz="0" w:space="0" w:color="auto"/>
        <w:left w:val="none" w:sz="0" w:space="0" w:color="auto"/>
        <w:bottom w:val="none" w:sz="0" w:space="0" w:color="auto"/>
        <w:right w:val="none" w:sz="0" w:space="0" w:color="auto"/>
      </w:divBdr>
      <w:divsChild>
        <w:div w:id="982464031">
          <w:marLeft w:val="720"/>
          <w:marRight w:val="0"/>
          <w:marTop w:val="154"/>
          <w:marBottom w:val="0"/>
          <w:divBdr>
            <w:top w:val="none" w:sz="0" w:space="0" w:color="auto"/>
            <w:left w:val="none" w:sz="0" w:space="0" w:color="auto"/>
            <w:bottom w:val="none" w:sz="0" w:space="0" w:color="auto"/>
            <w:right w:val="none" w:sz="0" w:space="0" w:color="auto"/>
          </w:divBdr>
        </w:div>
      </w:divsChild>
    </w:div>
    <w:div w:id="1716655922">
      <w:bodyDiv w:val="1"/>
      <w:marLeft w:val="0"/>
      <w:marRight w:val="0"/>
      <w:marTop w:val="0"/>
      <w:marBottom w:val="0"/>
      <w:divBdr>
        <w:top w:val="none" w:sz="0" w:space="0" w:color="auto"/>
        <w:left w:val="none" w:sz="0" w:space="0" w:color="auto"/>
        <w:bottom w:val="none" w:sz="0" w:space="0" w:color="auto"/>
        <w:right w:val="none" w:sz="0" w:space="0" w:color="auto"/>
      </w:divBdr>
      <w:divsChild>
        <w:div w:id="25521896">
          <w:marLeft w:val="446"/>
          <w:marRight w:val="0"/>
          <w:marTop w:val="96"/>
          <w:marBottom w:val="0"/>
          <w:divBdr>
            <w:top w:val="none" w:sz="0" w:space="0" w:color="auto"/>
            <w:left w:val="none" w:sz="0" w:space="0" w:color="auto"/>
            <w:bottom w:val="none" w:sz="0" w:space="0" w:color="auto"/>
            <w:right w:val="none" w:sz="0" w:space="0" w:color="auto"/>
          </w:divBdr>
        </w:div>
      </w:divsChild>
    </w:div>
    <w:div w:id="1719014868">
      <w:bodyDiv w:val="1"/>
      <w:marLeft w:val="0"/>
      <w:marRight w:val="0"/>
      <w:marTop w:val="0"/>
      <w:marBottom w:val="0"/>
      <w:divBdr>
        <w:top w:val="none" w:sz="0" w:space="0" w:color="auto"/>
        <w:left w:val="none" w:sz="0" w:space="0" w:color="auto"/>
        <w:bottom w:val="none" w:sz="0" w:space="0" w:color="auto"/>
        <w:right w:val="none" w:sz="0" w:space="0" w:color="auto"/>
      </w:divBdr>
      <w:divsChild>
        <w:div w:id="225189116">
          <w:marLeft w:val="1008"/>
          <w:marRight w:val="0"/>
          <w:marTop w:val="120"/>
          <w:marBottom w:val="0"/>
          <w:divBdr>
            <w:top w:val="none" w:sz="0" w:space="0" w:color="auto"/>
            <w:left w:val="none" w:sz="0" w:space="0" w:color="auto"/>
            <w:bottom w:val="none" w:sz="0" w:space="0" w:color="auto"/>
            <w:right w:val="none" w:sz="0" w:space="0" w:color="auto"/>
          </w:divBdr>
        </w:div>
        <w:div w:id="438835264">
          <w:marLeft w:val="1008"/>
          <w:marRight w:val="0"/>
          <w:marTop w:val="120"/>
          <w:marBottom w:val="0"/>
          <w:divBdr>
            <w:top w:val="none" w:sz="0" w:space="0" w:color="auto"/>
            <w:left w:val="none" w:sz="0" w:space="0" w:color="auto"/>
            <w:bottom w:val="none" w:sz="0" w:space="0" w:color="auto"/>
            <w:right w:val="none" w:sz="0" w:space="0" w:color="auto"/>
          </w:divBdr>
        </w:div>
        <w:div w:id="654262124">
          <w:marLeft w:val="1008"/>
          <w:marRight w:val="0"/>
          <w:marTop w:val="120"/>
          <w:marBottom w:val="0"/>
          <w:divBdr>
            <w:top w:val="none" w:sz="0" w:space="0" w:color="auto"/>
            <w:left w:val="none" w:sz="0" w:space="0" w:color="auto"/>
            <w:bottom w:val="none" w:sz="0" w:space="0" w:color="auto"/>
            <w:right w:val="none" w:sz="0" w:space="0" w:color="auto"/>
          </w:divBdr>
        </w:div>
        <w:div w:id="1177770860">
          <w:marLeft w:val="1008"/>
          <w:marRight w:val="0"/>
          <w:marTop w:val="120"/>
          <w:marBottom w:val="0"/>
          <w:divBdr>
            <w:top w:val="none" w:sz="0" w:space="0" w:color="auto"/>
            <w:left w:val="none" w:sz="0" w:space="0" w:color="auto"/>
            <w:bottom w:val="none" w:sz="0" w:space="0" w:color="auto"/>
            <w:right w:val="none" w:sz="0" w:space="0" w:color="auto"/>
          </w:divBdr>
        </w:div>
        <w:div w:id="1285889172">
          <w:marLeft w:val="1008"/>
          <w:marRight w:val="0"/>
          <w:marTop w:val="120"/>
          <w:marBottom w:val="0"/>
          <w:divBdr>
            <w:top w:val="none" w:sz="0" w:space="0" w:color="auto"/>
            <w:left w:val="none" w:sz="0" w:space="0" w:color="auto"/>
            <w:bottom w:val="none" w:sz="0" w:space="0" w:color="auto"/>
            <w:right w:val="none" w:sz="0" w:space="0" w:color="auto"/>
          </w:divBdr>
        </w:div>
        <w:div w:id="1609197267">
          <w:marLeft w:val="1008"/>
          <w:marRight w:val="0"/>
          <w:marTop w:val="120"/>
          <w:marBottom w:val="0"/>
          <w:divBdr>
            <w:top w:val="none" w:sz="0" w:space="0" w:color="auto"/>
            <w:left w:val="none" w:sz="0" w:space="0" w:color="auto"/>
            <w:bottom w:val="none" w:sz="0" w:space="0" w:color="auto"/>
            <w:right w:val="none" w:sz="0" w:space="0" w:color="auto"/>
          </w:divBdr>
        </w:div>
      </w:divsChild>
    </w:div>
    <w:div w:id="1719355229">
      <w:bodyDiv w:val="1"/>
      <w:marLeft w:val="0"/>
      <w:marRight w:val="0"/>
      <w:marTop w:val="0"/>
      <w:marBottom w:val="0"/>
      <w:divBdr>
        <w:top w:val="none" w:sz="0" w:space="0" w:color="auto"/>
        <w:left w:val="none" w:sz="0" w:space="0" w:color="auto"/>
        <w:bottom w:val="none" w:sz="0" w:space="0" w:color="auto"/>
        <w:right w:val="none" w:sz="0" w:space="0" w:color="auto"/>
      </w:divBdr>
      <w:divsChild>
        <w:div w:id="1675568567">
          <w:marLeft w:val="446"/>
          <w:marRight w:val="0"/>
          <w:marTop w:val="91"/>
          <w:marBottom w:val="0"/>
          <w:divBdr>
            <w:top w:val="none" w:sz="0" w:space="0" w:color="auto"/>
            <w:left w:val="none" w:sz="0" w:space="0" w:color="auto"/>
            <w:bottom w:val="none" w:sz="0" w:space="0" w:color="auto"/>
            <w:right w:val="none" w:sz="0" w:space="0" w:color="auto"/>
          </w:divBdr>
        </w:div>
      </w:divsChild>
    </w:div>
    <w:div w:id="1719358628">
      <w:bodyDiv w:val="1"/>
      <w:marLeft w:val="0"/>
      <w:marRight w:val="0"/>
      <w:marTop w:val="0"/>
      <w:marBottom w:val="0"/>
      <w:divBdr>
        <w:top w:val="none" w:sz="0" w:space="0" w:color="auto"/>
        <w:left w:val="none" w:sz="0" w:space="0" w:color="auto"/>
        <w:bottom w:val="none" w:sz="0" w:space="0" w:color="auto"/>
        <w:right w:val="none" w:sz="0" w:space="0" w:color="auto"/>
      </w:divBdr>
    </w:div>
    <w:div w:id="1719553619">
      <w:bodyDiv w:val="1"/>
      <w:marLeft w:val="0"/>
      <w:marRight w:val="0"/>
      <w:marTop w:val="0"/>
      <w:marBottom w:val="0"/>
      <w:divBdr>
        <w:top w:val="none" w:sz="0" w:space="0" w:color="auto"/>
        <w:left w:val="none" w:sz="0" w:space="0" w:color="auto"/>
        <w:bottom w:val="none" w:sz="0" w:space="0" w:color="auto"/>
        <w:right w:val="none" w:sz="0" w:space="0" w:color="auto"/>
      </w:divBdr>
      <w:divsChild>
        <w:div w:id="1139803706">
          <w:marLeft w:val="274"/>
          <w:marRight w:val="0"/>
          <w:marTop w:val="120"/>
          <w:marBottom w:val="0"/>
          <w:divBdr>
            <w:top w:val="none" w:sz="0" w:space="0" w:color="auto"/>
            <w:left w:val="none" w:sz="0" w:space="0" w:color="auto"/>
            <w:bottom w:val="none" w:sz="0" w:space="0" w:color="auto"/>
            <w:right w:val="none" w:sz="0" w:space="0" w:color="auto"/>
          </w:divBdr>
        </w:div>
        <w:div w:id="1612974537">
          <w:marLeft w:val="274"/>
          <w:marRight w:val="0"/>
          <w:marTop w:val="120"/>
          <w:marBottom w:val="0"/>
          <w:divBdr>
            <w:top w:val="none" w:sz="0" w:space="0" w:color="auto"/>
            <w:left w:val="none" w:sz="0" w:space="0" w:color="auto"/>
            <w:bottom w:val="none" w:sz="0" w:space="0" w:color="auto"/>
            <w:right w:val="none" w:sz="0" w:space="0" w:color="auto"/>
          </w:divBdr>
        </w:div>
        <w:div w:id="1922444303">
          <w:marLeft w:val="274"/>
          <w:marRight w:val="0"/>
          <w:marTop w:val="120"/>
          <w:marBottom w:val="0"/>
          <w:divBdr>
            <w:top w:val="none" w:sz="0" w:space="0" w:color="auto"/>
            <w:left w:val="none" w:sz="0" w:space="0" w:color="auto"/>
            <w:bottom w:val="none" w:sz="0" w:space="0" w:color="auto"/>
            <w:right w:val="none" w:sz="0" w:space="0" w:color="auto"/>
          </w:divBdr>
        </w:div>
      </w:divsChild>
    </w:div>
    <w:div w:id="1719818184">
      <w:bodyDiv w:val="1"/>
      <w:marLeft w:val="0"/>
      <w:marRight w:val="0"/>
      <w:marTop w:val="0"/>
      <w:marBottom w:val="0"/>
      <w:divBdr>
        <w:top w:val="none" w:sz="0" w:space="0" w:color="auto"/>
        <w:left w:val="none" w:sz="0" w:space="0" w:color="auto"/>
        <w:bottom w:val="none" w:sz="0" w:space="0" w:color="auto"/>
        <w:right w:val="none" w:sz="0" w:space="0" w:color="auto"/>
      </w:divBdr>
    </w:div>
    <w:div w:id="1720325688">
      <w:bodyDiv w:val="1"/>
      <w:marLeft w:val="0"/>
      <w:marRight w:val="0"/>
      <w:marTop w:val="0"/>
      <w:marBottom w:val="0"/>
      <w:divBdr>
        <w:top w:val="none" w:sz="0" w:space="0" w:color="auto"/>
        <w:left w:val="none" w:sz="0" w:space="0" w:color="auto"/>
        <w:bottom w:val="none" w:sz="0" w:space="0" w:color="auto"/>
        <w:right w:val="none" w:sz="0" w:space="0" w:color="auto"/>
      </w:divBdr>
      <w:divsChild>
        <w:div w:id="245379322">
          <w:marLeft w:val="1267"/>
          <w:marRight w:val="0"/>
          <w:marTop w:val="86"/>
          <w:marBottom w:val="0"/>
          <w:divBdr>
            <w:top w:val="none" w:sz="0" w:space="0" w:color="auto"/>
            <w:left w:val="none" w:sz="0" w:space="0" w:color="auto"/>
            <w:bottom w:val="none" w:sz="0" w:space="0" w:color="auto"/>
            <w:right w:val="none" w:sz="0" w:space="0" w:color="auto"/>
          </w:divBdr>
        </w:div>
        <w:div w:id="538588225">
          <w:marLeft w:val="1886"/>
          <w:marRight w:val="0"/>
          <w:marTop w:val="86"/>
          <w:marBottom w:val="0"/>
          <w:divBdr>
            <w:top w:val="none" w:sz="0" w:space="0" w:color="auto"/>
            <w:left w:val="none" w:sz="0" w:space="0" w:color="auto"/>
            <w:bottom w:val="none" w:sz="0" w:space="0" w:color="auto"/>
            <w:right w:val="none" w:sz="0" w:space="0" w:color="auto"/>
          </w:divBdr>
        </w:div>
        <w:div w:id="901258660">
          <w:marLeft w:val="1267"/>
          <w:marRight w:val="0"/>
          <w:marTop w:val="86"/>
          <w:marBottom w:val="0"/>
          <w:divBdr>
            <w:top w:val="none" w:sz="0" w:space="0" w:color="auto"/>
            <w:left w:val="none" w:sz="0" w:space="0" w:color="auto"/>
            <w:bottom w:val="none" w:sz="0" w:space="0" w:color="auto"/>
            <w:right w:val="none" w:sz="0" w:space="0" w:color="auto"/>
          </w:divBdr>
        </w:div>
        <w:div w:id="1000354328">
          <w:marLeft w:val="1886"/>
          <w:marRight w:val="0"/>
          <w:marTop w:val="86"/>
          <w:marBottom w:val="0"/>
          <w:divBdr>
            <w:top w:val="none" w:sz="0" w:space="0" w:color="auto"/>
            <w:left w:val="none" w:sz="0" w:space="0" w:color="auto"/>
            <w:bottom w:val="none" w:sz="0" w:space="0" w:color="auto"/>
            <w:right w:val="none" w:sz="0" w:space="0" w:color="auto"/>
          </w:divBdr>
        </w:div>
        <w:div w:id="1019048368">
          <w:marLeft w:val="1267"/>
          <w:marRight w:val="0"/>
          <w:marTop w:val="86"/>
          <w:marBottom w:val="0"/>
          <w:divBdr>
            <w:top w:val="none" w:sz="0" w:space="0" w:color="auto"/>
            <w:left w:val="none" w:sz="0" w:space="0" w:color="auto"/>
            <w:bottom w:val="none" w:sz="0" w:space="0" w:color="auto"/>
            <w:right w:val="none" w:sz="0" w:space="0" w:color="auto"/>
          </w:divBdr>
        </w:div>
        <w:div w:id="1023366668">
          <w:marLeft w:val="1886"/>
          <w:marRight w:val="0"/>
          <w:marTop w:val="86"/>
          <w:marBottom w:val="0"/>
          <w:divBdr>
            <w:top w:val="none" w:sz="0" w:space="0" w:color="auto"/>
            <w:left w:val="none" w:sz="0" w:space="0" w:color="auto"/>
            <w:bottom w:val="none" w:sz="0" w:space="0" w:color="auto"/>
            <w:right w:val="none" w:sz="0" w:space="0" w:color="auto"/>
          </w:divBdr>
        </w:div>
        <w:div w:id="1188788303">
          <w:marLeft w:val="1886"/>
          <w:marRight w:val="0"/>
          <w:marTop w:val="86"/>
          <w:marBottom w:val="0"/>
          <w:divBdr>
            <w:top w:val="none" w:sz="0" w:space="0" w:color="auto"/>
            <w:left w:val="none" w:sz="0" w:space="0" w:color="auto"/>
            <w:bottom w:val="none" w:sz="0" w:space="0" w:color="auto"/>
            <w:right w:val="none" w:sz="0" w:space="0" w:color="auto"/>
          </w:divBdr>
        </w:div>
        <w:div w:id="1198200575">
          <w:marLeft w:val="1886"/>
          <w:marRight w:val="0"/>
          <w:marTop w:val="86"/>
          <w:marBottom w:val="0"/>
          <w:divBdr>
            <w:top w:val="none" w:sz="0" w:space="0" w:color="auto"/>
            <w:left w:val="none" w:sz="0" w:space="0" w:color="auto"/>
            <w:bottom w:val="none" w:sz="0" w:space="0" w:color="auto"/>
            <w:right w:val="none" w:sz="0" w:space="0" w:color="auto"/>
          </w:divBdr>
        </w:div>
        <w:div w:id="1790126004">
          <w:marLeft w:val="1886"/>
          <w:marRight w:val="0"/>
          <w:marTop w:val="86"/>
          <w:marBottom w:val="0"/>
          <w:divBdr>
            <w:top w:val="none" w:sz="0" w:space="0" w:color="auto"/>
            <w:left w:val="none" w:sz="0" w:space="0" w:color="auto"/>
            <w:bottom w:val="none" w:sz="0" w:space="0" w:color="auto"/>
            <w:right w:val="none" w:sz="0" w:space="0" w:color="auto"/>
          </w:divBdr>
        </w:div>
        <w:div w:id="1815413056">
          <w:marLeft w:val="1886"/>
          <w:marRight w:val="0"/>
          <w:marTop w:val="86"/>
          <w:marBottom w:val="0"/>
          <w:divBdr>
            <w:top w:val="none" w:sz="0" w:space="0" w:color="auto"/>
            <w:left w:val="none" w:sz="0" w:space="0" w:color="auto"/>
            <w:bottom w:val="none" w:sz="0" w:space="0" w:color="auto"/>
            <w:right w:val="none" w:sz="0" w:space="0" w:color="auto"/>
          </w:divBdr>
        </w:div>
      </w:divsChild>
    </w:div>
    <w:div w:id="1720981639">
      <w:bodyDiv w:val="1"/>
      <w:marLeft w:val="0"/>
      <w:marRight w:val="0"/>
      <w:marTop w:val="0"/>
      <w:marBottom w:val="0"/>
      <w:divBdr>
        <w:top w:val="none" w:sz="0" w:space="0" w:color="auto"/>
        <w:left w:val="none" w:sz="0" w:space="0" w:color="auto"/>
        <w:bottom w:val="none" w:sz="0" w:space="0" w:color="auto"/>
        <w:right w:val="none" w:sz="0" w:space="0" w:color="auto"/>
      </w:divBdr>
    </w:div>
    <w:div w:id="1722897013">
      <w:bodyDiv w:val="1"/>
      <w:marLeft w:val="0"/>
      <w:marRight w:val="0"/>
      <w:marTop w:val="0"/>
      <w:marBottom w:val="0"/>
      <w:divBdr>
        <w:top w:val="none" w:sz="0" w:space="0" w:color="auto"/>
        <w:left w:val="none" w:sz="0" w:space="0" w:color="auto"/>
        <w:bottom w:val="none" w:sz="0" w:space="0" w:color="auto"/>
        <w:right w:val="none" w:sz="0" w:space="0" w:color="auto"/>
      </w:divBdr>
    </w:div>
    <w:div w:id="1727215797">
      <w:bodyDiv w:val="1"/>
      <w:marLeft w:val="0"/>
      <w:marRight w:val="0"/>
      <w:marTop w:val="0"/>
      <w:marBottom w:val="0"/>
      <w:divBdr>
        <w:top w:val="none" w:sz="0" w:space="0" w:color="auto"/>
        <w:left w:val="none" w:sz="0" w:space="0" w:color="auto"/>
        <w:bottom w:val="none" w:sz="0" w:space="0" w:color="auto"/>
        <w:right w:val="none" w:sz="0" w:space="0" w:color="auto"/>
      </w:divBdr>
    </w:div>
    <w:div w:id="1728070394">
      <w:bodyDiv w:val="1"/>
      <w:marLeft w:val="0"/>
      <w:marRight w:val="0"/>
      <w:marTop w:val="0"/>
      <w:marBottom w:val="0"/>
      <w:divBdr>
        <w:top w:val="none" w:sz="0" w:space="0" w:color="auto"/>
        <w:left w:val="none" w:sz="0" w:space="0" w:color="auto"/>
        <w:bottom w:val="none" w:sz="0" w:space="0" w:color="auto"/>
        <w:right w:val="none" w:sz="0" w:space="0" w:color="auto"/>
      </w:divBdr>
    </w:div>
    <w:div w:id="1728335881">
      <w:bodyDiv w:val="1"/>
      <w:marLeft w:val="0"/>
      <w:marRight w:val="0"/>
      <w:marTop w:val="0"/>
      <w:marBottom w:val="0"/>
      <w:divBdr>
        <w:top w:val="none" w:sz="0" w:space="0" w:color="auto"/>
        <w:left w:val="none" w:sz="0" w:space="0" w:color="auto"/>
        <w:bottom w:val="none" w:sz="0" w:space="0" w:color="auto"/>
        <w:right w:val="none" w:sz="0" w:space="0" w:color="auto"/>
      </w:divBdr>
    </w:div>
    <w:div w:id="1728648120">
      <w:bodyDiv w:val="1"/>
      <w:marLeft w:val="0"/>
      <w:marRight w:val="0"/>
      <w:marTop w:val="0"/>
      <w:marBottom w:val="0"/>
      <w:divBdr>
        <w:top w:val="none" w:sz="0" w:space="0" w:color="auto"/>
        <w:left w:val="none" w:sz="0" w:space="0" w:color="auto"/>
        <w:bottom w:val="none" w:sz="0" w:space="0" w:color="auto"/>
        <w:right w:val="none" w:sz="0" w:space="0" w:color="auto"/>
      </w:divBdr>
      <w:divsChild>
        <w:div w:id="847519085">
          <w:marLeft w:val="547"/>
          <w:marRight w:val="0"/>
          <w:marTop w:val="0"/>
          <w:marBottom w:val="0"/>
          <w:divBdr>
            <w:top w:val="none" w:sz="0" w:space="0" w:color="auto"/>
            <w:left w:val="none" w:sz="0" w:space="0" w:color="auto"/>
            <w:bottom w:val="none" w:sz="0" w:space="0" w:color="auto"/>
            <w:right w:val="none" w:sz="0" w:space="0" w:color="auto"/>
          </w:divBdr>
        </w:div>
      </w:divsChild>
    </w:div>
    <w:div w:id="1728649955">
      <w:bodyDiv w:val="1"/>
      <w:marLeft w:val="0"/>
      <w:marRight w:val="0"/>
      <w:marTop w:val="0"/>
      <w:marBottom w:val="0"/>
      <w:divBdr>
        <w:top w:val="none" w:sz="0" w:space="0" w:color="auto"/>
        <w:left w:val="none" w:sz="0" w:space="0" w:color="auto"/>
        <w:bottom w:val="none" w:sz="0" w:space="0" w:color="auto"/>
        <w:right w:val="none" w:sz="0" w:space="0" w:color="auto"/>
      </w:divBdr>
    </w:div>
    <w:div w:id="1729186035">
      <w:bodyDiv w:val="1"/>
      <w:marLeft w:val="0"/>
      <w:marRight w:val="0"/>
      <w:marTop w:val="0"/>
      <w:marBottom w:val="0"/>
      <w:divBdr>
        <w:top w:val="none" w:sz="0" w:space="0" w:color="auto"/>
        <w:left w:val="none" w:sz="0" w:space="0" w:color="auto"/>
        <w:bottom w:val="none" w:sz="0" w:space="0" w:color="auto"/>
        <w:right w:val="none" w:sz="0" w:space="0" w:color="auto"/>
      </w:divBdr>
    </w:div>
    <w:div w:id="1730225445">
      <w:bodyDiv w:val="1"/>
      <w:marLeft w:val="0"/>
      <w:marRight w:val="0"/>
      <w:marTop w:val="0"/>
      <w:marBottom w:val="0"/>
      <w:divBdr>
        <w:top w:val="none" w:sz="0" w:space="0" w:color="auto"/>
        <w:left w:val="none" w:sz="0" w:space="0" w:color="auto"/>
        <w:bottom w:val="none" w:sz="0" w:space="0" w:color="auto"/>
        <w:right w:val="none" w:sz="0" w:space="0" w:color="auto"/>
      </w:divBdr>
    </w:div>
    <w:div w:id="1730300249">
      <w:bodyDiv w:val="1"/>
      <w:marLeft w:val="0"/>
      <w:marRight w:val="0"/>
      <w:marTop w:val="0"/>
      <w:marBottom w:val="0"/>
      <w:divBdr>
        <w:top w:val="none" w:sz="0" w:space="0" w:color="auto"/>
        <w:left w:val="none" w:sz="0" w:space="0" w:color="auto"/>
        <w:bottom w:val="none" w:sz="0" w:space="0" w:color="auto"/>
        <w:right w:val="none" w:sz="0" w:space="0" w:color="auto"/>
      </w:divBdr>
    </w:div>
    <w:div w:id="1730881444">
      <w:bodyDiv w:val="1"/>
      <w:marLeft w:val="0"/>
      <w:marRight w:val="0"/>
      <w:marTop w:val="0"/>
      <w:marBottom w:val="0"/>
      <w:divBdr>
        <w:top w:val="none" w:sz="0" w:space="0" w:color="auto"/>
        <w:left w:val="none" w:sz="0" w:space="0" w:color="auto"/>
        <w:bottom w:val="none" w:sz="0" w:space="0" w:color="auto"/>
        <w:right w:val="none" w:sz="0" w:space="0" w:color="auto"/>
      </w:divBdr>
      <w:divsChild>
        <w:div w:id="1082334226">
          <w:marLeft w:val="547"/>
          <w:marRight w:val="0"/>
          <w:marTop w:val="154"/>
          <w:marBottom w:val="0"/>
          <w:divBdr>
            <w:top w:val="none" w:sz="0" w:space="0" w:color="auto"/>
            <w:left w:val="none" w:sz="0" w:space="0" w:color="auto"/>
            <w:bottom w:val="none" w:sz="0" w:space="0" w:color="auto"/>
            <w:right w:val="none" w:sz="0" w:space="0" w:color="auto"/>
          </w:divBdr>
        </w:div>
        <w:div w:id="1167479653">
          <w:marLeft w:val="547"/>
          <w:marRight w:val="0"/>
          <w:marTop w:val="154"/>
          <w:marBottom w:val="0"/>
          <w:divBdr>
            <w:top w:val="none" w:sz="0" w:space="0" w:color="auto"/>
            <w:left w:val="none" w:sz="0" w:space="0" w:color="auto"/>
            <w:bottom w:val="none" w:sz="0" w:space="0" w:color="auto"/>
            <w:right w:val="none" w:sz="0" w:space="0" w:color="auto"/>
          </w:divBdr>
        </w:div>
        <w:div w:id="1218511438">
          <w:marLeft w:val="1166"/>
          <w:marRight w:val="0"/>
          <w:marTop w:val="134"/>
          <w:marBottom w:val="0"/>
          <w:divBdr>
            <w:top w:val="none" w:sz="0" w:space="0" w:color="auto"/>
            <w:left w:val="none" w:sz="0" w:space="0" w:color="auto"/>
            <w:bottom w:val="none" w:sz="0" w:space="0" w:color="auto"/>
            <w:right w:val="none" w:sz="0" w:space="0" w:color="auto"/>
          </w:divBdr>
        </w:div>
        <w:div w:id="1627195544">
          <w:marLeft w:val="1166"/>
          <w:marRight w:val="0"/>
          <w:marTop w:val="134"/>
          <w:marBottom w:val="0"/>
          <w:divBdr>
            <w:top w:val="none" w:sz="0" w:space="0" w:color="auto"/>
            <w:left w:val="none" w:sz="0" w:space="0" w:color="auto"/>
            <w:bottom w:val="none" w:sz="0" w:space="0" w:color="auto"/>
            <w:right w:val="none" w:sz="0" w:space="0" w:color="auto"/>
          </w:divBdr>
        </w:div>
        <w:div w:id="1749230449">
          <w:marLeft w:val="1166"/>
          <w:marRight w:val="0"/>
          <w:marTop w:val="134"/>
          <w:marBottom w:val="0"/>
          <w:divBdr>
            <w:top w:val="none" w:sz="0" w:space="0" w:color="auto"/>
            <w:left w:val="none" w:sz="0" w:space="0" w:color="auto"/>
            <w:bottom w:val="none" w:sz="0" w:space="0" w:color="auto"/>
            <w:right w:val="none" w:sz="0" w:space="0" w:color="auto"/>
          </w:divBdr>
        </w:div>
        <w:div w:id="1906838575">
          <w:marLeft w:val="547"/>
          <w:marRight w:val="0"/>
          <w:marTop w:val="154"/>
          <w:marBottom w:val="0"/>
          <w:divBdr>
            <w:top w:val="none" w:sz="0" w:space="0" w:color="auto"/>
            <w:left w:val="none" w:sz="0" w:space="0" w:color="auto"/>
            <w:bottom w:val="none" w:sz="0" w:space="0" w:color="auto"/>
            <w:right w:val="none" w:sz="0" w:space="0" w:color="auto"/>
          </w:divBdr>
        </w:div>
      </w:divsChild>
    </w:div>
    <w:div w:id="1732384624">
      <w:bodyDiv w:val="1"/>
      <w:marLeft w:val="0"/>
      <w:marRight w:val="0"/>
      <w:marTop w:val="0"/>
      <w:marBottom w:val="0"/>
      <w:divBdr>
        <w:top w:val="none" w:sz="0" w:space="0" w:color="auto"/>
        <w:left w:val="none" w:sz="0" w:space="0" w:color="auto"/>
        <w:bottom w:val="none" w:sz="0" w:space="0" w:color="auto"/>
        <w:right w:val="none" w:sz="0" w:space="0" w:color="auto"/>
      </w:divBdr>
      <w:divsChild>
        <w:div w:id="219368608">
          <w:marLeft w:val="1166"/>
          <w:marRight w:val="0"/>
          <w:marTop w:val="115"/>
          <w:marBottom w:val="0"/>
          <w:divBdr>
            <w:top w:val="none" w:sz="0" w:space="0" w:color="auto"/>
            <w:left w:val="none" w:sz="0" w:space="0" w:color="auto"/>
            <w:bottom w:val="none" w:sz="0" w:space="0" w:color="auto"/>
            <w:right w:val="none" w:sz="0" w:space="0" w:color="auto"/>
          </w:divBdr>
        </w:div>
        <w:div w:id="360134332">
          <w:marLeft w:val="1166"/>
          <w:marRight w:val="0"/>
          <w:marTop w:val="115"/>
          <w:marBottom w:val="0"/>
          <w:divBdr>
            <w:top w:val="none" w:sz="0" w:space="0" w:color="auto"/>
            <w:left w:val="none" w:sz="0" w:space="0" w:color="auto"/>
            <w:bottom w:val="none" w:sz="0" w:space="0" w:color="auto"/>
            <w:right w:val="none" w:sz="0" w:space="0" w:color="auto"/>
          </w:divBdr>
        </w:div>
        <w:div w:id="702366041">
          <w:marLeft w:val="547"/>
          <w:marRight w:val="0"/>
          <w:marTop w:val="134"/>
          <w:marBottom w:val="0"/>
          <w:divBdr>
            <w:top w:val="none" w:sz="0" w:space="0" w:color="auto"/>
            <w:left w:val="none" w:sz="0" w:space="0" w:color="auto"/>
            <w:bottom w:val="none" w:sz="0" w:space="0" w:color="auto"/>
            <w:right w:val="none" w:sz="0" w:space="0" w:color="auto"/>
          </w:divBdr>
        </w:div>
        <w:div w:id="999652324">
          <w:marLeft w:val="1166"/>
          <w:marRight w:val="0"/>
          <w:marTop w:val="115"/>
          <w:marBottom w:val="0"/>
          <w:divBdr>
            <w:top w:val="none" w:sz="0" w:space="0" w:color="auto"/>
            <w:left w:val="none" w:sz="0" w:space="0" w:color="auto"/>
            <w:bottom w:val="none" w:sz="0" w:space="0" w:color="auto"/>
            <w:right w:val="none" w:sz="0" w:space="0" w:color="auto"/>
          </w:divBdr>
        </w:div>
      </w:divsChild>
    </w:div>
    <w:div w:id="1733119570">
      <w:bodyDiv w:val="1"/>
      <w:marLeft w:val="0"/>
      <w:marRight w:val="0"/>
      <w:marTop w:val="0"/>
      <w:marBottom w:val="0"/>
      <w:divBdr>
        <w:top w:val="none" w:sz="0" w:space="0" w:color="auto"/>
        <w:left w:val="none" w:sz="0" w:space="0" w:color="auto"/>
        <w:bottom w:val="none" w:sz="0" w:space="0" w:color="auto"/>
        <w:right w:val="none" w:sz="0" w:space="0" w:color="auto"/>
      </w:divBdr>
      <w:divsChild>
        <w:div w:id="84154979">
          <w:marLeft w:val="446"/>
          <w:marRight w:val="0"/>
          <w:marTop w:val="77"/>
          <w:marBottom w:val="0"/>
          <w:divBdr>
            <w:top w:val="none" w:sz="0" w:space="0" w:color="auto"/>
            <w:left w:val="none" w:sz="0" w:space="0" w:color="auto"/>
            <w:bottom w:val="none" w:sz="0" w:space="0" w:color="auto"/>
            <w:right w:val="none" w:sz="0" w:space="0" w:color="auto"/>
          </w:divBdr>
        </w:div>
        <w:div w:id="319769278">
          <w:marLeft w:val="1080"/>
          <w:marRight w:val="0"/>
          <w:marTop w:val="77"/>
          <w:marBottom w:val="0"/>
          <w:divBdr>
            <w:top w:val="none" w:sz="0" w:space="0" w:color="auto"/>
            <w:left w:val="none" w:sz="0" w:space="0" w:color="auto"/>
            <w:bottom w:val="none" w:sz="0" w:space="0" w:color="auto"/>
            <w:right w:val="none" w:sz="0" w:space="0" w:color="auto"/>
          </w:divBdr>
        </w:div>
        <w:div w:id="976642196">
          <w:marLeft w:val="1080"/>
          <w:marRight w:val="0"/>
          <w:marTop w:val="77"/>
          <w:marBottom w:val="0"/>
          <w:divBdr>
            <w:top w:val="none" w:sz="0" w:space="0" w:color="auto"/>
            <w:left w:val="none" w:sz="0" w:space="0" w:color="auto"/>
            <w:bottom w:val="none" w:sz="0" w:space="0" w:color="auto"/>
            <w:right w:val="none" w:sz="0" w:space="0" w:color="auto"/>
          </w:divBdr>
        </w:div>
        <w:div w:id="1320883466">
          <w:marLeft w:val="446"/>
          <w:marRight w:val="0"/>
          <w:marTop w:val="77"/>
          <w:marBottom w:val="0"/>
          <w:divBdr>
            <w:top w:val="none" w:sz="0" w:space="0" w:color="auto"/>
            <w:left w:val="none" w:sz="0" w:space="0" w:color="auto"/>
            <w:bottom w:val="none" w:sz="0" w:space="0" w:color="auto"/>
            <w:right w:val="none" w:sz="0" w:space="0" w:color="auto"/>
          </w:divBdr>
        </w:div>
        <w:div w:id="1322125088">
          <w:marLeft w:val="446"/>
          <w:marRight w:val="0"/>
          <w:marTop w:val="77"/>
          <w:marBottom w:val="0"/>
          <w:divBdr>
            <w:top w:val="none" w:sz="0" w:space="0" w:color="auto"/>
            <w:left w:val="none" w:sz="0" w:space="0" w:color="auto"/>
            <w:bottom w:val="none" w:sz="0" w:space="0" w:color="auto"/>
            <w:right w:val="none" w:sz="0" w:space="0" w:color="auto"/>
          </w:divBdr>
        </w:div>
        <w:div w:id="1440680159">
          <w:marLeft w:val="1080"/>
          <w:marRight w:val="0"/>
          <w:marTop w:val="77"/>
          <w:marBottom w:val="0"/>
          <w:divBdr>
            <w:top w:val="none" w:sz="0" w:space="0" w:color="auto"/>
            <w:left w:val="none" w:sz="0" w:space="0" w:color="auto"/>
            <w:bottom w:val="none" w:sz="0" w:space="0" w:color="auto"/>
            <w:right w:val="none" w:sz="0" w:space="0" w:color="auto"/>
          </w:divBdr>
        </w:div>
        <w:div w:id="1729500355">
          <w:marLeft w:val="1080"/>
          <w:marRight w:val="0"/>
          <w:marTop w:val="77"/>
          <w:marBottom w:val="0"/>
          <w:divBdr>
            <w:top w:val="none" w:sz="0" w:space="0" w:color="auto"/>
            <w:left w:val="none" w:sz="0" w:space="0" w:color="auto"/>
            <w:bottom w:val="none" w:sz="0" w:space="0" w:color="auto"/>
            <w:right w:val="none" w:sz="0" w:space="0" w:color="auto"/>
          </w:divBdr>
        </w:div>
        <w:div w:id="2115242563">
          <w:marLeft w:val="1080"/>
          <w:marRight w:val="0"/>
          <w:marTop w:val="77"/>
          <w:marBottom w:val="0"/>
          <w:divBdr>
            <w:top w:val="none" w:sz="0" w:space="0" w:color="auto"/>
            <w:left w:val="none" w:sz="0" w:space="0" w:color="auto"/>
            <w:bottom w:val="none" w:sz="0" w:space="0" w:color="auto"/>
            <w:right w:val="none" w:sz="0" w:space="0" w:color="auto"/>
          </w:divBdr>
        </w:div>
        <w:div w:id="2146972425">
          <w:marLeft w:val="446"/>
          <w:marRight w:val="0"/>
          <w:marTop w:val="77"/>
          <w:marBottom w:val="0"/>
          <w:divBdr>
            <w:top w:val="none" w:sz="0" w:space="0" w:color="auto"/>
            <w:left w:val="none" w:sz="0" w:space="0" w:color="auto"/>
            <w:bottom w:val="none" w:sz="0" w:space="0" w:color="auto"/>
            <w:right w:val="none" w:sz="0" w:space="0" w:color="auto"/>
          </w:divBdr>
        </w:div>
      </w:divsChild>
    </w:div>
    <w:div w:id="1735616251">
      <w:bodyDiv w:val="1"/>
      <w:marLeft w:val="0"/>
      <w:marRight w:val="0"/>
      <w:marTop w:val="0"/>
      <w:marBottom w:val="0"/>
      <w:divBdr>
        <w:top w:val="none" w:sz="0" w:space="0" w:color="auto"/>
        <w:left w:val="none" w:sz="0" w:space="0" w:color="auto"/>
        <w:bottom w:val="none" w:sz="0" w:space="0" w:color="auto"/>
        <w:right w:val="none" w:sz="0" w:space="0" w:color="auto"/>
      </w:divBdr>
      <w:divsChild>
        <w:div w:id="123933915">
          <w:marLeft w:val="1166"/>
          <w:marRight w:val="0"/>
          <w:marTop w:val="115"/>
          <w:marBottom w:val="0"/>
          <w:divBdr>
            <w:top w:val="none" w:sz="0" w:space="0" w:color="auto"/>
            <w:left w:val="none" w:sz="0" w:space="0" w:color="auto"/>
            <w:bottom w:val="none" w:sz="0" w:space="0" w:color="auto"/>
            <w:right w:val="none" w:sz="0" w:space="0" w:color="auto"/>
          </w:divBdr>
        </w:div>
        <w:div w:id="269624084">
          <w:marLeft w:val="547"/>
          <w:marRight w:val="0"/>
          <w:marTop w:val="134"/>
          <w:marBottom w:val="0"/>
          <w:divBdr>
            <w:top w:val="none" w:sz="0" w:space="0" w:color="auto"/>
            <w:left w:val="none" w:sz="0" w:space="0" w:color="auto"/>
            <w:bottom w:val="none" w:sz="0" w:space="0" w:color="auto"/>
            <w:right w:val="none" w:sz="0" w:space="0" w:color="auto"/>
          </w:divBdr>
        </w:div>
        <w:div w:id="577786299">
          <w:marLeft w:val="1166"/>
          <w:marRight w:val="0"/>
          <w:marTop w:val="115"/>
          <w:marBottom w:val="0"/>
          <w:divBdr>
            <w:top w:val="none" w:sz="0" w:space="0" w:color="auto"/>
            <w:left w:val="none" w:sz="0" w:space="0" w:color="auto"/>
            <w:bottom w:val="none" w:sz="0" w:space="0" w:color="auto"/>
            <w:right w:val="none" w:sz="0" w:space="0" w:color="auto"/>
          </w:divBdr>
        </w:div>
        <w:div w:id="636448942">
          <w:marLeft w:val="547"/>
          <w:marRight w:val="0"/>
          <w:marTop w:val="134"/>
          <w:marBottom w:val="0"/>
          <w:divBdr>
            <w:top w:val="none" w:sz="0" w:space="0" w:color="auto"/>
            <w:left w:val="none" w:sz="0" w:space="0" w:color="auto"/>
            <w:bottom w:val="none" w:sz="0" w:space="0" w:color="auto"/>
            <w:right w:val="none" w:sz="0" w:space="0" w:color="auto"/>
          </w:divBdr>
        </w:div>
        <w:div w:id="840319131">
          <w:marLeft w:val="547"/>
          <w:marRight w:val="0"/>
          <w:marTop w:val="134"/>
          <w:marBottom w:val="0"/>
          <w:divBdr>
            <w:top w:val="none" w:sz="0" w:space="0" w:color="auto"/>
            <w:left w:val="none" w:sz="0" w:space="0" w:color="auto"/>
            <w:bottom w:val="none" w:sz="0" w:space="0" w:color="auto"/>
            <w:right w:val="none" w:sz="0" w:space="0" w:color="auto"/>
          </w:divBdr>
        </w:div>
        <w:div w:id="1107308063">
          <w:marLeft w:val="1267"/>
          <w:marRight w:val="0"/>
          <w:marTop w:val="115"/>
          <w:marBottom w:val="0"/>
          <w:divBdr>
            <w:top w:val="none" w:sz="0" w:space="0" w:color="auto"/>
            <w:left w:val="none" w:sz="0" w:space="0" w:color="auto"/>
            <w:bottom w:val="none" w:sz="0" w:space="0" w:color="auto"/>
            <w:right w:val="none" w:sz="0" w:space="0" w:color="auto"/>
          </w:divBdr>
        </w:div>
        <w:div w:id="1596860996">
          <w:marLeft w:val="1166"/>
          <w:marRight w:val="0"/>
          <w:marTop w:val="115"/>
          <w:marBottom w:val="0"/>
          <w:divBdr>
            <w:top w:val="none" w:sz="0" w:space="0" w:color="auto"/>
            <w:left w:val="none" w:sz="0" w:space="0" w:color="auto"/>
            <w:bottom w:val="none" w:sz="0" w:space="0" w:color="auto"/>
            <w:right w:val="none" w:sz="0" w:space="0" w:color="auto"/>
          </w:divBdr>
        </w:div>
        <w:div w:id="1835297365">
          <w:marLeft w:val="1267"/>
          <w:marRight w:val="0"/>
          <w:marTop w:val="115"/>
          <w:marBottom w:val="0"/>
          <w:divBdr>
            <w:top w:val="none" w:sz="0" w:space="0" w:color="auto"/>
            <w:left w:val="none" w:sz="0" w:space="0" w:color="auto"/>
            <w:bottom w:val="none" w:sz="0" w:space="0" w:color="auto"/>
            <w:right w:val="none" w:sz="0" w:space="0" w:color="auto"/>
          </w:divBdr>
        </w:div>
        <w:div w:id="1975868141">
          <w:marLeft w:val="547"/>
          <w:marRight w:val="0"/>
          <w:marTop w:val="134"/>
          <w:marBottom w:val="0"/>
          <w:divBdr>
            <w:top w:val="none" w:sz="0" w:space="0" w:color="auto"/>
            <w:left w:val="none" w:sz="0" w:space="0" w:color="auto"/>
            <w:bottom w:val="none" w:sz="0" w:space="0" w:color="auto"/>
            <w:right w:val="none" w:sz="0" w:space="0" w:color="auto"/>
          </w:divBdr>
        </w:div>
      </w:divsChild>
    </w:div>
    <w:div w:id="1736077511">
      <w:bodyDiv w:val="1"/>
      <w:marLeft w:val="0"/>
      <w:marRight w:val="0"/>
      <w:marTop w:val="0"/>
      <w:marBottom w:val="0"/>
      <w:divBdr>
        <w:top w:val="none" w:sz="0" w:space="0" w:color="auto"/>
        <w:left w:val="none" w:sz="0" w:space="0" w:color="auto"/>
        <w:bottom w:val="none" w:sz="0" w:space="0" w:color="auto"/>
        <w:right w:val="none" w:sz="0" w:space="0" w:color="auto"/>
      </w:divBdr>
    </w:div>
    <w:div w:id="1736774945">
      <w:bodyDiv w:val="1"/>
      <w:marLeft w:val="0"/>
      <w:marRight w:val="0"/>
      <w:marTop w:val="0"/>
      <w:marBottom w:val="0"/>
      <w:divBdr>
        <w:top w:val="none" w:sz="0" w:space="0" w:color="auto"/>
        <w:left w:val="none" w:sz="0" w:space="0" w:color="auto"/>
        <w:bottom w:val="none" w:sz="0" w:space="0" w:color="auto"/>
        <w:right w:val="none" w:sz="0" w:space="0" w:color="auto"/>
      </w:divBdr>
      <w:divsChild>
        <w:div w:id="193152244">
          <w:marLeft w:val="1166"/>
          <w:marRight w:val="0"/>
          <w:marTop w:val="115"/>
          <w:marBottom w:val="0"/>
          <w:divBdr>
            <w:top w:val="none" w:sz="0" w:space="0" w:color="auto"/>
            <w:left w:val="none" w:sz="0" w:space="0" w:color="auto"/>
            <w:bottom w:val="none" w:sz="0" w:space="0" w:color="auto"/>
            <w:right w:val="none" w:sz="0" w:space="0" w:color="auto"/>
          </w:divBdr>
        </w:div>
        <w:div w:id="249169407">
          <w:marLeft w:val="547"/>
          <w:marRight w:val="0"/>
          <w:marTop w:val="115"/>
          <w:marBottom w:val="0"/>
          <w:divBdr>
            <w:top w:val="none" w:sz="0" w:space="0" w:color="auto"/>
            <w:left w:val="none" w:sz="0" w:space="0" w:color="auto"/>
            <w:bottom w:val="none" w:sz="0" w:space="0" w:color="auto"/>
            <w:right w:val="none" w:sz="0" w:space="0" w:color="auto"/>
          </w:divBdr>
        </w:div>
        <w:div w:id="483132783">
          <w:marLeft w:val="1166"/>
          <w:marRight w:val="0"/>
          <w:marTop w:val="115"/>
          <w:marBottom w:val="0"/>
          <w:divBdr>
            <w:top w:val="none" w:sz="0" w:space="0" w:color="auto"/>
            <w:left w:val="none" w:sz="0" w:space="0" w:color="auto"/>
            <w:bottom w:val="none" w:sz="0" w:space="0" w:color="auto"/>
            <w:right w:val="none" w:sz="0" w:space="0" w:color="auto"/>
          </w:divBdr>
        </w:div>
        <w:div w:id="643972930">
          <w:marLeft w:val="547"/>
          <w:marRight w:val="0"/>
          <w:marTop w:val="115"/>
          <w:marBottom w:val="0"/>
          <w:divBdr>
            <w:top w:val="none" w:sz="0" w:space="0" w:color="auto"/>
            <w:left w:val="none" w:sz="0" w:space="0" w:color="auto"/>
            <w:bottom w:val="none" w:sz="0" w:space="0" w:color="auto"/>
            <w:right w:val="none" w:sz="0" w:space="0" w:color="auto"/>
          </w:divBdr>
        </w:div>
        <w:div w:id="646713720">
          <w:marLeft w:val="1166"/>
          <w:marRight w:val="0"/>
          <w:marTop w:val="115"/>
          <w:marBottom w:val="0"/>
          <w:divBdr>
            <w:top w:val="none" w:sz="0" w:space="0" w:color="auto"/>
            <w:left w:val="none" w:sz="0" w:space="0" w:color="auto"/>
            <w:bottom w:val="none" w:sz="0" w:space="0" w:color="auto"/>
            <w:right w:val="none" w:sz="0" w:space="0" w:color="auto"/>
          </w:divBdr>
        </w:div>
        <w:div w:id="966815143">
          <w:marLeft w:val="1166"/>
          <w:marRight w:val="0"/>
          <w:marTop w:val="115"/>
          <w:marBottom w:val="0"/>
          <w:divBdr>
            <w:top w:val="none" w:sz="0" w:space="0" w:color="auto"/>
            <w:left w:val="none" w:sz="0" w:space="0" w:color="auto"/>
            <w:bottom w:val="none" w:sz="0" w:space="0" w:color="auto"/>
            <w:right w:val="none" w:sz="0" w:space="0" w:color="auto"/>
          </w:divBdr>
        </w:div>
        <w:div w:id="1051808309">
          <w:marLeft w:val="1166"/>
          <w:marRight w:val="0"/>
          <w:marTop w:val="115"/>
          <w:marBottom w:val="0"/>
          <w:divBdr>
            <w:top w:val="none" w:sz="0" w:space="0" w:color="auto"/>
            <w:left w:val="none" w:sz="0" w:space="0" w:color="auto"/>
            <w:bottom w:val="none" w:sz="0" w:space="0" w:color="auto"/>
            <w:right w:val="none" w:sz="0" w:space="0" w:color="auto"/>
          </w:divBdr>
        </w:div>
        <w:div w:id="1180461564">
          <w:marLeft w:val="1166"/>
          <w:marRight w:val="0"/>
          <w:marTop w:val="115"/>
          <w:marBottom w:val="0"/>
          <w:divBdr>
            <w:top w:val="none" w:sz="0" w:space="0" w:color="auto"/>
            <w:left w:val="none" w:sz="0" w:space="0" w:color="auto"/>
            <w:bottom w:val="none" w:sz="0" w:space="0" w:color="auto"/>
            <w:right w:val="none" w:sz="0" w:space="0" w:color="auto"/>
          </w:divBdr>
        </w:div>
        <w:div w:id="1187401381">
          <w:marLeft w:val="1166"/>
          <w:marRight w:val="0"/>
          <w:marTop w:val="115"/>
          <w:marBottom w:val="0"/>
          <w:divBdr>
            <w:top w:val="none" w:sz="0" w:space="0" w:color="auto"/>
            <w:left w:val="none" w:sz="0" w:space="0" w:color="auto"/>
            <w:bottom w:val="none" w:sz="0" w:space="0" w:color="auto"/>
            <w:right w:val="none" w:sz="0" w:space="0" w:color="auto"/>
          </w:divBdr>
        </w:div>
        <w:div w:id="1355106696">
          <w:marLeft w:val="547"/>
          <w:marRight w:val="0"/>
          <w:marTop w:val="115"/>
          <w:marBottom w:val="0"/>
          <w:divBdr>
            <w:top w:val="none" w:sz="0" w:space="0" w:color="auto"/>
            <w:left w:val="none" w:sz="0" w:space="0" w:color="auto"/>
            <w:bottom w:val="none" w:sz="0" w:space="0" w:color="auto"/>
            <w:right w:val="none" w:sz="0" w:space="0" w:color="auto"/>
          </w:divBdr>
        </w:div>
        <w:div w:id="1639799601">
          <w:marLeft w:val="547"/>
          <w:marRight w:val="0"/>
          <w:marTop w:val="115"/>
          <w:marBottom w:val="0"/>
          <w:divBdr>
            <w:top w:val="none" w:sz="0" w:space="0" w:color="auto"/>
            <w:left w:val="none" w:sz="0" w:space="0" w:color="auto"/>
            <w:bottom w:val="none" w:sz="0" w:space="0" w:color="auto"/>
            <w:right w:val="none" w:sz="0" w:space="0" w:color="auto"/>
          </w:divBdr>
        </w:div>
        <w:div w:id="1854225343">
          <w:marLeft w:val="1166"/>
          <w:marRight w:val="0"/>
          <w:marTop w:val="115"/>
          <w:marBottom w:val="0"/>
          <w:divBdr>
            <w:top w:val="none" w:sz="0" w:space="0" w:color="auto"/>
            <w:left w:val="none" w:sz="0" w:space="0" w:color="auto"/>
            <w:bottom w:val="none" w:sz="0" w:space="0" w:color="auto"/>
            <w:right w:val="none" w:sz="0" w:space="0" w:color="auto"/>
          </w:divBdr>
        </w:div>
      </w:divsChild>
    </w:div>
    <w:div w:id="1737314942">
      <w:bodyDiv w:val="1"/>
      <w:marLeft w:val="0"/>
      <w:marRight w:val="0"/>
      <w:marTop w:val="0"/>
      <w:marBottom w:val="0"/>
      <w:divBdr>
        <w:top w:val="none" w:sz="0" w:space="0" w:color="auto"/>
        <w:left w:val="none" w:sz="0" w:space="0" w:color="auto"/>
        <w:bottom w:val="none" w:sz="0" w:space="0" w:color="auto"/>
        <w:right w:val="none" w:sz="0" w:space="0" w:color="auto"/>
      </w:divBdr>
    </w:div>
    <w:div w:id="1739982679">
      <w:bodyDiv w:val="1"/>
      <w:marLeft w:val="0"/>
      <w:marRight w:val="0"/>
      <w:marTop w:val="0"/>
      <w:marBottom w:val="0"/>
      <w:divBdr>
        <w:top w:val="none" w:sz="0" w:space="0" w:color="auto"/>
        <w:left w:val="none" w:sz="0" w:space="0" w:color="auto"/>
        <w:bottom w:val="none" w:sz="0" w:space="0" w:color="auto"/>
        <w:right w:val="none" w:sz="0" w:space="0" w:color="auto"/>
      </w:divBdr>
      <w:divsChild>
        <w:div w:id="597251771">
          <w:marLeft w:val="1166"/>
          <w:marRight w:val="0"/>
          <w:marTop w:val="158"/>
          <w:marBottom w:val="0"/>
          <w:divBdr>
            <w:top w:val="none" w:sz="0" w:space="0" w:color="auto"/>
            <w:left w:val="none" w:sz="0" w:space="0" w:color="auto"/>
            <w:bottom w:val="none" w:sz="0" w:space="0" w:color="auto"/>
            <w:right w:val="none" w:sz="0" w:space="0" w:color="auto"/>
          </w:divBdr>
        </w:div>
        <w:div w:id="1837769059">
          <w:marLeft w:val="1166"/>
          <w:marRight w:val="0"/>
          <w:marTop w:val="158"/>
          <w:marBottom w:val="0"/>
          <w:divBdr>
            <w:top w:val="none" w:sz="0" w:space="0" w:color="auto"/>
            <w:left w:val="none" w:sz="0" w:space="0" w:color="auto"/>
            <w:bottom w:val="none" w:sz="0" w:space="0" w:color="auto"/>
            <w:right w:val="none" w:sz="0" w:space="0" w:color="auto"/>
          </w:divBdr>
        </w:div>
      </w:divsChild>
    </w:div>
    <w:div w:id="1740440669">
      <w:bodyDiv w:val="1"/>
      <w:marLeft w:val="0"/>
      <w:marRight w:val="0"/>
      <w:marTop w:val="0"/>
      <w:marBottom w:val="0"/>
      <w:divBdr>
        <w:top w:val="none" w:sz="0" w:space="0" w:color="auto"/>
        <w:left w:val="none" w:sz="0" w:space="0" w:color="auto"/>
        <w:bottom w:val="none" w:sz="0" w:space="0" w:color="auto"/>
        <w:right w:val="none" w:sz="0" w:space="0" w:color="auto"/>
      </w:divBdr>
      <w:divsChild>
        <w:div w:id="141040678">
          <w:marLeft w:val="1166"/>
          <w:marRight w:val="0"/>
          <w:marTop w:val="115"/>
          <w:marBottom w:val="0"/>
          <w:divBdr>
            <w:top w:val="none" w:sz="0" w:space="0" w:color="auto"/>
            <w:left w:val="none" w:sz="0" w:space="0" w:color="auto"/>
            <w:bottom w:val="none" w:sz="0" w:space="0" w:color="auto"/>
            <w:right w:val="none" w:sz="0" w:space="0" w:color="auto"/>
          </w:divBdr>
        </w:div>
      </w:divsChild>
    </w:div>
    <w:div w:id="1740790891">
      <w:bodyDiv w:val="1"/>
      <w:marLeft w:val="0"/>
      <w:marRight w:val="0"/>
      <w:marTop w:val="0"/>
      <w:marBottom w:val="0"/>
      <w:divBdr>
        <w:top w:val="none" w:sz="0" w:space="0" w:color="auto"/>
        <w:left w:val="none" w:sz="0" w:space="0" w:color="auto"/>
        <w:bottom w:val="none" w:sz="0" w:space="0" w:color="auto"/>
        <w:right w:val="none" w:sz="0" w:space="0" w:color="auto"/>
      </w:divBdr>
    </w:div>
    <w:div w:id="1741248263">
      <w:bodyDiv w:val="1"/>
      <w:marLeft w:val="0"/>
      <w:marRight w:val="0"/>
      <w:marTop w:val="0"/>
      <w:marBottom w:val="0"/>
      <w:divBdr>
        <w:top w:val="none" w:sz="0" w:space="0" w:color="auto"/>
        <w:left w:val="none" w:sz="0" w:space="0" w:color="auto"/>
        <w:bottom w:val="none" w:sz="0" w:space="0" w:color="auto"/>
        <w:right w:val="none" w:sz="0" w:space="0" w:color="auto"/>
      </w:divBdr>
      <w:divsChild>
        <w:div w:id="744182761">
          <w:marLeft w:val="994"/>
          <w:marRight w:val="0"/>
          <w:marTop w:val="100"/>
          <w:marBottom w:val="0"/>
          <w:divBdr>
            <w:top w:val="none" w:sz="0" w:space="0" w:color="auto"/>
            <w:left w:val="none" w:sz="0" w:space="0" w:color="auto"/>
            <w:bottom w:val="none" w:sz="0" w:space="0" w:color="auto"/>
            <w:right w:val="none" w:sz="0" w:space="0" w:color="auto"/>
          </w:divBdr>
        </w:div>
        <w:div w:id="817185189">
          <w:marLeft w:val="994"/>
          <w:marRight w:val="0"/>
          <w:marTop w:val="100"/>
          <w:marBottom w:val="0"/>
          <w:divBdr>
            <w:top w:val="none" w:sz="0" w:space="0" w:color="auto"/>
            <w:left w:val="none" w:sz="0" w:space="0" w:color="auto"/>
            <w:bottom w:val="none" w:sz="0" w:space="0" w:color="auto"/>
            <w:right w:val="none" w:sz="0" w:space="0" w:color="auto"/>
          </w:divBdr>
        </w:div>
        <w:div w:id="1106659459">
          <w:marLeft w:val="994"/>
          <w:marRight w:val="0"/>
          <w:marTop w:val="100"/>
          <w:marBottom w:val="0"/>
          <w:divBdr>
            <w:top w:val="none" w:sz="0" w:space="0" w:color="auto"/>
            <w:left w:val="none" w:sz="0" w:space="0" w:color="auto"/>
            <w:bottom w:val="none" w:sz="0" w:space="0" w:color="auto"/>
            <w:right w:val="none" w:sz="0" w:space="0" w:color="auto"/>
          </w:divBdr>
        </w:div>
        <w:div w:id="1132674188">
          <w:marLeft w:val="0"/>
          <w:marRight w:val="0"/>
          <w:marTop w:val="100"/>
          <w:marBottom w:val="0"/>
          <w:divBdr>
            <w:top w:val="none" w:sz="0" w:space="0" w:color="auto"/>
            <w:left w:val="none" w:sz="0" w:space="0" w:color="auto"/>
            <w:bottom w:val="none" w:sz="0" w:space="0" w:color="auto"/>
            <w:right w:val="none" w:sz="0" w:space="0" w:color="auto"/>
          </w:divBdr>
        </w:div>
        <w:div w:id="1527790015">
          <w:marLeft w:val="994"/>
          <w:marRight w:val="0"/>
          <w:marTop w:val="100"/>
          <w:marBottom w:val="0"/>
          <w:divBdr>
            <w:top w:val="none" w:sz="0" w:space="0" w:color="auto"/>
            <w:left w:val="none" w:sz="0" w:space="0" w:color="auto"/>
            <w:bottom w:val="none" w:sz="0" w:space="0" w:color="auto"/>
            <w:right w:val="none" w:sz="0" w:space="0" w:color="auto"/>
          </w:divBdr>
        </w:div>
        <w:div w:id="1685592500">
          <w:marLeft w:val="994"/>
          <w:marRight w:val="0"/>
          <w:marTop w:val="100"/>
          <w:marBottom w:val="0"/>
          <w:divBdr>
            <w:top w:val="none" w:sz="0" w:space="0" w:color="auto"/>
            <w:left w:val="none" w:sz="0" w:space="0" w:color="auto"/>
            <w:bottom w:val="none" w:sz="0" w:space="0" w:color="auto"/>
            <w:right w:val="none" w:sz="0" w:space="0" w:color="auto"/>
          </w:divBdr>
        </w:div>
        <w:div w:id="1710375463">
          <w:marLeft w:val="994"/>
          <w:marRight w:val="0"/>
          <w:marTop w:val="100"/>
          <w:marBottom w:val="0"/>
          <w:divBdr>
            <w:top w:val="none" w:sz="0" w:space="0" w:color="auto"/>
            <w:left w:val="none" w:sz="0" w:space="0" w:color="auto"/>
            <w:bottom w:val="none" w:sz="0" w:space="0" w:color="auto"/>
            <w:right w:val="none" w:sz="0" w:space="0" w:color="auto"/>
          </w:divBdr>
        </w:div>
        <w:div w:id="1888684464">
          <w:marLeft w:val="994"/>
          <w:marRight w:val="0"/>
          <w:marTop w:val="100"/>
          <w:marBottom w:val="0"/>
          <w:divBdr>
            <w:top w:val="none" w:sz="0" w:space="0" w:color="auto"/>
            <w:left w:val="none" w:sz="0" w:space="0" w:color="auto"/>
            <w:bottom w:val="none" w:sz="0" w:space="0" w:color="auto"/>
            <w:right w:val="none" w:sz="0" w:space="0" w:color="auto"/>
          </w:divBdr>
        </w:div>
      </w:divsChild>
    </w:div>
    <w:div w:id="1742673348">
      <w:bodyDiv w:val="1"/>
      <w:marLeft w:val="0"/>
      <w:marRight w:val="0"/>
      <w:marTop w:val="0"/>
      <w:marBottom w:val="0"/>
      <w:divBdr>
        <w:top w:val="none" w:sz="0" w:space="0" w:color="auto"/>
        <w:left w:val="none" w:sz="0" w:space="0" w:color="auto"/>
        <w:bottom w:val="none" w:sz="0" w:space="0" w:color="auto"/>
        <w:right w:val="none" w:sz="0" w:space="0" w:color="auto"/>
      </w:divBdr>
      <w:divsChild>
        <w:div w:id="1235777497">
          <w:marLeft w:val="1080"/>
          <w:marRight w:val="0"/>
          <w:marTop w:val="130"/>
          <w:marBottom w:val="0"/>
          <w:divBdr>
            <w:top w:val="none" w:sz="0" w:space="0" w:color="auto"/>
            <w:left w:val="none" w:sz="0" w:space="0" w:color="auto"/>
            <w:bottom w:val="none" w:sz="0" w:space="0" w:color="auto"/>
            <w:right w:val="none" w:sz="0" w:space="0" w:color="auto"/>
          </w:divBdr>
        </w:div>
        <w:div w:id="2121141027">
          <w:marLeft w:val="1080"/>
          <w:marRight w:val="0"/>
          <w:marTop w:val="130"/>
          <w:marBottom w:val="0"/>
          <w:divBdr>
            <w:top w:val="none" w:sz="0" w:space="0" w:color="auto"/>
            <w:left w:val="none" w:sz="0" w:space="0" w:color="auto"/>
            <w:bottom w:val="none" w:sz="0" w:space="0" w:color="auto"/>
            <w:right w:val="none" w:sz="0" w:space="0" w:color="auto"/>
          </w:divBdr>
        </w:div>
      </w:divsChild>
    </w:div>
    <w:div w:id="1743983176">
      <w:bodyDiv w:val="1"/>
      <w:marLeft w:val="0"/>
      <w:marRight w:val="0"/>
      <w:marTop w:val="0"/>
      <w:marBottom w:val="0"/>
      <w:divBdr>
        <w:top w:val="none" w:sz="0" w:space="0" w:color="auto"/>
        <w:left w:val="none" w:sz="0" w:space="0" w:color="auto"/>
        <w:bottom w:val="none" w:sz="0" w:space="0" w:color="auto"/>
        <w:right w:val="none" w:sz="0" w:space="0" w:color="auto"/>
      </w:divBdr>
    </w:div>
    <w:div w:id="1745057737">
      <w:bodyDiv w:val="1"/>
      <w:marLeft w:val="0"/>
      <w:marRight w:val="0"/>
      <w:marTop w:val="0"/>
      <w:marBottom w:val="0"/>
      <w:divBdr>
        <w:top w:val="none" w:sz="0" w:space="0" w:color="auto"/>
        <w:left w:val="none" w:sz="0" w:space="0" w:color="auto"/>
        <w:bottom w:val="none" w:sz="0" w:space="0" w:color="auto"/>
        <w:right w:val="none" w:sz="0" w:space="0" w:color="auto"/>
      </w:divBdr>
    </w:div>
    <w:div w:id="1745448109">
      <w:bodyDiv w:val="1"/>
      <w:marLeft w:val="0"/>
      <w:marRight w:val="0"/>
      <w:marTop w:val="0"/>
      <w:marBottom w:val="0"/>
      <w:divBdr>
        <w:top w:val="none" w:sz="0" w:space="0" w:color="auto"/>
        <w:left w:val="none" w:sz="0" w:space="0" w:color="auto"/>
        <w:bottom w:val="none" w:sz="0" w:space="0" w:color="auto"/>
        <w:right w:val="none" w:sz="0" w:space="0" w:color="auto"/>
      </w:divBdr>
      <w:divsChild>
        <w:div w:id="154347927">
          <w:marLeft w:val="1800"/>
          <w:marRight w:val="0"/>
          <w:marTop w:val="115"/>
          <w:marBottom w:val="0"/>
          <w:divBdr>
            <w:top w:val="none" w:sz="0" w:space="0" w:color="auto"/>
            <w:left w:val="none" w:sz="0" w:space="0" w:color="auto"/>
            <w:bottom w:val="none" w:sz="0" w:space="0" w:color="auto"/>
            <w:right w:val="none" w:sz="0" w:space="0" w:color="auto"/>
          </w:divBdr>
        </w:div>
        <w:div w:id="508764078">
          <w:marLeft w:val="1080"/>
          <w:marRight w:val="0"/>
          <w:marTop w:val="115"/>
          <w:marBottom w:val="0"/>
          <w:divBdr>
            <w:top w:val="none" w:sz="0" w:space="0" w:color="auto"/>
            <w:left w:val="none" w:sz="0" w:space="0" w:color="auto"/>
            <w:bottom w:val="none" w:sz="0" w:space="0" w:color="auto"/>
            <w:right w:val="none" w:sz="0" w:space="0" w:color="auto"/>
          </w:divBdr>
        </w:div>
        <w:div w:id="608784557">
          <w:marLeft w:val="1800"/>
          <w:marRight w:val="0"/>
          <w:marTop w:val="115"/>
          <w:marBottom w:val="0"/>
          <w:divBdr>
            <w:top w:val="none" w:sz="0" w:space="0" w:color="auto"/>
            <w:left w:val="none" w:sz="0" w:space="0" w:color="auto"/>
            <w:bottom w:val="none" w:sz="0" w:space="0" w:color="auto"/>
            <w:right w:val="none" w:sz="0" w:space="0" w:color="auto"/>
          </w:divBdr>
        </w:div>
        <w:div w:id="2131239281">
          <w:marLeft w:val="1080"/>
          <w:marRight w:val="0"/>
          <w:marTop w:val="115"/>
          <w:marBottom w:val="0"/>
          <w:divBdr>
            <w:top w:val="none" w:sz="0" w:space="0" w:color="auto"/>
            <w:left w:val="none" w:sz="0" w:space="0" w:color="auto"/>
            <w:bottom w:val="none" w:sz="0" w:space="0" w:color="auto"/>
            <w:right w:val="none" w:sz="0" w:space="0" w:color="auto"/>
          </w:divBdr>
        </w:div>
      </w:divsChild>
    </w:div>
    <w:div w:id="1745567806">
      <w:bodyDiv w:val="1"/>
      <w:marLeft w:val="0"/>
      <w:marRight w:val="0"/>
      <w:marTop w:val="0"/>
      <w:marBottom w:val="0"/>
      <w:divBdr>
        <w:top w:val="none" w:sz="0" w:space="0" w:color="auto"/>
        <w:left w:val="none" w:sz="0" w:space="0" w:color="auto"/>
        <w:bottom w:val="none" w:sz="0" w:space="0" w:color="auto"/>
        <w:right w:val="none" w:sz="0" w:space="0" w:color="auto"/>
      </w:divBdr>
      <w:divsChild>
        <w:div w:id="43647809">
          <w:marLeft w:val="1166"/>
          <w:marRight w:val="0"/>
          <w:marTop w:val="115"/>
          <w:marBottom w:val="0"/>
          <w:divBdr>
            <w:top w:val="none" w:sz="0" w:space="0" w:color="auto"/>
            <w:left w:val="none" w:sz="0" w:space="0" w:color="auto"/>
            <w:bottom w:val="none" w:sz="0" w:space="0" w:color="auto"/>
            <w:right w:val="none" w:sz="0" w:space="0" w:color="auto"/>
          </w:divBdr>
        </w:div>
        <w:div w:id="1097407452">
          <w:marLeft w:val="1166"/>
          <w:marRight w:val="0"/>
          <w:marTop w:val="115"/>
          <w:marBottom w:val="0"/>
          <w:divBdr>
            <w:top w:val="none" w:sz="0" w:space="0" w:color="auto"/>
            <w:left w:val="none" w:sz="0" w:space="0" w:color="auto"/>
            <w:bottom w:val="none" w:sz="0" w:space="0" w:color="auto"/>
            <w:right w:val="none" w:sz="0" w:space="0" w:color="auto"/>
          </w:divBdr>
        </w:div>
        <w:div w:id="1405104848">
          <w:marLeft w:val="1166"/>
          <w:marRight w:val="0"/>
          <w:marTop w:val="115"/>
          <w:marBottom w:val="0"/>
          <w:divBdr>
            <w:top w:val="none" w:sz="0" w:space="0" w:color="auto"/>
            <w:left w:val="none" w:sz="0" w:space="0" w:color="auto"/>
            <w:bottom w:val="none" w:sz="0" w:space="0" w:color="auto"/>
            <w:right w:val="none" w:sz="0" w:space="0" w:color="auto"/>
          </w:divBdr>
        </w:div>
        <w:div w:id="1738091429">
          <w:marLeft w:val="1166"/>
          <w:marRight w:val="0"/>
          <w:marTop w:val="115"/>
          <w:marBottom w:val="0"/>
          <w:divBdr>
            <w:top w:val="none" w:sz="0" w:space="0" w:color="auto"/>
            <w:left w:val="none" w:sz="0" w:space="0" w:color="auto"/>
            <w:bottom w:val="none" w:sz="0" w:space="0" w:color="auto"/>
            <w:right w:val="none" w:sz="0" w:space="0" w:color="auto"/>
          </w:divBdr>
        </w:div>
        <w:div w:id="2018726119">
          <w:marLeft w:val="1166"/>
          <w:marRight w:val="0"/>
          <w:marTop w:val="115"/>
          <w:marBottom w:val="0"/>
          <w:divBdr>
            <w:top w:val="none" w:sz="0" w:space="0" w:color="auto"/>
            <w:left w:val="none" w:sz="0" w:space="0" w:color="auto"/>
            <w:bottom w:val="none" w:sz="0" w:space="0" w:color="auto"/>
            <w:right w:val="none" w:sz="0" w:space="0" w:color="auto"/>
          </w:divBdr>
        </w:div>
        <w:div w:id="2066758610">
          <w:marLeft w:val="547"/>
          <w:marRight w:val="0"/>
          <w:marTop w:val="134"/>
          <w:marBottom w:val="0"/>
          <w:divBdr>
            <w:top w:val="none" w:sz="0" w:space="0" w:color="auto"/>
            <w:left w:val="none" w:sz="0" w:space="0" w:color="auto"/>
            <w:bottom w:val="none" w:sz="0" w:space="0" w:color="auto"/>
            <w:right w:val="none" w:sz="0" w:space="0" w:color="auto"/>
          </w:divBdr>
        </w:div>
      </w:divsChild>
    </w:div>
    <w:div w:id="1748919212">
      <w:bodyDiv w:val="1"/>
      <w:marLeft w:val="0"/>
      <w:marRight w:val="0"/>
      <w:marTop w:val="0"/>
      <w:marBottom w:val="0"/>
      <w:divBdr>
        <w:top w:val="none" w:sz="0" w:space="0" w:color="auto"/>
        <w:left w:val="none" w:sz="0" w:space="0" w:color="auto"/>
        <w:bottom w:val="none" w:sz="0" w:space="0" w:color="auto"/>
        <w:right w:val="none" w:sz="0" w:space="0" w:color="auto"/>
      </w:divBdr>
    </w:div>
    <w:div w:id="1749690886">
      <w:bodyDiv w:val="1"/>
      <w:marLeft w:val="0"/>
      <w:marRight w:val="0"/>
      <w:marTop w:val="0"/>
      <w:marBottom w:val="0"/>
      <w:divBdr>
        <w:top w:val="none" w:sz="0" w:space="0" w:color="auto"/>
        <w:left w:val="none" w:sz="0" w:space="0" w:color="auto"/>
        <w:bottom w:val="none" w:sz="0" w:space="0" w:color="auto"/>
        <w:right w:val="none" w:sz="0" w:space="0" w:color="auto"/>
      </w:divBdr>
      <w:divsChild>
        <w:div w:id="275478946">
          <w:marLeft w:val="1166"/>
          <w:marRight w:val="0"/>
          <w:marTop w:val="115"/>
          <w:marBottom w:val="0"/>
          <w:divBdr>
            <w:top w:val="none" w:sz="0" w:space="0" w:color="auto"/>
            <w:left w:val="none" w:sz="0" w:space="0" w:color="auto"/>
            <w:bottom w:val="none" w:sz="0" w:space="0" w:color="auto"/>
            <w:right w:val="none" w:sz="0" w:space="0" w:color="auto"/>
          </w:divBdr>
        </w:div>
        <w:div w:id="587157662">
          <w:marLeft w:val="1166"/>
          <w:marRight w:val="0"/>
          <w:marTop w:val="86"/>
          <w:marBottom w:val="0"/>
          <w:divBdr>
            <w:top w:val="none" w:sz="0" w:space="0" w:color="auto"/>
            <w:left w:val="none" w:sz="0" w:space="0" w:color="auto"/>
            <w:bottom w:val="none" w:sz="0" w:space="0" w:color="auto"/>
            <w:right w:val="none" w:sz="0" w:space="0" w:color="auto"/>
          </w:divBdr>
        </w:div>
        <w:div w:id="631061185">
          <w:marLeft w:val="547"/>
          <w:marRight w:val="0"/>
          <w:marTop w:val="134"/>
          <w:marBottom w:val="0"/>
          <w:divBdr>
            <w:top w:val="none" w:sz="0" w:space="0" w:color="auto"/>
            <w:left w:val="none" w:sz="0" w:space="0" w:color="auto"/>
            <w:bottom w:val="none" w:sz="0" w:space="0" w:color="auto"/>
            <w:right w:val="none" w:sz="0" w:space="0" w:color="auto"/>
          </w:divBdr>
        </w:div>
        <w:div w:id="720591429">
          <w:marLeft w:val="547"/>
          <w:marRight w:val="0"/>
          <w:marTop w:val="134"/>
          <w:marBottom w:val="0"/>
          <w:divBdr>
            <w:top w:val="none" w:sz="0" w:space="0" w:color="auto"/>
            <w:left w:val="none" w:sz="0" w:space="0" w:color="auto"/>
            <w:bottom w:val="none" w:sz="0" w:space="0" w:color="auto"/>
            <w:right w:val="none" w:sz="0" w:space="0" w:color="auto"/>
          </w:divBdr>
        </w:div>
        <w:div w:id="797723597">
          <w:marLeft w:val="1166"/>
          <w:marRight w:val="0"/>
          <w:marTop w:val="86"/>
          <w:marBottom w:val="0"/>
          <w:divBdr>
            <w:top w:val="none" w:sz="0" w:space="0" w:color="auto"/>
            <w:left w:val="none" w:sz="0" w:space="0" w:color="auto"/>
            <w:bottom w:val="none" w:sz="0" w:space="0" w:color="auto"/>
            <w:right w:val="none" w:sz="0" w:space="0" w:color="auto"/>
          </w:divBdr>
        </w:div>
        <w:div w:id="1410007488">
          <w:marLeft w:val="1166"/>
          <w:marRight w:val="0"/>
          <w:marTop w:val="115"/>
          <w:marBottom w:val="0"/>
          <w:divBdr>
            <w:top w:val="none" w:sz="0" w:space="0" w:color="auto"/>
            <w:left w:val="none" w:sz="0" w:space="0" w:color="auto"/>
            <w:bottom w:val="none" w:sz="0" w:space="0" w:color="auto"/>
            <w:right w:val="none" w:sz="0" w:space="0" w:color="auto"/>
          </w:divBdr>
        </w:div>
        <w:div w:id="1475022074">
          <w:marLeft w:val="1166"/>
          <w:marRight w:val="0"/>
          <w:marTop w:val="96"/>
          <w:marBottom w:val="0"/>
          <w:divBdr>
            <w:top w:val="none" w:sz="0" w:space="0" w:color="auto"/>
            <w:left w:val="none" w:sz="0" w:space="0" w:color="auto"/>
            <w:bottom w:val="none" w:sz="0" w:space="0" w:color="auto"/>
            <w:right w:val="none" w:sz="0" w:space="0" w:color="auto"/>
          </w:divBdr>
        </w:div>
        <w:div w:id="1599171688">
          <w:marLeft w:val="1166"/>
          <w:marRight w:val="0"/>
          <w:marTop w:val="86"/>
          <w:marBottom w:val="0"/>
          <w:divBdr>
            <w:top w:val="none" w:sz="0" w:space="0" w:color="auto"/>
            <w:left w:val="none" w:sz="0" w:space="0" w:color="auto"/>
            <w:bottom w:val="none" w:sz="0" w:space="0" w:color="auto"/>
            <w:right w:val="none" w:sz="0" w:space="0" w:color="auto"/>
          </w:divBdr>
        </w:div>
        <w:div w:id="1734695864">
          <w:marLeft w:val="547"/>
          <w:marRight w:val="0"/>
          <w:marTop w:val="134"/>
          <w:marBottom w:val="0"/>
          <w:divBdr>
            <w:top w:val="none" w:sz="0" w:space="0" w:color="auto"/>
            <w:left w:val="none" w:sz="0" w:space="0" w:color="auto"/>
            <w:bottom w:val="none" w:sz="0" w:space="0" w:color="auto"/>
            <w:right w:val="none" w:sz="0" w:space="0" w:color="auto"/>
          </w:divBdr>
        </w:div>
        <w:div w:id="1763377180">
          <w:marLeft w:val="547"/>
          <w:marRight w:val="0"/>
          <w:marTop w:val="134"/>
          <w:marBottom w:val="0"/>
          <w:divBdr>
            <w:top w:val="none" w:sz="0" w:space="0" w:color="auto"/>
            <w:left w:val="none" w:sz="0" w:space="0" w:color="auto"/>
            <w:bottom w:val="none" w:sz="0" w:space="0" w:color="auto"/>
            <w:right w:val="none" w:sz="0" w:space="0" w:color="auto"/>
          </w:divBdr>
        </w:div>
        <w:div w:id="1850100023">
          <w:marLeft w:val="547"/>
          <w:marRight w:val="0"/>
          <w:marTop w:val="134"/>
          <w:marBottom w:val="0"/>
          <w:divBdr>
            <w:top w:val="none" w:sz="0" w:space="0" w:color="auto"/>
            <w:left w:val="none" w:sz="0" w:space="0" w:color="auto"/>
            <w:bottom w:val="none" w:sz="0" w:space="0" w:color="auto"/>
            <w:right w:val="none" w:sz="0" w:space="0" w:color="auto"/>
          </w:divBdr>
        </w:div>
      </w:divsChild>
    </w:div>
    <w:div w:id="1750075341">
      <w:bodyDiv w:val="1"/>
      <w:marLeft w:val="0"/>
      <w:marRight w:val="0"/>
      <w:marTop w:val="0"/>
      <w:marBottom w:val="0"/>
      <w:divBdr>
        <w:top w:val="none" w:sz="0" w:space="0" w:color="auto"/>
        <w:left w:val="none" w:sz="0" w:space="0" w:color="auto"/>
        <w:bottom w:val="none" w:sz="0" w:space="0" w:color="auto"/>
        <w:right w:val="none" w:sz="0" w:space="0" w:color="auto"/>
      </w:divBdr>
    </w:div>
    <w:div w:id="1751274470">
      <w:bodyDiv w:val="1"/>
      <w:marLeft w:val="0"/>
      <w:marRight w:val="0"/>
      <w:marTop w:val="0"/>
      <w:marBottom w:val="0"/>
      <w:divBdr>
        <w:top w:val="none" w:sz="0" w:space="0" w:color="auto"/>
        <w:left w:val="none" w:sz="0" w:space="0" w:color="auto"/>
        <w:bottom w:val="none" w:sz="0" w:space="0" w:color="auto"/>
        <w:right w:val="none" w:sz="0" w:space="0" w:color="auto"/>
      </w:divBdr>
      <w:divsChild>
        <w:div w:id="1052786">
          <w:marLeft w:val="547"/>
          <w:marRight w:val="0"/>
          <w:marTop w:val="96"/>
          <w:marBottom w:val="0"/>
          <w:divBdr>
            <w:top w:val="none" w:sz="0" w:space="0" w:color="auto"/>
            <w:left w:val="none" w:sz="0" w:space="0" w:color="auto"/>
            <w:bottom w:val="none" w:sz="0" w:space="0" w:color="auto"/>
            <w:right w:val="none" w:sz="0" w:space="0" w:color="auto"/>
          </w:divBdr>
        </w:div>
        <w:div w:id="52507979">
          <w:marLeft w:val="1166"/>
          <w:marRight w:val="0"/>
          <w:marTop w:val="96"/>
          <w:marBottom w:val="0"/>
          <w:divBdr>
            <w:top w:val="none" w:sz="0" w:space="0" w:color="auto"/>
            <w:left w:val="none" w:sz="0" w:space="0" w:color="auto"/>
            <w:bottom w:val="none" w:sz="0" w:space="0" w:color="auto"/>
            <w:right w:val="none" w:sz="0" w:space="0" w:color="auto"/>
          </w:divBdr>
        </w:div>
        <w:div w:id="296647736">
          <w:marLeft w:val="1166"/>
          <w:marRight w:val="0"/>
          <w:marTop w:val="96"/>
          <w:marBottom w:val="0"/>
          <w:divBdr>
            <w:top w:val="none" w:sz="0" w:space="0" w:color="auto"/>
            <w:left w:val="none" w:sz="0" w:space="0" w:color="auto"/>
            <w:bottom w:val="none" w:sz="0" w:space="0" w:color="auto"/>
            <w:right w:val="none" w:sz="0" w:space="0" w:color="auto"/>
          </w:divBdr>
        </w:div>
        <w:div w:id="616378794">
          <w:marLeft w:val="1166"/>
          <w:marRight w:val="0"/>
          <w:marTop w:val="96"/>
          <w:marBottom w:val="0"/>
          <w:divBdr>
            <w:top w:val="none" w:sz="0" w:space="0" w:color="auto"/>
            <w:left w:val="none" w:sz="0" w:space="0" w:color="auto"/>
            <w:bottom w:val="none" w:sz="0" w:space="0" w:color="auto"/>
            <w:right w:val="none" w:sz="0" w:space="0" w:color="auto"/>
          </w:divBdr>
        </w:div>
        <w:div w:id="1329672778">
          <w:marLeft w:val="547"/>
          <w:marRight w:val="0"/>
          <w:marTop w:val="96"/>
          <w:marBottom w:val="0"/>
          <w:divBdr>
            <w:top w:val="none" w:sz="0" w:space="0" w:color="auto"/>
            <w:left w:val="none" w:sz="0" w:space="0" w:color="auto"/>
            <w:bottom w:val="none" w:sz="0" w:space="0" w:color="auto"/>
            <w:right w:val="none" w:sz="0" w:space="0" w:color="auto"/>
          </w:divBdr>
        </w:div>
        <w:div w:id="1330674830">
          <w:marLeft w:val="547"/>
          <w:marRight w:val="0"/>
          <w:marTop w:val="96"/>
          <w:marBottom w:val="0"/>
          <w:divBdr>
            <w:top w:val="none" w:sz="0" w:space="0" w:color="auto"/>
            <w:left w:val="none" w:sz="0" w:space="0" w:color="auto"/>
            <w:bottom w:val="none" w:sz="0" w:space="0" w:color="auto"/>
            <w:right w:val="none" w:sz="0" w:space="0" w:color="auto"/>
          </w:divBdr>
        </w:div>
        <w:div w:id="1527252768">
          <w:marLeft w:val="1166"/>
          <w:marRight w:val="0"/>
          <w:marTop w:val="96"/>
          <w:marBottom w:val="0"/>
          <w:divBdr>
            <w:top w:val="none" w:sz="0" w:space="0" w:color="auto"/>
            <w:left w:val="none" w:sz="0" w:space="0" w:color="auto"/>
            <w:bottom w:val="none" w:sz="0" w:space="0" w:color="auto"/>
            <w:right w:val="none" w:sz="0" w:space="0" w:color="auto"/>
          </w:divBdr>
        </w:div>
        <w:div w:id="1548377947">
          <w:marLeft w:val="1166"/>
          <w:marRight w:val="0"/>
          <w:marTop w:val="96"/>
          <w:marBottom w:val="0"/>
          <w:divBdr>
            <w:top w:val="none" w:sz="0" w:space="0" w:color="auto"/>
            <w:left w:val="none" w:sz="0" w:space="0" w:color="auto"/>
            <w:bottom w:val="none" w:sz="0" w:space="0" w:color="auto"/>
            <w:right w:val="none" w:sz="0" w:space="0" w:color="auto"/>
          </w:divBdr>
        </w:div>
        <w:div w:id="1813517714">
          <w:marLeft w:val="547"/>
          <w:marRight w:val="0"/>
          <w:marTop w:val="96"/>
          <w:marBottom w:val="0"/>
          <w:divBdr>
            <w:top w:val="none" w:sz="0" w:space="0" w:color="auto"/>
            <w:left w:val="none" w:sz="0" w:space="0" w:color="auto"/>
            <w:bottom w:val="none" w:sz="0" w:space="0" w:color="auto"/>
            <w:right w:val="none" w:sz="0" w:space="0" w:color="auto"/>
          </w:divBdr>
        </w:div>
      </w:divsChild>
    </w:div>
    <w:div w:id="1751385298">
      <w:bodyDiv w:val="1"/>
      <w:marLeft w:val="0"/>
      <w:marRight w:val="0"/>
      <w:marTop w:val="0"/>
      <w:marBottom w:val="0"/>
      <w:divBdr>
        <w:top w:val="none" w:sz="0" w:space="0" w:color="auto"/>
        <w:left w:val="none" w:sz="0" w:space="0" w:color="auto"/>
        <w:bottom w:val="none" w:sz="0" w:space="0" w:color="auto"/>
        <w:right w:val="none" w:sz="0" w:space="0" w:color="auto"/>
      </w:divBdr>
      <w:divsChild>
        <w:div w:id="512887701">
          <w:marLeft w:val="547"/>
          <w:marRight w:val="0"/>
          <w:marTop w:val="154"/>
          <w:marBottom w:val="0"/>
          <w:divBdr>
            <w:top w:val="none" w:sz="0" w:space="0" w:color="auto"/>
            <w:left w:val="none" w:sz="0" w:space="0" w:color="auto"/>
            <w:bottom w:val="none" w:sz="0" w:space="0" w:color="auto"/>
            <w:right w:val="none" w:sz="0" w:space="0" w:color="auto"/>
          </w:divBdr>
        </w:div>
        <w:div w:id="1857160058">
          <w:marLeft w:val="547"/>
          <w:marRight w:val="0"/>
          <w:marTop w:val="154"/>
          <w:marBottom w:val="0"/>
          <w:divBdr>
            <w:top w:val="none" w:sz="0" w:space="0" w:color="auto"/>
            <w:left w:val="none" w:sz="0" w:space="0" w:color="auto"/>
            <w:bottom w:val="none" w:sz="0" w:space="0" w:color="auto"/>
            <w:right w:val="none" w:sz="0" w:space="0" w:color="auto"/>
          </w:divBdr>
        </w:div>
        <w:div w:id="2018532462">
          <w:marLeft w:val="547"/>
          <w:marRight w:val="0"/>
          <w:marTop w:val="154"/>
          <w:marBottom w:val="0"/>
          <w:divBdr>
            <w:top w:val="none" w:sz="0" w:space="0" w:color="auto"/>
            <w:left w:val="none" w:sz="0" w:space="0" w:color="auto"/>
            <w:bottom w:val="none" w:sz="0" w:space="0" w:color="auto"/>
            <w:right w:val="none" w:sz="0" w:space="0" w:color="auto"/>
          </w:divBdr>
        </w:div>
      </w:divsChild>
    </w:div>
    <w:div w:id="1752848885">
      <w:bodyDiv w:val="1"/>
      <w:marLeft w:val="0"/>
      <w:marRight w:val="0"/>
      <w:marTop w:val="0"/>
      <w:marBottom w:val="0"/>
      <w:divBdr>
        <w:top w:val="none" w:sz="0" w:space="0" w:color="auto"/>
        <w:left w:val="none" w:sz="0" w:space="0" w:color="auto"/>
        <w:bottom w:val="none" w:sz="0" w:space="0" w:color="auto"/>
        <w:right w:val="none" w:sz="0" w:space="0" w:color="auto"/>
      </w:divBdr>
      <w:divsChild>
        <w:div w:id="723721483">
          <w:marLeft w:val="1166"/>
          <w:marRight w:val="0"/>
          <w:marTop w:val="0"/>
          <w:marBottom w:val="0"/>
          <w:divBdr>
            <w:top w:val="none" w:sz="0" w:space="0" w:color="auto"/>
            <w:left w:val="none" w:sz="0" w:space="0" w:color="auto"/>
            <w:bottom w:val="none" w:sz="0" w:space="0" w:color="auto"/>
            <w:right w:val="none" w:sz="0" w:space="0" w:color="auto"/>
          </w:divBdr>
        </w:div>
        <w:div w:id="1345323915">
          <w:marLeft w:val="1166"/>
          <w:marRight w:val="0"/>
          <w:marTop w:val="0"/>
          <w:marBottom w:val="0"/>
          <w:divBdr>
            <w:top w:val="none" w:sz="0" w:space="0" w:color="auto"/>
            <w:left w:val="none" w:sz="0" w:space="0" w:color="auto"/>
            <w:bottom w:val="none" w:sz="0" w:space="0" w:color="auto"/>
            <w:right w:val="none" w:sz="0" w:space="0" w:color="auto"/>
          </w:divBdr>
        </w:div>
      </w:divsChild>
    </w:div>
    <w:div w:id="1753040460">
      <w:bodyDiv w:val="1"/>
      <w:marLeft w:val="0"/>
      <w:marRight w:val="0"/>
      <w:marTop w:val="0"/>
      <w:marBottom w:val="0"/>
      <w:divBdr>
        <w:top w:val="none" w:sz="0" w:space="0" w:color="auto"/>
        <w:left w:val="none" w:sz="0" w:space="0" w:color="auto"/>
        <w:bottom w:val="none" w:sz="0" w:space="0" w:color="auto"/>
        <w:right w:val="none" w:sz="0" w:space="0" w:color="auto"/>
      </w:divBdr>
    </w:div>
    <w:div w:id="1753041627">
      <w:bodyDiv w:val="1"/>
      <w:marLeft w:val="0"/>
      <w:marRight w:val="0"/>
      <w:marTop w:val="0"/>
      <w:marBottom w:val="0"/>
      <w:divBdr>
        <w:top w:val="none" w:sz="0" w:space="0" w:color="auto"/>
        <w:left w:val="none" w:sz="0" w:space="0" w:color="auto"/>
        <w:bottom w:val="none" w:sz="0" w:space="0" w:color="auto"/>
        <w:right w:val="none" w:sz="0" w:space="0" w:color="auto"/>
      </w:divBdr>
      <w:divsChild>
        <w:div w:id="734360196">
          <w:marLeft w:val="533"/>
          <w:marRight w:val="0"/>
          <w:marTop w:val="150"/>
          <w:marBottom w:val="0"/>
          <w:divBdr>
            <w:top w:val="none" w:sz="0" w:space="0" w:color="auto"/>
            <w:left w:val="none" w:sz="0" w:space="0" w:color="auto"/>
            <w:bottom w:val="none" w:sz="0" w:space="0" w:color="auto"/>
            <w:right w:val="none" w:sz="0" w:space="0" w:color="auto"/>
          </w:divBdr>
        </w:div>
        <w:div w:id="1354770748">
          <w:marLeft w:val="1080"/>
          <w:marRight w:val="0"/>
          <w:marTop w:val="130"/>
          <w:marBottom w:val="0"/>
          <w:divBdr>
            <w:top w:val="none" w:sz="0" w:space="0" w:color="auto"/>
            <w:left w:val="none" w:sz="0" w:space="0" w:color="auto"/>
            <w:bottom w:val="none" w:sz="0" w:space="0" w:color="auto"/>
            <w:right w:val="none" w:sz="0" w:space="0" w:color="auto"/>
          </w:divBdr>
        </w:div>
        <w:div w:id="1887257500">
          <w:marLeft w:val="533"/>
          <w:marRight w:val="0"/>
          <w:marTop w:val="150"/>
          <w:marBottom w:val="0"/>
          <w:divBdr>
            <w:top w:val="none" w:sz="0" w:space="0" w:color="auto"/>
            <w:left w:val="none" w:sz="0" w:space="0" w:color="auto"/>
            <w:bottom w:val="none" w:sz="0" w:space="0" w:color="auto"/>
            <w:right w:val="none" w:sz="0" w:space="0" w:color="auto"/>
          </w:divBdr>
        </w:div>
        <w:div w:id="1919244688">
          <w:marLeft w:val="1080"/>
          <w:marRight w:val="0"/>
          <w:marTop w:val="130"/>
          <w:marBottom w:val="0"/>
          <w:divBdr>
            <w:top w:val="none" w:sz="0" w:space="0" w:color="auto"/>
            <w:left w:val="none" w:sz="0" w:space="0" w:color="auto"/>
            <w:bottom w:val="none" w:sz="0" w:space="0" w:color="auto"/>
            <w:right w:val="none" w:sz="0" w:space="0" w:color="auto"/>
          </w:divBdr>
        </w:div>
        <w:div w:id="2053143001">
          <w:marLeft w:val="533"/>
          <w:marRight w:val="0"/>
          <w:marTop w:val="150"/>
          <w:marBottom w:val="0"/>
          <w:divBdr>
            <w:top w:val="none" w:sz="0" w:space="0" w:color="auto"/>
            <w:left w:val="none" w:sz="0" w:space="0" w:color="auto"/>
            <w:bottom w:val="none" w:sz="0" w:space="0" w:color="auto"/>
            <w:right w:val="none" w:sz="0" w:space="0" w:color="auto"/>
          </w:divBdr>
        </w:div>
      </w:divsChild>
    </w:div>
    <w:div w:id="1753157792">
      <w:bodyDiv w:val="1"/>
      <w:marLeft w:val="0"/>
      <w:marRight w:val="0"/>
      <w:marTop w:val="0"/>
      <w:marBottom w:val="0"/>
      <w:divBdr>
        <w:top w:val="none" w:sz="0" w:space="0" w:color="auto"/>
        <w:left w:val="none" w:sz="0" w:space="0" w:color="auto"/>
        <w:bottom w:val="none" w:sz="0" w:space="0" w:color="auto"/>
        <w:right w:val="none" w:sz="0" w:space="0" w:color="auto"/>
      </w:divBdr>
      <w:divsChild>
        <w:div w:id="110901193">
          <w:marLeft w:val="547"/>
          <w:marRight w:val="0"/>
          <w:marTop w:val="86"/>
          <w:marBottom w:val="0"/>
          <w:divBdr>
            <w:top w:val="none" w:sz="0" w:space="0" w:color="auto"/>
            <w:left w:val="none" w:sz="0" w:space="0" w:color="auto"/>
            <w:bottom w:val="none" w:sz="0" w:space="0" w:color="auto"/>
            <w:right w:val="none" w:sz="0" w:space="0" w:color="auto"/>
          </w:divBdr>
        </w:div>
        <w:div w:id="872230688">
          <w:marLeft w:val="547"/>
          <w:marRight w:val="0"/>
          <w:marTop w:val="86"/>
          <w:marBottom w:val="0"/>
          <w:divBdr>
            <w:top w:val="none" w:sz="0" w:space="0" w:color="auto"/>
            <w:left w:val="none" w:sz="0" w:space="0" w:color="auto"/>
            <w:bottom w:val="none" w:sz="0" w:space="0" w:color="auto"/>
            <w:right w:val="none" w:sz="0" w:space="0" w:color="auto"/>
          </w:divBdr>
        </w:div>
      </w:divsChild>
    </w:div>
    <w:div w:id="1754742736">
      <w:bodyDiv w:val="1"/>
      <w:marLeft w:val="0"/>
      <w:marRight w:val="0"/>
      <w:marTop w:val="0"/>
      <w:marBottom w:val="0"/>
      <w:divBdr>
        <w:top w:val="none" w:sz="0" w:space="0" w:color="auto"/>
        <w:left w:val="none" w:sz="0" w:space="0" w:color="auto"/>
        <w:bottom w:val="none" w:sz="0" w:space="0" w:color="auto"/>
        <w:right w:val="none" w:sz="0" w:space="0" w:color="auto"/>
      </w:divBdr>
      <w:divsChild>
        <w:div w:id="831019554">
          <w:marLeft w:val="1166"/>
          <w:marRight w:val="0"/>
          <w:marTop w:val="134"/>
          <w:marBottom w:val="0"/>
          <w:divBdr>
            <w:top w:val="none" w:sz="0" w:space="0" w:color="auto"/>
            <w:left w:val="none" w:sz="0" w:space="0" w:color="auto"/>
            <w:bottom w:val="none" w:sz="0" w:space="0" w:color="auto"/>
            <w:right w:val="none" w:sz="0" w:space="0" w:color="auto"/>
          </w:divBdr>
        </w:div>
        <w:div w:id="1004943128">
          <w:marLeft w:val="547"/>
          <w:marRight w:val="0"/>
          <w:marTop w:val="154"/>
          <w:marBottom w:val="0"/>
          <w:divBdr>
            <w:top w:val="none" w:sz="0" w:space="0" w:color="auto"/>
            <w:left w:val="none" w:sz="0" w:space="0" w:color="auto"/>
            <w:bottom w:val="none" w:sz="0" w:space="0" w:color="auto"/>
            <w:right w:val="none" w:sz="0" w:space="0" w:color="auto"/>
          </w:divBdr>
        </w:div>
        <w:div w:id="1835610752">
          <w:marLeft w:val="1166"/>
          <w:marRight w:val="0"/>
          <w:marTop w:val="134"/>
          <w:marBottom w:val="0"/>
          <w:divBdr>
            <w:top w:val="none" w:sz="0" w:space="0" w:color="auto"/>
            <w:left w:val="none" w:sz="0" w:space="0" w:color="auto"/>
            <w:bottom w:val="none" w:sz="0" w:space="0" w:color="auto"/>
            <w:right w:val="none" w:sz="0" w:space="0" w:color="auto"/>
          </w:divBdr>
        </w:div>
      </w:divsChild>
    </w:div>
    <w:div w:id="1755856294">
      <w:bodyDiv w:val="1"/>
      <w:marLeft w:val="0"/>
      <w:marRight w:val="0"/>
      <w:marTop w:val="0"/>
      <w:marBottom w:val="0"/>
      <w:divBdr>
        <w:top w:val="none" w:sz="0" w:space="0" w:color="auto"/>
        <w:left w:val="none" w:sz="0" w:space="0" w:color="auto"/>
        <w:bottom w:val="none" w:sz="0" w:space="0" w:color="auto"/>
        <w:right w:val="none" w:sz="0" w:space="0" w:color="auto"/>
      </w:divBdr>
      <w:divsChild>
        <w:div w:id="325331343">
          <w:marLeft w:val="1166"/>
          <w:marRight w:val="0"/>
          <w:marTop w:val="134"/>
          <w:marBottom w:val="0"/>
          <w:divBdr>
            <w:top w:val="none" w:sz="0" w:space="0" w:color="auto"/>
            <w:left w:val="none" w:sz="0" w:space="0" w:color="auto"/>
            <w:bottom w:val="none" w:sz="0" w:space="0" w:color="auto"/>
            <w:right w:val="none" w:sz="0" w:space="0" w:color="auto"/>
          </w:divBdr>
        </w:div>
        <w:div w:id="357051826">
          <w:marLeft w:val="547"/>
          <w:marRight w:val="0"/>
          <w:marTop w:val="154"/>
          <w:marBottom w:val="0"/>
          <w:divBdr>
            <w:top w:val="none" w:sz="0" w:space="0" w:color="auto"/>
            <w:left w:val="none" w:sz="0" w:space="0" w:color="auto"/>
            <w:bottom w:val="none" w:sz="0" w:space="0" w:color="auto"/>
            <w:right w:val="none" w:sz="0" w:space="0" w:color="auto"/>
          </w:divBdr>
        </w:div>
        <w:div w:id="1630041299">
          <w:marLeft w:val="547"/>
          <w:marRight w:val="0"/>
          <w:marTop w:val="154"/>
          <w:marBottom w:val="0"/>
          <w:divBdr>
            <w:top w:val="none" w:sz="0" w:space="0" w:color="auto"/>
            <w:left w:val="none" w:sz="0" w:space="0" w:color="auto"/>
            <w:bottom w:val="none" w:sz="0" w:space="0" w:color="auto"/>
            <w:right w:val="none" w:sz="0" w:space="0" w:color="auto"/>
          </w:divBdr>
        </w:div>
        <w:div w:id="2022389626">
          <w:marLeft w:val="1166"/>
          <w:marRight w:val="0"/>
          <w:marTop w:val="134"/>
          <w:marBottom w:val="0"/>
          <w:divBdr>
            <w:top w:val="none" w:sz="0" w:space="0" w:color="auto"/>
            <w:left w:val="none" w:sz="0" w:space="0" w:color="auto"/>
            <w:bottom w:val="none" w:sz="0" w:space="0" w:color="auto"/>
            <w:right w:val="none" w:sz="0" w:space="0" w:color="auto"/>
          </w:divBdr>
        </w:div>
      </w:divsChild>
    </w:div>
    <w:div w:id="1756199605">
      <w:bodyDiv w:val="1"/>
      <w:marLeft w:val="0"/>
      <w:marRight w:val="0"/>
      <w:marTop w:val="0"/>
      <w:marBottom w:val="0"/>
      <w:divBdr>
        <w:top w:val="none" w:sz="0" w:space="0" w:color="auto"/>
        <w:left w:val="none" w:sz="0" w:space="0" w:color="auto"/>
        <w:bottom w:val="none" w:sz="0" w:space="0" w:color="auto"/>
        <w:right w:val="none" w:sz="0" w:space="0" w:color="auto"/>
      </w:divBdr>
    </w:div>
    <w:div w:id="1757168620">
      <w:bodyDiv w:val="1"/>
      <w:marLeft w:val="0"/>
      <w:marRight w:val="0"/>
      <w:marTop w:val="0"/>
      <w:marBottom w:val="0"/>
      <w:divBdr>
        <w:top w:val="none" w:sz="0" w:space="0" w:color="auto"/>
        <w:left w:val="none" w:sz="0" w:space="0" w:color="auto"/>
        <w:bottom w:val="none" w:sz="0" w:space="0" w:color="auto"/>
        <w:right w:val="none" w:sz="0" w:space="0" w:color="auto"/>
      </w:divBdr>
      <w:divsChild>
        <w:div w:id="461464886">
          <w:marLeft w:val="2059"/>
          <w:marRight w:val="0"/>
          <w:marTop w:val="96"/>
          <w:marBottom w:val="0"/>
          <w:divBdr>
            <w:top w:val="none" w:sz="0" w:space="0" w:color="auto"/>
            <w:left w:val="none" w:sz="0" w:space="0" w:color="auto"/>
            <w:bottom w:val="none" w:sz="0" w:space="0" w:color="auto"/>
            <w:right w:val="none" w:sz="0" w:space="0" w:color="auto"/>
          </w:divBdr>
        </w:div>
        <w:div w:id="510416701">
          <w:marLeft w:val="2059"/>
          <w:marRight w:val="0"/>
          <w:marTop w:val="96"/>
          <w:marBottom w:val="0"/>
          <w:divBdr>
            <w:top w:val="none" w:sz="0" w:space="0" w:color="auto"/>
            <w:left w:val="none" w:sz="0" w:space="0" w:color="auto"/>
            <w:bottom w:val="none" w:sz="0" w:space="0" w:color="auto"/>
            <w:right w:val="none" w:sz="0" w:space="0" w:color="auto"/>
          </w:divBdr>
        </w:div>
        <w:div w:id="634875748">
          <w:marLeft w:val="1397"/>
          <w:marRight w:val="0"/>
          <w:marTop w:val="134"/>
          <w:marBottom w:val="0"/>
          <w:divBdr>
            <w:top w:val="none" w:sz="0" w:space="0" w:color="auto"/>
            <w:left w:val="none" w:sz="0" w:space="0" w:color="auto"/>
            <w:bottom w:val="none" w:sz="0" w:space="0" w:color="auto"/>
            <w:right w:val="none" w:sz="0" w:space="0" w:color="auto"/>
          </w:divBdr>
        </w:div>
        <w:div w:id="943414334">
          <w:marLeft w:val="2059"/>
          <w:marRight w:val="0"/>
          <w:marTop w:val="96"/>
          <w:marBottom w:val="0"/>
          <w:divBdr>
            <w:top w:val="none" w:sz="0" w:space="0" w:color="auto"/>
            <w:left w:val="none" w:sz="0" w:space="0" w:color="auto"/>
            <w:bottom w:val="none" w:sz="0" w:space="0" w:color="auto"/>
            <w:right w:val="none" w:sz="0" w:space="0" w:color="auto"/>
          </w:divBdr>
        </w:div>
        <w:div w:id="1227033814">
          <w:marLeft w:val="1397"/>
          <w:marRight w:val="0"/>
          <w:marTop w:val="134"/>
          <w:marBottom w:val="0"/>
          <w:divBdr>
            <w:top w:val="none" w:sz="0" w:space="0" w:color="auto"/>
            <w:left w:val="none" w:sz="0" w:space="0" w:color="auto"/>
            <w:bottom w:val="none" w:sz="0" w:space="0" w:color="auto"/>
            <w:right w:val="none" w:sz="0" w:space="0" w:color="auto"/>
          </w:divBdr>
        </w:div>
        <w:div w:id="1867526492">
          <w:marLeft w:val="1397"/>
          <w:marRight w:val="0"/>
          <w:marTop w:val="134"/>
          <w:marBottom w:val="0"/>
          <w:divBdr>
            <w:top w:val="none" w:sz="0" w:space="0" w:color="auto"/>
            <w:left w:val="none" w:sz="0" w:space="0" w:color="auto"/>
            <w:bottom w:val="none" w:sz="0" w:space="0" w:color="auto"/>
            <w:right w:val="none" w:sz="0" w:space="0" w:color="auto"/>
          </w:divBdr>
        </w:div>
        <w:div w:id="2024284225">
          <w:marLeft w:val="2059"/>
          <w:marRight w:val="0"/>
          <w:marTop w:val="96"/>
          <w:marBottom w:val="0"/>
          <w:divBdr>
            <w:top w:val="none" w:sz="0" w:space="0" w:color="auto"/>
            <w:left w:val="none" w:sz="0" w:space="0" w:color="auto"/>
            <w:bottom w:val="none" w:sz="0" w:space="0" w:color="auto"/>
            <w:right w:val="none" w:sz="0" w:space="0" w:color="auto"/>
          </w:divBdr>
        </w:div>
      </w:divsChild>
    </w:div>
    <w:div w:id="1757288144">
      <w:bodyDiv w:val="1"/>
      <w:marLeft w:val="0"/>
      <w:marRight w:val="0"/>
      <w:marTop w:val="0"/>
      <w:marBottom w:val="0"/>
      <w:divBdr>
        <w:top w:val="none" w:sz="0" w:space="0" w:color="auto"/>
        <w:left w:val="none" w:sz="0" w:space="0" w:color="auto"/>
        <w:bottom w:val="none" w:sz="0" w:space="0" w:color="auto"/>
        <w:right w:val="none" w:sz="0" w:space="0" w:color="auto"/>
      </w:divBdr>
    </w:div>
    <w:div w:id="1757969493">
      <w:bodyDiv w:val="1"/>
      <w:marLeft w:val="0"/>
      <w:marRight w:val="0"/>
      <w:marTop w:val="0"/>
      <w:marBottom w:val="0"/>
      <w:divBdr>
        <w:top w:val="none" w:sz="0" w:space="0" w:color="auto"/>
        <w:left w:val="none" w:sz="0" w:space="0" w:color="auto"/>
        <w:bottom w:val="none" w:sz="0" w:space="0" w:color="auto"/>
        <w:right w:val="none" w:sz="0" w:space="0" w:color="auto"/>
      </w:divBdr>
      <w:divsChild>
        <w:div w:id="35931716">
          <w:marLeft w:val="677"/>
          <w:marRight w:val="0"/>
          <w:marTop w:val="0"/>
          <w:marBottom w:val="285"/>
          <w:divBdr>
            <w:top w:val="none" w:sz="0" w:space="0" w:color="auto"/>
            <w:left w:val="none" w:sz="0" w:space="0" w:color="auto"/>
            <w:bottom w:val="none" w:sz="0" w:space="0" w:color="auto"/>
            <w:right w:val="none" w:sz="0" w:space="0" w:color="auto"/>
          </w:divBdr>
        </w:div>
        <w:div w:id="453210753">
          <w:marLeft w:val="677"/>
          <w:marRight w:val="0"/>
          <w:marTop w:val="0"/>
          <w:marBottom w:val="285"/>
          <w:divBdr>
            <w:top w:val="none" w:sz="0" w:space="0" w:color="auto"/>
            <w:left w:val="none" w:sz="0" w:space="0" w:color="auto"/>
            <w:bottom w:val="none" w:sz="0" w:space="0" w:color="auto"/>
            <w:right w:val="none" w:sz="0" w:space="0" w:color="auto"/>
          </w:divBdr>
        </w:div>
        <w:div w:id="778570363">
          <w:marLeft w:val="677"/>
          <w:marRight w:val="0"/>
          <w:marTop w:val="0"/>
          <w:marBottom w:val="285"/>
          <w:divBdr>
            <w:top w:val="none" w:sz="0" w:space="0" w:color="auto"/>
            <w:left w:val="none" w:sz="0" w:space="0" w:color="auto"/>
            <w:bottom w:val="none" w:sz="0" w:space="0" w:color="auto"/>
            <w:right w:val="none" w:sz="0" w:space="0" w:color="auto"/>
          </w:divBdr>
        </w:div>
        <w:div w:id="1295411172">
          <w:marLeft w:val="677"/>
          <w:marRight w:val="0"/>
          <w:marTop w:val="0"/>
          <w:marBottom w:val="285"/>
          <w:divBdr>
            <w:top w:val="none" w:sz="0" w:space="0" w:color="auto"/>
            <w:left w:val="none" w:sz="0" w:space="0" w:color="auto"/>
            <w:bottom w:val="none" w:sz="0" w:space="0" w:color="auto"/>
            <w:right w:val="none" w:sz="0" w:space="0" w:color="auto"/>
          </w:divBdr>
        </w:div>
      </w:divsChild>
    </w:div>
    <w:div w:id="1758790315">
      <w:bodyDiv w:val="1"/>
      <w:marLeft w:val="0"/>
      <w:marRight w:val="0"/>
      <w:marTop w:val="0"/>
      <w:marBottom w:val="0"/>
      <w:divBdr>
        <w:top w:val="none" w:sz="0" w:space="0" w:color="auto"/>
        <w:left w:val="none" w:sz="0" w:space="0" w:color="auto"/>
        <w:bottom w:val="none" w:sz="0" w:space="0" w:color="auto"/>
        <w:right w:val="none" w:sz="0" w:space="0" w:color="auto"/>
      </w:divBdr>
      <w:divsChild>
        <w:div w:id="170878257">
          <w:marLeft w:val="1166"/>
          <w:marRight w:val="0"/>
          <w:marTop w:val="85"/>
          <w:marBottom w:val="0"/>
          <w:divBdr>
            <w:top w:val="none" w:sz="0" w:space="0" w:color="auto"/>
            <w:left w:val="none" w:sz="0" w:space="0" w:color="auto"/>
            <w:bottom w:val="none" w:sz="0" w:space="0" w:color="auto"/>
            <w:right w:val="none" w:sz="0" w:space="0" w:color="auto"/>
          </w:divBdr>
        </w:div>
        <w:div w:id="217405465">
          <w:marLeft w:val="1166"/>
          <w:marRight w:val="0"/>
          <w:marTop w:val="85"/>
          <w:marBottom w:val="0"/>
          <w:divBdr>
            <w:top w:val="none" w:sz="0" w:space="0" w:color="auto"/>
            <w:left w:val="none" w:sz="0" w:space="0" w:color="auto"/>
            <w:bottom w:val="none" w:sz="0" w:space="0" w:color="auto"/>
            <w:right w:val="none" w:sz="0" w:space="0" w:color="auto"/>
          </w:divBdr>
        </w:div>
        <w:div w:id="515189382">
          <w:marLeft w:val="0"/>
          <w:marRight w:val="0"/>
          <w:marTop w:val="100"/>
          <w:marBottom w:val="0"/>
          <w:divBdr>
            <w:top w:val="none" w:sz="0" w:space="0" w:color="auto"/>
            <w:left w:val="none" w:sz="0" w:space="0" w:color="auto"/>
            <w:bottom w:val="none" w:sz="0" w:space="0" w:color="auto"/>
            <w:right w:val="none" w:sz="0" w:space="0" w:color="auto"/>
          </w:divBdr>
        </w:div>
        <w:div w:id="620499819">
          <w:marLeft w:val="0"/>
          <w:marRight w:val="0"/>
          <w:marTop w:val="100"/>
          <w:marBottom w:val="0"/>
          <w:divBdr>
            <w:top w:val="none" w:sz="0" w:space="0" w:color="auto"/>
            <w:left w:val="none" w:sz="0" w:space="0" w:color="auto"/>
            <w:bottom w:val="none" w:sz="0" w:space="0" w:color="auto"/>
            <w:right w:val="none" w:sz="0" w:space="0" w:color="auto"/>
          </w:divBdr>
        </w:div>
        <w:div w:id="705301208">
          <w:marLeft w:val="0"/>
          <w:marRight w:val="0"/>
          <w:marTop w:val="100"/>
          <w:marBottom w:val="0"/>
          <w:divBdr>
            <w:top w:val="none" w:sz="0" w:space="0" w:color="auto"/>
            <w:left w:val="none" w:sz="0" w:space="0" w:color="auto"/>
            <w:bottom w:val="none" w:sz="0" w:space="0" w:color="auto"/>
            <w:right w:val="none" w:sz="0" w:space="0" w:color="auto"/>
          </w:divBdr>
        </w:div>
        <w:div w:id="938372824">
          <w:marLeft w:val="1166"/>
          <w:marRight w:val="0"/>
          <w:marTop w:val="85"/>
          <w:marBottom w:val="0"/>
          <w:divBdr>
            <w:top w:val="none" w:sz="0" w:space="0" w:color="auto"/>
            <w:left w:val="none" w:sz="0" w:space="0" w:color="auto"/>
            <w:bottom w:val="none" w:sz="0" w:space="0" w:color="auto"/>
            <w:right w:val="none" w:sz="0" w:space="0" w:color="auto"/>
          </w:divBdr>
        </w:div>
        <w:div w:id="1172180964">
          <w:marLeft w:val="0"/>
          <w:marRight w:val="0"/>
          <w:marTop w:val="100"/>
          <w:marBottom w:val="0"/>
          <w:divBdr>
            <w:top w:val="none" w:sz="0" w:space="0" w:color="auto"/>
            <w:left w:val="none" w:sz="0" w:space="0" w:color="auto"/>
            <w:bottom w:val="none" w:sz="0" w:space="0" w:color="auto"/>
            <w:right w:val="none" w:sz="0" w:space="0" w:color="auto"/>
          </w:divBdr>
        </w:div>
        <w:div w:id="1308120530">
          <w:marLeft w:val="1166"/>
          <w:marRight w:val="0"/>
          <w:marTop w:val="85"/>
          <w:marBottom w:val="0"/>
          <w:divBdr>
            <w:top w:val="none" w:sz="0" w:space="0" w:color="auto"/>
            <w:left w:val="none" w:sz="0" w:space="0" w:color="auto"/>
            <w:bottom w:val="none" w:sz="0" w:space="0" w:color="auto"/>
            <w:right w:val="none" w:sz="0" w:space="0" w:color="auto"/>
          </w:divBdr>
        </w:div>
        <w:div w:id="1405294018">
          <w:marLeft w:val="0"/>
          <w:marRight w:val="0"/>
          <w:marTop w:val="100"/>
          <w:marBottom w:val="0"/>
          <w:divBdr>
            <w:top w:val="none" w:sz="0" w:space="0" w:color="auto"/>
            <w:left w:val="none" w:sz="0" w:space="0" w:color="auto"/>
            <w:bottom w:val="none" w:sz="0" w:space="0" w:color="auto"/>
            <w:right w:val="none" w:sz="0" w:space="0" w:color="auto"/>
          </w:divBdr>
        </w:div>
        <w:div w:id="1580556707">
          <w:marLeft w:val="1166"/>
          <w:marRight w:val="0"/>
          <w:marTop w:val="85"/>
          <w:marBottom w:val="0"/>
          <w:divBdr>
            <w:top w:val="none" w:sz="0" w:space="0" w:color="auto"/>
            <w:left w:val="none" w:sz="0" w:space="0" w:color="auto"/>
            <w:bottom w:val="none" w:sz="0" w:space="0" w:color="auto"/>
            <w:right w:val="none" w:sz="0" w:space="0" w:color="auto"/>
          </w:divBdr>
        </w:div>
        <w:div w:id="1585912448">
          <w:marLeft w:val="1166"/>
          <w:marRight w:val="0"/>
          <w:marTop w:val="85"/>
          <w:marBottom w:val="0"/>
          <w:divBdr>
            <w:top w:val="none" w:sz="0" w:space="0" w:color="auto"/>
            <w:left w:val="none" w:sz="0" w:space="0" w:color="auto"/>
            <w:bottom w:val="none" w:sz="0" w:space="0" w:color="auto"/>
            <w:right w:val="none" w:sz="0" w:space="0" w:color="auto"/>
          </w:divBdr>
        </w:div>
        <w:div w:id="1864904270">
          <w:marLeft w:val="1166"/>
          <w:marRight w:val="0"/>
          <w:marTop w:val="85"/>
          <w:marBottom w:val="0"/>
          <w:divBdr>
            <w:top w:val="none" w:sz="0" w:space="0" w:color="auto"/>
            <w:left w:val="none" w:sz="0" w:space="0" w:color="auto"/>
            <w:bottom w:val="none" w:sz="0" w:space="0" w:color="auto"/>
            <w:right w:val="none" w:sz="0" w:space="0" w:color="auto"/>
          </w:divBdr>
        </w:div>
        <w:div w:id="2084332910">
          <w:marLeft w:val="1166"/>
          <w:marRight w:val="0"/>
          <w:marTop w:val="85"/>
          <w:marBottom w:val="0"/>
          <w:divBdr>
            <w:top w:val="none" w:sz="0" w:space="0" w:color="auto"/>
            <w:left w:val="none" w:sz="0" w:space="0" w:color="auto"/>
            <w:bottom w:val="none" w:sz="0" w:space="0" w:color="auto"/>
            <w:right w:val="none" w:sz="0" w:space="0" w:color="auto"/>
          </w:divBdr>
        </w:div>
        <w:div w:id="2144808133">
          <w:marLeft w:val="1166"/>
          <w:marRight w:val="0"/>
          <w:marTop w:val="85"/>
          <w:marBottom w:val="0"/>
          <w:divBdr>
            <w:top w:val="none" w:sz="0" w:space="0" w:color="auto"/>
            <w:left w:val="none" w:sz="0" w:space="0" w:color="auto"/>
            <w:bottom w:val="none" w:sz="0" w:space="0" w:color="auto"/>
            <w:right w:val="none" w:sz="0" w:space="0" w:color="auto"/>
          </w:divBdr>
        </w:div>
      </w:divsChild>
    </w:div>
    <w:div w:id="1763447661">
      <w:bodyDiv w:val="1"/>
      <w:marLeft w:val="0"/>
      <w:marRight w:val="0"/>
      <w:marTop w:val="0"/>
      <w:marBottom w:val="0"/>
      <w:divBdr>
        <w:top w:val="none" w:sz="0" w:space="0" w:color="auto"/>
        <w:left w:val="none" w:sz="0" w:space="0" w:color="auto"/>
        <w:bottom w:val="none" w:sz="0" w:space="0" w:color="auto"/>
        <w:right w:val="none" w:sz="0" w:space="0" w:color="auto"/>
      </w:divBdr>
      <w:divsChild>
        <w:div w:id="283004909">
          <w:marLeft w:val="547"/>
          <w:marRight w:val="0"/>
          <w:marTop w:val="154"/>
          <w:marBottom w:val="0"/>
          <w:divBdr>
            <w:top w:val="none" w:sz="0" w:space="0" w:color="auto"/>
            <w:left w:val="none" w:sz="0" w:space="0" w:color="auto"/>
            <w:bottom w:val="none" w:sz="0" w:space="0" w:color="auto"/>
            <w:right w:val="none" w:sz="0" w:space="0" w:color="auto"/>
          </w:divBdr>
        </w:div>
        <w:div w:id="967976756">
          <w:marLeft w:val="547"/>
          <w:marRight w:val="0"/>
          <w:marTop w:val="154"/>
          <w:marBottom w:val="0"/>
          <w:divBdr>
            <w:top w:val="none" w:sz="0" w:space="0" w:color="auto"/>
            <w:left w:val="none" w:sz="0" w:space="0" w:color="auto"/>
            <w:bottom w:val="none" w:sz="0" w:space="0" w:color="auto"/>
            <w:right w:val="none" w:sz="0" w:space="0" w:color="auto"/>
          </w:divBdr>
        </w:div>
        <w:div w:id="1350446456">
          <w:marLeft w:val="547"/>
          <w:marRight w:val="0"/>
          <w:marTop w:val="154"/>
          <w:marBottom w:val="0"/>
          <w:divBdr>
            <w:top w:val="none" w:sz="0" w:space="0" w:color="auto"/>
            <w:left w:val="none" w:sz="0" w:space="0" w:color="auto"/>
            <w:bottom w:val="none" w:sz="0" w:space="0" w:color="auto"/>
            <w:right w:val="none" w:sz="0" w:space="0" w:color="auto"/>
          </w:divBdr>
        </w:div>
        <w:div w:id="1690373727">
          <w:marLeft w:val="547"/>
          <w:marRight w:val="0"/>
          <w:marTop w:val="154"/>
          <w:marBottom w:val="0"/>
          <w:divBdr>
            <w:top w:val="none" w:sz="0" w:space="0" w:color="auto"/>
            <w:left w:val="none" w:sz="0" w:space="0" w:color="auto"/>
            <w:bottom w:val="none" w:sz="0" w:space="0" w:color="auto"/>
            <w:right w:val="none" w:sz="0" w:space="0" w:color="auto"/>
          </w:divBdr>
        </w:div>
        <w:div w:id="1984188370">
          <w:marLeft w:val="547"/>
          <w:marRight w:val="0"/>
          <w:marTop w:val="154"/>
          <w:marBottom w:val="0"/>
          <w:divBdr>
            <w:top w:val="none" w:sz="0" w:space="0" w:color="auto"/>
            <w:left w:val="none" w:sz="0" w:space="0" w:color="auto"/>
            <w:bottom w:val="none" w:sz="0" w:space="0" w:color="auto"/>
            <w:right w:val="none" w:sz="0" w:space="0" w:color="auto"/>
          </w:divBdr>
        </w:div>
      </w:divsChild>
    </w:div>
    <w:div w:id="1765343313">
      <w:bodyDiv w:val="1"/>
      <w:marLeft w:val="0"/>
      <w:marRight w:val="0"/>
      <w:marTop w:val="0"/>
      <w:marBottom w:val="0"/>
      <w:divBdr>
        <w:top w:val="none" w:sz="0" w:space="0" w:color="auto"/>
        <w:left w:val="none" w:sz="0" w:space="0" w:color="auto"/>
        <w:bottom w:val="none" w:sz="0" w:space="0" w:color="auto"/>
        <w:right w:val="none" w:sz="0" w:space="0" w:color="auto"/>
      </w:divBdr>
      <w:divsChild>
        <w:div w:id="541140077">
          <w:marLeft w:val="1166"/>
          <w:marRight w:val="0"/>
          <w:marTop w:val="96"/>
          <w:marBottom w:val="0"/>
          <w:divBdr>
            <w:top w:val="none" w:sz="0" w:space="0" w:color="auto"/>
            <w:left w:val="none" w:sz="0" w:space="0" w:color="auto"/>
            <w:bottom w:val="none" w:sz="0" w:space="0" w:color="auto"/>
            <w:right w:val="none" w:sz="0" w:space="0" w:color="auto"/>
          </w:divBdr>
        </w:div>
        <w:div w:id="561599460">
          <w:marLeft w:val="1166"/>
          <w:marRight w:val="0"/>
          <w:marTop w:val="96"/>
          <w:marBottom w:val="0"/>
          <w:divBdr>
            <w:top w:val="none" w:sz="0" w:space="0" w:color="auto"/>
            <w:left w:val="none" w:sz="0" w:space="0" w:color="auto"/>
            <w:bottom w:val="none" w:sz="0" w:space="0" w:color="auto"/>
            <w:right w:val="none" w:sz="0" w:space="0" w:color="auto"/>
          </w:divBdr>
        </w:div>
        <w:div w:id="602347853">
          <w:marLeft w:val="1166"/>
          <w:marRight w:val="0"/>
          <w:marTop w:val="96"/>
          <w:marBottom w:val="0"/>
          <w:divBdr>
            <w:top w:val="none" w:sz="0" w:space="0" w:color="auto"/>
            <w:left w:val="none" w:sz="0" w:space="0" w:color="auto"/>
            <w:bottom w:val="none" w:sz="0" w:space="0" w:color="auto"/>
            <w:right w:val="none" w:sz="0" w:space="0" w:color="auto"/>
          </w:divBdr>
        </w:div>
        <w:div w:id="707146330">
          <w:marLeft w:val="1166"/>
          <w:marRight w:val="0"/>
          <w:marTop w:val="96"/>
          <w:marBottom w:val="0"/>
          <w:divBdr>
            <w:top w:val="none" w:sz="0" w:space="0" w:color="auto"/>
            <w:left w:val="none" w:sz="0" w:space="0" w:color="auto"/>
            <w:bottom w:val="none" w:sz="0" w:space="0" w:color="auto"/>
            <w:right w:val="none" w:sz="0" w:space="0" w:color="auto"/>
          </w:divBdr>
        </w:div>
        <w:div w:id="722169648">
          <w:marLeft w:val="1166"/>
          <w:marRight w:val="0"/>
          <w:marTop w:val="96"/>
          <w:marBottom w:val="0"/>
          <w:divBdr>
            <w:top w:val="none" w:sz="0" w:space="0" w:color="auto"/>
            <w:left w:val="none" w:sz="0" w:space="0" w:color="auto"/>
            <w:bottom w:val="none" w:sz="0" w:space="0" w:color="auto"/>
            <w:right w:val="none" w:sz="0" w:space="0" w:color="auto"/>
          </w:divBdr>
        </w:div>
        <w:div w:id="879634729">
          <w:marLeft w:val="547"/>
          <w:marRight w:val="0"/>
          <w:marTop w:val="115"/>
          <w:marBottom w:val="0"/>
          <w:divBdr>
            <w:top w:val="none" w:sz="0" w:space="0" w:color="auto"/>
            <w:left w:val="none" w:sz="0" w:space="0" w:color="auto"/>
            <w:bottom w:val="none" w:sz="0" w:space="0" w:color="auto"/>
            <w:right w:val="none" w:sz="0" w:space="0" w:color="auto"/>
          </w:divBdr>
        </w:div>
        <w:div w:id="1199314765">
          <w:marLeft w:val="1166"/>
          <w:marRight w:val="0"/>
          <w:marTop w:val="96"/>
          <w:marBottom w:val="0"/>
          <w:divBdr>
            <w:top w:val="none" w:sz="0" w:space="0" w:color="auto"/>
            <w:left w:val="none" w:sz="0" w:space="0" w:color="auto"/>
            <w:bottom w:val="none" w:sz="0" w:space="0" w:color="auto"/>
            <w:right w:val="none" w:sz="0" w:space="0" w:color="auto"/>
          </w:divBdr>
        </w:div>
        <w:div w:id="1765033242">
          <w:marLeft w:val="547"/>
          <w:marRight w:val="0"/>
          <w:marTop w:val="115"/>
          <w:marBottom w:val="0"/>
          <w:divBdr>
            <w:top w:val="none" w:sz="0" w:space="0" w:color="auto"/>
            <w:left w:val="none" w:sz="0" w:space="0" w:color="auto"/>
            <w:bottom w:val="none" w:sz="0" w:space="0" w:color="auto"/>
            <w:right w:val="none" w:sz="0" w:space="0" w:color="auto"/>
          </w:divBdr>
        </w:div>
        <w:div w:id="2069570173">
          <w:marLeft w:val="547"/>
          <w:marRight w:val="0"/>
          <w:marTop w:val="115"/>
          <w:marBottom w:val="0"/>
          <w:divBdr>
            <w:top w:val="none" w:sz="0" w:space="0" w:color="auto"/>
            <w:left w:val="none" w:sz="0" w:space="0" w:color="auto"/>
            <w:bottom w:val="none" w:sz="0" w:space="0" w:color="auto"/>
            <w:right w:val="none" w:sz="0" w:space="0" w:color="auto"/>
          </w:divBdr>
        </w:div>
        <w:div w:id="2136169611">
          <w:marLeft w:val="547"/>
          <w:marRight w:val="0"/>
          <w:marTop w:val="115"/>
          <w:marBottom w:val="0"/>
          <w:divBdr>
            <w:top w:val="none" w:sz="0" w:space="0" w:color="auto"/>
            <w:left w:val="none" w:sz="0" w:space="0" w:color="auto"/>
            <w:bottom w:val="none" w:sz="0" w:space="0" w:color="auto"/>
            <w:right w:val="none" w:sz="0" w:space="0" w:color="auto"/>
          </w:divBdr>
        </w:div>
      </w:divsChild>
    </w:div>
    <w:div w:id="1765759109">
      <w:bodyDiv w:val="1"/>
      <w:marLeft w:val="0"/>
      <w:marRight w:val="0"/>
      <w:marTop w:val="0"/>
      <w:marBottom w:val="0"/>
      <w:divBdr>
        <w:top w:val="none" w:sz="0" w:space="0" w:color="auto"/>
        <w:left w:val="none" w:sz="0" w:space="0" w:color="auto"/>
        <w:bottom w:val="none" w:sz="0" w:space="0" w:color="auto"/>
        <w:right w:val="none" w:sz="0" w:space="0" w:color="auto"/>
      </w:divBdr>
    </w:div>
    <w:div w:id="1766414482">
      <w:bodyDiv w:val="1"/>
      <w:marLeft w:val="0"/>
      <w:marRight w:val="0"/>
      <w:marTop w:val="0"/>
      <w:marBottom w:val="0"/>
      <w:divBdr>
        <w:top w:val="none" w:sz="0" w:space="0" w:color="auto"/>
        <w:left w:val="none" w:sz="0" w:space="0" w:color="auto"/>
        <w:bottom w:val="none" w:sz="0" w:space="0" w:color="auto"/>
        <w:right w:val="none" w:sz="0" w:space="0" w:color="auto"/>
      </w:divBdr>
      <w:divsChild>
        <w:div w:id="1210533195">
          <w:marLeft w:val="547"/>
          <w:marRight w:val="0"/>
          <w:marTop w:val="0"/>
          <w:marBottom w:val="0"/>
          <w:divBdr>
            <w:top w:val="none" w:sz="0" w:space="0" w:color="auto"/>
            <w:left w:val="none" w:sz="0" w:space="0" w:color="auto"/>
            <w:bottom w:val="none" w:sz="0" w:space="0" w:color="auto"/>
            <w:right w:val="none" w:sz="0" w:space="0" w:color="auto"/>
          </w:divBdr>
        </w:div>
      </w:divsChild>
    </w:div>
    <w:div w:id="1766804530">
      <w:bodyDiv w:val="1"/>
      <w:marLeft w:val="0"/>
      <w:marRight w:val="0"/>
      <w:marTop w:val="0"/>
      <w:marBottom w:val="0"/>
      <w:divBdr>
        <w:top w:val="none" w:sz="0" w:space="0" w:color="auto"/>
        <w:left w:val="none" w:sz="0" w:space="0" w:color="auto"/>
        <w:bottom w:val="none" w:sz="0" w:space="0" w:color="auto"/>
        <w:right w:val="none" w:sz="0" w:space="0" w:color="auto"/>
      </w:divBdr>
      <w:divsChild>
        <w:div w:id="286593207">
          <w:marLeft w:val="720"/>
          <w:marRight w:val="0"/>
          <w:marTop w:val="0"/>
          <w:marBottom w:val="0"/>
          <w:divBdr>
            <w:top w:val="none" w:sz="0" w:space="0" w:color="auto"/>
            <w:left w:val="none" w:sz="0" w:space="0" w:color="auto"/>
            <w:bottom w:val="none" w:sz="0" w:space="0" w:color="auto"/>
            <w:right w:val="none" w:sz="0" w:space="0" w:color="auto"/>
          </w:divBdr>
        </w:div>
        <w:div w:id="298804539">
          <w:marLeft w:val="1440"/>
          <w:marRight w:val="0"/>
          <w:marTop w:val="0"/>
          <w:marBottom w:val="0"/>
          <w:divBdr>
            <w:top w:val="none" w:sz="0" w:space="0" w:color="auto"/>
            <w:left w:val="none" w:sz="0" w:space="0" w:color="auto"/>
            <w:bottom w:val="none" w:sz="0" w:space="0" w:color="auto"/>
            <w:right w:val="none" w:sz="0" w:space="0" w:color="auto"/>
          </w:divBdr>
        </w:div>
        <w:div w:id="512493205">
          <w:marLeft w:val="1440"/>
          <w:marRight w:val="0"/>
          <w:marTop w:val="0"/>
          <w:marBottom w:val="0"/>
          <w:divBdr>
            <w:top w:val="none" w:sz="0" w:space="0" w:color="auto"/>
            <w:left w:val="none" w:sz="0" w:space="0" w:color="auto"/>
            <w:bottom w:val="none" w:sz="0" w:space="0" w:color="auto"/>
            <w:right w:val="none" w:sz="0" w:space="0" w:color="auto"/>
          </w:divBdr>
        </w:div>
        <w:div w:id="736129850">
          <w:marLeft w:val="720"/>
          <w:marRight w:val="0"/>
          <w:marTop w:val="0"/>
          <w:marBottom w:val="0"/>
          <w:divBdr>
            <w:top w:val="none" w:sz="0" w:space="0" w:color="auto"/>
            <w:left w:val="none" w:sz="0" w:space="0" w:color="auto"/>
            <w:bottom w:val="none" w:sz="0" w:space="0" w:color="auto"/>
            <w:right w:val="none" w:sz="0" w:space="0" w:color="auto"/>
          </w:divBdr>
        </w:div>
        <w:div w:id="913703306">
          <w:marLeft w:val="720"/>
          <w:marRight w:val="0"/>
          <w:marTop w:val="0"/>
          <w:marBottom w:val="0"/>
          <w:divBdr>
            <w:top w:val="none" w:sz="0" w:space="0" w:color="auto"/>
            <w:left w:val="none" w:sz="0" w:space="0" w:color="auto"/>
            <w:bottom w:val="none" w:sz="0" w:space="0" w:color="auto"/>
            <w:right w:val="none" w:sz="0" w:space="0" w:color="auto"/>
          </w:divBdr>
        </w:div>
        <w:div w:id="982736011">
          <w:marLeft w:val="720"/>
          <w:marRight w:val="0"/>
          <w:marTop w:val="0"/>
          <w:marBottom w:val="0"/>
          <w:divBdr>
            <w:top w:val="none" w:sz="0" w:space="0" w:color="auto"/>
            <w:left w:val="none" w:sz="0" w:space="0" w:color="auto"/>
            <w:bottom w:val="none" w:sz="0" w:space="0" w:color="auto"/>
            <w:right w:val="none" w:sz="0" w:space="0" w:color="auto"/>
          </w:divBdr>
        </w:div>
        <w:div w:id="1150903162">
          <w:marLeft w:val="720"/>
          <w:marRight w:val="0"/>
          <w:marTop w:val="0"/>
          <w:marBottom w:val="0"/>
          <w:divBdr>
            <w:top w:val="none" w:sz="0" w:space="0" w:color="auto"/>
            <w:left w:val="none" w:sz="0" w:space="0" w:color="auto"/>
            <w:bottom w:val="none" w:sz="0" w:space="0" w:color="auto"/>
            <w:right w:val="none" w:sz="0" w:space="0" w:color="auto"/>
          </w:divBdr>
        </w:div>
        <w:div w:id="1228346928">
          <w:marLeft w:val="720"/>
          <w:marRight w:val="0"/>
          <w:marTop w:val="0"/>
          <w:marBottom w:val="0"/>
          <w:divBdr>
            <w:top w:val="none" w:sz="0" w:space="0" w:color="auto"/>
            <w:left w:val="none" w:sz="0" w:space="0" w:color="auto"/>
            <w:bottom w:val="none" w:sz="0" w:space="0" w:color="auto"/>
            <w:right w:val="none" w:sz="0" w:space="0" w:color="auto"/>
          </w:divBdr>
        </w:div>
        <w:div w:id="1705791880">
          <w:marLeft w:val="720"/>
          <w:marRight w:val="0"/>
          <w:marTop w:val="0"/>
          <w:marBottom w:val="0"/>
          <w:divBdr>
            <w:top w:val="none" w:sz="0" w:space="0" w:color="auto"/>
            <w:left w:val="none" w:sz="0" w:space="0" w:color="auto"/>
            <w:bottom w:val="none" w:sz="0" w:space="0" w:color="auto"/>
            <w:right w:val="none" w:sz="0" w:space="0" w:color="auto"/>
          </w:divBdr>
        </w:div>
      </w:divsChild>
    </w:div>
    <w:div w:id="1767381484">
      <w:bodyDiv w:val="1"/>
      <w:marLeft w:val="0"/>
      <w:marRight w:val="0"/>
      <w:marTop w:val="0"/>
      <w:marBottom w:val="0"/>
      <w:divBdr>
        <w:top w:val="none" w:sz="0" w:space="0" w:color="auto"/>
        <w:left w:val="none" w:sz="0" w:space="0" w:color="auto"/>
        <w:bottom w:val="none" w:sz="0" w:space="0" w:color="auto"/>
        <w:right w:val="none" w:sz="0" w:space="0" w:color="auto"/>
      </w:divBdr>
    </w:div>
    <w:div w:id="1767650216">
      <w:bodyDiv w:val="1"/>
      <w:marLeft w:val="0"/>
      <w:marRight w:val="0"/>
      <w:marTop w:val="0"/>
      <w:marBottom w:val="0"/>
      <w:divBdr>
        <w:top w:val="none" w:sz="0" w:space="0" w:color="auto"/>
        <w:left w:val="none" w:sz="0" w:space="0" w:color="auto"/>
        <w:bottom w:val="none" w:sz="0" w:space="0" w:color="auto"/>
        <w:right w:val="none" w:sz="0" w:space="0" w:color="auto"/>
      </w:divBdr>
    </w:div>
    <w:div w:id="1768498324">
      <w:bodyDiv w:val="1"/>
      <w:marLeft w:val="0"/>
      <w:marRight w:val="0"/>
      <w:marTop w:val="0"/>
      <w:marBottom w:val="0"/>
      <w:divBdr>
        <w:top w:val="none" w:sz="0" w:space="0" w:color="auto"/>
        <w:left w:val="none" w:sz="0" w:space="0" w:color="auto"/>
        <w:bottom w:val="none" w:sz="0" w:space="0" w:color="auto"/>
        <w:right w:val="none" w:sz="0" w:space="0" w:color="auto"/>
      </w:divBdr>
      <w:divsChild>
        <w:div w:id="643463373">
          <w:marLeft w:val="1138"/>
          <w:marRight w:val="0"/>
          <w:marTop w:val="86"/>
          <w:marBottom w:val="0"/>
          <w:divBdr>
            <w:top w:val="none" w:sz="0" w:space="0" w:color="auto"/>
            <w:left w:val="none" w:sz="0" w:space="0" w:color="auto"/>
            <w:bottom w:val="none" w:sz="0" w:space="0" w:color="auto"/>
            <w:right w:val="none" w:sz="0" w:space="0" w:color="auto"/>
          </w:divBdr>
        </w:div>
        <w:div w:id="853611742">
          <w:marLeft w:val="1699"/>
          <w:marRight w:val="0"/>
          <w:marTop w:val="77"/>
          <w:marBottom w:val="0"/>
          <w:divBdr>
            <w:top w:val="none" w:sz="0" w:space="0" w:color="auto"/>
            <w:left w:val="none" w:sz="0" w:space="0" w:color="auto"/>
            <w:bottom w:val="none" w:sz="0" w:space="0" w:color="auto"/>
            <w:right w:val="none" w:sz="0" w:space="0" w:color="auto"/>
          </w:divBdr>
        </w:div>
        <w:div w:id="1390110345">
          <w:marLeft w:val="1138"/>
          <w:marRight w:val="0"/>
          <w:marTop w:val="86"/>
          <w:marBottom w:val="0"/>
          <w:divBdr>
            <w:top w:val="none" w:sz="0" w:space="0" w:color="auto"/>
            <w:left w:val="none" w:sz="0" w:space="0" w:color="auto"/>
            <w:bottom w:val="none" w:sz="0" w:space="0" w:color="auto"/>
            <w:right w:val="none" w:sz="0" w:space="0" w:color="auto"/>
          </w:divBdr>
        </w:div>
        <w:div w:id="1558663903">
          <w:marLeft w:val="1138"/>
          <w:marRight w:val="0"/>
          <w:marTop w:val="86"/>
          <w:marBottom w:val="0"/>
          <w:divBdr>
            <w:top w:val="none" w:sz="0" w:space="0" w:color="auto"/>
            <w:left w:val="none" w:sz="0" w:space="0" w:color="auto"/>
            <w:bottom w:val="none" w:sz="0" w:space="0" w:color="auto"/>
            <w:right w:val="none" w:sz="0" w:space="0" w:color="auto"/>
          </w:divBdr>
        </w:div>
        <w:div w:id="1579055992">
          <w:marLeft w:val="547"/>
          <w:marRight w:val="0"/>
          <w:marTop w:val="96"/>
          <w:marBottom w:val="0"/>
          <w:divBdr>
            <w:top w:val="none" w:sz="0" w:space="0" w:color="auto"/>
            <w:left w:val="none" w:sz="0" w:space="0" w:color="auto"/>
            <w:bottom w:val="none" w:sz="0" w:space="0" w:color="auto"/>
            <w:right w:val="none" w:sz="0" w:space="0" w:color="auto"/>
          </w:divBdr>
        </w:div>
        <w:div w:id="1834757840">
          <w:marLeft w:val="1138"/>
          <w:marRight w:val="0"/>
          <w:marTop w:val="86"/>
          <w:marBottom w:val="0"/>
          <w:divBdr>
            <w:top w:val="none" w:sz="0" w:space="0" w:color="auto"/>
            <w:left w:val="none" w:sz="0" w:space="0" w:color="auto"/>
            <w:bottom w:val="none" w:sz="0" w:space="0" w:color="auto"/>
            <w:right w:val="none" w:sz="0" w:space="0" w:color="auto"/>
          </w:divBdr>
        </w:div>
        <w:div w:id="1905675410">
          <w:marLeft w:val="1138"/>
          <w:marRight w:val="0"/>
          <w:marTop w:val="86"/>
          <w:marBottom w:val="0"/>
          <w:divBdr>
            <w:top w:val="none" w:sz="0" w:space="0" w:color="auto"/>
            <w:left w:val="none" w:sz="0" w:space="0" w:color="auto"/>
            <w:bottom w:val="none" w:sz="0" w:space="0" w:color="auto"/>
            <w:right w:val="none" w:sz="0" w:space="0" w:color="auto"/>
          </w:divBdr>
        </w:div>
        <w:div w:id="2092770433">
          <w:marLeft w:val="1699"/>
          <w:marRight w:val="0"/>
          <w:marTop w:val="77"/>
          <w:marBottom w:val="0"/>
          <w:divBdr>
            <w:top w:val="none" w:sz="0" w:space="0" w:color="auto"/>
            <w:left w:val="none" w:sz="0" w:space="0" w:color="auto"/>
            <w:bottom w:val="none" w:sz="0" w:space="0" w:color="auto"/>
            <w:right w:val="none" w:sz="0" w:space="0" w:color="auto"/>
          </w:divBdr>
        </w:div>
      </w:divsChild>
    </w:div>
    <w:div w:id="1769617909">
      <w:bodyDiv w:val="1"/>
      <w:marLeft w:val="0"/>
      <w:marRight w:val="0"/>
      <w:marTop w:val="0"/>
      <w:marBottom w:val="0"/>
      <w:divBdr>
        <w:top w:val="none" w:sz="0" w:space="0" w:color="auto"/>
        <w:left w:val="none" w:sz="0" w:space="0" w:color="auto"/>
        <w:bottom w:val="none" w:sz="0" w:space="0" w:color="auto"/>
        <w:right w:val="none" w:sz="0" w:space="0" w:color="auto"/>
      </w:divBdr>
    </w:div>
    <w:div w:id="1770078973">
      <w:bodyDiv w:val="1"/>
      <w:marLeft w:val="0"/>
      <w:marRight w:val="0"/>
      <w:marTop w:val="0"/>
      <w:marBottom w:val="0"/>
      <w:divBdr>
        <w:top w:val="none" w:sz="0" w:space="0" w:color="auto"/>
        <w:left w:val="none" w:sz="0" w:space="0" w:color="auto"/>
        <w:bottom w:val="none" w:sz="0" w:space="0" w:color="auto"/>
        <w:right w:val="none" w:sz="0" w:space="0" w:color="auto"/>
      </w:divBdr>
      <w:divsChild>
        <w:div w:id="56365267">
          <w:marLeft w:val="1440"/>
          <w:marRight w:val="0"/>
          <w:marTop w:val="86"/>
          <w:marBottom w:val="0"/>
          <w:divBdr>
            <w:top w:val="none" w:sz="0" w:space="0" w:color="auto"/>
            <w:left w:val="none" w:sz="0" w:space="0" w:color="auto"/>
            <w:bottom w:val="none" w:sz="0" w:space="0" w:color="auto"/>
            <w:right w:val="none" w:sz="0" w:space="0" w:color="auto"/>
          </w:divBdr>
        </w:div>
        <w:div w:id="225536754">
          <w:marLeft w:val="720"/>
          <w:marRight w:val="0"/>
          <w:marTop w:val="86"/>
          <w:marBottom w:val="0"/>
          <w:divBdr>
            <w:top w:val="none" w:sz="0" w:space="0" w:color="auto"/>
            <w:left w:val="none" w:sz="0" w:space="0" w:color="auto"/>
            <w:bottom w:val="none" w:sz="0" w:space="0" w:color="auto"/>
            <w:right w:val="none" w:sz="0" w:space="0" w:color="auto"/>
          </w:divBdr>
        </w:div>
        <w:div w:id="279412147">
          <w:marLeft w:val="1440"/>
          <w:marRight w:val="0"/>
          <w:marTop w:val="86"/>
          <w:marBottom w:val="0"/>
          <w:divBdr>
            <w:top w:val="none" w:sz="0" w:space="0" w:color="auto"/>
            <w:left w:val="none" w:sz="0" w:space="0" w:color="auto"/>
            <w:bottom w:val="none" w:sz="0" w:space="0" w:color="auto"/>
            <w:right w:val="none" w:sz="0" w:space="0" w:color="auto"/>
          </w:divBdr>
        </w:div>
        <w:div w:id="803890017">
          <w:marLeft w:val="1440"/>
          <w:marRight w:val="0"/>
          <w:marTop w:val="86"/>
          <w:marBottom w:val="0"/>
          <w:divBdr>
            <w:top w:val="none" w:sz="0" w:space="0" w:color="auto"/>
            <w:left w:val="none" w:sz="0" w:space="0" w:color="auto"/>
            <w:bottom w:val="none" w:sz="0" w:space="0" w:color="auto"/>
            <w:right w:val="none" w:sz="0" w:space="0" w:color="auto"/>
          </w:divBdr>
        </w:div>
        <w:div w:id="807090902">
          <w:marLeft w:val="720"/>
          <w:marRight w:val="0"/>
          <w:marTop w:val="86"/>
          <w:marBottom w:val="0"/>
          <w:divBdr>
            <w:top w:val="none" w:sz="0" w:space="0" w:color="auto"/>
            <w:left w:val="none" w:sz="0" w:space="0" w:color="auto"/>
            <w:bottom w:val="none" w:sz="0" w:space="0" w:color="auto"/>
            <w:right w:val="none" w:sz="0" w:space="0" w:color="auto"/>
          </w:divBdr>
        </w:div>
        <w:div w:id="874537467">
          <w:marLeft w:val="720"/>
          <w:marRight w:val="0"/>
          <w:marTop w:val="86"/>
          <w:marBottom w:val="0"/>
          <w:divBdr>
            <w:top w:val="none" w:sz="0" w:space="0" w:color="auto"/>
            <w:left w:val="none" w:sz="0" w:space="0" w:color="auto"/>
            <w:bottom w:val="none" w:sz="0" w:space="0" w:color="auto"/>
            <w:right w:val="none" w:sz="0" w:space="0" w:color="auto"/>
          </w:divBdr>
        </w:div>
        <w:div w:id="1053891946">
          <w:marLeft w:val="1440"/>
          <w:marRight w:val="0"/>
          <w:marTop w:val="86"/>
          <w:marBottom w:val="0"/>
          <w:divBdr>
            <w:top w:val="none" w:sz="0" w:space="0" w:color="auto"/>
            <w:left w:val="none" w:sz="0" w:space="0" w:color="auto"/>
            <w:bottom w:val="none" w:sz="0" w:space="0" w:color="auto"/>
            <w:right w:val="none" w:sz="0" w:space="0" w:color="auto"/>
          </w:divBdr>
        </w:div>
        <w:div w:id="1171411964">
          <w:marLeft w:val="720"/>
          <w:marRight w:val="0"/>
          <w:marTop w:val="86"/>
          <w:marBottom w:val="0"/>
          <w:divBdr>
            <w:top w:val="none" w:sz="0" w:space="0" w:color="auto"/>
            <w:left w:val="none" w:sz="0" w:space="0" w:color="auto"/>
            <w:bottom w:val="none" w:sz="0" w:space="0" w:color="auto"/>
            <w:right w:val="none" w:sz="0" w:space="0" w:color="auto"/>
          </w:divBdr>
        </w:div>
        <w:div w:id="1273896486">
          <w:marLeft w:val="1440"/>
          <w:marRight w:val="0"/>
          <w:marTop w:val="86"/>
          <w:marBottom w:val="0"/>
          <w:divBdr>
            <w:top w:val="none" w:sz="0" w:space="0" w:color="auto"/>
            <w:left w:val="none" w:sz="0" w:space="0" w:color="auto"/>
            <w:bottom w:val="none" w:sz="0" w:space="0" w:color="auto"/>
            <w:right w:val="none" w:sz="0" w:space="0" w:color="auto"/>
          </w:divBdr>
        </w:div>
        <w:div w:id="1296908748">
          <w:marLeft w:val="1440"/>
          <w:marRight w:val="0"/>
          <w:marTop w:val="86"/>
          <w:marBottom w:val="0"/>
          <w:divBdr>
            <w:top w:val="none" w:sz="0" w:space="0" w:color="auto"/>
            <w:left w:val="none" w:sz="0" w:space="0" w:color="auto"/>
            <w:bottom w:val="none" w:sz="0" w:space="0" w:color="auto"/>
            <w:right w:val="none" w:sz="0" w:space="0" w:color="auto"/>
          </w:divBdr>
        </w:div>
        <w:div w:id="2033652784">
          <w:marLeft w:val="1440"/>
          <w:marRight w:val="0"/>
          <w:marTop w:val="86"/>
          <w:marBottom w:val="0"/>
          <w:divBdr>
            <w:top w:val="none" w:sz="0" w:space="0" w:color="auto"/>
            <w:left w:val="none" w:sz="0" w:space="0" w:color="auto"/>
            <w:bottom w:val="none" w:sz="0" w:space="0" w:color="auto"/>
            <w:right w:val="none" w:sz="0" w:space="0" w:color="auto"/>
          </w:divBdr>
        </w:div>
      </w:divsChild>
    </w:div>
    <w:div w:id="1770659660">
      <w:bodyDiv w:val="1"/>
      <w:marLeft w:val="0"/>
      <w:marRight w:val="0"/>
      <w:marTop w:val="0"/>
      <w:marBottom w:val="0"/>
      <w:divBdr>
        <w:top w:val="none" w:sz="0" w:space="0" w:color="auto"/>
        <w:left w:val="none" w:sz="0" w:space="0" w:color="auto"/>
        <w:bottom w:val="none" w:sz="0" w:space="0" w:color="auto"/>
        <w:right w:val="none" w:sz="0" w:space="0" w:color="auto"/>
      </w:divBdr>
      <w:divsChild>
        <w:div w:id="197471174">
          <w:marLeft w:val="360"/>
          <w:marRight w:val="0"/>
          <w:marTop w:val="96"/>
          <w:marBottom w:val="0"/>
          <w:divBdr>
            <w:top w:val="none" w:sz="0" w:space="0" w:color="auto"/>
            <w:left w:val="none" w:sz="0" w:space="0" w:color="auto"/>
            <w:bottom w:val="none" w:sz="0" w:space="0" w:color="auto"/>
            <w:right w:val="none" w:sz="0" w:space="0" w:color="auto"/>
          </w:divBdr>
        </w:div>
        <w:div w:id="706370346">
          <w:marLeft w:val="360"/>
          <w:marRight w:val="0"/>
          <w:marTop w:val="96"/>
          <w:marBottom w:val="0"/>
          <w:divBdr>
            <w:top w:val="none" w:sz="0" w:space="0" w:color="auto"/>
            <w:left w:val="none" w:sz="0" w:space="0" w:color="auto"/>
            <w:bottom w:val="none" w:sz="0" w:space="0" w:color="auto"/>
            <w:right w:val="none" w:sz="0" w:space="0" w:color="auto"/>
          </w:divBdr>
        </w:div>
        <w:div w:id="736978830">
          <w:marLeft w:val="360"/>
          <w:marRight w:val="0"/>
          <w:marTop w:val="96"/>
          <w:marBottom w:val="0"/>
          <w:divBdr>
            <w:top w:val="none" w:sz="0" w:space="0" w:color="auto"/>
            <w:left w:val="none" w:sz="0" w:space="0" w:color="auto"/>
            <w:bottom w:val="none" w:sz="0" w:space="0" w:color="auto"/>
            <w:right w:val="none" w:sz="0" w:space="0" w:color="auto"/>
          </w:divBdr>
        </w:div>
        <w:div w:id="1194222133">
          <w:marLeft w:val="360"/>
          <w:marRight w:val="0"/>
          <w:marTop w:val="96"/>
          <w:marBottom w:val="0"/>
          <w:divBdr>
            <w:top w:val="none" w:sz="0" w:space="0" w:color="auto"/>
            <w:left w:val="none" w:sz="0" w:space="0" w:color="auto"/>
            <w:bottom w:val="none" w:sz="0" w:space="0" w:color="auto"/>
            <w:right w:val="none" w:sz="0" w:space="0" w:color="auto"/>
          </w:divBdr>
        </w:div>
        <w:div w:id="1199657504">
          <w:marLeft w:val="360"/>
          <w:marRight w:val="0"/>
          <w:marTop w:val="96"/>
          <w:marBottom w:val="0"/>
          <w:divBdr>
            <w:top w:val="none" w:sz="0" w:space="0" w:color="auto"/>
            <w:left w:val="none" w:sz="0" w:space="0" w:color="auto"/>
            <w:bottom w:val="none" w:sz="0" w:space="0" w:color="auto"/>
            <w:right w:val="none" w:sz="0" w:space="0" w:color="auto"/>
          </w:divBdr>
        </w:div>
        <w:div w:id="1682973306">
          <w:marLeft w:val="360"/>
          <w:marRight w:val="0"/>
          <w:marTop w:val="96"/>
          <w:marBottom w:val="0"/>
          <w:divBdr>
            <w:top w:val="none" w:sz="0" w:space="0" w:color="auto"/>
            <w:left w:val="none" w:sz="0" w:space="0" w:color="auto"/>
            <w:bottom w:val="none" w:sz="0" w:space="0" w:color="auto"/>
            <w:right w:val="none" w:sz="0" w:space="0" w:color="auto"/>
          </w:divBdr>
        </w:div>
      </w:divsChild>
    </w:div>
    <w:div w:id="1771385985">
      <w:bodyDiv w:val="1"/>
      <w:marLeft w:val="0"/>
      <w:marRight w:val="0"/>
      <w:marTop w:val="0"/>
      <w:marBottom w:val="0"/>
      <w:divBdr>
        <w:top w:val="none" w:sz="0" w:space="0" w:color="auto"/>
        <w:left w:val="none" w:sz="0" w:space="0" w:color="auto"/>
        <w:bottom w:val="none" w:sz="0" w:space="0" w:color="auto"/>
        <w:right w:val="none" w:sz="0" w:space="0" w:color="auto"/>
      </w:divBdr>
    </w:div>
    <w:div w:id="1771700592">
      <w:bodyDiv w:val="1"/>
      <w:marLeft w:val="0"/>
      <w:marRight w:val="0"/>
      <w:marTop w:val="0"/>
      <w:marBottom w:val="0"/>
      <w:divBdr>
        <w:top w:val="none" w:sz="0" w:space="0" w:color="auto"/>
        <w:left w:val="none" w:sz="0" w:space="0" w:color="auto"/>
        <w:bottom w:val="none" w:sz="0" w:space="0" w:color="auto"/>
        <w:right w:val="none" w:sz="0" w:space="0" w:color="auto"/>
      </w:divBdr>
      <w:divsChild>
        <w:div w:id="374276984">
          <w:marLeft w:val="835"/>
          <w:marRight w:val="0"/>
          <w:marTop w:val="86"/>
          <w:marBottom w:val="0"/>
          <w:divBdr>
            <w:top w:val="none" w:sz="0" w:space="0" w:color="auto"/>
            <w:left w:val="none" w:sz="0" w:space="0" w:color="auto"/>
            <w:bottom w:val="none" w:sz="0" w:space="0" w:color="auto"/>
            <w:right w:val="none" w:sz="0" w:space="0" w:color="auto"/>
          </w:divBdr>
        </w:div>
        <w:div w:id="592857529">
          <w:marLeft w:val="274"/>
          <w:marRight w:val="0"/>
          <w:marTop w:val="96"/>
          <w:marBottom w:val="0"/>
          <w:divBdr>
            <w:top w:val="none" w:sz="0" w:space="0" w:color="auto"/>
            <w:left w:val="none" w:sz="0" w:space="0" w:color="auto"/>
            <w:bottom w:val="none" w:sz="0" w:space="0" w:color="auto"/>
            <w:right w:val="none" w:sz="0" w:space="0" w:color="auto"/>
          </w:divBdr>
        </w:div>
        <w:div w:id="934291540">
          <w:marLeft w:val="274"/>
          <w:marRight w:val="0"/>
          <w:marTop w:val="96"/>
          <w:marBottom w:val="0"/>
          <w:divBdr>
            <w:top w:val="none" w:sz="0" w:space="0" w:color="auto"/>
            <w:left w:val="none" w:sz="0" w:space="0" w:color="auto"/>
            <w:bottom w:val="none" w:sz="0" w:space="0" w:color="auto"/>
            <w:right w:val="none" w:sz="0" w:space="0" w:color="auto"/>
          </w:divBdr>
        </w:div>
        <w:div w:id="1119839804">
          <w:marLeft w:val="274"/>
          <w:marRight w:val="0"/>
          <w:marTop w:val="96"/>
          <w:marBottom w:val="0"/>
          <w:divBdr>
            <w:top w:val="none" w:sz="0" w:space="0" w:color="auto"/>
            <w:left w:val="none" w:sz="0" w:space="0" w:color="auto"/>
            <w:bottom w:val="none" w:sz="0" w:space="0" w:color="auto"/>
            <w:right w:val="none" w:sz="0" w:space="0" w:color="auto"/>
          </w:divBdr>
        </w:div>
        <w:div w:id="1176532019">
          <w:marLeft w:val="274"/>
          <w:marRight w:val="0"/>
          <w:marTop w:val="96"/>
          <w:marBottom w:val="0"/>
          <w:divBdr>
            <w:top w:val="none" w:sz="0" w:space="0" w:color="auto"/>
            <w:left w:val="none" w:sz="0" w:space="0" w:color="auto"/>
            <w:bottom w:val="none" w:sz="0" w:space="0" w:color="auto"/>
            <w:right w:val="none" w:sz="0" w:space="0" w:color="auto"/>
          </w:divBdr>
        </w:div>
        <w:div w:id="1329141368">
          <w:marLeft w:val="835"/>
          <w:marRight w:val="0"/>
          <w:marTop w:val="86"/>
          <w:marBottom w:val="0"/>
          <w:divBdr>
            <w:top w:val="none" w:sz="0" w:space="0" w:color="auto"/>
            <w:left w:val="none" w:sz="0" w:space="0" w:color="auto"/>
            <w:bottom w:val="none" w:sz="0" w:space="0" w:color="auto"/>
            <w:right w:val="none" w:sz="0" w:space="0" w:color="auto"/>
          </w:divBdr>
        </w:div>
      </w:divsChild>
    </w:div>
    <w:div w:id="1772436191">
      <w:bodyDiv w:val="1"/>
      <w:marLeft w:val="0"/>
      <w:marRight w:val="0"/>
      <w:marTop w:val="0"/>
      <w:marBottom w:val="0"/>
      <w:divBdr>
        <w:top w:val="none" w:sz="0" w:space="0" w:color="auto"/>
        <w:left w:val="none" w:sz="0" w:space="0" w:color="auto"/>
        <w:bottom w:val="none" w:sz="0" w:space="0" w:color="auto"/>
        <w:right w:val="none" w:sz="0" w:space="0" w:color="auto"/>
      </w:divBdr>
    </w:div>
    <w:div w:id="1773553697">
      <w:bodyDiv w:val="1"/>
      <w:marLeft w:val="0"/>
      <w:marRight w:val="0"/>
      <w:marTop w:val="0"/>
      <w:marBottom w:val="0"/>
      <w:divBdr>
        <w:top w:val="none" w:sz="0" w:space="0" w:color="auto"/>
        <w:left w:val="none" w:sz="0" w:space="0" w:color="auto"/>
        <w:bottom w:val="none" w:sz="0" w:space="0" w:color="auto"/>
        <w:right w:val="none" w:sz="0" w:space="0" w:color="auto"/>
      </w:divBdr>
      <w:divsChild>
        <w:div w:id="62148767">
          <w:marLeft w:val="547"/>
          <w:marRight w:val="0"/>
          <w:marTop w:val="96"/>
          <w:marBottom w:val="0"/>
          <w:divBdr>
            <w:top w:val="none" w:sz="0" w:space="0" w:color="auto"/>
            <w:left w:val="none" w:sz="0" w:space="0" w:color="auto"/>
            <w:bottom w:val="none" w:sz="0" w:space="0" w:color="auto"/>
            <w:right w:val="none" w:sz="0" w:space="0" w:color="auto"/>
          </w:divBdr>
        </w:div>
        <w:div w:id="150222050">
          <w:marLeft w:val="547"/>
          <w:marRight w:val="0"/>
          <w:marTop w:val="96"/>
          <w:marBottom w:val="0"/>
          <w:divBdr>
            <w:top w:val="none" w:sz="0" w:space="0" w:color="auto"/>
            <w:left w:val="none" w:sz="0" w:space="0" w:color="auto"/>
            <w:bottom w:val="none" w:sz="0" w:space="0" w:color="auto"/>
            <w:right w:val="none" w:sz="0" w:space="0" w:color="auto"/>
          </w:divBdr>
        </w:div>
        <w:div w:id="321666519">
          <w:marLeft w:val="547"/>
          <w:marRight w:val="0"/>
          <w:marTop w:val="96"/>
          <w:marBottom w:val="0"/>
          <w:divBdr>
            <w:top w:val="none" w:sz="0" w:space="0" w:color="auto"/>
            <w:left w:val="none" w:sz="0" w:space="0" w:color="auto"/>
            <w:bottom w:val="none" w:sz="0" w:space="0" w:color="auto"/>
            <w:right w:val="none" w:sz="0" w:space="0" w:color="auto"/>
          </w:divBdr>
        </w:div>
        <w:div w:id="1049259217">
          <w:marLeft w:val="547"/>
          <w:marRight w:val="0"/>
          <w:marTop w:val="96"/>
          <w:marBottom w:val="0"/>
          <w:divBdr>
            <w:top w:val="none" w:sz="0" w:space="0" w:color="auto"/>
            <w:left w:val="none" w:sz="0" w:space="0" w:color="auto"/>
            <w:bottom w:val="none" w:sz="0" w:space="0" w:color="auto"/>
            <w:right w:val="none" w:sz="0" w:space="0" w:color="auto"/>
          </w:divBdr>
        </w:div>
      </w:divsChild>
    </w:div>
    <w:div w:id="1773620604">
      <w:bodyDiv w:val="1"/>
      <w:marLeft w:val="0"/>
      <w:marRight w:val="0"/>
      <w:marTop w:val="0"/>
      <w:marBottom w:val="0"/>
      <w:divBdr>
        <w:top w:val="none" w:sz="0" w:space="0" w:color="auto"/>
        <w:left w:val="none" w:sz="0" w:space="0" w:color="auto"/>
        <w:bottom w:val="none" w:sz="0" w:space="0" w:color="auto"/>
        <w:right w:val="none" w:sz="0" w:space="0" w:color="auto"/>
      </w:divBdr>
      <w:divsChild>
        <w:div w:id="2141990431">
          <w:marLeft w:val="274"/>
          <w:marRight w:val="0"/>
          <w:marTop w:val="96"/>
          <w:marBottom w:val="0"/>
          <w:divBdr>
            <w:top w:val="none" w:sz="0" w:space="0" w:color="auto"/>
            <w:left w:val="none" w:sz="0" w:space="0" w:color="auto"/>
            <w:bottom w:val="none" w:sz="0" w:space="0" w:color="auto"/>
            <w:right w:val="none" w:sz="0" w:space="0" w:color="auto"/>
          </w:divBdr>
        </w:div>
      </w:divsChild>
    </w:div>
    <w:div w:id="1775594372">
      <w:bodyDiv w:val="1"/>
      <w:marLeft w:val="0"/>
      <w:marRight w:val="0"/>
      <w:marTop w:val="0"/>
      <w:marBottom w:val="0"/>
      <w:divBdr>
        <w:top w:val="none" w:sz="0" w:space="0" w:color="auto"/>
        <w:left w:val="none" w:sz="0" w:space="0" w:color="auto"/>
        <w:bottom w:val="none" w:sz="0" w:space="0" w:color="auto"/>
        <w:right w:val="none" w:sz="0" w:space="0" w:color="auto"/>
      </w:divBdr>
      <w:divsChild>
        <w:div w:id="22636676">
          <w:marLeft w:val="1166"/>
          <w:marRight w:val="0"/>
          <w:marTop w:val="77"/>
          <w:marBottom w:val="0"/>
          <w:divBdr>
            <w:top w:val="none" w:sz="0" w:space="0" w:color="auto"/>
            <w:left w:val="none" w:sz="0" w:space="0" w:color="auto"/>
            <w:bottom w:val="none" w:sz="0" w:space="0" w:color="auto"/>
            <w:right w:val="none" w:sz="0" w:space="0" w:color="auto"/>
          </w:divBdr>
        </w:div>
        <w:div w:id="28142668">
          <w:marLeft w:val="1166"/>
          <w:marRight w:val="0"/>
          <w:marTop w:val="0"/>
          <w:marBottom w:val="120"/>
          <w:divBdr>
            <w:top w:val="none" w:sz="0" w:space="0" w:color="auto"/>
            <w:left w:val="none" w:sz="0" w:space="0" w:color="auto"/>
            <w:bottom w:val="none" w:sz="0" w:space="0" w:color="auto"/>
            <w:right w:val="none" w:sz="0" w:space="0" w:color="auto"/>
          </w:divBdr>
        </w:div>
        <w:div w:id="210116495">
          <w:marLeft w:val="1166"/>
          <w:marRight w:val="0"/>
          <w:marTop w:val="77"/>
          <w:marBottom w:val="0"/>
          <w:divBdr>
            <w:top w:val="none" w:sz="0" w:space="0" w:color="auto"/>
            <w:left w:val="none" w:sz="0" w:space="0" w:color="auto"/>
            <w:bottom w:val="none" w:sz="0" w:space="0" w:color="auto"/>
            <w:right w:val="none" w:sz="0" w:space="0" w:color="auto"/>
          </w:divBdr>
        </w:div>
        <w:div w:id="381831499">
          <w:marLeft w:val="547"/>
          <w:marRight w:val="0"/>
          <w:marTop w:val="106"/>
          <w:marBottom w:val="0"/>
          <w:divBdr>
            <w:top w:val="none" w:sz="0" w:space="0" w:color="auto"/>
            <w:left w:val="none" w:sz="0" w:space="0" w:color="auto"/>
            <w:bottom w:val="none" w:sz="0" w:space="0" w:color="auto"/>
            <w:right w:val="none" w:sz="0" w:space="0" w:color="auto"/>
          </w:divBdr>
        </w:div>
        <w:div w:id="631833719">
          <w:marLeft w:val="547"/>
          <w:marRight w:val="0"/>
          <w:marTop w:val="106"/>
          <w:marBottom w:val="0"/>
          <w:divBdr>
            <w:top w:val="none" w:sz="0" w:space="0" w:color="auto"/>
            <w:left w:val="none" w:sz="0" w:space="0" w:color="auto"/>
            <w:bottom w:val="none" w:sz="0" w:space="0" w:color="auto"/>
            <w:right w:val="none" w:sz="0" w:space="0" w:color="auto"/>
          </w:divBdr>
        </w:div>
        <w:div w:id="750615972">
          <w:marLeft w:val="1166"/>
          <w:marRight w:val="0"/>
          <w:marTop w:val="77"/>
          <w:marBottom w:val="0"/>
          <w:divBdr>
            <w:top w:val="none" w:sz="0" w:space="0" w:color="auto"/>
            <w:left w:val="none" w:sz="0" w:space="0" w:color="auto"/>
            <w:bottom w:val="none" w:sz="0" w:space="0" w:color="auto"/>
            <w:right w:val="none" w:sz="0" w:space="0" w:color="auto"/>
          </w:divBdr>
        </w:div>
        <w:div w:id="763914899">
          <w:marLeft w:val="1166"/>
          <w:marRight w:val="0"/>
          <w:marTop w:val="77"/>
          <w:marBottom w:val="0"/>
          <w:divBdr>
            <w:top w:val="none" w:sz="0" w:space="0" w:color="auto"/>
            <w:left w:val="none" w:sz="0" w:space="0" w:color="auto"/>
            <w:bottom w:val="none" w:sz="0" w:space="0" w:color="auto"/>
            <w:right w:val="none" w:sz="0" w:space="0" w:color="auto"/>
          </w:divBdr>
        </w:div>
        <w:div w:id="847210493">
          <w:marLeft w:val="547"/>
          <w:marRight w:val="0"/>
          <w:marTop w:val="106"/>
          <w:marBottom w:val="0"/>
          <w:divBdr>
            <w:top w:val="none" w:sz="0" w:space="0" w:color="auto"/>
            <w:left w:val="none" w:sz="0" w:space="0" w:color="auto"/>
            <w:bottom w:val="none" w:sz="0" w:space="0" w:color="auto"/>
            <w:right w:val="none" w:sz="0" w:space="0" w:color="auto"/>
          </w:divBdr>
        </w:div>
        <w:div w:id="1157068591">
          <w:marLeft w:val="547"/>
          <w:marRight w:val="0"/>
          <w:marTop w:val="106"/>
          <w:marBottom w:val="0"/>
          <w:divBdr>
            <w:top w:val="none" w:sz="0" w:space="0" w:color="auto"/>
            <w:left w:val="none" w:sz="0" w:space="0" w:color="auto"/>
            <w:bottom w:val="none" w:sz="0" w:space="0" w:color="auto"/>
            <w:right w:val="none" w:sz="0" w:space="0" w:color="auto"/>
          </w:divBdr>
        </w:div>
        <w:div w:id="1205558647">
          <w:marLeft w:val="1166"/>
          <w:marRight w:val="0"/>
          <w:marTop w:val="77"/>
          <w:marBottom w:val="0"/>
          <w:divBdr>
            <w:top w:val="none" w:sz="0" w:space="0" w:color="auto"/>
            <w:left w:val="none" w:sz="0" w:space="0" w:color="auto"/>
            <w:bottom w:val="none" w:sz="0" w:space="0" w:color="auto"/>
            <w:right w:val="none" w:sz="0" w:space="0" w:color="auto"/>
          </w:divBdr>
        </w:div>
        <w:div w:id="1380277368">
          <w:marLeft w:val="1166"/>
          <w:marRight w:val="0"/>
          <w:marTop w:val="77"/>
          <w:marBottom w:val="0"/>
          <w:divBdr>
            <w:top w:val="none" w:sz="0" w:space="0" w:color="auto"/>
            <w:left w:val="none" w:sz="0" w:space="0" w:color="auto"/>
            <w:bottom w:val="none" w:sz="0" w:space="0" w:color="auto"/>
            <w:right w:val="none" w:sz="0" w:space="0" w:color="auto"/>
          </w:divBdr>
        </w:div>
        <w:div w:id="1816873468">
          <w:marLeft w:val="1166"/>
          <w:marRight w:val="0"/>
          <w:marTop w:val="0"/>
          <w:marBottom w:val="120"/>
          <w:divBdr>
            <w:top w:val="none" w:sz="0" w:space="0" w:color="auto"/>
            <w:left w:val="none" w:sz="0" w:space="0" w:color="auto"/>
            <w:bottom w:val="none" w:sz="0" w:space="0" w:color="auto"/>
            <w:right w:val="none" w:sz="0" w:space="0" w:color="auto"/>
          </w:divBdr>
        </w:div>
      </w:divsChild>
    </w:div>
    <w:div w:id="1776249121">
      <w:bodyDiv w:val="1"/>
      <w:marLeft w:val="0"/>
      <w:marRight w:val="0"/>
      <w:marTop w:val="0"/>
      <w:marBottom w:val="0"/>
      <w:divBdr>
        <w:top w:val="none" w:sz="0" w:space="0" w:color="auto"/>
        <w:left w:val="none" w:sz="0" w:space="0" w:color="auto"/>
        <w:bottom w:val="none" w:sz="0" w:space="0" w:color="auto"/>
        <w:right w:val="none" w:sz="0" w:space="0" w:color="auto"/>
      </w:divBdr>
    </w:div>
    <w:div w:id="1779257820">
      <w:bodyDiv w:val="1"/>
      <w:marLeft w:val="0"/>
      <w:marRight w:val="0"/>
      <w:marTop w:val="0"/>
      <w:marBottom w:val="0"/>
      <w:divBdr>
        <w:top w:val="none" w:sz="0" w:space="0" w:color="auto"/>
        <w:left w:val="none" w:sz="0" w:space="0" w:color="auto"/>
        <w:bottom w:val="none" w:sz="0" w:space="0" w:color="auto"/>
        <w:right w:val="none" w:sz="0" w:space="0" w:color="auto"/>
      </w:divBdr>
    </w:div>
    <w:div w:id="1780559909">
      <w:bodyDiv w:val="1"/>
      <w:marLeft w:val="0"/>
      <w:marRight w:val="0"/>
      <w:marTop w:val="0"/>
      <w:marBottom w:val="0"/>
      <w:divBdr>
        <w:top w:val="none" w:sz="0" w:space="0" w:color="auto"/>
        <w:left w:val="none" w:sz="0" w:space="0" w:color="auto"/>
        <w:bottom w:val="none" w:sz="0" w:space="0" w:color="auto"/>
        <w:right w:val="none" w:sz="0" w:space="0" w:color="auto"/>
      </w:divBdr>
      <w:divsChild>
        <w:div w:id="453256444">
          <w:marLeft w:val="0"/>
          <w:marRight w:val="0"/>
          <w:marTop w:val="115"/>
          <w:marBottom w:val="0"/>
          <w:divBdr>
            <w:top w:val="none" w:sz="0" w:space="0" w:color="auto"/>
            <w:left w:val="none" w:sz="0" w:space="0" w:color="auto"/>
            <w:bottom w:val="none" w:sz="0" w:space="0" w:color="auto"/>
            <w:right w:val="none" w:sz="0" w:space="0" w:color="auto"/>
          </w:divBdr>
        </w:div>
        <w:div w:id="1802573336">
          <w:marLeft w:val="0"/>
          <w:marRight w:val="0"/>
          <w:marTop w:val="115"/>
          <w:marBottom w:val="0"/>
          <w:divBdr>
            <w:top w:val="none" w:sz="0" w:space="0" w:color="auto"/>
            <w:left w:val="none" w:sz="0" w:space="0" w:color="auto"/>
            <w:bottom w:val="none" w:sz="0" w:space="0" w:color="auto"/>
            <w:right w:val="none" w:sz="0" w:space="0" w:color="auto"/>
          </w:divBdr>
        </w:div>
      </w:divsChild>
    </w:div>
    <w:div w:id="1781102299">
      <w:bodyDiv w:val="1"/>
      <w:marLeft w:val="0"/>
      <w:marRight w:val="0"/>
      <w:marTop w:val="0"/>
      <w:marBottom w:val="0"/>
      <w:divBdr>
        <w:top w:val="none" w:sz="0" w:space="0" w:color="auto"/>
        <w:left w:val="none" w:sz="0" w:space="0" w:color="auto"/>
        <w:bottom w:val="none" w:sz="0" w:space="0" w:color="auto"/>
        <w:right w:val="none" w:sz="0" w:space="0" w:color="auto"/>
      </w:divBdr>
      <w:divsChild>
        <w:div w:id="335349097">
          <w:marLeft w:val="720"/>
          <w:marRight w:val="0"/>
          <w:marTop w:val="96"/>
          <w:marBottom w:val="0"/>
          <w:divBdr>
            <w:top w:val="none" w:sz="0" w:space="0" w:color="auto"/>
            <w:left w:val="none" w:sz="0" w:space="0" w:color="auto"/>
            <w:bottom w:val="none" w:sz="0" w:space="0" w:color="auto"/>
            <w:right w:val="none" w:sz="0" w:space="0" w:color="auto"/>
          </w:divBdr>
        </w:div>
        <w:div w:id="439685576">
          <w:marLeft w:val="720"/>
          <w:marRight w:val="0"/>
          <w:marTop w:val="96"/>
          <w:marBottom w:val="0"/>
          <w:divBdr>
            <w:top w:val="none" w:sz="0" w:space="0" w:color="auto"/>
            <w:left w:val="none" w:sz="0" w:space="0" w:color="auto"/>
            <w:bottom w:val="none" w:sz="0" w:space="0" w:color="auto"/>
            <w:right w:val="none" w:sz="0" w:space="0" w:color="auto"/>
          </w:divBdr>
        </w:div>
        <w:div w:id="528566287">
          <w:marLeft w:val="0"/>
          <w:marRight w:val="0"/>
          <w:marTop w:val="139"/>
          <w:marBottom w:val="0"/>
          <w:divBdr>
            <w:top w:val="none" w:sz="0" w:space="0" w:color="auto"/>
            <w:left w:val="none" w:sz="0" w:space="0" w:color="auto"/>
            <w:bottom w:val="none" w:sz="0" w:space="0" w:color="auto"/>
            <w:right w:val="none" w:sz="0" w:space="0" w:color="auto"/>
          </w:divBdr>
        </w:div>
        <w:div w:id="941303707">
          <w:marLeft w:val="720"/>
          <w:marRight w:val="0"/>
          <w:marTop w:val="96"/>
          <w:marBottom w:val="0"/>
          <w:divBdr>
            <w:top w:val="none" w:sz="0" w:space="0" w:color="auto"/>
            <w:left w:val="none" w:sz="0" w:space="0" w:color="auto"/>
            <w:bottom w:val="none" w:sz="0" w:space="0" w:color="auto"/>
            <w:right w:val="none" w:sz="0" w:space="0" w:color="auto"/>
          </w:divBdr>
        </w:div>
        <w:div w:id="1973635007">
          <w:marLeft w:val="720"/>
          <w:marRight w:val="0"/>
          <w:marTop w:val="96"/>
          <w:marBottom w:val="0"/>
          <w:divBdr>
            <w:top w:val="none" w:sz="0" w:space="0" w:color="auto"/>
            <w:left w:val="none" w:sz="0" w:space="0" w:color="auto"/>
            <w:bottom w:val="none" w:sz="0" w:space="0" w:color="auto"/>
            <w:right w:val="none" w:sz="0" w:space="0" w:color="auto"/>
          </w:divBdr>
        </w:div>
      </w:divsChild>
    </w:div>
    <w:div w:id="1784612446">
      <w:bodyDiv w:val="1"/>
      <w:marLeft w:val="0"/>
      <w:marRight w:val="0"/>
      <w:marTop w:val="0"/>
      <w:marBottom w:val="0"/>
      <w:divBdr>
        <w:top w:val="none" w:sz="0" w:space="0" w:color="auto"/>
        <w:left w:val="none" w:sz="0" w:space="0" w:color="auto"/>
        <w:bottom w:val="none" w:sz="0" w:space="0" w:color="auto"/>
        <w:right w:val="none" w:sz="0" w:space="0" w:color="auto"/>
      </w:divBdr>
      <w:divsChild>
        <w:div w:id="237327699">
          <w:marLeft w:val="360"/>
          <w:marRight w:val="0"/>
          <w:marTop w:val="86"/>
          <w:marBottom w:val="0"/>
          <w:divBdr>
            <w:top w:val="none" w:sz="0" w:space="0" w:color="auto"/>
            <w:left w:val="none" w:sz="0" w:space="0" w:color="auto"/>
            <w:bottom w:val="none" w:sz="0" w:space="0" w:color="auto"/>
            <w:right w:val="none" w:sz="0" w:space="0" w:color="auto"/>
          </w:divBdr>
        </w:div>
        <w:div w:id="1360275414">
          <w:marLeft w:val="360"/>
          <w:marRight w:val="0"/>
          <w:marTop w:val="86"/>
          <w:marBottom w:val="0"/>
          <w:divBdr>
            <w:top w:val="none" w:sz="0" w:space="0" w:color="auto"/>
            <w:left w:val="none" w:sz="0" w:space="0" w:color="auto"/>
            <w:bottom w:val="none" w:sz="0" w:space="0" w:color="auto"/>
            <w:right w:val="none" w:sz="0" w:space="0" w:color="auto"/>
          </w:divBdr>
        </w:div>
        <w:div w:id="1396319311">
          <w:marLeft w:val="360"/>
          <w:marRight w:val="0"/>
          <w:marTop w:val="86"/>
          <w:marBottom w:val="0"/>
          <w:divBdr>
            <w:top w:val="none" w:sz="0" w:space="0" w:color="auto"/>
            <w:left w:val="none" w:sz="0" w:space="0" w:color="auto"/>
            <w:bottom w:val="none" w:sz="0" w:space="0" w:color="auto"/>
            <w:right w:val="none" w:sz="0" w:space="0" w:color="auto"/>
          </w:divBdr>
        </w:div>
        <w:div w:id="1978995930">
          <w:marLeft w:val="360"/>
          <w:marRight w:val="0"/>
          <w:marTop w:val="86"/>
          <w:marBottom w:val="0"/>
          <w:divBdr>
            <w:top w:val="none" w:sz="0" w:space="0" w:color="auto"/>
            <w:left w:val="none" w:sz="0" w:space="0" w:color="auto"/>
            <w:bottom w:val="none" w:sz="0" w:space="0" w:color="auto"/>
            <w:right w:val="none" w:sz="0" w:space="0" w:color="auto"/>
          </w:divBdr>
        </w:div>
      </w:divsChild>
    </w:div>
    <w:div w:id="1784643377">
      <w:bodyDiv w:val="1"/>
      <w:marLeft w:val="0"/>
      <w:marRight w:val="0"/>
      <w:marTop w:val="0"/>
      <w:marBottom w:val="0"/>
      <w:divBdr>
        <w:top w:val="none" w:sz="0" w:space="0" w:color="auto"/>
        <w:left w:val="none" w:sz="0" w:space="0" w:color="auto"/>
        <w:bottom w:val="none" w:sz="0" w:space="0" w:color="auto"/>
        <w:right w:val="none" w:sz="0" w:space="0" w:color="auto"/>
      </w:divBdr>
    </w:div>
    <w:div w:id="1785151095">
      <w:bodyDiv w:val="1"/>
      <w:marLeft w:val="0"/>
      <w:marRight w:val="0"/>
      <w:marTop w:val="0"/>
      <w:marBottom w:val="0"/>
      <w:divBdr>
        <w:top w:val="none" w:sz="0" w:space="0" w:color="auto"/>
        <w:left w:val="none" w:sz="0" w:space="0" w:color="auto"/>
        <w:bottom w:val="none" w:sz="0" w:space="0" w:color="auto"/>
        <w:right w:val="none" w:sz="0" w:space="0" w:color="auto"/>
      </w:divBdr>
      <w:divsChild>
        <w:div w:id="60445536">
          <w:marLeft w:val="806"/>
          <w:marRight w:val="0"/>
          <w:marTop w:val="240"/>
          <w:marBottom w:val="0"/>
          <w:divBdr>
            <w:top w:val="none" w:sz="0" w:space="0" w:color="auto"/>
            <w:left w:val="none" w:sz="0" w:space="0" w:color="auto"/>
            <w:bottom w:val="none" w:sz="0" w:space="0" w:color="auto"/>
            <w:right w:val="none" w:sz="0" w:space="0" w:color="auto"/>
          </w:divBdr>
        </w:div>
        <w:div w:id="589237015">
          <w:marLeft w:val="806"/>
          <w:marRight w:val="0"/>
          <w:marTop w:val="240"/>
          <w:marBottom w:val="0"/>
          <w:divBdr>
            <w:top w:val="none" w:sz="0" w:space="0" w:color="auto"/>
            <w:left w:val="none" w:sz="0" w:space="0" w:color="auto"/>
            <w:bottom w:val="none" w:sz="0" w:space="0" w:color="auto"/>
            <w:right w:val="none" w:sz="0" w:space="0" w:color="auto"/>
          </w:divBdr>
        </w:div>
        <w:div w:id="872573316">
          <w:marLeft w:val="806"/>
          <w:marRight w:val="0"/>
          <w:marTop w:val="240"/>
          <w:marBottom w:val="0"/>
          <w:divBdr>
            <w:top w:val="none" w:sz="0" w:space="0" w:color="auto"/>
            <w:left w:val="none" w:sz="0" w:space="0" w:color="auto"/>
            <w:bottom w:val="none" w:sz="0" w:space="0" w:color="auto"/>
            <w:right w:val="none" w:sz="0" w:space="0" w:color="auto"/>
          </w:divBdr>
        </w:div>
        <w:div w:id="1083455242">
          <w:marLeft w:val="806"/>
          <w:marRight w:val="0"/>
          <w:marTop w:val="240"/>
          <w:marBottom w:val="0"/>
          <w:divBdr>
            <w:top w:val="none" w:sz="0" w:space="0" w:color="auto"/>
            <w:left w:val="none" w:sz="0" w:space="0" w:color="auto"/>
            <w:bottom w:val="none" w:sz="0" w:space="0" w:color="auto"/>
            <w:right w:val="none" w:sz="0" w:space="0" w:color="auto"/>
          </w:divBdr>
        </w:div>
        <w:div w:id="1421170903">
          <w:marLeft w:val="806"/>
          <w:marRight w:val="0"/>
          <w:marTop w:val="240"/>
          <w:marBottom w:val="0"/>
          <w:divBdr>
            <w:top w:val="none" w:sz="0" w:space="0" w:color="auto"/>
            <w:left w:val="none" w:sz="0" w:space="0" w:color="auto"/>
            <w:bottom w:val="none" w:sz="0" w:space="0" w:color="auto"/>
            <w:right w:val="none" w:sz="0" w:space="0" w:color="auto"/>
          </w:divBdr>
        </w:div>
      </w:divsChild>
    </w:div>
    <w:div w:id="1785997845">
      <w:bodyDiv w:val="1"/>
      <w:marLeft w:val="0"/>
      <w:marRight w:val="0"/>
      <w:marTop w:val="0"/>
      <w:marBottom w:val="0"/>
      <w:divBdr>
        <w:top w:val="none" w:sz="0" w:space="0" w:color="auto"/>
        <w:left w:val="none" w:sz="0" w:space="0" w:color="auto"/>
        <w:bottom w:val="none" w:sz="0" w:space="0" w:color="auto"/>
        <w:right w:val="none" w:sz="0" w:space="0" w:color="auto"/>
      </w:divBdr>
      <w:divsChild>
        <w:div w:id="489949975">
          <w:marLeft w:val="1166"/>
          <w:marRight w:val="0"/>
          <w:marTop w:val="115"/>
          <w:marBottom w:val="0"/>
          <w:divBdr>
            <w:top w:val="none" w:sz="0" w:space="0" w:color="auto"/>
            <w:left w:val="none" w:sz="0" w:space="0" w:color="auto"/>
            <w:bottom w:val="none" w:sz="0" w:space="0" w:color="auto"/>
            <w:right w:val="none" w:sz="0" w:space="0" w:color="auto"/>
          </w:divBdr>
        </w:div>
        <w:div w:id="897323964">
          <w:marLeft w:val="547"/>
          <w:marRight w:val="0"/>
          <w:marTop w:val="134"/>
          <w:marBottom w:val="0"/>
          <w:divBdr>
            <w:top w:val="none" w:sz="0" w:space="0" w:color="auto"/>
            <w:left w:val="none" w:sz="0" w:space="0" w:color="auto"/>
            <w:bottom w:val="none" w:sz="0" w:space="0" w:color="auto"/>
            <w:right w:val="none" w:sz="0" w:space="0" w:color="auto"/>
          </w:divBdr>
        </w:div>
      </w:divsChild>
    </w:div>
    <w:div w:id="1786079956">
      <w:bodyDiv w:val="1"/>
      <w:marLeft w:val="0"/>
      <w:marRight w:val="0"/>
      <w:marTop w:val="0"/>
      <w:marBottom w:val="0"/>
      <w:divBdr>
        <w:top w:val="none" w:sz="0" w:space="0" w:color="auto"/>
        <w:left w:val="none" w:sz="0" w:space="0" w:color="auto"/>
        <w:bottom w:val="none" w:sz="0" w:space="0" w:color="auto"/>
        <w:right w:val="none" w:sz="0" w:space="0" w:color="auto"/>
      </w:divBdr>
      <w:divsChild>
        <w:div w:id="11301700">
          <w:marLeft w:val="1166"/>
          <w:marRight w:val="0"/>
          <w:marTop w:val="120"/>
          <w:marBottom w:val="0"/>
          <w:divBdr>
            <w:top w:val="none" w:sz="0" w:space="0" w:color="auto"/>
            <w:left w:val="none" w:sz="0" w:space="0" w:color="auto"/>
            <w:bottom w:val="none" w:sz="0" w:space="0" w:color="auto"/>
            <w:right w:val="none" w:sz="0" w:space="0" w:color="auto"/>
          </w:divBdr>
        </w:div>
        <w:div w:id="453138183">
          <w:marLeft w:val="547"/>
          <w:marRight w:val="0"/>
          <w:marTop w:val="139"/>
          <w:marBottom w:val="0"/>
          <w:divBdr>
            <w:top w:val="none" w:sz="0" w:space="0" w:color="auto"/>
            <w:left w:val="none" w:sz="0" w:space="0" w:color="auto"/>
            <w:bottom w:val="none" w:sz="0" w:space="0" w:color="auto"/>
            <w:right w:val="none" w:sz="0" w:space="0" w:color="auto"/>
          </w:divBdr>
        </w:div>
        <w:div w:id="668752125">
          <w:marLeft w:val="1166"/>
          <w:marRight w:val="0"/>
          <w:marTop w:val="120"/>
          <w:marBottom w:val="0"/>
          <w:divBdr>
            <w:top w:val="none" w:sz="0" w:space="0" w:color="auto"/>
            <w:left w:val="none" w:sz="0" w:space="0" w:color="auto"/>
            <w:bottom w:val="none" w:sz="0" w:space="0" w:color="auto"/>
            <w:right w:val="none" w:sz="0" w:space="0" w:color="auto"/>
          </w:divBdr>
        </w:div>
        <w:div w:id="793790780">
          <w:marLeft w:val="1800"/>
          <w:marRight w:val="0"/>
          <w:marTop w:val="106"/>
          <w:marBottom w:val="0"/>
          <w:divBdr>
            <w:top w:val="none" w:sz="0" w:space="0" w:color="auto"/>
            <w:left w:val="none" w:sz="0" w:space="0" w:color="auto"/>
            <w:bottom w:val="none" w:sz="0" w:space="0" w:color="auto"/>
            <w:right w:val="none" w:sz="0" w:space="0" w:color="auto"/>
          </w:divBdr>
        </w:div>
        <w:div w:id="1011374749">
          <w:marLeft w:val="1166"/>
          <w:marRight w:val="0"/>
          <w:marTop w:val="120"/>
          <w:marBottom w:val="0"/>
          <w:divBdr>
            <w:top w:val="none" w:sz="0" w:space="0" w:color="auto"/>
            <w:left w:val="none" w:sz="0" w:space="0" w:color="auto"/>
            <w:bottom w:val="none" w:sz="0" w:space="0" w:color="auto"/>
            <w:right w:val="none" w:sz="0" w:space="0" w:color="auto"/>
          </w:divBdr>
        </w:div>
        <w:div w:id="1042288735">
          <w:marLeft w:val="547"/>
          <w:marRight w:val="0"/>
          <w:marTop w:val="139"/>
          <w:marBottom w:val="0"/>
          <w:divBdr>
            <w:top w:val="none" w:sz="0" w:space="0" w:color="auto"/>
            <w:left w:val="none" w:sz="0" w:space="0" w:color="auto"/>
            <w:bottom w:val="none" w:sz="0" w:space="0" w:color="auto"/>
            <w:right w:val="none" w:sz="0" w:space="0" w:color="auto"/>
          </w:divBdr>
        </w:div>
      </w:divsChild>
    </w:div>
    <w:div w:id="1789591568">
      <w:bodyDiv w:val="1"/>
      <w:marLeft w:val="0"/>
      <w:marRight w:val="0"/>
      <w:marTop w:val="0"/>
      <w:marBottom w:val="0"/>
      <w:divBdr>
        <w:top w:val="none" w:sz="0" w:space="0" w:color="auto"/>
        <w:left w:val="none" w:sz="0" w:space="0" w:color="auto"/>
        <w:bottom w:val="none" w:sz="0" w:space="0" w:color="auto"/>
        <w:right w:val="none" w:sz="0" w:space="0" w:color="auto"/>
      </w:divBdr>
      <w:divsChild>
        <w:div w:id="803700654">
          <w:marLeft w:val="547"/>
          <w:marRight w:val="0"/>
          <w:marTop w:val="96"/>
          <w:marBottom w:val="0"/>
          <w:divBdr>
            <w:top w:val="none" w:sz="0" w:space="0" w:color="auto"/>
            <w:left w:val="none" w:sz="0" w:space="0" w:color="auto"/>
            <w:bottom w:val="none" w:sz="0" w:space="0" w:color="auto"/>
            <w:right w:val="none" w:sz="0" w:space="0" w:color="auto"/>
          </w:divBdr>
        </w:div>
      </w:divsChild>
    </w:div>
    <w:div w:id="1791971276">
      <w:bodyDiv w:val="1"/>
      <w:marLeft w:val="0"/>
      <w:marRight w:val="0"/>
      <w:marTop w:val="0"/>
      <w:marBottom w:val="0"/>
      <w:divBdr>
        <w:top w:val="none" w:sz="0" w:space="0" w:color="auto"/>
        <w:left w:val="none" w:sz="0" w:space="0" w:color="auto"/>
        <w:bottom w:val="none" w:sz="0" w:space="0" w:color="auto"/>
        <w:right w:val="none" w:sz="0" w:space="0" w:color="auto"/>
      </w:divBdr>
      <w:divsChild>
        <w:div w:id="47002163">
          <w:marLeft w:val="547"/>
          <w:marRight w:val="0"/>
          <w:marTop w:val="86"/>
          <w:marBottom w:val="0"/>
          <w:divBdr>
            <w:top w:val="none" w:sz="0" w:space="0" w:color="auto"/>
            <w:left w:val="none" w:sz="0" w:space="0" w:color="auto"/>
            <w:bottom w:val="none" w:sz="0" w:space="0" w:color="auto"/>
            <w:right w:val="none" w:sz="0" w:space="0" w:color="auto"/>
          </w:divBdr>
        </w:div>
        <w:div w:id="351952454">
          <w:marLeft w:val="1138"/>
          <w:marRight w:val="0"/>
          <w:marTop w:val="86"/>
          <w:marBottom w:val="0"/>
          <w:divBdr>
            <w:top w:val="none" w:sz="0" w:space="0" w:color="auto"/>
            <w:left w:val="none" w:sz="0" w:space="0" w:color="auto"/>
            <w:bottom w:val="none" w:sz="0" w:space="0" w:color="auto"/>
            <w:right w:val="none" w:sz="0" w:space="0" w:color="auto"/>
          </w:divBdr>
        </w:div>
        <w:div w:id="471336834">
          <w:marLeft w:val="1138"/>
          <w:marRight w:val="0"/>
          <w:marTop w:val="86"/>
          <w:marBottom w:val="0"/>
          <w:divBdr>
            <w:top w:val="none" w:sz="0" w:space="0" w:color="auto"/>
            <w:left w:val="none" w:sz="0" w:space="0" w:color="auto"/>
            <w:bottom w:val="none" w:sz="0" w:space="0" w:color="auto"/>
            <w:right w:val="none" w:sz="0" w:space="0" w:color="auto"/>
          </w:divBdr>
        </w:div>
        <w:div w:id="1169055651">
          <w:marLeft w:val="547"/>
          <w:marRight w:val="0"/>
          <w:marTop w:val="86"/>
          <w:marBottom w:val="0"/>
          <w:divBdr>
            <w:top w:val="none" w:sz="0" w:space="0" w:color="auto"/>
            <w:left w:val="none" w:sz="0" w:space="0" w:color="auto"/>
            <w:bottom w:val="none" w:sz="0" w:space="0" w:color="auto"/>
            <w:right w:val="none" w:sz="0" w:space="0" w:color="auto"/>
          </w:divBdr>
        </w:div>
        <w:div w:id="1181312313">
          <w:marLeft w:val="1138"/>
          <w:marRight w:val="0"/>
          <w:marTop w:val="86"/>
          <w:marBottom w:val="0"/>
          <w:divBdr>
            <w:top w:val="none" w:sz="0" w:space="0" w:color="auto"/>
            <w:left w:val="none" w:sz="0" w:space="0" w:color="auto"/>
            <w:bottom w:val="none" w:sz="0" w:space="0" w:color="auto"/>
            <w:right w:val="none" w:sz="0" w:space="0" w:color="auto"/>
          </w:divBdr>
        </w:div>
        <w:div w:id="1725563794">
          <w:marLeft w:val="547"/>
          <w:marRight w:val="0"/>
          <w:marTop w:val="86"/>
          <w:marBottom w:val="0"/>
          <w:divBdr>
            <w:top w:val="none" w:sz="0" w:space="0" w:color="auto"/>
            <w:left w:val="none" w:sz="0" w:space="0" w:color="auto"/>
            <w:bottom w:val="none" w:sz="0" w:space="0" w:color="auto"/>
            <w:right w:val="none" w:sz="0" w:space="0" w:color="auto"/>
          </w:divBdr>
        </w:div>
        <w:div w:id="1731465543">
          <w:marLeft w:val="547"/>
          <w:marRight w:val="0"/>
          <w:marTop w:val="86"/>
          <w:marBottom w:val="0"/>
          <w:divBdr>
            <w:top w:val="none" w:sz="0" w:space="0" w:color="auto"/>
            <w:left w:val="none" w:sz="0" w:space="0" w:color="auto"/>
            <w:bottom w:val="none" w:sz="0" w:space="0" w:color="auto"/>
            <w:right w:val="none" w:sz="0" w:space="0" w:color="auto"/>
          </w:divBdr>
        </w:div>
        <w:div w:id="1863351195">
          <w:marLeft w:val="547"/>
          <w:marRight w:val="0"/>
          <w:marTop w:val="86"/>
          <w:marBottom w:val="0"/>
          <w:divBdr>
            <w:top w:val="none" w:sz="0" w:space="0" w:color="auto"/>
            <w:left w:val="none" w:sz="0" w:space="0" w:color="auto"/>
            <w:bottom w:val="none" w:sz="0" w:space="0" w:color="auto"/>
            <w:right w:val="none" w:sz="0" w:space="0" w:color="auto"/>
          </w:divBdr>
        </w:div>
      </w:divsChild>
    </w:div>
    <w:div w:id="1793669930">
      <w:bodyDiv w:val="1"/>
      <w:marLeft w:val="0"/>
      <w:marRight w:val="0"/>
      <w:marTop w:val="0"/>
      <w:marBottom w:val="0"/>
      <w:divBdr>
        <w:top w:val="none" w:sz="0" w:space="0" w:color="auto"/>
        <w:left w:val="none" w:sz="0" w:space="0" w:color="auto"/>
        <w:bottom w:val="none" w:sz="0" w:space="0" w:color="auto"/>
        <w:right w:val="none" w:sz="0" w:space="0" w:color="auto"/>
      </w:divBdr>
    </w:div>
    <w:div w:id="1793862165">
      <w:bodyDiv w:val="1"/>
      <w:marLeft w:val="0"/>
      <w:marRight w:val="0"/>
      <w:marTop w:val="0"/>
      <w:marBottom w:val="0"/>
      <w:divBdr>
        <w:top w:val="none" w:sz="0" w:space="0" w:color="auto"/>
        <w:left w:val="none" w:sz="0" w:space="0" w:color="auto"/>
        <w:bottom w:val="none" w:sz="0" w:space="0" w:color="auto"/>
        <w:right w:val="none" w:sz="0" w:space="0" w:color="auto"/>
      </w:divBdr>
    </w:div>
    <w:div w:id="1794059843">
      <w:bodyDiv w:val="1"/>
      <w:marLeft w:val="0"/>
      <w:marRight w:val="0"/>
      <w:marTop w:val="0"/>
      <w:marBottom w:val="0"/>
      <w:divBdr>
        <w:top w:val="none" w:sz="0" w:space="0" w:color="auto"/>
        <w:left w:val="none" w:sz="0" w:space="0" w:color="auto"/>
        <w:bottom w:val="none" w:sz="0" w:space="0" w:color="auto"/>
        <w:right w:val="none" w:sz="0" w:space="0" w:color="auto"/>
      </w:divBdr>
      <w:divsChild>
        <w:div w:id="730540107">
          <w:marLeft w:val="547"/>
          <w:marRight w:val="0"/>
          <w:marTop w:val="115"/>
          <w:marBottom w:val="0"/>
          <w:divBdr>
            <w:top w:val="none" w:sz="0" w:space="0" w:color="auto"/>
            <w:left w:val="none" w:sz="0" w:space="0" w:color="auto"/>
            <w:bottom w:val="none" w:sz="0" w:space="0" w:color="auto"/>
            <w:right w:val="none" w:sz="0" w:space="0" w:color="auto"/>
          </w:divBdr>
        </w:div>
        <w:div w:id="878475952">
          <w:marLeft w:val="547"/>
          <w:marRight w:val="0"/>
          <w:marTop w:val="115"/>
          <w:marBottom w:val="0"/>
          <w:divBdr>
            <w:top w:val="none" w:sz="0" w:space="0" w:color="auto"/>
            <w:left w:val="none" w:sz="0" w:space="0" w:color="auto"/>
            <w:bottom w:val="none" w:sz="0" w:space="0" w:color="auto"/>
            <w:right w:val="none" w:sz="0" w:space="0" w:color="auto"/>
          </w:divBdr>
        </w:div>
        <w:div w:id="880821150">
          <w:marLeft w:val="1166"/>
          <w:marRight w:val="0"/>
          <w:marTop w:val="106"/>
          <w:marBottom w:val="0"/>
          <w:divBdr>
            <w:top w:val="none" w:sz="0" w:space="0" w:color="auto"/>
            <w:left w:val="none" w:sz="0" w:space="0" w:color="auto"/>
            <w:bottom w:val="none" w:sz="0" w:space="0" w:color="auto"/>
            <w:right w:val="none" w:sz="0" w:space="0" w:color="auto"/>
          </w:divBdr>
        </w:div>
        <w:div w:id="1095590330">
          <w:marLeft w:val="547"/>
          <w:marRight w:val="0"/>
          <w:marTop w:val="115"/>
          <w:marBottom w:val="0"/>
          <w:divBdr>
            <w:top w:val="none" w:sz="0" w:space="0" w:color="auto"/>
            <w:left w:val="none" w:sz="0" w:space="0" w:color="auto"/>
            <w:bottom w:val="none" w:sz="0" w:space="0" w:color="auto"/>
            <w:right w:val="none" w:sz="0" w:space="0" w:color="auto"/>
          </w:divBdr>
        </w:div>
        <w:div w:id="1360425253">
          <w:marLeft w:val="547"/>
          <w:marRight w:val="0"/>
          <w:marTop w:val="115"/>
          <w:marBottom w:val="0"/>
          <w:divBdr>
            <w:top w:val="none" w:sz="0" w:space="0" w:color="auto"/>
            <w:left w:val="none" w:sz="0" w:space="0" w:color="auto"/>
            <w:bottom w:val="none" w:sz="0" w:space="0" w:color="auto"/>
            <w:right w:val="none" w:sz="0" w:space="0" w:color="auto"/>
          </w:divBdr>
        </w:div>
        <w:div w:id="1710832653">
          <w:marLeft w:val="1166"/>
          <w:marRight w:val="0"/>
          <w:marTop w:val="106"/>
          <w:marBottom w:val="0"/>
          <w:divBdr>
            <w:top w:val="none" w:sz="0" w:space="0" w:color="auto"/>
            <w:left w:val="none" w:sz="0" w:space="0" w:color="auto"/>
            <w:bottom w:val="none" w:sz="0" w:space="0" w:color="auto"/>
            <w:right w:val="none" w:sz="0" w:space="0" w:color="auto"/>
          </w:divBdr>
        </w:div>
        <w:div w:id="1946843076">
          <w:marLeft w:val="547"/>
          <w:marRight w:val="0"/>
          <w:marTop w:val="115"/>
          <w:marBottom w:val="0"/>
          <w:divBdr>
            <w:top w:val="none" w:sz="0" w:space="0" w:color="auto"/>
            <w:left w:val="none" w:sz="0" w:space="0" w:color="auto"/>
            <w:bottom w:val="none" w:sz="0" w:space="0" w:color="auto"/>
            <w:right w:val="none" w:sz="0" w:space="0" w:color="auto"/>
          </w:divBdr>
        </w:div>
      </w:divsChild>
    </w:div>
    <w:div w:id="1794328952">
      <w:bodyDiv w:val="1"/>
      <w:marLeft w:val="0"/>
      <w:marRight w:val="0"/>
      <w:marTop w:val="0"/>
      <w:marBottom w:val="0"/>
      <w:divBdr>
        <w:top w:val="none" w:sz="0" w:space="0" w:color="auto"/>
        <w:left w:val="none" w:sz="0" w:space="0" w:color="auto"/>
        <w:bottom w:val="none" w:sz="0" w:space="0" w:color="auto"/>
        <w:right w:val="none" w:sz="0" w:space="0" w:color="auto"/>
      </w:divBdr>
      <w:divsChild>
        <w:div w:id="300962700">
          <w:marLeft w:val="374"/>
          <w:marRight w:val="0"/>
          <w:marTop w:val="140"/>
          <w:marBottom w:val="0"/>
          <w:divBdr>
            <w:top w:val="none" w:sz="0" w:space="0" w:color="auto"/>
            <w:left w:val="none" w:sz="0" w:space="0" w:color="auto"/>
            <w:bottom w:val="none" w:sz="0" w:space="0" w:color="auto"/>
            <w:right w:val="none" w:sz="0" w:space="0" w:color="auto"/>
          </w:divBdr>
        </w:div>
        <w:div w:id="595988263">
          <w:marLeft w:val="374"/>
          <w:marRight w:val="0"/>
          <w:marTop w:val="140"/>
          <w:marBottom w:val="0"/>
          <w:divBdr>
            <w:top w:val="none" w:sz="0" w:space="0" w:color="auto"/>
            <w:left w:val="none" w:sz="0" w:space="0" w:color="auto"/>
            <w:bottom w:val="none" w:sz="0" w:space="0" w:color="auto"/>
            <w:right w:val="none" w:sz="0" w:space="0" w:color="auto"/>
          </w:divBdr>
        </w:div>
        <w:div w:id="1194539435">
          <w:marLeft w:val="374"/>
          <w:marRight w:val="0"/>
          <w:marTop w:val="140"/>
          <w:marBottom w:val="0"/>
          <w:divBdr>
            <w:top w:val="none" w:sz="0" w:space="0" w:color="auto"/>
            <w:left w:val="none" w:sz="0" w:space="0" w:color="auto"/>
            <w:bottom w:val="none" w:sz="0" w:space="0" w:color="auto"/>
            <w:right w:val="none" w:sz="0" w:space="0" w:color="auto"/>
          </w:divBdr>
        </w:div>
        <w:div w:id="1271356090">
          <w:marLeft w:val="374"/>
          <w:marRight w:val="0"/>
          <w:marTop w:val="140"/>
          <w:marBottom w:val="0"/>
          <w:divBdr>
            <w:top w:val="none" w:sz="0" w:space="0" w:color="auto"/>
            <w:left w:val="none" w:sz="0" w:space="0" w:color="auto"/>
            <w:bottom w:val="none" w:sz="0" w:space="0" w:color="auto"/>
            <w:right w:val="none" w:sz="0" w:space="0" w:color="auto"/>
          </w:divBdr>
        </w:div>
        <w:div w:id="1561944917">
          <w:marLeft w:val="374"/>
          <w:marRight w:val="0"/>
          <w:marTop w:val="140"/>
          <w:marBottom w:val="0"/>
          <w:divBdr>
            <w:top w:val="none" w:sz="0" w:space="0" w:color="auto"/>
            <w:left w:val="none" w:sz="0" w:space="0" w:color="auto"/>
            <w:bottom w:val="none" w:sz="0" w:space="0" w:color="auto"/>
            <w:right w:val="none" w:sz="0" w:space="0" w:color="auto"/>
          </w:divBdr>
        </w:div>
        <w:div w:id="1679884715">
          <w:marLeft w:val="374"/>
          <w:marRight w:val="0"/>
          <w:marTop w:val="140"/>
          <w:marBottom w:val="0"/>
          <w:divBdr>
            <w:top w:val="none" w:sz="0" w:space="0" w:color="auto"/>
            <w:left w:val="none" w:sz="0" w:space="0" w:color="auto"/>
            <w:bottom w:val="none" w:sz="0" w:space="0" w:color="auto"/>
            <w:right w:val="none" w:sz="0" w:space="0" w:color="auto"/>
          </w:divBdr>
        </w:div>
      </w:divsChild>
    </w:div>
    <w:div w:id="1794707848">
      <w:bodyDiv w:val="1"/>
      <w:marLeft w:val="0"/>
      <w:marRight w:val="0"/>
      <w:marTop w:val="0"/>
      <w:marBottom w:val="0"/>
      <w:divBdr>
        <w:top w:val="none" w:sz="0" w:space="0" w:color="auto"/>
        <w:left w:val="none" w:sz="0" w:space="0" w:color="auto"/>
        <w:bottom w:val="none" w:sz="0" w:space="0" w:color="auto"/>
        <w:right w:val="none" w:sz="0" w:space="0" w:color="auto"/>
      </w:divBdr>
      <w:divsChild>
        <w:div w:id="12537150">
          <w:marLeft w:val="1166"/>
          <w:marRight w:val="0"/>
          <w:marTop w:val="100"/>
          <w:marBottom w:val="0"/>
          <w:divBdr>
            <w:top w:val="none" w:sz="0" w:space="0" w:color="auto"/>
            <w:left w:val="none" w:sz="0" w:space="0" w:color="auto"/>
            <w:bottom w:val="none" w:sz="0" w:space="0" w:color="auto"/>
            <w:right w:val="none" w:sz="0" w:space="0" w:color="auto"/>
          </w:divBdr>
        </w:div>
        <w:div w:id="125978011">
          <w:marLeft w:val="1166"/>
          <w:marRight w:val="0"/>
          <w:marTop w:val="100"/>
          <w:marBottom w:val="0"/>
          <w:divBdr>
            <w:top w:val="none" w:sz="0" w:space="0" w:color="auto"/>
            <w:left w:val="none" w:sz="0" w:space="0" w:color="auto"/>
            <w:bottom w:val="none" w:sz="0" w:space="0" w:color="auto"/>
            <w:right w:val="none" w:sz="0" w:space="0" w:color="auto"/>
          </w:divBdr>
        </w:div>
        <w:div w:id="875658124">
          <w:marLeft w:val="1166"/>
          <w:marRight w:val="0"/>
          <w:marTop w:val="100"/>
          <w:marBottom w:val="0"/>
          <w:divBdr>
            <w:top w:val="none" w:sz="0" w:space="0" w:color="auto"/>
            <w:left w:val="none" w:sz="0" w:space="0" w:color="auto"/>
            <w:bottom w:val="none" w:sz="0" w:space="0" w:color="auto"/>
            <w:right w:val="none" w:sz="0" w:space="0" w:color="auto"/>
          </w:divBdr>
        </w:div>
        <w:div w:id="1095201799">
          <w:marLeft w:val="0"/>
          <w:marRight w:val="0"/>
          <w:marTop w:val="100"/>
          <w:marBottom w:val="0"/>
          <w:divBdr>
            <w:top w:val="none" w:sz="0" w:space="0" w:color="auto"/>
            <w:left w:val="none" w:sz="0" w:space="0" w:color="auto"/>
            <w:bottom w:val="none" w:sz="0" w:space="0" w:color="auto"/>
            <w:right w:val="none" w:sz="0" w:space="0" w:color="auto"/>
          </w:divBdr>
        </w:div>
        <w:div w:id="1210073349">
          <w:marLeft w:val="1166"/>
          <w:marRight w:val="0"/>
          <w:marTop w:val="100"/>
          <w:marBottom w:val="0"/>
          <w:divBdr>
            <w:top w:val="none" w:sz="0" w:space="0" w:color="auto"/>
            <w:left w:val="none" w:sz="0" w:space="0" w:color="auto"/>
            <w:bottom w:val="none" w:sz="0" w:space="0" w:color="auto"/>
            <w:right w:val="none" w:sz="0" w:space="0" w:color="auto"/>
          </w:divBdr>
        </w:div>
        <w:div w:id="1225481566">
          <w:marLeft w:val="1166"/>
          <w:marRight w:val="0"/>
          <w:marTop w:val="100"/>
          <w:marBottom w:val="0"/>
          <w:divBdr>
            <w:top w:val="none" w:sz="0" w:space="0" w:color="auto"/>
            <w:left w:val="none" w:sz="0" w:space="0" w:color="auto"/>
            <w:bottom w:val="none" w:sz="0" w:space="0" w:color="auto"/>
            <w:right w:val="none" w:sz="0" w:space="0" w:color="auto"/>
          </w:divBdr>
        </w:div>
        <w:div w:id="1478959932">
          <w:marLeft w:val="0"/>
          <w:marRight w:val="0"/>
          <w:marTop w:val="100"/>
          <w:marBottom w:val="0"/>
          <w:divBdr>
            <w:top w:val="none" w:sz="0" w:space="0" w:color="auto"/>
            <w:left w:val="none" w:sz="0" w:space="0" w:color="auto"/>
            <w:bottom w:val="none" w:sz="0" w:space="0" w:color="auto"/>
            <w:right w:val="none" w:sz="0" w:space="0" w:color="auto"/>
          </w:divBdr>
        </w:div>
        <w:div w:id="1517766997">
          <w:marLeft w:val="1166"/>
          <w:marRight w:val="0"/>
          <w:marTop w:val="100"/>
          <w:marBottom w:val="0"/>
          <w:divBdr>
            <w:top w:val="none" w:sz="0" w:space="0" w:color="auto"/>
            <w:left w:val="none" w:sz="0" w:space="0" w:color="auto"/>
            <w:bottom w:val="none" w:sz="0" w:space="0" w:color="auto"/>
            <w:right w:val="none" w:sz="0" w:space="0" w:color="auto"/>
          </w:divBdr>
        </w:div>
        <w:div w:id="1564367453">
          <w:marLeft w:val="1166"/>
          <w:marRight w:val="0"/>
          <w:marTop w:val="100"/>
          <w:marBottom w:val="0"/>
          <w:divBdr>
            <w:top w:val="none" w:sz="0" w:space="0" w:color="auto"/>
            <w:left w:val="none" w:sz="0" w:space="0" w:color="auto"/>
            <w:bottom w:val="none" w:sz="0" w:space="0" w:color="auto"/>
            <w:right w:val="none" w:sz="0" w:space="0" w:color="auto"/>
          </w:divBdr>
        </w:div>
        <w:div w:id="1761174838">
          <w:marLeft w:val="1166"/>
          <w:marRight w:val="0"/>
          <w:marTop w:val="100"/>
          <w:marBottom w:val="0"/>
          <w:divBdr>
            <w:top w:val="none" w:sz="0" w:space="0" w:color="auto"/>
            <w:left w:val="none" w:sz="0" w:space="0" w:color="auto"/>
            <w:bottom w:val="none" w:sz="0" w:space="0" w:color="auto"/>
            <w:right w:val="none" w:sz="0" w:space="0" w:color="auto"/>
          </w:divBdr>
        </w:div>
        <w:div w:id="1940597354">
          <w:marLeft w:val="1166"/>
          <w:marRight w:val="0"/>
          <w:marTop w:val="100"/>
          <w:marBottom w:val="0"/>
          <w:divBdr>
            <w:top w:val="none" w:sz="0" w:space="0" w:color="auto"/>
            <w:left w:val="none" w:sz="0" w:space="0" w:color="auto"/>
            <w:bottom w:val="none" w:sz="0" w:space="0" w:color="auto"/>
            <w:right w:val="none" w:sz="0" w:space="0" w:color="auto"/>
          </w:divBdr>
        </w:div>
        <w:div w:id="2060785643">
          <w:marLeft w:val="0"/>
          <w:marRight w:val="0"/>
          <w:marTop w:val="100"/>
          <w:marBottom w:val="0"/>
          <w:divBdr>
            <w:top w:val="none" w:sz="0" w:space="0" w:color="auto"/>
            <w:left w:val="none" w:sz="0" w:space="0" w:color="auto"/>
            <w:bottom w:val="none" w:sz="0" w:space="0" w:color="auto"/>
            <w:right w:val="none" w:sz="0" w:space="0" w:color="auto"/>
          </w:divBdr>
        </w:div>
      </w:divsChild>
    </w:div>
    <w:div w:id="1795176823">
      <w:bodyDiv w:val="1"/>
      <w:marLeft w:val="0"/>
      <w:marRight w:val="0"/>
      <w:marTop w:val="0"/>
      <w:marBottom w:val="0"/>
      <w:divBdr>
        <w:top w:val="none" w:sz="0" w:space="0" w:color="auto"/>
        <w:left w:val="none" w:sz="0" w:space="0" w:color="auto"/>
        <w:bottom w:val="none" w:sz="0" w:space="0" w:color="auto"/>
        <w:right w:val="none" w:sz="0" w:space="0" w:color="auto"/>
      </w:divBdr>
      <w:divsChild>
        <w:div w:id="153184065">
          <w:marLeft w:val="1166"/>
          <w:marRight w:val="0"/>
          <w:marTop w:val="91"/>
          <w:marBottom w:val="0"/>
          <w:divBdr>
            <w:top w:val="none" w:sz="0" w:space="0" w:color="auto"/>
            <w:left w:val="none" w:sz="0" w:space="0" w:color="auto"/>
            <w:bottom w:val="none" w:sz="0" w:space="0" w:color="auto"/>
            <w:right w:val="none" w:sz="0" w:space="0" w:color="auto"/>
          </w:divBdr>
        </w:div>
        <w:div w:id="1021009396">
          <w:marLeft w:val="1166"/>
          <w:marRight w:val="0"/>
          <w:marTop w:val="91"/>
          <w:marBottom w:val="0"/>
          <w:divBdr>
            <w:top w:val="none" w:sz="0" w:space="0" w:color="auto"/>
            <w:left w:val="none" w:sz="0" w:space="0" w:color="auto"/>
            <w:bottom w:val="none" w:sz="0" w:space="0" w:color="auto"/>
            <w:right w:val="none" w:sz="0" w:space="0" w:color="auto"/>
          </w:divBdr>
        </w:div>
        <w:div w:id="1154949442">
          <w:marLeft w:val="1166"/>
          <w:marRight w:val="0"/>
          <w:marTop w:val="91"/>
          <w:marBottom w:val="0"/>
          <w:divBdr>
            <w:top w:val="none" w:sz="0" w:space="0" w:color="auto"/>
            <w:left w:val="none" w:sz="0" w:space="0" w:color="auto"/>
            <w:bottom w:val="none" w:sz="0" w:space="0" w:color="auto"/>
            <w:right w:val="none" w:sz="0" w:space="0" w:color="auto"/>
          </w:divBdr>
        </w:div>
        <w:div w:id="1230384753">
          <w:marLeft w:val="1166"/>
          <w:marRight w:val="0"/>
          <w:marTop w:val="91"/>
          <w:marBottom w:val="0"/>
          <w:divBdr>
            <w:top w:val="none" w:sz="0" w:space="0" w:color="auto"/>
            <w:left w:val="none" w:sz="0" w:space="0" w:color="auto"/>
            <w:bottom w:val="none" w:sz="0" w:space="0" w:color="auto"/>
            <w:right w:val="none" w:sz="0" w:space="0" w:color="auto"/>
          </w:divBdr>
        </w:div>
        <w:div w:id="1303775478">
          <w:marLeft w:val="1166"/>
          <w:marRight w:val="0"/>
          <w:marTop w:val="91"/>
          <w:marBottom w:val="0"/>
          <w:divBdr>
            <w:top w:val="none" w:sz="0" w:space="0" w:color="auto"/>
            <w:left w:val="none" w:sz="0" w:space="0" w:color="auto"/>
            <w:bottom w:val="none" w:sz="0" w:space="0" w:color="auto"/>
            <w:right w:val="none" w:sz="0" w:space="0" w:color="auto"/>
          </w:divBdr>
        </w:div>
        <w:div w:id="1368144608">
          <w:marLeft w:val="1166"/>
          <w:marRight w:val="0"/>
          <w:marTop w:val="91"/>
          <w:marBottom w:val="0"/>
          <w:divBdr>
            <w:top w:val="none" w:sz="0" w:space="0" w:color="auto"/>
            <w:left w:val="none" w:sz="0" w:space="0" w:color="auto"/>
            <w:bottom w:val="none" w:sz="0" w:space="0" w:color="auto"/>
            <w:right w:val="none" w:sz="0" w:space="0" w:color="auto"/>
          </w:divBdr>
        </w:div>
        <w:div w:id="1618372050">
          <w:marLeft w:val="547"/>
          <w:marRight w:val="0"/>
          <w:marTop w:val="101"/>
          <w:marBottom w:val="0"/>
          <w:divBdr>
            <w:top w:val="none" w:sz="0" w:space="0" w:color="auto"/>
            <w:left w:val="none" w:sz="0" w:space="0" w:color="auto"/>
            <w:bottom w:val="none" w:sz="0" w:space="0" w:color="auto"/>
            <w:right w:val="none" w:sz="0" w:space="0" w:color="auto"/>
          </w:divBdr>
        </w:div>
        <w:div w:id="2069258462">
          <w:marLeft w:val="547"/>
          <w:marRight w:val="0"/>
          <w:marTop w:val="96"/>
          <w:marBottom w:val="0"/>
          <w:divBdr>
            <w:top w:val="none" w:sz="0" w:space="0" w:color="auto"/>
            <w:left w:val="none" w:sz="0" w:space="0" w:color="auto"/>
            <w:bottom w:val="none" w:sz="0" w:space="0" w:color="auto"/>
            <w:right w:val="none" w:sz="0" w:space="0" w:color="auto"/>
          </w:divBdr>
        </w:div>
      </w:divsChild>
    </w:div>
    <w:div w:id="1795636929">
      <w:bodyDiv w:val="1"/>
      <w:marLeft w:val="0"/>
      <w:marRight w:val="0"/>
      <w:marTop w:val="0"/>
      <w:marBottom w:val="0"/>
      <w:divBdr>
        <w:top w:val="none" w:sz="0" w:space="0" w:color="auto"/>
        <w:left w:val="none" w:sz="0" w:space="0" w:color="auto"/>
        <w:bottom w:val="none" w:sz="0" w:space="0" w:color="auto"/>
        <w:right w:val="none" w:sz="0" w:space="0" w:color="auto"/>
      </w:divBdr>
      <w:divsChild>
        <w:div w:id="262346168">
          <w:marLeft w:val="547"/>
          <w:marRight w:val="0"/>
          <w:marTop w:val="134"/>
          <w:marBottom w:val="0"/>
          <w:divBdr>
            <w:top w:val="none" w:sz="0" w:space="0" w:color="auto"/>
            <w:left w:val="none" w:sz="0" w:space="0" w:color="auto"/>
            <w:bottom w:val="none" w:sz="0" w:space="0" w:color="auto"/>
            <w:right w:val="none" w:sz="0" w:space="0" w:color="auto"/>
          </w:divBdr>
        </w:div>
        <w:div w:id="922033263">
          <w:marLeft w:val="547"/>
          <w:marRight w:val="0"/>
          <w:marTop w:val="134"/>
          <w:marBottom w:val="0"/>
          <w:divBdr>
            <w:top w:val="none" w:sz="0" w:space="0" w:color="auto"/>
            <w:left w:val="none" w:sz="0" w:space="0" w:color="auto"/>
            <w:bottom w:val="none" w:sz="0" w:space="0" w:color="auto"/>
            <w:right w:val="none" w:sz="0" w:space="0" w:color="auto"/>
          </w:divBdr>
        </w:div>
        <w:div w:id="1427576189">
          <w:marLeft w:val="547"/>
          <w:marRight w:val="0"/>
          <w:marTop w:val="134"/>
          <w:marBottom w:val="0"/>
          <w:divBdr>
            <w:top w:val="none" w:sz="0" w:space="0" w:color="auto"/>
            <w:left w:val="none" w:sz="0" w:space="0" w:color="auto"/>
            <w:bottom w:val="none" w:sz="0" w:space="0" w:color="auto"/>
            <w:right w:val="none" w:sz="0" w:space="0" w:color="auto"/>
          </w:divBdr>
        </w:div>
        <w:div w:id="1633905158">
          <w:marLeft w:val="547"/>
          <w:marRight w:val="0"/>
          <w:marTop w:val="134"/>
          <w:marBottom w:val="0"/>
          <w:divBdr>
            <w:top w:val="none" w:sz="0" w:space="0" w:color="auto"/>
            <w:left w:val="none" w:sz="0" w:space="0" w:color="auto"/>
            <w:bottom w:val="none" w:sz="0" w:space="0" w:color="auto"/>
            <w:right w:val="none" w:sz="0" w:space="0" w:color="auto"/>
          </w:divBdr>
        </w:div>
      </w:divsChild>
    </w:div>
    <w:div w:id="1796025399">
      <w:bodyDiv w:val="1"/>
      <w:marLeft w:val="0"/>
      <w:marRight w:val="0"/>
      <w:marTop w:val="0"/>
      <w:marBottom w:val="0"/>
      <w:divBdr>
        <w:top w:val="none" w:sz="0" w:space="0" w:color="auto"/>
        <w:left w:val="none" w:sz="0" w:space="0" w:color="auto"/>
        <w:bottom w:val="none" w:sz="0" w:space="0" w:color="auto"/>
        <w:right w:val="none" w:sz="0" w:space="0" w:color="auto"/>
      </w:divBdr>
    </w:div>
    <w:div w:id="1796363777">
      <w:bodyDiv w:val="1"/>
      <w:marLeft w:val="0"/>
      <w:marRight w:val="0"/>
      <w:marTop w:val="0"/>
      <w:marBottom w:val="0"/>
      <w:divBdr>
        <w:top w:val="none" w:sz="0" w:space="0" w:color="auto"/>
        <w:left w:val="none" w:sz="0" w:space="0" w:color="auto"/>
        <w:bottom w:val="none" w:sz="0" w:space="0" w:color="auto"/>
        <w:right w:val="none" w:sz="0" w:space="0" w:color="auto"/>
      </w:divBdr>
      <w:divsChild>
        <w:div w:id="1585991501">
          <w:marLeft w:val="547"/>
          <w:marRight w:val="0"/>
          <w:marTop w:val="0"/>
          <w:marBottom w:val="0"/>
          <w:divBdr>
            <w:top w:val="none" w:sz="0" w:space="0" w:color="auto"/>
            <w:left w:val="none" w:sz="0" w:space="0" w:color="auto"/>
            <w:bottom w:val="none" w:sz="0" w:space="0" w:color="auto"/>
            <w:right w:val="none" w:sz="0" w:space="0" w:color="auto"/>
          </w:divBdr>
        </w:div>
      </w:divsChild>
    </w:div>
    <w:div w:id="1797288202">
      <w:bodyDiv w:val="1"/>
      <w:marLeft w:val="0"/>
      <w:marRight w:val="0"/>
      <w:marTop w:val="0"/>
      <w:marBottom w:val="0"/>
      <w:divBdr>
        <w:top w:val="none" w:sz="0" w:space="0" w:color="auto"/>
        <w:left w:val="none" w:sz="0" w:space="0" w:color="auto"/>
        <w:bottom w:val="none" w:sz="0" w:space="0" w:color="auto"/>
        <w:right w:val="none" w:sz="0" w:space="0" w:color="auto"/>
      </w:divBdr>
      <w:divsChild>
        <w:div w:id="482352980">
          <w:marLeft w:val="720"/>
          <w:marRight w:val="0"/>
          <w:marTop w:val="0"/>
          <w:marBottom w:val="0"/>
          <w:divBdr>
            <w:top w:val="none" w:sz="0" w:space="0" w:color="auto"/>
            <w:left w:val="none" w:sz="0" w:space="0" w:color="auto"/>
            <w:bottom w:val="none" w:sz="0" w:space="0" w:color="auto"/>
            <w:right w:val="none" w:sz="0" w:space="0" w:color="auto"/>
          </w:divBdr>
        </w:div>
        <w:div w:id="566918625">
          <w:marLeft w:val="720"/>
          <w:marRight w:val="0"/>
          <w:marTop w:val="0"/>
          <w:marBottom w:val="0"/>
          <w:divBdr>
            <w:top w:val="none" w:sz="0" w:space="0" w:color="auto"/>
            <w:left w:val="none" w:sz="0" w:space="0" w:color="auto"/>
            <w:bottom w:val="none" w:sz="0" w:space="0" w:color="auto"/>
            <w:right w:val="none" w:sz="0" w:space="0" w:color="auto"/>
          </w:divBdr>
        </w:div>
        <w:div w:id="1840341527">
          <w:marLeft w:val="720"/>
          <w:marRight w:val="0"/>
          <w:marTop w:val="0"/>
          <w:marBottom w:val="0"/>
          <w:divBdr>
            <w:top w:val="none" w:sz="0" w:space="0" w:color="auto"/>
            <w:left w:val="none" w:sz="0" w:space="0" w:color="auto"/>
            <w:bottom w:val="none" w:sz="0" w:space="0" w:color="auto"/>
            <w:right w:val="none" w:sz="0" w:space="0" w:color="auto"/>
          </w:divBdr>
        </w:div>
      </w:divsChild>
    </w:div>
    <w:div w:id="1797943629">
      <w:bodyDiv w:val="1"/>
      <w:marLeft w:val="0"/>
      <w:marRight w:val="0"/>
      <w:marTop w:val="0"/>
      <w:marBottom w:val="0"/>
      <w:divBdr>
        <w:top w:val="none" w:sz="0" w:space="0" w:color="auto"/>
        <w:left w:val="none" w:sz="0" w:space="0" w:color="auto"/>
        <w:bottom w:val="none" w:sz="0" w:space="0" w:color="auto"/>
        <w:right w:val="none" w:sz="0" w:space="0" w:color="auto"/>
      </w:divBdr>
    </w:div>
    <w:div w:id="1799453122">
      <w:bodyDiv w:val="1"/>
      <w:marLeft w:val="0"/>
      <w:marRight w:val="0"/>
      <w:marTop w:val="0"/>
      <w:marBottom w:val="0"/>
      <w:divBdr>
        <w:top w:val="none" w:sz="0" w:space="0" w:color="auto"/>
        <w:left w:val="none" w:sz="0" w:space="0" w:color="auto"/>
        <w:bottom w:val="none" w:sz="0" w:space="0" w:color="auto"/>
        <w:right w:val="none" w:sz="0" w:space="0" w:color="auto"/>
      </w:divBdr>
      <w:divsChild>
        <w:div w:id="1449470661">
          <w:marLeft w:val="547"/>
          <w:marRight w:val="0"/>
          <w:marTop w:val="0"/>
          <w:marBottom w:val="240"/>
          <w:divBdr>
            <w:top w:val="none" w:sz="0" w:space="0" w:color="auto"/>
            <w:left w:val="none" w:sz="0" w:space="0" w:color="auto"/>
            <w:bottom w:val="none" w:sz="0" w:space="0" w:color="auto"/>
            <w:right w:val="none" w:sz="0" w:space="0" w:color="auto"/>
          </w:divBdr>
        </w:div>
        <w:div w:id="1568224575">
          <w:marLeft w:val="547"/>
          <w:marRight w:val="0"/>
          <w:marTop w:val="0"/>
          <w:marBottom w:val="240"/>
          <w:divBdr>
            <w:top w:val="none" w:sz="0" w:space="0" w:color="auto"/>
            <w:left w:val="none" w:sz="0" w:space="0" w:color="auto"/>
            <w:bottom w:val="none" w:sz="0" w:space="0" w:color="auto"/>
            <w:right w:val="none" w:sz="0" w:space="0" w:color="auto"/>
          </w:divBdr>
        </w:div>
        <w:div w:id="1705665712">
          <w:marLeft w:val="446"/>
          <w:marRight w:val="0"/>
          <w:marTop w:val="0"/>
          <w:marBottom w:val="240"/>
          <w:divBdr>
            <w:top w:val="none" w:sz="0" w:space="0" w:color="auto"/>
            <w:left w:val="none" w:sz="0" w:space="0" w:color="auto"/>
            <w:bottom w:val="none" w:sz="0" w:space="0" w:color="auto"/>
            <w:right w:val="none" w:sz="0" w:space="0" w:color="auto"/>
          </w:divBdr>
        </w:div>
      </w:divsChild>
    </w:div>
    <w:div w:id="1799715188">
      <w:bodyDiv w:val="1"/>
      <w:marLeft w:val="0"/>
      <w:marRight w:val="0"/>
      <w:marTop w:val="0"/>
      <w:marBottom w:val="0"/>
      <w:divBdr>
        <w:top w:val="none" w:sz="0" w:space="0" w:color="auto"/>
        <w:left w:val="none" w:sz="0" w:space="0" w:color="auto"/>
        <w:bottom w:val="none" w:sz="0" w:space="0" w:color="auto"/>
        <w:right w:val="none" w:sz="0" w:space="0" w:color="auto"/>
      </w:divBdr>
      <w:divsChild>
        <w:div w:id="273709920">
          <w:marLeft w:val="1166"/>
          <w:marRight w:val="0"/>
          <w:marTop w:val="115"/>
          <w:marBottom w:val="0"/>
          <w:divBdr>
            <w:top w:val="none" w:sz="0" w:space="0" w:color="auto"/>
            <w:left w:val="none" w:sz="0" w:space="0" w:color="auto"/>
            <w:bottom w:val="none" w:sz="0" w:space="0" w:color="auto"/>
            <w:right w:val="none" w:sz="0" w:space="0" w:color="auto"/>
          </w:divBdr>
        </w:div>
        <w:div w:id="566915339">
          <w:marLeft w:val="1166"/>
          <w:marRight w:val="0"/>
          <w:marTop w:val="115"/>
          <w:marBottom w:val="0"/>
          <w:divBdr>
            <w:top w:val="none" w:sz="0" w:space="0" w:color="auto"/>
            <w:left w:val="none" w:sz="0" w:space="0" w:color="auto"/>
            <w:bottom w:val="none" w:sz="0" w:space="0" w:color="auto"/>
            <w:right w:val="none" w:sz="0" w:space="0" w:color="auto"/>
          </w:divBdr>
        </w:div>
        <w:div w:id="1019967653">
          <w:marLeft w:val="1166"/>
          <w:marRight w:val="0"/>
          <w:marTop w:val="115"/>
          <w:marBottom w:val="0"/>
          <w:divBdr>
            <w:top w:val="none" w:sz="0" w:space="0" w:color="auto"/>
            <w:left w:val="none" w:sz="0" w:space="0" w:color="auto"/>
            <w:bottom w:val="none" w:sz="0" w:space="0" w:color="auto"/>
            <w:right w:val="none" w:sz="0" w:space="0" w:color="auto"/>
          </w:divBdr>
        </w:div>
        <w:div w:id="1030254343">
          <w:marLeft w:val="547"/>
          <w:marRight w:val="0"/>
          <w:marTop w:val="134"/>
          <w:marBottom w:val="0"/>
          <w:divBdr>
            <w:top w:val="none" w:sz="0" w:space="0" w:color="auto"/>
            <w:left w:val="none" w:sz="0" w:space="0" w:color="auto"/>
            <w:bottom w:val="none" w:sz="0" w:space="0" w:color="auto"/>
            <w:right w:val="none" w:sz="0" w:space="0" w:color="auto"/>
          </w:divBdr>
        </w:div>
        <w:div w:id="1035428354">
          <w:marLeft w:val="1166"/>
          <w:marRight w:val="0"/>
          <w:marTop w:val="115"/>
          <w:marBottom w:val="0"/>
          <w:divBdr>
            <w:top w:val="none" w:sz="0" w:space="0" w:color="auto"/>
            <w:left w:val="none" w:sz="0" w:space="0" w:color="auto"/>
            <w:bottom w:val="none" w:sz="0" w:space="0" w:color="auto"/>
            <w:right w:val="none" w:sz="0" w:space="0" w:color="auto"/>
          </w:divBdr>
        </w:div>
        <w:div w:id="1360350825">
          <w:marLeft w:val="547"/>
          <w:marRight w:val="0"/>
          <w:marTop w:val="134"/>
          <w:marBottom w:val="0"/>
          <w:divBdr>
            <w:top w:val="none" w:sz="0" w:space="0" w:color="auto"/>
            <w:left w:val="none" w:sz="0" w:space="0" w:color="auto"/>
            <w:bottom w:val="none" w:sz="0" w:space="0" w:color="auto"/>
            <w:right w:val="none" w:sz="0" w:space="0" w:color="auto"/>
          </w:divBdr>
        </w:div>
        <w:div w:id="1670716786">
          <w:marLeft w:val="1166"/>
          <w:marRight w:val="0"/>
          <w:marTop w:val="115"/>
          <w:marBottom w:val="0"/>
          <w:divBdr>
            <w:top w:val="none" w:sz="0" w:space="0" w:color="auto"/>
            <w:left w:val="none" w:sz="0" w:space="0" w:color="auto"/>
            <w:bottom w:val="none" w:sz="0" w:space="0" w:color="auto"/>
            <w:right w:val="none" w:sz="0" w:space="0" w:color="auto"/>
          </w:divBdr>
        </w:div>
        <w:div w:id="1942452225">
          <w:marLeft w:val="547"/>
          <w:marRight w:val="0"/>
          <w:marTop w:val="134"/>
          <w:marBottom w:val="0"/>
          <w:divBdr>
            <w:top w:val="none" w:sz="0" w:space="0" w:color="auto"/>
            <w:left w:val="none" w:sz="0" w:space="0" w:color="auto"/>
            <w:bottom w:val="none" w:sz="0" w:space="0" w:color="auto"/>
            <w:right w:val="none" w:sz="0" w:space="0" w:color="auto"/>
          </w:divBdr>
        </w:div>
        <w:div w:id="2083677117">
          <w:marLeft w:val="547"/>
          <w:marRight w:val="0"/>
          <w:marTop w:val="134"/>
          <w:marBottom w:val="0"/>
          <w:divBdr>
            <w:top w:val="none" w:sz="0" w:space="0" w:color="auto"/>
            <w:left w:val="none" w:sz="0" w:space="0" w:color="auto"/>
            <w:bottom w:val="none" w:sz="0" w:space="0" w:color="auto"/>
            <w:right w:val="none" w:sz="0" w:space="0" w:color="auto"/>
          </w:divBdr>
        </w:div>
        <w:div w:id="2102793793">
          <w:marLeft w:val="1166"/>
          <w:marRight w:val="0"/>
          <w:marTop w:val="115"/>
          <w:marBottom w:val="0"/>
          <w:divBdr>
            <w:top w:val="none" w:sz="0" w:space="0" w:color="auto"/>
            <w:left w:val="none" w:sz="0" w:space="0" w:color="auto"/>
            <w:bottom w:val="none" w:sz="0" w:space="0" w:color="auto"/>
            <w:right w:val="none" w:sz="0" w:space="0" w:color="auto"/>
          </w:divBdr>
        </w:div>
      </w:divsChild>
    </w:div>
    <w:div w:id="1800033687">
      <w:bodyDiv w:val="1"/>
      <w:marLeft w:val="0"/>
      <w:marRight w:val="0"/>
      <w:marTop w:val="0"/>
      <w:marBottom w:val="0"/>
      <w:divBdr>
        <w:top w:val="none" w:sz="0" w:space="0" w:color="auto"/>
        <w:left w:val="none" w:sz="0" w:space="0" w:color="auto"/>
        <w:bottom w:val="none" w:sz="0" w:space="0" w:color="auto"/>
        <w:right w:val="none" w:sz="0" w:space="0" w:color="auto"/>
      </w:divBdr>
    </w:div>
    <w:div w:id="1802310783">
      <w:bodyDiv w:val="1"/>
      <w:marLeft w:val="0"/>
      <w:marRight w:val="0"/>
      <w:marTop w:val="0"/>
      <w:marBottom w:val="0"/>
      <w:divBdr>
        <w:top w:val="none" w:sz="0" w:space="0" w:color="auto"/>
        <w:left w:val="none" w:sz="0" w:space="0" w:color="auto"/>
        <w:bottom w:val="none" w:sz="0" w:space="0" w:color="auto"/>
        <w:right w:val="none" w:sz="0" w:space="0" w:color="auto"/>
      </w:divBdr>
      <w:divsChild>
        <w:div w:id="462625649">
          <w:marLeft w:val="806"/>
          <w:marRight w:val="0"/>
          <w:marTop w:val="86"/>
          <w:marBottom w:val="0"/>
          <w:divBdr>
            <w:top w:val="none" w:sz="0" w:space="0" w:color="auto"/>
            <w:left w:val="none" w:sz="0" w:space="0" w:color="auto"/>
            <w:bottom w:val="none" w:sz="0" w:space="0" w:color="auto"/>
            <w:right w:val="none" w:sz="0" w:space="0" w:color="auto"/>
          </w:divBdr>
        </w:div>
        <w:div w:id="739403896">
          <w:marLeft w:val="806"/>
          <w:marRight w:val="0"/>
          <w:marTop w:val="86"/>
          <w:marBottom w:val="0"/>
          <w:divBdr>
            <w:top w:val="none" w:sz="0" w:space="0" w:color="auto"/>
            <w:left w:val="none" w:sz="0" w:space="0" w:color="auto"/>
            <w:bottom w:val="none" w:sz="0" w:space="0" w:color="auto"/>
            <w:right w:val="none" w:sz="0" w:space="0" w:color="auto"/>
          </w:divBdr>
        </w:div>
        <w:div w:id="1125663865">
          <w:marLeft w:val="806"/>
          <w:marRight w:val="0"/>
          <w:marTop w:val="86"/>
          <w:marBottom w:val="0"/>
          <w:divBdr>
            <w:top w:val="none" w:sz="0" w:space="0" w:color="auto"/>
            <w:left w:val="none" w:sz="0" w:space="0" w:color="auto"/>
            <w:bottom w:val="none" w:sz="0" w:space="0" w:color="auto"/>
            <w:right w:val="none" w:sz="0" w:space="0" w:color="auto"/>
          </w:divBdr>
        </w:div>
        <w:div w:id="1429621182">
          <w:marLeft w:val="806"/>
          <w:marRight w:val="0"/>
          <w:marTop w:val="86"/>
          <w:marBottom w:val="0"/>
          <w:divBdr>
            <w:top w:val="none" w:sz="0" w:space="0" w:color="auto"/>
            <w:left w:val="none" w:sz="0" w:space="0" w:color="auto"/>
            <w:bottom w:val="none" w:sz="0" w:space="0" w:color="auto"/>
            <w:right w:val="none" w:sz="0" w:space="0" w:color="auto"/>
          </w:divBdr>
        </w:div>
        <w:div w:id="1613004557">
          <w:marLeft w:val="806"/>
          <w:marRight w:val="0"/>
          <w:marTop w:val="86"/>
          <w:marBottom w:val="0"/>
          <w:divBdr>
            <w:top w:val="none" w:sz="0" w:space="0" w:color="auto"/>
            <w:left w:val="none" w:sz="0" w:space="0" w:color="auto"/>
            <w:bottom w:val="none" w:sz="0" w:space="0" w:color="auto"/>
            <w:right w:val="none" w:sz="0" w:space="0" w:color="auto"/>
          </w:divBdr>
        </w:div>
        <w:div w:id="1651446854">
          <w:marLeft w:val="806"/>
          <w:marRight w:val="0"/>
          <w:marTop w:val="86"/>
          <w:marBottom w:val="0"/>
          <w:divBdr>
            <w:top w:val="none" w:sz="0" w:space="0" w:color="auto"/>
            <w:left w:val="none" w:sz="0" w:space="0" w:color="auto"/>
            <w:bottom w:val="none" w:sz="0" w:space="0" w:color="auto"/>
            <w:right w:val="none" w:sz="0" w:space="0" w:color="auto"/>
          </w:divBdr>
        </w:div>
        <w:div w:id="1911577198">
          <w:marLeft w:val="806"/>
          <w:marRight w:val="0"/>
          <w:marTop w:val="86"/>
          <w:marBottom w:val="0"/>
          <w:divBdr>
            <w:top w:val="none" w:sz="0" w:space="0" w:color="auto"/>
            <w:left w:val="none" w:sz="0" w:space="0" w:color="auto"/>
            <w:bottom w:val="none" w:sz="0" w:space="0" w:color="auto"/>
            <w:right w:val="none" w:sz="0" w:space="0" w:color="auto"/>
          </w:divBdr>
        </w:div>
      </w:divsChild>
    </w:div>
    <w:div w:id="1802916033">
      <w:bodyDiv w:val="1"/>
      <w:marLeft w:val="0"/>
      <w:marRight w:val="0"/>
      <w:marTop w:val="0"/>
      <w:marBottom w:val="0"/>
      <w:divBdr>
        <w:top w:val="none" w:sz="0" w:space="0" w:color="auto"/>
        <w:left w:val="none" w:sz="0" w:space="0" w:color="auto"/>
        <w:bottom w:val="none" w:sz="0" w:space="0" w:color="auto"/>
        <w:right w:val="none" w:sz="0" w:space="0" w:color="auto"/>
      </w:divBdr>
    </w:div>
    <w:div w:id="1803039766">
      <w:bodyDiv w:val="1"/>
      <w:marLeft w:val="0"/>
      <w:marRight w:val="0"/>
      <w:marTop w:val="0"/>
      <w:marBottom w:val="0"/>
      <w:divBdr>
        <w:top w:val="none" w:sz="0" w:space="0" w:color="auto"/>
        <w:left w:val="none" w:sz="0" w:space="0" w:color="auto"/>
        <w:bottom w:val="none" w:sz="0" w:space="0" w:color="auto"/>
        <w:right w:val="none" w:sz="0" w:space="0" w:color="auto"/>
      </w:divBdr>
    </w:div>
    <w:div w:id="1803380646">
      <w:bodyDiv w:val="1"/>
      <w:marLeft w:val="0"/>
      <w:marRight w:val="0"/>
      <w:marTop w:val="0"/>
      <w:marBottom w:val="0"/>
      <w:divBdr>
        <w:top w:val="none" w:sz="0" w:space="0" w:color="auto"/>
        <w:left w:val="none" w:sz="0" w:space="0" w:color="auto"/>
        <w:bottom w:val="none" w:sz="0" w:space="0" w:color="auto"/>
        <w:right w:val="none" w:sz="0" w:space="0" w:color="auto"/>
      </w:divBdr>
      <w:divsChild>
        <w:div w:id="354428191">
          <w:marLeft w:val="547"/>
          <w:marRight w:val="0"/>
          <w:marTop w:val="0"/>
          <w:marBottom w:val="0"/>
          <w:divBdr>
            <w:top w:val="none" w:sz="0" w:space="0" w:color="auto"/>
            <w:left w:val="none" w:sz="0" w:space="0" w:color="auto"/>
            <w:bottom w:val="none" w:sz="0" w:space="0" w:color="auto"/>
            <w:right w:val="none" w:sz="0" w:space="0" w:color="auto"/>
          </w:divBdr>
        </w:div>
        <w:div w:id="584922078">
          <w:marLeft w:val="547"/>
          <w:marRight w:val="0"/>
          <w:marTop w:val="0"/>
          <w:marBottom w:val="0"/>
          <w:divBdr>
            <w:top w:val="none" w:sz="0" w:space="0" w:color="auto"/>
            <w:left w:val="none" w:sz="0" w:space="0" w:color="auto"/>
            <w:bottom w:val="none" w:sz="0" w:space="0" w:color="auto"/>
            <w:right w:val="none" w:sz="0" w:space="0" w:color="auto"/>
          </w:divBdr>
        </w:div>
        <w:div w:id="983315128">
          <w:marLeft w:val="547"/>
          <w:marRight w:val="0"/>
          <w:marTop w:val="0"/>
          <w:marBottom w:val="0"/>
          <w:divBdr>
            <w:top w:val="none" w:sz="0" w:space="0" w:color="auto"/>
            <w:left w:val="none" w:sz="0" w:space="0" w:color="auto"/>
            <w:bottom w:val="none" w:sz="0" w:space="0" w:color="auto"/>
            <w:right w:val="none" w:sz="0" w:space="0" w:color="auto"/>
          </w:divBdr>
        </w:div>
        <w:div w:id="1316303213">
          <w:marLeft w:val="547"/>
          <w:marRight w:val="0"/>
          <w:marTop w:val="0"/>
          <w:marBottom w:val="0"/>
          <w:divBdr>
            <w:top w:val="none" w:sz="0" w:space="0" w:color="auto"/>
            <w:left w:val="none" w:sz="0" w:space="0" w:color="auto"/>
            <w:bottom w:val="none" w:sz="0" w:space="0" w:color="auto"/>
            <w:right w:val="none" w:sz="0" w:space="0" w:color="auto"/>
          </w:divBdr>
        </w:div>
      </w:divsChild>
    </w:div>
    <w:div w:id="1804692599">
      <w:bodyDiv w:val="1"/>
      <w:marLeft w:val="0"/>
      <w:marRight w:val="0"/>
      <w:marTop w:val="0"/>
      <w:marBottom w:val="0"/>
      <w:divBdr>
        <w:top w:val="none" w:sz="0" w:space="0" w:color="auto"/>
        <w:left w:val="none" w:sz="0" w:space="0" w:color="auto"/>
        <w:bottom w:val="none" w:sz="0" w:space="0" w:color="auto"/>
        <w:right w:val="none" w:sz="0" w:space="0" w:color="auto"/>
      </w:divBdr>
      <w:divsChild>
        <w:div w:id="47802568">
          <w:marLeft w:val="446"/>
          <w:marRight w:val="0"/>
          <w:marTop w:val="0"/>
          <w:marBottom w:val="0"/>
          <w:divBdr>
            <w:top w:val="none" w:sz="0" w:space="0" w:color="auto"/>
            <w:left w:val="none" w:sz="0" w:space="0" w:color="auto"/>
            <w:bottom w:val="none" w:sz="0" w:space="0" w:color="auto"/>
            <w:right w:val="none" w:sz="0" w:space="0" w:color="auto"/>
          </w:divBdr>
        </w:div>
        <w:div w:id="415522781">
          <w:marLeft w:val="446"/>
          <w:marRight w:val="0"/>
          <w:marTop w:val="0"/>
          <w:marBottom w:val="0"/>
          <w:divBdr>
            <w:top w:val="none" w:sz="0" w:space="0" w:color="auto"/>
            <w:left w:val="none" w:sz="0" w:space="0" w:color="auto"/>
            <w:bottom w:val="none" w:sz="0" w:space="0" w:color="auto"/>
            <w:right w:val="none" w:sz="0" w:space="0" w:color="auto"/>
          </w:divBdr>
        </w:div>
        <w:div w:id="439758687">
          <w:marLeft w:val="1166"/>
          <w:marRight w:val="0"/>
          <w:marTop w:val="0"/>
          <w:marBottom w:val="0"/>
          <w:divBdr>
            <w:top w:val="none" w:sz="0" w:space="0" w:color="auto"/>
            <w:left w:val="none" w:sz="0" w:space="0" w:color="auto"/>
            <w:bottom w:val="none" w:sz="0" w:space="0" w:color="auto"/>
            <w:right w:val="none" w:sz="0" w:space="0" w:color="auto"/>
          </w:divBdr>
        </w:div>
        <w:div w:id="575750720">
          <w:marLeft w:val="1166"/>
          <w:marRight w:val="0"/>
          <w:marTop w:val="0"/>
          <w:marBottom w:val="0"/>
          <w:divBdr>
            <w:top w:val="none" w:sz="0" w:space="0" w:color="auto"/>
            <w:left w:val="none" w:sz="0" w:space="0" w:color="auto"/>
            <w:bottom w:val="none" w:sz="0" w:space="0" w:color="auto"/>
            <w:right w:val="none" w:sz="0" w:space="0" w:color="auto"/>
          </w:divBdr>
        </w:div>
        <w:div w:id="603265064">
          <w:marLeft w:val="1166"/>
          <w:marRight w:val="0"/>
          <w:marTop w:val="0"/>
          <w:marBottom w:val="0"/>
          <w:divBdr>
            <w:top w:val="none" w:sz="0" w:space="0" w:color="auto"/>
            <w:left w:val="none" w:sz="0" w:space="0" w:color="auto"/>
            <w:bottom w:val="none" w:sz="0" w:space="0" w:color="auto"/>
            <w:right w:val="none" w:sz="0" w:space="0" w:color="auto"/>
          </w:divBdr>
        </w:div>
        <w:div w:id="1158424734">
          <w:marLeft w:val="446"/>
          <w:marRight w:val="0"/>
          <w:marTop w:val="0"/>
          <w:marBottom w:val="0"/>
          <w:divBdr>
            <w:top w:val="none" w:sz="0" w:space="0" w:color="auto"/>
            <w:left w:val="none" w:sz="0" w:space="0" w:color="auto"/>
            <w:bottom w:val="none" w:sz="0" w:space="0" w:color="auto"/>
            <w:right w:val="none" w:sz="0" w:space="0" w:color="auto"/>
          </w:divBdr>
        </w:div>
        <w:div w:id="1300651867">
          <w:marLeft w:val="446"/>
          <w:marRight w:val="0"/>
          <w:marTop w:val="0"/>
          <w:marBottom w:val="0"/>
          <w:divBdr>
            <w:top w:val="none" w:sz="0" w:space="0" w:color="auto"/>
            <w:left w:val="none" w:sz="0" w:space="0" w:color="auto"/>
            <w:bottom w:val="none" w:sz="0" w:space="0" w:color="auto"/>
            <w:right w:val="none" w:sz="0" w:space="0" w:color="auto"/>
          </w:divBdr>
        </w:div>
        <w:div w:id="1301375208">
          <w:marLeft w:val="446"/>
          <w:marRight w:val="0"/>
          <w:marTop w:val="0"/>
          <w:marBottom w:val="0"/>
          <w:divBdr>
            <w:top w:val="none" w:sz="0" w:space="0" w:color="auto"/>
            <w:left w:val="none" w:sz="0" w:space="0" w:color="auto"/>
            <w:bottom w:val="none" w:sz="0" w:space="0" w:color="auto"/>
            <w:right w:val="none" w:sz="0" w:space="0" w:color="auto"/>
          </w:divBdr>
        </w:div>
        <w:div w:id="1963268377">
          <w:marLeft w:val="1166"/>
          <w:marRight w:val="0"/>
          <w:marTop w:val="0"/>
          <w:marBottom w:val="0"/>
          <w:divBdr>
            <w:top w:val="none" w:sz="0" w:space="0" w:color="auto"/>
            <w:left w:val="none" w:sz="0" w:space="0" w:color="auto"/>
            <w:bottom w:val="none" w:sz="0" w:space="0" w:color="auto"/>
            <w:right w:val="none" w:sz="0" w:space="0" w:color="auto"/>
          </w:divBdr>
        </w:div>
      </w:divsChild>
    </w:div>
    <w:div w:id="1805155412">
      <w:bodyDiv w:val="1"/>
      <w:marLeft w:val="0"/>
      <w:marRight w:val="0"/>
      <w:marTop w:val="0"/>
      <w:marBottom w:val="0"/>
      <w:divBdr>
        <w:top w:val="none" w:sz="0" w:space="0" w:color="auto"/>
        <w:left w:val="none" w:sz="0" w:space="0" w:color="auto"/>
        <w:bottom w:val="none" w:sz="0" w:space="0" w:color="auto"/>
        <w:right w:val="none" w:sz="0" w:space="0" w:color="auto"/>
      </w:divBdr>
      <w:divsChild>
        <w:div w:id="1030491360">
          <w:marLeft w:val="547"/>
          <w:marRight w:val="0"/>
          <w:marTop w:val="346"/>
          <w:marBottom w:val="0"/>
          <w:divBdr>
            <w:top w:val="none" w:sz="0" w:space="0" w:color="auto"/>
            <w:left w:val="none" w:sz="0" w:space="0" w:color="auto"/>
            <w:bottom w:val="none" w:sz="0" w:space="0" w:color="auto"/>
            <w:right w:val="none" w:sz="0" w:space="0" w:color="auto"/>
          </w:divBdr>
        </w:div>
        <w:div w:id="1276905602">
          <w:marLeft w:val="547"/>
          <w:marRight w:val="0"/>
          <w:marTop w:val="346"/>
          <w:marBottom w:val="0"/>
          <w:divBdr>
            <w:top w:val="none" w:sz="0" w:space="0" w:color="auto"/>
            <w:left w:val="none" w:sz="0" w:space="0" w:color="auto"/>
            <w:bottom w:val="none" w:sz="0" w:space="0" w:color="auto"/>
            <w:right w:val="none" w:sz="0" w:space="0" w:color="auto"/>
          </w:divBdr>
        </w:div>
        <w:div w:id="1365787659">
          <w:marLeft w:val="1267"/>
          <w:marRight w:val="0"/>
          <w:marTop w:val="134"/>
          <w:marBottom w:val="0"/>
          <w:divBdr>
            <w:top w:val="none" w:sz="0" w:space="0" w:color="auto"/>
            <w:left w:val="none" w:sz="0" w:space="0" w:color="auto"/>
            <w:bottom w:val="none" w:sz="0" w:space="0" w:color="auto"/>
            <w:right w:val="none" w:sz="0" w:space="0" w:color="auto"/>
          </w:divBdr>
        </w:div>
        <w:div w:id="1815102501">
          <w:marLeft w:val="547"/>
          <w:marRight w:val="0"/>
          <w:marTop w:val="346"/>
          <w:marBottom w:val="0"/>
          <w:divBdr>
            <w:top w:val="none" w:sz="0" w:space="0" w:color="auto"/>
            <w:left w:val="none" w:sz="0" w:space="0" w:color="auto"/>
            <w:bottom w:val="none" w:sz="0" w:space="0" w:color="auto"/>
            <w:right w:val="none" w:sz="0" w:space="0" w:color="auto"/>
          </w:divBdr>
        </w:div>
        <w:div w:id="2001536122">
          <w:marLeft w:val="547"/>
          <w:marRight w:val="0"/>
          <w:marTop w:val="346"/>
          <w:marBottom w:val="0"/>
          <w:divBdr>
            <w:top w:val="none" w:sz="0" w:space="0" w:color="auto"/>
            <w:left w:val="none" w:sz="0" w:space="0" w:color="auto"/>
            <w:bottom w:val="none" w:sz="0" w:space="0" w:color="auto"/>
            <w:right w:val="none" w:sz="0" w:space="0" w:color="auto"/>
          </w:divBdr>
        </w:div>
      </w:divsChild>
    </w:div>
    <w:div w:id="1805537782">
      <w:bodyDiv w:val="1"/>
      <w:marLeft w:val="0"/>
      <w:marRight w:val="0"/>
      <w:marTop w:val="0"/>
      <w:marBottom w:val="0"/>
      <w:divBdr>
        <w:top w:val="none" w:sz="0" w:space="0" w:color="auto"/>
        <w:left w:val="none" w:sz="0" w:space="0" w:color="auto"/>
        <w:bottom w:val="none" w:sz="0" w:space="0" w:color="auto"/>
        <w:right w:val="none" w:sz="0" w:space="0" w:color="auto"/>
      </w:divBdr>
      <w:divsChild>
        <w:div w:id="839198380">
          <w:marLeft w:val="1267"/>
          <w:marRight w:val="0"/>
          <w:marTop w:val="96"/>
          <w:marBottom w:val="0"/>
          <w:divBdr>
            <w:top w:val="none" w:sz="0" w:space="0" w:color="auto"/>
            <w:left w:val="none" w:sz="0" w:space="0" w:color="auto"/>
            <w:bottom w:val="none" w:sz="0" w:space="0" w:color="auto"/>
            <w:right w:val="none" w:sz="0" w:space="0" w:color="auto"/>
          </w:divBdr>
        </w:div>
        <w:div w:id="1038161982">
          <w:marLeft w:val="1267"/>
          <w:marRight w:val="0"/>
          <w:marTop w:val="96"/>
          <w:marBottom w:val="0"/>
          <w:divBdr>
            <w:top w:val="none" w:sz="0" w:space="0" w:color="auto"/>
            <w:left w:val="none" w:sz="0" w:space="0" w:color="auto"/>
            <w:bottom w:val="none" w:sz="0" w:space="0" w:color="auto"/>
            <w:right w:val="none" w:sz="0" w:space="0" w:color="auto"/>
          </w:divBdr>
        </w:div>
        <w:div w:id="1069770886">
          <w:marLeft w:val="547"/>
          <w:marRight w:val="0"/>
          <w:marTop w:val="96"/>
          <w:marBottom w:val="0"/>
          <w:divBdr>
            <w:top w:val="none" w:sz="0" w:space="0" w:color="auto"/>
            <w:left w:val="none" w:sz="0" w:space="0" w:color="auto"/>
            <w:bottom w:val="none" w:sz="0" w:space="0" w:color="auto"/>
            <w:right w:val="none" w:sz="0" w:space="0" w:color="auto"/>
          </w:divBdr>
        </w:div>
        <w:div w:id="1158427157">
          <w:marLeft w:val="547"/>
          <w:marRight w:val="0"/>
          <w:marTop w:val="96"/>
          <w:marBottom w:val="0"/>
          <w:divBdr>
            <w:top w:val="none" w:sz="0" w:space="0" w:color="auto"/>
            <w:left w:val="none" w:sz="0" w:space="0" w:color="auto"/>
            <w:bottom w:val="none" w:sz="0" w:space="0" w:color="auto"/>
            <w:right w:val="none" w:sz="0" w:space="0" w:color="auto"/>
          </w:divBdr>
        </w:div>
        <w:div w:id="1398237391">
          <w:marLeft w:val="1267"/>
          <w:marRight w:val="0"/>
          <w:marTop w:val="96"/>
          <w:marBottom w:val="0"/>
          <w:divBdr>
            <w:top w:val="none" w:sz="0" w:space="0" w:color="auto"/>
            <w:left w:val="none" w:sz="0" w:space="0" w:color="auto"/>
            <w:bottom w:val="none" w:sz="0" w:space="0" w:color="auto"/>
            <w:right w:val="none" w:sz="0" w:space="0" w:color="auto"/>
          </w:divBdr>
        </w:div>
        <w:div w:id="1574773111">
          <w:marLeft w:val="547"/>
          <w:marRight w:val="0"/>
          <w:marTop w:val="96"/>
          <w:marBottom w:val="0"/>
          <w:divBdr>
            <w:top w:val="none" w:sz="0" w:space="0" w:color="auto"/>
            <w:left w:val="none" w:sz="0" w:space="0" w:color="auto"/>
            <w:bottom w:val="none" w:sz="0" w:space="0" w:color="auto"/>
            <w:right w:val="none" w:sz="0" w:space="0" w:color="auto"/>
          </w:divBdr>
        </w:div>
        <w:div w:id="2110007278">
          <w:marLeft w:val="1267"/>
          <w:marRight w:val="0"/>
          <w:marTop w:val="96"/>
          <w:marBottom w:val="0"/>
          <w:divBdr>
            <w:top w:val="none" w:sz="0" w:space="0" w:color="auto"/>
            <w:left w:val="none" w:sz="0" w:space="0" w:color="auto"/>
            <w:bottom w:val="none" w:sz="0" w:space="0" w:color="auto"/>
            <w:right w:val="none" w:sz="0" w:space="0" w:color="auto"/>
          </w:divBdr>
        </w:div>
      </w:divsChild>
    </w:div>
    <w:div w:id="1807164037">
      <w:bodyDiv w:val="1"/>
      <w:marLeft w:val="0"/>
      <w:marRight w:val="0"/>
      <w:marTop w:val="0"/>
      <w:marBottom w:val="0"/>
      <w:divBdr>
        <w:top w:val="none" w:sz="0" w:space="0" w:color="auto"/>
        <w:left w:val="none" w:sz="0" w:space="0" w:color="auto"/>
        <w:bottom w:val="none" w:sz="0" w:space="0" w:color="auto"/>
        <w:right w:val="none" w:sz="0" w:space="0" w:color="auto"/>
      </w:divBdr>
      <w:divsChild>
        <w:div w:id="226494874">
          <w:marLeft w:val="446"/>
          <w:marRight w:val="0"/>
          <w:marTop w:val="96"/>
          <w:marBottom w:val="0"/>
          <w:divBdr>
            <w:top w:val="none" w:sz="0" w:space="0" w:color="auto"/>
            <w:left w:val="none" w:sz="0" w:space="0" w:color="auto"/>
            <w:bottom w:val="none" w:sz="0" w:space="0" w:color="auto"/>
            <w:right w:val="none" w:sz="0" w:space="0" w:color="auto"/>
          </w:divBdr>
        </w:div>
        <w:div w:id="1792942320">
          <w:marLeft w:val="446"/>
          <w:marRight w:val="0"/>
          <w:marTop w:val="96"/>
          <w:marBottom w:val="0"/>
          <w:divBdr>
            <w:top w:val="none" w:sz="0" w:space="0" w:color="auto"/>
            <w:left w:val="none" w:sz="0" w:space="0" w:color="auto"/>
            <w:bottom w:val="none" w:sz="0" w:space="0" w:color="auto"/>
            <w:right w:val="none" w:sz="0" w:space="0" w:color="auto"/>
          </w:divBdr>
        </w:div>
        <w:div w:id="1823035709">
          <w:marLeft w:val="446"/>
          <w:marRight w:val="0"/>
          <w:marTop w:val="96"/>
          <w:marBottom w:val="0"/>
          <w:divBdr>
            <w:top w:val="none" w:sz="0" w:space="0" w:color="auto"/>
            <w:left w:val="none" w:sz="0" w:space="0" w:color="auto"/>
            <w:bottom w:val="none" w:sz="0" w:space="0" w:color="auto"/>
            <w:right w:val="none" w:sz="0" w:space="0" w:color="auto"/>
          </w:divBdr>
        </w:div>
        <w:div w:id="2087342772">
          <w:marLeft w:val="446"/>
          <w:marRight w:val="0"/>
          <w:marTop w:val="96"/>
          <w:marBottom w:val="0"/>
          <w:divBdr>
            <w:top w:val="none" w:sz="0" w:space="0" w:color="auto"/>
            <w:left w:val="none" w:sz="0" w:space="0" w:color="auto"/>
            <w:bottom w:val="none" w:sz="0" w:space="0" w:color="auto"/>
            <w:right w:val="none" w:sz="0" w:space="0" w:color="auto"/>
          </w:divBdr>
        </w:div>
      </w:divsChild>
    </w:div>
    <w:div w:id="1810240150">
      <w:bodyDiv w:val="1"/>
      <w:marLeft w:val="0"/>
      <w:marRight w:val="0"/>
      <w:marTop w:val="0"/>
      <w:marBottom w:val="0"/>
      <w:divBdr>
        <w:top w:val="none" w:sz="0" w:space="0" w:color="auto"/>
        <w:left w:val="none" w:sz="0" w:space="0" w:color="auto"/>
        <w:bottom w:val="none" w:sz="0" w:space="0" w:color="auto"/>
        <w:right w:val="none" w:sz="0" w:space="0" w:color="auto"/>
      </w:divBdr>
    </w:div>
    <w:div w:id="1812553182">
      <w:bodyDiv w:val="1"/>
      <w:marLeft w:val="0"/>
      <w:marRight w:val="0"/>
      <w:marTop w:val="0"/>
      <w:marBottom w:val="0"/>
      <w:divBdr>
        <w:top w:val="none" w:sz="0" w:space="0" w:color="auto"/>
        <w:left w:val="none" w:sz="0" w:space="0" w:color="auto"/>
        <w:bottom w:val="none" w:sz="0" w:space="0" w:color="auto"/>
        <w:right w:val="none" w:sz="0" w:space="0" w:color="auto"/>
      </w:divBdr>
    </w:div>
    <w:div w:id="1813399355">
      <w:bodyDiv w:val="1"/>
      <w:marLeft w:val="0"/>
      <w:marRight w:val="0"/>
      <w:marTop w:val="0"/>
      <w:marBottom w:val="0"/>
      <w:divBdr>
        <w:top w:val="none" w:sz="0" w:space="0" w:color="auto"/>
        <w:left w:val="none" w:sz="0" w:space="0" w:color="auto"/>
        <w:bottom w:val="none" w:sz="0" w:space="0" w:color="auto"/>
        <w:right w:val="none" w:sz="0" w:space="0" w:color="auto"/>
      </w:divBdr>
      <w:divsChild>
        <w:div w:id="73669015">
          <w:marLeft w:val="360"/>
          <w:marRight w:val="0"/>
          <w:marTop w:val="67"/>
          <w:marBottom w:val="0"/>
          <w:divBdr>
            <w:top w:val="none" w:sz="0" w:space="0" w:color="auto"/>
            <w:left w:val="none" w:sz="0" w:space="0" w:color="auto"/>
            <w:bottom w:val="none" w:sz="0" w:space="0" w:color="auto"/>
            <w:right w:val="none" w:sz="0" w:space="0" w:color="auto"/>
          </w:divBdr>
        </w:div>
        <w:div w:id="191308453">
          <w:marLeft w:val="360"/>
          <w:marRight w:val="0"/>
          <w:marTop w:val="67"/>
          <w:marBottom w:val="0"/>
          <w:divBdr>
            <w:top w:val="none" w:sz="0" w:space="0" w:color="auto"/>
            <w:left w:val="none" w:sz="0" w:space="0" w:color="auto"/>
            <w:bottom w:val="none" w:sz="0" w:space="0" w:color="auto"/>
            <w:right w:val="none" w:sz="0" w:space="0" w:color="auto"/>
          </w:divBdr>
        </w:div>
        <w:div w:id="366834648">
          <w:marLeft w:val="360"/>
          <w:marRight w:val="0"/>
          <w:marTop w:val="67"/>
          <w:marBottom w:val="0"/>
          <w:divBdr>
            <w:top w:val="none" w:sz="0" w:space="0" w:color="auto"/>
            <w:left w:val="none" w:sz="0" w:space="0" w:color="auto"/>
            <w:bottom w:val="none" w:sz="0" w:space="0" w:color="auto"/>
            <w:right w:val="none" w:sz="0" w:space="0" w:color="auto"/>
          </w:divBdr>
        </w:div>
        <w:div w:id="442576456">
          <w:marLeft w:val="360"/>
          <w:marRight w:val="0"/>
          <w:marTop w:val="67"/>
          <w:marBottom w:val="0"/>
          <w:divBdr>
            <w:top w:val="none" w:sz="0" w:space="0" w:color="auto"/>
            <w:left w:val="none" w:sz="0" w:space="0" w:color="auto"/>
            <w:bottom w:val="none" w:sz="0" w:space="0" w:color="auto"/>
            <w:right w:val="none" w:sz="0" w:space="0" w:color="auto"/>
          </w:divBdr>
        </w:div>
        <w:div w:id="510072336">
          <w:marLeft w:val="360"/>
          <w:marRight w:val="0"/>
          <w:marTop w:val="67"/>
          <w:marBottom w:val="0"/>
          <w:divBdr>
            <w:top w:val="none" w:sz="0" w:space="0" w:color="auto"/>
            <w:left w:val="none" w:sz="0" w:space="0" w:color="auto"/>
            <w:bottom w:val="none" w:sz="0" w:space="0" w:color="auto"/>
            <w:right w:val="none" w:sz="0" w:space="0" w:color="auto"/>
          </w:divBdr>
        </w:div>
        <w:div w:id="1338772224">
          <w:marLeft w:val="360"/>
          <w:marRight w:val="0"/>
          <w:marTop w:val="67"/>
          <w:marBottom w:val="0"/>
          <w:divBdr>
            <w:top w:val="none" w:sz="0" w:space="0" w:color="auto"/>
            <w:left w:val="none" w:sz="0" w:space="0" w:color="auto"/>
            <w:bottom w:val="none" w:sz="0" w:space="0" w:color="auto"/>
            <w:right w:val="none" w:sz="0" w:space="0" w:color="auto"/>
          </w:divBdr>
        </w:div>
        <w:div w:id="1485780727">
          <w:marLeft w:val="360"/>
          <w:marRight w:val="0"/>
          <w:marTop w:val="67"/>
          <w:marBottom w:val="0"/>
          <w:divBdr>
            <w:top w:val="none" w:sz="0" w:space="0" w:color="auto"/>
            <w:left w:val="none" w:sz="0" w:space="0" w:color="auto"/>
            <w:bottom w:val="none" w:sz="0" w:space="0" w:color="auto"/>
            <w:right w:val="none" w:sz="0" w:space="0" w:color="auto"/>
          </w:divBdr>
        </w:div>
        <w:div w:id="2010786421">
          <w:marLeft w:val="360"/>
          <w:marRight w:val="0"/>
          <w:marTop w:val="67"/>
          <w:marBottom w:val="0"/>
          <w:divBdr>
            <w:top w:val="none" w:sz="0" w:space="0" w:color="auto"/>
            <w:left w:val="none" w:sz="0" w:space="0" w:color="auto"/>
            <w:bottom w:val="none" w:sz="0" w:space="0" w:color="auto"/>
            <w:right w:val="none" w:sz="0" w:space="0" w:color="auto"/>
          </w:divBdr>
        </w:div>
      </w:divsChild>
    </w:div>
    <w:div w:id="1814061575">
      <w:bodyDiv w:val="1"/>
      <w:marLeft w:val="0"/>
      <w:marRight w:val="0"/>
      <w:marTop w:val="0"/>
      <w:marBottom w:val="0"/>
      <w:divBdr>
        <w:top w:val="none" w:sz="0" w:space="0" w:color="auto"/>
        <w:left w:val="none" w:sz="0" w:space="0" w:color="auto"/>
        <w:bottom w:val="none" w:sz="0" w:space="0" w:color="auto"/>
        <w:right w:val="none" w:sz="0" w:space="0" w:color="auto"/>
      </w:divBdr>
    </w:div>
    <w:div w:id="1815248362">
      <w:bodyDiv w:val="1"/>
      <w:marLeft w:val="0"/>
      <w:marRight w:val="0"/>
      <w:marTop w:val="0"/>
      <w:marBottom w:val="0"/>
      <w:divBdr>
        <w:top w:val="none" w:sz="0" w:space="0" w:color="auto"/>
        <w:left w:val="none" w:sz="0" w:space="0" w:color="auto"/>
        <w:bottom w:val="none" w:sz="0" w:space="0" w:color="auto"/>
        <w:right w:val="none" w:sz="0" w:space="0" w:color="auto"/>
      </w:divBdr>
      <w:divsChild>
        <w:div w:id="1444548">
          <w:marLeft w:val="446"/>
          <w:marRight w:val="0"/>
          <w:marTop w:val="86"/>
          <w:marBottom w:val="0"/>
          <w:divBdr>
            <w:top w:val="none" w:sz="0" w:space="0" w:color="auto"/>
            <w:left w:val="none" w:sz="0" w:space="0" w:color="auto"/>
            <w:bottom w:val="none" w:sz="0" w:space="0" w:color="auto"/>
            <w:right w:val="none" w:sz="0" w:space="0" w:color="auto"/>
          </w:divBdr>
        </w:div>
        <w:div w:id="282275479">
          <w:marLeft w:val="1008"/>
          <w:marRight w:val="0"/>
          <w:marTop w:val="86"/>
          <w:marBottom w:val="0"/>
          <w:divBdr>
            <w:top w:val="none" w:sz="0" w:space="0" w:color="auto"/>
            <w:left w:val="none" w:sz="0" w:space="0" w:color="auto"/>
            <w:bottom w:val="none" w:sz="0" w:space="0" w:color="auto"/>
            <w:right w:val="none" w:sz="0" w:space="0" w:color="auto"/>
          </w:divBdr>
        </w:div>
        <w:div w:id="295110055">
          <w:marLeft w:val="446"/>
          <w:marRight w:val="0"/>
          <w:marTop w:val="86"/>
          <w:marBottom w:val="0"/>
          <w:divBdr>
            <w:top w:val="none" w:sz="0" w:space="0" w:color="auto"/>
            <w:left w:val="none" w:sz="0" w:space="0" w:color="auto"/>
            <w:bottom w:val="none" w:sz="0" w:space="0" w:color="auto"/>
            <w:right w:val="none" w:sz="0" w:space="0" w:color="auto"/>
          </w:divBdr>
        </w:div>
        <w:div w:id="542791640">
          <w:marLeft w:val="1008"/>
          <w:marRight w:val="0"/>
          <w:marTop w:val="86"/>
          <w:marBottom w:val="0"/>
          <w:divBdr>
            <w:top w:val="none" w:sz="0" w:space="0" w:color="auto"/>
            <w:left w:val="none" w:sz="0" w:space="0" w:color="auto"/>
            <w:bottom w:val="none" w:sz="0" w:space="0" w:color="auto"/>
            <w:right w:val="none" w:sz="0" w:space="0" w:color="auto"/>
          </w:divBdr>
        </w:div>
        <w:div w:id="578296099">
          <w:marLeft w:val="1440"/>
          <w:marRight w:val="0"/>
          <w:marTop w:val="86"/>
          <w:marBottom w:val="0"/>
          <w:divBdr>
            <w:top w:val="none" w:sz="0" w:space="0" w:color="auto"/>
            <w:left w:val="none" w:sz="0" w:space="0" w:color="auto"/>
            <w:bottom w:val="none" w:sz="0" w:space="0" w:color="auto"/>
            <w:right w:val="none" w:sz="0" w:space="0" w:color="auto"/>
          </w:divBdr>
        </w:div>
        <w:div w:id="601108682">
          <w:marLeft w:val="1008"/>
          <w:marRight w:val="0"/>
          <w:marTop w:val="86"/>
          <w:marBottom w:val="0"/>
          <w:divBdr>
            <w:top w:val="none" w:sz="0" w:space="0" w:color="auto"/>
            <w:left w:val="none" w:sz="0" w:space="0" w:color="auto"/>
            <w:bottom w:val="none" w:sz="0" w:space="0" w:color="auto"/>
            <w:right w:val="none" w:sz="0" w:space="0" w:color="auto"/>
          </w:divBdr>
        </w:div>
        <w:div w:id="833256718">
          <w:marLeft w:val="1440"/>
          <w:marRight w:val="0"/>
          <w:marTop w:val="86"/>
          <w:marBottom w:val="0"/>
          <w:divBdr>
            <w:top w:val="none" w:sz="0" w:space="0" w:color="auto"/>
            <w:left w:val="none" w:sz="0" w:space="0" w:color="auto"/>
            <w:bottom w:val="none" w:sz="0" w:space="0" w:color="auto"/>
            <w:right w:val="none" w:sz="0" w:space="0" w:color="auto"/>
          </w:divBdr>
        </w:div>
        <w:div w:id="838739617">
          <w:marLeft w:val="1008"/>
          <w:marRight w:val="0"/>
          <w:marTop w:val="86"/>
          <w:marBottom w:val="0"/>
          <w:divBdr>
            <w:top w:val="none" w:sz="0" w:space="0" w:color="auto"/>
            <w:left w:val="none" w:sz="0" w:space="0" w:color="auto"/>
            <w:bottom w:val="none" w:sz="0" w:space="0" w:color="auto"/>
            <w:right w:val="none" w:sz="0" w:space="0" w:color="auto"/>
          </w:divBdr>
        </w:div>
        <w:div w:id="862741900">
          <w:marLeft w:val="446"/>
          <w:marRight w:val="0"/>
          <w:marTop w:val="86"/>
          <w:marBottom w:val="0"/>
          <w:divBdr>
            <w:top w:val="none" w:sz="0" w:space="0" w:color="auto"/>
            <w:left w:val="none" w:sz="0" w:space="0" w:color="auto"/>
            <w:bottom w:val="none" w:sz="0" w:space="0" w:color="auto"/>
            <w:right w:val="none" w:sz="0" w:space="0" w:color="auto"/>
          </w:divBdr>
        </w:div>
        <w:div w:id="1406536246">
          <w:marLeft w:val="1008"/>
          <w:marRight w:val="0"/>
          <w:marTop w:val="86"/>
          <w:marBottom w:val="0"/>
          <w:divBdr>
            <w:top w:val="none" w:sz="0" w:space="0" w:color="auto"/>
            <w:left w:val="none" w:sz="0" w:space="0" w:color="auto"/>
            <w:bottom w:val="none" w:sz="0" w:space="0" w:color="auto"/>
            <w:right w:val="none" w:sz="0" w:space="0" w:color="auto"/>
          </w:divBdr>
        </w:div>
        <w:div w:id="1449088381">
          <w:marLeft w:val="1440"/>
          <w:marRight w:val="0"/>
          <w:marTop w:val="86"/>
          <w:marBottom w:val="0"/>
          <w:divBdr>
            <w:top w:val="none" w:sz="0" w:space="0" w:color="auto"/>
            <w:left w:val="none" w:sz="0" w:space="0" w:color="auto"/>
            <w:bottom w:val="none" w:sz="0" w:space="0" w:color="auto"/>
            <w:right w:val="none" w:sz="0" w:space="0" w:color="auto"/>
          </w:divBdr>
        </w:div>
        <w:div w:id="1732145884">
          <w:marLeft w:val="1008"/>
          <w:marRight w:val="0"/>
          <w:marTop w:val="86"/>
          <w:marBottom w:val="0"/>
          <w:divBdr>
            <w:top w:val="none" w:sz="0" w:space="0" w:color="auto"/>
            <w:left w:val="none" w:sz="0" w:space="0" w:color="auto"/>
            <w:bottom w:val="none" w:sz="0" w:space="0" w:color="auto"/>
            <w:right w:val="none" w:sz="0" w:space="0" w:color="auto"/>
          </w:divBdr>
        </w:div>
        <w:div w:id="1774396833">
          <w:marLeft w:val="1008"/>
          <w:marRight w:val="0"/>
          <w:marTop w:val="86"/>
          <w:marBottom w:val="0"/>
          <w:divBdr>
            <w:top w:val="none" w:sz="0" w:space="0" w:color="auto"/>
            <w:left w:val="none" w:sz="0" w:space="0" w:color="auto"/>
            <w:bottom w:val="none" w:sz="0" w:space="0" w:color="auto"/>
            <w:right w:val="none" w:sz="0" w:space="0" w:color="auto"/>
          </w:divBdr>
        </w:div>
      </w:divsChild>
    </w:div>
    <w:div w:id="1815826280">
      <w:bodyDiv w:val="1"/>
      <w:marLeft w:val="0"/>
      <w:marRight w:val="0"/>
      <w:marTop w:val="0"/>
      <w:marBottom w:val="0"/>
      <w:divBdr>
        <w:top w:val="none" w:sz="0" w:space="0" w:color="auto"/>
        <w:left w:val="none" w:sz="0" w:space="0" w:color="auto"/>
        <w:bottom w:val="none" w:sz="0" w:space="0" w:color="auto"/>
        <w:right w:val="none" w:sz="0" w:space="0" w:color="auto"/>
      </w:divBdr>
      <w:divsChild>
        <w:div w:id="499004371">
          <w:marLeft w:val="720"/>
          <w:marRight w:val="0"/>
          <w:marTop w:val="0"/>
          <w:marBottom w:val="0"/>
          <w:divBdr>
            <w:top w:val="none" w:sz="0" w:space="0" w:color="auto"/>
            <w:left w:val="none" w:sz="0" w:space="0" w:color="auto"/>
            <w:bottom w:val="none" w:sz="0" w:space="0" w:color="auto"/>
            <w:right w:val="none" w:sz="0" w:space="0" w:color="auto"/>
          </w:divBdr>
        </w:div>
        <w:div w:id="520633664">
          <w:marLeft w:val="1354"/>
          <w:marRight w:val="0"/>
          <w:marTop w:val="0"/>
          <w:marBottom w:val="0"/>
          <w:divBdr>
            <w:top w:val="none" w:sz="0" w:space="0" w:color="auto"/>
            <w:left w:val="none" w:sz="0" w:space="0" w:color="auto"/>
            <w:bottom w:val="none" w:sz="0" w:space="0" w:color="auto"/>
            <w:right w:val="none" w:sz="0" w:space="0" w:color="auto"/>
          </w:divBdr>
        </w:div>
        <w:div w:id="677735360">
          <w:marLeft w:val="1354"/>
          <w:marRight w:val="0"/>
          <w:marTop w:val="0"/>
          <w:marBottom w:val="0"/>
          <w:divBdr>
            <w:top w:val="none" w:sz="0" w:space="0" w:color="auto"/>
            <w:left w:val="none" w:sz="0" w:space="0" w:color="auto"/>
            <w:bottom w:val="none" w:sz="0" w:space="0" w:color="auto"/>
            <w:right w:val="none" w:sz="0" w:space="0" w:color="auto"/>
          </w:divBdr>
        </w:div>
        <w:div w:id="1111899264">
          <w:marLeft w:val="1354"/>
          <w:marRight w:val="0"/>
          <w:marTop w:val="0"/>
          <w:marBottom w:val="0"/>
          <w:divBdr>
            <w:top w:val="none" w:sz="0" w:space="0" w:color="auto"/>
            <w:left w:val="none" w:sz="0" w:space="0" w:color="auto"/>
            <w:bottom w:val="none" w:sz="0" w:space="0" w:color="auto"/>
            <w:right w:val="none" w:sz="0" w:space="0" w:color="auto"/>
          </w:divBdr>
        </w:div>
        <w:div w:id="1250693778">
          <w:marLeft w:val="1987"/>
          <w:marRight w:val="0"/>
          <w:marTop w:val="0"/>
          <w:marBottom w:val="0"/>
          <w:divBdr>
            <w:top w:val="none" w:sz="0" w:space="0" w:color="auto"/>
            <w:left w:val="none" w:sz="0" w:space="0" w:color="auto"/>
            <w:bottom w:val="none" w:sz="0" w:space="0" w:color="auto"/>
            <w:right w:val="none" w:sz="0" w:space="0" w:color="auto"/>
          </w:divBdr>
        </w:div>
        <w:div w:id="1373728463">
          <w:marLeft w:val="1354"/>
          <w:marRight w:val="0"/>
          <w:marTop w:val="0"/>
          <w:marBottom w:val="0"/>
          <w:divBdr>
            <w:top w:val="none" w:sz="0" w:space="0" w:color="auto"/>
            <w:left w:val="none" w:sz="0" w:space="0" w:color="auto"/>
            <w:bottom w:val="none" w:sz="0" w:space="0" w:color="auto"/>
            <w:right w:val="none" w:sz="0" w:space="0" w:color="auto"/>
          </w:divBdr>
        </w:div>
      </w:divsChild>
    </w:div>
    <w:div w:id="1816069595">
      <w:bodyDiv w:val="1"/>
      <w:marLeft w:val="0"/>
      <w:marRight w:val="0"/>
      <w:marTop w:val="0"/>
      <w:marBottom w:val="0"/>
      <w:divBdr>
        <w:top w:val="none" w:sz="0" w:space="0" w:color="auto"/>
        <w:left w:val="none" w:sz="0" w:space="0" w:color="auto"/>
        <w:bottom w:val="none" w:sz="0" w:space="0" w:color="auto"/>
        <w:right w:val="none" w:sz="0" w:space="0" w:color="auto"/>
      </w:divBdr>
    </w:div>
    <w:div w:id="1817261631">
      <w:bodyDiv w:val="1"/>
      <w:marLeft w:val="0"/>
      <w:marRight w:val="0"/>
      <w:marTop w:val="0"/>
      <w:marBottom w:val="0"/>
      <w:divBdr>
        <w:top w:val="none" w:sz="0" w:space="0" w:color="auto"/>
        <w:left w:val="none" w:sz="0" w:space="0" w:color="auto"/>
        <w:bottom w:val="none" w:sz="0" w:space="0" w:color="auto"/>
        <w:right w:val="none" w:sz="0" w:space="0" w:color="auto"/>
      </w:divBdr>
      <w:divsChild>
        <w:div w:id="105081329">
          <w:marLeft w:val="1397"/>
          <w:marRight w:val="0"/>
          <w:marTop w:val="96"/>
          <w:marBottom w:val="0"/>
          <w:divBdr>
            <w:top w:val="none" w:sz="0" w:space="0" w:color="auto"/>
            <w:left w:val="none" w:sz="0" w:space="0" w:color="auto"/>
            <w:bottom w:val="none" w:sz="0" w:space="0" w:color="auto"/>
            <w:right w:val="none" w:sz="0" w:space="0" w:color="auto"/>
          </w:divBdr>
        </w:div>
        <w:div w:id="427505381">
          <w:marLeft w:val="1397"/>
          <w:marRight w:val="0"/>
          <w:marTop w:val="96"/>
          <w:marBottom w:val="0"/>
          <w:divBdr>
            <w:top w:val="none" w:sz="0" w:space="0" w:color="auto"/>
            <w:left w:val="none" w:sz="0" w:space="0" w:color="auto"/>
            <w:bottom w:val="none" w:sz="0" w:space="0" w:color="auto"/>
            <w:right w:val="none" w:sz="0" w:space="0" w:color="auto"/>
          </w:divBdr>
        </w:div>
        <w:div w:id="852114352">
          <w:marLeft w:val="1397"/>
          <w:marRight w:val="0"/>
          <w:marTop w:val="96"/>
          <w:marBottom w:val="0"/>
          <w:divBdr>
            <w:top w:val="none" w:sz="0" w:space="0" w:color="auto"/>
            <w:left w:val="none" w:sz="0" w:space="0" w:color="auto"/>
            <w:bottom w:val="none" w:sz="0" w:space="0" w:color="auto"/>
            <w:right w:val="none" w:sz="0" w:space="0" w:color="auto"/>
          </w:divBdr>
        </w:div>
        <w:div w:id="1632442682">
          <w:marLeft w:val="1397"/>
          <w:marRight w:val="0"/>
          <w:marTop w:val="96"/>
          <w:marBottom w:val="0"/>
          <w:divBdr>
            <w:top w:val="none" w:sz="0" w:space="0" w:color="auto"/>
            <w:left w:val="none" w:sz="0" w:space="0" w:color="auto"/>
            <w:bottom w:val="none" w:sz="0" w:space="0" w:color="auto"/>
            <w:right w:val="none" w:sz="0" w:space="0" w:color="auto"/>
          </w:divBdr>
        </w:div>
        <w:div w:id="2123574726">
          <w:marLeft w:val="1397"/>
          <w:marRight w:val="0"/>
          <w:marTop w:val="96"/>
          <w:marBottom w:val="0"/>
          <w:divBdr>
            <w:top w:val="none" w:sz="0" w:space="0" w:color="auto"/>
            <w:left w:val="none" w:sz="0" w:space="0" w:color="auto"/>
            <w:bottom w:val="none" w:sz="0" w:space="0" w:color="auto"/>
            <w:right w:val="none" w:sz="0" w:space="0" w:color="auto"/>
          </w:divBdr>
        </w:div>
      </w:divsChild>
    </w:div>
    <w:div w:id="1817454217">
      <w:bodyDiv w:val="1"/>
      <w:marLeft w:val="0"/>
      <w:marRight w:val="0"/>
      <w:marTop w:val="0"/>
      <w:marBottom w:val="0"/>
      <w:divBdr>
        <w:top w:val="none" w:sz="0" w:space="0" w:color="auto"/>
        <w:left w:val="none" w:sz="0" w:space="0" w:color="auto"/>
        <w:bottom w:val="none" w:sz="0" w:space="0" w:color="auto"/>
        <w:right w:val="none" w:sz="0" w:space="0" w:color="auto"/>
      </w:divBdr>
      <w:divsChild>
        <w:div w:id="717823418">
          <w:marLeft w:val="1440"/>
          <w:marRight w:val="0"/>
          <w:marTop w:val="134"/>
          <w:marBottom w:val="0"/>
          <w:divBdr>
            <w:top w:val="none" w:sz="0" w:space="0" w:color="auto"/>
            <w:left w:val="none" w:sz="0" w:space="0" w:color="auto"/>
            <w:bottom w:val="none" w:sz="0" w:space="0" w:color="auto"/>
            <w:right w:val="none" w:sz="0" w:space="0" w:color="auto"/>
          </w:divBdr>
        </w:div>
        <w:div w:id="840854563">
          <w:marLeft w:val="1440"/>
          <w:marRight w:val="0"/>
          <w:marTop w:val="134"/>
          <w:marBottom w:val="0"/>
          <w:divBdr>
            <w:top w:val="none" w:sz="0" w:space="0" w:color="auto"/>
            <w:left w:val="none" w:sz="0" w:space="0" w:color="auto"/>
            <w:bottom w:val="none" w:sz="0" w:space="0" w:color="auto"/>
            <w:right w:val="none" w:sz="0" w:space="0" w:color="auto"/>
          </w:divBdr>
        </w:div>
      </w:divsChild>
    </w:div>
    <w:div w:id="1819033434">
      <w:bodyDiv w:val="1"/>
      <w:marLeft w:val="0"/>
      <w:marRight w:val="0"/>
      <w:marTop w:val="0"/>
      <w:marBottom w:val="0"/>
      <w:divBdr>
        <w:top w:val="none" w:sz="0" w:space="0" w:color="auto"/>
        <w:left w:val="none" w:sz="0" w:space="0" w:color="auto"/>
        <w:bottom w:val="none" w:sz="0" w:space="0" w:color="auto"/>
        <w:right w:val="none" w:sz="0" w:space="0" w:color="auto"/>
      </w:divBdr>
      <w:divsChild>
        <w:div w:id="86704285">
          <w:marLeft w:val="1166"/>
          <w:marRight w:val="0"/>
          <w:marTop w:val="96"/>
          <w:marBottom w:val="0"/>
          <w:divBdr>
            <w:top w:val="none" w:sz="0" w:space="0" w:color="auto"/>
            <w:left w:val="none" w:sz="0" w:space="0" w:color="auto"/>
            <w:bottom w:val="none" w:sz="0" w:space="0" w:color="auto"/>
            <w:right w:val="none" w:sz="0" w:space="0" w:color="auto"/>
          </w:divBdr>
        </w:div>
        <w:div w:id="343440802">
          <w:marLeft w:val="1166"/>
          <w:marRight w:val="0"/>
          <w:marTop w:val="96"/>
          <w:marBottom w:val="0"/>
          <w:divBdr>
            <w:top w:val="none" w:sz="0" w:space="0" w:color="auto"/>
            <w:left w:val="none" w:sz="0" w:space="0" w:color="auto"/>
            <w:bottom w:val="none" w:sz="0" w:space="0" w:color="auto"/>
            <w:right w:val="none" w:sz="0" w:space="0" w:color="auto"/>
          </w:divBdr>
        </w:div>
        <w:div w:id="1123962698">
          <w:marLeft w:val="547"/>
          <w:marRight w:val="0"/>
          <w:marTop w:val="96"/>
          <w:marBottom w:val="0"/>
          <w:divBdr>
            <w:top w:val="none" w:sz="0" w:space="0" w:color="auto"/>
            <w:left w:val="none" w:sz="0" w:space="0" w:color="auto"/>
            <w:bottom w:val="none" w:sz="0" w:space="0" w:color="auto"/>
            <w:right w:val="none" w:sz="0" w:space="0" w:color="auto"/>
          </w:divBdr>
        </w:div>
        <w:div w:id="1278834718">
          <w:marLeft w:val="547"/>
          <w:marRight w:val="0"/>
          <w:marTop w:val="96"/>
          <w:marBottom w:val="0"/>
          <w:divBdr>
            <w:top w:val="none" w:sz="0" w:space="0" w:color="auto"/>
            <w:left w:val="none" w:sz="0" w:space="0" w:color="auto"/>
            <w:bottom w:val="none" w:sz="0" w:space="0" w:color="auto"/>
            <w:right w:val="none" w:sz="0" w:space="0" w:color="auto"/>
          </w:divBdr>
        </w:div>
        <w:div w:id="1365061971">
          <w:marLeft w:val="547"/>
          <w:marRight w:val="0"/>
          <w:marTop w:val="96"/>
          <w:marBottom w:val="0"/>
          <w:divBdr>
            <w:top w:val="none" w:sz="0" w:space="0" w:color="auto"/>
            <w:left w:val="none" w:sz="0" w:space="0" w:color="auto"/>
            <w:bottom w:val="none" w:sz="0" w:space="0" w:color="auto"/>
            <w:right w:val="none" w:sz="0" w:space="0" w:color="auto"/>
          </w:divBdr>
        </w:div>
        <w:div w:id="2017919486">
          <w:marLeft w:val="547"/>
          <w:marRight w:val="0"/>
          <w:marTop w:val="96"/>
          <w:marBottom w:val="0"/>
          <w:divBdr>
            <w:top w:val="none" w:sz="0" w:space="0" w:color="auto"/>
            <w:left w:val="none" w:sz="0" w:space="0" w:color="auto"/>
            <w:bottom w:val="none" w:sz="0" w:space="0" w:color="auto"/>
            <w:right w:val="none" w:sz="0" w:space="0" w:color="auto"/>
          </w:divBdr>
        </w:div>
      </w:divsChild>
    </w:div>
    <w:div w:id="1819955578">
      <w:bodyDiv w:val="1"/>
      <w:marLeft w:val="0"/>
      <w:marRight w:val="0"/>
      <w:marTop w:val="0"/>
      <w:marBottom w:val="0"/>
      <w:divBdr>
        <w:top w:val="none" w:sz="0" w:space="0" w:color="auto"/>
        <w:left w:val="none" w:sz="0" w:space="0" w:color="auto"/>
        <w:bottom w:val="none" w:sz="0" w:space="0" w:color="auto"/>
        <w:right w:val="none" w:sz="0" w:space="0" w:color="auto"/>
      </w:divBdr>
      <w:divsChild>
        <w:div w:id="387922494">
          <w:marLeft w:val="720"/>
          <w:marRight w:val="0"/>
          <w:marTop w:val="100"/>
          <w:marBottom w:val="0"/>
          <w:divBdr>
            <w:top w:val="none" w:sz="0" w:space="0" w:color="auto"/>
            <w:left w:val="none" w:sz="0" w:space="0" w:color="auto"/>
            <w:bottom w:val="none" w:sz="0" w:space="0" w:color="auto"/>
            <w:right w:val="none" w:sz="0" w:space="0" w:color="auto"/>
          </w:divBdr>
        </w:div>
        <w:div w:id="1419904647">
          <w:marLeft w:val="806"/>
          <w:marRight w:val="0"/>
          <w:marTop w:val="100"/>
          <w:marBottom w:val="0"/>
          <w:divBdr>
            <w:top w:val="none" w:sz="0" w:space="0" w:color="auto"/>
            <w:left w:val="none" w:sz="0" w:space="0" w:color="auto"/>
            <w:bottom w:val="none" w:sz="0" w:space="0" w:color="auto"/>
            <w:right w:val="none" w:sz="0" w:space="0" w:color="auto"/>
          </w:divBdr>
        </w:div>
      </w:divsChild>
    </w:div>
    <w:div w:id="1821118713">
      <w:bodyDiv w:val="1"/>
      <w:marLeft w:val="0"/>
      <w:marRight w:val="0"/>
      <w:marTop w:val="0"/>
      <w:marBottom w:val="0"/>
      <w:divBdr>
        <w:top w:val="none" w:sz="0" w:space="0" w:color="auto"/>
        <w:left w:val="none" w:sz="0" w:space="0" w:color="auto"/>
        <w:bottom w:val="none" w:sz="0" w:space="0" w:color="auto"/>
        <w:right w:val="none" w:sz="0" w:space="0" w:color="auto"/>
      </w:divBdr>
      <w:divsChild>
        <w:div w:id="1361466283">
          <w:marLeft w:val="1166"/>
          <w:marRight w:val="0"/>
          <w:marTop w:val="115"/>
          <w:marBottom w:val="0"/>
          <w:divBdr>
            <w:top w:val="none" w:sz="0" w:space="0" w:color="auto"/>
            <w:left w:val="none" w:sz="0" w:space="0" w:color="auto"/>
            <w:bottom w:val="none" w:sz="0" w:space="0" w:color="auto"/>
            <w:right w:val="none" w:sz="0" w:space="0" w:color="auto"/>
          </w:divBdr>
        </w:div>
      </w:divsChild>
    </w:div>
    <w:div w:id="1821144214">
      <w:bodyDiv w:val="1"/>
      <w:marLeft w:val="0"/>
      <w:marRight w:val="0"/>
      <w:marTop w:val="0"/>
      <w:marBottom w:val="0"/>
      <w:divBdr>
        <w:top w:val="none" w:sz="0" w:space="0" w:color="auto"/>
        <w:left w:val="none" w:sz="0" w:space="0" w:color="auto"/>
        <w:bottom w:val="none" w:sz="0" w:space="0" w:color="auto"/>
        <w:right w:val="none" w:sz="0" w:space="0" w:color="auto"/>
      </w:divBdr>
      <w:divsChild>
        <w:div w:id="425732283">
          <w:marLeft w:val="547"/>
          <w:marRight w:val="0"/>
          <w:marTop w:val="134"/>
          <w:marBottom w:val="0"/>
          <w:divBdr>
            <w:top w:val="none" w:sz="0" w:space="0" w:color="auto"/>
            <w:left w:val="none" w:sz="0" w:space="0" w:color="auto"/>
            <w:bottom w:val="none" w:sz="0" w:space="0" w:color="auto"/>
            <w:right w:val="none" w:sz="0" w:space="0" w:color="auto"/>
          </w:divBdr>
        </w:div>
        <w:div w:id="1127967781">
          <w:marLeft w:val="547"/>
          <w:marRight w:val="0"/>
          <w:marTop w:val="134"/>
          <w:marBottom w:val="0"/>
          <w:divBdr>
            <w:top w:val="none" w:sz="0" w:space="0" w:color="auto"/>
            <w:left w:val="none" w:sz="0" w:space="0" w:color="auto"/>
            <w:bottom w:val="none" w:sz="0" w:space="0" w:color="auto"/>
            <w:right w:val="none" w:sz="0" w:space="0" w:color="auto"/>
          </w:divBdr>
        </w:div>
        <w:div w:id="2081170426">
          <w:marLeft w:val="547"/>
          <w:marRight w:val="0"/>
          <w:marTop w:val="134"/>
          <w:marBottom w:val="0"/>
          <w:divBdr>
            <w:top w:val="none" w:sz="0" w:space="0" w:color="auto"/>
            <w:left w:val="none" w:sz="0" w:space="0" w:color="auto"/>
            <w:bottom w:val="none" w:sz="0" w:space="0" w:color="auto"/>
            <w:right w:val="none" w:sz="0" w:space="0" w:color="auto"/>
          </w:divBdr>
        </w:div>
      </w:divsChild>
    </w:div>
    <w:div w:id="1822766666">
      <w:bodyDiv w:val="1"/>
      <w:marLeft w:val="0"/>
      <w:marRight w:val="0"/>
      <w:marTop w:val="0"/>
      <w:marBottom w:val="0"/>
      <w:divBdr>
        <w:top w:val="none" w:sz="0" w:space="0" w:color="auto"/>
        <w:left w:val="none" w:sz="0" w:space="0" w:color="auto"/>
        <w:bottom w:val="none" w:sz="0" w:space="0" w:color="auto"/>
        <w:right w:val="none" w:sz="0" w:space="0" w:color="auto"/>
      </w:divBdr>
    </w:div>
    <w:div w:id="1822842713">
      <w:bodyDiv w:val="1"/>
      <w:marLeft w:val="0"/>
      <w:marRight w:val="0"/>
      <w:marTop w:val="0"/>
      <w:marBottom w:val="0"/>
      <w:divBdr>
        <w:top w:val="none" w:sz="0" w:space="0" w:color="auto"/>
        <w:left w:val="none" w:sz="0" w:space="0" w:color="auto"/>
        <w:bottom w:val="none" w:sz="0" w:space="0" w:color="auto"/>
        <w:right w:val="none" w:sz="0" w:space="0" w:color="auto"/>
      </w:divBdr>
      <w:divsChild>
        <w:div w:id="1049648671">
          <w:marLeft w:val="547"/>
          <w:marRight w:val="0"/>
          <w:marTop w:val="115"/>
          <w:marBottom w:val="0"/>
          <w:divBdr>
            <w:top w:val="none" w:sz="0" w:space="0" w:color="auto"/>
            <w:left w:val="none" w:sz="0" w:space="0" w:color="auto"/>
            <w:bottom w:val="none" w:sz="0" w:space="0" w:color="auto"/>
            <w:right w:val="none" w:sz="0" w:space="0" w:color="auto"/>
          </w:divBdr>
        </w:div>
      </w:divsChild>
    </w:div>
    <w:div w:id="1823498289">
      <w:bodyDiv w:val="1"/>
      <w:marLeft w:val="0"/>
      <w:marRight w:val="0"/>
      <w:marTop w:val="0"/>
      <w:marBottom w:val="0"/>
      <w:divBdr>
        <w:top w:val="none" w:sz="0" w:space="0" w:color="auto"/>
        <w:left w:val="none" w:sz="0" w:space="0" w:color="auto"/>
        <w:bottom w:val="none" w:sz="0" w:space="0" w:color="auto"/>
        <w:right w:val="none" w:sz="0" w:space="0" w:color="auto"/>
      </w:divBdr>
    </w:div>
    <w:div w:id="1823542354">
      <w:bodyDiv w:val="1"/>
      <w:marLeft w:val="0"/>
      <w:marRight w:val="0"/>
      <w:marTop w:val="0"/>
      <w:marBottom w:val="0"/>
      <w:divBdr>
        <w:top w:val="none" w:sz="0" w:space="0" w:color="auto"/>
        <w:left w:val="none" w:sz="0" w:space="0" w:color="auto"/>
        <w:bottom w:val="none" w:sz="0" w:space="0" w:color="auto"/>
        <w:right w:val="none" w:sz="0" w:space="0" w:color="auto"/>
      </w:divBdr>
      <w:divsChild>
        <w:div w:id="582421730">
          <w:marLeft w:val="547"/>
          <w:marRight w:val="0"/>
          <w:marTop w:val="154"/>
          <w:marBottom w:val="0"/>
          <w:divBdr>
            <w:top w:val="none" w:sz="0" w:space="0" w:color="auto"/>
            <w:left w:val="none" w:sz="0" w:space="0" w:color="auto"/>
            <w:bottom w:val="none" w:sz="0" w:space="0" w:color="auto"/>
            <w:right w:val="none" w:sz="0" w:space="0" w:color="auto"/>
          </w:divBdr>
        </w:div>
        <w:div w:id="908806279">
          <w:marLeft w:val="1166"/>
          <w:marRight w:val="0"/>
          <w:marTop w:val="134"/>
          <w:marBottom w:val="0"/>
          <w:divBdr>
            <w:top w:val="none" w:sz="0" w:space="0" w:color="auto"/>
            <w:left w:val="none" w:sz="0" w:space="0" w:color="auto"/>
            <w:bottom w:val="none" w:sz="0" w:space="0" w:color="auto"/>
            <w:right w:val="none" w:sz="0" w:space="0" w:color="auto"/>
          </w:divBdr>
        </w:div>
        <w:div w:id="1062825167">
          <w:marLeft w:val="1166"/>
          <w:marRight w:val="0"/>
          <w:marTop w:val="134"/>
          <w:marBottom w:val="0"/>
          <w:divBdr>
            <w:top w:val="none" w:sz="0" w:space="0" w:color="auto"/>
            <w:left w:val="none" w:sz="0" w:space="0" w:color="auto"/>
            <w:bottom w:val="none" w:sz="0" w:space="0" w:color="auto"/>
            <w:right w:val="none" w:sz="0" w:space="0" w:color="auto"/>
          </w:divBdr>
        </w:div>
        <w:div w:id="1209298354">
          <w:marLeft w:val="547"/>
          <w:marRight w:val="0"/>
          <w:marTop w:val="154"/>
          <w:marBottom w:val="0"/>
          <w:divBdr>
            <w:top w:val="none" w:sz="0" w:space="0" w:color="auto"/>
            <w:left w:val="none" w:sz="0" w:space="0" w:color="auto"/>
            <w:bottom w:val="none" w:sz="0" w:space="0" w:color="auto"/>
            <w:right w:val="none" w:sz="0" w:space="0" w:color="auto"/>
          </w:divBdr>
        </w:div>
        <w:div w:id="1872257463">
          <w:marLeft w:val="1166"/>
          <w:marRight w:val="0"/>
          <w:marTop w:val="134"/>
          <w:marBottom w:val="0"/>
          <w:divBdr>
            <w:top w:val="none" w:sz="0" w:space="0" w:color="auto"/>
            <w:left w:val="none" w:sz="0" w:space="0" w:color="auto"/>
            <w:bottom w:val="none" w:sz="0" w:space="0" w:color="auto"/>
            <w:right w:val="none" w:sz="0" w:space="0" w:color="auto"/>
          </w:divBdr>
        </w:div>
        <w:div w:id="2056269507">
          <w:marLeft w:val="1166"/>
          <w:marRight w:val="0"/>
          <w:marTop w:val="134"/>
          <w:marBottom w:val="0"/>
          <w:divBdr>
            <w:top w:val="none" w:sz="0" w:space="0" w:color="auto"/>
            <w:left w:val="none" w:sz="0" w:space="0" w:color="auto"/>
            <w:bottom w:val="none" w:sz="0" w:space="0" w:color="auto"/>
            <w:right w:val="none" w:sz="0" w:space="0" w:color="auto"/>
          </w:divBdr>
        </w:div>
      </w:divsChild>
    </w:div>
    <w:div w:id="1823621601">
      <w:bodyDiv w:val="1"/>
      <w:marLeft w:val="0"/>
      <w:marRight w:val="0"/>
      <w:marTop w:val="0"/>
      <w:marBottom w:val="0"/>
      <w:divBdr>
        <w:top w:val="none" w:sz="0" w:space="0" w:color="auto"/>
        <w:left w:val="none" w:sz="0" w:space="0" w:color="auto"/>
        <w:bottom w:val="none" w:sz="0" w:space="0" w:color="auto"/>
        <w:right w:val="none" w:sz="0" w:space="0" w:color="auto"/>
      </w:divBdr>
      <w:divsChild>
        <w:div w:id="476141784">
          <w:marLeft w:val="547"/>
          <w:marRight w:val="0"/>
          <w:marTop w:val="0"/>
          <w:marBottom w:val="120"/>
          <w:divBdr>
            <w:top w:val="none" w:sz="0" w:space="0" w:color="auto"/>
            <w:left w:val="none" w:sz="0" w:space="0" w:color="auto"/>
            <w:bottom w:val="none" w:sz="0" w:space="0" w:color="auto"/>
            <w:right w:val="none" w:sz="0" w:space="0" w:color="auto"/>
          </w:divBdr>
        </w:div>
        <w:div w:id="490220906">
          <w:marLeft w:val="547"/>
          <w:marRight w:val="0"/>
          <w:marTop w:val="0"/>
          <w:marBottom w:val="120"/>
          <w:divBdr>
            <w:top w:val="none" w:sz="0" w:space="0" w:color="auto"/>
            <w:left w:val="none" w:sz="0" w:space="0" w:color="auto"/>
            <w:bottom w:val="none" w:sz="0" w:space="0" w:color="auto"/>
            <w:right w:val="none" w:sz="0" w:space="0" w:color="auto"/>
          </w:divBdr>
        </w:div>
        <w:div w:id="1003506886">
          <w:marLeft w:val="547"/>
          <w:marRight w:val="0"/>
          <w:marTop w:val="0"/>
          <w:marBottom w:val="120"/>
          <w:divBdr>
            <w:top w:val="none" w:sz="0" w:space="0" w:color="auto"/>
            <w:left w:val="none" w:sz="0" w:space="0" w:color="auto"/>
            <w:bottom w:val="none" w:sz="0" w:space="0" w:color="auto"/>
            <w:right w:val="none" w:sz="0" w:space="0" w:color="auto"/>
          </w:divBdr>
        </w:div>
        <w:div w:id="1137991540">
          <w:marLeft w:val="547"/>
          <w:marRight w:val="0"/>
          <w:marTop w:val="0"/>
          <w:marBottom w:val="120"/>
          <w:divBdr>
            <w:top w:val="none" w:sz="0" w:space="0" w:color="auto"/>
            <w:left w:val="none" w:sz="0" w:space="0" w:color="auto"/>
            <w:bottom w:val="none" w:sz="0" w:space="0" w:color="auto"/>
            <w:right w:val="none" w:sz="0" w:space="0" w:color="auto"/>
          </w:divBdr>
        </w:div>
        <w:div w:id="1489400125">
          <w:marLeft w:val="547"/>
          <w:marRight w:val="0"/>
          <w:marTop w:val="0"/>
          <w:marBottom w:val="120"/>
          <w:divBdr>
            <w:top w:val="none" w:sz="0" w:space="0" w:color="auto"/>
            <w:left w:val="none" w:sz="0" w:space="0" w:color="auto"/>
            <w:bottom w:val="none" w:sz="0" w:space="0" w:color="auto"/>
            <w:right w:val="none" w:sz="0" w:space="0" w:color="auto"/>
          </w:divBdr>
        </w:div>
      </w:divsChild>
    </w:div>
    <w:div w:id="1824589765">
      <w:bodyDiv w:val="1"/>
      <w:marLeft w:val="0"/>
      <w:marRight w:val="0"/>
      <w:marTop w:val="0"/>
      <w:marBottom w:val="0"/>
      <w:divBdr>
        <w:top w:val="none" w:sz="0" w:space="0" w:color="auto"/>
        <w:left w:val="none" w:sz="0" w:space="0" w:color="auto"/>
        <w:bottom w:val="none" w:sz="0" w:space="0" w:color="auto"/>
        <w:right w:val="none" w:sz="0" w:space="0" w:color="auto"/>
      </w:divBdr>
      <w:divsChild>
        <w:div w:id="1024132182">
          <w:marLeft w:val="547"/>
          <w:marRight w:val="0"/>
          <w:marTop w:val="0"/>
          <w:marBottom w:val="0"/>
          <w:divBdr>
            <w:top w:val="none" w:sz="0" w:space="0" w:color="auto"/>
            <w:left w:val="none" w:sz="0" w:space="0" w:color="auto"/>
            <w:bottom w:val="none" w:sz="0" w:space="0" w:color="auto"/>
            <w:right w:val="none" w:sz="0" w:space="0" w:color="auto"/>
          </w:divBdr>
        </w:div>
        <w:div w:id="1142650002">
          <w:marLeft w:val="547"/>
          <w:marRight w:val="0"/>
          <w:marTop w:val="0"/>
          <w:marBottom w:val="0"/>
          <w:divBdr>
            <w:top w:val="none" w:sz="0" w:space="0" w:color="auto"/>
            <w:left w:val="none" w:sz="0" w:space="0" w:color="auto"/>
            <w:bottom w:val="none" w:sz="0" w:space="0" w:color="auto"/>
            <w:right w:val="none" w:sz="0" w:space="0" w:color="auto"/>
          </w:divBdr>
        </w:div>
      </w:divsChild>
    </w:div>
    <w:div w:id="1824613509">
      <w:bodyDiv w:val="1"/>
      <w:marLeft w:val="0"/>
      <w:marRight w:val="0"/>
      <w:marTop w:val="0"/>
      <w:marBottom w:val="0"/>
      <w:divBdr>
        <w:top w:val="none" w:sz="0" w:space="0" w:color="auto"/>
        <w:left w:val="none" w:sz="0" w:space="0" w:color="auto"/>
        <w:bottom w:val="none" w:sz="0" w:space="0" w:color="auto"/>
        <w:right w:val="none" w:sz="0" w:space="0" w:color="auto"/>
      </w:divBdr>
      <w:divsChild>
        <w:div w:id="249894694">
          <w:marLeft w:val="1166"/>
          <w:marRight w:val="0"/>
          <w:marTop w:val="77"/>
          <w:marBottom w:val="0"/>
          <w:divBdr>
            <w:top w:val="none" w:sz="0" w:space="0" w:color="auto"/>
            <w:left w:val="none" w:sz="0" w:space="0" w:color="auto"/>
            <w:bottom w:val="none" w:sz="0" w:space="0" w:color="auto"/>
            <w:right w:val="none" w:sz="0" w:space="0" w:color="auto"/>
          </w:divBdr>
        </w:div>
        <w:div w:id="264536040">
          <w:marLeft w:val="1166"/>
          <w:marRight w:val="0"/>
          <w:marTop w:val="77"/>
          <w:marBottom w:val="0"/>
          <w:divBdr>
            <w:top w:val="none" w:sz="0" w:space="0" w:color="auto"/>
            <w:left w:val="none" w:sz="0" w:space="0" w:color="auto"/>
            <w:bottom w:val="none" w:sz="0" w:space="0" w:color="auto"/>
            <w:right w:val="none" w:sz="0" w:space="0" w:color="auto"/>
          </w:divBdr>
        </w:div>
        <w:div w:id="294604988">
          <w:marLeft w:val="1800"/>
          <w:marRight w:val="0"/>
          <w:marTop w:val="77"/>
          <w:marBottom w:val="0"/>
          <w:divBdr>
            <w:top w:val="none" w:sz="0" w:space="0" w:color="auto"/>
            <w:left w:val="none" w:sz="0" w:space="0" w:color="auto"/>
            <w:bottom w:val="none" w:sz="0" w:space="0" w:color="auto"/>
            <w:right w:val="none" w:sz="0" w:space="0" w:color="auto"/>
          </w:divBdr>
        </w:div>
        <w:div w:id="746921314">
          <w:marLeft w:val="1166"/>
          <w:marRight w:val="0"/>
          <w:marTop w:val="77"/>
          <w:marBottom w:val="0"/>
          <w:divBdr>
            <w:top w:val="none" w:sz="0" w:space="0" w:color="auto"/>
            <w:left w:val="none" w:sz="0" w:space="0" w:color="auto"/>
            <w:bottom w:val="none" w:sz="0" w:space="0" w:color="auto"/>
            <w:right w:val="none" w:sz="0" w:space="0" w:color="auto"/>
          </w:divBdr>
        </w:div>
        <w:div w:id="914321085">
          <w:marLeft w:val="0"/>
          <w:marRight w:val="0"/>
          <w:marTop w:val="77"/>
          <w:marBottom w:val="0"/>
          <w:divBdr>
            <w:top w:val="none" w:sz="0" w:space="0" w:color="auto"/>
            <w:left w:val="none" w:sz="0" w:space="0" w:color="auto"/>
            <w:bottom w:val="none" w:sz="0" w:space="0" w:color="auto"/>
            <w:right w:val="none" w:sz="0" w:space="0" w:color="auto"/>
          </w:divBdr>
        </w:div>
        <w:div w:id="1017466477">
          <w:marLeft w:val="0"/>
          <w:marRight w:val="0"/>
          <w:marTop w:val="77"/>
          <w:marBottom w:val="0"/>
          <w:divBdr>
            <w:top w:val="none" w:sz="0" w:space="0" w:color="auto"/>
            <w:left w:val="none" w:sz="0" w:space="0" w:color="auto"/>
            <w:bottom w:val="none" w:sz="0" w:space="0" w:color="auto"/>
            <w:right w:val="none" w:sz="0" w:space="0" w:color="auto"/>
          </w:divBdr>
        </w:div>
        <w:div w:id="1044988809">
          <w:marLeft w:val="1166"/>
          <w:marRight w:val="0"/>
          <w:marTop w:val="77"/>
          <w:marBottom w:val="0"/>
          <w:divBdr>
            <w:top w:val="none" w:sz="0" w:space="0" w:color="auto"/>
            <w:left w:val="none" w:sz="0" w:space="0" w:color="auto"/>
            <w:bottom w:val="none" w:sz="0" w:space="0" w:color="auto"/>
            <w:right w:val="none" w:sz="0" w:space="0" w:color="auto"/>
          </w:divBdr>
        </w:div>
        <w:div w:id="1128083552">
          <w:marLeft w:val="2520"/>
          <w:marRight w:val="0"/>
          <w:marTop w:val="77"/>
          <w:marBottom w:val="0"/>
          <w:divBdr>
            <w:top w:val="none" w:sz="0" w:space="0" w:color="auto"/>
            <w:left w:val="none" w:sz="0" w:space="0" w:color="auto"/>
            <w:bottom w:val="none" w:sz="0" w:space="0" w:color="auto"/>
            <w:right w:val="none" w:sz="0" w:space="0" w:color="auto"/>
          </w:divBdr>
        </w:div>
        <w:div w:id="1301494707">
          <w:marLeft w:val="1800"/>
          <w:marRight w:val="0"/>
          <w:marTop w:val="77"/>
          <w:marBottom w:val="0"/>
          <w:divBdr>
            <w:top w:val="none" w:sz="0" w:space="0" w:color="auto"/>
            <w:left w:val="none" w:sz="0" w:space="0" w:color="auto"/>
            <w:bottom w:val="none" w:sz="0" w:space="0" w:color="auto"/>
            <w:right w:val="none" w:sz="0" w:space="0" w:color="auto"/>
          </w:divBdr>
        </w:div>
        <w:div w:id="1322194349">
          <w:marLeft w:val="1166"/>
          <w:marRight w:val="0"/>
          <w:marTop w:val="77"/>
          <w:marBottom w:val="0"/>
          <w:divBdr>
            <w:top w:val="none" w:sz="0" w:space="0" w:color="auto"/>
            <w:left w:val="none" w:sz="0" w:space="0" w:color="auto"/>
            <w:bottom w:val="none" w:sz="0" w:space="0" w:color="auto"/>
            <w:right w:val="none" w:sz="0" w:space="0" w:color="auto"/>
          </w:divBdr>
        </w:div>
        <w:div w:id="1386103321">
          <w:marLeft w:val="1800"/>
          <w:marRight w:val="0"/>
          <w:marTop w:val="77"/>
          <w:marBottom w:val="0"/>
          <w:divBdr>
            <w:top w:val="none" w:sz="0" w:space="0" w:color="auto"/>
            <w:left w:val="none" w:sz="0" w:space="0" w:color="auto"/>
            <w:bottom w:val="none" w:sz="0" w:space="0" w:color="auto"/>
            <w:right w:val="none" w:sz="0" w:space="0" w:color="auto"/>
          </w:divBdr>
        </w:div>
        <w:div w:id="1447776948">
          <w:marLeft w:val="0"/>
          <w:marRight w:val="0"/>
          <w:marTop w:val="77"/>
          <w:marBottom w:val="0"/>
          <w:divBdr>
            <w:top w:val="none" w:sz="0" w:space="0" w:color="auto"/>
            <w:left w:val="none" w:sz="0" w:space="0" w:color="auto"/>
            <w:bottom w:val="none" w:sz="0" w:space="0" w:color="auto"/>
            <w:right w:val="none" w:sz="0" w:space="0" w:color="auto"/>
          </w:divBdr>
        </w:div>
        <w:div w:id="1712026262">
          <w:marLeft w:val="1166"/>
          <w:marRight w:val="0"/>
          <w:marTop w:val="77"/>
          <w:marBottom w:val="0"/>
          <w:divBdr>
            <w:top w:val="none" w:sz="0" w:space="0" w:color="auto"/>
            <w:left w:val="none" w:sz="0" w:space="0" w:color="auto"/>
            <w:bottom w:val="none" w:sz="0" w:space="0" w:color="auto"/>
            <w:right w:val="none" w:sz="0" w:space="0" w:color="auto"/>
          </w:divBdr>
        </w:div>
        <w:div w:id="1743528672">
          <w:marLeft w:val="1166"/>
          <w:marRight w:val="0"/>
          <w:marTop w:val="77"/>
          <w:marBottom w:val="0"/>
          <w:divBdr>
            <w:top w:val="none" w:sz="0" w:space="0" w:color="auto"/>
            <w:left w:val="none" w:sz="0" w:space="0" w:color="auto"/>
            <w:bottom w:val="none" w:sz="0" w:space="0" w:color="auto"/>
            <w:right w:val="none" w:sz="0" w:space="0" w:color="auto"/>
          </w:divBdr>
        </w:div>
        <w:div w:id="1838037868">
          <w:marLeft w:val="1800"/>
          <w:marRight w:val="0"/>
          <w:marTop w:val="77"/>
          <w:marBottom w:val="0"/>
          <w:divBdr>
            <w:top w:val="none" w:sz="0" w:space="0" w:color="auto"/>
            <w:left w:val="none" w:sz="0" w:space="0" w:color="auto"/>
            <w:bottom w:val="none" w:sz="0" w:space="0" w:color="auto"/>
            <w:right w:val="none" w:sz="0" w:space="0" w:color="auto"/>
          </w:divBdr>
        </w:div>
        <w:div w:id="2035616840">
          <w:marLeft w:val="1166"/>
          <w:marRight w:val="0"/>
          <w:marTop w:val="77"/>
          <w:marBottom w:val="0"/>
          <w:divBdr>
            <w:top w:val="none" w:sz="0" w:space="0" w:color="auto"/>
            <w:left w:val="none" w:sz="0" w:space="0" w:color="auto"/>
            <w:bottom w:val="none" w:sz="0" w:space="0" w:color="auto"/>
            <w:right w:val="none" w:sz="0" w:space="0" w:color="auto"/>
          </w:divBdr>
        </w:div>
      </w:divsChild>
    </w:div>
    <w:div w:id="1825196816">
      <w:bodyDiv w:val="1"/>
      <w:marLeft w:val="0"/>
      <w:marRight w:val="0"/>
      <w:marTop w:val="0"/>
      <w:marBottom w:val="0"/>
      <w:divBdr>
        <w:top w:val="none" w:sz="0" w:space="0" w:color="auto"/>
        <w:left w:val="none" w:sz="0" w:space="0" w:color="auto"/>
        <w:bottom w:val="none" w:sz="0" w:space="0" w:color="auto"/>
        <w:right w:val="none" w:sz="0" w:space="0" w:color="auto"/>
      </w:divBdr>
      <w:divsChild>
        <w:div w:id="981344475">
          <w:marLeft w:val="547"/>
          <w:marRight w:val="0"/>
          <w:marTop w:val="86"/>
          <w:marBottom w:val="0"/>
          <w:divBdr>
            <w:top w:val="none" w:sz="0" w:space="0" w:color="auto"/>
            <w:left w:val="none" w:sz="0" w:space="0" w:color="auto"/>
            <w:bottom w:val="none" w:sz="0" w:space="0" w:color="auto"/>
            <w:right w:val="none" w:sz="0" w:space="0" w:color="auto"/>
          </w:divBdr>
        </w:div>
        <w:div w:id="1543250291">
          <w:marLeft w:val="1930"/>
          <w:marRight w:val="0"/>
          <w:marTop w:val="86"/>
          <w:marBottom w:val="0"/>
          <w:divBdr>
            <w:top w:val="none" w:sz="0" w:space="0" w:color="auto"/>
            <w:left w:val="none" w:sz="0" w:space="0" w:color="auto"/>
            <w:bottom w:val="none" w:sz="0" w:space="0" w:color="auto"/>
            <w:right w:val="none" w:sz="0" w:space="0" w:color="auto"/>
          </w:divBdr>
        </w:div>
        <w:div w:id="1636373054">
          <w:marLeft w:val="1930"/>
          <w:marRight w:val="0"/>
          <w:marTop w:val="86"/>
          <w:marBottom w:val="0"/>
          <w:divBdr>
            <w:top w:val="none" w:sz="0" w:space="0" w:color="auto"/>
            <w:left w:val="none" w:sz="0" w:space="0" w:color="auto"/>
            <w:bottom w:val="none" w:sz="0" w:space="0" w:color="auto"/>
            <w:right w:val="none" w:sz="0" w:space="0" w:color="auto"/>
          </w:divBdr>
        </w:div>
        <w:div w:id="1972201424">
          <w:marLeft w:val="1930"/>
          <w:marRight w:val="0"/>
          <w:marTop w:val="86"/>
          <w:marBottom w:val="0"/>
          <w:divBdr>
            <w:top w:val="none" w:sz="0" w:space="0" w:color="auto"/>
            <w:left w:val="none" w:sz="0" w:space="0" w:color="auto"/>
            <w:bottom w:val="none" w:sz="0" w:space="0" w:color="auto"/>
            <w:right w:val="none" w:sz="0" w:space="0" w:color="auto"/>
          </w:divBdr>
        </w:div>
        <w:div w:id="1989163216">
          <w:marLeft w:val="547"/>
          <w:marRight w:val="0"/>
          <w:marTop w:val="86"/>
          <w:marBottom w:val="0"/>
          <w:divBdr>
            <w:top w:val="none" w:sz="0" w:space="0" w:color="auto"/>
            <w:left w:val="none" w:sz="0" w:space="0" w:color="auto"/>
            <w:bottom w:val="none" w:sz="0" w:space="0" w:color="auto"/>
            <w:right w:val="none" w:sz="0" w:space="0" w:color="auto"/>
          </w:divBdr>
        </w:div>
      </w:divsChild>
    </w:div>
    <w:div w:id="1829513721">
      <w:bodyDiv w:val="1"/>
      <w:marLeft w:val="0"/>
      <w:marRight w:val="0"/>
      <w:marTop w:val="0"/>
      <w:marBottom w:val="0"/>
      <w:divBdr>
        <w:top w:val="none" w:sz="0" w:space="0" w:color="auto"/>
        <w:left w:val="none" w:sz="0" w:space="0" w:color="auto"/>
        <w:bottom w:val="none" w:sz="0" w:space="0" w:color="auto"/>
        <w:right w:val="none" w:sz="0" w:space="0" w:color="auto"/>
      </w:divBdr>
    </w:div>
    <w:div w:id="1832911009">
      <w:bodyDiv w:val="1"/>
      <w:marLeft w:val="0"/>
      <w:marRight w:val="0"/>
      <w:marTop w:val="0"/>
      <w:marBottom w:val="0"/>
      <w:divBdr>
        <w:top w:val="none" w:sz="0" w:space="0" w:color="auto"/>
        <w:left w:val="none" w:sz="0" w:space="0" w:color="auto"/>
        <w:bottom w:val="none" w:sz="0" w:space="0" w:color="auto"/>
        <w:right w:val="none" w:sz="0" w:space="0" w:color="auto"/>
      </w:divBdr>
      <w:divsChild>
        <w:div w:id="1256326100">
          <w:marLeft w:val="547"/>
          <w:marRight w:val="0"/>
          <w:marTop w:val="134"/>
          <w:marBottom w:val="0"/>
          <w:divBdr>
            <w:top w:val="none" w:sz="0" w:space="0" w:color="auto"/>
            <w:left w:val="none" w:sz="0" w:space="0" w:color="auto"/>
            <w:bottom w:val="none" w:sz="0" w:space="0" w:color="auto"/>
            <w:right w:val="none" w:sz="0" w:space="0" w:color="auto"/>
          </w:divBdr>
        </w:div>
        <w:div w:id="1511333005">
          <w:marLeft w:val="547"/>
          <w:marRight w:val="0"/>
          <w:marTop w:val="134"/>
          <w:marBottom w:val="0"/>
          <w:divBdr>
            <w:top w:val="none" w:sz="0" w:space="0" w:color="auto"/>
            <w:left w:val="none" w:sz="0" w:space="0" w:color="auto"/>
            <w:bottom w:val="none" w:sz="0" w:space="0" w:color="auto"/>
            <w:right w:val="none" w:sz="0" w:space="0" w:color="auto"/>
          </w:divBdr>
        </w:div>
        <w:div w:id="1722166521">
          <w:marLeft w:val="547"/>
          <w:marRight w:val="0"/>
          <w:marTop w:val="134"/>
          <w:marBottom w:val="0"/>
          <w:divBdr>
            <w:top w:val="none" w:sz="0" w:space="0" w:color="auto"/>
            <w:left w:val="none" w:sz="0" w:space="0" w:color="auto"/>
            <w:bottom w:val="none" w:sz="0" w:space="0" w:color="auto"/>
            <w:right w:val="none" w:sz="0" w:space="0" w:color="auto"/>
          </w:divBdr>
        </w:div>
        <w:div w:id="1813675904">
          <w:marLeft w:val="547"/>
          <w:marRight w:val="0"/>
          <w:marTop w:val="134"/>
          <w:marBottom w:val="0"/>
          <w:divBdr>
            <w:top w:val="none" w:sz="0" w:space="0" w:color="auto"/>
            <w:left w:val="none" w:sz="0" w:space="0" w:color="auto"/>
            <w:bottom w:val="none" w:sz="0" w:space="0" w:color="auto"/>
            <w:right w:val="none" w:sz="0" w:space="0" w:color="auto"/>
          </w:divBdr>
        </w:div>
        <w:div w:id="1819765349">
          <w:marLeft w:val="547"/>
          <w:marRight w:val="0"/>
          <w:marTop w:val="134"/>
          <w:marBottom w:val="0"/>
          <w:divBdr>
            <w:top w:val="none" w:sz="0" w:space="0" w:color="auto"/>
            <w:left w:val="none" w:sz="0" w:space="0" w:color="auto"/>
            <w:bottom w:val="none" w:sz="0" w:space="0" w:color="auto"/>
            <w:right w:val="none" w:sz="0" w:space="0" w:color="auto"/>
          </w:divBdr>
        </w:div>
      </w:divsChild>
    </w:div>
    <w:div w:id="1832913597">
      <w:bodyDiv w:val="1"/>
      <w:marLeft w:val="0"/>
      <w:marRight w:val="0"/>
      <w:marTop w:val="0"/>
      <w:marBottom w:val="0"/>
      <w:divBdr>
        <w:top w:val="none" w:sz="0" w:space="0" w:color="auto"/>
        <w:left w:val="none" w:sz="0" w:space="0" w:color="auto"/>
        <w:bottom w:val="none" w:sz="0" w:space="0" w:color="auto"/>
        <w:right w:val="none" w:sz="0" w:space="0" w:color="auto"/>
      </w:divBdr>
      <w:divsChild>
        <w:div w:id="252977699">
          <w:marLeft w:val="1440"/>
          <w:marRight w:val="0"/>
          <w:marTop w:val="96"/>
          <w:marBottom w:val="0"/>
          <w:divBdr>
            <w:top w:val="none" w:sz="0" w:space="0" w:color="auto"/>
            <w:left w:val="none" w:sz="0" w:space="0" w:color="auto"/>
            <w:bottom w:val="none" w:sz="0" w:space="0" w:color="auto"/>
            <w:right w:val="none" w:sz="0" w:space="0" w:color="auto"/>
          </w:divBdr>
        </w:div>
        <w:div w:id="300506073">
          <w:marLeft w:val="446"/>
          <w:marRight w:val="0"/>
          <w:marTop w:val="96"/>
          <w:marBottom w:val="0"/>
          <w:divBdr>
            <w:top w:val="none" w:sz="0" w:space="0" w:color="auto"/>
            <w:left w:val="none" w:sz="0" w:space="0" w:color="auto"/>
            <w:bottom w:val="none" w:sz="0" w:space="0" w:color="auto"/>
            <w:right w:val="none" w:sz="0" w:space="0" w:color="auto"/>
          </w:divBdr>
        </w:div>
        <w:div w:id="369574422">
          <w:marLeft w:val="1008"/>
          <w:marRight w:val="0"/>
          <w:marTop w:val="96"/>
          <w:marBottom w:val="0"/>
          <w:divBdr>
            <w:top w:val="none" w:sz="0" w:space="0" w:color="auto"/>
            <w:left w:val="none" w:sz="0" w:space="0" w:color="auto"/>
            <w:bottom w:val="none" w:sz="0" w:space="0" w:color="auto"/>
            <w:right w:val="none" w:sz="0" w:space="0" w:color="auto"/>
          </w:divBdr>
        </w:div>
        <w:div w:id="412505551">
          <w:marLeft w:val="446"/>
          <w:marRight w:val="0"/>
          <w:marTop w:val="96"/>
          <w:marBottom w:val="0"/>
          <w:divBdr>
            <w:top w:val="none" w:sz="0" w:space="0" w:color="auto"/>
            <w:left w:val="none" w:sz="0" w:space="0" w:color="auto"/>
            <w:bottom w:val="none" w:sz="0" w:space="0" w:color="auto"/>
            <w:right w:val="none" w:sz="0" w:space="0" w:color="auto"/>
          </w:divBdr>
        </w:div>
        <w:div w:id="488984122">
          <w:marLeft w:val="446"/>
          <w:marRight w:val="0"/>
          <w:marTop w:val="96"/>
          <w:marBottom w:val="0"/>
          <w:divBdr>
            <w:top w:val="none" w:sz="0" w:space="0" w:color="auto"/>
            <w:left w:val="none" w:sz="0" w:space="0" w:color="auto"/>
            <w:bottom w:val="none" w:sz="0" w:space="0" w:color="auto"/>
            <w:right w:val="none" w:sz="0" w:space="0" w:color="auto"/>
          </w:divBdr>
        </w:div>
        <w:div w:id="531115515">
          <w:marLeft w:val="1440"/>
          <w:marRight w:val="0"/>
          <w:marTop w:val="96"/>
          <w:marBottom w:val="0"/>
          <w:divBdr>
            <w:top w:val="none" w:sz="0" w:space="0" w:color="auto"/>
            <w:left w:val="none" w:sz="0" w:space="0" w:color="auto"/>
            <w:bottom w:val="none" w:sz="0" w:space="0" w:color="auto"/>
            <w:right w:val="none" w:sz="0" w:space="0" w:color="auto"/>
          </w:divBdr>
        </w:div>
        <w:div w:id="706759196">
          <w:marLeft w:val="1008"/>
          <w:marRight w:val="0"/>
          <w:marTop w:val="96"/>
          <w:marBottom w:val="0"/>
          <w:divBdr>
            <w:top w:val="none" w:sz="0" w:space="0" w:color="auto"/>
            <w:left w:val="none" w:sz="0" w:space="0" w:color="auto"/>
            <w:bottom w:val="none" w:sz="0" w:space="0" w:color="auto"/>
            <w:right w:val="none" w:sz="0" w:space="0" w:color="auto"/>
          </w:divBdr>
        </w:div>
        <w:div w:id="740324417">
          <w:marLeft w:val="1008"/>
          <w:marRight w:val="0"/>
          <w:marTop w:val="96"/>
          <w:marBottom w:val="0"/>
          <w:divBdr>
            <w:top w:val="none" w:sz="0" w:space="0" w:color="auto"/>
            <w:left w:val="none" w:sz="0" w:space="0" w:color="auto"/>
            <w:bottom w:val="none" w:sz="0" w:space="0" w:color="auto"/>
            <w:right w:val="none" w:sz="0" w:space="0" w:color="auto"/>
          </w:divBdr>
        </w:div>
        <w:div w:id="1071586874">
          <w:marLeft w:val="1008"/>
          <w:marRight w:val="0"/>
          <w:marTop w:val="96"/>
          <w:marBottom w:val="0"/>
          <w:divBdr>
            <w:top w:val="none" w:sz="0" w:space="0" w:color="auto"/>
            <w:left w:val="none" w:sz="0" w:space="0" w:color="auto"/>
            <w:bottom w:val="none" w:sz="0" w:space="0" w:color="auto"/>
            <w:right w:val="none" w:sz="0" w:space="0" w:color="auto"/>
          </w:divBdr>
        </w:div>
        <w:div w:id="1194922894">
          <w:marLeft w:val="1008"/>
          <w:marRight w:val="0"/>
          <w:marTop w:val="96"/>
          <w:marBottom w:val="0"/>
          <w:divBdr>
            <w:top w:val="none" w:sz="0" w:space="0" w:color="auto"/>
            <w:left w:val="none" w:sz="0" w:space="0" w:color="auto"/>
            <w:bottom w:val="none" w:sz="0" w:space="0" w:color="auto"/>
            <w:right w:val="none" w:sz="0" w:space="0" w:color="auto"/>
          </w:divBdr>
        </w:div>
        <w:div w:id="2134517907">
          <w:marLeft w:val="1008"/>
          <w:marRight w:val="0"/>
          <w:marTop w:val="96"/>
          <w:marBottom w:val="0"/>
          <w:divBdr>
            <w:top w:val="none" w:sz="0" w:space="0" w:color="auto"/>
            <w:left w:val="none" w:sz="0" w:space="0" w:color="auto"/>
            <w:bottom w:val="none" w:sz="0" w:space="0" w:color="auto"/>
            <w:right w:val="none" w:sz="0" w:space="0" w:color="auto"/>
          </w:divBdr>
        </w:div>
      </w:divsChild>
    </w:div>
    <w:div w:id="1833907230">
      <w:bodyDiv w:val="1"/>
      <w:marLeft w:val="0"/>
      <w:marRight w:val="0"/>
      <w:marTop w:val="0"/>
      <w:marBottom w:val="0"/>
      <w:divBdr>
        <w:top w:val="none" w:sz="0" w:space="0" w:color="auto"/>
        <w:left w:val="none" w:sz="0" w:space="0" w:color="auto"/>
        <w:bottom w:val="none" w:sz="0" w:space="0" w:color="auto"/>
        <w:right w:val="none" w:sz="0" w:space="0" w:color="auto"/>
      </w:divBdr>
    </w:div>
    <w:div w:id="1834030006">
      <w:bodyDiv w:val="1"/>
      <w:marLeft w:val="0"/>
      <w:marRight w:val="0"/>
      <w:marTop w:val="0"/>
      <w:marBottom w:val="0"/>
      <w:divBdr>
        <w:top w:val="none" w:sz="0" w:space="0" w:color="auto"/>
        <w:left w:val="none" w:sz="0" w:space="0" w:color="auto"/>
        <w:bottom w:val="none" w:sz="0" w:space="0" w:color="auto"/>
        <w:right w:val="none" w:sz="0" w:space="0" w:color="auto"/>
      </w:divBdr>
      <w:divsChild>
        <w:div w:id="130633759">
          <w:marLeft w:val="1166"/>
          <w:marRight w:val="0"/>
          <w:marTop w:val="96"/>
          <w:marBottom w:val="0"/>
          <w:divBdr>
            <w:top w:val="none" w:sz="0" w:space="0" w:color="auto"/>
            <w:left w:val="none" w:sz="0" w:space="0" w:color="auto"/>
            <w:bottom w:val="none" w:sz="0" w:space="0" w:color="auto"/>
            <w:right w:val="none" w:sz="0" w:space="0" w:color="auto"/>
          </w:divBdr>
        </w:div>
        <w:div w:id="1057707311">
          <w:marLeft w:val="547"/>
          <w:marRight w:val="0"/>
          <w:marTop w:val="115"/>
          <w:marBottom w:val="0"/>
          <w:divBdr>
            <w:top w:val="none" w:sz="0" w:space="0" w:color="auto"/>
            <w:left w:val="none" w:sz="0" w:space="0" w:color="auto"/>
            <w:bottom w:val="none" w:sz="0" w:space="0" w:color="auto"/>
            <w:right w:val="none" w:sz="0" w:space="0" w:color="auto"/>
          </w:divBdr>
        </w:div>
        <w:div w:id="1151674120">
          <w:marLeft w:val="1166"/>
          <w:marRight w:val="0"/>
          <w:marTop w:val="96"/>
          <w:marBottom w:val="0"/>
          <w:divBdr>
            <w:top w:val="none" w:sz="0" w:space="0" w:color="auto"/>
            <w:left w:val="none" w:sz="0" w:space="0" w:color="auto"/>
            <w:bottom w:val="none" w:sz="0" w:space="0" w:color="auto"/>
            <w:right w:val="none" w:sz="0" w:space="0" w:color="auto"/>
          </w:divBdr>
        </w:div>
        <w:div w:id="1377898058">
          <w:marLeft w:val="1166"/>
          <w:marRight w:val="0"/>
          <w:marTop w:val="96"/>
          <w:marBottom w:val="0"/>
          <w:divBdr>
            <w:top w:val="none" w:sz="0" w:space="0" w:color="auto"/>
            <w:left w:val="none" w:sz="0" w:space="0" w:color="auto"/>
            <w:bottom w:val="none" w:sz="0" w:space="0" w:color="auto"/>
            <w:right w:val="none" w:sz="0" w:space="0" w:color="auto"/>
          </w:divBdr>
        </w:div>
        <w:div w:id="1819764382">
          <w:marLeft w:val="547"/>
          <w:marRight w:val="0"/>
          <w:marTop w:val="115"/>
          <w:marBottom w:val="0"/>
          <w:divBdr>
            <w:top w:val="none" w:sz="0" w:space="0" w:color="auto"/>
            <w:left w:val="none" w:sz="0" w:space="0" w:color="auto"/>
            <w:bottom w:val="none" w:sz="0" w:space="0" w:color="auto"/>
            <w:right w:val="none" w:sz="0" w:space="0" w:color="auto"/>
          </w:divBdr>
        </w:div>
      </w:divsChild>
    </w:div>
    <w:div w:id="1835103313">
      <w:bodyDiv w:val="1"/>
      <w:marLeft w:val="0"/>
      <w:marRight w:val="0"/>
      <w:marTop w:val="0"/>
      <w:marBottom w:val="0"/>
      <w:divBdr>
        <w:top w:val="none" w:sz="0" w:space="0" w:color="auto"/>
        <w:left w:val="none" w:sz="0" w:space="0" w:color="auto"/>
        <w:bottom w:val="none" w:sz="0" w:space="0" w:color="auto"/>
        <w:right w:val="none" w:sz="0" w:space="0" w:color="auto"/>
      </w:divBdr>
    </w:div>
    <w:div w:id="1836920408">
      <w:bodyDiv w:val="1"/>
      <w:marLeft w:val="0"/>
      <w:marRight w:val="0"/>
      <w:marTop w:val="0"/>
      <w:marBottom w:val="0"/>
      <w:divBdr>
        <w:top w:val="none" w:sz="0" w:space="0" w:color="auto"/>
        <w:left w:val="none" w:sz="0" w:space="0" w:color="auto"/>
        <w:bottom w:val="none" w:sz="0" w:space="0" w:color="auto"/>
        <w:right w:val="none" w:sz="0" w:space="0" w:color="auto"/>
      </w:divBdr>
      <w:divsChild>
        <w:div w:id="254100395">
          <w:marLeft w:val="547"/>
          <w:marRight w:val="0"/>
          <w:marTop w:val="115"/>
          <w:marBottom w:val="0"/>
          <w:divBdr>
            <w:top w:val="none" w:sz="0" w:space="0" w:color="auto"/>
            <w:left w:val="none" w:sz="0" w:space="0" w:color="auto"/>
            <w:bottom w:val="none" w:sz="0" w:space="0" w:color="auto"/>
            <w:right w:val="none" w:sz="0" w:space="0" w:color="auto"/>
          </w:divBdr>
        </w:div>
        <w:div w:id="556281411">
          <w:marLeft w:val="1166"/>
          <w:marRight w:val="0"/>
          <w:marTop w:val="96"/>
          <w:marBottom w:val="0"/>
          <w:divBdr>
            <w:top w:val="none" w:sz="0" w:space="0" w:color="auto"/>
            <w:left w:val="none" w:sz="0" w:space="0" w:color="auto"/>
            <w:bottom w:val="none" w:sz="0" w:space="0" w:color="auto"/>
            <w:right w:val="none" w:sz="0" w:space="0" w:color="auto"/>
          </w:divBdr>
        </w:div>
        <w:div w:id="1147011905">
          <w:marLeft w:val="547"/>
          <w:marRight w:val="0"/>
          <w:marTop w:val="115"/>
          <w:marBottom w:val="0"/>
          <w:divBdr>
            <w:top w:val="none" w:sz="0" w:space="0" w:color="auto"/>
            <w:left w:val="none" w:sz="0" w:space="0" w:color="auto"/>
            <w:bottom w:val="none" w:sz="0" w:space="0" w:color="auto"/>
            <w:right w:val="none" w:sz="0" w:space="0" w:color="auto"/>
          </w:divBdr>
        </w:div>
        <w:div w:id="1214317885">
          <w:marLeft w:val="1166"/>
          <w:marRight w:val="0"/>
          <w:marTop w:val="96"/>
          <w:marBottom w:val="0"/>
          <w:divBdr>
            <w:top w:val="none" w:sz="0" w:space="0" w:color="auto"/>
            <w:left w:val="none" w:sz="0" w:space="0" w:color="auto"/>
            <w:bottom w:val="none" w:sz="0" w:space="0" w:color="auto"/>
            <w:right w:val="none" w:sz="0" w:space="0" w:color="auto"/>
          </w:divBdr>
        </w:div>
        <w:div w:id="1676416138">
          <w:marLeft w:val="547"/>
          <w:marRight w:val="0"/>
          <w:marTop w:val="115"/>
          <w:marBottom w:val="0"/>
          <w:divBdr>
            <w:top w:val="none" w:sz="0" w:space="0" w:color="auto"/>
            <w:left w:val="none" w:sz="0" w:space="0" w:color="auto"/>
            <w:bottom w:val="none" w:sz="0" w:space="0" w:color="auto"/>
            <w:right w:val="none" w:sz="0" w:space="0" w:color="auto"/>
          </w:divBdr>
        </w:div>
        <w:div w:id="1843157056">
          <w:marLeft w:val="547"/>
          <w:marRight w:val="0"/>
          <w:marTop w:val="115"/>
          <w:marBottom w:val="0"/>
          <w:divBdr>
            <w:top w:val="none" w:sz="0" w:space="0" w:color="auto"/>
            <w:left w:val="none" w:sz="0" w:space="0" w:color="auto"/>
            <w:bottom w:val="none" w:sz="0" w:space="0" w:color="auto"/>
            <w:right w:val="none" w:sz="0" w:space="0" w:color="auto"/>
          </w:divBdr>
        </w:div>
      </w:divsChild>
    </w:div>
    <w:div w:id="1837500342">
      <w:bodyDiv w:val="1"/>
      <w:marLeft w:val="0"/>
      <w:marRight w:val="0"/>
      <w:marTop w:val="0"/>
      <w:marBottom w:val="0"/>
      <w:divBdr>
        <w:top w:val="none" w:sz="0" w:space="0" w:color="auto"/>
        <w:left w:val="none" w:sz="0" w:space="0" w:color="auto"/>
        <w:bottom w:val="none" w:sz="0" w:space="0" w:color="auto"/>
        <w:right w:val="none" w:sz="0" w:space="0" w:color="auto"/>
      </w:divBdr>
    </w:div>
    <w:div w:id="1840848350">
      <w:bodyDiv w:val="1"/>
      <w:marLeft w:val="0"/>
      <w:marRight w:val="0"/>
      <w:marTop w:val="0"/>
      <w:marBottom w:val="0"/>
      <w:divBdr>
        <w:top w:val="none" w:sz="0" w:space="0" w:color="auto"/>
        <w:left w:val="none" w:sz="0" w:space="0" w:color="auto"/>
        <w:bottom w:val="none" w:sz="0" w:space="0" w:color="auto"/>
        <w:right w:val="none" w:sz="0" w:space="0" w:color="auto"/>
      </w:divBdr>
      <w:divsChild>
        <w:div w:id="38940556">
          <w:marLeft w:val="432"/>
          <w:marRight w:val="0"/>
          <w:marTop w:val="360"/>
          <w:marBottom w:val="0"/>
          <w:divBdr>
            <w:top w:val="none" w:sz="0" w:space="0" w:color="auto"/>
            <w:left w:val="none" w:sz="0" w:space="0" w:color="auto"/>
            <w:bottom w:val="none" w:sz="0" w:space="0" w:color="auto"/>
            <w:right w:val="none" w:sz="0" w:space="0" w:color="auto"/>
          </w:divBdr>
        </w:div>
        <w:div w:id="1200777886">
          <w:marLeft w:val="432"/>
          <w:marRight w:val="0"/>
          <w:marTop w:val="360"/>
          <w:marBottom w:val="0"/>
          <w:divBdr>
            <w:top w:val="none" w:sz="0" w:space="0" w:color="auto"/>
            <w:left w:val="none" w:sz="0" w:space="0" w:color="auto"/>
            <w:bottom w:val="none" w:sz="0" w:space="0" w:color="auto"/>
            <w:right w:val="none" w:sz="0" w:space="0" w:color="auto"/>
          </w:divBdr>
        </w:div>
        <w:div w:id="1254826099">
          <w:marLeft w:val="432"/>
          <w:marRight w:val="0"/>
          <w:marTop w:val="360"/>
          <w:marBottom w:val="0"/>
          <w:divBdr>
            <w:top w:val="none" w:sz="0" w:space="0" w:color="auto"/>
            <w:left w:val="none" w:sz="0" w:space="0" w:color="auto"/>
            <w:bottom w:val="none" w:sz="0" w:space="0" w:color="auto"/>
            <w:right w:val="none" w:sz="0" w:space="0" w:color="auto"/>
          </w:divBdr>
        </w:div>
        <w:div w:id="1363824459">
          <w:marLeft w:val="432"/>
          <w:marRight w:val="0"/>
          <w:marTop w:val="360"/>
          <w:marBottom w:val="0"/>
          <w:divBdr>
            <w:top w:val="none" w:sz="0" w:space="0" w:color="auto"/>
            <w:left w:val="none" w:sz="0" w:space="0" w:color="auto"/>
            <w:bottom w:val="none" w:sz="0" w:space="0" w:color="auto"/>
            <w:right w:val="none" w:sz="0" w:space="0" w:color="auto"/>
          </w:divBdr>
        </w:div>
        <w:div w:id="1414015179">
          <w:marLeft w:val="432"/>
          <w:marRight w:val="0"/>
          <w:marTop w:val="360"/>
          <w:marBottom w:val="0"/>
          <w:divBdr>
            <w:top w:val="none" w:sz="0" w:space="0" w:color="auto"/>
            <w:left w:val="none" w:sz="0" w:space="0" w:color="auto"/>
            <w:bottom w:val="none" w:sz="0" w:space="0" w:color="auto"/>
            <w:right w:val="none" w:sz="0" w:space="0" w:color="auto"/>
          </w:divBdr>
        </w:div>
      </w:divsChild>
    </w:div>
    <w:div w:id="1841004455">
      <w:bodyDiv w:val="1"/>
      <w:marLeft w:val="0"/>
      <w:marRight w:val="0"/>
      <w:marTop w:val="0"/>
      <w:marBottom w:val="0"/>
      <w:divBdr>
        <w:top w:val="none" w:sz="0" w:space="0" w:color="auto"/>
        <w:left w:val="none" w:sz="0" w:space="0" w:color="auto"/>
        <w:bottom w:val="none" w:sz="0" w:space="0" w:color="auto"/>
        <w:right w:val="none" w:sz="0" w:space="0" w:color="auto"/>
      </w:divBdr>
    </w:div>
    <w:div w:id="1841042634">
      <w:bodyDiv w:val="1"/>
      <w:marLeft w:val="0"/>
      <w:marRight w:val="0"/>
      <w:marTop w:val="0"/>
      <w:marBottom w:val="0"/>
      <w:divBdr>
        <w:top w:val="none" w:sz="0" w:space="0" w:color="auto"/>
        <w:left w:val="none" w:sz="0" w:space="0" w:color="auto"/>
        <w:bottom w:val="none" w:sz="0" w:space="0" w:color="auto"/>
        <w:right w:val="none" w:sz="0" w:space="0" w:color="auto"/>
      </w:divBdr>
      <w:divsChild>
        <w:div w:id="22216992">
          <w:marLeft w:val="1166"/>
          <w:marRight w:val="0"/>
          <w:marTop w:val="82"/>
          <w:marBottom w:val="0"/>
          <w:divBdr>
            <w:top w:val="none" w:sz="0" w:space="0" w:color="auto"/>
            <w:left w:val="none" w:sz="0" w:space="0" w:color="auto"/>
            <w:bottom w:val="none" w:sz="0" w:space="0" w:color="auto"/>
            <w:right w:val="none" w:sz="0" w:space="0" w:color="auto"/>
          </w:divBdr>
        </w:div>
        <w:div w:id="38213581">
          <w:marLeft w:val="547"/>
          <w:marRight w:val="0"/>
          <w:marTop w:val="106"/>
          <w:marBottom w:val="0"/>
          <w:divBdr>
            <w:top w:val="none" w:sz="0" w:space="0" w:color="auto"/>
            <w:left w:val="none" w:sz="0" w:space="0" w:color="auto"/>
            <w:bottom w:val="none" w:sz="0" w:space="0" w:color="auto"/>
            <w:right w:val="none" w:sz="0" w:space="0" w:color="auto"/>
          </w:divBdr>
        </w:div>
        <w:div w:id="100539429">
          <w:marLeft w:val="547"/>
          <w:marRight w:val="0"/>
          <w:marTop w:val="106"/>
          <w:marBottom w:val="0"/>
          <w:divBdr>
            <w:top w:val="none" w:sz="0" w:space="0" w:color="auto"/>
            <w:left w:val="none" w:sz="0" w:space="0" w:color="auto"/>
            <w:bottom w:val="none" w:sz="0" w:space="0" w:color="auto"/>
            <w:right w:val="none" w:sz="0" w:space="0" w:color="auto"/>
          </w:divBdr>
        </w:div>
        <w:div w:id="1284531031">
          <w:marLeft w:val="1166"/>
          <w:marRight w:val="0"/>
          <w:marTop w:val="82"/>
          <w:marBottom w:val="0"/>
          <w:divBdr>
            <w:top w:val="none" w:sz="0" w:space="0" w:color="auto"/>
            <w:left w:val="none" w:sz="0" w:space="0" w:color="auto"/>
            <w:bottom w:val="none" w:sz="0" w:space="0" w:color="auto"/>
            <w:right w:val="none" w:sz="0" w:space="0" w:color="auto"/>
          </w:divBdr>
        </w:div>
        <w:div w:id="1582910943">
          <w:marLeft w:val="547"/>
          <w:marRight w:val="0"/>
          <w:marTop w:val="106"/>
          <w:marBottom w:val="0"/>
          <w:divBdr>
            <w:top w:val="none" w:sz="0" w:space="0" w:color="auto"/>
            <w:left w:val="none" w:sz="0" w:space="0" w:color="auto"/>
            <w:bottom w:val="none" w:sz="0" w:space="0" w:color="auto"/>
            <w:right w:val="none" w:sz="0" w:space="0" w:color="auto"/>
          </w:divBdr>
        </w:div>
        <w:div w:id="2029402055">
          <w:marLeft w:val="547"/>
          <w:marRight w:val="0"/>
          <w:marTop w:val="106"/>
          <w:marBottom w:val="0"/>
          <w:divBdr>
            <w:top w:val="none" w:sz="0" w:space="0" w:color="auto"/>
            <w:left w:val="none" w:sz="0" w:space="0" w:color="auto"/>
            <w:bottom w:val="none" w:sz="0" w:space="0" w:color="auto"/>
            <w:right w:val="none" w:sz="0" w:space="0" w:color="auto"/>
          </w:divBdr>
        </w:div>
      </w:divsChild>
    </w:div>
    <w:div w:id="1841696580">
      <w:bodyDiv w:val="1"/>
      <w:marLeft w:val="0"/>
      <w:marRight w:val="0"/>
      <w:marTop w:val="0"/>
      <w:marBottom w:val="0"/>
      <w:divBdr>
        <w:top w:val="none" w:sz="0" w:space="0" w:color="auto"/>
        <w:left w:val="none" w:sz="0" w:space="0" w:color="auto"/>
        <w:bottom w:val="none" w:sz="0" w:space="0" w:color="auto"/>
        <w:right w:val="none" w:sz="0" w:space="0" w:color="auto"/>
      </w:divBdr>
      <w:divsChild>
        <w:div w:id="698119165">
          <w:marLeft w:val="1267"/>
          <w:marRight w:val="0"/>
          <w:marTop w:val="96"/>
          <w:marBottom w:val="0"/>
          <w:divBdr>
            <w:top w:val="none" w:sz="0" w:space="0" w:color="auto"/>
            <w:left w:val="none" w:sz="0" w:space="0" w:color="auto"/>
            <w:bottom w:val="none" w:sz="0" w:space="0" w:color="auto"/>
            <w:right w:val="none" w:sz="0" w:space="0" w:color="auto"/>
          </w:divBdr>
        </w:div>
        <w:div w:id="844439916">
          <w:marLeft w:val="1267"/>
          <w:marRight w:val="0"/>
          <w:marTop w:val="96"/>
          <w:marBottom w:val="0"/>
          <w:divBdr>
            <w:top w:val="none" w:sz="0" w:space="0" w:color="auto"/>
            <w:left w:val="none" w:sz="0" w:space="0" w:color="auto"/>
            <w:bottom w:val="none" w:sz="0" w:space="0" w:color="auto"/>
            <w:right w:val="none" w:sz="0" w:space="0" w:color="auto"/>
          </w:divBdr>
        </w:div>
        <w:div w:id="1100830999">
          <w:marLeft w:val="1267"/>
          <w:marRight w:val="0"/>
          <w:marTop w:val="96"/>
          <w:marBottom w:val="0"/>
          <w:divBdr>
            <w:top w:val="none" w:sz="0" w:space="0" w:color="auto"/>
            <w:left w:val="none" w:sz="0" w:space="0" w:color="auto"/>
            <w:bottom w:val="none" w:sz="0" w:space="0" w:color="auto"/>
            <w:right w:val="none" w:sz="0" w:space="0" w:color="auto"/>
          </w:divBdr>
        </w:div>
      </w:divsChild>
    </w:div>
    <w:div w:id="1843809498">
      <w:bodyDiv w:val="1"/>
      <w:marLeft w:val="0"/>
      <w:marRight w:val="0"/>
      <w:marTop w:val="0"/>
      <w:marBottom w:val="0"/>
      <w:divBdr>
        <w:top w:val="none" w:sz="0" w:space="0" w:color="auto"/>
        <w:left w:val="none" w:sz="0" w:space="0" w:color="auto"/>
        <w:bottom w:val="none" w:sz="0" w:space="0" w:color="auto"/>
        <w:right w:val="none" w:sz="0" w:space="0" w:color="auto"/>
      </w:divBdr>
    </w:div>
    <w:div w:id="1844080645">
      <w:bodyDiv w:val="1"/>
      <w:marLeft w:val="0"/>
      <w:marRight w:val="0"/>
      <w:marTop w:val="0"/>
      <w:marBottom w:val="0"/>
      <w:divBdr>
        <w:top w:val="none" w:sz="0" w:space="0" w:color="auto"/>
        <w:left w:val="none" w:sz="0" w:space="0" w:color="auto"/>
        <w:bottom w:val="none" w:sz="0" w:space="0" w:color="auto"/>
        <w:right w:val="none" w:sz="0" w:space="0" w:color="auto"/>
      </w:divBdr>
    </w:div>
    <w:div w:id="1845971705">
      <w:bodyDiv w:val="1"/>
      <w:marLeft w:val="0"/>
      <w:marRight w:val="0"/>
      <w:marTop w:val="0"/>
      <w:marBottom w:val="0"/>
      <w:divBdr>
        <w:top w:val="none" w:sz="0" w:space="0" w:color="auto"/>
        <w:left w:val="none" w:sz="0" w:space="0" w:color="auto"/>
        <w:bottom w:val="none" w:sz="0" w:space="0" w:color="auto"/>
        <w:right w:val="none" w:sz="0" w:space="0" w:color="auto"/>
      </w:divBdr>
      <w:divsChild>
        <w:div w:id="79299772">
          <w:marLeft w:val="1440"/>
          <w:marRight w:val="0"/>
          <w:marTop w:val="96"/>
          <w:marBottom w:val="0"/>
          <w:divBdr>
            <w:top w:val="none" w:sz="0" w:space="0" w:color="auto"/>
            <w:left w:val="none" w:sz="0" w:space="0" w:color="auto"/>
            <w:bottom w:val="none" w:sz="0" w:space="0" w:color="auto"/>
            <w:right w:val="none" w:sz="0" w:space="0" w:color="auto"/>
          </w:divBdr>
        </w:div>
        <w:div w:id="157307456">
          <w:marLeft w:val="720"/>
          <w:marRight w:val="0"/>
          <w:marTop w:val="106"/>
          <w:marBottom w:val="0"/>
          <w:divBdr>
            <w:top w:val="none" w:sz="0" w:space="0" w:color="auto"/>
            <w:left w:val="none" w:sz="0" w:space="0" w:color="auto"/>
            <w:bottom w:val="none" w:sz="0" w:space="0" w:color="auto"/>
            <w:right w:val="none" w:sz="0" w:space="0" w:color="auto"/>
          </w:divBdr>
        </w:div>
        <w:div w:id="310403445">
          <w:marLeft w:val="720"/>
          <w:marRight w:val="0"/>
          <w:marTop w:val="106"/>
          <w:marBottom w:val="0"/>
          <w:divBdr>
            <w:top w:val="none" w:sz="0" w:space="0" w:color="auto"/>
            <w:left w:val="none" w:sz="0" w:space="0" w:color="auto"/>
            <w:bottom w:val="none" w:sz="0" w:space="0" w:color="auto"/>
            <w:right w:val="none" w:sz="0" w:space="0" w:color="auto"/>
          </w:divBdr>
        </w:div>
        <w:div w:id="429660468">
          <w:marLeft w:val="1440"/>
          <w:marRight w:val="0"/>
          <w:marTop w:val="96"/>
          <w:marBottom w:val="0"/>
          <w:divBdr>
            <w:top w:val="none" w:sz="0" w:space="0" w:color="auto"/>
            <w:left w:val="none" w:sz="0" w:space="0" w:color="auto"/>
            <w:bottom w:val="none" w:sz="0" w:space="0" w:color="auto"/>
            <w:right w:val="none" w:sz="0" w:space="0" w:color="auto"/>
          </w:divBdr>
        </w:div>
        <w:div w:id="630785876">
          <w:marLeft w:val="1440"/>
          <w:marRight w:val="0"/>
          <w:marTop w:val="96"/>
          <w:marBottom w:val="0"/>
          <w:divBdr>
            <w:top w:val="none" w:sz="0" w:space="0" w:color="auto"/>
            <w:left w:val="none" w:sz="0" w:space="0" w:color="auto"/>
            <w:bottom w:val="none" w:sz="0" w:space="0" w:color="auto"/>
            <w:right w:val="none" w:sz="0" w:space="0" w:color="auto"/>
          </w:divBdr>
        </w:div>
        <w:div w:id="635450703">
          <w:marLeft w:val="547"/>
          <w:marRight w:val="0"/>
          <w:marTop w:val="115"/>
          <w:marBottom w:val="0"/>
          <w:divBdr>
            <w:top w:val="none" w:sz="0" w:space="0" w:color="auto"/>
            <w:left w:val="none" w:sz="0" w:space="0" w:color="auto"/>
            <w:bottom w:val="none" w:sz="0" w:space="0" w:color="auto"/>
            <w:right w:val="none" w:sz="0" w:space="0" w:color="auto"/>
          </w:divBdr>
        </w:div>
        <w:div w:id="1029642734">
          <w:marLeft w:val="1440"/>
          <w:marRight w:val="0"/>
          <w:marTop w:val="96"/>
          <w:marBottom w:val="0"/>
          <w:divBdr>
            <w:top w:val="none" w:sz="0" w:space="0" w:color="auto"/>
            <w:left w:val="none" w:sz="0" w:space="0" w:color="auto"/>
            <w:bottom w:val="none" w:sz="0" w:space="0" w:color="auto"/>
            <w:right w:val="none" w:sz="0" w:space="0" w:color="auto"/>
          </w:divBdr>
        </w:div>
        <w:div w:id="1487478040">
          <w:marLeft w:val="1440"/>
          <w:marRight w:val="0"/>
          <w:marTop w:val="96"/>
          <w:marBottom w:val="0"/>
          <w:divBdr>
            <w:top w:val="none" w:sz="0" w:space="0" w:color="auto"/>
            <w:left w:val="none" w:sz="0" w:space="0" w:color="auto"/>
            <w:bottom w:val="none" w:sz="0" w:space="0" w:color="auto"/>
            <w:right w:val="none" w:sz="0" w:space="0" w:color="auto"/>
          </w:divBdr>
        </w:div>
        <w:div w:id="1546334035">
          <w:marLeft w:val="1440"/>
          <w:marRight w:val="0"/>
          <w:marTop w:val="96"/>
          <w:marBottom w:val="0"/>
          <w:divBdr>
            <w:top w:val="none" w:sz="0" w:space="0" w:color="auto"/>
            <w:left w:val="none" w:sz="0" w:space="0" w:color="auto"/>
            <w:bottom w:val="none" w:sz="0" w:space="0" w:color="auto"/>
            <w:right w:val="none" w:sz="0" w:space="0" w:color="auto"/>
          </w:divBdr>
        </w:div>
        <w:div w:id="1882672490">
          <w:marLeft w:val="720"/>
          <w:marRight w:val="0"/>
          <w:marTop w:val="106"/>
          <w:marBottom w:val="0"/>
          <w:divBdr>
            <w:top w:val="none" w:sz="0" w:space="0" w:color="auto"/>
            <w:left w:val="none" w:sz="0" w:space="0" w:color="auto"/>
            <w:bottom w:val="none" w:sz="0" w:space="0" w:color="auto"/>
            <w:right w:val="none" w:sz="0" w:space="0" w:color="auto"/>
          </w:divBdr>
        </w:div>
        <w:div w:id="1960145441">
          <w:marLeft w:val="1440"/>
          <w:marRight w:val="0"/>
          <w:marTop w:val="96"/>
          <w:marBottom w:val="0"/>
          <w:divBdr>
            <w:top w:val="none" w:sz="0" w:space="0" w:color="auto"/>
            <w:left w:val="none" w:sz="0" w:space="0" w:color="auto"/>
            <w:bottom w:val="none" w:sz="0" w:space="0" w:color="auto"/>
            <w:right w:val="none" w:sz="0" w:space="0" w:color="auto"/>
          </w:divBdr>
        </w:div>
        <w:div w:id="2071150633">
          <w:marLeft w:val="1440"/>
          <w:marRight w:val="0"/>
          <w:marTop w:val="96"/>
          <w:marBottom w:val="0"/>
          <w:divBdr>
            <w:top w:val="none" w:sz="0" w:space="0" w:color="auto"/>
            <w:left w:val="none" w:sz="0" w:space="0" w:color="auto"/>
            <w:bottom w:val="none" w:sz="0" w:space="0" w:color="auto"/>
            <w:right w:val="none" w:sz="0" w:space="0" w:color="auto"/>
          </w:divBdr>
        </w:div>
      </w:divsChild>
    </w:div>
    <w:div w:id="1846818631">
      <w:bodyDiv w:val="1"/>
      <w:marLeft w:val="0"/>
      <w:marRight w:val="0"/>
      <w:marTop w:val="0"/>
      <w:marBottom w:val="0"/>
      <w:divBdr>
        <w:top w:val="none" w:sz="0" w:space="0" w:color="auto"/>
        <w:left w:val="none" w:sz="0" w:space="0" w:color="auto"/>
        <w:bottom w:val="none" w:sz="0" w:space="0" w:color="auto"/>
        <w:right w:val="none" w:sz="0" w:space="0" w:color="auto"/>
      </w:divBdr>
      <w:divsChild>
        <w:div w:id="706834468">
          <w:marLeft w:val="1397"/>
          <w:marRight w:val="0"/>
          <w:marTop w:val="134"/>
          <w:marBottom w:val="0"/>
          <w:divBdr>
            <w:top w:val="none" w:sz="0" w:space="0" w:color="auto"/>
            <w:left w:val="none" w:sz="0" w:space="0" w:color="auto"/>
            <w:bottom w:val="none" w:sz="0" w:space="0" w:color="auto"/>
            <w:right w:val="none" w:sz="0" w:space="0" w:color="auto"/>
          </w:divBdr>
        </w:div>
        <w:div w:id="1533415811">
          <w:marLeft w:val="1397"/>
          <w:marRight w:val="0"/>
          <w:marTop w:val="134"/>
          <w:marBottom w:val="0"/>
          <w:divBdr>
            <w:top w:val="none" w:sz="0" w:space="0" w:color="auto"/>
            <w:left w:val="none" w:sz="0" w:space="0" w:color="auto"/>
            <w:bottom w:val="none" w:sz="0" w:space="0" w:color="auto"/>
            <w:right w:val="none" w:sz="0" w:space="0" w:color="auto"/>
          </w:divBdr>
        </w:div>
      </w:divsChild>
    </w:div>
    <w:div w:id="1849128474">
      <w:bodyDiv w:val="1"/>
      <w:marLeft w:val="0"/>
      <w:marRight w:val="0"/>
      <w:marTop w:val="0"/>
      <w:marBottom w:val="0"/>
      <w:divBdr>
        <w:top w:val="none" w:sz="0" w:space="0" w:color="auto"/>
        <w:left w:val="none" w:sz="0" w:space="0" w:color="auto"/>
        <w:bottom w:val="none" w:sz="0" w:space="0" w:color="auto"/>
        <w:right w:val="none" w:sz="0" w:space="0" w:color="auto"/>
      </w:divBdr>
      <w:divsChild>
        <w:div w:id="311297766">
          <w:marLeft w:val="547"/>
          <w:marRight w:val="0"/>
          <w:marTop w:val="134"/>
          <w:marBottom w:val="0"/>
          <w:divBdr>
            <w:top w:val="none" w:sz="0" w:space="0" w:color="auto"/>
            <w:left w:val="none" w:sz="0" w:space="0" w:color="auto"/>
            <w:bottom w:val="none" w:sz="0" w:space="0" w:color="auto"/>
            <w:right w:val="none" w:sz="0" w:space="0" w:color="auto"/>
          </w:divBdr>
        </w:div>
        <w:div w:id="625742251">
          <w:marLeft w:val="547"/>
          <w:marRight w:val="0"/>
          <w:marTop w:val="134"/>
          <w:marBottom w:val="0"/>
          <w:divBdr>
            <w:top w:val="none" w:sz="0" w:space="0" w:color="auto"/>
            <w:left w:val="none" w:sz="0" w:space="0" w:color="auto"/>
            <w:bottom w:val="none" w:sz="0" w:space="0" w:color="auto"/>
            <w:right w:val="none" w:sz="0" w:space="0" w:color="auto"/>
          </w:divBdr>
        </w:div>
        <w:div w:id="718896563">
          <w:marLeft w:val="547"/>
          <w:marRight w:val="0"/>
          <w:marTop w:val="134"/>
          <w:marBottom w:val="0"/>
          <w:divBdr>
            <w:top w:val="none" w:sz="0" w:space="0" w:color="auto"/>
            <w:left w:val="none" w:sz="0" w:space="0" w:color="auto"/>
            <w:bottom w:val="none" w:sz="0" w:space="0" w:color="auto"/>
            <w:right w:val="none" w:sz="0" w:space="0" w:color="auto"/>
          </w:divBdr>
        </w:div>
        <w:div w:id="1728801606">
          <w:marLeft w:val="547"/>
          <w:marRight w:val="0"/>
          <w:marTop w:val="134"/>
          <w:marBottom w:val="0"/>
          <w:divBdr>
            <w:top w:val="none" w:sz="0" w:space="0" w:color="auto"/>
            <w:left w:val="none" w:sz="0" w:space="0" w:color="auto"/>
            <w:bottom w:val="none" w:sz="0" w:space="0" w:color="auto"/>
            <w:right w:val="none" w:sz="0" w:space="0" w:color="auto"/>
          </w:divBdr>
        </w:div>
        <w:div w:id="1963028631">
          <w:marLeft w:val="1166"/>
          <w:marRight w:val="0"/>
          <w:marTop w:val="115"/>
          <w:marBottom w:val="0"/>
          <w:divBdr>
            <w:top w:val="none" w:sz="0" w:space="0" w:color="auto"/>
            <w:left w:val="none" w:sz="0" w:space="0" w:color="auto"/>
            <w:bottom w:val="none" w:sz="0" w:space="0" w:color="auto"/>
            <w:right w:val="none" w:sz="0" w:space="0" w:color="auto"/>
          </w:divBdr>
        </w:div>
      </w:divsChild>
    </w:div>
    <w:div w:id="1849714697">
      <w:bodyDiv w:val="1"/>
      <w:marLeft w:val="0"/>
      <w:marRight w:val="0"/>
      <w:marTop w:val="0"/>
      <w:marBottom w:val="0"/>
      <w:divBdr>
        <w:top w:val="none" w:sz="0" w:space="0" w:color="auto"/>
        <w:left w:val="none" w:sz="0" w:space="0" w:color="auto"/>
        <w:bottom w:val="none" w:sz="0" w:space="0" w:color="auto"/>
        <w:right w:val="none" w:sz="0" w:space="0" w:color="auto"/>
      </w:divBdr>
      <w:divsChild>
        <w:div w:id="23679919">
          <w:marLeft w:val="547"/>
          <w:marRight w:val="0"/>
          <w:marTop w:val="86"/>
          <w:marBottom w:val="0"/>
          <w:divBdr>
            <w:top w:val="none" w:sz="0" w:space="0" w:color="auto"/>
            <w:left w:val="none" w:sz="0" w:space="0" w:color="auto"/>
            <w:bottom w:val="none" w:sz="0" w:space="0" w:color="auto"/>
            <w:right w:val="none" w:sz="0" w:space="0" w:color="auto"/>
          </w:divBdr>
        </w:div>
        <w:div w:id="71122585">
          <w:marLeft w:val="547"/>
          <w:marRight w:val="0"/>
          <w:marTop w:val="86"/>
          <w:marBottom w:val="0"/>
          <w:divBdr>
            <w:top w:val="none" w:sz="0" w:space="0" w:color="auto"/>
            <w:left w:val="none" w:sz="0" w:space="0" w:color="auto"/>
            <w:bottom w:val="none" w:sz="0" w:space="0" w:color="auto"/>
            <w:right w:val="none" w:sz="0" w:space="0" w:color="auto"/>
          </w:divBdr>
        </w:div>
        <w:div w:id="428240052">
          <w:marLeft w:val="547"/>
          <w:marRight w:val="0"/>
          <w:marTop w:val="86"/>
          <w:marBottom w:val="0"/>
          <w:divBdr>
            <w:top w:val="none" w:sz="0" w:space="0" w:color="auto"/>
            <w:left w:val="none" w:sz="0" w:space="0" w:color="auto"/>
            <w:bottom w:val="none" w:sz="0" w:space="0" w:color="auto"/>
            <w:right w:val="none" w:sz="0" w:space="0" w:color="auto"/>
          </w:divBdr>
        </w:div>
      </w:divsChild>
    </w:div>
    <w:div w:id="1850025313">
      <w:bodyDiv w:val="1"/>
      <w:marLeft w:val="0"/>
      <w:marRight w:val="0"/>
      <w:marTop w:val="0"/>
      <w:marBottom w:val="0"/>
      <w:divBdr>
        <w:top w:val="none" w:sz="0" w:space="0" w:color="auto"/>
        <w:left w:val="none" w:sz="0" w:space="0" w:color="auto"/>
        <w:bottom w:val="none" w:sz="0" w:space="0" w:color="auto"/>
        <w:right w:val="none" w:sz="0" w:space="0" w:color="auto"/>
      </w:divBdr>
      <w:divsChild>
        <w:div w:id="586965391">
          <w:marLeft w:val="446"/>
          <w:marRight w:val="0"/>
          <w:marTop w:val="86"/>
          <w:marBottom w:val="0"/>
          <w:divBdr>
            <w:top w:val="none" w:sz="0" w:space="0" w:color="auto"/>
            <w:left w:val="none" w:sz="0" w:space="0" w:color="auto"/>
            <w:bottom w:val="none" w:sz="0" w:space="0" w:color="auto"/>
            <w:right w:val="none" w:sz="0" w:space="0" w:color="auto"/>
          </w:divBdr>
        </w:div>
        <w:div w:id="1057238602">
          <w:marLeft w:val="1008"/>
          <w:marRight w:val="0"/>
          <w:marTop w:val="86"/>
          <w:marBottom w:val="0"/>
          <w:divBdr>
            <w:top w:val="none" w:sz="0" w:space="0" w:color="auto"/>
            <w:left w:val="none" w:sz="0" w:space="0" w:color="auto"/>
            <w:bottom w:val="none" w:sz="0" w:space="0" w:color="auto"/>
            <w:right w:val="none" w:sz="0" w:space="0" w:color="auto"/>
          </w:divBdr>
        </w:div>
        <w:div w:id="1658653729">
          <w:marLeft w:val="446"/>
          <w:marRight w:val="0"/>
          <w:marTop w:val="86"/>
          <w:marBottom w:val="0"/>
          <w:divBdr>
            <w:top w:val="none" w:sz="0" w:space="0" w:color="auto"/>
            <w:left w:val="none" w:sz="0" w:space="0" w:color="auto"/>
            <w:bottom w:val="none" w:sz="0" w:space="0" w:color="auto"/>
            <w:right w:val="none" w:sz="0" w:space="0" w:color="auto"/>
          </w:divBdr>
        </w:div>
        <w:div w:id="1742286386">
          <w:marLeft w:val="1008"/>
          <w:marRight w:val="0"/>
          <w:marTop w:val="86"/>
          <w:marBottom w:val="0"/>
          <w:divBdr>
            <w:top w:val="none" w:sz="0" w:space="0" w:color="auto"/>
            <w:left w:val="none" w:sz="0" w:space="0" w:color="auto"/>
            <w:bottom w:val="none" w:sz="0" w:space="0" w:color="auto"/>
            <w:right w:val="none" w:sz="0" w:space="0" w:color="auto"/>
          </w:divBdr>
        </w:div>
      </w:divsChild>
    </w:div>
    <w:div w:id="1850171394">
      <w:bodyDiv w:val="1"/>
      <w:marLeft w:val="0"/>
      <w:marRight w:val="0"/>
      <w:marTop w:val="0"/>
      <w:marBottom w:val="0"/>
      <w:divBdr>
        <w:top w:val="none" w:sz="0" w:space="0" w:color="auto"/>
        <w:left w:val="none" w:sz="0" w:space="0" w:color="auto"/>
        <w:bottom w:val="none" w:sz="0" w:space="0" w:color="auto"/>
        <w:right w:val="none" w:sz="0" w:space="0" w:color="auto"/>
      </w:divBdr>
    </w:div>
    <w:div w:id="1850486673">
      <w:bodyDiv w:val="1"/>
      <w:marLeft w:val="0"/>
      <w:marRight w:val="0"/>
      <w:marTop w:val="0"/>
      <w:marBottom w:val="0"/>
      <w:divBdr>
        <w:top w:val="none" w:sz="0" w:space="0" w:color="auto"/>
        <w:left w:val="none" w:sz="0" w:space="0" w:color="auto"/>
        <w:bottom w:val="none" w:sz="0" w:space="0" w:color="auto"/>
        <w:right w:val="none" w:sz="0" w:space="0" w:color="auto"/>
      </w:divBdr>
      <w:divsChild>
        <w:div w:id="243342681">
          <w:marLeft w:val="1166"/>
          <w:marRight w:val="0"/>
          <w:marTop w:val="115"/>
          <w:marBottom w:val="0"/>
          <w:divBdr>
            <w:top w:val="none" w:sz="0" w:space="0" w:color="auto"/>
            <w:left w:val="none" w:sz="0" w:space="0" w:color="auto"/>
            <w:bottom w:val="none" w:sz="0" w:space="0" w:color="auto"/>
            <w:right w:val="none" w:sz="0" w:space="0" w:color="auto"/>
          </w:divBdr>
        </w:div>
        <w:div w:id="790633015">
          <w:marLeft w:val="1166"/>
          <w:marRight w:val="0"/>
          <w:marTop w:val="115"/>
          <w:marBottom w:val="0"/>
          <w:divBdr>
            <w:top w:val="none" w:sz="0" w:space="0" w:color="auto"/>
            <w:left w:val="none" w:sz="0" w:space="0" w:color="auto"/>
            <w:bottom w:val="none" w:sz="0" w:space="0" w:color="auto"/>
            <w:right w:val="none" w:sz="0" w:space="0" w:color="auto"/>
          </w:divBdr>
        </w:div>
        <w:div w:id="1124933021">
          <w:marLeft w:val="547"/>
          <w:marRight w:val="0"/>
          <w:marTop w:val="154"/>
          <w:marBottom w:val="0"/>
          <w:divBdr>
            <w:top w:val="none" w:sz="0" w:space="0" w:color="auto"/>
            <w:left w:val="none" w:sz="0" w:space="0" w:color="auto"/>
            <w:bottom w:val="none" w:sz="0" w:space="0" w:color="auto"/>
            <w:right w:val="none" w:sz="0" w:space="0" w:color="auto"/>
          </w:divBdr>
        </w:div>
        <w:div w:id="1239291038">
          <w:marLeft w:val="1166"/>
          <w:marRight w:val="0"/>
          <w:marTop w:val="115"/>
          <w:marBottom w:val="0"/>
          <w:divBdr>
            <w:top w:val="none" w:sz="0" w:space="0" w:color="auto"/>
            <w:left w:val="none" w:sz="0" w:space="0" w:color="auto"/>
            <w:bottom w:val="none" w:sz="0" w:space="0" w:color="auto"/>
            <w:right w:val="none" w:sz="0" w:space="0" w:color="auto"/>
          </w:divBdr>
        </w:div>
      </w:divsChild>
    </w:div>
    <w:div w:id="1851680045">
      <w:bodyDiv w:val="1"/>
      <w:marLeft w:val="0"/>
      <w:marRight w:val="0"/>
      <w:marTop w:val="0"/>
      <w:marBottom w:val="0"/>
      <w:divBdr>
        <w:top w:val="none" w:sz="0" w:space="0" w:color="auto"/>
        <w:left w:val="none" w:sz="0" w:space="0" w:color="auto"/>
        <w:bottom w:val="none" w:sz="0" w:space="0" w:color="auto"/>
        <w:right w:val="none" w:sz="0" w:space="0" w:color="auto"/>
      </w:divBdr>
      <w:divsChild>
        <w:div w:id="71052551">
          <w:marLeft w:val="547"/>
          <w:marRight w:val="0"/>
          <w:marTop w:val="115"/>
          <w:marBottom w:val="0"/>
          <w:divBdr>
            <w:top w:val="none" w:sz="0" w:space="0" w:color="auto"/>
            <w:left w:val="none" w:sz="0" w:space="0" w:color="auto"/>
            <w:bottom w:val="none" w:sz="0" w:space="0" w:color="auto"/>
            <w:right w:val="none" w:sz="0" w:space="0" w:color="auto"/>
          </w:divBdr>
        </w:div>
        <w:div w:id="81533413">
          <w:marLeft w:val="1166"/>
          <w:marRight w:val="0"/>
          <w:marTop w:val="86"/>
          <w:marBottom w:val="0"/>
          <w:divBdr>
            <w:top w:val="none" w:sz="0" w:space="0" w:color="auto"/>
            <w:left w:val="none" w:sz="0" w:space="0" w:color="auto"/>
            <w:bottom w:val="none" w:sz="0" w:space="0" w:color="auto"/>
            <w:right w:val="none" w:sz="0" w:space="0" w:color="auto"/>
          </w:divBdr>
        </w:div>
        <w:div w:id="434326196">
          <w:marLeft w:val="1166"/>
          <w:marRight w:val="0"/>
          <w:marTop w:val="77"/>
          <w:marBottom w:val="0"/>
          <w:divBdr>
            <w:top w:val="none" w:sz="0" w:space="0" w:color="auto"/>
            <w:left w:val="none" w:sz="0" w:space="0" w:color="auto"/>
            <w:bottom w:val="none" w:sz="0" w:space="0" w:color="auto"/>
            <w:right w:val="none" w:sz="0" w:space="0" w:color="auto"/>
          </w:divBdr>
        </w:div>
        <w:div w:id="1069578122">
          <w:marLeft w:val="1166"/>
          <w:marRight w:val="0"/>
          <w:marTop w:val="77"/>
          <w:marBottom w:val="0"/>
          <w:divBdr>
            <w:top w:val="none" w:sz="0" w:space="0" w:color="auto"/>
            <w:left w:val="none" w:sz="0" w:space="0" w:color="auto"/>
            <w:bottom w:val="none" w:sz="0" w:space="0" w:color="auto"/>
            <w:right w:val="none" w:sz="0" w:space="0" w:color="auto"/>
          </w:divBdr>
        </w:div>
        <w:div w:id="1336419125">
          <w:marLeft w:val="547"/>
          <w:marRight w:val="0"/>
          <w:marTop w:val="134"/>
          <w:marBottom w:val="0"/>
          <w:divBdr>
            <w:top w:val="none" w:sz="0" w:space="0" w:color="auto"/>
            <w:left w:val="none" w:sz="0" w:space="0" w:color="auto"/>
            <w:bottom w:val="none" w:sz="0" w:space="0" w:color="auto"/>
            <w:right w:val="none" w:sz="0" w:space="0" w:color="auto"/>
          </w:divBdr>
        </w:div>
        <w:div w:id="1385105355">
          <w:marLeft w:val="547"/>
          <w:marRight w:val="0"/>
          <w:marTop w:val="115"/>
          <w:marBottom w:val="0"/>
          <w:divBdr>
            <w:top w:val="none" w:sz="0" w:space="0" w:color="auto"/>
            <w:left w:val="none" w:sz="0" w:space="0" w:color="auto"/>
            <w:bottom w:val="none" w:sz="0" w:space="0" w:color="auto"/>
            <w:right w:val="none" w:sz="0" w:space="0" w:color="auto"/>
          </w:divBdr>
        </w:div>
        <w:div w:id="2029062277">
          <w:marLeft w:val="1166"/>
          <w:marRight w:val="0"/>
          <w:marTop w:val="86"/>
          <w:marBottom w:val="0"/>
          <w:divBdr>
            <w:top w:val="none" w:sz="0" w:space="0" w:color="auto"/>
            <w:left w:val="none" w:sz="0" w:space="0" w:color="auto"/>
            <w:bottom w:val="none" w:sz="0" w:space="0" w:color="auto"/>
            <w:right w:val="none" w:sz="0" w:space="0" w:color="auto"/>
          </w:divBdr>
        </w:div>
      </w:divsChild>
    </w:div>
    <w:div w:id="1853375947">
      <w:bodyDiv w:val="1"/>
      <w:marLeft w:val="0"/>
      <w:marRight w:val="0"/>
      <w:marTop w:val="0"/>
      <w:marBottom w:val="0"/>
      <w:divBdr>
        <w:top w:val="none" w:sz="0" w:space="0" w:color="auto"/>
        <w:left w:val="none" w:sz="0" w:space="0" w:color="auto"/>
        <w:bottom w:val="none" w:sz="0" w:space="0" w:color="auto"/>
        <w:right w:val="none" w:sz="0" w:space="0" w:color="auto"/>
      </w:divBdr>
      <w:divsChild>
        <w:div w:id="800341263">
          <w:marLeft w:val="1166"/>
          <w:marRight w:val="0"/>
          <w:marTop w:val="115"/>
          <w:marBottom w:val="0"/>
          <w:divBdr>
            <w:top w:val="none" w:sz="0" w:space="0" w:color="auto"/>
            <w:left w:val="none" w:sz="0" w:space="0" w:color="auto"/>
            <w:bottom w:val="none" w:sz="0" w:space="0" w:color="auto"/>
            <w:right w:val="none" w:sz="0" w:space="0" w:color="auto"/>
          </w:divBdr>
        </w:div>
        <w:div w:id="947128000">
          <w:marLeft w:val="1166"/>
          <w:marRight w:val="0"/>
          <w:marTop w:val="115"/>
          <w:marBottom w:val="0"/>
          <w:divBdr>
            <w:top w:val="none" w:sz="0" w:space="0" w:color="auto"/>
            <w:left w:val="none" w:sz="0" w:space="0" w:color="auto"/>
            <w:bottom w:val="none" w:sz="0" w:space="0" w:color="auto"/>
            <w:right w:val="none" w:sz="0" w:space="0" w:color="auto"/>
          </w:divBdr>
        </w:div>
        <w:div w:id="1380785195">
          <w:marLeft w:val="547"/>
          <w:marRight w:val="0"/>
          <w:marTop w:val="134"/>
          <w:marBottom w:val="0"/>
          <w:divBdr>
            <w:top w:val="none" w:sz="0" w:space="0" w:color="auto"/>
            <w:left w:val="none" w:sz="0" w:space="0" w:color="auto"/>
            <w:bottom w:val="none" w:sz="0" w:space="0" w:color="auto"/>
            <w:right w:val="none" w:sz="0" w:space="0" w:color="auto"/>
          </w:divBdr>
        </w:div>
        <w:div w:id="1900822864">
          <w:marLeft w:val="1166"/>
          <w:marRight w:val="0"/>
          <w:marTop w:val="115"/>
          <w:marBottom w:val="0"/>
          <w:divBdr>
            <w:top w:val="none" w:sz="0" w:space="0" w:color="auto"/>
            <w:left w:val="none" w:sz="0" w:space="0" w:color="auto"/>
            <w:bottom w:val="none" w:sz="0" w:space="0" w:color="auto"/>
            <w:right w:val="none" w:sz="0" w:space="0" w:color="auto"/>
          </w:divBdr>
        </w:div>
      </w:divsChild>
    </w:div>
    <w:div w:id="1853454811">
      <w:bodyDiv w:val="1"/>
      <w:marLeft w:val="0"/>
      <w:marRight w:val="0"/>
      <w:marTop w:val="0"/>
      <w:marBottom w:val="0"/>
      <w:divBdr>
        <w:top w:val="none" w:sz="0" w:space="0" w:color="auto"/>
        <w:left w:val="none" w:sz="0" w:space="0" w:color="auto"/>
        <w:bottom w:val="none" w:sz="0" w:space="0" w:color="auto"/>
        <w:right w:val="none" w:sz="0" w:space="0" w:color="auto"/>
      </w:divBdr>
      <w:divsChild>
        <w:div w:id="134419679">
          <w:marLeft w:val="576"/>
          <w:marRight w:val="0"/>
          <w:marTop w:val="218"/>
          <w:marBottom w:val="0"/>
          <w:divBdr>
            <w:top w:val="none" w:sz="0" w:space="0" w:color="auto"/>
            <w:left w:val="none" w:sz="0" w:space="0" w:color="auto"/>
            <w:bottom w:val="none" w:sz="0" w:space="0" w:color="auto"/>
            <w:right w:val="none" w:sz="0" w:space="0" w:color="auto"/>
          </w:divBdr>
        </w:div>
        <w:div w:id="450631855">
          <w:marLeft w:val="576"/>
          <w:marRight w:val="0"/>
          <w:marTop w:val="218"/>
          <w:marBottom w:val="0"/>
          <w:divBdr>
            <w:top w:val="none" w:sz="0" w:space="0" w:color="auto"/>
            <w:left w:val="none" w:sz="0" w:space="0" w:color="auto"/>
            <w:bottom w:val="none" w:sz="0" w:space="0" w:color="auto"/>
            <w:right w:val="none" w:sz="0" w:space="0" w:color="auto"/>
          </w:divBdr>
        </w:div>
        <w:div w:id="793016370">
          <w:marLeft w:val="1267"/>
          <w:marRight w:val="0"/>
          <w:marTop w:val="130"/>
          <w:marBottom w:val="0"/>
          <w:divBdr>
            <w:top w:val="none" w:sz="0" w:space="0" w:color="auto"/>
            <w:left w:val="none" w:sz="0" w:space="0" w:color="auto"/>
            <w:bottom w:val="none" w:sz="0" w:space="0" w:color="auto"/>
            <w:right w:val="none" w:sz="0" w:space="0" w:color="auto"/>
          </w:divBdr>
        </w:div>
        <w:div w:id="1124153428">
          <w:marLeft w:val="576"/>
          <w:marRight w:val="0"/>
          <w:marTop w:val="218"/>
          <w:marBottom w:val="0"/>
          <w:divBdr>
            <w:top w:val="none" w:sz="0" w:space="0" w:color="auto"/>
            <w:left w:val="none" w:sz="0" w:space="0" w:color="auto"/>
            <w:bottom w:val="none" w:sz="0" w:space="0" w:color="auto"/>
            <w:right w:val="none" w:sz="0" w:space="0" w:color="auto"/>
          </w:divBdr>
        </w:div>
        <w:div w:id="1257518558">
          <w:marLeft w:val="1267"/>
          <w:marRight w:val="0"/>
          <w:marTop w:val="130"/>
          <w:marBottom w:val="0"/>
          <w:divBdr>
            <w:top w:val="none" w:sz="0" w:space="0" w:color="auto"/>
            <w:left w:val="none" w:sz="0" w:space="0" w:color="auto"/>
            <w:bottom w:val="none" w:sz="0" w:space="0" w:color="auto"/>
            <w:right w:val="none" w:sz="0" w:space="0" w:color="auto"/>
          </w:divBdr>
        </w:div>
      </w:divsChild>
    </w:div>
    <w:div w:id="1854762020">
      <w:bodyDiv w:val="1"/>
      <w:marLeft w:val="0"/>
      <w:marRight w:val="0"/>
      <w:marTop w:val="0"/>
      <w:marBottom w:val="0"/>
      <w:divBdr>
        <w:top w:val="none" w:sz="0" w:space="0" w:color="auto"/>
        <w:left w:val="none" w:sz="0" w:space="0" w:color="auto"/>
        <w:bottom w:val="none" w:sz="0" w:space="0" w:color="auto"/>
        <w:right w:val="none" w:sz="0" w:space="0" w:color="auto"/>
      </w:divBdr>
      <w:divsChild>
        <w:div w:id="313023404">
          <w:marLeft w:val="547"/>
          <w:marRight w:val="0"/>
          <w:marTop w:val="0"/>
          <w:marBottom w:val="120"/>
          <w:divBdr>
            <w:top w:val="none" w:sz="0" w:space="0" w:color="auto"/>
            <w:left w:val="none" w:sz="0" w:space="0" w:color="auto"/>
            <w:bottom w:val="none" w:sz="0" w:space="0" w:color="auto"/>
            <w:right w:val="none" w:sz="0" w:space="0" w:color="auto"/>
          </w:divBdr>
        </w:div>
        <w:div w:id="373238759">
          <w:marLeft w:val="547"/>
          <w:marRight w:val="0"/>
          <w:marTop w:val="0"/>
          <w:marBottom w:val="120"/>
          <w:divBdr>
            <w:top w:val="none" w:sz="0" w:space="0" w:color="auto"/>
            <w:left w:val="none" w:sz="0" w:space="0" w:color="auto"/>
            <w:bottom w:val="none" w:sz="0" w:space="0" w:color="auto"/>
            <w:right w:val="none" w:sz="0" w:space="0" w:color="auto"/>
          </w:divBdr>
        </w:div>
        <w:div w:id="1320429061">
          <w:marLeft w:val="547"/>
          <w:marRight w:val="0"/>
          <w:marTop w:val="0"/>
          <w:marBottom w:val="120"/>
          <w:divBdr>
            <w:top w:val="none" w:sz="0" w:space="0" w:color="auto"/>
            <w:left w:val="none" w:sz="0" w:space="0" w:color="auto"/>
            <w:bottom w:val="none" w:sz="0" w:space="0" w:color="auto"/>
            <w:right w:val="none" w:sz="0" w:space="0" w:color="auto"/>
          </w:divBdr>
        </w:div>
        <w:div w:id="1876692738">
          <w:marLeft w:val="547"/>
          <w:marRight w:val="0"/>
          <w:marTop w:val="0"/>
          <w:marBottom w:val="120"/>
          <w:divBdr>
            <w:top w:val="none" w:sz="0" w:space="0" w:color="auto"/>
            <w:left w:val="none" w:sz="0" w:space="0" w:color="auto"/>
            <w:bottom w:val="none" w:sz="0" w:space="0" w:color="auto"/>
            <w:right w:val="none" w:sz="0" w:space="0" w:color="auto"/>
          </w:divBdr>
        </w:div>
        <w:div w:id="2085759929">
          <w:marLeft w:val="547"/>
          <w:marRight w:val="0"/>
          <w:marTop w:val="0"/>
          <w:marBottom w:val="120"/>
          <w:divBdr>
            <w:top w:val="none" w:sz="0" w:space="0" w:color="auto"/>
            <w:left w:val="none" w:sz="0" w:space="0" w:color="auto"/>
            <w:bottom w:val="none" w:sz="0" w:space="0" w:color="auto"/>
            <w:right w:val="none" w:sz="0" w:space="0" w:color="auto"/>
          </w:divBdr>
        </w:div>
      </w:divsChild>
    </w:div>
    <w:div w:id="1858159724">
      <w:bodyDiv w:val="1"/>
      <w:marLeft w:val="0"/>
      <w:marRight w:val="0"/>
      <w:marTop w:val="0"/>
      <w:marBottom w:val="0"/>
      <w:divBdr>
        <w:top w:val="none" w:sz="0" w:space="0" w:color="auto"/>
        <w:left w:val="none" w:sz="0" w:space="0" w:color="auto"/>
        <w:bottom w:val="none" w:sz="0" w:space="0" w:color="auto"/>
        <w:right w:val="none" w:sz="0" w:space="0" w:color="auto"/>
      </w:divBdr>
    </w:div>
    <w:div w:id="1860511822">
      <w:bodyDiv w:val="1"/>
      <w:marLeft w:val="0"/>
      <w:marRight w:val="0"/>
      <w:marTop w:val="0"/>
      <w:marBottom w:val="0"/>
      <w:divBdr>
        <w:top w:val="none" w:sz="0" w:space="0" w:color="auto"/>
        <w:left w:val="none" w:sz="0" w:space="0" w:color="auto"/>
        <w:bottom w:val="none" w:sz="0" w:space="0" w:color="auto"/>
        <w:right w:val="none" w:sz="0" w:space="0" w:color="auto"/>
      </w:divBdr>
      <w:divsChild>
        <w:div w:id="181668847">
          <w:marLeft w:val="446"/>
          <w:marRight w:val="0"/>
          <w:marTop w:val="134"/>
          <w:marBottom w:val="0"/>
          <w:divBdr>
            <w:top w:val="none" w:sz="0" w:space="0" w:color="auto"/>
            <w:left w:val="none" w:sz="0" w:space="0" w:color="auto"/>
            <w:bottom w:val="none" w:sz="0" w:space="0" w:color="auto"/>
            <w:right w:val="none" w:sz="0" w:space="0" w:color="auto"/>
          </w:divBdr>
        </w:div>
        <w:div w:id="638338834">
          <w:marLeft w:val="1008"/>
          <w:marRight w:val="0"/>
          <w:marTop w:val="134"/>
          <w:marBottom w:val="0"/>
          <w:divBdr>
            <w:top w:val="none" w:sz="0" w:space="0" w:color="auto"/>
            <w:left w:val="none" w:sz="0" w:space="0" w:color="auto"/>
            <w:bottom w:val="none" w:sz="0" w:space="0" w:color="auto"/>
            <w:right w:val="none" w:sz="0" w:space="0" w:color="auto"/>
          </w:divBdr>
        </w:div>
        <w:div w:id="1291672790">
          <w:marLeft w:val="446"/>
          <w:marRight w:val="0"/>
          <w:marTop w:val="134"/>
          <w:marBottom w:val="0"/>
          <w:divBdr>
            <w:top w:val="none" w:sz="0" w:space="0" w:color="auto"/>
            <w:left w:val="none" w:sz="0" w:space="0" w:color="auto"/>
            <w:bottom w:val="none" w:sz="0" w:space="0" w:color="auto"/>
            <w:right w:val="none" w:sz="0" w:space="0" w:color="auto"/>
          </w:divBdr>
        </w:div>
        <w:div w:id="1616327566">
          <w:marLeft w:val="446"/>
          <w:marRight w:val="0"/>
          <w:marTop w:val="134"/>
          <w:marBottom w:val="0"/>
          <w:divBdr>
            <w:top w:val="none" w:sz="0" w:space="0" w:color="auto"/>
            <w:left w:val="none" w:sz="0" w:space="0" w:color="auto"/>
            <w:bottom w:val="none" w:sz="0" w:space="0" w:color="auto"/>
            <w:right w:val="none" w:sz="0" w:space="0" w:color="auto"/>
          </w:divBdr>
        </w:div>
      </w:divsChild>
    </w:div>
    <w:div w:id="1863468268">
      <w:bodyDiv w:val="1"/>
      <w:marLeft w:val="0"/>
      <w:marRight w:val="0"/>
      <w:marTop w:val="0"/>
      <w:marBottom w:val="0"/>
      <w:divBdr>
        <w:top w:val="none" w:sz="0" w:space="0" w:color="auto"/>
        <w:left w:val="none" w:sz="0" w:space="0" w:color="auto"/>
        <w:bottom w:val="none" w:sz="0" w:space="0" w:color="auto"/>
        <w:right w:val="none" w:sz="0" w:space="0" w:color="auto"/>
      </w:divBdr>
      <w:divsChild>
        <w:div w:id="428739249">
          <w:marLeft w:val="1166"/>
          <w:marRight w:val="0"/>
          <w:marTop w:val="158"/>
          <w:marBottom w:val="0"/>
          <w:divBdr>
            <w:top w:val="none" w:sz="0" w:space="0" w:color="auto"/>
            <w:left w:val="none" w:sz="0" w:space="0" w:color="auto"/>
            <w:bottom w:val="none" w:sz="0" w:space="0" w:color="auto"/>
            <w:right w:val="none" w:sz="0" w:space="0" w:color="auto"/>
          </w:divBdr>
        </w:div>
        <w:div w:id="598804265">
          <w:marLeft w:val="1800"/>
          <w:marRight w:val="0"/>
          <w:marTop w:val="144"/>
          <w:marBottom w:val="0"/>
          <w:divBdr>
            <w:top w:val="none" w:sz="0" w:space="0" w:color="auto"/>
            <w:left w:val="none" w:sz="0" w:space="0" w:color="auto"/>
            <w:bottom w:val="none" w:sz="0" w:space="0" w:color="auto"/>
            <w:right w:val="none" w:sz="0" w:space="0" w:color="auto"/>
          </w:divBdr>
        </w:div>
        <w:div w:id="728918199">
          <w:marLeft w:val="1166"/>
          <w:marRight w:val="0"/>
          <w:marTop w:val="158"/>
          <w:marBottom w:val="0"/>
          <w:divBdr>
            <w:top w:val="none" w:sz="0" w:space="0" w:color="auto"/>
            <w:left w:val="none" w:sz="0" w:space="0" w:color="auto"/>
            <w:bottom w:val="none" w:sz="0" w:space="0" w:color="auto"/>
            <w:right w:val="none" w:sz="0" w:space="0" w:color="auto"/>
          </w:divBdr>
        </w:div>
        <w:div w:id="787819109">
          <w:marLeft w:val="1166"/>
          <w:marRight w:val="0"/>
          <w:marTop w:val="158"/>
          <w:marBottom w:val="0"/>
          <w:divBdr>
            <w:top w:val="none" w:sz="0" w:space="0" w:color="auto"/>
            <w:left w:val="none" w:sz="0" w:space="0" w:color="auto"/>
            <w:bottom w:val="none" w:sz="0" w:space="0" w:color="auto"/>
            <w:right w:val="none" w:sz="0" w:space="0" w:color="auto"/>
          </w:divBdr>
        </w:div>
        <w:div w:id="1378160298">
          <w:marLeft w:val="1166"/>
          <w:marRight w:val="0"/>
          <w:marTop w:val="158"/>
          <w:marBottom w:val="0"/>
          <w:divBdr>
            <w:top w:val="none" w:sz="0" w:space="0" w:color="auto"/>
            <w:left w:val="none" w:sz="0" w:space="0" w:color="auto"/>
            <w:bottom w:val="none" w:sz="0" w:space="0" w:color="auto"/>
            <w:right w:val="none" w:sz="0" w:space="0" w:color="auto"/>
          </w:divBdr>
        </w:div>
        <w:div w:id="1869177766">
          <w:marLeft w:val="1166"/>
          <w:marRight w:val="0"/>
          <w:marTop w:val="158"/>
          <w:marBottom w:val="0"/>
          <w:divBdr>
            <w:top w:val="none" w:sz="0" w:space="0" w:color="auto"/>
            <w:left w:val="none" w:sz="0" w:space="0" w:color="auto"/>
            <w:bottom w:val="none" w:sz="0" w:space="0" w:color="auto"/>
            <w:right w:val="none" w:sz="0" w:space="0" w:color="auto"/>
          </w:divBdr>
        </w:div>
      </w:divsChild>
    </w:div>
    <w:div w:id="1866093568">
      <w:bodyDiv w:val="1"/>
      <w:marLeft w:val="0"/>
      <w:marRight w:val="0"/>
      <w:marTop w:val="0"/>
      <w:marBottom w:val="0"/>
      <w:divBdr>
        <w:top w:val="none" w:sz="0" w:space="0" w:color="auto"/>
        <w:left w:val="none" w:sz="0" w:space="0" w:color="auto"/>
        <w:bottom w:val="none" w:sz="0" w:space="0" w:color="auto"/>
        <w:right w:val="none" w:sz="0" w:space="0" w:color="auto"/>
      </w:divBdr>
      <w:divsChild>
        <w:div w:id="2052419945">
          <w:marLeft w:val="446"/>
          <w:marRight w:val="0"/>
          <w:marTop w:val="60"/>
          <w:marBottom w:val="0"/>
          <w:divBdr>
            <w:top w:val="none" w:sz="0" w:space="0" w:color="auto"/>
            <w:left w:val="none" w:sz="0" w:space="0" w:color="auto"/>
            <w:bottom w:val="none" w:sz="0" w:space="0" w:color="auto"/>
            <w:right w:val="none" w:sz="0" w:space="0" w:color="auto"/>
          </w:divBdr>
        </w:div>
      </w:divsChild>
    </w:div>
    <w:div w:id="1866869307">
      <w:bodyDiv w:val="1"/>
      <w:marLeft w:val="0"/>
      <w:marRight w:val="0"/>
      <w:marTop w:val="0"/>
      <w:marBottom w:val="0"/>
      <w:divBdr>
        <w:top w:val="none" w:sz="0" w:space="0" w:color="auto"/>
        <w:left w:val="none" w:sz="0" w:space="0" w:color="auto"/>
        <w:bottom w:val="none" w:sz="0" w:space="0" w:color="auto"/>
        <w:right w:val="none" w:sz="0" w:space="0" w:color="auto"/>
      </w:divBdr>
      <w:divsChild>
        <w:div w:id="566376452">
          <w:marLeft w:val="1080"/>
          <w:marRight w:val="0"/>
          <w:marTop w:val="86"/>
          <w:marBottom w:val="0"/>
          <w:divBdr>
            <w:top w:val="none" w:sz="0" w:space="0" w:color="auto"/>
            <w:left w:val="none" w:sz="0" w:space="0" w:color="auto"/>
            <w:bottom w:val="none" w:sz="0" w:space="0" w:color="auto"/>
            <w:right w:val="none" w:sz="0" w:space="0" w:color="auto"/>
          </w:divBdr>
        </w:div>
        <w:div w:id="761298415">
          <w:marLeft w:val="446"/>
          <w:marRight w:val="0"/>
          <w:marTop w:val="86"/>
          <w:marBottom w:val="0"/>
          <w:divBdr>
            <w:top w:val="none" w:sz="0" w:space="0" w:color="auto"/>
            <w:left w:val="none" w:sz="0" w:space="0" w:color="auto"/>
            <w:bottom w:val="none" w:sz="0" w:space="0" w:color="auto"/>
            <w:right w:val="none" w:sz="0" w:space="0" w:color="auto"/>
          </w:divBdr>
        </w:div>
        <w:div w:id="890271219">
          <w:marLeft w:val="1080"/>
          <w:marRight w:val="0"/>
          <w:marTop w:val="86"/>
          <w:marBottom w:val="0"/>
          <w:divBdr>
            <w:top w:val="none" w:sz="0" w:space="0" w:color="auto"/>
            <w:left w:val="none" w:sz="0" w:space="0" w:color="auto"/>
            <w:bottom w:val="none" w:sz="0" w:space="0" w:color="auto"/>
            <w:right w:val="none" w:sz="0" w:space="0" w:color="auto"/>
          </w:divBdr>
        </w:div>
        <w:div w:id="1223758025">
          <w:marLeft w:val="446"/>
          <w:marRight w:val="0"/>
          <w:marTop w:val="86"/>
          <w:marBottom w:val="0"/>
          <w:divBdr>
            <w:top w:val="none" w:sz="0" w:space="0" w:color="auto"/>
            <w:left w:val="none" w:sz="0" w:space="0" w:color="auto"/>
            <w:bottom w:val="none" w:sz="0" w:space="0" w:color="auto"/>
            <w:right w:val="none" w:sz="0" w:space="0" w:color="auto"/>
          </w:divBdr>
        </w:div>
        <w:div w:id="1437022718">
          <w:marLeft w:val="446"/>
          <w:marRight w:val="0"/>
          <w:marTop w:val="86"/>
          <w:marBottom w:val="0"/>
          <w:divBdr>
            <w:top w:val="none" w:sz="0" w:space="0" w:color="auto"/>
            <w:left w:val="none" w:sz="0" w:space="0" w:color="auto"/>
            <w:bottom w:val="none" w:sz="0" w:space="0" w:color="auto"/>
            <w:right w:val="none" w:sz="0" w:space="0" w:color="auto"/>
          </w:divBdr>
        </w:div>
        <w:div w:id="1560897433">
          <w:marLeft w:val="446"/>
          <w:marRight w:val="0"/>
          <w:marTop w:val="86"/>
          <w:marBottom w:val="0"/>
          <w:divBdr>
            <w:top w:val="none" w:sz="0" w:space="0" w:color="auto"/>
            <w:left w:val="none" w:sz="0" w:space="0" w:color="auto"/>
            <w:bottom w:val="none" w:sz="0" w:space="0" w:color="auto"/>
            <w:right w:val="none" w:sz="0" w:space="0" w:color="auto"/>
          </w:divBdr>
        </w:div>
        <w:div w:id="1823814215">
          <w:marLeft w:val="446"/>
          <w:marRight w:val="0"/>
          <w:marTop w:val="86"/>
          <w:marBottom w:val="0"/>
          <w:divBdr>
            <w:top w:val="none" w:sz="0" w:space="0" w:color="auto"/>
            <w:left w:val="none" w:sz="0" w:space="0" w:color="auto"/>
            <w:bottom w:val="none" w:sz="0" w:space="0" w:color="auto"/>
            <w:right w:val="none" w:sz="0" w:space="0" w:color="auto"/>
          </w:divBdr>
        </w:div>
        <w:div w:id="1972205205">
          <w:marLeft w:val="1080"/>
          <w:marRight w:val="0"/>
          <w:marTop w:val="86"/>
          <w:marBottom w:val="0"/>
          <w:divBdr>
            <w:top w:val="none" w:sz="0" w:space="0" w:color="auto"/>
            <w:left w:val="none" w:sz="0" w:space="0" w:color="auto"/>
            <w:bottom w:val="none" w:sz="0" w:space="0" w:color="auto"/>
            <w:right w:val="none" w:sz="0" w:space="0" w:color="auto"/>
          </w:divBdr>
        </w:div>
        <w:div w:id="2061248329">
          <w:marLeft w:val="1080"/>
          <w:marRight w:val="0"/>
          <w:marTop w:val="86"/>
          <w:marBottom w:val="0"/>
          <w:divBdr>
            <w:top w:val="none" w:sz="0" w:space="0" w:color="auto"/>
            <w:left w:val="none" w:sz="0" w:space="0" w:color="auto"/>
            <w:bottom w:val="none" w:sz="0" w:space="0" w:color="auto"/>
            <w:right w:val="none" w:sz="0" w:space="0" w:color="auto"/>
          </w:divBdr>
        </w:div>
      </w:divsChild>
    </w:div>
    <w:div w:id="1867139590">
      <w:bodyDiv w:val="1"/>
      <w:marLeft w:val="0"/>
      <w:marRight w:val="0"/>
      <w:marTop w:val="0"/>
      <w:marBottom w:val="0"/>
      <w:divBdr>
        <w:top w:val="none" w:sz="0" w:space="0" w:color="auto"/>
        <w:left w:val="none" w:sz="0" w:space="0" w:color="auto"/>
        <w:bottom w:val="none" w:sz="0" w:space="0" w:color="auto"/>
        <w:right w:val="none" w:sz="0" w:space="0" w:color="auto"/>
      </w:divBdr>
    </w:div>
    <w:div w:id="1867256063">
      <w:bodyDiv w:val="1"/>
      <w:marLeft w:val="0"/>
      <w:marRight w:val="0"/>
      <w:marTop w:val="0"/>
      <w:marBottom w:val="0"/>
      <w:divBdr>
        <w:top w:val="none" w:sz="0" w:space="0" w:color="auto"/>
        <w:left w:val="none" w:sz="0" w:space="0" w:color="auto"/>
        <w:bottom w:val="none" w:sz="0" w:space="0" w:color="auto"/>
        <w:right w:val="none" w:sz="0" w:space="0" w:color="auto"/>
      </w:divBdr>
    </w:div>
    <w:div w:id="1870099352">
      <w:bodyDiv w:val="1"/>
      <w:marLeft w:val="0"/>
      <w:marRight w:val="0"/>
      <w:marTop w:val="0"/>
      <w:marBottom w:val="0"/>
      <w:divBdr>
        <w:top w:val="none" w:sz="0" w:space="0" w:color="auto"/>
        <w:left w:val="none" w:sz="0" w:space="0" w:color="auto"/>
        <w:bottom w:val="none" w:sz="0" w:space="0" w:color="auto"/>
        <w:right w:val="none" w:sz="0" w:space="0" w:color="auto"/>
      </w:divBdr>
      <w:divsChild>
        <w:div w:id="616570179">
          <w:marLeft w:val="1166"/>
          <w:marRight w:val="0"/>
          <w:marTop w:val="86"/>
          <w:marBottom w:val="0"/>
          <w:divBdr>
            <w:top w:val="none" w:sz="0" w:space="0" w:color="auto"/>
            <w:left w:val="none" w:sz="0" w:space="0" w:color="auto"/>
            <w:bottom w:val="none" w:sz="0" w:space="0" w:color="auto"/>
            <w:right w:val="none" w:sz="0" w:space="0" w:color="auto"/>
          </w:divBdr>
        </w:div>
        <w:div w:id="737215057">
          <w:marLeft w:val="1166"/>
          <w:marRight w:val="0"/>
          <w:marTop w:val="86"/>
          <w:marBottom w:val="0"/>
          <w:divBdr>
            <w:top w:val="none" w:sz="0" w:space="0" w:color="auto"/>
            <w:left w:val="none" w:sz="0" w:space="0" w:color="auto"/>
            <w:bottom w:val="none" w:sz="0" w:space="0" w:color="auto"/>
            <w:right w:val="none" w:sz="0" w:space="0" w:color="auto"/>
          </w:divBdr>
        </w:div>
        <w:div w:id="1027826250">
          <w:marLeft w:val="547"/>
          <w:marRight w:val="0"/>
          <w:marTop w:val="96"/>
          <w:marBottom w:val="0"/>
          <w:divBdr>
            <w:top w:val="none" w:sz="0" w:space="0" w:color="auto"/>
            <w:left w:val="none" w:sz="0" w:space="0" w:color="auto"/>
            <w:bottom w:val="none" w:sz="0" w:space="0" w:color="auto"/>
            <w:right w:val="none" w:sz="0" w:space="0" w:color="auto"/>
          </w:divBdr>
        </w:div>
        <w:div w:id="1545219168">
          <w:marLeft w:val="547"/>
          <w:marRight w:val="0"/>
          <w:marTop w:val="96"/>
          <w:marBottom w:val="0"/>
          <w:divBdr>
            <w:top w:val="none" w:sz="0" w:space="0" w:color="auto"/>
            <w:left w:val="none" w:sz="0" w:space="0" w:color="auto"/>
            <w:bottom w:val="none" w:sz="0" w:space="0" w:color="auto"/>
            <w:right w:val="none" w:sz="0" w:space="0" w:color="auto"/>
          </w:divBdr>
        </w:div>
        <w:div w:id="1704013838">
          <w:marLeft w:val="547"/>
          <w:marRight w:val="0"/>
          <w:marTop w:val="96"/>
          <w:marBottom w:val="0"/>
          <w:divBdr>
            <w:top w:val="none" w:sz="0" w:space="0" w:color="auto"/>
            <w:left w:val="none" w:sz="0" w:space="0" w:color="auto"/>
            <w:bottom w:val="none" w:sz="0" w:space="0" w:color="auto"/>
            <w:right w:val="none" w:sz="0" w:space="0" w:color="auto"/>
          </w:divBdr>
        </w:div>
      </w:divsChild>
    </w:div>
    <w:div w:id="1871650049">
      <w:bodyDiv w:val="1"/>
      <w:marLeft w:val="0"/>
      <w:marRight w:val="0"/>
      <w:marTop w:val="0"/>
      <w:marBottom w:val="0"/>
      <w:divBdr>
        <w:top w:val="none" w:sz="0" w:space="0" w:color="auto"/>
        <w:left w:val="none" w:sz="0" w:space="0" w:color="auto"/>
        <w:bottom w:val="none" w:sz="0" w:space="0" w:color="auto"/>
        <w:right w:val="none" w:sz="0" w:space="0" w:color="auto"/>
      </w:divBdr>
    </w:div>
    <w:div w:id="1872186813">
      <w:bodyDiv w:val="1"/>
      <w:marLeft w:val="0"/>
      <w:marRight w:val="0"/>
      <w:marTop w:val="0"/>
      <w:marBottom w:val="0"/>
      <w:divBdr>
        <w:top w:val="none" w:sz="0" w:space="0" w:color="auto"/>
        <w:left w:val="none" w:sz="0" w:space="0" w:color="auto"/>
        <w:bottom w:val="none" w:sz="0" w:space="0" w:color="auto"/>
        <w:right w:val="none" w:sz="0" w:space="0" w:color="auto"/>
      </w:divBdr>
    </w:div>
    <w:div w:id="1875465155">
      <w:bodyDiv w:val="1"/>
      <w:marLeft w:val="0"/>
      <w:marRight w:val="0"/>
      <w:marTop w:val="0"/>
      <w:marBottom w:val="0"/>
      <w:divBdr>
        <w:top w:val="none" w:sz="0" w:space="0" w:color="auto"/>
        <w:left w:val="none" w:sz="0" w:space="0" w:color="auto"/>
        <w:bottom w:val="none" w:sz="0" w:space="0" w:color="auto"/>
        <w:right w:val="none" w:sz="0" w:space="0" w:color="auto"/>
      </w:divBdr>
      <w:divsChild>
        <w:div w:id="15084494">
          <w:marLeft w:val="1166"/>
          <w:marRight w:val="0"/>
          <w:marTop w:val="115"/>
          <w:marBottom w:val="0"/>
          <w:divBdr>
            <w:top w:val="none" w:sz="0" w:space="0" w:color="auto"/>
            <w:left w:val="none" w:sz="0" w:space="0" w:color="auto"/>
            <w:bottom w:val="none" w:sz="0" w:space="0" w:color="auto"/>
            <w:right w:val="none" w:sz="0" w:space="0" w:color="auto"/>
          </w:divBdr>
        </w:div>
        <w:div w:id="255990107">
          <w:marLeft w:val="547"/>
          <w:marRight w:val="0"/>
          <w:marTop w:val="134"/>
          <w:marBottom w:val="0"/>
          <w:divBdr>
            <w:top w:val="none" w:sz="0" w:space="0" w:color="auto"/>
            <w:left w:val="none" w:sz="0" w:space="0" w:color="auto"/>
            <w:bottom w:val="none" w:sz="0" w:space="0" w:color="auto"/>
            <w:right w:val="none" w:sz="0" w:space="0" w:color="auto"/>
          </w:divBdr>
        </w:div>
        <w:div w:id="488788310">
          <w:marLeft w:val="547"/>
          <w:marRight w:val="0"/>
          <w:marTop w:val="134"/>
          <w:marBottom w:val="0"/>
          <w:divBdr>
            <w:top w:val="none" w:sz="0" w:space="0" w:color="auto"/>
            <w:left w:val="none" w:sz="0" w:space="0" w:color="auto"/>
            <w:bottom w:val="none" w:sz="0" w:space="0" w:color="auto"/>
            <w:right w:val="none" w:sz="0" w:space="0" w:color="auto"/>
          </w:divBdr>
        </w:div>
        <w:div w:id="634869167">
          <w:marLeft w:val="547"/>
          <w:marRight w:val="0"/>
          <w:marTop w:val="134"/>
          <w:marBottom w:val="0"/>
          <w:divBdr>
            <w:top w:val="none" w:sz="0" w:space="0" w:color="auto"/>
            <w:left w:val="none" w:sz="0" w:space="0" w:color="auto"/>
            <w:bottom w:val="none" w:sz="0" w:space="0" w:color="auto"/>
            <w:right w:val="none" w:sz="0" w:space="0" w:color="auto"/>
          </w:divBdr>
        </w:div>
        <w:div w:id="1221139844">
          <w:marLeft w:val="1166"/>
          <w:marRight w:val="0"/>
          <w:marTop w:val="115"/>
          <w:marBottom w:val="0"/>
          <w:divBdr>
            <w:top w:val="none" w:sz="0" w:space="0" w:color="auto"/>
            <w:left w:val="none" w:sz="0" w:space="0" w:color="auto"/>
            <w:bottom w:val="none" w:sz="0" w:space="0" w:color="auto"/>
            <w:right w:val="none" w:sz="0" w:space="0" w:color="auto"/>
          </w:divBdr>
        </w:div>
        <w:div w:id="1372993529">
          <w:marLeft w:val="1166"/>
          <w:marRight w:val="0"/>
          <w:marTop w:val="115"/>
          <w:marBottom w:val="0"/>
          <w:divBdr>
            <w:top w:val="none" w:sz="0" w:space="0" w:color="auto"/>
            <w:left w:val="none" w:sz="0" w:space="0" w:color="auto"/>
            <w:bottom w:val="none" w:sz="0" w:space="0" w:color="auto"/>
            <w:right w:val="none" w:sz="0" w:space="0" w:color="auto"/>
          </w:divBdr>
        </w:div>
        <w:div w:id="1446003941">
          <w:marLeft w:val="1166"/>
          <w:marRight w:val="0"/>
          <w:marTop w:val="115"/>
          <w:marBottom w:val="0"/>
          <w:divBdr>
            <w:top w:val="none" w:sz="0" w:space="0" w:color="auto"/>
            <w:left w:val="none" w:sz="0" w:space="0" w:color="auto"/>
            <w:bottom w:val="none" w:sz="0" w:space="0" w:color="auto"/>
            <w:right w:val="none" w:sz="0" w:space="0" w:color="auto"/>
          </w:divBdr>
        </w:div>
      </w:divsChild>
    </w:div>
    <w:div w:id="1876457857">
      <w:bodyDiv w:val="1"/>
      <w:marLeft w:val="0"/>
      <w:marRight w:val="0"/>
      <w:marTop w:val="0"/>
      <w:marBottom w:val="0"/>
      <w:divBdr>
        <w:top w:val="none" w:sz="0" w:space="0" w:color="auto"/>
        <w:left w:val="none" w:sz="0" w:space="0" w:color="auto"/>
        <w:bottom w:val="none" w:sz="0" w:space="0" w:color="auto"/>
        <w:right w:val="none" w:sz="0" w:space="0" w:color="auto"/>
      </w:divBdr>
      <w:divsChild>
        <w:div w:id="1065907668">
          <w:marLeft w:val="547"/>
          <w:marRight w:val="0"/>
          <w:marTop w:val="91"/>
          <w:marBottom w:val="0"/>
          <w:divBdr>
            <w:top w:val="none" w:sz="0" w:space="0" w:color="auto"/>
            <w:left w:val="none" w:sz="0" w:space="0" w:color="auto"/>
            <w:bottom w:val="none" w:sz="0" w:space="0" w:color="auto"/>
            <w:right w:val="none" w:sz="0" w:space="0" w:color="auto"/>
          </w:divBdr>
        </w:div>
      </w:divsChild>
    </w:div>
    <w:div w:id="1878397174">
      <w:bodyDiv w:val="1"/>
      <w:marLeft w:val="0"/>
      <w:marRight w:val="0"/>
      <w:marTop w:val="0"/>
      <w:marBottom w:val="0"/>
      <w:divBdr>
        <w:top w:val="none" w:sz="0" w:space="0" w:color="auto"/>
        <w:left w:val="none" w:sz="0" w:space="0" w:color="auto"/>
        <w:bottom w:val="none" w:sz="0" w:space="0" w:color="auto"/>
        <w:right w:val="none" w:sz="0" w:space="0" w:color="auto"/>
      </w:divBdr>
      <w:divsChild>
        <w:div w:id="896280244">
          <w:marLeft w:val="547"/>
          <w:marRight w:val="0"/>
          <w:marTop w:val="60"/>
          <w:marBottom w:val="120"/>
          <w:divBdr>
            <w:top w:val="none" w:sz="0" w:space="0" w:color="auto"/>
            <w:left w:val="none" w:sz="0" w:space="0" w:color="auto"/>
            <w:bottom w:val="none" w:sz="0" w:space="0" w:color="auto"/>
            <w:right w:val="none" w:sz="0" w:space="0" w:color="auto"/>
          </w:divBdr>
        </w:div>
        <w:div w:id="1531264140">
          <w:marLeft w:val="1267"/>
          <w:marRight w:val="0"/>
          <w:marTop w:val="60"/>
          <w:marBottom w:val="120"/>
          <w:divBdr>
            <w:top w:val="none" w:sz="0" w:space="0" w:color="auto"/>
            <w:left w:val="none" w:sz="0" w:space="0" w:color="auto"/>
            <w:bottom w:val="none" w:sz="0" w:space="0" w:color="auto"/>
            <w:right w:val="none" w:sz="0" w:space="0" w:color="auto"/>
          </w:divBdr>
        </w:div>
      </w:divsChild>
    </w:div>
    <w:div w:id="1879928387">
      <w:bodyDiv w:val="1"/>
      <w:marLeft w:val="0"/>
      <w:marRight w:val="0"/>
      <w:marTop w:val="0"/>
      <w:marBottom w:val="0"/>
      <w:divBdr>
        <w:top w:val="none" w:sz="0" w:space="0" w:color="auto"/>
        <w:left w:val="none" w:sz="0" w:space="0" w:color="auto"/>
        <w:bottom w:val="none" w:sz="0" w:space="0" w:color="auto"/>
        <w:right w:val="none" w:sz="0" w:space="0" w:color="auto"/>
      </w:divBdr>
      <w:divsChild>
        <w:div w:id="10885266">
          <w:marLeft w:val="806"/>
          <w:marRight w:val="0"/>
          <w:marTop w:val="0"/>
          <w:marBottom w:val="360"/>
          <w:divBdr>
            <w:top w:val="none" w:sz="0" w:space="0" w:color="auto"/>
            <w:left w:val="none" w:sz="0" w:space="0" w:color="auto"/>
            <w:bottom w:val="none" w:sz="0" w:space="0" w:color="auto"/>
            <w:right w:val="none" w:sz="0" w:space="0" w:color="auto"/>
          </w:divBdr>
        </w:div>
        <w:div w:id="94137601">
          <w:marLeft w:val="1469"/>
          <w:marRight w:val="0"/>
          <w:marTop w:val="0"/>
          <w:marBottom w:val="360"/>
          <w:divBdr>
            <w:top w:val="none" w:sz="0" w:space="0" w:color="auto"/>
            <w:left w:val="none" w:sz="0" w:space="0" w:color="auto"/>
            <w:bottom w:val="none" w:sz="0" w:space="0" w:color="auto"/>
            <w:right w:val="none" w:sz="0" w:space="0" w:color="auto"/>
          </w:divBdr>
        </w:div>
        <w:div w:id="351419508">
          <w:marLeft w:val="1469"/>
          <w:marRight w:val="0"/>
          <w:marTop w:val="0"/>
          <w:marBottom w:val="360"/>
          <w:divBdr>
            <w:top w:val="none" w:sz="0" w:space="0" w:color="auto"/>
            <w:left w:val="none" w:sz="0" w:space="0" w:color="auto"/>
            <w:bottom w:val="none" w:sz="0" w:space="0" w:color="auto"/>
            <w:right w:val="none" w:sz="0" w:space="0" w:color="auto"/>
          </w:divBdr>
        </w:div>
        <w:div w:id="1320839310">
          <w:marLeft w:val="1469"/>
          <w:marRight w:val="0"/>
          <w:marTop w:val="0"/>
          <w:marBottom w:val="360"/>
          <w:divBdr>
            <w:top w:val="none" w:sz="0" w:space="0" w:color="auto"/>
            <w:left w:val="none" w:sz="0" w:space="0" w:color="auto"/>
            <w:bottom w:val="none" w:sz="0" w:space="0" w:color="auto"/>
            <w:right w:val="none" w:sz="0" w:space="0" w:color="auto"/>
          </w:divBdr>
        </w:div>
        <w:div w:id="1631863715">
          <w:marLeft w:val="806"/>
          <w:marRight w:val="0"/>
          <w:marTop w:val="0"/>
          <w:marBottom w:val="360"/>
          <w:divBdr>
            <w:top w:val="none" w:sz="0" w:space="0" w:color="auto"/>
            <w:left w:val="none" w:sz="0" w:space="0" w:color="auto"/>
            <w:bottom w:val="none" w:sz="0" w:space="0" w:color="auto"/>
            <w:right w:val="none" w:sz="0" w:space="0" w:color="auto"/>
          </w:divBdr>
        </w:div>
      </w:divsChild>
    </w:div>
    <w:div w:id="1880631795">
      <w:bodyDiv w:val="1"/>
      <w:marLeft w:val="0"/>
      <w:marRight w:val="0"/>
      <w:marTop w:val="0"/>
      <w:marBottom w:val="0"/>
      <w:divBdr>
        <w:top w:val="none" w:sz="0" w:space="0" w:color="auto"/>
        <w:left w:val="none" w:sz="0" w:space="0" w:color="auto"/>
        <w:bottom w:val="none" w:sz="0" w:space="0" w:color="auto"/>
        <w:right w:val="none" w:sz="0" w:space="0" w:color="auto"/>
      </w:divBdr>
      <w:divsChild>
        <w:div w:id="169222362">
          <w:marLeft w:val="850"/>
          <w:marRight w:val="0"/>
          <w:marTop w:val="0"/>
          <w:marBottom w:val="0"/>
          <w:divBdr>
            <w:top w:val="none" w:sz="0" w:space="0" w:color="auto"/>
            <w:left w:val="none" w:sz="0" w:space="0" w:color="auto"/>
            <w:bottom w:val="none" w:sz="0" w:space="0" w:color="auto"/>
            <w:right w:val="none" w:sz="0" w:space="0" w:color="auto"/>
          </w:divBdr>
        </w:div>
        <w:div w:id="594286068">
          <w:marLeft w:val="418"/>
          <w:marRight w:val="0"/>
          <w:marTop w:val="0"/>
          <w:marBottom w:val="0"/>
          <w:divBdr>
            <w:top w:val="none" w:sz="0" w:space="0" w:color="auto"/>
            <w:left w:val="none" w:sz="0" w:space="0" w:color="auto"/>
            <w:bottom w:val="none" w:sz="0" w:space="0" w:color="auto"/>
            <w:right w:val="none" w:sz="0" w:space="0" w:color="auto"/>
          </w:divBdr>
        </w:div>
        <w:div w:id="721098217">
          <w:marLeft w:val="850"/>
          <w:marRight w:val="0"/>
          <w:marTop w:val="0"/>
          <w:marBottom w:val="0"/>
          <w:divBdr>
            <w:top w:val="none" w:sz="0" w:space="0" w:color="auto"/>
            <w:left w:val="none" w:sz="0" w:space="0" w:color="auto"/>
            <w:bottom w:val="none" w:sz="0" w:space="0" w:color="auto"/>
            <w:right w:val="none" w:sz="0" w:space="0" w:color="auto"/>
          </w:divBdr>
        </w:div>
        <w:div w:id="723989940">
          <w:marLeft w:val="850"/>
          <w:marRight w:val="0"/>
          <w:marTop w:val="0"/>
          <w:marBottom w:val="0"/>
          <w:divBdr>
            <w:top w:val="none" w:sz="0" w:space="0" w:color="auto"/>
            <w:left w:val="none" w:sz="0" w:space="0" w:color="auto"/>
            <w:bottom w:val="none" w:sz="0" w:space="0" w:color="auto"/>
            <w:right w:val="none" w:sz="0" w:space="0" w:color="auto"/>
          </w:divBdr>
        </w:div>
        <w:div w:id="771048474">
          <w:marLeft w:val="418"/>
          <w:marRight w:val="0"/>
          <w:marTop w:val="0"/>
          <w:marBottom w:val="0"/>
          <w:divBdr>
            <w:top w:val="none" w:sz="0" w:space="0" w:color="auto"/>
            <w:left w:val="none" w:sz="0" w:space="0" w:color="auto"/>
            <w:bottom w:val="none" w:sz="0" w:space="0" w:color="auto"/>
            <w:right w:val="none" w:sz="0" w:space="0" w:color="auto"/>
          </w:divBdr>
        </w:div>
        <w:div w:id="859513136">
          <w:marLeft w:val="850"/>
          <w:marRight w:val="0"/>
          <w:marTop w:val="0"/>
          <w:marBottom w:val="0"/>
          <w:divBdr>
            <w:top w:val="none" w:sz="0" w:space="0" w:color="auto"/>
            <w:left w:val="none" w:sz="0" w:space="0" w:color="auto"/>
            <w:bottom w:val="none" w:sz="0" w:space="0" w:color="auto"/>
            <w:right w:val="none" w:sz="0" w:space="0" w:color="auto"/>
          </w:divBdr>
        </w:div>
        <w:div w:id="1089809100">
          <w:marLeft w:val="850"/>
          <w:marRight w:val="0"/>
          <w:marTop w:val="0"/>
          <w:marBottom w:val="0"/>
          <w:divBdr>
            <w:top w:val="none" w:sz="0" w:space="0" w:color="auto"/>
            <w:left w:val="none" w:sz="0" w:space="0" w:color="auto"/>
            <w:bottom w:val="none" w:sz="0" w:space="0" w:color="auto"/>
            <w:right w:val="none" w:sz="0" w:space="0" w:color="auto"/>
          </w:divBdr>
        </w:div>
        <w:div w:id="1640842583">
          <w:marLeft w:val="850"/>
          <w:marRight w:val="0"/>
          <w:marTop w:val="0"/>
          <w:marBottom w:val="0"/>
          <w:divBdr>
            <w:top w:val="none" w:sz="0" w:space="0" w:color="auto"/>
            <w:left w:val="none" w:sz="0" w:space="0" w:color="auto"/>
            <w:bottom w:val="none" w:sz="0" w:space="0" w:color="auto"/>
            <w:right w:val="none" w:sz="0" w:space="0" w:color="auto"/>
          </w:divBdr>
        </w:div>
        <w:div w:id="1651321166">
          <w:marLeft w:val="850"/>
          <w:marRight w:val="0"/>
          <w:marTop w:val="0"/>
          <w:marBottom w:val="0"/>
          <w:divBdr>
            <w:top w:val="none" w:sz="0" w:space="0" w:color="auto"/>
            <w:left w:val="none" w:sz="0" w:space="0" w:color="auto"/>
            <w:bottom w:val="none" w:sz="0" w:space="0" w:color="auto"/>
            <w:right w:val="none" w:sz="0" w:space="0" w:color="auto"/>
          </w:divBdr>
        </w:div>
        <w:div w:id="1695501035">
          <w:marLeft w:val="850"/>
          <w:marRight w:val="0"/>
          <w:marTop w:val="0"/>
          <w:marBottom w:val="0"/>
          <w:divBdr>
            <w:top w:val="none" w:sz="0" w:space="0" w:color="auto"/>
            <w:left w:val="none" w:sz="0" w:space="0" w:color="auto"/>
            <w:bottom w:val="none" w:sz="0" w:space="0" w:color="auto"/>
            <w:right w:val="none" w:sz="0" w:space="0" w:color="auto"/>
          </w:divBdr>
        </w:div>
        <w:div w:id="2060741022">
          <w:marLeft w:val="850"/>
          <w:marRight w:val="0"/>
          <w:marTop w:val="0"/>
          <w:marBottom w:val="0"/>
          <w:divBdr>
            <w:top w:val="none" w:sz="0" w:space="0" w:color="auto"/>
            <w:left w:val="none" w:sz="0" w:space="0" w:color="auto"/>
            <w:bottom w:val="none" w:sz="0" w:space="0" w:color="auto"/>
            <w:right w:val="none" w:sz="0" w:space="0" w:color="auto"/>
          </w:divBdr>
        </w:div>
      </w:divsChild>
    </w:div>
    <w:div w:id="1880968008">
      <w:bodyDiv w:val="1"/>
      <w:marLeft w:val="0"/>
      <w:marRight w:val="0"/>
      <w:marTop w:val="0"/>
      <w:marBottom w:val="0"/>
      <w:divBdr>
        <w:top w:val="none" w:sz="0" w:space="0" w:color="auto"/>
        <w:left w:val="none" w:sz="0" w:space="0" w:color="auto"/>
        <w:bottom w:val="none" w:sz="0" w:space="0" w:color="auto"/>
        <w:right w:val="none" w:sz="0" w:space="0" w:color="auto"/>
      </w:divBdr>
    </w:div>
    <w:div w:id="1882402863">
      <w:bodyDiv w:val="1"/>
      <w:marLeft w:val="0"/>
      <w:marRight w:val="0"/>
      <w:marTop w:val="0"/>
      <w:marBottom w:val="0"/>
      <w:divBdr>
        <w:top w:val="none" w:sz="0" w:space="0" w:color="auto"/>
        <w:left w:val="none" w:sz="0" w:space="0" w:color="auto"/>
        <w:bottom w:val="none" w:sz="0" w:space="0" w:color="auto"/>
        <w:right w:val="none" w:sz="0" w:space="0" w:color="auto"/>
      </w:divBdr>
      <w:divsChild>
        <w:div w:id="35738351">
          <w:marLeft w:val="1440"/>
          <w:marRight w:val="0"/>
          <w:marTop w:val="0"/>
          <w:marBottom w:val="0"/>
          <w:divBdr>
            <w:top w:val="none" w:sz="0" w:space="0" w:color="auto"/>
            <w:left w:val="none" w:sz="0" w:space="0" w:color="auto"/>
            <w:bottom w:val="none" w:sz="0" w:space="0" w:color="auto"/>
            <w:right w:val="none" w:sz="0" w:space="0" w:color="auto"/>
          </w:divBdr>
        </w:div>
        <w:div w:id="950740086">
          <w:marLeft w:val="1440"/>
          <w:marRight w:val="0"/>
          <w:marTop w:val="0"/>
          <w:marBottom w:val="0"/>
          <w:divBdr>
            <w:top w:val="none" w:sz="0" w:space="0" w:color="auto"/>
            <w:left w:val="none" w:sz="0" w:space="0" w:color="auto"/>
            <w:bottom w:val="none" w:sz="0" w:space="0" w:color="auto"/>
            <w:right w:val="none" w:sz="0" w:space="0" w:color="auto"/>
          </w:divBdr>
        </w:div>
        <w:div w:id="1177306253">
          <w:marLeft w:val="1440"/>
          <w:marRight w:val="0"/>
          <w:marTop w:val="0"/>
          <w:marBottom w:val="0"/>
          <w:divBdr>
            <w:top w:val="none" w:sz="0" w:space="0" w:color="auto"/>
            <w:left w:val="none" w:sz="0" w:space="0" w:color="auto"/>
            <w:bottom w:val="none" w:sz="0" w:space="0" w:color="auto"/>
            <w:right w:val="none" w:sz="0" w:space="0" w:color="auto"/>
          </w:divBdr>
        </w:div>
        <w:div w:id="1179350280">
          <w:marLeft w:val="1440"/>
          <w:marRight w:val="0"/>
          <w:marTop w:val="0"/>
          <w:marBottom w:val="0"/>
          <w:divBdr>
            <w:top w:val="none" w:sz="0" w:space="0" w:color="auto"/>
            <w:left w:val="none" w:sz="0" w:space="0" w:color="auto"/>
            <w:bottom w:val="none" w:sz="0" w:space="0" w:color="auto"/>
            <w:right w:val="none" w:sz="0" w:space="0" w:color="auto"/>
          </w:divBdr>
        </w:div>
      </w:divsChild>
    </w:div>
    <w:div w:id="1885094217">
      <w:bodyDiv w:val="1"/>
      <w:marLeft w:val="0"/>
      <w:marRight w:val="0"/>
      <w:marTop w:val="0"/>
      <w:marBottom w:val="0"/>
      <w:divBdr>
        <w:top w:val="none" w:sz="0" w:space="0" w:color="auto"/>
        <w:left w:val="none" w:sz="0" w:space="0" w:color="auto"/>
        <w:bottom w:val="none" w:sz="0" w:space="0" w:color="auto"/>
        <w:right w:val="none" w:sz="0" w:space="0" w:color="auto"/>
      </w:divBdr>
    </w:div>
    <w:div w:id="1886140196">
      <w:bodyDiv w:val="1"/>
      <w:marLeft w:val="0"/>
      <w:marRight w:val="0"/>
      <w:marTop w:val="0"/>
      <w:marBottom w:val="0"/>
      <w:divBdr>
        <w:top w:val="none" w:sz="0" w:space="0" w:color="auto"/>
        <w:left w:val="none" w:sz="0" w:space="0" w:color="auto"/>
        <w:bottom w:val="none" w:sz="0" w:space="0" w:color="auto"/>
        <w:right w:val="none" w:sz="0" w:space="0" w:color="auto"/>
      </w:divBdr>
      <w:divsChild>
        <w:div w:id="183792204">
          <w:marLeft w:val="1166"/>
          <w:marRight w:val="0"/>
          <w:marTop w:val="144"/>
          <w:marBottom w:val="0"/>
          <w:divBdr>
            <w:top w:val="none" w:sz="0" w:space="0" w:color="auto"/>
            <w:left w:val="none" w:sz="0" w:space="0" w:color="auto"/>
            <w:bottom w:val="none" w:sz="0" w:space="0" w:color="auto"/>
            <w:right w:val="none" w:sz="0" w:space="0" w:color="auto"/>
          </w:divBdr>
        </w:div>
      </w:divsChild>
    </w:div>
    <w:div w:id="1888223317">
      <w:bodyDiv w:val="1"/>
      <w:marLeft w:val="0"/>
      <w:marRight w:val="0"/>
      <w:marTop w:val="0"/>
      <w:marBottom w:val="0"/>
      <w:divBdr>
        <w:top w:val="none" w:sz="0" w:space="0" w:color="auto"/>
        <w:left w:val="none" w:sz="0" w:space="0" w:color="auto"/>
        <w:bottom w:val="none" w:sz="0" w:space="0" w:color="auto"/>
        <w:right w:val="none" w:sz="0" w:space="0" w:color="auto"/>
      </w:divBdr>
    </w:div>
    <w:div w:id="1888952303">
      <w:bodyDiv w:val="1"/>
      <w:marLeft w:val="0"/>
      <w:marRight w:val="0"/>
      <w:marTop w:val="0"/>
      <w:marBottom w:val="0"/>
      <w:divBdr>
        <w:top w:val="none" w:sz="0" w:space="0" w:color="auto"/>
        <w:left w:val="none" w:sz="0" w:space="0" w:color="auto"/>
        <w:bottom w:val="none" w:sz="0" w:space="0" w:color="auto"/>
        <w:right w:val="none" w:sz="0" w:space="0" w:color="auto"/>
      </w:divBdr>
      <w:divsChild>
        <w:div w:id="1876234658">
          <w:marLeft w:val="547"/>
          <w:marRight w:val="0"/>
          <w:marTop w:val="0"/>
          <w:marBottom w:val="0"/>
          <w:divBdr>
            <w:top w:val="none" w:sz="0" w:space="0" w:color="auto"/>
            <w:left w:val="none" w:sz="0" w:space="0" w:color="auto"/>
            <w:bottom w:val="none" w:sz="0" w:space="0" w:color="auto"/>
            <w:right w:val="none" w:sz="0" w:space="0" w:color="auto"/>
          </w:divBdr>
        </w:div>
      </w:divsChild>
    </w:div>
    <w:div w:id="1889609129">
      <w:bodyDiv w:val="1"/>
      <w:marLeft w:val="0"/>
      <w:marRight w:val="0"/>
      <w:marTop w:val="0"/>
      <w:marBottom w:val="0"/>
      <w:divBdr>
        <w:top w:val="none" w:sz="0" w:space="0" w:color="auto"/>
        <w:left w:val="none" w:sz="0" w:space="0" w:color="auto"/>
        <w:bottom w:val="none" w:sz="0" w:space="0" w:color="auto"/>
        <w:right w:val="none" w:sz="0" w:space="0" w:color="auto"/>
      </w:divBdr>
      <w:divsChild>
        <w:div w:id="159664022">
          <w:marLeft w:val="1166"/>
          <w:marRight w:val="0"/>
          <w:marTop w:val="86"/>
          <w:marBottom w:val="0"/>
          <w:divBdr>
            <w:top w:val="none" w:sz="0" w:space="0" w:color="auto"/>
            <w:left w:val="none" w:sz="0" w:space="0" w:color="auto"/>
            <w:bottom w:val="none" w:sz="0" w:space="0" w:color="auto"/>
            <w:right w:val="none" w:sz="0" w:space="0" w:color="auto"/>
          </w:divBdr>
        </w:div>
        <w:div w:id="188567914">
          <w:marLeft w:val="547"/>
          <w:marRight w:val="0"/>
          <w:marTop w:val="86"/>
          <w:marBottom w:val="0"/>
          <w:divBdr>
            <w:top w:val="none" w:sz="0" w:space="0" w:color="auto"/>
            <w:left w:val="none" w:sz="0" w:space="0" w:color="auto"/>
            <w:bottom w:val="none" w:sz="0" w:space="0" w:color="auto"/>
            <w:right w:val="none" w:sz="0" w:space="0" w:color="auto"/>
          </w:divBdr>
        </w:div>
        <w:div w:id="193466142">
          <w:marLeft w:val="1166"/>
          <w:marRight w:val="0"/>
          <w:marTop w:val="86"/>
          <w:marBottom w:val="0"/>
          <w:divBdr>
            <w:top w:val="none" w:sz="0" w:space="0" w:color="auto"/>
            <w:left w:val="none" w:sz="0" w:space="0" w:color="auto"/>
            <w:bottom w:val="none" w:sz="0" w:space="0" w:color="auto"/>
            <w:right w:val="none" w:sz="0" w:space="0" w:color="auto"/>
          </w:divBdr>
        </w:div>
        <w:div w:id="700592258">
          <w:marLeft w:val="1166"/>
          <w:marRight w:val="0"/>
          <w:marTop w:val="86"/>
          <w:marBottom w:val="0"/>
          <w:divBdr>
            <w:top w:val="none" w:sz="0" w:space="0" w:color="auto"/>
            <w:left w:val="none" w:sz="0" w:space="0" w:color="auto"/>
            <w:bottom w:val="none" w:sz="0" w:space="0" w:color="auto"/>
            <w:right w:val="none" w:sz="0" w:space="0" w:color="auto"/>
          </w:divBdr>
        </w:div>
        <w:div w:id="735515546">
          <w:marLeft w:val="1166"/>
          <w:marRight w:val="0"/>
          <w:marTop w:val="86"/>
          <w:marBottom w:val="0"/>
          <w:divBdr>
            <w:top w:val="none" w:sz="0" w:space="0" w:color="auto"/>
            <w:left w:val="none" w:sz="0" w:space="0" w:color="auto"/>
            <w:bottom w:val="none" w:sz="0" w:space="0" w:color="auto"/>
            <w:right w:val="none" w:sz="0" w:space="0" w:color="auto"/>
          </w:divBdr>
        </w:div>
        <w:div w:id="1071319063">
          <w:marLeft w:val="547"/>
          <w:marRight w:val="0"/>
          <w:marTop w:val="86"/>
          <w:marBottom w:val="0"/>
          <w:divBdr>
            <w:top w:val="none" w:sz="0" w:space="0" w:color="auto"/>
            <w:left w:val="none" w:sz="0" w:space="0" w:color="auto"/>
            <w:bottom w:val="none" w:sz="0" w:space="0" w:color="auto"/>
            <w:right w:val="none" w:sz="0" w:space="0" w:color="auto"/>
          </w:divBdr>
        </w:div>
        <w:div w:id="1777945308">
          <w:marLeft w:val="1166"/>
          <w:marRight w:val="0"/>
          <w:marTop w:val="86"/>
          <w:marBottom w:val="0"/>
          <w:divBdr>
            <w:top w:val="none" w:sz="0" w:space="0" w:color="auto"/>
            <w:left w:val="none" w:sz="0" w:space="0" w:color="auto"/>
            <w:bottom w:val="none" w:sz="0" w:space="0" w:color="auto"/>
            <w:right w:val="none" w:sz="0" w:space="0" w:color="auto"/>
          </w:divBdr>
        </w:div>
        <w:div w:id="1820341359">
          <w:marLeft w:val="1166"/>
          <w:marRight w:val="0"/>
          <w:marTop w:val="86"/>
          <w:marBottom w:val="0"/>
          <w:divBdr>
            <w:top w:val="none" w:sz="0" w:space="0" w:color="auto"/>
            <w:left w:val="none" w:sz="0" w:space="0" w:color="auto"/>
            <w:bottom w:val="none" w:sz="0" w:space="0" w:color="auto"/>
            <w:right w:val="none" w:sz="0" w:space="0" w:color="auto"/>
          </w:divBdr>
        </w:div>
        <w:div w:id="1939100002">
          <w:marLeft w:val="1166"/>
          <w:marRight w:val="0"/>
          <w:marTop w:val="86"/>
          <w:marBottom w:val="0"/>
          <w:divBdr>
            <w:top w:val="none" w:sz="0" w:space="0" w:color="auto"/>
            <w:left w:val="none" w:sz="0" w:space="0" w:color="auto"/>
            <w:bottom w:val="none" w:sz="0" w:space="0" w:color="auto"/>
            <w:right w:val="none" w:sz="0" w:space="0" w:color="auto"/>
          </w:divBdr>
        </w:div>
        <w:div w:id="1980188407">
          <w:marLeft w:val="547"/>
          <w:marRight w:val="0"/>
          <w:marTop w:val="86"/>
          <w:marBottom w:val="0"/>
          <w:divBdr>
            <w:top w:val="none" w:sz="0" w:space="0" w:color="auto"/>
            <w:left w:val="none" w:sz="0" w:space="0" w:color="auto"/>
            <w:bottom w:val="none" w:sz="0" w:space="0" w:color="auto"/>
            <w:right w:val="none" w:sz="0" w:space="0" w:color="auto"/>
          </w:divBdr>
        </w:div>
        <w:div w:id="2073041712">
          <w:marLeft w:val="1166"/>
          <w:marRight w:val="0"/>
          <w:marTop w:val="86"/>
          <w:marBottom w:val="0"/>
          <w:divBdr>
            <w:top w:val="none" w:sz="0" w:space="0" w:color="auto"/>
            <w:left w:val="none" w:sz="0" w:space="0" w:color="auto"/>
            <w:bottom w:val="none" w:sz="0" w:space="0" w:color="auto"/>
            <w:right w:val="none" w:sz="0" w:space="0" w:color="auto"/>
          </w:divBdr>
        </w:div>
      </w:divsChild>
    </w:div>
    <w:div w:id="1889759364">
      <w:bodyDiv w:val="1"/>
      <w:marLeft w:val="0"/>
      <w:marRight w:val="0"/>
      <w:marTop w:val="0"/>
      <w:marBottom w:val="0"/>
      <w:divBdr>
        <w:top w:val="none" w:sz="0" w:space="0" w:color="auto"/>
        <w:left w:val="none" w:sz="0" w:space="0" w:color="auto"/>
        <w:bottom w:val="none" w:sz="0" w:space="0" w:color="auto"/>
        <w:right w:val="none" w:sz="0" w:space="0" w:color="auto"/>
      </w:divBdr>
    </w:div>
    <w:div w:id="1889761242">
      <w:bodyDiv w:val="1"/>
      <w:marLeft w:val="0"/>
      <w:marRight w:val="0"/>
      <w:marTop w:val="0"/>
      <w:marBottom w:val="0"/>
      <w:divBdr>
        <w:top w:val="none" w:sz="0" w:space="0" w:color="auto"/>
        <w:left w:val="none" w:sz="0" w:space="0" w:color="auto"/>
        <w:bottom w:val="none" w:sz="0" w:space="0" w:color="auto"/>
        <w:right w:val="none" w:sz="0" w:space="0" w:color="auto"/>
      </w:divBdr>
    </w:div>
    <w:div w:id="1890536257">
      <w:bodyDiv w:val="1"/>
      <w:marLeft w:val="0"/>
      <w:marRight w:val="0"/>
      <w:marTop w:val="0"/>
      <w:marBottom w:val="0"/>
      <w:divBdr>
        <w:top w:val="none" w:sz="0" w:space="0" w:color="auto"/>
        <w:left w:val="none" w:sz="0" w:space="0" w:color="auto"/>
        <w:bottom w:val="none" w:sz="0" w:space="0" w:color="auto"/>
        <w:right w:val="none" w:sz="0" w:space="0" w:color="auto"/>
      </w:divBdr>
      <w:divsChild>
        <w:div w:id="1334726721">
          <w:marLeft w:val="547"/>
          <w:marRight w:val="0"/>
          <w:marTop w:val="134"/>
          <w:marBottom w:val="0"/>
          <w:divBdr>
            <w:top w:val="none" w:sz="0" w:space="0" w:color="auto"/>
            <w:left w:val="none" w:sz="0" w:space="0" w:color="auto"/>
            <w:bottom w:val="none" w:sz="0" w:space="0" w:color="auto"/>
            <w:right w:val="none" w:sz="0" w:space="0" w:color="auto"/>
          </w:divBdr>
        </w:div>
      </w:divsChild>
    </w:div>
    <w:div w:id="1894269248">
      <w:bodyDiv w:val="1"/>
      <w:marLeft w:val="0"/>
      <w:marRight w:val="0"/>
      <w:marTop w:val="0"/>
      <w:marBottom w:val="0"/>
      <w:divBdr>
        <w:top w:val="none" w:sz="0" w:space="0" w:color="auto"/>
        <w:left w:val="none" w:sz="0" w:space="0" w:color="auto"/>
        <w:bottom w:val="none" w:sz="0" w:space="0" w:color="auto"/>
        <w:right w:val="none" w:sz="0" w:space="0" w:color="auto"/>
      </w:divBdr>
    </w:div>
    <w:div w:id="1895114701">
      <w:bodyDiv w:val="1"/>
      <w:marLeft w:val="0"/>
      <w:marRight w:val="0"/>
      <w:marTop w:val="0"/>
      <w:marBottom w:val="0"/>
      <w:divBdr>
        <w:top w:val="none" w:sz="0" w:space="0" w:color="auto"/>
        <w:left w:val="none" w:sz="0" w:space="0" w:color="auto"/>
        <w:bottom w:val="none" w:sz="0" w:space="0" w:color="auto"/>
        <w:right w:val="none" w:sz="0" w:space="0" w:color="auto"/>
      </w:divBdr>
    </w:div>
    <w:div w:id="1895197481">
      <w:bodyDiv w:val="1"/>
      <w:marLeft w:val="0"/>
      <w:marRight w:val="0"/>
      <w:marTop w:val="0"/>
      <w:marBottom w:val="0"/>
      <w:divBdr>
        <w:top w:val="none" w:sz="0" w:space="0" w:color="auto"/>
        <w:left w:val="none" w:sz="0" w:space="0" w:color="auto"/>
        <w:bottom w:val="none" w:sz="0" w:space="0" w:color="auto"/>
        <w:right w:val="none" w:sz="0" w:space="0" w:color="auto"/>
      </w:divBdr>
      <w:divsChild>
        <w:div w:id="33508457">
          <w:marLeft w:val="1800"/>
          <w:marRight w:val="0"/>
          <w:marTop w:val="115"/>
          <w:marBottom w:val="0"/>
          <w:divBdr>
            <w:top w:val="none" w:sz="0" w:space="0" w:color="auto"/>
            <w:left w:val="none" w:sz="0" w:space="0" w:color="auto"/>
            <w:bottom w:val="none" w:sz="0" w:space="0" w:color="auto"/>
            <w:right w:val="none" w:sz="0" w:space="0" w:color="auto"/>
          </w:divBdr>
        </w:div>
        <w:div w:id="802189887">
          <w:marLeft w:val="547"/>
          <w:marRight w:val="0"/>
          <w:marTop w:val="154"/>
          <w:marBottom w:val="0"/>
          <w:divBdr>
            <w:top w:val="none" w:sz="0" w:space="0" w:color="auto"/>
            <w:left w:val="none" w:sz="0" w:space="0" w:color="auto"/>
            <w:bottom w:val="none" w:sz="0" w:space="0" w:color="auto"/>
            <w:right w:val="none" w:sz="0" w:space="0" w:color="auto"/>
          </w:divBdr>
        </w:div>
        <w:div w:id="819881667">
          <w:marLeft w:val="1800"/>
          <w:marRight w:val="0"/>
          <w:marTop w:val="115"/>
          <w:marBottom w:val="0"/>
          <w:divBdr>
            <w:top w:val="none" w:sz="0" w:space="0" w:color="auto"/>
            <w:left w:val="none" w:sz="0" w:space="0" w:color="auto"/>
            <w:bottom w:val="none" w:sz="0" w:space="0" w:color="auto"/>
            <w:right w:val="none" w:sz="0" w:space="0" w:color="auto"/>
          </w:divBdr>
        </w:div>
        <w:div w:id="1511750142">
          <w:marLeft w:val="1800"/>
          <w:marRight w:val="0"/>
          <w:marTop w:val="115"/>
          <w:marBottom w:val="0"/>
          <w:divBdr>
            <w:top w:val="none" w:sz="0" w:space="0" w:color="auto"/>
            <w:left w:val="none" w:sz="0" w:space="0" w:color="auto"/>
            <w:bottom w:val="none" w:sz="0" w:space="0" w:color="auto"/>
            <w:right w:val="none" w:sz="0" w:space="0" w:color="auto"/>
          </w:divBdr>
        </w:div>
        <w:div w:id="2058622780">
          <w:marLeft w:val="1166"/>
          <w:marRight w:val="0"/>
          <w:marTop w:val="134"/>
          <w:marBottom w:val="0"/>
          <w:divBdr>
            <w:top w:val="none" w:sz="0" w:space="0" w:color="auto"/>
            <w:left w:val="none" w:sz="0" w:space="0" w:color="auto"/>
            <w:bottom w:val="none" w:sz="0" w:space="0" w:color="auto"/>
            <w:right w:val="none" w:sz="0" w:space="0" w:color="auto"/>
          </w:divBdr>
        </w:div>
        <w:div w:id="2115513424">
          <w:marLeft w:val="1800"/>
          <w:marRight w:val="0"/>
          <w:marTop w:val="115"/>
          <w:marBottom w:val="0"/>
          <w:divBdr>
            <w:top w:val="none" w:sz="0" w:space="0" w:color="auto"/>
            <w:left w:val="none" w:sz="0" w:space="0" w:color="auto"/>
            <w:bottom w:val="none" w:sz="0" w:space="0" w:color="auto"/>
            <w:right w:val="none" w:sz="0" w:space="0" w:color="auto"/>
          </w:divBdr>
        </w:div>
      </w:divsChild>
    </w:div>
    <w:div w:id="1895656807">
      <w:bodyDiv w:val="1"/>
      <w:marLeft w:val="0"/>
      <w:marRight w:val="0"/>
      <w:marTop w:val="0"/>
      <w:marBottom w:val="0"/>
      <w:divBdr>
        <w:top w:val="none" w:sz="0" w:space="0" w:color="auto"/>
        <w:left w:val="none" w:sz="0" w:space="0" w:color="auto"/>
        <w:bottom w:val="none" w:sz="0" w:space="0" w:color="auto"/>
        <w:right w:val="none" w:sz="0" w:space="0" w:color="auto"/>
      </w:divBdr>
      <w:divsChild>
        <w:div w:id="585112798">
          <w:marLeft w:val="1166"/>
          <w:marRight w:val="0"/>
          <w:marTop w:val="106"/>
          <w:marBottom w:val="0"/>
          <w:divBdr>
            <w:top w:val="none" w:sz="0" w:space="0" w:color="auto"/>
            <w:left w:val="none" w:sz="0" w:space="0" w:color="auto"/>
            <w:bottom w:val="none" w:sz="0" w:space="0" w:color="auto"/>
            <w:right w:val="none" w:sz="0" w:space="0" w:color="auto"/>
          </w:divBdr>
        </w:div>
        <w:div w:id="784429118">
          <w:marLeft w:val="1166"/>
          <w:marRight w:val="0"/>
          <w:marTop w:val="106"/>
          <w:marBottom w:val="0"/>
          <w:divBdr>
            <w:top w:val="none" w:sz="0" w:space="0" w:color="auto"/>
            <w:left w:val="none" w:sz="0" w:space="0" w:color="auto"/>
            <w:bottom w:val="none" w:sz="0" w:space="0" w:color="auto"/>
            <w:right w:val="none" w:sz="0" w:space="0" w:color="auto"/>
          </w:divBdr>
        </w:div>
        <w:div w:id="1841462412">
          <w:marLeft w:val="1166"/>
          <w:marRight w:val="0"/>
          <w:marTop w:val="106"/>
          <w:marBottom w:val="0"/>
          <w:divBdr>
            <w:top w:val="none" w:sz="0" w:space="0" w:color="auto"/>
            <w:left w:val="none" w:sz="0" w:space="0" w:color="auto"/>
            <w:bottom w:val="none" w:sz="0" w:space="0" w:color="auto"/>
            <w:right w:val="none" w:sz="0" w:space="0" w:color="auto"/>
          </w:divBdr>
        </w:div>
        <w:div w:id="1972249095">
          <w:marLeft w:val="1166"/>
          <w:marRight w:val="0"/>
          <w:marTop w:val="106"/>
          <w:marBottom w:val="0"/>
          <w:divBdr>
            <w:top w:val="none" w:sz="0" w:space="0" w:color="auto"/>
            <w:left w:val="none" w:sz="0" w:space="0" w:color="auto"/>
            <w:bottom w:val="none" w:sz="0" w:space="0" w:color="auto"/>
            <w:right w:val="none" w:sz="0" w:space="0" w:color="auto"/>
          </w:divBdr>
        </w:div>
      </w:divsChild>
    </w:div>
    <w:div w:id="1896575773">
      <w:bodyDiv w:val="1"/>
      <w:marLeft w:val="0"/>
      <w:marRight w:val="0"/>
      <w:marTop w:val="0"/>
      <w:marBottom w:val="0"/>
      <w:divBdr>
        <w:top w:val="none" w:sz="0" w:space="0" w:color="auto"/>
        <w:left w:val="none" w:sz="0" w:space="0" w:color="auto"/>
        <w:bottom w:val="none" w:sz="0" w:space="0" w:color="auto"/>
        <w:right w:val="none" w:sz="0" w:space="0" w:color="auto"/>
      </w:divBdr>
      <w:divsChild>
        <w:div w:id="233705375">
          <w:marLeft w:val="1166"/>
          <w:marRight w:val="0"/>
          <w:marTop w:val="100"/>
          <w:marBottom w:val="0"/>
          <w:divBdr>
            <w:top w:val="none" w:sz="0" w:space="0" w:color="auto"/>
            <w:left w:val="none" w:sz="0" w:space="0" w:color="auto"/>
            <w:bottom w:val="none" w:sz="0" w:space="0" w:color="auto"/>
            <w:right w:val="none" w:sz="0" w:space="0" w:color="auto"/>
          </w:divBdr>
        </w:div>
        <w:div w:id="295307087">
          <w:marLeft w:val="1166"/>
          <w:marRight w:val="0"/>
          <w:marTop w:val="100"/>
          <w:marBottom w:val="0"/>
          <w:divBdr>
            <w:top w:val="none" w:sz="0" w:space="0" w:color="auto"/>
            <w:left w:val="none" w:sz="0" w:space="0" w:color="auto"/>
            <w:bottom w:val="none" w:sz="0" w:space="0" w:color="auto"/>
            <w:right w:val="none" w:sz="0" w:space="0" w:color="auto"/>
          </w:divBdr>
        </w:div>
        <w:div w:id="650599117">
          <w:marLeft w:val="1166"/>
          <w:marRight w:val="0"/>
          <w:marTop w:val="100"/>
          <w:marBottom w:val="0"/>
          <w:divBdr>
            <w:top w:val="none" w:sz="0" w:space="0" w:color="auto"/>
            <w:left w:val="none" w:sz="0" w:space="0" w:color="auto"/>
            <w:bottom w:val="none" w:sz="0" w:space="0" w:color="auto"/>
            <w:right w:val="none" w:sz="0" w:space="0" w:color="auto"/>
          </w:divBdr>
        </w:div>
        <w:div w:id="650721472">
          <w:marLeft w:val="547"/>
          <w:marRight w:val="0"/>
          <w:marTop w:val="120"/>
          <w:marBottom w:val="0"/>
          <w:divBdr>
            <w:top w:val="none" w:sz="0" w:space="0" w:color="auto"/>
            <w:left w:val="none" w:sz="0" w:space="0" w:color="auto"/>
            <w:bottom w:val="none" w:sz="0" w:space="0" w:color="auto"/>
            <w:right w:val="none" w:sz="0" w:space="0" w:color="auto"/>
          </w:divBdr>
        </w:div>
        <w:div w:id="726877063">
          <w:marLeft w:val="1166"/>
          <w:marRight w:val="0"/>
          <w:marTop w:val="100"/>
          <w:marBottom w:val="0"/>
          <w:divBdr>
            <w:top w:val="none" w:sz="0" w:space="0" w:color="auto"/>
            <w:left w:val="none" w:sz="0" w:space="0" w:color="auto"/>
            <w:bottom w:val="none" w:sz="0" w:space="0" w:color="auto"/>
            <w:right w:val="none" w:sz="0" w:space="0" w:color="auto"/>
          </w:divBdr>
        </w:div>
        <w:div w:id="907689506">
          <w:marLeft w:val="1166"/>
          <w:marRight w:val="0"/>
          <w:marTop w:val="100"/>
          <w:marBottom w:val="0"/>
          <w:divBdr>
            <w:top w:val="none" w:sz="0" w:space="0" w:color="auto"/>
            <w:left w:val="none" w:sz="0" w:space="0" w:color="auto"/>
            <w:bottom w:val="none" w:sz="0" w:space="0" w:color="auto"/>
            <w:right w:val="none" w:sz="0" w:space="0" w:color="auto"/>
          </w:divBdr>
        </w:div>
        <w:div w:id="1171528882">
          <w:marLeft w:val="547"/>
          <w:marRight w:val="0"/>
          <w:marTop w:val="120"/>
          <w:marBottom w:val="0"/>
          <w:divBdr>
            <w:top w:val="none" w:sz="0" w:space="0" w:color="auto"/>
            <w:left w:val="none" w:sz="0" w:space="0" w:color="auto"/>
            <w:bottom w:val="none" w:sz="0" w:space="0" w:color="auto"/>
            <w:right w:val="none" w:sz="0" w:space="0" w:color="auto"/>
          </w:divBdr>
        </w:div>
        <w:div w:id="1282496266">
          <w:marLeft w:val="547"/>
          <w:marRight w:val="0"/>
          <w:marTop w:val="120"/>
          <w:marBottom w:val="0"/>
          <w:divBdr>
            <w:top w:val="none" w:sz="0" w:space="0" w:color="auto"/>
            <w:left w:val="none" w:sz="0" w:space="0" w:color="auto"/>
            <w:bottom w:val="none" w:sz="0" w:space="0" w:color="auto"/>
            <w:right w:val="none" w:sz="0" w:space="0" w:color="auto"/>
          </w:divBdr>
        </w:div>
        <w:div w:id="2100439253">
          <w:marLeft w:val="547"/>
          <w:marRight w:val="0"/>
          <w:marTop w:val="120"/>
          <w:marBottom w:val="0"/>
          <w:divBdr>
            <w:top w:val="none" w:sz="0" w:space="0" w:color="auto"/>
            <w:left w:val="none" w:sz="0" w:space="0" w:color="auto"/>
            <w:bottom w:val="none" w:sz="0" w:space="0" w:color="auto"/>
            <w:right w:val="none" w:sz="0" w:space="0" w:color="auto"/>
          </w:divBdr>
        </w:div>
      </w:divsChild>
    </w:div>
    <w:div w:id="1896699395">
      <w:bodyDiv w:val="1"/>
      <w:marLeft w:val="0"/>
      <w:marRight w:val="0"/>
      <w:marTop w:val="0"/>
      <w:marBottom w:val="0"/>
      <w:divBdr>
        <w:top w:val="none" w:sz="0" w:space="0" w:color="auto"/>
        <w:left w:val="none" w:sz="0" w:space="0" w:color="auto"/>
        <w:bottom w:val="none" w:sz="0" w:space="0" w:color="auto"/>
        <w:right w:val="none" w:sz="0" w:space="0" w:color="auto"/>
      </w:divBdr>
    </w:div>
    <w:div w:id="1897662207">
      <w:bodyDiv w:val="1"/>
      <w:marLeft w:val="0"/>
      <w:marRight w:val="0"/>
      <w:marTop w:val="0"/>
      <w:marBottom w:val="0"/>
      <w:divBdr>
        <w:top w:val="none" w:sz="0" w:space="0" w:color="auto"/>
        <w:left w:val="none" w:sz="0" w:space="0" w:color="auto"/>
        <w:bottom w:val="none" w:sz="0" w:space="0" w:color="auto"/>
        <w:right w:val="none" w:sz="0" w:space="0" w:color="auto"/>
      </w:divBdr>
    </w:div>
    <w:div w:id="1897859027">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
          <w:marLeft w:val="360"/>
          <w:marRight w:val="0"/>
          <w:marTop w:val="115"/>
          <w:marBottom w:val="0"/>
          <w:divBdr>
            <w:top w:val="none" w:sz="0" w:space="0" w:color="auto"/>
            <w:left w:val="none" w:sz="0" w:space="0" w:color="auto"/>
            <w:bottom w:val="none" w:sz="0" w:space="0" w:color="auto"/>
            <w:right w:val="none" w:sz="0" w:space="0" w:color="auto"/>
          </w:divBdr>
        </w:div>
        <w:div w:id="1744330961">
          <w:marLeft w:val="360"/>
          <w:marRight w:val="0"/>
          <w:marTop w:val="115"/>
          <w:marBottom w:val="0"/>
          <w:divBdr>
            <w:top w:val="none" w:sz="0" w:space="0" w:color="auto"/>
            <w:left w:val="none" w:sz="0" w:space="0" w:color="auto"/>
            <w:bottom w:val="none" w:sz="0" w:space="0" w:color="auto"/>
            <w:right w:val="none" w:sz="0" w:space="0" w:color="auto"/>
          </w:divBdr>
        </w:div>
        <w:div w:id="1746218680">
          <w:marLeft w:val="360"/>
          <w:marRight w:val="0"/>
          <w:marTop w:val="115"/>
          <w:marBottom w:val="0"/>
          <w:divBdr>
            <w:top w:val="none" w:sz="0" w:space="0" w:color="auto"/>
            <w:left w:val="none" w:sz="0" w:space="0" w:color="auto"/>
            <w:bottom w:val="none" w:sz="0" w:space="0" w:color="auto"/>
            <w:right w:val="none" w:sz="0" w:space="0" w:color="auto"/>
          </w:divBdr>
        </w:div>
      </w:divsChild>
    </w:div>
    <w:div w:id="1900702815">
      <w:bodyDiv w:val="1"/>
      <w:marLeft w:val="0"/>
      <w:marRight w:val="0"/>
      <w:marTop w:val="0"/>
      <w:marBottom w:val="0"/>
      <w:divBdr>
        <w:top w:val="none" w:sz="0" w:space="0" w:color="auto"/>
        <w:left w:val="none" w:sz="0" w:space="0" w:color="auto"/>
        <w:bottom w:val="none" w:sz="0" w:space="0" w:color="auto"/>
        <w:right w:val="none" w:sz="0" w:space="0" w:color="auto"/>
      </w:divBdr>
      <w:divsChild>
        <w:div w:id="149950711">
          <w:marLeft w:val="547"/>
          <w:marRight w:val="0"/>
          <w:marTop w:val="91"/>
          <w:marBottom w:val="0"/>
          <w:divBdr>
            <w:top w:val="none" w:sz="0" w:space="0" w:color="auto"/>
            <w:left w:val="none" w:sz="0" w:space="0" w:color="auto"/>
            <w:bottom w:val="none" w:sz="0" w:space="0" w:color="auto"/>
            <w:right w:val="none" w:sz="0" w:space="0" w:color="auto"/>
          </w:divBdr>
        </w:div>
        <w:div w:id="176120899">
          <w:marLeft w:val="547"/>
          <w:marRight w:val="0"/>
          <w:marTop w:val="91"/>
          <w:marBottom w:val="0"/>
          <w:divBdr>
            <w:top w:val="none" w:sz="0" w:space="0" w:color="auto"/>
            <w:left w:val="none" w:sz="0" w:space="0" w:color="auto"/>
            <w:bottom w:val="none" w:sz="0" w:space="0" w:color="auto"/>
            <w:right w:val="none" w:sz="0" w:space="0" w:color="auto"/>
          </w:divBdr>
        </w:div>
        <w:div w:id="517239467">
          <w:marLeft w:val="547"/>
          <w:marRight w:val="0"/>
          <w:marTop w:val="91"/>
          <w:marBottom w:val="0"/>
          <w:divBdr>
            <w:top w:val="none" w:sz="0" w:space="0" w:color="auto"/>
            <w:left w:val="none" w:sz="0" w:space="0" w:color="auto"/>
            <w:bottom w:val="none" w:sz="0" w:space="0" w:color="auto"/>
            <w:right w:val="none" w:sz="0" w:space="0" w:color="auto"/>
          </w:divBdr>
        </w:div>
        <w:div w:id="718868389">
          <w:marLeft w:val="547"/>
          <w:marRight w:val="0"/>
          <w:marTop w:val="91"/>
          <w:marBottom w:val="0"/>
          <w:divBdr>
            <w:top w:val="none" w:sz="0" w:space="0" w:color="auto"/>
            <w:left w:val="none" w:sz="0" w:space="0" w:color="auto"/>
            <w:bottom w:val="none" w:sz="0" w:space="0" w:color="auto"/>
            <w:right w:val="none" w:sz="0" w:space="0" w:color="auto"/>
          </w:divBdr>
        </w:div>
        <w:div w:id="923227656">
          <w:marLeft w:val="547"/>
          <w:marRight w:val="0"/>
          <w:marTop w:val="91"/>
          <w:marBottom w:val="0"/>
          <w:divBdr>
            <w:top w:val="none" w:sz="0" w:space="0" w:color="auto"/>
            <w:left w:val="none" w:sz="0" w:space="0" w:color="auto"/>
            <w:bottom w:val="none" w:sz="0" w:space="0" w:color="auto"/>
            <w:right w:val="none" w:sz="0" w:space="0" w:color="auto"/>
          </w:divBdr>
        </w:div>
        <w:div w:id="1317875194">
          <w:marLeft w:val="547"/>
          <w:marRight w:val="0"/>
          <w:marTop w:val="91"/>
          <w:marBottom w:val="0"/>
          <w:divBdr>
            <w:top w:val="none" w:sz="0" w:space="0" w:color="auto"/>
            <w:left w:val="none" w:sz="0" w:space="0" w:color="auto"/>
            <w:bottom w:val="none" w:sz="0" w:space="0" w:color="auto"/>
            <w:right w:val="none" w:sz="0" w:space="0" w:color="auto"/>
          </w:divBdr>
        </w:div>
        <w:div w:id="1586264967">
          <w:marLeft w:val="547"/>
          <w:marRight w:val="0"/>
          <w:marTop w:val="91"/>
          <w:marBottom w:val="0"/>
          <w:divBdr>
            <w:top w:val="none" w:sz="0" w:space="0" w:color="auto"/>
            <w:left w:val="none" w:sz="0" w:space="0" w:color="auto"/>
            <w:bottom w:val="none" w:sz="0" w:space="0" w:color="auto"/>
            <w:right w:val="none" w:sz="0" w:space="0" w:color="auto"/>
          </w:divBdr>
        </w:div>
      </w:divsChild>
    </w:div>
    <w:div w:id="1900939573">
      <w:bodyDiv w:val="1"/>
      <w:marLeft w:val="0"/>
      <w:marRight w:val="0"/>
      <w:marTop w:val="0"/>
      <w:marBottom w:val="0"/>
      <w:divBdr>
        <w:top w:val="none" w:sz="0" w:space="0" w:color="auto"/>
        <w:left w:val="none" w:sz="0" w:space="0" w:color="auto"/>
        <w:bottom w:val="none" w:sz="0" w:space="0" w:color="auto"/>
        <w:right w:val="none" w:sz="0" w:space="0" w:color="auto"/>
      </w:divBdr>
      <w:divsChild>
        <w:div w:id="466971556">
          <w:marLeft w:val="1166"/>
          <w:marRight w:val="0"/>
          <w:marTop w:val="96"/>
          <w:marBottom w:val="0"/>
          <w:divBdr>
            <w:top w:val="none" w:sz="0" w:space="0" w:color="auto"/>
            <w:left w:val="none" w:sz="0" w:space="0" w:color="auto"/>
            <w:bottom w:val="none" w:sz="0" w:space="0" w:color="auto"/>
            <w:right w:val="none" w:sz="0" w:space="0" w:color="auto"/>
          </w:divBdr>
        </w:div>
        <w:div w:id="497118035">
          <w:marLeft w:val="1166"/>
          <w:marRight w:val="0"/>
          <w:marTop w:val="96"/>
          <w:marBottom w:val="0"/>
          <w:divBdr>
            <w:top w:val="none" w:sz="0" w:space="0" w:color="auto"/>
            <w:left w:val="none" w:sz="0" w:space="0" w:color="auto"/>
            <w:bottom w:val="none" w:sz="0" w:space="0" w:color="auto"/>
            <w:right w:val="none" w:sz="0" w:space="0" w:color="auto"/>
          </w:divBdr>
        </w:div>
        <w:div w:id="569341904">
          <w:marLeft w:val="547"/>
          <w:marRight w:val="0"/>
          <w:marTop w:val="96"/>
          <w:marBottom w:val="0"/>
          <w:divBdr>
            <w:top w:val="none" w:sz="0" w:space="0" w:color="auto"/>
            <w:left w:val="none" w:sz="0" w:space="0" w:color="auto"/>
            <w:bottom w:val="none" w:sz="0" w:space="0" w:color="auto"/>
            <w:right w:val="none" w:sz="0" w:space="0" w:color="auto"/>
          </w:divBdr>
        </w:div>
        <w:div w:id="914360277">
          <w:marLeft w:val="1166"/>
          <w:marRight w:val="0"/>
          <w:marTop w:val="96"/>
          <w:marBottom w:val="0"/>
          <w:divBdr>
            <w:top w:val="none" w:sz="0" w:space="0" w:color="auto"/>
            <w:left w:val="none" w:sz="0" w:space="0" w:color="auto"/>
            <w:bottom w:val="none" w:sz="0" w:space="0" w:color="auto"/>
            <w:right w:val="none" w:sz="0" w:space="0" w:color="auto"/>
          </w:divBdr>
        </w:div>
        <w:div w:id="1857846771">
          <w:marLeft w:val="1166"/>
          <w:marRight w:val="0"/>
          <w:marTop w:val="96"/>
          <w:marBottom w:val="0"/>
          <w:divBdr>
            <w:top w:val="none" w:sz="0" w:space="0" w:color="auto"/>
            <w:left w:val="none" w:sz="0" w:space="0" w:color="auto"/>
            <w:bottom w:val="none" w:sz="0" w:space="0" w:color="auto"/>
            <w:right w:val="none" w:sz="0" w:space="0" w:color="auto"/>
          </w:divBdr>
        </w:div>
      </w:divsChild>
    </w:div>
    <w:div w:id="1901399216">
      <w:bodyDiv w:val="1"/>
      <w:marLeft w:val="0"/>
      <w:marRight w:val="0"/>
      <w:marTop w:val="0"/>
      <w:marBottom w:val="0"/>
      <w:divBdr>
        <w:top w:val="none" w:sz="0" w:space="0" w:color="auto"/>
        <w:left w:val="none" w:sz="0" w:space="0" w:color="auto"/>
        <w:bottom w:val="none" w:sz="0" w:space="0" w:color="auto"/>
        <w:right w:val="none" w:sz="0" w:space="0" w:color="auto"/>
      </w:divBdr>
      <w:divsChild>
        <w:div w:id="424881647">
          <w:marLeft w:val="547"/>
          <w:marRight w:val="0"/>
          <w:marTop w:val="120"/>
          <w:marBottom w:val="0"/>
          <w:divBdr>
            <w:top w:val="none" w:sz="0" w:space="0" w:color="auto"/>
            <w:left w:val="none" w:sz="0" w:space="0" w:color="auto"/>
            <w:bottom w:val="none" w:sz="0" w:space="0" w:color="auto"/>
            <w:right w:val="none" w:sz="0" w:space="0" w:color="auto"/>
          </w:divBdr>
        </w:div>
        <w:div w:id="652879921">
          <w:marLeft w:val="547"/>
          <w:marRight w:val="0"/>
          <w:marTop w:val="120"/>
          <w:marBottom w:val="0"/>
          <w:divBdr>
            <w:top w:val="none" w:sz="0" w:space="0" w:color="auto"/>
            <w:left w:val="none" w:sz="0" w:space="0" w:color="auto"/>
            <w:bottom w:val="none" w:sz="0" w:space="0" w:color="auto"/>
            <w:right w:val="none" w:sz="0" w:space="0" w:color="auto"/>
          </w:divBdr>
        </w:div>
        <w:div w:id="2087454392">
          <w:marLeft w:val="547"/>
          <w:marRight w:val="0"/>
          <w:marTop w:val="120"/>
          <w:marBottom w:val="0"/>
          <w:divBdr>
            <w:top w:val="none" w:sz="0" w:space="0" w:color="auto"/>
            <w:left w:val="none" w:sz="0" w:space="0" w:color="auto"/>
            <w:bottom w:val="none" w:sz="0" w:space="0" w:color="auto"/>
            <w:right w:val="none" w:sz="0" w:space="0" w:color="auto"/>
          </w:divBdr>
        </w:div>
      </w:divsChild>
    </w:div>
    <w:div w:id="1902590385">
      <w:bodyDiv w:val="1"/>
      <w:marLeft w:val="0"/>
      <w:marRight w:val="0"/>
      <w:marTop w:val="0"/>
      <w:marBottom w:val="0"/>
      <w:divBdr>
        <w:top w:val="none" w:sz="0" w:space="0" w:color="auto"/>
        <w:left w:val="none" w:sz="0" w:space="0" w:color="auto"/>
        <w:bottom w:val="none" w:sz="0" w:space="0" w:color="auto"/>
        <w:right w:val="none" w:sz="0" w:space="0" w:color="auto"/>
      </w:divBdr>
    </w:div>
    <w:div w:id="1902978576">
      <w:bodyDiv w:val="1"/>
      <w:marLeft w:val="0"/>
      <w:marRight w:val="0"/>
      <w:marTop w:val="0"/>
      <w:marBottom w:val="0"/>
      <w:divBdr>
        <w:top w:val="none" w:sz="0" w:space="0" w:color="auto"/>
        <w:left w:val="none" w:sz="0" w:space="0" w:color="auto"/>
        <w:bottom w:val="none" w:sz="0" w:space="0" w:color="auto"/>
        <w:right w:val="none" w:sz="0" w:space="0" w:color="auto"/>
      </w:divBdr>
      <w:divsChild>
        <w:div w:id="23748251">
          <w:marLeft w:val="1800"/>
          <w:marRight w:val="0"/>
          <w:marTop w:val="115"/>
          <w:marBottom w:val="0"/>
          <w:divBdr>
            <w:top w:val="none" w:sz="0" w:space="0" w:color="auto"/>
            <w:left w:val="none" w:sz="0" w:space="0" w:color="auto"/>
            <w:bottom w:val="none" w:sz="0" w:space="0" w:color="auto"/>
            <w:right w:val="none" w:sz="0" w:space="0" w:color="auto"/>
          </w:divBdr>
        </w:div>
        <w:div w:id="348920004">
          <w:marLeft w:val="1166"/>
          <w:marRight w:val="0"/>
          <w:marTop w:val="134"/>
          <w:marBottom w:val="0"/>
          <w:divBdr>
            <w:top w:val="none" w:sz="0" w:space="0" w:color="auto"/>
            <w:left w:val="none" w:sz="0" w:space="0" w:color="auto"/>
            <w:bottom w:val="none" w:sz="0" w:space="0" w:color="auto"/>
            <w:right w:val="none" w:sz="0" w:space="0" w:color="auto"/>
          </w:divBdr>
        </w:div>
        <w:div w:id="479662857">
          <w:marLeft w:val="1166"/>
          <w:marRight w:val="0"/>
          <w:marTop w:val="134"/>
          <w:marBottom w:val="0"/>
          <w:divBdr>
            <w:top w:val="none" w:sz="0" w:space="0" w:color="auto"/>
            <w:left w:val="none" w:sz="0" w:space="0" w:color="auto"/>
            <w:bottom w:val="none" w:sz="0" w:space="0" w:color="auto"/>
            <w:right w:val="none" w:sz="0" w:space="0" w:color="auto"/>
          </w:divBdr>
        </w:div>
        <w:div w:id="732705611">
          <w:marLeft w:val="1800"/>
          <w:marRight w:val="0"/>
          <w:marTop w:val="115"/>
          <w:marBottom w:val="0"/>
          <w:divBdr>
            <w:top w:val="none" w:sz="0" w:space="0" w:color="auto"/>
            <w:left w:val="none" w:sz="0" w:space="0" w:color="auto"/>
            <w:bottom w:val="none" w:sz="0" w:space="0" w:color="auto"/>
            <w:right w:val="none" w:sz="0" w:space="0" w:color="auto"/>
          </w:divBdr>
        </w:div>
        <w:div w:id="1106927283">
          <w:marLeft w:val="547"/>
          <w:marRight w:val="0"/>
          <w:marTop w:val="154"/>
          <w:marBottom w:val="0"/>
          <w:divBdr>
            <w:top w:val="none" w:sz="0" w:space="0" w:color="auto"/>
            <w:left w:val="none" w:sz="0" w:space="0" w:color="auto"/>
            <w:bottom w:val="none" w:sz="0" w:space="0" w:color="auto"/>
            <w:right w:val="none" w:sz="0" w:space="0" w:color="auto"/>
          </w:divBdr>
        </w:div>
        <w:div w:id="2057578221">
          <w:marLeft w:val="1800"/>
          <w:marRight w:val="0"/>
          <w:marTop w:val="115"/>
          <w:marBottom w:val="0"/>
          <w:divBdr>
            <w:top w:val="none" w:sz="0" w:space="0" w:color="auto"/>
            <w:left w:val="none" w:sz="0" w:space="0" w:color="auto"/>
            <w:bottom w:val="none" w:sz="0" w:space="0" w:color="auto"/>
            <w:right w:val="none" w:sz="0" w:space="0" w:color="auto"/>
          </w:divBdr>
        </w:div>
      </w:divsChild>
    </w:div>
    <w:div w:id="1904489710">
      <w:bodyDiv w:val="1"/>
      <w:marLeft w:val="0"/>
      <w:marRight w:val="0"/>
      <w:marTop w:val="0"/>
      <w:marBottom w:val="0"/>
      <w:divBdr>
        <w:top w:val="none" w:sz="0" w:space="0" w:color="auto"/>
        <w:left w:val="none" w:sz="0" w:space="0" w:color="auto"/>
        <w:bottom w:val="none" w:sz="0" w:space="0" w:color="auto"/>
        <w:right w:val="none" w:sz="0" w:space="0" w:color="auto"/>
      </w:divBdr>
      <w:divsChild>
        <w:div w:id="1400403255">
          <w:marLeft w:val="2520"/>
          <w:marRight w:val="0"/>
          <w:marTop w:val="86"/>
          <w:marBottom w:val="0"/>
          <w:divBdr>
            <w:top w:val="none" w:sz="0" w:space="0" w:color="auto"/>
            <w:left w:val="none" w:sz="0" w:space="0" w:color="auto"/>
            <w:bottom w:val="none" w:sz="0" w:space="0" w:color="auto"/>
            <w:right w:val="none" w:sz="0" w:space="0" w:color="auto"/>
          </w:divBdr>
        </w:div>
      </w:divsChild>
    </w:div>
    <w:div w:id="1905409213">
      <w:bodyDiv w:val="1"/>
      <w:marLeft w:val="0"/>
      <w:marRight w:val="0"/>
      <w:marTop w:val="0"/>
      <w:marBottom w:val="0"/>
      <w:divBdr>
        <w:top w:val="none" w:sz="0" w:space="0" w:color="auto"/>
        <w:left w:val="none" w:sz="0" w:space="0" w:color="auto"/>
        <w:bottom w:val="none" w:sz="0" w:space="0" w:color="auto"/>
        <w:right w:val="none" w:sz="0" w:space="0" w:color="auto"/>
      </w:divBdr>
      <w:divsChild>
        <w:div w:id="28534589">
          <w:marLeft w:val="547"/>
          <w:marRight w:val="0"/>
          <w:marTop w:val="134"/>
          <w:marBottom w:val="0"/>
          <w:divBdr>
            <w:top w:val="none" w:sz="0" w:space="0" w:color="auto"/>
            <w:left w:val="none" w:sz="0" w:space="0" w:color="auto"/>
            <w:bottom w:val="none" w:sz="0" w:space="0" w:color="auto"/>
            <w:right w:val="none" w:sz="0" w:space="0" w:color="auto"/>
          </w:divBdr>
        </w:div>
        <w:div w:id="475682163">
          <w:marLeft w:val="1166"/>
          <w:marRight w:val="0"/>
          <w:marTop w:val="115"/>
          <w:marBottom w:val="0"/>
          <w:divBdr>
            <w:top w:val="none" w:sz="0" w:space="0" w:color="auto"/>
            <w:left w:val="none" w:sz="0" w:space="0" w:color="auto"/>
            <w:bottom w:val="none" w:sz="0" w:space="0" w:color="auto"/>
            <w:right w:val="none" w:sz="0" w:space="0" w:color="auto"/>
          </w:divBdr>
        </w:div>
        <w:div w:id="779298661">
          <w:marLeft w:val="1166"/>
          <w:marRight w:val="0"/>
          <w:marTop w:val="115"/>
          <w:marBottom w:val="0"/>
          <w:divBdr>
            <w:top w:val="none" w:sz="0" w:space="0" w:color="auto"/>
            <w:left w:val="none" w:sz="0" w:space="0" w:color="auto"/>
            <w:bottom w:val="none" w:sz="0" w:space="0" w:color="auto"/>
            <w:right w:val="none" w:sz="0" w:space="0" w:color="auto"/>
          </w:divBdr>
        </w:div>
        <w:div w:id="821852215">
          <w:marLeft w:val="1166"/>
          <w:marRight w:val="0"/>
          <w:marTop w:val="115"/>
          <w:marBottom w:val="0"/>
          <w:divBdr>
            <w:top w:val="none" w:sz="0" w:space="0" w:color="auto"/>
            <w:left w:val="none" w:sz="0" w:space="0" w:color="auto"/>
            <w:bottom w:val="none" w:sz="0" w:space="0" w:color="auto"/>
            <w:right w:val="none" w:sz="0" w:space="0" w:color="auto"/>
          </w:divBdr>
        </w:div>
        <w:div w:id="1207837451">
          <w:marLeft w:val="547"/>
          <w:marRight w:val="0"/>
          <w:marTop w:val="134"/>
          <w:marBottom w:val="0"/>
          <w:divBdr>
            <w:top w:val="none" w:sz="0" w:space="0" w:color="auto"/>
            <w:left w:val="none" w:sz="0" w:space="0" w:color="auto"/>
            <w:bottom w:val="none" w:sz="0" w:space="0" w:color="auto"/>
            <w:right w:val="none" w:sz="0" w:space="0" w:color="auto"/>
          </w:divBdr>
        </w:div>
        <w:div w:id="1214271082">
          <w:marLeft w:val="547"/>
          <w:marRight w:val="0"/>
          <w:marTop w:val="134"/>
          <w:marBottom w:val="0"/>
          <w:divBdr>
            <w:top w:val="none" w:sz="0" w:space="0" w:color="auto"/>
            <w:left w:val="none" w:sz="0" w:space="0" w:color="auto"/>
            <w:bottom w:val="none" w:sz="0" w:space="0" w:color="auto"/>
            <w:right w:val="none" w:sz="0" w:space="0" w:color="auto"/>
          </w:divBdr>
        </w:div>
        <w:div w:id="1318412986">
          <w:marLeft w:val="547"/>
          <w:marRight w:val="0"/>
          <w:marTop w:val="134"/>
          <w:marBottom w:val="0"/>
          <w:divBdr>
            <w:top w:val="none" w:sz="0" w:space="0" w:color="auto"/>
            <w:left w:val="none" w:sz="0" w:space="0" w:color="auto"/>
            <w:bottom w:val="none" w:sz="0" w:space="0" w:color="auto"/>
            <w:right w:val="none" w:sz="0" w:space="0" w:color="auto"/>
          </w:divBdr>
        </w:div>
        <w:div w:id="1869636169">
          <w:marLeft w:val="547"/>
          <w:marRight w:val="0"/>
          <w:marTop w:val="134"/>
          <w:marBottom w:val="0"/>
          <w:divBdr>
            <w:top w:val="none" w:sz="0" w:space="0" w:color="auto"/>
            <w:left w:val="none" w:sz="0" w:space="0" w:color="auto"/>
            <w:bottom w:val="none" w:sz="0" w:space="0" w:color="auto"/>
            <w:right w:val="none" w:sz="0" w:space="0" w:color="auto"/>
          </w:divBdr>
        </w:div>
        <w:div w:id="2014841773">
          <w:marLeft w:val="1166"/>
          <w:marRight w:val="0"/>
          <w:marTop w:val="115"/>
          <w:marBottom w:val="0"/>
          <w:divBdr>
            <w:top w:val="none" w:sz="0" w:space="0" w:color="auto"/>
            <w:left w:val="none" w:sz="0" w:space="0" w:color="auto"/>
            <w:bottom w:val="none" w:sz="0" w:space="0" w:color="auto"/>
            <w:right w:val="none" w:sz="0" w:space="0" w:color="auto"/>
          </w:divBdr>
        </w:div>
      </w:divsChild>
    </w:div>
    <w:div w:id="1905411250">
      <w:bodyDiv w:val="1"/>
      <w:marLeft w:val="0"/>
      <w:marRight w:val="0"/>
      <w:marTop w:val="0"/>
      <w:marBottom w:val="0"/>
      <w:divBdr>
        <w:top w:val="none" w:sz="0" w:space="0" w:color="auto"/>
        <w:left w:val="none" w:sz="0" w:space="0" w:color="auto"/>
        <w:bottom w:val="none" w:sz="0" w:space="0" w:color="auto"/>
        <w:right w:val="none" w:sz="0" w:space="0" w:color="auto"/>
      </w:divBdr>
    </w:div>
    <w:div w:id="1905984933">
      <w:bodyDiv w:val="1"/>
      <w:marLeft w:val="0"/>
      <w:marRight w:val="0"/>
      <w:marTop w:val="0"/>
      <w:marBottom w:val="0"/>
      <w:divBdr>
        <w:top w:val="none" w:sz="0" w:space="0" w:color="auto"/>
        <w:left w:val="none" w:sz="0" w:space="0" w:color="auto"/>
        <w:bottom w:val="none" w:sz="0" w:space="0" w:color="auto"/>
        <w:right w:val="none" w:sz="0" w:space="0" w:color="auto"/>
      </w:divBdr>
      <w:divsChild>
        <w:div w:id="140077930">
          <w:marLeft w:val="446"/>
          <w:marRight w:val="0"/>
          <w:marTop w:val="77"/>
          <w:marBottom w:val="0"/>
          <w:divBdr>
            <w:top w:val="none" w:sz="0" w:space="0" w:color="auto"/>
            <w:left w:val="none" w:sz="0" w:space="0" w:color="auto"/>
            <w:bottom w:val="none" w:sz="0" w:space="0" w:color="auto"/>
            <w:right w:val="none" w:sz="0" w:space="0" w:color="auto"/>
          </w:divBdr>
        </w:div>
        <w:div w:id="1146822798">
          <w:marLeft w:val="446"/>
          <w:marRight w:val="0"/>
          <w:marTop w:val="77"/>
          <w:marBottom w:val="0"/>
          <w:divBdr>
            <w:top w:val="none" w:sz="0" w:space="0" w:color="auto"/>
            <w:left w:val="none" w:sz="0" w:space="0" w:color="auto"/>
            <w:bottom w:val="none" w:sz="0" w:space="0" w:color="auto"/>
            <w:right w:val="none" w:sz="0" w:space="0" w:color="auto"/>
          </w:divBdr>
        </w:div>
        <w:div w:id="1693847753">
          <w:marLeft w:val="446"/>
          <w:marRight w:val="0"/>
          <w:marTop w:val="77"/>
          <w:marBottom w:val="0"/>
          <w:divBdr>
            <w:top w:val="none" w:sz="0" w:space="0" w:color="auto"/>
            <w:left w:val="none" w:sz="0" w:space="0" w:color="auto"/>
            <w:bottom w:val="none" w:sz="0" w:space="0" w:color="auto"/>
            <w:right w:val="none" w:sz="0" w:space="0" w:color="auto"/>
          </w:divBdr>
        </w:div>
      </w:divsChild>
    </w:div>
    <w:div w:id="1906141946">
      <w:bodyDiv w:val="1"/>
      <w:marLeft w:val="0"/>
      <w:marRight w:val="0"/>
      <w:marTop w:val="0"/>
      <w:marBottom w:val="0"/>
      <w:divBdr>
        <w:top w:val="none" w:sz="0" w:space="0" w:color="auto"/>
        <w:left w:val="none" w:sz="0" w:space="0" w:color="auto"/>
        <w:bottom w:val="none" w:sz="0" w:space="0" w:color="auto"/>
        <w:right w:val="none" w:sz="0" w:space="0" w:color="auto"/>
      </w:divBdr>
      <w:divsChild>
        <w:div w:id="752972533">
          <w:marLeft w:val="1987"/>
          <w:marRight w:val="0"/>
          <w:marTop w:val="96"/>
          <w:marBottom w:val="0"/>
          <w:divBdr>
            <w:top w:val="none" w:sz="0" w:space="0" w:color="auto"/>
            <w:left w:val="none" w:sz="0" w:space="0" w:color="auto"/>
            <w:bottom w:val="none" w:sz="0" w:space="0" w:color="auto"/>
            <w:right w:val="none" w:sz="0" w:space="0" w:color="auto"/>
          </w:divBdr>
        </w:div>
        <w:div w:id="1221747309">
          <w:marLeft w:val="1987"/>
          <w:marRight w:val="0"/>
          <w:marTop w:val="96"/>
          <w:marBottom w:val="0"/>
          <w:divBdr>
            <w:top w:val="none" w:sz="0" w:space="0" w:color="auto"/>
            <w:left w:val="none" w:sz="0" w:space="0" w:color="auto"/>
            <w:bottom w:val="none" w:sz="0" w:space="0" w:color="auto"/>
            <w:right w:val="none" w:sz="0" w:space="0" w:color="auto"/>
          </w:divBdr>
        </w:div>
        <w:div w:id="1313145806">
          <w:marLeft w:val="1267"/>
          <w:marRight w:val="0"/>
          <w:marTop w:val="96"/>
          <w:marBottom w:val="0"/>
          <w:divBdr>
            <w:top w:val="none" w:sz="0" w:space="0" w:color="auto"/>
            <w:left w:val="none" w:sz="0" w:space="0" w:color="auto"/>
            <w:bottom w:val="none" w:sz="0" w:space="0" w:color="auto"/>
            <w:right w:val="none" w:sz="0" w:space="0" w:color="auto"/>
          </w:divBdr>
        </w:div>
        <w:div w:id="1426654976">
          <w:marLeft w:val="1987"/>
          <w:marRight w:val="0"/>
          <w:marTop w:val="96"/>
          <w:marBottom w:val="0"/>
          <w:divBdr>
            <w:top w:val="none" w:sz="0" w:space="0" w:color="auto"/>
            <w:left w:val="none" w:sz="0" w:space="0" w:color="auto"/>
            <w:bottom w:val="none" w:sz="0" w:space="0" w:color="auto"/>
            <w:right w:val="none" w:sz="0" w:space="0" w:color="auto"/>
          </w:divBdr>
        </w:div>
        <w:div w:id="1462849034">
          <w:marLeft w:val="1267"/>
          <w:marRight w:val="0"/>
          <w:marTop w:val="96"/>
          <w:marBottom w:val="0"/>
          <w:divBdr>
            <w:top w:val="none" w:sz="0" w:space="0" w:color="auto"/>
            <w:left w:val="none" w:sz="0" w:space="0" w:color="auto"/>
            <w:bottom w:val="none" w:sz="0" w:space="0" w:color="auto"/>
            <w:right w:val="none" w:sz="0" w:space="0" w:color="auto"/>
          </w:divBdr>
        </w:div>
        <w:div w:id="1954556915">
          <w:marLeft w:val="1987"/>
          <w:marRight w:val="0"/>
          <w:marTop w:val="96"/>
          <w:marBottom w:val="0"/>
          <w:divBdr>
            <w:top w:val="none" w:sz="0" w:space="0" w:color="auto"/>
            <w:left w:val="none" w:sz="0" w:space="0" w:color="auto"/>
            <w:bottom w:val="none" w:sz="0" w:space="0" w:color="auto"/>
            <w:right w:val="none" w:sz="0" w:space="0" w:color="auto"/>
          </w:divBdr>
        </w:div>
        <w:div w:id="2095781577">
          <w:marLeft w:val="1987"/>
          <w:marRight w:val="0"/>
          <w:marTop w:val="96"/>
          <w:marBottom w:val="0"/>
          <w:divBdr>
            <w:top w:val="none" w:sz="0" w:space="0" w:color="auto"/>
            <w:left w:val="none" w:sz="0" w:space="0" w:color="auto"/>
            <w:bottom w:val="none" w:sz="0" w:space="0" w:color="auto"/>
            <w:right w:val="none" w:sz="0" w:space="0" w:color="auto"/>
          </w:divBdr>
        </w:div>
      </w:divsChild>
    </w:div>
    <w:div w:id="1907495257">
      <w:bodyDiv w:val="1"/>
      <w:marLeft w:val="0"/>
      <w:marRight w:val="0"/>
      <w:marTop w:val="0"/>
      <w:marBottom w:val="0"/>
      <w:divBdr>
        <w:top w:val="none" w:sz="0" w:space="0" w:color="auto"/>
        <w:left w:val="none" w:sz="0" w:space="0" w:color="auto"/>
        <w:bottom w:val="none" w:sz="0" w:space="0" w:color="auto"/>
        <w:right w:val="none" w:sz="0" w:space="0" w:color="auto"/>
      </w:divBdr>
      <w:divsChild>
        <w:div w:id="26032192">
          <w:marLeft w:val="1166"/>
          <w:marRight w:val="0"/>
          <w:marTop w:val="0"/>
          <w:marBottom w:val="0"/>
          <w:divBdr>
            <w:top w:val="none" w:sz="0" w:space="0" w:color="auto"/>
            <w:left w:val="none" w:sz="0" w:space="0" w:color="auto"/>
            <w:bottom w:val="none" w:sz="0" w:space="0" w:color="auto"/>
            <w:right w:val="none" w:sz="0" w:space="0" w:color="auto"/>
          </w:divBdr>
        </w:div>
        <w:div w:id="104009869">
          <w:marLeft w:val="1166"/>
          <w:marRight w:val="0"/>
          <w:marTop w:val="0"/>
          <w:marBottom w:val="0"/>
          <w:divBdr>
            <w:top w:val="none" w:sz="0" w:space="0" w:color="auto"/>
            <w:left w:val="none" w:sz="0" w:space="0" w:color="auto"/>
            <w:bottom w:val="none" w:sz="0" w:space="0" w:color="auto"/>
            <w:right w:val="none" w:sz="0" w:space="0" w:color="auto"/>
          </w:divBdr>
        </w:div>
        <w:div w:id="463235843">
          <w:marLeft w:val="1166"/>
          <w:marRight w:val="0"/>
          <w:marTop w:val="0"/>
          <w:marBottom w:val="0"/>
          <w:divBdr>
            <w:top w:val="none" w:sz="0" w:space="0" w:color="auto"/>
            <w:left w:val="none" w:sz="0" w:space="0" w:color="auto"/>
            <w:bottom w:val="none" w:sz="0" w:space="0" w:color="auto"/>
            <w:right w:val="none" w:sz="0" w:space="0" w:color="auto"/>
          </w:divBdr>
        </w:div>
        <w:div w:id="472020771">
          <w:marLeft w:val="446"/>
          <w:marRight w:val="0"/>
          <w:marTop w:val="0"/>
          <w:marBottom w:val="0"/>
          <w:divBdr>
            <w:top w:val="none" w:sz="0" w:space="0" w:color="auto"/>
            <w:left w:val="none" w:sz="0" w:space="0" w:color="auto"/>
            <w:bottom w:val="none" w:sz="0" w:space="0" w:color="auto"/>
            <w:right w:val="none" w:sz="0" w:space="0" w:color="auto"/>
          </w:divBdr>
        </w:div>
        <w:div w:id="490758768">
          <w:marLeft w:val="1166"/>
          <w:marRight w:val="0"/>
          <w:marTop w:val="0"/>
          <w:marBottom w:val="0"/>
          <w:divBdr>
            <w:top w:val="none" w:sz="0" w:space="0" w:color="auto"/>
            <w:left w:val="none" w:sz="0" w:space="0" w:color="auto"/>
            <w:bottom w:val="none" w:sz="0" w:space="0" w:color="auto"/>
            <w:right w:val="none" w:sz="0" w:space="0" w:color="auto"/>
          </w:divBdr>
        </w:div>
        <w:div w:id="1908106676">
          <w:marLeft w:val="1166"/>
          <w:marRight w:val="0"/>
          <w:marTop w:val="0"/>
          <w:marBottom w:val="0"/>
          <w:divBdr>
            <w:top w:val="none" w:sz="0" w:space="0" w:color="auto"/>
            <w:left w:val="none" w:sz="0" w:space="0" w:color="auto"/>
            <w:bottom w:val="none" w:sz="0" w:space="0" w:color="auto"/>
            <w:right w:val="none" w:sz="0" w:space="0" w:color="auto"/>
          </w:divBdr>
        </w:div>
        <w:div w:id="2102220911">
          <w:marLeft w:val="446"/>
          <w:marRight w:val="0"/>
          <w:marTop w:val="0"/>
          <w:marBottom w:val="0"/>
          <w:divBdr>
            <w:top w:val="none" w:sz="0" w:space="0" w:color="auto"/>
            <w:left w:val="none" w:sz="0" w:space="0" w:color="auto"/>
            <w:bottom w:val="none" w:sz="0" w:space="0" w:color="auto"/>
            <w:right w:val="none" w:sz="0" w:space="0" w:color="auto"/>
          </w:divBdr>
        </w:div>
      </w:divsChild>
    </w:div>
    <w:div w:id="1907960225">
      <w:bodyDiv w:val="1"/>
      <w:marLeft w:val="0"/>
      <w:marRight w:val="0"/>
      <w:marTop w:val="0"/>
      <w:marBottom w:val="0"/>
      <w:divBdr>
        <w:top w:val="none" w:sz="0" w:space="0" w:color="auto"/>
        <w:left w:val="none" w:sz="0" w:space="0" w:color="auto"/>
        <w:bottom w:val="none" w:sz="0" w:space="0" w:color="auto"/>
        <w:right w:val="none" w:sz="0" w:space="0" w:color="auto"/>
      </w:divBdr>
      <w:divsChild>
        <w:div w:id="239146294">
          <w:marLeft w:val="360"/>
          <w:marRight w:val="0"/>
          <w:marTop w:val="360"/>
          <w:marBottom w:val="0"/>
          <w:divBdr>
            <w:top w:val="none" w:sz="0" w:space="0" w:color="auto"/>
            <w:left w:val="none" w:sz="0" w:space="0" w:color="auto"/>
            <w:bottom w:val="none" w:sz="0" w:space="0" w:color="auto"/>
            <w:right w:val="none" w:sz="0" w:space="0" w:color="auto"/>
          </w:divBdr>
        </w:div>
        <w:div w:id="919217751">
          <w:marLeft w:val="360"/>
          <w:marRight w:val="0"/>
          <w:marTop w:val="360"/>
          <w:marBottom w:val="0"/>
          <w:divBdr>
            <w:top w:val="none" w:sz="0" w:space="0" w:color="auto"/>
            <w:left w:val="none" w:sz="0" w:space="0" w:color="auto"/>
            <w:bottom w:val="none" w:sz="0" w:space="0" w:color="auto"/>
            <w:right w:val="none" w:sz="0" w:space="0" w:color="auto"/>
          </w:divBdr>
        </w:div>
        <w:div w:id="1131365918">
          <w:marLeft w:val="360"/>
          <w:marRight w:val="0"/>
          <w:marTop w:val="360"/>
          <w:marBottom w:val="0"/>
          <w:divBdr>
            <w:top w:val="none" w:sz="0" w:space="0" w:color="auto"/>
            <w:left w:val="none" w:sz="0" w:space="0" w:color="auto"/>
            <w:bottom w:val="none" w:sz="0" w:space="0" w:color="auto"/>
            <w:right w:val="none" w:sz="0" w:space="0" w:color="auto"/>
          </w:divBdr>
        </w:div>
      </w:divsChild>
    </w:div>
    <w:div w:id="1909344013">
      <w:bodyDiv w:val="1"/>
      <w:marLeft w:val="0"/>
      <w:marRight w:val="0"/>
      <w:marTop w:val="0"/>
      <w:marBottom w:val="0"/>
      <w:divBdr>
        <w:top w:val="none" w:sz="0" w:space="0" w:color="auto"/>
        <w:left w:val="none" w:sz="0" w:space="0" w:color="auto"/>
        <w:bottom w:val="none" w:sz="0" w:space="0" w:color="auto"/>
        <w:right w:val="none" w:sz="0" w:space="0" w:color="auto"/>
      </w:divBdr>
      <w:divsChild>
        <w:div w:id="135071786">
          <w:marLeft w:val="0"/>
          <w:marRight w:val="0"/>
          <w:marTop w:val="96"/>
          <w:marBottom w:val="0"/>
          <w:divBdr>
            <w:top w:val="none" w:sz="0" w:space="0" w:color="auto"/>
            <w:left w:val="none" w:sz="0" w:space="0" w:color="auto"/>
            <w:bottom w:val="none" w:sz="0" w:space="0" w:color="auto"/>
            <w:right w:val="none" w:sz="0" w:space="0" w:color="auto"/>
          </w:divBdr>
        </w:div>
        <w:div w:id="885722692">
          <w:marLeft w:val="720"/>
          <w:marRight w:val="0"/>
          <w:marTop w:val="96"/>
          <w:marBottom w:val="0"/>
          <w:divBdr>
            <w:top w:val="none" w:sz="0" w:space="0" w:color="auto"/>
            <w:left w:val="none" w:sz="0" w:space="0" w:color="auto"/>
            <w:bottom w:val="none" w:sz="0" w:space="0" w:color="auto"/>
            <w:right w:val="none" w:sz="0" w:space="0" w:color="auto"/>
          </w:divBdr>
        </w:div>
        <w:div w:id="1225066078">
          <w:marLeft w:val="0"/>
          <w:marRight w:val="0"/>
          <w:marTop w:val="96"/>
          <w:marBottom w:val="0"/>
          <w:divBdr>
            <w:top w:val="none" w:sz="0" w:space="0" w:color="auto"/>
            <w:left w:val="none" w:sz="0" w:space="0" w:color="auto"/>
            <w:bottom w:val="none" w:sz="0" w:space="0" w:color="auto"/>
            <w:right w:val="none" w:sz="0" w:space="0" w:color="auto"/>
          </w:divBdr>
        </w:div>
        <w:div w:id="1263223051">
          <w:marLeft w:val="0"/>
          <w:marRight w:val="0"/>
          <w:marTop w:val="96"/>
          <w:marBottom w:val="0"/>
          <w:divBdr>
            <w:top w:val="none" w:sz="0" w:space="0" w:color="auto"/>
            <w:left w:val="none" w:sz="0" w:space="0" w:color="auto"/>
            <w:bottom w:val="none" w:sz="0" w:space="0" w:color="auto"/>
            <w:right w:val="none" w:sz="0" w:space="0" w:color="auto"/>
          </w:divBdr>
        </w:div>
        <w:div w:id="1855341452">
          <w:marLeft w:val="0"/>
          <w:marRight w:val="0"/>
          <w:marTop w:val="96"/>
          <w:marBottom w:val="0"/>
          <w:divBdr>
            <w:top w:val="none" w:sz="0" w:space="0" w:color="auto"/>
            <w:left w:val="none" w:sz="0" w:space="0" w:color="auto"/>
            <w:bottom w:val="none" w:sz="0" w:space="0" w:color="auto"/>
            <w:right w:val="none" w:sz="0" w:space="0" w:color="auto"/>
          </w:divBdr>
        </w:div>
      </w:divsChild>
    </w:div>
    <w:div w:id="1909537602">
      <w:bodyDiv w:val="1"/>
      <w:marLeft w:val="0"/>
      <w:marRight w:val="0"/>
      <w:marTop w:val="0"/>
      <w:marBottom w:val="0"/>
      <w:divBdr>
        <w:top w:val="none" w:sz="0" w:space="0" w:color="auto"/>
        <w:left w:val="none" w:sz="0" w:space="0" w:color="auto"/>
        <w:bottom w:val="none" w:sz="0" w:space="0" w:color="auto"/>
        <w:right w:val="none" w:sz="0" w:space="0" w:color="auto"/>
      </w:divBdr>
      <w:divsChild>
        <w:div w:id="479227000">
          <w:marLeft w:val="1166"/>
          <w:marRight w:val="0"/>
          <w:marTop w:val="144"/>
          <w:marBottom w:val="0"/>
          <w:divBdr>
            <w:top w:val="none" w:sz="0" w:space="0" w:color="auto"/>
            <w:left w:val="none" w:sz="0" w:space="0" w:color="auto"/>
            <w:bottom w:val="none" w:sz="0" w:space="0" w:color="auto"/>
            <w:right w:val="none" w:sz="0" w:space="0" w:color="auto"/>
          </w:divBdr>
        </w:div>
      </w:divsChild>
    </w:div>
    <w:div w:id="1909606282">
      <w:bodyDiv w:val="1"/>
      <w:marLeft w:val="0"/>
      <w:marRight w:val="0"/>
      <w:marTop w:val="0"/>
      <w:marBottom w:val="0"/>
      <w:divBdr>
        <w:top w:val="none" w:sz="0" w:space="0" w:color="auto"/>
        <w:left w:val="none" w:sz="0" w:space="0" w:color="auto"/>
        <w:bottom w:val="none" w:sz="0" w:space="0" w:color="auto"/>
        <w:right w:val="none" w:sz="0" w:space="0" w:color="auto"/>
      </w:divBdr>
      <w:divsChild>
        <w:div w:id="415857192">
          <w:marLeft w:val="446"/>
          <w:marRight w:val="0"/>
          <w:marTop w:val="130"/>
          <w:marBottom w:val="0"/>
          <w:divBdr>
            <w:top w:val="none" w:sz="0" w:space="0" w:color="auto"/>
            <w:left w:val="none" w:sz="0" w:space="0" w:color="auto"/>
            <w:bottom w:val="none" w:sz="0" w:space="0" w:color="auto"/>
            <w:right w:val="none" w:sz="0" w:space="0" w:color="auto"/>
          </w:divBdr>
        </w:div>
        <w:div w:id="481236487">
          <w:marLeft w:val="446"/>
          <w:marRight w:val="0"/>
          <w:marTop w:val="130"/>
          <w:marBottom w:val="0"/>
          <w:divBdr>
            <w:top w:val="none" w:sz="0" w:space="0" w:color="auto"/>
            <w:left w:val="none" w:sz="0" w:space="0" w:color="auto"/>
            <w:bottom w:val="none" w:sz="0" w:space="0" w:color="auto"/>
            <w:right w:val="none" w:sz="0" w:space="0" w:color="auto"/>
          </w:divBdr>
        </w:div>
        <w:div w:id="679545023">
          <w:marLeft w:val="446"/>
          <w:marRight w:val="0"/>
          <w:marTop w:val="130"/>
          <w:marBottom w:val="0"/>
          <w:divBdr>
            <w:top w:val="none" w:sz="0" w:space="0" w:color="auto"/>
            <w:left w:val="none" w:sz="0" w:space="0" w:color="auto"/>
            <w:bottom w:val="none" w:sz="0" w:space="0" w:color="auto"/>
            <w:right w:val="none" w:sz="0" w:space="0" w:color="auto"/>
          </w:divBdr>
        </w:div>
        <w:div w:id="1084768223">
          <w:marLeft w:val="446"/>
          <w:marRight w:val="0"/>
          <w:marTop w:val="130"/>
          <w:marBottom w:val="0"/>
          <w:divBdr>
            <w:top w:val="none" w:sz="0" w:space="0" w:color="auto"/>
            <w:left w:val="none" w:sz="0" w:space="0" w:color="auto"/>
            <w:bottom w:val="none" w:sz="0" w:space="0" w:color="auto"/>
            <w:right w:val="none" w:sz="0" w:space="0" w:color="auto"/>
          </w:divBdr>
        </w:div>
        <w:div w:id="2012642404">
          <w:marLeft w:val="446"/>
          <w:marRight w:val="0"/>
          <w:marTop w:val="130"/>
          <w:marBottom w:val="0"/>
          <w:divBdr>
            <w:top w:val="none" w:sz="0" w:space="0" w:color="auto"/>
            <w:left w:val="none" w:sz="0" w:space="0" w:color="auto"/>
            <w:bottom w:val="none" w:sz="0" w:space="0" w:color="auto"/>
            <w:right w:val="none" w:sz="0" w:space="0" w:color="auto"/>
          </w:divBdr>
        </w:div>
      </w:divsChild>
    </w:div>
    <w:div w:id="1909999025">
      <w:bodyDiv w:val="1"/>
      <w:marLeft w:val="0"/>
      <w:marRight w:val="0"/>
      <w:marTop w:val="0"/>
      <w:marBottom w:val="0"/>
      <w:divBdr>
        <w:top w:val="none" w:sz="0" w:space="0" w:color="auto"/>
        <w:left w:val="none" w:sz="0" w:space="0" w:color="auto"/>
        <w:bottom w:val="none" w:sz="0" w:space="0" w:color="auto"/>
        <w:right w:val="none" w:sz="0" w:space="0" w:color="auto"/>
      </w:divBdr>
    </w:div>
    <w:div w:id="1910462580">
      <w:bodyDiv w:val="1"/>
      <w:marLeft w:val="0"/>
      <w:marRight w:val="0"/>
      <w:marTop w:val="0"/>
      <w:marBottom w:val="0"/>
      <w:divBdr>
        <w:top w:val="none" w:sz="0" w:space="0" w:color="auto"/>
        <w:left w:val="none" w:sz="0" w:space="0" w:color="auto"/>
        <w:bottom w:val="none" w:sz="0" w:space="0" w:color="auto"/>
        <w:right w:val="none" w:sz="0" w:space="0" w:color="auto"/>
      </w:divBdr>
      <w:divsChild>
        <w:div w:id="102968670">
          <w:marLeft w:val="1714"/>
          <w:marRight w:val="0"/>
          <w:marTop w:val="0"/>
          <w:marBottom w:val="0"/>
          <w:divBdr>
            <w:top w:val="none" w:sz="0" w:space="0" w:color="auto"/>
            <w:left w:val="none" w:sz="0" w:space="0" w:color="auto"/>
            <w:bottom w:val="none" w:sz="0" w:space="0" w:color="auto"/>
            <w:right w:val="none" w:sz="0" w:space="0" w:color="auto"/>
          </w:divBdr>
        </w:div>
        <w:div w:id="215507715">
          <w:marLeft w:val="533"/>
          <w:marRight w:val="0"/>
          <w:marTop w:val="0"/>
          <w:marBottom w:val="0"/>
          <w:divBdr>
            <w:top w:val="none" w:sz="0" w:space="0" w:color="auto"/>
            <w:left w:val="none" w:sz="0" w:space="0" w:color="auto"/>
            <w:bottom w:val="none" w:sz="0" w:space="0" w:color="auto"/>
            <w:right w:val="none" w:sz="0" w:space="0" w:color="auto"/>
          </w:divBdr>
        </w:div>
        <w:div w:id="537620947">
          <w:marLeft w:val="533"/>
          <w:marRight w:val="0"/>
          <w:marTop w:val="0"/>
          <w:marBottom w:val="0"/>
          <w:divBdr>
            <w:top w:val="none" w:sz="0" w:space="0" w:color="auto"/>
            <w:left w:val="none" w:sz="0" w:space="0" w:color="auto"/>
            <w:bottom w:val="none" w:sz="0" w:space="0" w:color="auto"/>
            <w:right w:val="none" w:sz="0" w:space="0" w:color="auto"/>
          </w:divBdr>
        </w:div>
        <w:div w:id="697661856">
          <w:marLeft w:val="1714"/>
          <w:marRight w:val="0"/>
          <w:marTop w:val="0"/>
          <w:marBottom w:val="0"/>
          <w:divBdr>
            <w:top w:val="none" w:sz="0" w:space="0" w:color="auto"/>
            <w:left w:val="none" w:sz="0" w:space="0" w:color="auto"/>
            <w:bottom w:val="none" w:sz="0" w:space="0" w:color="auto"/>
            <w:right w:val="none" w:sz="0" w:space="0" w:color="auto"/>
          </w:divBdr>
        </w:div>
        <w:div w:id="793210145">
          <w:marLeft w:val="533"/>
          <w:marRight w:val="0"/>
          <w:marTop w:val="0"/>
          <w:marBottom w:val="0"/>
          <w:divBdr>
            <w:top w:val="none" w:sz="0" w:space="0" w:color="auto"/>
            <w:left w:val="none" w:sz="0" w:space="0" w:color="auto"/>
            <w:bottom w:val="none" w:sz="0" w:space="0" w:color="auto"/>
            <w:right w:val="none" w:sz="0" w:space="0" w:color="auto"/>
          </w:divBdr>
        </w:div>
        <w:div w:id="831870151">
          <w:marLeft w:val="1714"/>
          <w:marRight w:val="0"/>
          <w:marTop w:val="0"/>
          <w:marBottom w:val="0"/>
          <w:divBdr>
            <w:top w:val="none" w:sz="0" w:space="0" w:color="auto"/>
            <w:left w:val="none" w:sz="0" w:space="0" w:color="auto"/>
            <w:bottom w:val="none" w:sz="0" w:space="0" w:color="auto"/>
            <w:right w:val="none" w:sz="0" w:space="0" w:color="auto"/>
          </w:divBdr>
        </w:div>
        <w:div w:id="1318994973">
          <w:marLeft w:val="1714"/>
          <w:marRight w:val="0"/>
          <w:marTop w:val="0"/>
          <w:marBottom w:val="0"/>
          <w:divBdr>
            <w:top w:val="none" w:sz="0" w:space="0" w:color="auto"/>
            <w:left w:val="none" w:sz="0" w:space="0" w:color="auto"/>
            <w:bottom w:val="none" w:sz="0" w:space="0" w:color="auto"/>
            <w:right w:val="none" w:sz="0" w:space="0" w:color="auto"/>
          </w:divBdr>
        </w:div>
        <w:div w:id="1328316020">
          <w:marLeft w:val="533"/>
          <w:marRight w:val="0"/>
          <w:marTop w:val="0"/>
          <w:marBottom w:val="0"/>
          <w:divBdr>
            <w:top w:val="none" w:sz="0" w:space="0" w:color="auto"/>
            <w:left w:val="none" w:sz="0" w:space="0" w:color="auto"/>
            <w:bottom w:val="none" w:sz="0" w:space="0" w:color="auto"/>
            <w:right w:val="none" w:sz="0" w:space="0" w:color="auto"/>
          </w:divBdr>
        </w:div>
        <w:div w:id="1615672387">
          <w:marLeft w:val="1714"/>
          <w:marRight w:val="0"/>
          <w:marTop w:val="0"/>
          <w:marBottom w:val="0"/>
          <w:divBdr>
            <w:top w:val="none" w:sz="0" w:space="0" w:color="auto"/>
            <w:left w:val="none" w:sz="0" w:space="0" w:color="auto"/>
            <w:bottom w:val="none" w:sz="0" w:space="0" w:color="auto"/>
            <w:right w:val="none" w:sz="0" w:space="0" w:color="auto"/>
          </w:divBdr>
        </w:div>
        <w:div w:id="1863128438">
          <w:marLeft w:val="1714"/>
          <w:marRight w:val="0"/>
          <w:marTop w:val="0"/>
          <w:marBottom w:val="0"/>
          <w:divBdr>
            <w:top w:val="none" w:sz="0" w:space="0" w:color="auto"/>
            <w:left w:val="none" w:sz="0" w:space="0" w:color="auto"/>
            <w:bottom w:val="none" w:sz="0" w:space="0" w:color="auto"/>
            <w:right w:val="none" w:sz="0" w:space="0" w:color="auto"/>
          </w:divBdr>
        </w:div>
        <w:div w:id="1943603929">
          <w:marLeft w:val="1714"/>
          <w:marRight w:val="0"/>
          <w:marTop w:val="0"/>
          <w:marBottom w:val="0"/>
          <w:divBdr>
            <w:top w:val="none" w:sz="0" w:space="0" w:color="auto"/>
            <w:left w:val="none" w:sz="0" w:space="0" w:color="auto"/>
            <w:bottom w:val="none" w:sz="0" w:space="0" w:color="auto"/>
            <w:right w:val="none" w:sz="0" w:space="0" w:color="auto"/>
          </w:divBdr>
        </w:div>
        <w:div w:id="2060935384">
          <w:marLeft w:val="1714"/>
          <w:marRight w:val="0"/>
          <w:marTop w:val="0"/>
          <w:marBottom w:val="0"/>
          <w:divBdr>
            <w:top w:val="none" w:sz="0" w:space="0" w:color="auto"/>
            <w:left w:val="none" w:sz="0" w:space="0" w:color="auto"/>
            <w:bottom w:val="none" w:sz="0" w:space="0" w:color="auto"/>
            <w:right w:val="none" w:sz="0" w:space="0" w:color="auto"/>
          </w:divBdr>
        </w:div>
      </w:divsChild>
    </w:div>
    <w:div w:id="1910535739">
      <w:bodyDiv w:val="1"/>
      <w:marLeft w:val="0"/>
      <w:marRight w:val="0"/>
      <w:marTop w:val="0"/>
      <w:marBottom w:val="0"/>
      <w:divBdr>
        <w:top w:val="none" w:sz="0" w:space="0" w:color="auto"/>
        <w:left w:val="none" w:sz="0" w:space="0" w:color="auto"/>
        <w:bottom w:val="none" w:sz="0" w:space="0" w:color="auto"/>
        <w:right w:val="none" w:sz="0" w:space="0" w:color="auto"/>
      </w:divBdr>
      <w:divsChild>
        <w:div w:id="297151346">
          <w:marLeft w:val="446"/>
          <w:marRight w:val="0"/>
          <w:marTop w:val="125"/>
          <w:marBottom w:val="0"/>
          <w:divBdr>
            <w:top w:val="none" w:sz="0" w:space="0" w:color="auto"/>
            <w:left w:val="none" w:sz="0" w:space="0" w:color="auto"/>
            <w:bottom w:val="none" w:sz="0" w:space="0" w:color="auto"/>
            <w:right w:val="none" w:sz="0" w:space="0" w:color="auto"/>
          </w:divBdr>
        </w:div>
        <w:div w:id="912738329">
          <w:marLeft w:val="446"/>
          <w:marRight w:val="0"/>
          <w:marTop w:val="125"/>
          <w:marBottom w:val="0"/>
          <w:divBdr>
            <w:top w:val="none" w:sz="0" w:space="0" w:color="auto"/>
            <w:left w:val="none" w:sz="0" w:space="0" w:color="auto"/>
            <w:bottom w:val="none" w:sz="0" w:space="0" w:color="auto"/>
            <w:right w:val="none" w:sz="0" w:space="0" w:color="auto"/>
          </w:divBdr>
        </w:div>
        <w:div w:id="1379430636">
          <w:marLeft w:val="446"/>
          <w:marRight w:val="0"/>
          <w:marTop w:val="125"/>
          <w:marBottom w:val="0"/>
          <w:divBdr>
            <w:top w:val="none" w:sz="0" w:space="0" w:color="auto"/>
            <w:left w:val="none" w:sz="0" w:space="0" w:color="auto"/>
            <w:bottom w:val="none" w:sz="0" w:space="0" w:color="auto"/>
            <w:right w:val="none" w:sz="0" w:space="0" w:color="auto"/>
          </w:divBdr>
        </w:div>
        <w:div w:id="1415280914">
          <w:marLeft w:val="1166"/>
          <w:marRight w:val="0"/>
          <w:marTop w:val="96"/>
          <w:marBottom w:val="0"/>
          <w:divBdr>
            <w:top w:val="none" w:sz="0" w:space="0" w:color="auto"/>
            <w:left w:val="none" w:sz="0" w:space="0" w:color="auto"/>
            <w:bottom w:val="none" w:sz="0" w:space="0" w:color="auto"/>
            <w:right w:val="none" w:sz="0" w:space="0" w:color="auto"/>
          </w:divBdr>
        </w:div>
      </w:divsChild>
    </w:div>
    <w:div w:id="1911572761">
      <w:bodyDiv w:val="1"/>
      <w:marLeft w:val="0"/>
      <w:marRight w:val="0"/>
      <w:marTop w:val="0"/>
      <w:marBottom w:val="0"/>
      <w:divBdr>
        <w:top w:val="none" w:sz="0" w:space="0" w:color="auto"/>
        <w:left w:val="none" w:sz="0" w:space="0" w:color="auto"/>
        <w:bottom w:val="none" w:sz="0" w:space="0" w:color="auto"/>
        <w:right w:val="none" w:sz="0" w:space="0" w:color="auto"/>
      </w:divBdr>
    </w:div>
    <w:div w:id="1913545800">
      <w:bodyDiv w:val="1"/>
      <w:marLeft w:val="0"/>
      <w:marRight w:val="0"/>
      <w:marTop w:val="0"/>
      <w:marBottom w:val="0"/>
      <w:divBdr>
        <w:top w:val="none" w:sz="0" w:space="0" w:color="auto"/>
        <w:left w:val="none" w:sz="0" w:space="0" w:color="auto"/>
        <w:bottom w:val="none" w:sz="0" w:space="0" w:color="auto"/>
        <w:right w:val="none" w:sz="0" w:space="0" w:color="auto"/>
      </w:divBdr>
      <w:divsChild>
        <w:div w:id="553741124">
          <w:marLeft w:val="1800"/>
          <w:marRight w:val="0"/>
          <w:marTop w:val="130"/>
          <w:marBottom w:val="0"/>
          <w:divBdr>
            <w:top w:val="none" w:sz="0" w:space="0" w:color="auto"/>
            <w:left w:val="none" w:sz="0" w:space="0" w:color="auto"/>
            <w:bottom w:val="none" w:sz="0" w:space="0" w:color="auto"/>
            <w:right w:val="none" w:sz="0" w:space="0" w:color="auto"/>
          </w:divBdr>
        </w:div>
        <w:div w:id="640384103">
          <w:marLeft w:val="2520"/>
          <w:marRight w:val="0"/>
          <w:marTop w:val="130"/>
          <w:marBottom w:val="0"/>
          <w:divBdr>
            <w:top w:val="none" w:sz="0" w:space="0" w:color="auto"/>
            <w:left w:val="none" w:sz="0" w:space="0" w:color="auto"/>
            <w:bottom w:val="none" w:sz="0" w:space="0" w:color="auto"/>
            <w:right w:val="none" w:sz="0" w:space="0" w:color="auto"/>
          </w:divBdr>
        </w:div>
        <w:div w:id="825972804">
          <w:marLeft w:val="1166"/>
          <w:marRight w:val="0"/>
          <w:marTop w:val="130"/>
          <w:marBottom w:val="0"/>
          <w:divBdr>
            <w:top w:val="none" w:sz="0" w:space="0" w:color="auto"/>
            <w:left w:val="none" w:sz="0" w:space="0" w:color="auto"/>
            <w:bottom w:val="none" w:sz="0" w:space="0" w:color="auto"/>
            <w:right w:val="none" w:sz="0" w:space="0" w:color="auto"/>
          </w:divBdr>
        </w:div>
        <w:div w:id="853152162">
          <w:marLeft w:val="1800"/>
          <w:marRight w:val="0"/>
          <w:marTop w:val="130"/>
          <w:marBottom w:val="0"/>
          <w:divBdr>
            <w:top w:val="none" w:sz="0" w:space="0" w:color="auto"/>
            <w:left w:val="none" w:sz="0" w:space="0" w:color="auto"/>
            <w:bottom w:val="none" w:sz="0" w:space="0" w:color="auto"/>
            <w:right w:val="none" w:sz="0" w:space="0" w:color="auto"/>
          </w:divBdr>
        </w:div>
        <w:div w:id="1259871168">
          <w:marLeft w:val="1800"/>
          <w:marRight w:val="0"/>
          <w:marTop w:val="130"/>
          <w:marBottom w:val="0"/>
          <w:divBdr>
            <w:top w:val="none" w:sz="0" w:space="0" w:color="auto"/>
            <w:left w:val="none" w:sz="0" w:space="0" w:color="auto"/>
            <w:bottom w:val="none" w:sz="0" w:space="0" w:color="auto"/>
            <w:right w:val="none" w:sz="0" w:space="0" w:color="auto"/>
          </w:divBdr>
        </w:div>
      </w:divsChild>
    </w:div>
    <w:div w:id="1914050398">
      <w:bodyDiv w:val="1"/>
      <w:marLeft w:val="0"/>
      <w:marRight w:val="0"/>
      <w:marTop w:val="0"/>
      <w:marBottom w:val="0"/>
      <w:divBdr>
        <w:top w:val="none" w:sz="0" w:space="0" w:color="auto"/>
        <w:left w:val="none" w:sz="0" w:space="0" w:color="auto"/>
        <w:bottom w:val="none" w:sz="0" w:space="0" w:color="auto"/>
        <w:right w:val="none" w:sz="0" w:space="0" w:color="auto"/>
      </w:divBdr>
      <w:divsChild>
        <w:div w:id="761680231">
          <w:marLeft w:val="0"/>
          <w:marRight w:val="0"/>
          <w:marTop w:val="120"/>
          <w:marBottom w:val="0"/>
          <w:divBdr>
            <w:top w:val="none" w:sz="0" w:space="0" w:color="auto"/>
            <w:left w:val="none" w:sz="0" w:space="0" w:color="auto"/>
            <w:bottom w:val="none" w:sz="0" w:space="0" w:color="auto"/>
            <w:right w:val="none" w:sz="0" w:space="0" w:color="auto"/>
          </w:divBdr>
        </w:div>
      </w:divsChild>
    </w:div>
    <w:div w:id="1916935311">
      <w:bodyDiv w:val="1"/>
      <w:marLeft w:val="0"/>
      <w:marRight w:val="0"/>
      <w:marTop w:val="0"/>
      <w:marBottom w:val="0"/>
      <w:divBdr>
        <w:top w:val="none" w:sz="0" w:space="0" w:color="auto"/>
        <w:left w:val="none" w:sz="0" w:space="0" w:color="auto"/>
        <w:bottom w:val="none" w:sz="0" w:space="0" w:color="auto"/>
        <w:right w:val="none" w:sz="0" w:space="0" w:color="auto"/>
      </w:divBdr>
      <w:divsChild>
        <w:div w:id="372198031">
          <w:marLeft w:val="1800"/>
          <w:marRight w:val="0"/>
          <w:marTop w:val="86"/>
          <w:marBottom w:val="0"/>
          <w:divBdr>
            <w:top w:val="none" w:sz="0" w:space="0" w:color="auto"/>
            <w:left w:val="none" w:sz="0" w:space="0" w:color="auto"/>
            <w:bottom w:val="none" w:sz="0" w:space="0" w:color="auto"/>
            <w:right w:val="none" w:sz="0" w:space="0" w:color="auto"/>
          </w:divBdr>
        </w:div>
        <w:div w:id="603731048">
          <w:marLeft w:val="1800"/>
          <w:marRight w:val="0"/>
          <w:marTop w:val="86"/>
          <w:marBottom w:val="0"/>
          <w:divBdr>
            <w:top w:val="none" w:sz="0" w:space="0" w:color="auto"/>
            <w:left w:val="none" w:sz="0" w:space="0" w:color="auto"/>
            <w:bottom w:val="none" w:sz="0" w:space="0" w:color="auto"/>
            <w:right w:val="none" w:sz="0" w:space="0" w:color="auto"/>
          </w:divBdr>
        </w:div>
        <w:div w:id="1112440080">
          <w:marLeft w:val="1166"/>
          <w:marRight w:val="0"/>
          <w:marTop w:val="91"/>
          <w:marBottom w:val="0"/>
          <w:divBdr>
            <w:top w:val="none" w:sz="0" w:space="0" w:color="auto"/>
            <w:left w:val="none" w:sz="0" w:space="0" w:color="auto"/>
            <w:bottom w:val="none" w:sz="0" w:space="0" w:color="auto"/>
            <w:right w:val="none" w:sz="0" w:space="0" w:color="auto"/>
          </w:divBdr>
        </w:div>
        <w:div w:id="1214318178">
          <w:marLeft w:val="3240"/>
          <w:marRight w:val="0"/>
          <w:marTop w:val="72"/>
          <w:marBottom w:val="0"/>
          <w:divBdr>
            <w:top w:val="none" w:sz="0" w:space="0" w:color="auto"/>
            <w:left w:val="none" w:sz="0" w:space="0" w:color="auto"/>
            <w:bottom w:val="none" w:sz="0" w:space="0" w:color="auto"/>
            <w:right w:val="none" w:sz="0" w:space="0" w:color="auto"/>
          </w:divBdr>
        </w:div>
        <w:div w:id="1264536926">
          <w:marLeft w:val="1166"/>
          <w:marRight w:val="0"/>
          <w:marTop w:val="91"/>
          <w:marBottom w:val="0"/>
          <w:divBdr>
            <w:top w:val="none" w:sz="0" w:space="0" w:color="auto"/>
            <w:left w:val="none" w:sz="0" w:space="0" w:color="auto"/>
            <w:bottom w:val="none" w:sz="0" w:space="0" w:color="auto"/>
            <w:right w:val="none" w:sz="0" w:space="0" w:color="auto"/>
          </w:divBdr>
        </w:div>
        <w:div w:id="1960142133">
          <w:marLeft w:val="3240"/>
          <w:marRight w:val="0"/>
          <w:marTop w:val="72"/>
          <w:marBottom w:val="0"/>
          <w:divBdr>
            <w:top w:val="none" w:sz="0" w:space="0" w:color="auto"/>
            <w:left w:val="none" w:sz="0" w:space="0" w:color="auto"/>
            <w:bottom w:val="none" w:sz="0" w:space="0" w:color="auto"/>
            <w:right w:val="none" w:sz="0" w:space="0" w:color="auto"/>
          </w:divBdr>
        </w:div>
        <w:div w:id="2128112866">
          <w:marLeft w:val="1800"/>
          <w:marRight w:val="0"/>
          <w:marTop w:val="86"/>
          <w:marBottom w:val="0"/>
          <w:divBdr>
            <w:top w:val="none" w:sz="0" w:space="0" w:color="auto"/>
            <w:left w:val="none" w:sz="0" w:space="0" w:color="auto"/>
            <w:bottom w:val="none" w:sz="0" w:space="0" w:color="auto"/>
            <w:right w:val="none" w:sz="0" w:space="0" w:color="auto"/>
          </w:divBdr>
        </w:div>
      </w:divsChild>
    </w:div>
    <w:div w:id="1919096108">
      <w:bodyDiv w:val="1"/>
      <w:marLeft w:val="0"/>
      <w:marRight w:val="0"/>
      <w:marTop w:val="0"/>
      <w:marBottom w:val="0"/>
      <w:divBdr>
        <w:top w:val="none" w:sz="0" w:space="0" w:color="auto"/>
        <w:left w:val="none" w:sz="0" w:space="0" w:color="auto"/>
        <w:bottom w:val="none" w:sz="0" w:space="0" w:color="auto"/>
        <w:right w:val="none" w:sz="0" w:space="0" w:color="auto"/>
      </w:divBdr>
    </w:div>
    <w:div w:id="1920482030">
      <w:bodyDiv w:val="1"/>
      <w:marLeft w:val="0"/>
      <w:marRight w:val="0"/>
      <w:marTop w:val="0"/>
      <w:marBottom w:val="0"/>
      <w:divBdr>
        <w:top w:val="none" w:sz="0" w:space="0" w:color="auto"/>
        <w:left w:val="none" w:sz="0" w:space="0" w:color="auto"/>
        <w:bottom w:val="none" w:sz="0" w:space="0" w:color="auto"/>
        <w:right w:val="none" w:sz="0" w:space="0" w:color="auto"/>
      </w:divBdr>
      <w:divsChild>
        <w:div w:id="259800883">
          <w:marLeft w:val="1166"/>
          <w:marRight w:val="0"/>
          <w:marTop w:val="115"/>
          <w:marBottom w:val="0"/>
          <w:divBdr>
            <w:top w:val="none" w:sz="0" w:space="0" w:color="auto"/>
            <w:left w:val="none" w:sz="0" w:space="0" w:color="auto"/>
            <w:bottom w:val="none" w:sz="0" w:space="0" w:color="auto"/>
            <w:right w:val="none" w:sz="0" w:space="0" w:color="auto"/>
          </w:divBdr>
        </w:div>
        <w:div w:id="461575439">
          <w:marLeft w:val="547"/>
          <w:marRight w:val="0"/>
          <w:marTop w:val="134"/>
          <w:marBottom w:val="0"/>
          <w:divBdr>
            <w:top w:val="none" w:sz="0" w:space="0" w:color="auto"/>
            <w:left w:val="none" w:sz="0" w:space="0" w:color="auto"/>
            <w:bottom w:val="none" w:sz="0" w:space="0" w:color="auto"/>
            <w:right w:val="none" w:sz="0" w:space="0" w:color="auto"/>
          </w:divBdr>
        </w:div>
        <w:div w:id="941037722">
          <w:marLeft w:val="1166"/>
          <w:marRight w:val="0"/>
          <w:marTop w:val="115"/>
          <w:marBottom w:val="0"/>
          <w:divBdr>
            <w:top w:val="none" w:sz="0" w:space="0" w:color="auto"/>
            <w:left w:val="none" w:sz="0" w:space="0" w:color="auto"/>
            <w:bottom w:val="none" w:sz="0" w:space="0" w:color="auto"/>
            <w:right w:val="none" w:sz="0" w:space="0" w:color="auto"/>
          </w:divBdr>
        </w:div>
        <w:div w:id="1303541917">
          <w:marLeft w:val="1166"/>
          <w:marRight w:val="0"/>
          <w:marTop w:val="115"/>
          <w:marBottom w:val="0"/>
          <w:divBdr>
            <w:top w:val="none" w:sz="0" w:space="0" w:color="auto"/>
            <w:left w:val="none" w:sz="0" w:space="0" w:color="auto"/>
            <w:bottom w:val="none" w:sz="0" w:space="0" w:color="auto"/>
            <w:right w:val="none" w:sz="0" w:space="0" w:color="auto"/>
          </w:divBdr>
        </w:div>
        <w:div w:id="1755928758">
          <w:marLeft w:val="1166"/>
          <w:marRight w:val="0"/>
          <w:marTop w:val="115"/>
          <w:marBottom w:val="0"/>
          <w:divBdr>
            <w:top w:val="none" w:sz="0" w:space="0" w:color="auto"/>
            <w:left w:val="none" w:sz="0" w:space="0" w:color="auto"/>
            <w:bottom w:val="none" w:sz="0" w:space="0" w:color="auto"/>
            <w:right w:val="none" w:sz="0" w:space="0" w:color="auto"/>
          </w:divBdr>
        </w:div>
        <w:div w:id="1928533640">
          <w:marLeft w:val="547"/>
          <w:marRight w:val="0"/>
          <w:marTop w:val="134"/>
          <w:marBottom w:val="0"/>
          <w:divBdr>
            <w:top w:val="none" w:sz="0" w:space="0" w:color="auto"/>
            <w:left w:val="none" w:sz="0" w:space="0" w:color="auto"/>
            <w:bottom w:val="none" w:sz="0" w:space="0" w:color="auto"/>
            <w:right w:val="none" w:sz="0" w:space="0" w:color="auto"/>
          </w:divBdr>
        </w:div>
        <w:div w:id="1989435105">
          <w:marLeft w:val="547"/>
          <w:marRight w:val="0"/>
          <w:marTop w:val="134"/>
          <w:marBottom w:val="0"/>
          <w:divBdr>
            <w:top w:val="none" w:sz="0" w:space="0" w:color="auto"/>
            <w:left w:val="none" w:sz="0" w:space="0" w:color="auto"/>
            <w:bottom w:val="none" w:sz="0" w:space="0" w:color="auto"/>
            <w:right w:val="none" w:sz="0" w:space="0" w:color="auto"/>
          </w:divBdr>
        </w:div>
        <w:div w:id="1993291116">
          <w:marLeft w:val="547"/>
          <w:marRight w:val="0"/>
          <w:marTop w:val="134"/>
          <w:marBottom w:val="0"/>
          <w:divBdr>
            <w:top w:val="none" w:sz="0" w:space="0" w:color="auto"/>
            <w:left w:val="none" w:sz="0" w:space="0" w:color="auto"/>
            <w:bottom w:val="none" w:sz="0" w:space="0" w:color="auto"/>
            <w:right w:val="none" w:sz="0" w:space="0" w:color="auto"/>
          </w:divBdr>
        </w:div>
        <w:div w:id="2048941408">
          <w:marLeft w:val="547"/>
          <w:marRight w:val="0"/>
          <w:marTop w:val="134"/>
          <w:marBottom w:val="0"/>
          <w:divBdr>
            <w:top w:val="none" w:sz="0" w:space="0" w:color="auto"/>
            <w:left w:val="none" w:sz="0" w:space="0" w:color="auto"/>
            <w:bottom w:val="none" w:sz="0" w:space="0" w:color="auto"/>
            <w:right w:val="none" w:sz="0" w:space="0" w:color="auto"/>
          </w:divBdr>
        </w:div>
      </w:divsChild>
    </w:div>
    <w:div w:id="1922063765">
      <w:bodyDiv w:val="1"/>
      <w:marLeft w:val="0"/>
      <w:marRight w:val="0"/>
      <w:marTop w:val="0"/>
      <w:marBottom w:val="0"/>
      <w:divBdr>
        <w:top w:val="none" w:sz="0" w:space="0" w:color="auto"/>
        <w:left w:val="none" w:sz="0" w:space="0" w:color="auto"/>
        <w:bottom w:val="none" w:sz="0" w:space="0" w:color="auto"/>
        <w:right w:val="none" w:sz="0" w:space="0" w:color="auto"/>
      </w:divBdr>
      <w:divsChild>
        <w:div w:id="1063412207">
          <w:marLeft w:val="1166"/>
          <w:marRight w:val="0"/>
          <w:marTop w:val="158"/>
          <w:marBottom w:val="0"/>
          <w:divBdr>
            <w:top w:val="none" w:sz="0" w:space="0" w:color="auto"/>
            <w:left w:val="none" w:sz="0" w:space="0" w:color="auto"/>
            <w:bottom w:val="none" w:sz="0" w:space="0" w:color="auto"/>
            <w:right w:val="none" w:sz="0" w:space="0" w:color="auto"/>
          </w:divBdr>
        </w:div>
        <w:div w:id="1131170409">
          <w:marLeft w:val="1166"/>
          <w:marRight w:val="0"/>
          <w:marTop w:val="158"/>
          <w:marBottom w:val="0"/>
          <w:divBdr>
            <w:top w:val="none" w:sz="0" w:space="0" w:color="auto"/>
            <w:left w:val="none" w:sz="0" w:space="0" w:color="auto"/>
            <w:bottom w:val="none" w:sz="0" w:space="0" w:color="auto"/>
            <w:right w:val="none" w:sz="0" w:space="0" w:color="auto"/>
          </w:divBdr>
        </w:div>
        <w:div w:id="1215965433">
          <w:marLeft w:val="1166"/>
          <w:marRight w:val="0"/>
          <w:marTop w:val="158"/>
          <w:marBottom w:val="0"/>
          <w:divBdr>
            <w:top w:val="none" w:sz="0" w:space="0" w:color="auto"/>
            <w:left w:val="none" w:sz="0" w:space="0" w:color="auto"/>
            <w:bottom w:val="none" w:sz="0" w:space="0" w:color="auto"/>
            <w:right w:val="none" w:sz="0" w:space="0" w:color="auto"/>
          </w:divBdr>
        </w:div>
        <w:div w:id="1575815522">
          <w:marLeft w:val="1166"/>
          <w:marRight w:val="0"/>
          <w:marTop w:val="158"/>
          <w:marBottom w:val="0"/>
          <w:divBdr>
            <w:top w:val="none" w:sz="0" w:space="0" w:color="auto"/>
            <w:left w:val="none" w:sz="0" w:space="0" w:color="auto"/>
            <w:bottom w:val="none" w:sz="0" w:space="0" w:color="auto"/>
            <w:right w:val="none" w:sz="0" w:space="0" w:color="auto"/>
          </w:divBdr>
        </w:div>
        <w:div w:id="1752700998">
          <w:marLeft w:val="1166"/>
          <w:marRight w:val="0"/>
          <w:marTop w:val="158"/>
          <w:marBottom w:val="0"/>
          <w:divBdr>
            <w:top w:val="none" w:sz="0" w:space="0" w:color="auto"/>
            <w:left w:val="none" w:sz="0" w:space="0" w:color="auto"/>
            <w:bottom w:val="none" w:sz="0" w:space="0" w:color="auto"/>
            <w:right w:val="none" w:sz="0" w:space="0" w:color="auto"/>
          </w:divBdr>
        </w:div>
      </w:divsChild>
    </w:div>
    <w:div w:id="1923834510">
      <w:bodyDiv w:val="1"/>
      <w:marLeft w:val="0"/>
      <w:marRight w:val="0"/>
      <w:marTop w:val="0"/>
      <w:marBottom w:val="0"/>
      <w:divBdr>
        <w:top w:val="none" w:sz="0" w:space="0" w:color="auto"/>
        <w:left w:val="none" w:sz="0" w:space="0" w:color="auto"/>
        <w:bottom w:val="none" w:sz="0" w:space="0" w:color="auto"/>
        <w:right w:val="none" w:sz="0" w:space="0" w:color="auto"/>
      </w:divBdr>
      <w:divsChild>
        <w:div w:id="657730467">
          <w:marLeft w:val="547"/>
          <w:marRight w:val="0"/>
          <w:marTop w:val="120"/>
          <w:marBottom w:val="0"/>
          <w:divBdr>
            <w:top w:val="none" w:sz="0" w:space="0" w:color="auto"/>
            <w:left w:val="none" w:sz="0" w:space="0" w:color="auto"/>
            <w:bottom w:val="none" w:sz="0" w:space="0" w:color="auto"/>
            <w:right w:val="none" w:sz="0" w:space="0" w:color="auto"/>
          </w:divBdr>
        </w:div>
        <w:div w:id="718434239">
          <w:marLeft w:val="547"/>
          <w:marRight w:val="0"/>
          <w:marTop w:val="120"/>
          <w:marBottom w:val="0"/>
          <w:divBdr>
            <w:top w:val="none" w:sz="0" w:space="0" w:color="auto"/>
            <w:left w:val="none" w:sz="0" w:space="0" w:color="auto"/>
            <w:bottom w:val="none" w:sz="0" w:space="0" w:color="auto"/>
            <w:right w:val="none" w:sz="0" w:space="0" w:color="auto"/>
          </w:divBdr>
        </w:div>
        <w:div w:id="1369837389">
          <w:marLeft w:val="547"/>
          <w:marRight w:val="0"/>
          <w:marTop w:val="120"/>
          <w:marBottom w:val="0"/>
          <w:divBdr>
            <w:top w:val="none" w:sz="0" w:space="0" w:color="auto"/>
            <w:left w:val="none" w:sz="0" w:space="0" w:color="auto"/>
            <w:bottom w:val="none" w:sz="0" w:space="0" w:color="auto"/>
            <w:right w:val="none" w:sz="0" w:space="0" w:color="auto"/>
          </w:divBdr>
        </w:div>
        <w:div w:id="2003461180">
          <w:marLeft w:val="547"/>
          <w:marRight w:val="0"/>
          <w:marTop w:val="120"/>
          <w:marBottom w:val="0"/>
          <w:divBdr>
            <w:top w:val="none" w:sz="0" w:space="0" w:color="auto"/>
            <w:left w:val="none" w:sz="0" w:space="0" w:color="auto"/>
            <w:bottom w:val="none" w:sz="0" w:space="0" w:color="auto"/>
            <w:right w:val="none" w:sz="0" w:space="0" w:color="auto"/>
          </w:divBdr>
        </w:div>
        <w:div w:id="2076119851">
          <w:marLeft w:val="547"/>
          <w:marRight w:val="0"/>
          <w:marTop w:val="120"/>
          <w:marBottom w:val="0"/>
          <w:divBdr>
            <w:top w:val="none" w:sz="0" w:space="0" w:color="auto"/>
            <w:left w:val="none" w:sz="0" w:space="0" w:color="auto"/>
            <w:bottom w:val="none" w:sz="0" w:space="0" w:color="auto"/>
            <w:right w:val="none" w:sz="0" w:space="0" w:color="auto"/>
          </w:divBdr>
        </w:div>
      </w:divsChild>
    </w:div>
    <w:div w:id="1924607296">
      <w:bodyDiv w:val="1"/>
      <w:marLeft w:val="0"/>
      <w:marRight w:val="0"/>
      <w:marTop w:val="0"/>
      <w:marBottom w:val="0"/>
      <w:divBdr>
        <w:top w:val="none" w:sz="0" w:space="0" w:color="auto"/>
        <w:left w:val="none" w:sz="0" w:space="0" w:color="auto"/>
        <w:bottom w:val="none" w:sz="0" w:space="0" w:color="auto"/>
        <w:right w:val="none" w:sz="0" w:space="0" w:color="auto"/>
      </w:divBdr>
      <w:divsChild>
        <w:div w:id="2016377200">
          <w:marLeft w:val="360"/>
          <w:marRight w:val="0"/>
          <w:marTop w:val="360"/>
          <w:marBottom w:val="0"/>
          <w:divBdr>
            <w:top w:val="none" w:sz="0" w:space="0" w:color="auto"/>
            <w:left w:val="none" w:sz="0" w:space="0" w:color="auto"/>
            <w:bottom w:val="none" w:sz="0" w:space="0" w:color="auto"/>
            <w:right w:val="none" w:sz="0" w:space="0" w:color="auto"/>
          </w:divBdr>
        </w:div>
      </w:divsChild>
    </w:div>
    <w:div w:id="1924758855">
      <w:bodyDiv w:val="1"/>
      <w:marLeft w:val="0"/>
      <w:marRight w:val="0"/>
      <w:marTop w:val="0"/>
      <w:marBottom w:val="0"/>
      <w:divBdr>
        <w:top w:val="none" w:sz="0" w:space="0" w:color="auto"/>
        <w:left w:val="none" w:sz="0" w:space="0" w:color="auto"/>
        <w:bottom w:val="none" w:sz="0" w:space="0" w:color="auto"/>
        <w:right w:val="none" w:sz="0" w:space="0" w:color="auto"/>
      </w:divBdr>
      <w:divsChild>
        <w:div w:id="59518877">
          <w:marLeft w:val="547"/>
          <w:marRight w:val="0"/>
          <w:marTop w:val="72"/>
          <w:marBottom w:val="0"/>
          <w:divBdr>
            <w:top w:val="none" w:sz="0" w:space="0" w:color="auto"/>
            <w:left w:val="none" w:sz="0" w:space="0" w:color="auto"/>
            <w:bottom w:val="none" w:sz="0" w:space="0" w:color="auto"/>
            <w:right w:val="none" w:sz="0" w:space="0" w:color="auto"/>
          </w:divBdr>
        </w:div>
        <w:div w:id="139808937">
          <w:marLeft w:val="547"/>
          <w:marRight w:val="0"/>
          <w:marTop w:val="72"/>
          <w:marBottom w:val="0"/>
          <w:divBdr>
            <w:top w:val="none" w:sz="0" w:space="0" w:color="auto"/>
            <w:left w:val="none" w:sz="0" w:space="0" w:color="auto"/>
            <w:bottom w:val="none" w:sz="0" w:space="0" w:color="auto"/>
            <w:right w:val="none" w:sz="0" w:space="0" w:color="auto"/>
          </w:divBdr>
        </w:div>
        <w:div w:id="382826691">
          <w:marLeft w:val="1166"/>
          <w:marRight w:val="0"/>
          <w:marTop w:val="72"/>
          <w:marBottom w:val="0"/>
          <w:divBdr>
            <w:top w:val="none" w:sz="0" w:space="0" w:color="auto"/>
            <w:left w:val="none" w:sz="0" w:space="0" w:color="auto"/>
            <w:bottom w:val="none" w:sz="0" w:space="0" w:color="auto"/>
            <w:right w:val="none" w:sz="0" w:space="0" w:color="auto"/>
          </w:divBdr>
        </w:div>
        <w:div w:id="627664652">
          <w:marLeft w:val="547"/>
          <w:marRight w:val="0"/>
          <w:marTop w:val="72"/>
          <w:marBottom w:val="0"/>
          <w:divBdr>
            <w:top w:val="none" w:sz="0" w:space="0" w:color="auto"/>
            <w:left w:val="none" w:sz="0" w:space="0" w:color="auto"/>
            <w:bottom w:val="none" w:sz="0" w:space="0" w:color="auto"/>
            <w:right w:val="none" w:sz="0" w:space="0" w:color="auto"/>
          </w:divBdr>
        </w:div>
        <w:div w:id="777675623">
          <w:marLeft w:val="1166"/>
          <w:marRight w:val="0"/>
          <w:marTop w:val="72"/>
          <w:marBottom w:val="0"/>
          <w:divBdr>
            <w:top w:val="none" w:sz="0" w:space="0" w:color="auto"/>
            <w:left w:val="none" w:sz="0" w:space="0" w:color="auto"/>
            <w:bottom w:val="none" w:sz="0" w:space="0" w:color="auto"/>
            <w:right w:val="none" w:sz="0" w:space="0" w:color="auto"/>
          </w:divBdr>
        </w:div>
        <w:div w:id="1797020378">
          <w:marLeft w:val="547"/>
          <w:marRight w:val="0"/>
          <w:marTop w:val="72"/>
          <w:marBottom w:val="0"/>
          <w:divBdr>
            <w:top w:val="none" w:sz="0" w:space="0" w:color="auto"/>
            <w:left w:val="none" w:sz="0" w:space="0" w:color="auto"/>
            <w:bottom w:val="none" w:sz="0" w:space="0" w:color="auto"/>
            <w:right w:val="none" w:sz="0" w:space="0" w:color="auto"/>
          </w:divBdr>
        </w:div>
        <w:div w:id="1886479758">
          <w:marLeft w:val="547"/>
          <w:marRight w:val="0"/>
          <w:marTop w:val="72"/>
          <w:marBottom w:val="0"/>
          <w:divBdr>
            <w:top w:val="none" w:sz="0" w:space="0" w:color="auto"/>
            <w:left w:val="none" w:sz="0" w:space="0" w:color="auto"/>
            <w:bottom w:val="none" w:sz="0" w:space="0" w:color="auto"/>
            <w:right w:val="none" w:sz="0" w:space="0" w:color="auto"/>
          </w:divBdr>
        </w:div>
        <w:div w:id="2061128523">
          <w:marLeft w:val="547"/>
          <w:marRight w:val="0"/>
          <w:marTop w:val="72"/>
          <w:marBottom w:val="0"/>
          <w:divBdr>
            <w:top w:val="none" w:sz="0" w:space="0" w:color="auto"/>
            <w:left w:val="none" w:sz="0" w:space="0" w:color="auto"/>
            <w:bottom w:val="none" w:sz="0" w:space="0" w:color="auto"/>
            <w:right w:val="none" w:sz="0" w:space="0" w:color="auto"/>
          </w:divBdr>
        </w:div>
      </w:divsChild>
    </w:div>
    <w:div w:id="1924952342">
      <w:bodyDiv w:val="1"/>
      <w:marLeft w:val="0"/>
      <w:marRight w:val="0"/>
      <w:marTop w:val="0"/>
      <w:marBottom w:val="0"/>
      <w:divBdr>
        <w:top w:val="none" w:sz="0" w:space="0" w:color="auto"/>
        <w:left w:val="none" w:sz="0" w:space="0" w:color="auto"/>
        <w:bottom w:val="none" w:sz="0" w:space="0" w:color="auto"/>
        <w:right w:val="none" w:sz="0" w:space="0" w:color="auto"/>
      </w:divBdr>
      <w:divsChild>
        <w:div w:id="1659848647">
          <w:marLeft w:val="547"/>
          <w:marRight w:val="0"/>
          <w:marTop w:val="0"/>
          <w:marBottom w:val="0"/>
          <w:divBdr>
            <w:top w:val="none" w:sz="0" w:space="0" w:color="auto"/>
            <w:left w:val="none" w:sz="0" w:space="0" w:color="auto"/>
            <w:bottom w:val="none" w:sz="0" w:space="0" w:color="auto"/>
            <w:right w:val="none" w:sz="0" w:space="0" w:color="auto"/>
          </w:divBdr>
        </w:div>
        <w:div w:id="1661036514">
          <w:marLeft w:val="547"/>
          <w:marRight w:val="0"/>
          <w:marTop w:val="0"/>
          <w:marBottom w:val="0"/>
          <w:divBdr>
            <w:top w:val="none" w:sz="0" w:space="0" w:color="auto"/>
            <w:left w:val="none" w:sz="0" w:space="0" w:color="auto"/>
            <w:bottom w:val="none" w:sz="0" w:space="0" w:color="auto"/>
            <w:right w:val="none" w:sz="0" w:space="0" w:color="auto"/>
          </w:divBdr>
        </w:div>
        <w:div w:id="1834564127">
          <w:marLeft w:val="547"/>
          <w:marRight w:val="0"/>
          <w:marTop w:val="0"/>
          <w:marBottom w:val="0"/>
          <w:divBdr>
            <w:top w:val="none" w:sz="0" w:space="0" w:color="auto"/>
            <w:left w:val="none" w:sz="0" w:space="0" w:color="auto"/>
            <w:bottom w:val="none" w:sz="0" w:space="0" w:color="auto"/>
            <w:right w:val="none" w:sz="0" w:space="0" w:color="auto"/>
          </w:divBdr>
        </w:div>
      </w:divsChild>
    </w:div>
    <w:div w:id="1925798028">
      <w:bodyDiv w:val="1"/>
      <w:marLeft w:val="0"/>
      <w:marRight w:val="0"/>
      <w:marTop w:val="0"/>
      <w:marBottom w:val="0"/>
      <w:divBdr>
        <w:top w:val="none" w:sz="0" w:space="0" w:color="auto"/>
        <w:left w:val="none" w:sz="0" w:space="0" w:color="auto"/>
        <w:bottom w:val="none" w:sz="0" w:space="0" w:color="auto"/>
        <w:right w:val="none" w:sz="0" w:space="0" w:color="auto"/>
      </w:divBdr>
    </w:div>
    <w:div w:id="1929072894">
      <w:bodyDiv w:val="1"/>
      <w:marLeft w:val="0"/>
      <w:marRight w:val="0"/>
      <w:marTop w:val="0"/>
      <w:marBottom w:val="0"/>
      <w:divBdr>
        <w:top w:val="none" w:sz="0" w:space="0" w:color="auto"/>
        <w:left w:val="none" w:sz="0" w:space="0" w:color="auto"/>
        <w:bottom w:val="none" w:sz="0" w:space="0" w:color="auto"/>
        <w:right w:val="none" w:sz="0" w:space="0" w:color="auto"/>
      </w:divBdr>
    </w:div>
    <w:div w:id="1929120917">
      <w:bodyDiv w:val="1"/>
      <w:marLeft w:val="0"/>
      <w:marRight w:val="0"/>
      <w:marTop w:val="0"/>
      <w:marBottom w:val="0"/>
      <w:divBdr>
        <w:top w:val="none" w:sz="0" w:space="0" w:color="auto"/>
        <w:left w:val="none" w:sz="0" w:space="0" w:color="auto"/>
        <w:bottom w:val="none" w:sz="0" w:space="0" w:color="auto"/>
        <w:right w:val="none" w:sz="0" w:space="0" w:color="auto"/>
      </w:divBdr>
      <w:divsChild>
        <w:div w:id="299848888">
          <w:marLeft w:val="1267"/>
          <w:marRight w:val="0"/>
          <w:marTop w:val="115"/>
          <w:marBottom w:val="0"/>
          <w:divBdr>
            <w:top w:val="none" w:sz="0" w:space="0" w:color="auto"/>
            <w:left w:val="none" w:sz="0" w:space="0" w:color="auto"/>
            <w:bottom w:val="none" w:sz="0" w:space="0" w:color="auto"/>
            <w:right w:val="none" w:sz="0" w:space="0" w:color="auto"/>
          </w:divBdr>
        </w:div>
        <w:div w:id="688063708">
          <w:marLeft w:val="1267"/>
          <w:marRight w:val="0"/>
          <w:marTop w:val="115"/>
          <w:marBottom w:val="0"/>
          <w:divBdr>
            <w:top w:val="none" w:sz="0" w:space="0" w:color="auto"/>
            <w:left w:val="none" w:sz="0" w:space="0" w:color="auto"/>
            <w:bottom w:val="none" w:sz="0" w:space="0" w:color="auto"/>
            <w:right w:val="none" w:sz="0" w:space="0" w:color="auto"/>
          </w:divBdr>
        </w:div>
      </w:divsChild>
    </w:div>
    <w:div w:id="1929731657">
      <w:bodyDiv w:val="1"/>
      <w:marLeft w:val="0"/>
      <w:marRight w:val="0"/>
      <w:marTop w:val="0"/>
      <w:marBottom w:val="0"/>
      <w:divBdr>
        <w:top w:val="none" w:sz="0" w:space="0" w:color="auto"/>
        <w:left w:val="none" w:sz="0" w:space="0" w:color="auto"/>
        <w:bottom w:val="none" w:sz="0" w:space="0" w:color="auto"/>
        <w:right w:val="none" w:sz="0" w:space="0" w:color="auto"/>
      </w:divBdr>
      <w:divsChild>
        <w:div w:id="924343972">
          <w:marLeft w:val="1325"/>
          <w:marRight w:val="0"/>
          <w:marTop w:val="0"/>
          <w:marBottom w:val="0"/>
          <w:divBdr>
            <w:top w:val="none" w:sz="0" w:space="0" w:color="auto"/>
            <w:left w:val="none" w:sz="0" w:space="0" w:color="auto"/>
            <w:bottom w:val="none" w:sz="0" w:space="0" w:color="auto"/>
            <w:right w:val="none" w:sz="0" w:space="0" w:color="auto"/>
          </w:divBdr>
        </w:div>
        <w:div w:id="1548955514">
          <w:marLeft w:val="1325"/>
          <w:marRight w:val="0"/>
          <w:marTop w:val="0"/>
          <w:marBottom w:val="0"/>
          <w:divBdr>
            <w:top w:val="none" w:sz="0" w:space="0" w:color="auto"/>
            <w:left w:val="none" w:sz="0" w:space="0" w:color="auto"/>
            <w:bottom w:val="none" w:sz="0" w:space="0" w:color="auto"/>
            <w:right w:val="none" w:sz="0" w:space="0" w:color="auto"/>
          </w:divBdr>
        </w:div>
        <w:div w:id="1580363412">
          <w:marLeft w:val="1325"/>
          <w:marRight w:val="0"/>
          <w:marTop w:val="0"/>
          <w:marBottom w:val="0"/>
          <w:divBdr>
            <w:top w:val="none" w:sz="0" w:space="0" w:color="auto"/>
            <w:left w:val="none" w:sz="0" w:space="0" w:color="auto"/>
            <w:bottom w:val="none" w:sz="0" w:space="0" w:color="auto"/>
            <w:right w:val="none" w:sz="0" w:space="0" w:color="auto"/>
          </w:divBdr>
        </w:div>
      </w:divsChild>
    </w:div>
    <w:div w:id="1930380313">
      <w:bodyDiv w:val="1"/>
      <w:marLeft w:val="0"/>
      <w:marRight w:val="0"/>
      <w:marTop w:val="0"/>
      <w:marBottom w:val="0"/>
      <w:divBdr>
        <w:top w:val="none" w:sz="0" w:space="0" w:color="auto"/>
        <w:left w:val="none" w:sz="0" w:space="0" w:color="auto"/>
        <w:bottom w:val="none" w:sz="0" w:space="0" w:color="auto"/>
        <w:right w:val="none" w:sz="0" w:space="0" w:color="auto"/>
      </w:divBdr>
      <w:divsChild>
        <w:div w:id="820971409">
          <w:marLeft w:val="2059"/>
          <w:marRight w:val="0"/>
          <w:marTop w:val="96"/>
          <w:marBottom w:val="0"/>
          <w:divBdr>
            <w:top w:val="none" w:sz="0" w:space="0" w:color="auto"/>
            <w:left w:val="none" w:sz="0" w:space="0" w:color="auto"/>
            <w:bottom w:val="none" w:sz="0" w:space="0" w:color="auto"/>
            <w:right w:val="none" w:sz="0" w:space="0" w:color="auto"/>
          </w:divBdr>
        </w:div>
        <w:div w:id="1316371229">
          <w:marLeft w:val="1397"/>
          <w:marRight w:val="0"/>
          <w:marTop w:val="134"/>
          <w:marBottom w:val="0"/>
          <w:divBdr>
            <w:top w:val="none" w:sz="0" w:space="0" w:color="auto"/>
            <w:left w:val="none" w:sz="0" w:space="0" w:color="auto"/>
            <w:bottom w:val="none" w:sz="0" w:space="0" w:color="auto"/>
            <w:right w:val="none" w:sz="0" w:space="0" w:color="auto"/>
          </w:divBdr>
        </w:div>
        <w:div w:id="1326855450">
          <w:marLeft w:val="1397"/>
          <w:marRight w:val="0"/>
          <w:marTop w:val="134"/>
          <w:marBottom w:val="0"/>
          <w:divBdr>
            <w:top w:val="none" w:sz="0" w:space="0" w:color="auto"/>
            <w:left w:val="none" w:sz="0" w:space="0" w:color="auto"/>
            <w:bottom w:val="none" w:sz="0" w:space="0" w:color="auto"/>
            <w:right w:val="none" w:sz="0" w:space="0" w:color="auto"/>
          </w:divBdr>
        </w:div>
        <w:div w:id="1791821160">
          <w:marLeft w:val="2059"/>
          <w:marRight w:val="0"/>
          <w:marTop w:val="96"/>
          <w:marBottom w:val="0"/>
          <w:divBdr>
            <w:top w:val="none" w:sz="0" w:space="0" w:color="auto"/>
            <w:left w:val="none" w:sz="0" w:space="0" w:color="auto"/>
            <w:bottom w:val="none" w:sz="0" w:space="0" w:color="auto"/>
            <w:right w:val="none" w:sz="0" w:space="0" w:color="auto"/>
          </w:divBdr>
        </w:div>
      </w:divsChild>
    </w:div>
    <w:div w:id="1930695313">
      <w:bodyDiv w:val="1"/>
      <w:marLeft w:val="0"/>
      <w:marRight w:val="0"/>
      <w:marTop w:val="0"/>
      <w:marBottom w:val="0"/>
      <w:divBdr>
        <w:top w:val="none" w:sz="0" w:space="0" w:color="auto"/>
        <w:left w:val="none" w:sz="0" w:space="0" w:color="auto"/>
        <w:bottom w:val="none" w:sz="0" w:space="0" w:color="auto"/>
        <w:right w:val="none" w:sz="0" w:space="0" w:color="auto"/>
      </w:divBdr>
    </w:div>
    <w:div w:id="1933467864">
      <w:bodyDiv w:val="1"/>
      <w:marLeft w:val="0"/>
      <w:marRight w:val="0"/>
      <w:marTop w:val="0"/>
      <w:marBottom w:val="0"/>
      <w:divBdr>
        <w:top w:val="none" w:sz="0" w:space="0" w:color="auto"/>
        <w:left w:val="none" w:sz="0" w:space="0" w:color="auto"/>
        <w:bottom w:val="none" w:sz="0" w:space="0" w:color="auto"/>
        <w:right w:val="none" w:sz="0" w:space="0" w:color="auto"/>
      </w:divBdr>
      <w:divsChild>
        <w:div w:id="97218391">
          <w:marLeft w:val="1166"/>
          <w:marRight w:val="0"/>
          <w:marTop w:val="134"/>
          <w:marBottom w:val="0"/>
          <w:divBdr>
            <w:top w:val="none" w:sz="0" w:space="0" w:color="auto"/>
            <w:left w:val="none" w:sz="0" w:space="0" w:color="auto"/>
            <w:bottom w:val="none" w:sz="0" w:space="0" w:color="auto"/>
            <w:right w:val="none" w:sz="0" w:space="0" w:color="auto"/>
          </w:divBdr>
        </w:div>
        <w:div w:id="150220901">
          <w:marLeft w:val="547"/>
          <w:marRight w:val="0"/>
          <w:marTop w:val="154"/>
          <w:marBottom w:val="0"/>
          <w:divBdr>
            <w:top w:val="none" w:sz="0" w:space="0" w:color="auto"/>
            <w:left w:val="none" w:sz="0" w:space="0" w:color="auto"/>
            <w:bottom w:val="none" w:sz="0" w:space="0" w:color="auto"/>
            <w:right w:val="none" w:sz="0" w:space="0" w:color="auto"/>
          </w:divBdr>
        </w:div>
        <w:div w:id="448285557">
          <w:marLeft w:val="1166"/>
          <w:marRight w:val="0"/>
          <w:marTop w:val="134"/>
          <w:marBottom w:val="0"/>
          <w:divBdr>
            <w:top w:val="none" w:sz="0" w:space="0" w:color="auto"/>
            <w:left w:val="none" w:sz="0" w:space="0" w:color="auto"/>
            <w:bottom w:val="none" w:sz="0" w:space="0" w:color="auto"/>
            <w:right w:val="none" w:sz="0" w:space="0" w:color="auto"/>
          </w:divBdr>
        </w:div>
        <w:div w:id="719866457">
          <w:marLeft w:val="547"/>
          <w:marRight w:val="0"/>
          <w:marTop w:val="154"/>
          <w:marBottom w:val="0"/>
          <w:divBdr>
            <w:top w:val="none" w:sz="0" w:space="0" w:color="auto"/>
            <w:left w:val="none" w:sz="0" w:space="0" w:color="auto"/>
            <w:bottom w:val="none" w:sz="0" w:space="0" w:color="auto"/>
            <w:right w:val="none" w:sz="0" w:space="0" w:color="auto"/>
          </w:divBdr>
        </w:div>
        <w:div w:id="826242157">
          <w:marLeft w:val="1166"/>
          <w:marRight w:val="0"/>
          <w:marTop w:val="134"/>
          <w:marBottom w:val="0"/>
          <w:divBdr>
            <w:top w:val="none" w:sz="0" w:space="0" w:color="auto"/>
            <w:left w:val="none" w:sz="0" w:space="0" w:color="auto"/>
            <w:bottom w:val="none" w:sz="0" w:space="0" w:color="auto"/>
            <w:right w:val="none" w:sz="0" w:space="0" w:color="auto"/>
          </w:divBdr>
        </w:div>
        <w:div w:id="1036467590">
          <w:marLeft w:val="547"/>
          <w:marRight w:val="0"/>
          <w:marTop w:val="154"/>
          <w:marBottom w:val="0"/>
          <w:divBdr>
            <w:top w:val="none" w:sz="0" w:space="0" w:color="auto"/>
            <w:left w:val="none" w:sz="0" w:space="0" w:color="auto"/>
            <w:bottom w:val="none" w:sz="0" w:space="0" w:color="auto"/>
            <w:right w:val="none" w:sz="0" w:space="0" w:color="auto"/>
          </w:divBdr>
        </w:div>
        <w:div w:id="1504467828">
          <w:marLeft w:val="1166"/>
          <w:marRight w:val="0"/>
          <w:marTop w:val="134"/>
          <w:marBottom w:val="0"/>
          <w:divBdr>
            <w:top w:val="none" w:sz="0" w:space="0" w:color="auto"/>
            <w:left w:val="none" w:sz="0" w:space="0" w:color="auto"/>
            <w:bottom w:val="none" w:sz="0" w:space="0" w:color="auto"/>
            <w:right w:val="none" w:sz="0" w:space="0" w:color="auto"/>
          </w:divBdr>
        </w:div>
        <w:div w:id="1600478561">
          <w:marLeft w:val="1166"/>
          <w:marRight w:val="0"/>
          <w:marTop w:val="134"/>
          <w:marBottom w:val="0"/>
          <w:divBdr>
            <w:top w:val="none" w:sz="0" w:space="0" w:color="auto"/>
            <w:left w:val="none" w:sz="0" w:space="0" w:color="auto"/>
            <w:bottom w:val="none" w:sz="0" w:space="0" w:color="auto"/>
            <w:right w:val="none" w:sz="0" w:space="0" w:color="auto"/>
          </w:divBdr>
        </w:div>
      </w:divsChild>
    </w:div>
    <w:div w:id="1933927526">
      <w:bodyDiv w:val="1"/>
      <w:marLeft w:val="0"/>
      <w:marRight w:val="0"/>
      <w:marTop w:val="0"/>
      <w:marBottom w:val="0"/>
      <w:divBdr>
        <w:top w:val="none" w:sz="0" w:space="0" w:color="auto"/>
        <w:left w:val="none" w:sz="0" w:space="0" w:color="auto"/>
        <w:bottom w:val="none" w:sz="0" w:space="0" w:color="auto"/>
        <w:right w:val="none" w:sz="0" w:space="0" w:color="auto"/>
      </w:divBdr>
      <w:divsChild>
        <w:div w:id="769937540">
          <w:marLeft w:val="720"/>
          <w:marRight w:val="0"/>
          <w:marTop w:val="96"/>
          <w:marBottom w:val="0"/>
          <w:divBdr>
            <w:top w:val="none" w:sz="0" w:space="0" w:color="auto"/>
            <w:left w:val="none" w:sz="0" w:space="0" w:color="auto"/>
            <w:bottom w:val="none" w:sz="0" w:space="0" w:color="auto"/>
            <w:right w:val="none" w:sz="0" w:space="0" w:color="auto"/>
          </w:divBdr>
        </w:div>
        <w:div w:id="835613163">
          <w:marLeft w:val="720"/>
          <w:marRight w:val="0"/>
          <w:marTop w:val="96"/>
          <w:marBottom w:val="0"/>
          <w:divBdr>
            <w:top w:val="none" w:sz="0" w:space="0" w:color="auto"/>
            <w:left w:val="none" w:sz="0" w:space="0" w:color="auto"/>
            <w:bottom w:val="none" w:sz="0" w:space="0" w:color="auto"/>
            <w:right w:val="none" w:sz="0" w:space="0" w:color="auto"/>
          </w:divBdr>
        </w:div>
        <w:div w:id="1944074537">
          <w:marLeft w:val="288"/>
          <w:marRight w:val="0"/>
          <w:marTop w:val="134"/>
          <w:marBottom w:val="0"/>
          <w:divBdr>
            <w:top w:val="none" w:sz="0" w:space="0" w:color="auto"/>
            <w:left w:val="none" w:sz="0" w:space="0" w:color="auto"/>
            <w:bottom w:val="none" w:sz="0" w:space="0" w:color="auto"/>
            <w:right w:val="none" w:sz="0" w:space="0" w:color="auto"/>
          </w:divBdr>
        </w:div>
      </w:divsChild>
    </w:div>
    <w:div w:id="1934052877">
      <w:bodyDiv w:val="1"/>
      <w:marLeft w:val="0"/>
      <w:marRight w:val="0"/>
      <w:marTop w:val="0"/>
      <w:marBottom w:val="0"/>
      <w:divBdr>
        <w:top w:val="none" w:sz="0" w:space="0" w:color="auto"/>
        <w:left w:val="none" w:sz="0" w:space="0" w:color="auto"/>
        <w:bottom w:val="none" w:sz="0" w:space="0" w:color="auto"/>
        <w:right w:val="none" w:sz="0" w:space="0" w:color="auto"/>
      </w:divBdr>
    </w:div>
    <w:div w:id="1934314838">
      <w:bodyDiv w:val="1"/>
      <w:marLeft w:val="0"/>
      <w:marRight w:val="0"/>
      <w:marTop w:val="0"/>
      <w:marBottom w:val="0"/>
      <w:divBdr>
        <w:top w:val="none" w:sz="0" w:space="0" w:color="auto"/>
        <w:left w:val="none" w:sz="0" w:space="0" w:color="auto"/>
        <w:bottom w:val="none" w:sz="0" w:space="0" w:color="auto"/>
        <w:right w:val="none" w:sz="0" w:space="0" w:color="auto"/>
      </w:divBdr>
      <w:divsChild>
        <w:div w:id="239872201">
          <w:marLeft w:val="1267"/>
          <w:marRight w:val="0"/>
          <w:marTop w:val="86"/>
          <w:marBottom w:val="0"/>
          <w:divBdr>
            <w:top w:val="none" w:sz="0" w:space="0" w:color="auto"/>
            <w:left w:val="none" w:sz="0" w:space="0" w:color="auto"/>
            <w:bottom w:val="none" w:sz="0" w:space="0" w:color="auto"/>
            <w:right w:val="none" w:sz="0" w:space="0" w:color="auto"/>
          </w:divBdr>
        </w:div>
        <w:div w:id="314065803">
          <w:marLeft w:val="1987"/>
          <w:marRight w:val="0"/>
          <w:marTop w:val="86"/>
          <w:marBottom w:val="0"/>
          <w:divBdr>
            <w:top w:val="none" w:sz="0" w:space="0" w:color="auto"/>
            <w:left w:val="none" w:sz="0" w:space="0" w:color="auto"/>
            <w:bottom w:val="none" w:sz="0" w:space="0" w:color="auto"/>
            <w:right w:val="none" w:sz="0" w:space="0" w:color="auto"/>
          </w:divBdr>
        </w:div>
        <w:div w:id="346712206">
          <w:marLeft w:val="1987"/>
          <w:marRight w:val="0"/>
          <w:marTop w:val="86"/>
          <w:marBottom w:val="0"/>
          <w:divBdr>
            <w:top w:val="none" w:sz="0" w:space="0" w:color="auto"/>
            <w:left w:val="none" w:sz="0" w:space="0" w:color="auto"/>
            <w:bottom w:val="none" w:sz="0" w:space="0" w:color="auto"/>
            <w:right w:val="none" w:sz="0" w:space="0" w:color="auto"/>
          </w:divBdr>
        </w:div>
        <w:div w:id="398476919">
          <w:marLeft w:val="1267"/>
          <w:marRight w:val="0"/>
          <w:marTop w:val="86"/>
          <w:marBottom w:val="0"/>
          <w:divBdr>
            <w:top w:val="none" w:sz="0" w:space="0" w:color="auto"/>
            <w:left w:val="none" w:sz="0" w:space="0" w:color="auto"/>
            <w:bottom w:val="none" w:sz="0" w:space="0" w:color="auto"/>
            <w:right w:val="none" w:sz="0" w:space="0" w:color="auto"/>
          </w:divBdr>
        </w:div>
        <w:div w:id="770399054">
          <w:marLeft w:val="547"/>
          <w:marRight w:val="0"/>
          <w:marTop w:val="86"/>
          <w:marBottom w:val="0"/>
          <w:divBdr>
            <w:top w:val="none" w:sz="0" w:space="0" w:color="auto"/>
            <w:left w:val="none" w:sz="0" w:space="0" w:color="auto"/>
            <w:bottom w:val="none" w:sz="0" w:space="0" w:color="auto"/>
            <w:right w:val="none" w:sz="0" w:space="0" w:color="auto"/>
          </w:divBdr>
        </w:div>
        <w:div w:id="945649236">
          <w:marLeft w:val="1987"/>
          <w:marRight w:val="0"/>
          <w:marTop w:val="86"/>
          <w:marBottom w:val="0"/>
          <w:divBdr>
            <w:top w:val="none" w:sz="0" w:space="0" w:color="auto"/>
            <w:left w:val="none" w:sz="0" w:space="0" w:color="auto"/>
            <w:bottom w:val="none" w:sz="0" w:space="0" w:color="auto"/>
            <w:right w:val="none" w:sz="0" w:space="0" w:color="auto"/>
          </w:divBdr>
        </w:div>
        <w:div w:id="1128430374">
          <w:marLeft w:val="1987"/>
          <w:marRight w:val="0"/>
          <w:marTop w:val="86"/>
          <w:marBottom w:val="0"/>
          <w:divBdr>
            <w:top w:val="none" w:sz="0" w:space="0" w:color="auto"/>
            <w:left w:val="none" w:sz="0" w:space="0" w:color="auto"/>
            <w:bottom w:val="none" w:sz="0" w:space="0" w:color="auto"/>
            <w:right w:val="none" w:sz="0" w:space="0" w:color="auto"/>
          </w:divBdr>
        </w:div>
        <w:div w:id="1291090272">
          <w:marLeft w:val="1987"/>
          <w:marRight w:val="0"/>
          <w:marTop w:val="86"/>
          <w:marBottom w:val="0"/>
          <w:divBdr>
            <w:top w:val="none" w:sz="0" w:space="0" w:color="auto"/>
            <w:left w:val="none" w:sz="0" w:space="0" w:color="auto"/>
            <w:bottom w:val="none" w:sz="0" w:space="0" w:color="auto"/>
            <w:right w:val="none" w:sz="0" w:space="0" w:color="auto"/>
          </w:divBdr>
        </w:div>
        <w:div w:id="1455949114">
          <w:marLeft w:val="1987"/>
          <w:marRight w:val="0"/>
          <w:marTop w:val="86"/>
          <w:marBottom w:val="0"/>
          <w:divBdr>
            <w:top w:val="none" w:sz="0" w:space="0" w:color="auto"/>
            <w:left w:val="none" w:sz="0" w:space="0" w:color="auto"/>
            <w:bottom w:val="none" w:sz="0" w:space="0" w:color="auto"/>
            <w:right w:val="none" w:sz="0" w:space="0" w:color="auto"/>
          </w:divBdr>
        </w:div>
        <w:div w:id="1589577824">
          <w:marLeft w:val="1267"/>
          <w:marRight w:val="0"/>
          <w:marTop w:val="86"/>
          <w:marBottom w:val="0"/>
          <w:divBdr>
            <w:top w:val="none" w:sz="0" w:space="0" w:color="auto"/>
            <w:left w:val="none" w:sz="0" w:space="0" w:color="auto"/>
            <w:bottom w:val="none" w:sz="0" w:space="0" w:color="auto"/>
            <w:right w:val="none" w:sz="0" w:space="0" w:color="auto"/>
          </w:divBdr>
        </w:div>
      </w:divsChild>
    </w:div>
    <w:div w:id="1935480962">
      <w:bodyDiv w:val="1"/>
      <w:marLeft w:val="0"/>
      <w:marRight w:val="0"/>
      <w:marTop w:val="0"/>
      <w:marBottom w:val="0"/>
      <w:divBdr>
        <w:top w:val="none" w:sz="0" w:space="0" w:color="auto"/>
        <w:left w:val="none" w:sz="0" w:space="0" w:color="auto"/>
        <w:bottom w:val="none" w:sz="0" w:space="0" w:color="auto"/>
        <w:right w:val="none" w:sz="0" w:space="0" w:color="auto"/>
      </w:divBdr>
      <w:divsChild>
        <w:div w:id="708602766">
          <w:marLeft w:val="806"/>
          <w:marRight w:val="0"/>
          <w:marTop w:val="96"/>
          <w:marBottom w:val="0"/>
          <w:divBdr>
            <w:top w:val="none" w:sz="0" w:space="0" w:color="auto"/>
            <w:left w:val="none" w:sz="0" w:space="0" w:color="auto"/>
            <w:bottom w:val="none" w:sz="0" w:space="0" w:color="auto"/>
            <w:right w:val="none" w:sz="0" w:space="0" w:color="auto"/>
          </w:divBdr>
        </w:div>
        <w:div w:id="1065031234">
          <w:marLeft w:val="806"/>
          <w:marRight w:val="0"/>
          <w:marTop w:val="96"/>
          <w:marBottom w:val="0"/>
          <w:divBdr>
            <w:top w:val="none" w:sz="0" w:space="0" w:color="auto"/>
            <w:left w:val="none" w:sz="0" w:space="0" w:color="auto"/>
            <w:bottom w:val="none" w:sz="0" w:space="0" w:color="auto"/>
            <w:right w:val="none" w:sz="0" w:space="0" w:color="auto"/>
          </w:divBdr>
        </w:div>
        <w:div w:id="1806728575">
          <w:marLeft w:val="806"/>
          <w:marRight w:val="0"/>
          <w:marTop w:val="96"/>
          <w:marBottom w:val="0"/>
          <w:divBdr>
            <w:top w:val="none" w:sz="0" w:space="0" w:color="auto"/>
            <w:left w:val="none" w:sz="0" w:space="0" w:color="auto"/>
            <w:bottom w:val="none" w:sz="0" w:space="0" w:color="auto"/>
            <w:right w:val="none" w:sz="0" w:space="0" w:color="auto"/>
          </w:divBdr>
        </w:div>
      </w:divsChild>
    </w:div>
    <w:div w:id="1937447112">
      <w:bodyDiv w:val="1"/>
      <w:marLeft w:val="0"/>
      <w:marRight w:val="0"/>
      <w:marTop w:val="0"/>
      <w:marBottom w:val="0"/>
      <w:divBdr>
        <w:top w:val="none" w:sz="0" w:space="0" w:color="auto"/>
        <w:left w:val="none" w:sz="0" w:space="0" w:color="auto"/>
        <w:bottom w:val="none" w:sz="0" w:space="0" w:color="auto"/>
        <w:right w:val="none" w:sz="0" w:space="0" w:color="auto"/>
      </w:divBdr>
      <w:divsChild>
        <w:div w:id="348600919">
          <w:marLeft w:val="1440"/>
          <w:marRight w:val="0"/>
          <w:marTop w:val="0"/>
          <w:marBottom w:val="0"/>
          <w:divBdr>
            <w:top w:val="none" w:sz="0" w:space="0" w:color="auto"/>
            <w:left w:val="none" w:sz="0" w:space="0" w:color="auto"/>
            <w:bottom w:val="none" w:sz="0" w:space="0" w:color="auto"/>
            <w:right w:val="none" w:sz="0" w:space="0" w:color="auto"/>
          </w:divBdr>
        </w:div>
        <w:div w:id="946810798">
          <w:marLeft w:val="1008"/>
          <w:marRight w:val="0"/>
          <w:marTop w:val="0"/>
          <w:marBottom w:val="0"/>
          <w:divBdr>
            <w:top w:val="none" w:sz="0" w:space="0" w:color="auto"/>
            <w:left w:val="none" w:sz="0" w:space="0" w:color="auto"/>
            <w:bottom w:val="none" w:sz="0" w:space="0" w:color="auto"/>
            <w:right w:val="none" w:sz="0" w:space="0" w:color="auto"/>
          </w:divBdr>
        </w:div>
        <w:div w:id="1312521436">
          <w:marLeft w:val="1008"/>
          <w:marRight w:val="0"/>
          <w:marTop w:val="0"/>
          <w:marBottom w:val="0"/>
          <w:divBdr>
            <w:top w:val="none" w:sz="0" w:space="0" w:color="auto"/>
            <w:left w:val="none" w:sz="0" w:space="0" w:color="auto"/>
            <w:bottom w:val="none" w:sz="0" w:space="0" w:color="auto"/>
            <w:right w:val="none" w:sz="0" w:space="0" w:color="auto"/>
          </w:divBdr>
        </w:div>
        <w:div w:id="1952737404">
          <w:marLeft w:val="1008"/>
          <w:marRight w:val="0"/>
          <w:marTop w:val="0"/>
          <w:marBottom w:val="0"/>
          <w:divBdr>
            <w:top w:val="none" w:sz="0" w:space="0" w:color="auto"/>
            <w:left w:val="none" w:sz="0" w:space="0" w:color="auto"/>
            <w:bottom w:val="none" w:sz="0" w:space="0" w:color="auto"/>
            <w:right w:val="none" w:sz="0" w:space="0" w:color="auto"/>
          </w:divBdr>
        </w:div>
      </w:divsChild>
    </w:div>
    <w:div w:id="1938248813">
      <w:bodyDiv w:val="1"/>
      <w:marLeft w:val="0"/>
      <w:marRight w:val="0"/>
      <w:marTop w:val="0"/>
      <w:marBottom w:val="0"/>
      <w:divBdr>
        <w:top w:val="none" w:sz="0" w:space="0" w:color="auto"/>
        <w:left w:val="none" w:sz="0" w:space="0" w:color="auto"/>
        <w:bottom w:val="none" w:sz="0" w:space="0" w:color="auto"/>
        <w:right w:val="none" w:sz="0" w:space="0" w:color="auto"/>
      </w:divBdr>
      <w:divsChild>
        <w:div w:id="976494056">
          <w:marLeft w:val="1080"/>
          <w:marRight w:val="0"/>
          <w:marTop w:val="101"/>
          <w:marBottom w:val="0"/>
          <w:divBdr>
            <w:top w:val="none" w:sz="0" w:space="0" w:color="auto"/>
            <w:left w:val="none" w:sz="0" w:space="0" w:color="auto"/>
            <w:bottom w:val="none" w:sz="0" w:space="0" w:color="auto"/>
            <w:right w:val="none" w:sz="0" w:space="0" w:color="auto"/>
          </w:divBdr>
        </w:div>
        <w:div w:id="1709798891">
          <w:marLeft w:val="1080"/>
          <w:marRight w:val="0"/>
          <w:marTop w:val="101"/>
          <w:marBottom w:val="0"/>
          <w:divBdr>
            <w:top w:val="none" w:sz="0" w:space="0" w:color="auto"/>
            <w:left w:val="none" w:sz="0" w:space="0" w:color="auto"/>
            <w:bottom w:val="none" w:sz="0" w:space="0" w:color="auto"/>
            <w:right w:val="none" w:sz="0" w:space="0" w:color="auto"/>
          </w:divBdr>
        </w:div>
        <w:div w:id="1969357890">
          <w:marLeft w:val="1080"/>
          <w:marRight w:val="0"/>
          <w:marTop w:val="101"/>
          <w:marBottom w:val="0"/>
          <w:divBdr>
            <w:top w:val="none" w:sz="0" w:space="0" w:color="auto"/>
            <w:left w:val="none" w:sz="0" w:space="0" w:color="auto"/>
            <w:bottom w:val="none" w:sz="0" w:space="0" w:color="auto"/>
            <w:right w:val="none" w:sz="0" w:space="0" w:color="auto"/>
          </w:divBdr>
        </w:div>
        <w:div w:id="2003115241">
          <w:marLeft w:val="1080"/>
          <w:marRight w:val="0"/>
          <w:marTop w:val="101"/>
          <w:marBottom w:val="0"/>
          <w:divBdr>
            <w:top w:val="none" w:sz="0" w:space="0" w:color="auto"/>
            <w:left w:val="none" w:sz="0" w:space="0" w:color="auto"/>
            <w:bottom w:val="none" w:sz="0" w:space="0" w:color="auto"/>
            <w:right w:val="none" w:sz="0" w:space="0" w:color="auto"/>
          </w:divBdr>
        </w:div>
      </w:divsChild>
    </w:div>
    <w:div w:id="1938252101">
      <w:bodyDiv w:val="1"/>
      <w:marLeft w:val="0"/>
      <w:marRight w:val="0"/>
      <w:marTop w:val="0"/>
      <w:marBottom w:val="0"/>
      <w:divBdr>
        <w:top w:val="none" w:sz="0" w:space="0" w:color="auto"/>
        <w:left w:val="none" w:sz="0" w:space="0" w:color="auto"/>
        <w:bottom w:val="none" w:sz="0" w:space="0" w:color="auto"/>
        <w:right w:val="none" w:sz="0" w:space="0" w:color="auto"/>
      </w:divBdr>
      <w:divsChild>
        <w:div w:id="111436726">
          <w:marLeft w:val="432"/>
          <w:marRight w:val="0"/>
          <w:marTop w:val="360"/>
          <w:marBottom w:val="0"/>
          <w:divBdr>
            <w:top w:val="none" w:sz="0" w:space="0" w:color="auto"/>
            <w:left w:val="none" w:sz="0" w:space="0" w:color="auto"/>
            <w:bottom w:val="none" w:sz="0" w:space="0" w:color="auto"/>
            <w:right w:val="none" w:sz="0" w:space="0" w:color="auto"/>
          </w:divBdr>
        </w:div>
        <w:div w:id="227807048">
          <w:marLeft w:val="432"/>
          <w:marRight w:val="0"/>
          <w:marTop w:val="360"/>
          <w:marBottom w:val="0"/>
          <w:divBdr>
            <w:top w:val="none" w:sz="0" w:space="0" w:color="auto"/>
            <w:left w:val="none" w:sz="0" w:space="0" w:color="auto"/>
            <w:bottom w:val="none" w:sz="0" w:space="0" w:color="auto"/>
            <w:right w:val="none" w:sz="0" w:space="0" w:color="auto"/>
          </w:divBdr>
        </w:div>
        <w:div w:id="1765760645">
          <w:marLeft w:val="432"/>
          <w:marRight w:val="0"/>
          <w:marTop w:val="360"/>
          <w:marBottom w:val="0"/>
          <w:divBdr>
            <w:top w:val="none" w:sz="0" w:space="0" w:color="auto"/>
            <w:left w:val="none" w:sz="0" w:space="0" w:color="auto"/>
            <w:bottom w:val="none" w:sz="0" w:space="0" w:color="auto"/>
            <w:right w:val="none" w:sz="0" w:space="0" w:color="auto"/>
          </w:divBdr>
        </w:div>
      </w:divsChild>
    </w:div>
    <w:div w:id="1938294798">
      <w:bodyDiv w:val="1"/>
      <w:marLeft w:val="0"/>
      <w:marRight w:val="0"/>
      <w:marTop w:val="0"/>
      <w:marBottom w:val="0"/>
      <w:divBdr>
        <w:top w:val="none" w:sz="0" w:space="0" w:color="auto"/>
        <w:left w:val="none" w:sz="0" w:space="0" w:color="auto"/>
        <w:bottom w:val="none" w:sz="0" w:space="0" w:color="auto"/>
        <w:right w:val="none" w:sz="0" w:space="0" w:color="auto"/>
      </w:divBdr>
      <w:divsChild>
        <w:div w:id="191460256">
          <w:marLeft w:val="2520"/>
          <w:marRight w:val="0"/>
          <w:marTop w:val="86"/>
          <w:marBottom w:val="0"/>
          <w:divBdr>
            <w:top w:val="none" w:sz="0" w:space="0" w:color="auto"/>
            <w:left w:val="none" w:sz="0" w:space="0" w:color="auto"/>
            <w:bottom w:val="none" w:sz="0" w:space="0" w:color="auto"/>
            <w:right w:val="none" w:sz="0" w:space="0" w:color="auto"/>
          </w:divBdr>
        </w:div>
        <w:div w:id="851459800">
          <w:marLeft w:val="2520"/>
          <w:marRight w:val="0"/>
          <w:marTop w:val="86"/>
          <w:marBottom w:val="0"/>
          <w:divBdr>
            <w:top w:val="none" w:sz="0" w:space="0" w:color="auto"/>
            <w:left w:val="none" w:sz="0" w:space="0" w:color="auto"/>
            <w:bottom w:val="none" w:sz="0" w:space="0" w:color="auto"/>
            <w:right w:val="none" w:sz="0" w:space="0" w:color="auto"/>
          </w:divBdr>
        </w:div>
      </w:divsChild>
    </w:div>
    <w:div w:id="1938905358">
      <w:bodyDiv w:val="1"/>
      <w:marLeft w:val="0"/>
      <w:marRight w:val="0"/>
      <w:marTop w:val="0"/>
      <w:marBottom w:val="0"/>
      <w:divBdr>
        <w:top w:val="none" w:sz="0" w:space="0" w:color="auto"/>
        <w:left w:val="none" w:sz="0" w:space="0" w:color="auto"/>
        <w:bottom w:val="none" w:sz="0" w:space="0" w:color="auto"/>
        <w:right w:val="none" w:sz="0" w:space="0" w:color="auto"/>
      </w:divBdr>
      <w:divsChild>
        <w:div w:id="229924886">
          <w:marLeft w:val="446"/>
          <w:marRight w:val="0"/>
          <w:marTop w:val="96"/>
          <w:marBottom w:val="0"/>
          <w:divBdr>
            <w:top w:val="none" w:sz="0" w:space="0" w:color="auto"/>
            <w:left w:val="none" w:sz="0" w:space="0" w:color="auto"/>
            <w:bottom w:val="none" w:sz="0" w:space="0" w:color="auto"/>
            <w:right w:val="none" w:sz="0" w:space="0" w:color="auto"/>
          </w:divBdr>
        </w:div>
        <w:div w:id="706679595">
          <w:marLeft w:val="446"/>
          <w:marRight w:val="0"/>
          <w:marTop w:val="96"/>
          <w:marBottom w:val="0"/>
          <w:divBdr>
            <w:top w:val="none" w:sz="0" w:space="0" w:color="auto"/>
            <w:left w:val="none" w:sz="0" w:space="0" w:color="auto"/>
            <w:bottom w:val="none" w:sz="0" w:space="0" w:color="auto"/>
            <w:right w:val="none" w:sz="0" w:space="0" w:color="auto"/>
          </w:divBdr>
        </w:div>
        <w:div w:id="1883594692">
          <w:marLeft w:val="446"/>
          <w:marRight w:val="0"/>
          <w:marTop w:val="96"/>
          <w:marBottom w:val="0"/>
          <w:divBdr>
            <w:top w:val="none" w:sz="0" w:space="0" w:color="auto"/>
            <w:left w:val="none" w:sz="0" w:space="0" w:color="auto"/>
            <w:bottom w:val="none" w:sz="0" w:space="0" w:color="auto"/>
            <w:right w:val="none" w:sz="0" w:space="0" w:color="auto"/>
          </w:divBdr>
        </w:div>
      </w:divsChild>
    </w:div>
    <w:div w:id="1939605208">
      <w:bodyDiv w:val="1"/>
      <w:marLeft w:val="0"/>
      <w:marRight w:val="0"/>
      <w:marTop w:val="0"/>
      <w:marBottom w:val="0"/>
      <w:divBdr>
        <w:top w:val="none" w:sz="0" w:space="0" w:color="auto"/>
        <w:left w:val="none" w:sz="0" w:space="0" w:color="auto"/>
        <w:bottom w:val="none" w:sz="0" w:space="0" w:color="auto"/>
        <w:right w:val="none" w:sz="0" w:space="0" w:color="auto"/>
      </w:divBdr>
      <w:divsChild>
        <w:div w:id="321348084">
          <w:marLeft w:val="547"/>
          <w:marRight w:val="0"/>
          <w:marTop w:val="96"/>
          <w:marBottom w:val="0"/>
          <w:divBdr>
            <w:top w:val="none" w:sz="0" w:space="0" w:color="auto"/>
            <w:left w:val="none" w:sz="0" w:space="0" w:color="auto"/>
            <w:bottom w:val="none" w:sz="0" w:space="0" w:color="auto"/>
            <w:right w:val="none" w:sz="0" w:space="0" w:color="auto"/>
          </w:divBdr>
        </w:div>
      </w:divsChild>
    </w:div>
    <w:div w:id="1939945455">
      <w:bodyDiv w:val="1"/>
      <w:marLeft w:val="0"/>
      <w:marRight w:val="0"/>
      <w:marTop w:val="0"/>
      <w:marBottom w:val="0"/>
      <w:divBdr>
        <w:top w:val="none" w:sz="0" w:space="0" w:color="auto"/>
        <w:left w:val="none" w:sz="0" w:space="0" w:color="auto"/>
        <w:bottom w:val="none" w:sz="0" w:space="0" w:color="auto"/>
        <w:right w:val="none" w:sz="0" w:space="0" w:color="auto"/>
      </w:divBdr>
      <w:divsChild>
        <w:div w:id="540940189">
          <w:marLeft w:val="547"/>
          <w:marRight w:val="0"/>
          <w:marTop w:val="115"/>
          <w:marBottom w:val="0"/>
          <w:divBdr>
            <w:top w:val="none" w:sz="0" w:space="0" w:color="auto"/>
            <w:left w:val="none" w:sz="0" w:space="0" w:color="auto"/>
            <w:bottom w:val="none" w:sz="0" w:space="0" w:color="auto"/>
            <w:right w:val="none" w:sz="0" w:space="0" w:color="auto"/>
          </w:divBdr>
        </w:div>
      </w:divsChild>
    </w:div>
    <w:div w:id="1940747341">
      <w:bodyDiv w:val="1"/>
      <w:marLeft w:val="0"/>
      <w:marRight w:val="0"/>
      <w:marTop w:val="0"/>
      <w:marBottom w:val="0"/>
      <w:divBdr>
        <w:top w:val="none" w:sz="0" w:space="0" w:color="auto"/>
        <w:left w:val="none" w:sz="0" w:space="0" w:color="auto"/>
        <w:bottom w:val="none" w:sz="0" w:space="0" w:color="auto"/>
        <w:right w:val="none" w:sz="0" w:space="0" w:color="auto"/>
      </w:divBdr>
      <w:divsChild>
        <w:div w:id="1226454980">
          <w:marLeft w:val="446"/>
          <w:marRight w:val="0"/>
          <w:marTop w:val="82"/>
          <w:marBottom w:val="0"/>
          <w:divBdr>
            <w:top w:val="none" w:sz="0" w:space="0" w:color="auto"/>
            <w:left w:val="none" w:sz="0" w:space="0" w:color="auto"/>
            <w:bottom w:val="none" w:sz="0" w:space="0" w:color="auto"/>
            <w:right w:val="none" w:sz="0" w:space="0" w:color="auto"/>
          </w:divBdr>
        </w:div>
      </w:divsChild>
    </w:div>
    <w:div w:id="1941135528">
      <w:bodyDiv w:val="1"/>
      <w:marLeft w:val="0"/>
      <w:marRight w:val="0"/>
      <w:marTop w:val="0"/>
      <w:marBottom w:val="0"/>
      <w:divBdr>
        <w:top w:val="none" w:sz="0" w:space="0" w:color="auto"/>
        <w:left w:val="none" w:sz="0" w:space="0" w:color="auto"/>
        <w:bottom w:val="none" w:sz="0" w:space="0" w:color="auto"/>
        <w:right w:val="none" w:sz="0" w:space="0" w:color="auto"/>
      </w:divBdr>
      <w:divsChild>
        <w:div w:id="6490482">
          <w:marLeft w:val="1886"/>
          <w:marRight w:val="0"/>
          <w:marTop w:val="0"/>
          <w:marBottom w:val="0"/>
          <w:divBdr>
            <w:top w:val="none" w:sz="0" w:space="0" w:color="auto"/>
            <w:left w:val="none" w:sz="0" w:space="0" w:color="auto"/>
            <w:bottom w:val="none" w:sz="0" w:space="0" w:color="auto"/>
            <w:right w:val="none" w:sz="0" w:space="0" w:color="auto"/>
          </w:divBdr>
        </w:div>
        <w:div w:id="164437122">
          <w:marLeft w:val="1886"/>
          <w:marRight w:val="0"/>
          <w:marTop w:val="0"/>
          <w:marBottom w:val="0"/>
          <w:divBdr>
            <w:top w:val="none" w:sz="0" w:space="0" w:color="auto"/>
            <w:left w:val="none" w:sz="0" w:space="0" w:color="auto"/>
            <w:bottom w:val="none" w:sz="0" w:space="0" w:color="auto"/>
            <w:right w:val="none" w:sz="0" w:space="0" w:color="auto"/>
          </w:divBdr>
        </w:div>
        <w:div w:id="298338819">
          <w:marLeft w:val="1886"/>
          <w:marRight w:val="0"/>
          <w:marTop w:val="0"/>
          <w:marBottom w:val="0"/>
          <w:divBdr>
            <w:top w:val="none" w:sz="0" w:space="0" w:color="auto"/>
            <w:left w:val="none" w:sz="0" w:space="0" w:color="auto"/>
            <w:bottom w:val="none" w:sz="0" w:space="0" w:color="auto"/>
            <w:right w:val="none" w:sz="0" w:space="0" w:color="auto"/>
          </w:divBdr>
        </w:div>
        <w:div w:id="370419879">
          <w:marLeft w:val="446"/>
          <w:marRight w:val="0"/>
          <w:marTop w:val="0"/>
          <w:marBottom w:val="0"/>
          <w:divBdr>
            <w:top w:val="none" w:sz="0" w:space="0" w:color="auto"/>
            <w:left w:val="none" w:sz="0" w:space="0" w:color="auto"/>
            <w:bottom w:val="none" w:sz="0" w:space="0" w:color="auto"/>
            <w:right w:val="none" w:sz="0" w:space="0" w:color="auto"/>
          </w:divBdr>
        </w:div>
        <w:div w:id="924190394">
          <w:marLeft w:val="1886"/>
          <w:marRight w:val="0"/>
          <w:marTop w:val="0"/>
          <w:marBottom w:val="0"/>
          <w:divBdr>
            <w:top w:val="none" w:sz="0" w:space="0" w:color="auto"/>
            <w:left w:val="none" w:sz="0" w:space="0" w:color="auto"/>
            <w:bottom w:val="none" w:sz="0" w:space="0" w:color="auto"/>
            <w:right w:val="none" w:sz="0" w:space="0" w:color="auto"/>
          </w:divBdr>
        </w:div>
        <w:div w:id="1380939627">
          <w:marLeft w:val="446"/>
          <w:marRight w:val="0"/>
          <w:marTop w:val="0"/>
          <w:marBottom w:val="0"/>
          <w:divBdr>
            <w:top w:val="none" w:sz="0" w:space="0" w:color="auto"/>
            <w:left w:val="none" w:sz="0" w:space="0" w:color="auto"/>
            <w:bottom w:val="none" w:sz="0" w:space="0" w:color="auto"/>
            <w:right w:val="none" w:sz="0" w:space="0" w:color="auto"/>
          </w:divBdr>
        </w:div>
        <w:div w:id="1786578867">
          <w:marLeft w:val="446"/>
          <w:marRight w:val="0"/>
          <w:marTop w:val="0"/>
          <w:marBottom w:val="0"/>
          <w:divBdr>
            <w:top w:val="none" w:sz="0" w:space="0" w:color="auto"/>
            <w:left w:val="none" w:sz="0" w:space="0" w:color="auto"/>
            <w:bottom w:val="none" w:sz="0" w:space="0" w:color="auto"/>
            <w:right w:val="none" w:sz="0" w:space="0" w:color="auto"/>
          </w:divBdr>
        </w:div>
        <w:div w:id="1798989197">
          <w:marLeft w:val="1886"/>
          <w:marRight w:val="0"/>
          <w:marTop w:val="0"/>
          <w:marBottom w:val="0"/>
          <w:divBdr>
            <w:top w:val="none" w:sz="0" w:space="0" w:color="auto"/>
            <w:left w:val="none" w:sz="0" w:space="0" w:color="auto"/>
            <w:bottom w:val="none" w:sz="0" w:space="0" w:color="auto"/>
            <w:right w:val="none" w:sz="0" w:space="0" w:color="auto"/>
          </w:divBdr>
        </w:div>
        <w:div w:id="2141144545">
          <w:marLeft w:val="1886"/>
          <w:marRight w:val="0"/>
          <w:marTop w:val="0"/>
          <w:marBottom w:val="0"/>
          <w:divBdr>
            <w:top w:val="none" w:sz="0" w:space="0" w:color="auto"/>
            <w:left w:val="none" w:sz="0" w:space="0" w:color="auto"/>
            <w:bottom w:val="none" w:sz="0" w:space="0" w:color="auto"/>
            <w:right w:val="none" w:sz="0" w:space="0" w:color="auto"/>
          </w:divBdr>
        </w:div>
      </w:divsChild>
    </w:div>
    <w:div w:id="1941637961">
      <w:bodyDiv w:val="1"/>
      <w:marLeft w:val="0"/>
      <w:marRight w:val="0"/>
      <w:marTop w:val="0"/>
      <w:marBottom w:val="0"/>
      <w:divBdr>
        <w:top w:val="none" w:sz="0" w:space="0" w:color="auto"/>
        <w:left w:val="none" w:sz="0" w:space="0" w:color="auto"/>
        <w:bottom w:val="none" w:sz="0" w:space="0" w:color="auto"/>
        <w:right w:val="none" w:sz="0" w:space="0" w:color="auto"/>
      </w:divBdr>
    </w:div>
    <w:div w:id="1941638584">
      <w:bodyDiv w:val="1"/>
      <w:marLeft w:val="0"/>
      <w:marRight w:val="0"/>
      <w:marTop w:val="0"/>
      <w:marBottom w:val="0"/>
      <w:divBdr>
        <w:top w:val="none" w:sz="0" w:space="0" w:color="auto"/>
        <w:left w:val="none" w:sz="0" w:space="0" w:color="auto"/>
        <w:bottom w:val="none" w:sz="0" w:space="0" w:color="auto"/>
        <w:right w:val="none" w:sz="0" w:space="0" w:color="auto"/>
      </w:divBdr>
      <w:divsChild>
        <w:div w:id="168718850">
          <w:marLeft w:val="720"/>
          <w:marRight w:val="0"/>
          <w:marTop w:val="0"/>
          <w:marBottom w:val="0"/>
          <w:divBdr>
            <w:top w:val="none" w:sz="0" w:space="0" w:color="auto"/>
            <w:left w:val="none" w:sz="0" w:space="0" w:color="auto"/>
            <w:bottom w:val="none" w:sz="0" w:space="0" w:color="auto"/>
            <w:right w:val="none" w:sz="0" w:space="0" w:color="auto"/>
          </w:divBdr>
        </w:div>
      </w:divsChild>
    </w:div>
    <w:div w:id="1941797777">
      <w:bodyDiv w:val="1"/>
      <w:marLeft w:val="0"/>
      <w:marRight w:val="0"/>
      <w:marTop w:val="0"/>
      <w:marBottom w:val="0"/>
      <w:divBdr>
        <w:top w:val="none" w:sz="0" w:space="0" w:color="auto"/>
        <w:left w:val="none" w:sz="0" w:space="0" w:color="auto"/>
        <w:bottom w:val="none" w:sz="0" w:space="0" w:color="auto"/>
        <w:right w:val="none" w:sz="0" w:space="0" w:color="auto"/>
      </w:divBdr>
      <w:divsChild>
        <w:div w:id="426973219">
          <w:marLeft w:val="850"/>
          <w:marRight w:val="0"/>
          <w:marTop w:val="86"/>
          <w:marBottom w:val="0"/>
          <w:divBdr>
            <w:top w:val="none" w:sz="0" w:space="0" w:color="auto"/>
            <w:left w:val="none" w:sz="0" w:space="0" w:color="auto"/>
            <w:bottom w:val="none" w:sz="0" w:space="0" w:color="auto"/>
            <w:right w:val="none" w:sz="0" w:space="0" w:color="auto"/>
          </w:divBdr>
        </w:div>
        <w:div w:id="1129395378">
          <w:marLeft w:val="850"/>
          <w:marRight w:val="0"/>
          <w:marTop w:val="86"/>
          <w:marBottom w:val="0"/>
          <w:divBdr>
            <w:top w:val="none" w:sz="0" w:space="0" w:color="auto"/>
            <w:left w:val="none" w:sz="0" w:space="0" w:color="auto"/>
            <w:bottom w:val="none" w:sz="0" w:space="0" w:color="auto"/>
            <w:right w:val="none" w:sz="0" w:space="0" w:color="auto"/>
          </w:divBdr>
        </w:div>
        <w:div w:id="2042317295">
          <w:marLeft w:val="850"/>
          <w:marRight w:val="0"/>
          <w:marTop w:val="86"/>
          <w:marBottom w:val="0"/>
          <w:divBdr>
            <w:top w:val="none" w:sz="0" w:space="0" w:color="auto"/>
            <w:left w:val="none" w:sz="0" w:space="0" w:color="auto"/>
            <w:bottom w:val="none" w:sz="0" w:space="0" w:color="auto"/>
            <w:right w:val="none" w:sz="0" w:space="0" w:color="auto"/>
          </w:divBdr>
        </w:div>
        <w:div w:id="2131045965">
          <w:marLeft w:val="850"/>
          <w:marRight w:val="0"/>
          <w:marTop w:val="86"/>
          <w:marBottom w:val="0"/>
          <w:divBdr>
            <w:top w:val="none" w:sz="0" w:space="0" w:color="auto"/>
            <w:left w:val="none" w:sz="0" w:space="0" w:color="auto"/>
            <w:bottom w:val="none" w:sz="0" w:space="0" w:color="auto"/>
            <w:right w:val="none" w:sz="0" w:space="0" w:color="auto"/>
          </w:divBdr>
        </w:div>
      </w:divsChild>
    </w:div>
    <w:div w:id="1942571551">
      <w:bodyDiv w:val="1"/>
      <w:marLeft w:val="0"/>
      <w:marRight w:val="0"/>
      <w:marTop w:val="0"/>
      <w:marBottom w:val="0"/>
      <w:divBdr>
        <w:top w:val="none" w:sz="0" w:space="0" w:color="auto"/>
        <w:left w:val="none" w:sz="0" w:space="0" w:color="auto"/>
        <w:bottom w:val="none" w:sz="0" w:space="0" w:color="auto"/>
        <w:right w:val="none" w:sz="0" w:space="0" w:color="auto"/>
      </w:divBdr>
      <w:divsChild>
        <w:div w:id="1666519678">
          <w:marLeft w:val="965"/>
          <w:marRight w:val="0"/>
          <w:marTop w:val="134"/>
          <w:marBottom w:val="0"/>
          <w:divBdr>
            <w:top w:val="none" w:sz="0" w:space="0" w:color="auto"/>
            <w:left w:val="none" w:sz="0" w:space="0" w:color="auto"/>
            <w:bottom w:val="none" w:sz="0" w:space="0" w:color="auto"/>
            <w:right w:val="none" w:sz="0" w:space="0" w:color="auto"/>
          </w:divBdr>
        </w:div>
      </w:divsChild>
    </w:div>
    <w:div w:id="1945266787">
      <w:bodyDiv w:val="1"/>
      <w:marLeft w:val="0"/>
      <w:marRight w:val="0"/>
      <w:marTop w:val="0"/>
      <w:marBottom w:val="0"/>
      <w:divBdr>
        <w:top w:val="none" w:sz="0" w:space="0" w:color="auto"/>
        <w:left w:val="none" w:sz="0" w:space="0" w:color="auto"/>
        <w:bottom w:val="none" w:sz="0" w:space="0" w:color="auto"/>
        <w:right w:val="none" w:sz="0" w:space="0" w:color="auto"/>
      </w:divBdr>
    </w:div>
    <w:div w:id="1945379976">
      <w:bodyDiv w:val="1"/>
      <w:marLeft w:val="0"/>
      <w:marRight w:val="0"/>
      <w:marTop w:val="0"/>
      <w:marBottom w:val="0"/>
      <w:divBdr>
        <w:top w:val="none" w:sz="0" w:space="0" w:color="auto"/>
        <w:left w:val="none" w:sz="0" w:space="0" w:color="auto"/>
        <w:bottom w:val="none" w:sz="0" w:space="0" w:color="auto"/>
        <w:right w:val="none" w:sz="0" w:space="0" w:color="auto"/>
      </w:divBdr>
      <w:divsChild>
        <w:div w:id="586113213">
          <w:marLeft w:val="360"/>
          <w:marRight w:val="0"/>
          <w:marTop w:val="240"/>
          <w:marBottom w:val="0"/>
          <w:divBdr>
            <w:top w:val="none" w:sz="0" w:space="0" w:color="auto"/>
            <w:left w:val="none" w:sz="0" w:space="0" w:color="auto"/>
            <w:bottom w:val="none" w:sz="0" w:space="0" w:color="auto"/>
            <w:right w:val="none" w:sz="0" w:space="0" w:color="auto"/>
          </w:divBdr>
        </w:div>
        <w:div w:id="875235621">
          <w:marLeft w:val="360"/>
          <w:marRight w:val="0"/>
          <w:marTop w:val="360"/>
          <w:marBottom w:val="0"/>
          <w:divBdr>
            <w:top w:val="none" w:sz="0" w:space="0" w:color="auto"/>
            <w:left w:val="none" w:sz="0" w:space="0" w:color="auto"/>
            <w:bottom w:val="none" w:sz="0" w:space="0" w:color="auto"/>
            <w:right w:val="none" w:sz="0" w:space="0" w:color="auto"/>
          </w:divBdr>
        </w:div>
        <w:div w:id="901526684">
          <w:marLeft w:val="360"/>
          <w:marRight w:val="0"/>
          <w:marTop w:val="360"/>
          <w:marBottom w:val="0"/>
          <w:divBdr>
            <w:top w:val="none" w:sz="0" w:space="0" w:color="auto"/>
            <w:left w:val="none" w:sz="0" w:space="0" w:color="auto"/>
            <w:bottom w:val="none" w:sz="0" w:space="0" w:color="auto"/>
            <w:right w:val="none" w:sz="0" w:space="0" w:color="auto"/>
          </w:divBdr>
        </w:div>
        <w:div w:id="1380325077">
          <w:marLeft w:val="360"/>
          <w:marRight w:val="0"/>
          <w:marTop w:val="360"/>
          <w:marBottom w:val="0"/>
          <w:divBdr>
            <w:top w:val="none" w:sz="0" w:space="0" w:color="auto"/>
            <w:left w:val="none" w:sz="0" w:space="0" w:color="auto"/>
            <w:bottom w:val="none" w:sz="0" w:space="0" w:color="auto"/>
            <w:right w:val="none" w:sz="0" w:space="0" w:color="auto"/>
          </w:divBdr>
        </w:div>
        <w:div w:id="1660692282">
          <w:marLeft w:val="360"/>
          <w:marRight w:val="0"/>
          <w:marTop w:val="360"/>
          <w:marBottom w:val="0"/>
          <w:divBdr>
            <w:top w:val="none" w:sz="0" w:space="0" w:color="auto"/>
            <w:left w:val="none" w:sz="0" w:space="0" w:color="auto"/>
            <w:bottom w:val="none" w:sz="0" w:space="0" w:color="auto"/>
            <w:right w:val="none" w:sz="0" w:space="0" w:color="auto"/>
          </w:divBdr>
        </w:div>
        <w:div w:id="2125997932">
          <w:marLeft w:val="360"/>
          <w:marRight w:val="0"/>
          <w:marTop w:val="360"/>
          <w:marBottom w:val="0"/>
          <w:divBdr>
            <w:top w:val="none" w:sz="0" w:space="0" w:color="auto"/>
            <w:left w:val="none" w:sz="0" w:space="0" w:color="auto"/>
            <w:bottom w:val="none" w:sz="0" w:space="0" w:color="auto"/>
            <w:right w:val="none" w:sz="0" w:space="0" w:color="auto"/>
          </w:divBdr>
        </w:div>
      </w:divsChild>
    </w:div>
    <w:div w:id="1945767470">
      <w:bodyDiv w:val="1"/>
      <w:marLeft w:val="0"/>
      <w:marRight w:val="0"/>
      <w:marTop w:val="0"/>
      <w:marBottom w:val="0"/>
      <w:divBdr>
        <w:top w:val="none" w:sz="0" w:space="0" w:color="auto"/>
        <w:left w:val="none" w:sz="0" w:space="0" w:color="auto"/>
        <w:bottom w:val="none" w:sz="0" w:space="0" w:color="auto"/>
        <w:right w:val="none" w:sz="0" w:space="0" w:color="auto"/>
      </w:divBdr>
      <w:divsChild>
        <w:div w:id="16003729">
          <w:marLeft w:val="446"/>
          <w:marRight w:val="0"/>
          <w:marTop w:val="86"/>
          <w:marBottom w:val="0"/>
          <w:divBdr>
            <w:top w:val="none" w:sz="0" w:space="0" w:color="auto"/>
            <w:left w:val="none" w:sz="0" w:space="0" w:color="auto"/>
            <w:bottom w:val="none" w:sz="0" w:space="0" w:color="auto"/>
            <w:right w:val="none" w:sz="0" w:space="0" w:color="auto"/>
          </w:divBdr>
        </w:div>
        <w:div w:id="137652498">
          <w:marLeft w:val="446"/>
          <w:marRight w:val="0"/>
          <w:marTop w:val="86"/>
          <w:marBottom w:val="0"/>
          <w:divBdr>
            <w:top w:val="none" w:sz="0" w:space="0" w:color="auto"/>
            <w:left w:val="none" w:sz="0" w:space="0" w:color="auto"/>
            <w:bottom w:val="none" w:sz="0" w:space="0" w:color="auto"/>
            <w:right w:val="none" w:sz="0" w:space="0" w:color="auto"/>
          </w:divBdr>
        </w:div>
        <w:div w:id="723335876">
          <w:marLeft w:val="446"/>
          <w:marRight w:val="0"/>
          <w:marTop w:val="86"/>
          <w:marBottom w:val="0"/>
          <w:divBdr>
            <w:top w:val="none" w:sz="0" w:space="0" w:color="auto"/>
            <w:left w:val="none" w:sz="0" w:space="0" w:color="auto"/>
            <w:bottom w:val="none" w:sz="0" w:space="0" w:color="auto"/>
            <w:right w:val="none" w:sz="0" w:space="0" w:color="auto"/>
          </w:divBdr>
        </w:div>
      </w:divsChild>
    </w:div>
    <w:div w:id="1947997667">
      <w:bodyDiv w:val="1"/>
      <w:marLeft w:val="0"/>
      <w:marRight w:val="0"/>
      <w:marTop w:val="0"/>
      <w:marBottom w:val="0"/>
      <w:divBdr>
        <w:top w:val="none" w:sz="0" w:space="0" w:color="auto"/>
        <w:left w:val="none" w:sz="0" w:space="0" w:color="auto"/>
        <w:bottom w:val="none" w:sz="0" w:space="0" w:color="auto"/>
        <w:right w:val="none" w:sz="0" w:space="0" w:color="auto"/>
      </w:divBdr>
      <w:divsChild>
        <w:div w:id="118498663">
          <w:marLeft w:val="1800"/>
          <w:marRight w:val="0"/>
          <w:marTop w:val="86"/>
          <w:marBottom w:val="0"/>
          <w:divBdr>
            <w:top w:val="none" w:sz="0" w:space="0" w:color="auto"/>
            <w:left w:val="none" w:sz="0" w:space="0" w:color="auto"/>
            <w:bottom w:val="none" w:sz="0" w:space="0" w:color="auto"/>
            <w:right w:val="none" w:sz="0" w:space="0" w:color="auto"/>
          </w:divBdr>
        </w:div>
        <w:div w:id="519854590">
          <w:marLeft w:val="547"/>
          <w:marRight w:val="0"/>
          <w:marTop w:val="96"/>
          <w:marBottom w:val="0"/>
          <w:divBdr>
            <w:top w:val="none" w:sz="0" w:space="0" w:color="auto"/>
            <w:left w:val="none" w:sz="0" w:space="0" w:color="auto"/>
            <w:bottom w:val="none" w:sz="0" w:space="0" w:color="auto"/>
            <w:right w:val="none" w:sz="0" w:space="0" w:color="auto"/>
          </w:divBdr>
        </w:div>
        <w:div w:id="1220870590">
          <w:marLeft w:val="1166"/>
          <w:marRight w:val="0"/>
          <w:marTop w:val="96"/>
          <w:marBottom w:val="0"/>
          <w:divBdr>
            <w:top w:val="none" w:sz="0" w:space="0" w:color="auto"/>
            <w:left w:val="none" w:sz="0" w:space="0" w:color="auto"/>
            <w:bottom w:val="none" w:sz="0" w:space="0" w:color="auto"/>
            <w:right w:val="none" w:sz="0" w:space="0" w:color="auto"/>
          </w:divBdr>
        </w:div>
        <w:div w:id="1433159765">
          <w:marLeft w:val="1166"/>
          <w:marRight w:val="0"/>
          <w:marTop w:val="96"/>
          <w:marBottom w:val="0"/>
          <w:divBdr>
            <w:top w:val="none" w:sz="0" w:space="0" w:color="auto"/>
            <w:left w:val="none" w:sz="0" w:space="0" w:color="auto"/>
            <w:bottom w:val="none" w:sz="0" w:space="0" w:color="auto"/>
            <w:right w:val="none" w:sz="0" w:space="0" w:color="auto"/>
          </w:divBdr>
        </w:div>
        <w:div w:id="1895122592">
          <w:marLeft w:val="1166"/>
          <w:marRight w:val="0"/>
          <w:marTop w:val="96"/>
          <w:marBottom w:val="0"/>
          <w:divBdr>
            <w:top w:val="none" w:sz="0" w:space="0" w:color="auto"/>
            <w:left w:val="none" w:sz="0" w:space="0" w:color="auto"/>
            <w:bottom w:val="none" w:sz="0" w:space="0" w:color="auto"/>
            <w:right w:val="none" w:sz="0" w:space="0" w:color="auto"/>
          </w:divBdr>
        </w:div>
        <w:div w:id="1916085527">
          <w:marLeft w:val="1166"/>
          <w:marRight w:val="0"/>
          <w:marTop w:val="96"/>
          <w:marBottom w:val="0"/>
          <w:divBdr>
            <w:top w:val="none" w:sz="0" w:space="0" w:color="auto"/>
            <w:left w:val="none" w:sz="0" w:space="0" w:color="auto"/>
            <w:bottom w:val="none" w:sz="0" w:space="0" w:color="auto"/>
            <w:right w:val="none" w:sz="0" w:space="0" w:color="auto"/>
          </w:divBdr>
        </w:div>
        <w:div w:id="1940403883">
          <w:marLeft w:val="1800"/>
          <w:marRight w:val="0"/>
          <w:marTop w:val="86"/>
          <w:marBottom w:val="0"/>
          <w:divBdr>
            <w:top w:val="none" w:sz="0" w:space="0" w:color="auto"/>
            <w:left w:val="none" w:sz="0" w:space="0" w:color="auto"/>
            <w:bottom w:val="none" w:sz="0" w:space="0" w:color="auto"/>
            <w:right w:val="none" w:sz="0" w:space="0" w:color="auto"/>
          </w:divBdr>
        </w:div>
        <w:div w:id="2121680486">
          <w:marLeft w:val="1166"/>
          <w:marRight w:val="0"/>
          <w:marTop w:val="96"/>
          <w:marBottom w:val="0"/>
          <w:divBdr>
            <w:top w:val="none" w:sz="0" w:space="0" w:color="auto"/>
            <w:left w:val="none" w:sz="0" w:space="0" w:color="auto"/>
            <w:bottom w:val="none" w:sz="0" w:space="0" w:color="auto"/>
            <w:right w:val="none" w:sz="0" w:space="0" w:color="auto"/>
          </w:divBdr>
        </w:div>
      </w:divsChild>
    </w:div>
    <w:div w:id="1948270067">
      <w:bodyDiv w:val="1"/>
      <w:marLeft w:val="0"/>
      <w:marRight w:val="0"/>
      <w:marTop w:val="0"/>
      <w:marBottom w:val="0"/>
      <w:divBdr>
        <w:top w:val="none" w:sz="0" w:space="0" w:color="auto"/>
        <w:left w:val="none" w:sz="0" w:space="0" w:color="auto"/>
        <w:bottom w:val="none" w:sz="0" w:space="0" w:color="auto"/>
        <w:right w:val="none" w:sz="0" w:space="0" w:color="auto"/>
      </w:divBdr>
    </w:div>
    <w:div w:id="1952123721">
      <w:bodyDiv w:val="1"/>
      <w:marLeft w:val="0"/>
      <w:marRight w:val="0"/>
      <w:marTop w:val="0"/>
      <w:marBottom w:val="0"/>
      <w:divBdr>
        <w:top w:val="none" w:sz="0" w:space="0" w:color="auto"/>
        <w:left w:val="none" w:sz="0" w:space="0" w:color="auto"/>
        <w:bottom w:val="none" w:sz="0" w:space="0" w:color="auto"/>
        <w:right w:val="none" w:sz="0" w:space="0" w:color="auto"/>
      </w:divBdr>
      <w:divsChild>
        <w:div w:id="74863391">
          <w:marLeft w:val="446"/>
          <w:marRight w:val="0"/>
          <w:marTop w:val="96"/>
          <w:marBottom w:val="0"/>
          <w:divBdr>
            <w:top w:val="none" w:sz="0" w:space="0" w:color="auto"/>
            <w:left w:val="none" w:sz="0" w:space="0" w:color="auto"/>
            <w:bottom w:val="none" w:sz="0" w:space="0" w:color="auto"/>
            <w:right w:val="none" w:sz="0" w:space="0" w:color="auto"/>
          </w:divBdr>
        </w:div>
        <w:div w:id="376010933">
          <w:marLeft w:val="446"/>
          <w:marRight w:val="0"/>
          <w:marTop w:val="96"/>
          <w:marBottom w:val="0"/>
          <w:divBdr>
            <w:top w:val="none" w:sz="0" w:space="0" w:color="auto"/>
            <w:left w:val="none" w:sz="0" w:space="0" w:color="auto"/>
            <w:bottom w:val="none" w:sz="0" w:space="0" w:color="auto"/>
            <w:right w:val="none" w:sz="0" w:space="0" w:color="auto"/>
          </w:divBdr>
        </w:div>
        <w:div w:id="873157345">
          <w:marLeft w:val="1008"/>
          <w:marRight w:val="0"/>
          <w:marTop w:val="96"/>
          <w:marBottom w:val="0"/>
          <w:divBdr>
            <w:top w:val="none" w:sz="0" w:space="0" w:color="auto"/>
            <w:left w:val="none" w:sz="0" w:space="0" w:color="auto"/>
            <w:bottom w:val="none" w:sz="0" w:space="0" w:color="auto"/>
            <w:right w:val="none" w:sz="0" w:space="0" w:color="auto"/>
          </w:divBdr>
        </w:div>
        <w:div w:id="1088619742">
          <w:marLeft w:val="1008"/>
          <w:marRight w:val="0"/>
          <w:marTop w:val="96"/>
          <w:marBottom w:val="0"/>
          <w:divBdr>
            <w:top w:val="none" w:sz="0" w:space="0" w:color="auto"/>
            <w:left w:val="none" w:sz="0" w:space="0" w:color="auto"/>
            <w:bottom w:val="none" w:sz="0" w:space="0" w:color="auto"/>
            <w:right w:val="none" w:sz="0" w:space="0" w:color="auto"/>
          </w:divBdr>
        </w:div>
        <w:div w:id="1233813026">
          <w:marLeft w:val="1008"/>
          <w:marRight w:val="0"/>
          <w:marTop w:val="96"/>
          <w:marBottom w:val="0"/>
          <w:divBdr>
            <w:top w:val="none" w:sz="0" w:space="0" w:color="auto"/>
            <w:left w:val="none" w:sz="0" w:space="0" w:color="auto"/>
            <w:bottom w:val="none" w:sz="0" w:space="0" w:color="auto"/>
            <w:right w:val="none" w:sz="0" w:space="0" w:color="auto"/>
          </w:divBdr>
        </w:div>
        <w:div w:id="1834711407">
          <w:marLeft w:val="1008"/>
          <w:marRight w:val="0"/>
          <w:marTop w:val="96"/>
          <w:marBottom w:val="0"/>
          <w:divBdr>
            <w:top w:val="none" w:sz="0" w:space="0" w:color="auto"/>
            <w:left w:val="none" w:sz="0" w:space="0" w:color="auto"/>
            <w:bottom w:val="none" w:sz="0" w:space="0" w:color="auto"/>
            <w:right w:val="none" w:sz="0" w:space="0" w:color="auto"/>
          </w:divBdr>
        </w:div>
        <w:div w:id="2069650427">
          <w:marLeft w:val="446"/>
          <w:marRight w:val="0"/>
          <w:marTop w:val="96"/>
          <w:marBottom w:val="0"/>
          <w:divBdr>
            <w:top w:val="none" w:sz="0" w:space="0" w:color="auto"/>
            <w:left w:val="none" w:sz="0" w:space="0" w:color="auto"/>
            <w:bottom w:val="none" w:sz="0" w:space="0" w:color="auto"/>
            <w:right w:val="none" w:sz="0" w:space="0" w:color="auto"/>
          </w:divBdr>
        </w:div>
      </w:divsChild>
    </w:div>
    <w:div w:id="1952589024">
      <w:bodyDiv w:val="1"/>
      <w:marLeft w:val="0"/>
      <w:marRight w:val="0"/>
      <w:marTop w:val="0"/>
      <w:marBottom w:val="0"/>
      <w:divBdr>
        <w:top w:val="none" w:sz="0" w:space="0" w:color="auto"/>
        <w:left w:val="none" w:sz="0" w:space="0" w:color="auto"/>
        <w:bottom w:val="none" w:sz="0" w:space="0" w:color="auto"/>
        <w:right w:val="none" w:sz="0" w:space="0" w:color="auto"/>
      </w:divBdr>
      <w:divsChild>
        <w:div w:id="90204382">
          <w:marLeft w:val="1843"/>
          <w:marRight w:val="0"/>
          <w:marTop w:val="82"/>
          <w:marBottom w:val="0"/>
          <w:divBdr>
            <w:top w:val="none" w:sz="0" w:space="0" w:color="auto"/>
            <w:left w:val="none" w:sz="0" w:space="0" w:color="auto"/>
            <w:bottom w:val="none" w:sz="0" w:space="0" w:color="auto"/>
            <w:right w:val="none" w:sz="0" w:space="0" w:color="auto"/>
          </w:divBdr>
        </w:div>
        <w:div w:id="546335125">
          <w:marLeft w:val="1843"/>
          <w:marRight w:val="0"/>
          <w:marTop w:val="82"/>
          <w:marBottom w:val="0"/>
          <w:divBdr>
            <w:top w:val="none" w:sz="0" w:space="0" w:color="auto"/>
            <w:left w:val="none" w:sz="0" w:space="0" w:color="auto"/>
            <w:bottom w:val="none" w:sz="0" w:space="0" w:color="auto"/>
            <w:right w:val="none" w:sz="0" w:space="0" w:color="auto"/>
          </w:divBdr>
        </w:div>
        <w:div w:id="581379354">
          <w:marLeft w:val="1843"/>
          <w:marRight w:val="0"/>
          <w:marTop w:val="82"/>
          <w:marBottom w:val="0"/>
          <w:divBdr>
            <w:top w:val="none" w:sz="0" w:space="0" w:color="auto"/>
            <w:left w:val="none" w:sz="0" w:space="0" w:color="auto"/>
            <w:bottom w:val="none" w:sz="0" w:space="0" w:color="auto"/>
            <w:right w:val="none" w:sz="0" w:space="0" w:color="auto"/>
          </w:divBdr>
        </w:div>
        <w:div w:id="679743300">
          <w:marLeft w:val="446"/>
          <w:marRight w:val="0"/>
          <w:marTop w:val="82"/>
          <w:marBottom w:val="0"/>
          <w:divBdr>
            <w:top w:val="none" w:sz="0" w:space="0" w:color="auto"/>
            <w:left w:val="none" w:sz="0" w:space="0" w:color="auto"/>
            <w:bottom w:val="none" w:sz="0" w:space="0" w:color="auto"/>
            <w:right w:val="none" w:sz="0" w:space="0" w:color="auto"/>
          </w:divBdr>
        </w:div>
        <w:div w:id="1216355983">
          <w:marLeft w:val="1843"/>
          <w:marRight w:val="0"/>
          <w:marTop w:val="82"/>
          <w:marBottom w:val="0"/>
          <w:divBdr>
            <w:top w:val="none" w:sz="0" w:space="0" w:color="auto"/>
            <w:left w:val="none" w:sz="0" w:space="0" w:color="auto"/>
            <w:bottom w:val="none" w:sz="0" w:space="0" w:color="auto"/>
            <w:right w:val="none" w:sz="0" w:space="0" w:color="auto"/>
          </w:divBdr>
        </w:div>
        <w:div w:id="1265386977">
          <w:marLeft w:val="1843"/>
          <w:marRight w:val="0"/>
          <w:marTop w:val="82"/>
          <w:marBottom w:val="0"/>
          <w:divBdr>
            <w:top w:val="none" w:sz="0" w:space="0" w:color="auto"/>
            <w:left w:val="none" w:sz="0" w:space="0" w:color="auto"/>
            <w:bottom w:val="none" w:sz="0" w:space="0" w:color="auto"/>
            <w:right w:val="none" w:sz="0" w:space="0" w:color="auto"/>
          </w:divBdr>
        </w:div>
        <w:div w:id="1336691168">
          <w:marLeft w:val="446"/>
          <w:marRight w:val="0"/>
          <w:marTop w:val="82"/>
          <w:marBottom w:val="0"/>
          <w:divBdr>
            <w:top w:val="none" w:sz="0" w:space="0" w:color="auto"/>
            <w:left w:val="none" w:sz="0" w:space="0" w:color="auto"/>
            <w:bottom w:val="none" w:sz="0" w:space="0" w:color="auto"/>
            <w:right w:val="none" w:sz="0" w:space="0" w:color="auto"/>
          </w:divBdr>
        </w:div>
        <w:div w:id="1429346051">
          <w:marLeft w:val="1843"/>
          <w:marRight w:val="0"/>
          <w:marTop w:val="82"/>
          <w:marBottom w:val="0"/>
          <w:divBdr>
            <w:top w:val="none" w:sz="0" w:space="0" w:color="auto"/>
            <w:left w:val="none" w:sz="0" w:space="0" w:color="auto"/>
            <w:bottom w:val="none" w:sz="0" w:space="0" w:color="auto"/>
            <w:right w:val="none" w:sz="0" w:space="0" w:color="auto"/>
          </w:divBdr>
        </w:div>
        <w:div w:id="1759059279">
          <w:marLeft w:val="446"/>
          <w:marRight w:val="0"/>
          <w:marTop w:val="82"/>
          <w:marBottom w:val="0"/>
          <w:divBdr>
            <w:top w:val="none" w:sz="0" w:space="0" w:color="auto"/>
            <w:left w:val="none" w:sz="0" w:space="0" w:color="auto"/>
            <w:bottom w:val="none" w:sz="0" w:space="0" w:color="auto"/>
            <w:right w:val="none" w:sz="0" w:space="0" w:color="auto"/>
          </w:divBdr>
        </w:div>
        <w:div w:id="1879513557">
          <w:marLeft w:val="1843"/>
          <w:marRight w:val="0"/>
          <w:marTop w:val="82"/>
          <w:marBottom w:val="0"/>
          <w:divBdr>
            <w:top w:val="none" w:sz="0" w:space="0" w:color="auto"/>
            <w:left w:val="none" w:sz="0" w:space="0" w:color="auto"/>
            <w:bottom w:val="none" w:sz="0" w:space="0" w:color="auto"/>
            <w:right w:val="none" w:sz="0" w:space="0" w:color="auto"/>
          </w:divBdr>
        </w:div>
      </w:divsChild>
    </w:div>
    <w:div w:id="1953392873">
      <w:bodyDiv w:val="1"/>
      <w:marLeft w:val="0"/>
      <w:marRight w:val="0"/>
      <w:marTop w:val="0"/>
      <w:marBottom w:val="0"/>
      <w:divBdr>
        <w:top w:val="none" w:sz="0" w:space="0" w:color="auto"/>
        <w:left w:val="none" w:sz="0" w:space="0" w:color="auto"/>
        <w:bottom w:val="none" w:sz="0" w:space="0" w:color="auto"/>
        <w:right w:val="none" w:sz="0" w:space="0" w:color="auto"/>
      </w:divBdr>
      <w:divsChild>
        <w:div w:id="16077754">
          <w:marLeft w:val="1267"/>
          <w:marRight w:val="0"/>
          <w:marTop w:val="0"/>
          <w:marBottom w:val="0"/>
          <w:divBdr>
            <w:top w:val="none" w:sz="0" w:space="0" w:color="auto"/>
            <w:left w:val="none" w:sz="0" w:space="0" w:color="auto"/>
            <w:bottom w:val="none" w:sz="0" w:space="0" w:color="auto"/>
            <w:right w:val="none" w:sz="0" w:space="0" w:color="auto"/>
          </w:divBdr>
        </w:div>
        <w:div w:id="617372932">
          <w:marLeft w:val="1267"/>
          <w:marRight w:val="0"/>
          <w:marTop w:val="0"/>
          <w:marBottom w:val="0"/>
          <w:divBdr>
            <w:top w:val="none" w:sz="0" w:space="0" w:color="auto"/>
            <w:left w:val="none" w:sz="0" w:space="0" w:color="auto"/>
            <w:bottom w:val="none" w:sz="0" w:space="0" w:color="auto"/>
            <w:right w:val="none" w:sz="0" w:space="0" w:color="auto"/>
          </w:divBdr>
        </w:div>
        <w:div w:id="661861219">
          <w:marLeft w:val="1267"/>
          <w:marRight w:val="0"/>
          <w:marTop w:val="0"/>
          <w:marBottom w:val="0"/>
          <w:divBdr>
            <w:top w:val="none" w:sz="0" w:space="0" w:color="auto"/>
            <w:left w:val="none" w:sz="0" w:space="0" w:color="auto"/>
            <w:bottom w:val="none" w:sz="0" w:space="0" w:color="auto"/>
            <w:right w:val="none" w:sz="0" w:space="0" w:color="auto"/>
          </w:divBdr>
        </w:div>
        <w:div w:id="682128526">
          <w:marLeft w:val="547"/>
          <w:marRight w:val="0"/>
          <w:marTop w:val="0"/>
          <w:marBottom w:val="0"/>
          <w:divBdr>
            <w:top w:val="none" w:sz="0" w:space="0" w:color="auto"/>
            <w:left w:val="none" w:sz="0" w:space="0" w:color="auto"/>
            <w:bottom w:val="none" w:sz="0" w:space="0" w:color="auto"/>
            <w:right w:val="none" w:sz="0" w:space="0" w:color="auto"/>
          </w:divBdr>
        </w:div>
        <w:div w:id="711619107">
          <w:marLeft w:val="547"/>
          <w:marRight w:val="0"/>
          <w:marTop w:val="0"/>
          <w:marBottom w:val="0"/>
          <w:divBdr>
            <w:top w:val="none" w:sz="0" w:space="0" w:color="auto"/>
            <w:left w:val="none" w:sz="0" w:space="0" w:color="auto"/>
            <w:bottom w:val="none" w:sz="0" w:space="0" w:color="auto"/>
            <w:right w:val="none" w:sz="0" w:space="0" w:color="auto"/>
          </w:divBdr>
        </w:div>
        <w:div w:id="1273897620">
          <w:marLeft w:val="1267"/>
          <w:marRight w:val="0"/>
          <w:marTop w:val="0"/>
          <w:marBottom w:val="0"/>
          <w:divBdr>
            <w:top w:val="none" w:sz="0" w:space="0" w:color="auto"/>
            <w:left w:val="none" w:sz="0" w:space="0" w:color="auto"/>
            <w:bottom w:val="none" w:sz="0" w:space="0" w:color="auto"/>
            <w:right w:val="none" w:sz="0" w:space="0" w:color="auto"/>
          </w:divBdr>
        </w:div>
        <w:div w:id="1444761118">
          <w:marLeft w:val="1267"/>
          <w:marRight w:val="0"/>
          <w:marTop w:val="0"/>
          <w:marBottom w:val="0"/>
          <w:divBdr>
            <w:top w:val="none" w:sz="0" w:space="0" w:color="auto"/>
            <w:left w:val="none" w:sz="0" w:space="0" w:color="auto"/>
            <w:bottom w:val="none" w:sz="0" w:space="0" w:color="auto"/>
            <w:right w:val="none" w:sz="0" w:space="0" w:color="auto"/>
          </w:divBdr>
        </w:div>
        <w:div w:id="1465201264">
          <w:marLeft w:val="547"/>
          <w:marRight w:val="0"/>
          <w:marTop w:val="0"/>
          <w:marBottom w:val="0"/>
          <w:divBdr>
            <w:top w:val="none" w:sz="0" w:space="0" w:color="auto"/>
            <w:left w:val="none" w:sz="0" w:space="0" w:color="auto"/>
            <w:bottom w:val="none" w:sz="0" w:space="0" w:color="auto"/>
            <w:right w:val="none" w:sz="0" w:space="0" w:color="auto"/>
          </w:divBdr>
        </w:div>
        <w:div w:id="1655724261">
          <w:marLeft w:val="547"/>
          <w:marRight w:val="0"/>
          <w:marTop w:val="0"/>
          <w:marBottom w:val="0"/>
          <w:divBdr>
            <w:top w:val="none" w:sz="0" w:space="0" w:color="auto"/>
            <w:left w:val="none" w:sz="0" w:space="0" w:color="auto"/>
            <w:bottom w:val="none" w:sz="0" w:space="0" w:color="auto"/>
            <w:right w:val="none" w:sz="0" w:space="0" w:color="auto"/>
          </w:divBdr>
        </w:div>
      </w:divsChild>
    </w:div>
    <w:div w:id="1953777868">
      <w:bodyDiv w:val="1"/>
      <w:marLeft w:val="0"/>
      <w:marRight w:val="0"/>
      <w:marTop w:val="0"/>
      <w:marBottom w:val="0"/>
      <w:divBdr>
        <w:top w:val="none" w:sz="0" w:space="0" w:color="auto"/>
        <w:left w:val="none" w:sz="0" w:space="0" w:color="auto"/>
        <w:bottom w:val="none" w:sz="0" w:space="0" w:color="auto"/>
        <w:right w:val="none" w:sz="0" w:space="0" w:color="auto"/>
      </w:divBdr>
      <w:divsChild>
        <w:div w:id="173543493">
          <w:marLeft w:val="547"/>
          <w:marRight w:val="0"/>
          <w:marTop w:val="96"/>
          <w:marBottom w:val="0"/>
          <w:divBdr>
            <w:top w:val="none" w:sz="0" w:space="0" w:color="auto"/>
            <w:left w:val="none" w:sz="0" w:space="0" w:color="auto"/>
            <w:bottom w:val="none" w:sz="0" w:space="0" w:color="auto"/>
            <w:right w:val="none" w:sz="0" w:space="0" w:color="auto"/>
          </w:divBdr>
        </w:div>
        <w:div w:id="910771461">
          <w:marLeft w:val="1267"/>
          <w:marRight w:val="0"/>
          <w:marTop w:val="96"/>
          <w:marBottom w:val="0"/>
          <w:divBdr>
            <w:top w:val="none" w:sz="0" w:space="0" w:color="auto"/>
            <w:left w:val="none" w:sz="0" w:space="0" w:color="auto"/>
            <w:bottom w:val="none" w:sz="0" w:space="0" w:color="auto"/>
            <w:right w:val="none" w:sz="0" w:space="0" w:color="auto"/>
          </w:divBdr>
        </w:div>
        <w:div w:id="1020012935">
          <w:marLeft w:val="1267"/>
          <w:marRight w:val="0"/>
          <w:marTop w:val="96"/>
          <w:marBottom w:val="0"/>
          <w:divBdr>
            <w:top w:val="none" w:sz="0" w:space="0" w:color="auto"/>
            <w:left w:val="none" w:sz="0" w:space="0" w:color="auto"/>
            <w:bottom w:val="none" w:sz="0" w:space="0" w:color="auto"/>
            <w:right w:val="none" w:sz="0" w:space="0" w:color="auto"/>
          </w:divBdr>
        </w:div>
        <w:div w:id="1025520981">
          <w:marLeft w:val="1267"/>
          <w:marRight w:val="0"/>
          <w:marTop w:val="96"/>
          <w:marBottom w:val="0"/>
          <w:divBdr>
            <w:top w:val="none" w:sz="0" w:space="0" w:color="auto"/>
            <w:left w:val="none" w:sz="0" w:space="0" w:color="auto"/>
            <w:bottom w:val="none" w:sz="0" w:space="0" w:color="auto"/>
            <w:right w:val="none" w:sz="0" w:space="0" w:color="auto"/>
          </w:divBdr>
        </w:div>
        <w:div w:id="1548105162">
          <w:marLeft w:val="547"/>
          <w:marRight w:val="0"/>
          <w:marTop w:val="96"/>
          <w:marBottom w:val="0"/>
          <w:divBdr>
            <w:top w:val="none" w:sz="0" w:space="0" w:color="auto"/>
            <w:left w:val="none" w:sz="0" w:space="0" w:color="auto"/>
            <w:bottom w:val="none" w:sz="0" w:space="0" w:color="auto"/>
            <w:right w:val="none" w:sz="0" w:space="0" w:color="auto"/>
          </w:divBdr>
        </w:div>
      </w:divsChild>
    </w:div>
    <w:div w:id="1955012633">
      <w:bodyDiv w:val="1"/>
      <w:marLeft w:val="0"/>
      <w:marRight w:val="0"/>
      <w:marTop w:val="0"/>
      <w:marBottom w:val="0"/>
      <w:divBdr>
        <w:top w:val="none" w:sz="0" w:space="0" w:color="auto"/>
        <w:left w:val="none" w:sz="0" w:space="0" w:color="auto"/>
        <w:bottom w:val="none" w:sz="0" w:space="0" w:color="auto"/>
        <w:right w:val="none" w:sz="0" w:space="0" w:color="auto"/>
      </w:divBdr>
      <w:divsChild>
        <w:div w:id="287783207">
          <w:marLeft w:val="2059"/>
          <w:marRight w:val="0"/>
          <w:marTop w:val="96"/>
          <w:marBottom w:val="0"/>
          <w:divBdr>
            <w:top w:val="none" w:sz="0" w:space="0" w:color="auto"/>
            <w:left w:val="none" w:sz="0" w:space="0" w:color="auto"/>
            <w:bottom w:val="none" w:sz="0" w:space="0" w:color="auto"/>
            <w:right w:val="none" w:sz="0" w:space="0" w:color="auto"/>
          </w:divBdr>
        </w:div>
        <w:div w:id="338508328">
          <w:marLeft w:val="2059"/>
          <w:marRight w:val="0"/>
          <w:marTop w:val="96"/>
          <w:marBottom w:val="0"/>
          <w:divBdr>
            <w:top w:val="none" w:sz="0" w:space="0" w:color="auto"/>
            <w:left w:val="none" w:sz="0" w:space="0" w:color="auto"/>
            <w:bottom w:val="none" w:sz="0" w:space="0" w:color="auto"/>
            <w:right w:val="none" w:sz="0" w:space="0" w:color="auto"/>
          </w:divBdr>
        </w:div>
        <w:div w:id="389961201">
          <w:marLeft w:val="1397"/>
          <w:marRight w:val="0"/>
          <w:marTop w:val="134"/>
          <w:marBottom w:val="0"/>
          <w:divBdr>
            <w:top w:val="none" w:sz="0" w:space="0" w:color="auto"/>
            <w:left w:val="none" w:sz="0" w:space="0" w:color="auto"/>
            <w:bottom w:val="none" w:sz="0" w:space="0" w:color="auto"/>
            <w:right w:val="none" w:sz="0" w:space="0" w:color="auto"/>
          </w:divBdr>
        </w:div>
        <w:div w:id="392049500">
          <w:marLeft w:val="2059"/>
          <w:marRight w:val="0"/>
          <w:marTop w:val="96"/>
          <w:marBottom w:val="0"/>
          <w:divBdr>
            <w:top w:val="none" w:sz="0" w:space="0" w:color="auto"/>
            <w:left w:val="none" w:sz="0" w:space="0" w:color="auto"/>
            <w:bottom w:val="none" w:sz="0" w:space="0" w:color="auto"/>
            <w:right w:val="none" w:sz="0" w:space="0" w:color="auto"/>
          </w:divBdr>
        </w:div>
        <w:div w:id="1054037060">
          <w:marLeft w:val="1397"/>
          <w:marRight w:val="0"/>
          <w:marTop w:val="134"/>
          <w:marBottom w:val="0"/>
          <w:divBdr>
            <w:top w:val="none" w:sz="0" w:space="0" w:color="auto"/>
            <w:left w:val="none" w:sz="0" w:space="0" w:color="auto"/>
            <w:bottom w:val="none" w:sz="0" w:space="0" w:color="auto"/>
            <w:right w:val="none" w:sz="0" w:space="0" w:color="auto"/>
          </w:divBdr>
        </w:div>
        <w:div w:id="1111706114">
          <w:marLeft w:val="2059"/>
          <w:marRight w:val="0"/>
          <w:marTop w:val="96"/>
          <w:marBottom w:val="0"/>
          <w:divBdr>
            <w:top w:val="none" w:sz="0" w:space="0" w:color="auto"/>
            <w:left w:val="none" w:sz="0" w:space="0" w:color="auto"/>
            <w:bottom w:val="none" w:sz="0" w:space="0" w:color="auto"/>
            <w:right w:val="none" w:sz="0" w:space="0" w:color="auto"/>
          </w:divBdr>
        </w:div>
        <w:div w:id="1249998319">
          <w:marLeft w:val="2059"/>
          <w:marRight w:val="0"/>
          <w:marTop w:val="96"/>
          <w:marBottom w:val="0"/>
          <w:divBdr>
            <w:top w:val="none" w:sz="0" w:space="0" w:color="auto"/>
            <w:left w:val="none" w:sz="0" w:space="0" w:color="auto"/>
            <w:bottom w:val="none" w:sz="0" w:space="0" w:color="auto"/>
            <w:right w:val="none" w:sz="0" w:space="0" w:color="auto"/>
          </w:divBdr>
        </w:div>
        <w:div w:id="1354184451">
          <w:marLeft w:val="2059"/>
          <w:marRight w:val="0"/>
          <w:marTop w:val="96"/>
          <w:marBottom w:val="0"/>
          <w:divBdr>
            <w:top w:val="none" w:sz="0" w:space="0" w:color="auto"/>
            <w:left w:val="none" w:sz="0" w:space="0" w:color="auto"/>
            <w:bottom w:val="none" w:sz="0" w:space="0" w:color="auto"/>
            <w:right w:val="none" w:sz="0" w:space="0" w:color="auto"/>
          </w:divBdr>
        </w:div>
        <w:div w:id="1655642673">
          <w:marLeft w:val="2059"/>
          <w:marRight w:val="0"/>
          <w:marTop w:val="96"/>
          <w:marBottom w:val="0"/>
          <w:divBdr>
            <w:top w:val="none" w:sz="0" w:space="0" w:color="auto"/>
            <w:left w:val="none" w:sz="0" w:space="0" w:color="auto"/>
            <w:bottom w:val="none" w:sz="0" w:space="0" w:color="auto"/>
            <w:right w:val="none" w:sz="0" w:space="0" w:color="auto"/>
          </w:divBdr>
        </w:div>
        <w:div w:id="2036805727">
          <w:marLeft w:val="1397"/>
          <w:marRight w:val="0"/>
          <w:marTop w:val="134"/>
          <w:marBottom w:val="0"/>
          <w:divBdr>
            <w:top w:val="none" w:sz="0" w:space="0" w:color="auto"/>
            <w:left w:val="none" w:sz="0" w:space="0" w:color="auto"/>
            <w:bottom w:val="none" w:sz="0" w:space="0" w:color="auto"/>
            <w:right w:val="none" w:sz="0" w:space="0" w:color="auto"/>
          </w:divBdr>
        </w:div>
      </w:divsChild>
    </w:div>
    <w:div w:id="1956907768">
      <w:bodyDiv w:val="1"/>
      <w:marLeft w:val="0"/>
      <w:marRight w:val="0"/>
      <w:marTop w:val="0"/>
      <w:marBottom w:val="0"/>
      <w:divBdr>
        <w:top w:val="none" w:sz="0" w:space="0" w:color="auto"/>
        <w:left w:val="none" w:sz="0" w:space="0" w:color="auto"/>
        <w:bottom w:val="none" w:sz="0" w:space="0" w:color="auto"/>
        <w:right w:val="none" w:sz="0" w:space="0" w:color="auto"/>
      </w:divBdr>
      <w:divsChild>
        <w:div w:id="441851048">
          <w:marLeft w:val="1526"/>
          <w:marRight w:val="0"/>
          <w:marTop w:val="96"/>
          <w:marBottom w:val="0"/>
          <w:divBdr>
            <w:top w:val="none" w:sz="0" w:space="0" w:color="auto"/>
            <w:left w:val="none" w:sz="0" w:space="0" w:color="auto"/>
            <w:bottom w:val="none" w:sz="0" w:space="0" w:color="auto"/>
            <w:right w:val="none" w:sz="0" w:space="0" w:color="auto"/>
          </w:divBdr>
        </w:div>
        <w:div w:id="751897003">
          <w:marLeft w:val="806"/>
          <w:marRight w:val="0"/>
          <w:marTop w:val="134"/>
          <w:marBottom w:val="0"/>
          <w:divBdr>
            <w:top w:val="none" w:sz="0" w:space="0" w:color="auto"/>
            <w:left w:val="none" w:sz="0" w:space="0" w:color="auto"/>
            <w:bottom w:val="none" w:sz="0" w:space="0" w:color="auto"/>
            <w:right w:val="none" w:sz="0" w:space="0" w:color="auto"/>
          </w:divBdr>
        </w:div>
        <w:div w:id="1192766184">
          <w:marLeft w:val="1526"/>
          <w:marRight w:val="0"/>
          <w:marTop w:val="96"/>
          <w:marBottom w:val="0"/>
          <w:divBdr>
            <w:top w:val="none" w:sz="0" w:space="0" w:color="auto"/>
            <w:left w:val="none" w:sz="0" w:space="0" w:color="auto"/>
            <w:bottom w:val="none" w:sz="0" w:space="0" w:color="auto"/>
            <w:right w:val="none" w:sz="0" w:space="0" w:color="auto"/>
          </w:divBdr>
        </w:div>
        <w:div w:id="1254701890">
          <w:marLeft w:val="806"/>
          <w:marRight w:val="0"/>
          <w:marTop w:val="134"/>
          <w:marBottom w:val="0"/>
          <w:divBdr>
            <w:top w:val="none" w:sz="0" w:space="0" w:color="auto"/>
            <w:left w:val="none" w:sz="0" w:space="0" w:color="auto"/>
            <w:bottom w:val="none" w:sz="0" w:space="0" w:color="auto"/>
            <w:right w:val="none" w:sz="0" w:space="0" w:color="auto"/>
          </w:divBdr>
        </w:div>
        <w:div w:id="1617635290">
          <w:marLeft w:val="806"/>
          <w:marRight w:val="0"/>
          <w:marTop w:val="134"/>
          <w:marBottom w:val="0"/>
          <w:divBdr>
            <w:top w:val="none" w:sz="0" w:space="0" w:color="auto"/>
            <w:left w:val="none" w:sz="0" w:space="0" w:color="auto"/>
            <w:bottom w:val="none" w:sz="0" w:space="0" w:color="auto"/>
            <w:right w:val="none" w:sz="0" w:space="0" w:color="auto"/>
          </w:divBdr>
        </w:div>
        <w:div w:id="1786339880">
          <w:marLeft w:val="806"/>
          <w:marRight w:val="0"/>
          <w:marTop w:val="134"/>
          <w:marBottom w:val="0"/>
          <w:divBdr>
            <w:top w:val="none" w:sz="0" w:space="0" w:color="auto"/>
            <w:left w:val="none" w:sz="0" w:space="0" w:color="auto"/>
            <w:bottom w:val="none" w:sz="0" w:space="0" w:color="auto"/>
            <w:right w:val="none" w:sz="0" w:space="0" w:color="auto"/>
          </w:divBdr>
        </w:div>
        <w:div w:id="1891724804">
          <w:marLeft w:val="1526"/>
          <w:marRight w:val="0"/>
          <w:marTop w:val="96"/>
          <w:marBottom w:val="0"/>
          <w:divBdr>
            <w:top w:val="none" w:sz="0" w:space="0" w:color="auto"/>
            <w:left w:val="none" w:sz="0" w:space="0" w:color="auto"/>
            <w:bottom w:val="none" w:sz="0" w:space="0" w:color="auto"/>
            <w:right w:val="none" w:sz="0" w:space="0" w:color="auto"/>
          </w:divBdr>
        </w:div>
      </w:divsChild>
    </w:div>
    <w:div w:id="1961108367">
      <w:bodyDiv w:val="1"/>
      <w:marLeft w:val="0"/>
      <w:marRight w:val="0"/>
      <w:marTop w:val="0"/>
      <w:marBottom w:val="0"/>
      <w:divBdr>
        <w:top w:val="none" w:sz="0" w:space="0" w:color="auto"/>
        <w:left w:val="none" w:sz="0" w:space="0" w:color="auto"/>
        <w:bottom w:val="none" w:sz="0" w:space="0" w:color="auto"/>
        <w:right w:val="none" w:sz="0" w:space="0" w:color="auto"/>
      </w:divBdr>
    </w:div>
    <w:div w:id="1963682096">
      <w:bodyDiv w:val="1"/>
      <w:marLeft w:val="0"/>
      <w:marRight w:val="0"/>
      <w:marTop w:val="0"/>
      <w:marBottom w:val="0"/>
      <w:divBdr>
        <w:top w:val="none" w:sz="0" w:space="0" w:color="auto"/>
        <w:left w:val="none" w:sz="0" w:space="0" w:color="auto"/>
        <w:bottom w:val="none" w:sz="0" w:space="0" w:color="auto"/>
        <w:right w:val="none" w:sz="0" w:space="0" w:color="auto"/>
      </w:divBdr>
      <w:divsChild>
        <w:div w:id="404381455">
          <w:marLeft w:val="1267"/>
          <w:marRight w:val="0"/>
          <w:marTop w:val="72"/>
          <w:marBottom w:val="0"/>
          <w:divBdr>
            <w:top w:val="none" w:sz="0" w:space="0" w:color="auto"/>
            <w:left w:val="none" w:sz="0" w:space="0" w:color="auto"/>
            <w:bottom w:val="none" w:sz="0" w:space="0" w:color="auto"/>
            <w:right w:val="none" w:sz="0" w:space="0" w:color="auto"/>
          </w:divBdr>
        </w:div>
        <w:div w:id="768503954">
          <w:marLeft w:val="547"/>
          <w:marRight w:val="0"/>
          <w:marTop w:val="101"/>
          <w:marBottom w:val="0"/>
          <w:divBdr>
            <w:top w:val="none" w:sz="0" w:space="0" w:color="auto"/>
            <w:left w:val="none" w:sz="0" w:space="0" w:color="auto"/>
            <w:bottom w:val="none" w:sz="0" w:space="0" w:color="auto"/>
            <w:right w:val="none" w:sz="0" w:space="0" w:color="auto"/>
          </w:divBdr>
        </w:div>
        <w:div w:id="855339461">
          <w:marLeft w:val="547"/>
          <w:marRight w:val="0"/>
          <w:marTop w:val="101"/>
          <w:marBottom w:val="0"/>
          <w:divBdr>
            <w:top w:val="none" w:sz="0" w:space="0" w:color="auto"/>
            <w:left w:val="none" w:sz="0" w:space="0" w:color="auto"/>
            <w:bottom w:val="none" w:sz="0" w:space="0" w:color="auto"/>
            <w:right w:val="none" w:sz="0" w:space="0" w:color="auto"/>
          </w:divBdr>
        </w:div>
        <w:div w:id="973099936">
          <w:marLeft w:val="1267"/>
          <w:marRight w:val="0"/>
          <w:marTop w:val="72"/>
          <w:marBottom w:val="0"/>
          <w:divBdr>
            <w:top w:val="none" w:sz="0" w:space="0" w:color="auto"/>
            <w:left w:val="none" w:sz="0" w:space="0" w:color="auto"/>
            <w:bottom w:val="none" w:sz="0" w:space="0" w:color="auto"/>
            <w:right w:val="none" w:sz="0" w:space="0" w:color="auto"/>
          </w:divBdr>
        </w:div>
        <w:div w:id="1197502994">
          <w:marLeft w:val="547"/>
          <w:marRight w:val="0"/>
          <w:marTop w:val="101"/>
          <w:marBottom w:val="0"/>
          <w:divBdr>
            <w:top w:val="none" w:sz="0" w:space="0" w:color="auto"/>
            <w:left w:val="none" w:sz="0" w:space="0" w:color="auto"/>
            <w:bottom w:val="none" w:sz="0" w:space="0" w:color="auto"/>
            <w:right w:val="none" w:sz="0" w:space="0" w:color="auto"/>
          </w:divBdr>
        </w:div>
        <w:div w:id="1247573342">
          <w:marLeft w:val="1267"/>
          <w:marRight w:val="0"/>
          <w:marTop w:val="86"/>
          <w:marBottom w:val="0"/>
          <w:divBdr>
            <w:top w:val="none" w:sz="0" w:space="0" w:color="auto"/>
            <w:left w:val="none" w:sz="0" w:space="0" w:color="auto"/>
            <w:bottom w:val="none" w:sz="0" w:space="0" w:color="auto"/>
            <w:right w:val="none" w:sz="0" w:space="0" w:color="auto"/>
          </w:divBdr>
        </w:div>
        <w:div w:id="1359231683">
          <w:marLeft w:val="1267"/>
          <w:marRight w:val="0"/>
          <w:marTop w:val="101"/>
          <w:marBottom w:val="0"/>
          <w:divBdr>
            <w:top w:val="none" w:sz="0" w:space="0" w:color="auto"/>
            <w:left w:val="none" w:sz="0" w:space="0" w:color="auto"/>
            <w:bottom w:val="none" w:sz="0" w:space="0" w:color="auto"/>
            <w:right w:val="none" w:sz="0" w:space="0" w:color="auto"/>
          </w:divBdr>
        </w:div>
        <w:div w:id="1414082381">
          <w:marLeft w:val="1267"/>
          <w:marRight w:val="0"/>
          <w:marTop w:val="72"/>
          <w:marBottom w:val="0"/>
          <w:divBdr>
            <w:top w:val="none" w:sz="0" w:space="0" w:color="auto"/>
            <w:left w:val="none" w:sz="0" w:space="0" w:color="auto"/>
            <w:bottom w:val="none" w:sz="0" w:space="0" w:color="auto"/>
            <w:right w:val="none" w:sz="0" w:space="0" w:color="auto"/>
          </w:divBdr>
        </w:div>
        <w:div w:id="1591621545">
          <w:marLeft w:val="547"/>
          <w:marRight w:val="0"/>
          <w:marTop w:val="115"/>
          <w:marBottom w:val="0"/>
          <w:divBdr>
            <w:top w:val="none" w:sz="0" w:space="0" w:color="auto"/>
            <w:left w:val="none" w:sz="0" w:space="0" w:color="auto"/>
            <w:bottom w:val="none" w:sz="0" w:space="0" w:color="auto"/>
            <w:right w:val="none" w:sz="0" w:space="0" w:color="auto"/>
          </w:divBdr>
        </w:div>
        <w:div w:id="1819885369">
          <w:marLeft w:val="547"/>
          <w:marRight w:val="0"/>
          <w:marTop w:val="101"/>
          <w:marBottom w:val="0"/>
          <w:divBdr>
            <w:top w:val="none" w:sz="0" w:space="0" w:color="auto"/>
            <w:left w:val="none" w:sz="0" w:space="0" w:color="auto"/>
            <w:bottom w:val="none" w:sz="0" w:space="0" w:color="auto"/>
            <w:right w:val="none" w:sz="0" w:space="0" w:color="auto"/>
          </w:divBdr>
        </w:div>
        <w:div w:id="2067410066">
          <w:marLeft w:val="1267"/>
          <w:marRight w:val="0"/>
          <w:marTop w:val="86"/>
          <w:marBottom w:val="0"/>
          <w:divBdr>
            <w:top w:val="none" w:sz="0" w:space="0" w:color="auto"/>
            <w:left w:val="none" w:sz="0" w:space="0" w:color="auto"/>
            <w:bottom w:val="none" w:sz="0" w:space="0" w:color="auto"/>
            <w:right w:val="none" w:sz="0" w:space="0" w:color="auto"/>
          </w:divBdr>
        </w:div>
        <w:div w:id="2116898593">
          <w:marLeft w:val="547"/>
          <w:marRight w:val="0"/>
          <w:marTop w:val="101"/>
          <w:marBottom w:val="0"/>
          <w:divBdr>
            <w:top w:val="none" w:sz="0" w:space="0" w:color="auto"/>
            <w:left w:val="none" w:sz="0" w:space="0" w:color="auto"/>
            <w:bottom w:val="none" w:sz="0" w:space="0" w:color="auto"/>
            <w:right w:val="none" w:sz="0" w:space="0" w:color="auto"/>
          </w:divBdr>
        </w:div>
        <w:div w:id="2131166236">
          <w:marLeft w:val="547"/>
          <w:marRight w:val="0"/>
          <w:marTop w:val="115"/>
          <w:marBottom w:val="0"/>
          <w:divBdr>
            <w:top w:val="none" w:sz="0" w:space="0" w:color="auto"/>
            <w:left w:val="none" w:sz="0" w:space="0" w:color="auto"/>
            <w:bottom w:val="none" w:sz="0" w:space="0" w:color="auto"/>
            <w:right w:val="none" w:sz="0" w:space="0" w:color="auto"/>
          </w:divBdr>
        </w:div>
      </w:divsChild>
    </w:div>
    <w:div w:id="1964773644">
      <w:bodyDiv w:val="1"/>
      <w:marLeft w:val="0"/>
      <w:marRight w:val="0"/>
      <w:marTop w:val="0"/>
      <w:marBottom w:val="0"/>
      <w:divBdr>
        <w:top w:val="none" w:sz="0" w:space="0" w:color="auto"/>
        <w:left w:val="none" w:sz="0" w:space="0" w:color="auto"/>
        <w:bottom w:val="none" w:sz="0" w:space="0" w:color="auto"/>
        <w:right w:val="none" w:sz="0" w:space="0" w:color="auto"/>
      </w:divBdr>
      <w:divsChild>
        <w:div w:id="1221746611">
          <w:marLeft w:val="446"/>
          <w:marRight w:val="0"/>
          <w:marTop w:val="120"/>
          <w:marBottom w:val="0"/>
          <w:divBdr>
            <w:top w:val="none" w:sz="0" w:space="0" w:color="auto"/>
            <w:left w:val="none" w:sz="0" w:space="0" w:color="auto"/>
            <w:bottom w:val="none" w:sz="0" w:space="0" w:color="auto"/>
            <w:right w:val="none" w:sz="0" w:space="0" w:color="auto"/>
          </w:divBdr>
        </w:div>
      </w:divsChild>
    </w:div>
    <w:div w:id="1965841132">
      <w:bodyDiv w:val="1"/>
      <w:marLeft w:val="0"/>
      <w:marRight w:val="0"/>
      <w:marTop w:val="0"/>
      <w:marBottom w:val="0"/>
      <w:divBdr>
        <w:top w:val="none" w:sz="0" w:space="0" w:color="auto"/>
        <w:left w:val="none" w:sz="0" w:space="0" w:color="auto"/>
        <w:bottom w:val="none" w:sz="0" w:space="0" w:color="auto"/>
        <w:right w:val="none" w:sz="0" w:space="0" w:color="auto"/>
      </w:divBdr>
    </w:div>
    <w:div w:id="1967538317">
      <w:bodyDiv w:val="1"/>
      <w:marLeft w:val="0"/>
      <w:marRight w:val="0"/>
      <w:marTop w:val="0"/>
      <w:marBottom w:val="0"/>
      <w:divBdr>
        <w:top w:val="none" w:sz="0" w:space="0" w:color="auto"/>
        <w:left w:val="none" w:sz="0" w:space="0" w:color="auto"/>
        <w:bottom w:val="none" w:sz="0" w:space="0" w:color="auto"/>
        <w:right w:val="none" w:sz="0" w:space="0" w:color="auto"/>
      </w:divBdr>
      <w:divsChild>
        <w:div w:id="552157508">
          <w:marLeft w:val="792"/>
          <w:marRight w:val="0"/>
          <w:marTop w:val="120"/>
          <w:marBottom w:val="0"/>
          <w:divBdr>
            <w:top w:val="none" w:sz="0" w:space="0" w:color="auto"/>
            <w:left w:val="none" w:sz="0" w:space="0" w:color="auto"/>
            <w:bottom w:val="none" w:sz="0" w:space="0" w:color="auto"/>
            <w:right w:val="none" w:sz="0" w:space="0" w:color="auto"/>
          </w:divBdr>
        </w:div>
        <w:div w:id="567426045">
          <w:marLeft w:val="1152"/>
          <w:marRight w:val="0"/>
          <w:marTop w:val="120"/>
          <w:marBottom w:val="0"/>
          <w:divBdr>
            <w:top w:val="none" w:sz="0" w:space="0" w:color="auto"/>
            <w:left w:val="none" w:sz="0" w:space="0" w:color="auto"/>
            <w:bottom w:val="none" w:sz="0" w:space="0" w:color="auto"/>
            <w:right w:val="none" w:sz="0" w:space="0" w:color="auto"/>
          </w:divBdr>
        </w:div>
        <w:div w:id="848836033">
          <w:marLeft w:val="1152"/>
          <w:marRight w:val="0"/>
          <w:marTop w:val="120"/>
          <w:marBottom w:val="0"/>
          <w:divBdr>
            <w:top w:val="none" w:sz="0" w:space="0" w:color="auto"/>
            <w:left w:val="none" w:sz="0" w:space="0" w:color="auto"/>
            <w:bottom w:val="none" w:sz="0" w:space="0" w:color="auto"/>
            <w:right w:val="none" w:sz="0" w:space="0" w:color="auto"/>
          </w:divBdr>
        </w:div>
        <w:div w:id="1782452341">
          <w:marLeft w:val="792"/>
          <w:marRight w:val="0"/>
          <w:marTop w:val="120"/>
          <w:marBottom w:val="0"/>
          <w:divBdr>
            <w:top w:val="none" w:sz="0" w:space="0" w:color="auto"/>
            <w:left w:val="none" w:sz="0" w:space="0" w:color="auto"/>
            <w:bottom w:val="none" w:sz="0" w:space="0" w:color="auto"/>
            <w:right w:val="none" w:sz="0" w:space="0" w:color="auto"/>
          </w:divBdr>
        </w:div>
        <w:div w:id="2004384495">
          <w:marLeft w:val="792"/>
          <w:marRight w:val="0"/>
          <w:marTop w:val="120"/>
          <w:marBottom w:val="0"/>
          <w:divBdr>
            <w:top w:val="none" w:sz="0" w:space="0" w:color="auto"/>
            <w:left w:val="none" w:sz="0" w:space="0" w:color="auto"/>
            <w:bottom w:val="none" w:sz="0" w:space="0" w:color="auto"/>
            <w:right w:val="none" w:sz="0" w:space="0" w:color="auto"/>
          </w:divBdr>
        </w:div>
      </w:divsChild>
    </w:div>
    <w:div w:id="1968467374">
      <w:bodyDiv w:val="1"/>
      <w:marLeft w:val="0"/>
      <w:marRight w:val="0"/>
      <w:marTop w:val="0"/>
      <w:marBottom w:val="0"/>
      <w:divBdr>
        <w:top w:val="none" w:sz="0" w:space="0" w:color="auto"/>
        <w:left w:val="none" w:sz="0" w:space="0" w:color="auto"/>
        <w:bottom w:val="none" w:sz="0" w:space="0" w:color="auto"/>
        <w:right w:val="none" w:sz="0" w:space="0" w:color="auto"/>
      </w:divBdr>
    </w:div>
    <w:div w:id="1968927846">
      <w:bodyDiv w:val="1"/>
      <w:marLeft w:val="0"/>
      <w:marRight w:val="0"/>
      <w:marTop w:val="0"/>
      <w:marBottom w:val="0"/>
      <w:divBdr>
        <w:top w:val="none" w:sz="0" w:space="0" w:color="auto"/>
        <w:left w:val="none" w:sz="0" w:space="0" w:color="auto"/>
        <w:bottom w:val="none" w:sz="0" w:space="0" w:color="auto"/>
        <w:right w:val="none" w:sz="0" w:space="0" w:color="auto"/>
      </w:divBdr>
      <w:divsChild>
        <w:div w:id="91512410">
          <w:marLeft w:val="2045"/>
          <w:marRight w:val="0"/>
          <w:marTop w:val="148"/>
          <w:marBottom w:val="0"/>
          <w:divBdr>
            <w:top w:val="none" w:sz="0" w:space="0" w:color="auto"/>
            <w:left w:val="none" w:sz="0" w:space="0" w:color="auto"/>
            <w:bottom w:val="none" w:sz="0" w:space="0" w:color="auto"/>
            <w:right w:val="none" w:sz="0" w:space="0" w:color="auto"/>
          </w:divBdr>
        </w:div>
        <w:div w:id="778918120">
          <w:marLeft w:val="1325"/>
          <w:marRight w:val="0"/>
          <w:marTop w:val="148"/>
          <w:marBottom w:val="0"/>
          <w:divBdr>
            <w:top w:val="none" w:sz="0" w:space="0" w:color="auto"/>
            <w:left w:val="none" w:sz="0" w:space="0" w:color="auto"/>
            <w:bottom w:val="none" w:sz="0" w:space="0" w:color="auto"/>
            <w:right w:val="none" w:sz="0" w:space="0" w:color="auto"/>
          </w:divBdr>
        </w:div>
        <w:div w:id="1285306994">
          <w:marLeft w:val="2045"/>
          <w:marRight w:val="0"/>
          <w:marTop w:val="148"/>
          <w:marBottom w:val="0"/>
          <w:divBdr>
            <w:top w:val="none" w:sz="0" w:space="0" w:color="auto"/>
            <w:left w:val="none" w:sz="0" w:space="0" w:color="auto"/>
            <w:bottom w:val="none" w:sz="0" w:space="0" w:color="auto"/>
            <w:right w:val="none" w:sz="0" w:space="0" w:color="auto"/>
          </w:divBdr>
        </w:div>
        <w:div w:id="1403869377">
          <w:marLeft w:val="2045"/>
          <w:marRight w:val="0"/>
          <w:marTop w:val="148"/>
          <w:marBottom w:val="0"/>
          <w:divBdr>
            <w:top w:val="none" w:sz="0" w:space="0" w:color="auto"/>
            <w:left w:val="none" w:sz="0" w:space="0" w:color="auto"/>
            <w:bottom w:val="none" w:sz="0" w:space="0" w:color="auto"/>
            <w:right w:val="none" w:sz="0" w:space="0" w:color="auto"/>
          </w:divBdr>
        </w:div>
        <w:div w:id="1406223854">
          <w:marLeft w:val="2045"/>
          <w:marRight w:val="0"/>
          <w:marTop w:val="148"/>
          <w:marBottom w:val="0"/>
          <w:divBdr>
            <w:top w:val="none" w:sz="0" w:space="0" w:color="auto"/>
            <w:left w:val="none" w:sz="0" w:space="0" w:color="auto"/>
            <w:bottom w:val="none" w:sz="0" w:space="0" w:color="auto"/>
            <w:right w:val="none" w:sz="0" w:space="0" w:color="auto"/>
          </w:divBdr>
        </w:div>
        <w:div w:id="1467089706">
          <w:marLeft w:val="2045"/>
          <w:marRight w:val="0"/>
          <w:marTop w:val="148"/>
          <w:marBottom w:val="0"/>
          <w:divBdr>
            <w:top w:val="none" w:sz="0" w:space="0" w:color="auto"/>
            <w:left w:val="none" w:sz="0" w:space="0" w:color="auto"/>
            <w:bottom w:val="none" w:sz="0" w:space="0" w:color="auto"/>
            <w:right w:val="none" w:sz="0" w:space="0" w:color="auto"/>
          </w:divBdr>
        </w:div>
        <w:div w:id="1573349569">
          <w:marLeft w:val="2045"/>
          <w:marRight w:val="0"/>
          <w:marTop w:val="148"/>
          <w:marBottom w:val="0"/>
          <w:divBdr>
            <w:top w:val="none" w:sz="0" w:space="0" w:color="auto"/>
            <w:left w:val="none" w:sz="0" w:space="0" w:color="auto"/>
            <w:bottom w:val="none" w:sz="0" w:space="0" w:color="auto"/>
            <w:right w:val="none" w:sz="0" w:space="0" w:color="auto"/>
          </w:divBdr>
        </w:div>
        <w:div w:id="1620331839">
          <w:marLeft w:val="2045"/>
          <w:marRight w:val="0"/>
          <w:marTop w:val="148"/>
          <w:marBottom w:val="0"/>
          <w:divBdr>
            <w:top w:val="none" w:sz="0" w:space="0" w:color="auto"/>
            <w:left w:val="none" w:sz="0" w:space="0" w:color="auto"/>
            <w:bottom w:val="none" w:sz="0" w:space="0" w:color="auto"/>
            <w:right w:val="none" w:sz="0" w:space="0" w:color="auto"/>
          </w:divBdr>
        </w:div>
        <w:div w:id="2060857611">
          <w:marLeft w:val="2045"/>
          <w:marRight w:val="0"/>
          <w:marTop w:val="148"/>
          <w:marBottom w:val="0"/>
          <w:divBdr>
            <w:top w:val="none" w:sz="0" w:space="0" w:color="auto"/>
            <w:left w:val="none" w:sz="0" w:space="0" w:color="auto"/>
            <w:bottom w:val="none" w:sz="0" w:space="0" w:color="auto"/>
            <w:right w:val="none" w:sz="0" w:space="0" w:color="auto"/>
          </w:divBdr>
        </w:div>
      </w:divsChild>
    </w:div>
    <w:div w:id="1969362147">
      <w:bodyDiv w:val="1"/>
      <w:marLeft w:val="0"/>
      <w:marRight w:val="0"/>
      <w:marTop w:val="0"/>
      <w:marBottom w:val="0"/>
      <w:divBdr>
        <w:top w:val="none" w:sz="0" w:space="0" w:color="auto"/>
        <w:left w:val="none" w:sz="0" w:space="0" w:color="auto"/>
        <w:bottom w:val="none" w:sz="0" w:space="0" w:color="auto"/>
        <w:right w:val="none" w:sz="0" w:space="0" w:color="auto"/>
      </w:divBdr>
    </w:div>
    <w:div w:id="1970239429">
      <w:bodyDiv w:val="1"/>
      <w:marLeft w:val="0"/>
      <w:marRight w:val="0"/>
      <w:marTop w:val="0"/>
      <w:marBottom w:val="0"/>
      <w:divBdr>
        <w:top w:val="none" w:sz="0" w:space="0" w:color="auto"/>
        <w:left w:val="none" w:sz="0" w:space="0" w:color="auto"/>
        <w:bottom w:val="none" w:sz="0" w:space="0" w:color="auto"/>
        <w:right w:val="none" w:sz="0" w:space="0" w:color="auto"/>
      </w:divBdr>
    </w:div>
    <w:div w:id="1972052698">
      <w:bodyDiv w:val="1"/>
      <w:marLeft w:val="0"/>
      <w:marRight w:val="0"/>
      <w:marTop w:val="0"/>
      <w:marBottom w:val="0"/>
      <w:divBdr>
        <w:top w:val="none" w:sz="0" w:space="0" w:color="auto"/>
        <w:left w:val="none" w:sz="0" w:space="0" w:color="auto"/>
        <w:bottom w:val="none" w:sz="0" w:space="0" w:color="auto"/>
        <w:right w:val="none" w:sz="0" w:space="0" w:color="auto"/>
      </w:divBdr>
      <w:divsChild>
        <w:div w:id="1347101138">
          <w:marLeft w:val="547"/>
          <w:marRight w:val="0"/>
          <w:marTop w:val="125"/>
          <w:marBottom w:val="0"/>
          <w:divBdr>
            <w:top w:val="none" w:sz="0" w:space="0" w:color="auto"/>
            <w:left w:val="none" w:sz="0" w:space="0" w:color="auto"/>
            <w:bottom w:val="none" w:sz="0" w:space="0" w:color="auto"/>
            <w:right w:val="none" w:sz="0" w:space="0" w:color="auto"/>
          </w:divBdr>
        </w:div>
      </w:divsChild>
    </w:div>
    <w:div w:id="1972592570">
      <w:bodyDiv w:val="1"/>
      <w:marLeft w:val="0"/>
      <w:marRight w:val="0"/>
      <w:marTop w:val="0"/>
      <w:marBottom w:val="0"/>
      <w:divBdr>
        <w:top w:val="none" w:sz="0" w:space="0" w:color="auto"/>
        <w:left w:val="none" w:sz="0" w:space="0" w:color="auto"/>
        <w:bottom w:val="none" w:sz="0" w:space="0" w:color="auto"/>
        <w:right w:val="none" w:sz="0" w:space="0" w:color="auto"/>
      </w:divBdr>
      <w:divsChild>
        <w:div w:id="286081815">
          <w:marLeft w:val="850"/>
          <w:marRight w:val="0"/>
          <w:marTop w:val="0"/>
          <w:marBottom w:val="0"/>
          <w:divBdr>
            <w:top w:val="none" w:sz="0" w:space="0" w:color="auto"/>
            <w:left w:val="none" w:sz="0" w:space="0" w:color="auto"/>
            <w:bottom w:val="none" w:sz="0" w:space="0" w:color="auto"/>
            <w:right w:val="none" w:sz="0" w:space="0" w:color="auto"/>
          </w:divBdr>
        </w:div>
      </w:divsChild>
    </w:div>
    <w:div w:id="1973166220">
      <w:bodyDiv w:val="1"/>
      <w:marLeft w:val="0"/>
      <w:marRight w:val="0"/>
      <w:marTop w:val="0"/>
      <w:marBottom w:val="0"/>
      <w:divBdr>
        <w:top w:val="none" w:sz="0" w:space="0" w:color="auto"/>
        <w:left w:val="none" w:sz="0" w:space="0" w:color="auto"/>
        <w:bottom w:val="none" w:sz="0" w:space="0" w:color="auto"/>
        <w:right w:val="none" w:sz="0" w:space="0" w:color="auto"/>
      </w:divBdr>
    </w:div>
    <w:div w:id="1976519793">
      <w:bodyDiv w:val="1"/>
      <w:marLeft w:val="0"/>
      <w:marRight w:val="0"/>
      <w:marTop w:val="0"/>
      <w:marBottom w:val="0"/>
      <w:divBdr>
        <w:top w:val="none" w:sz="0" w:space="0" w:color="auto"/>
        <w:left w:val="none" w:sz="0" w:space="0" w:color="auto"/>
        <w:bottom w:val="none" w:sz="0" w:space="0" w:color="auto"/>
        <w:right w:val="none" w:sz="0" w:space="0" w:color="auto"/>
      </w:divBdr>
      <w:divsChild>
        <w:div w:id="1894735631">
          <w:marLeft w:val="547"/>
          <w:marRight w:val="0"/>
          <w:marTop w:val="259"/>
          <w:marBottom w:val="0"/>
          <w:divBdr>
            <w:top w:val="none" w:sz="0" w:space="0" w:color="auto"/>
            <w:left w:val="none" w:sz="0" w:space="0" w:color="auto"/>
            <w:bottom w:val="none" w:sz="0" w:space="0" w:color="auto"/>
            <w:right w:val="none" w:sz="0" w:space="0" w:color="auto"/>
          </w:divBdr>
        </w:div>
      </w:divsChild>
    </w:div>
    <w:div w:id="1977446037">
      <w:bodyDiv w:val="1"/>
      <w:marLeft w:val="0"/>
      <w:marRight w:val="0"/>
      <w:marTop w:val="0"/>
      <w:marBottom w:val="0"/>
      <w:divBdr>
        <w:top w:val="none" w:sz="0" w:space="0" w:color="auto"/>
        <w:left w:val="none" w:sz="0" w:space="0" w:color="auto"/>
        <w:bottom w:val="none" w:sz="0" w:space="0" w:color="auto"/>
        <w:right w:val="none" w:sz="0" w:space="0" w:color="auto"/>
      </w:divBdr>
      <w:divsChild>
        <w:div w:id="821971397">
          <w:marLeft w:val="1166"/>
          <w:marRight w:val="0"/>
          <w:marTop w:val="0"/>
          <w:marBottom w:val="120"/>
          <w:divBdr>
            <w:top w:val="none" w:sz="0" w:space="0" w:color="auto"/>
            <w:left w:val="none" w:sz="0" w:space="0" w:color="auto"/>
            <w:bottom w:val="none" w:sz="0" w:space="0" w:color="auto"/>
            <w:right w:val="none" w:sz="0" w:space="0" w:color="auto"/>
          </w:divBdr>
        </w:div>
        <w:div w:id="1054161726">
          <w:marLeft w:val="547"/>
          <w:marRight w:val="0"/>
          <w:marTop w:val="0"/>
          <w:marBottom w:val="120"/>
          <w:divBdr>
            <w:top w:val="none" w:sz="0" w:space="0" w:color="auto"/>
            <w:left w:val="none" w:sz="0" w:space="0" w:color="auto"/>
            <w:bottom w:val="none" w:sz="0" w:space="0" w:color="auto"/>
            <w:right w:val="none" w:sz="0" w:space="0" w:color="auto"/>
          </w:divBdr>
        </w:div>
        <w:div w:id="1152408303">
          <w:marLeft w:val="1886"/>
          <w:marRight w:val="0"/>
          <w:marTop w:val="0"/>
          <w:marBottom w:val="120"/>
          <w:divBdr>
            <w:top w:val="none" w:sz="0" w:space="0" w:color="auto"/>
            <w:left w:val="none" w:sz="0" w:space="0" w:color="auto"/>
            <w:bottom w:val="none" w:sz="0" w:space="0" w:color="auto"/>
            <w:right w:val="none" w:sz="0" w:space="0" w:color="auto"/>
          </w:divBdr>
        </w:div>
        <w:div w:id="1623606400">
          <w:marLeft w:val="1166"/>
          <w:marRight w:val="0"/>
          <w:marTop w:val="0"/>
          <w:marBottom w:val="120"/>
          <w:divBdr>
            <w:top w:val="none" w:sz="0" w:space="0" w:color="auto"/>
            <w:left w:val="none" w:sz="0" w:space="0" w:color="auto"/>
            <w:bottom w:val="none" w:sz="0" w:space="0" w:color="auto"/>
            <w:right w:val="none" w:sz="0" w:space="0" w:color="auto"/>
          </w:divBdr>
        </w:div>
      </w:divsChild>
    </w:div>
    <w:div w:id="1978484739">
      <w:bodyDiv w:val="1"/>
      <w:marLeft w:val="0"/>
      <w:marRight w:val="0"/>
      <w:marTop w:val="0"/>
      <w:marBottom w:val="0"/>
      <w:divBdr>
        <w:top w:val="none" w:sz="0" w:space="0" w:color="auto"/>
        <w:left w:val="none" w:sz="0" w:space="0" w:color="auto"/>
        <w:bottom w:val="none" w:sz="0" w:space="0" w:color="auto"/>
        <w:right w:val="none" w:sz="0" w:space="0" w:color="auto"/>
      </w:divBdr>
      <w:divsChild>
        <w:div w:id="1273974018">
          <w:marLeft w:val="1166"/>
          <w:marRight w:val="0"/>
          <w:marTop w:val="134"/>
          <w:marBottom w:val="0"/>
          <w:divBdr>
            <w:top w:val="none" w:sz="0" w:space="0" w:color="auto"/>
            <w:left w:val="none" w:sz="0" w:space="0" w:color="auto"/>
            <w:bottom w:val="none" w:sz="0" w:space="0" w:color="auto"/>
            <w:right w:val="none" w:sz="0" w:space="0" w:color="auto"/>
          </w:divBdr>
        </w:div>
      </w:divsChild>
    </w:div>
    <w:div w:id="1978491860">
      <w:bodyDiv w:val="1"/>
      <w:marLeft w:val="0"/>
      <w:marRight w:val="0"/>
      <w:marTop w:val="0"/>
      <w:marBottom w:val="0"/>
      <w:divBdr>
        <w:top w:val="none" w:sz="0" w:space="0" w:color="auto"/>
        <w:left w:val="none" w:sz="0" w:space="0" w:color="auto"/>
        <w:bottom w:val="none" w:sz="0" w:space="0" w:color="auto"/>
        <w:right w:val="none" w:sz="0" w:space="0" w:color="auto"/>
      </w:divBdr>
    </w:div>
    <w:div w:id="1980182806">
      <w:bodyDiv w:val="1"/>
      <w:marLeft w:val="0"/>
      <w:marRight w:val="0"/>
      <w:marTop w:val="0"/>
      <w:marBottom w:val="0"/>
      <w:divBdr>
        <w:top w:val="none" w:sz="0" w:space="0" w:color="auto"/>
        <w:left w:val="none" w:sz="0" w:space="0" w:color="auto"/>
        <w:bottom w:val="none" w:sz="0" w:space="0" w:color="auto"/>
        <w:right w:val="none" w:sz="0" w:space="0" w:color="auto"/>
      </w:divBdr>
      <w:divsChild>
        <w:div w:id="225069125">
          <w:marLeft w:val="1714"/>
          <w:marRight w:val="0"/>
          <w:marTop w:val="0"/>
          <w:marBottom w:val="0"/>
          <w:divBdr>
            <w:top w:val="none" w:sz="0" w:space="0" w:color="auto"/>
            <w:left w:val="none" w:sz="0" w:space="0" w:color="auto"/>
            <w:bottom w:val="none" w:sz="0" w:space="0" w:color="auto"/>
            <w:right w:val="none" w:sz="0" w:space="0" w:color="auto"/>
          </w:divBdr>
        </w:div>
        <w:div w:id="295333112">
          <w:marLeft w:val="533"/>
          <w:marRight w:val="0"/>
          <w:marTop w:val="0"/>
          <w:marBottom w:val="0"/>
          <w:divBdr>
            <w:top w:val="none" w:sz="0" w:space="0" w:color="auto"/>
            <w:left w:val="none" w:sz="0" w:space="0" w:color="auto"/>
            <w:bottom w:val="none" w:sz="0" w:space="0" w:color="auto"/>
            <w:right w:val="none" w:sz="0" w:space="0" w:color="auto"/>
          </w:divBdr>
        </w:div>
        <w:div w:id="548762244">
          <w:marLeft w:val="1714"/>
          <w:marRight w:val="0"/>
          <w:marTop w:val="0"/>
          <w:marBottom w:val="0"/>
          <w:divBdr>
            <w:top w:val="none" w:sz="0" w:space="0" w:color="auto"/>
            <w:left w:val="none" w:sz="0" w:space="0" w:color="auto"/>
            <w:bottom w:val="none" w:sz="0" w:space="0" w:color="auto"/>
            <w:right w:val="none" w:sz="0" w:space="0" w:color="auto"/>
          </w:divBdr>
        </w:div>
        <w:div w:id="650401571">
          <w:marLeft w:val="1714"/>
          <w:marRight w:val="0"/>
          <w:marTop w:val="0"/>
          <w:marBottom w:val="0"/>
          <w:divBdr>
            <w:top w:val="none" w:sz="0" w:space="0" w:color="auto"/>
            <w:left w:val="none" w:sz="0" w:space="0" w:color="auto"/>
            <w:bottom w:val="none" w:sz="0" w:space="0" w:color="auto"/>
            <w:right w:val="none" w:sz="0" w:space="0" w:color="auto"/>
          </w:divBdr>
        </w:div>
        <w:div w:id="702053037">
          <w:marLeft w:val="533"/>
          <w:marRight w:val="0"/>
          <w:marTop w:val="0"/>
          <w:marBottom w:val="0"/>
          <w:divBdr>
            <w:top w:val="none" w:sz="0" w:space="0" w:color="auto"/>
            <w:left w:val="none" w:sz="0" w:space="0" w:color="auto"/>
            <w:bottom w:val="none" w:sz="0" w:space="0" w:color="auto"/>
            <w:right w:val="none" w:sz="0" w:space="0" w:color="auto"/>
          </w:divBdr>
        </w:div>
        <w:div w:id="702366816">
          <w:marLeft w:val="1714"/>
          <w:marRight w:val="0"/>
          <w:marTop w:val="0"/>
          <w:marBottom w:val="0"/>
          <w:divBdr>
            <w:top w:val="none" w:sz="0" w:space="0" w:color="auto"/>
            <w:left w:val="none" w:sz="0" w:space="0" w:color="auto"/>
            <w:bottom w:val="none" w:sz="0" w:space="0" w:color="auto"/>
            <w:right w:val="none" w:sz="0" w:space="0" w:color="auto"/>
          </w:divBdr>
        </w:div>
        <w:div w:id="1149899771">
          <w:marLeft w:val="1714"/>
          <w:marRight w:val="0"/>
          <w:marTop w:val="0"/>
          <w:marBottom w:val="0"/>
          <w:divBdr>
            <w:top w:val="none" w:sz="0" w:space="0" w:color="auto"/>
            <w:left w:val="none" w:sz="0" w:space="0" w:color="auto"/>
            <w:bottom w:val="none" w:sz="0" w:space="0" w:color="auto"/>
            <w:right w:val="none" w:sz="0" w:space="0" w:color="auto"/>
          </w:divBdr>
        </w:div>
        <w:div w:id="1349522624">
          <w:marLeft w:val="533"/>
          <w:marRight w:val="0"/>
          <w:marTop w:val="0"/>
          <w:marBottom w:val="0"/>
          <w:divBdr>
            <w:top w:val="none" w:sz="0" w:space="0" w:color="auto"/>
            <w:left w:val="none" w:sz="0" w:space="0" w:color="auto"/>
            <w:bottom w:val="none" w:sz="0" w:space="0" w:color="auto"/>
            <w:right w:val="none" w:sz="0" w:space="0" w:color="auto"/>
          </w:divBdr>
        </w:div>
        <w:div w:id="1425111224">
          <w:marLeft w:val="1714"/>
          <w:marRight w:val="0"/>
          <w:marTop w:val="0"/>
          <w:marBottom w:val="0"/>
          <w:divBdr>
            <w:top w:val="none" w:sz="0" w:space="0" w:color="auto"/>
            <w:left w:val="none" w:sz="0" w:space="0" w:color="auto"/>
            <w:bottom w:val="none" w:sz="0" w:space="0" w:color="auto"/>
            <w:right w:val="none" w:sz="0" w:space="0" w:color="auto"/>
          </w:divBdr>
        </w:div>
        <w:div w:id="1551651312">
          <w:marLeft w:val="1714"/>
          <w:marRight w:val="0"/>
          <w:marTop w:val="0"/>
          <w:marBottom w:val="0"/>
          <w:divBdr>
            <w:top w:val="none" w:sz="0" w:space="0" w:color="auto"/>
            <w:left w:val="none" w:sz="0" w:space="0" w:color="auto"/>
            <w:bottom w:val="none" w:sz="0" w:space="0" w:color="auto"/>
            <w:right w:val="none" w:sz="0" w:space="0" w:color="auto"/>
          </w:divBdr>
        </w:div>
        <w:div w:id="1616329812">
          <w:marLeft w:val="1714"/>
          <w:marRight w:val="0"/>
          <w:marTop w:val="0"/>
          <w:marBottom w:val="0"/>
          <w:divBdr>
            <w:top w:val="none" w:sz="0" w:space="0" w:color="auto"/>
            <w:left w:val="none" w:sz="0" w:space="0" w:color="auto"/>
            <w:bottom w:val="none" w:sz="0" w:space="0" w:color="auto"/>
            <w:right w:val="none" w:sz="0" w:space="0" w:color="auto"/>
          </w:divBdr>
        </w:div>
        <w:div w:id="1821461241">
          <w:marLeft w:val="533"/>
          <w:marRight w:val="0"/>
          <w:marTop w:val="0"/>
          <w:marBottom w:val="0"/>
          <w:divBdr>
            <w:top w:val="none" w:sz="0" w:space="0" w:color="auto"/>
            <w:left w:val="none" w:sz="0" w:space="0" w:color="auto"/>
            <w:bottom w:val="none" w:sz="0" w:space="0" w:color="auto"/>
            <w:right w:val="none" w:sz="0" w:space="0" w:color="auto"/>
          </w:divBdr>
        </w:div>
        <w:div w:id="1865627203">
          <w:marLeft w:val="1714"/>
          <w:marRight w:val="0"/>
          <w:marTop w:val="0"/>
          <w:marBottom w:val="0"/>
          <w:divBdr>
            <w:top w:val="none" w:sz="0" w:space="0" w:color="auto"/>
            <w:left w:val="none" w:sz="0" w:space="0" w:color="auto"/>
            <w:bottom w:val="none" w:sz="0" w:space="0" w:color="auto"/>
            <w:right w:val="none" w:sz="0" w:space="0" w:color="auto"/>
          </w:divBdr>
        </w:div>
      </w:divsChild>
    </w:div>
    <w:div w:id="1985041155">
      <w:bodyDiv w:val="1"/>
      <w:marLeft w:val="0"/>
      <w:marRight w:val="0"/>
      <w:marTop w:val="0"/>
      <w:marBottom w:val="0"/>
      <w:divBdr>
        <w:top w:val="none" w:sz="0" w:space="0" w:color="auto"/>
        <w:left w:val="none" w:sz="0" w:space="0" w:color="auto"/>
        <w:bottom w:val="none" w:sz="0" w:space="0" w:color="auto"/>
        <w:right w:val="none" w:sz="0" w:space="0" w:color="auto"/>
      </w:divBdr>
      <w:divsChild>
        <w:div w:id="489175290">
          <w:marLeft w:val="1166"/>
          <w:marRight w:val="0"/>
          <w:marTop w:val="72"/>
          <w:marBottom w:val="0"/>
          <w:divBdr>
            <w:top w:val="none" w:sz="0" w:space="0" w:color="auto"/>
            <w:left w:val="none" w:sz="0" w:space="0" w:color="auto"/>
            <w:bottom w:val="none" w:sz="0" w:space="0" w:color="auto"/>
            <w:right w:val="none" w:sz="0" w:space="0" w:color="auto"/>
          </w:divBdr>
        </w:div>
        <w:div w:id="1030954823">
          <w:marLeft w:val="547"/>
          <w:marRight w:val="0"/>
          <w:marTop w:val="80"/>
          <w:marBottom w:val="0"/>
          <w:divBdr>
            <w:top w:val="none" w:sz="0" w:space="0" w:color="auto"/>
            <w:left w:val="none" w:sz="0" w:space="0" w:color="auto"/>
            <w:bottom w:val="none" w:sz="0" w:space="0" w:color="auto"/>
            <w:right w:val="none" w:sz="0" w:space="0" w:color="auto"/>
          </w:divBdr>
        </w:div>
        <w:div w:id="1050806255">
          <w:marLeft w:val="547"/>
          <w:marRight w:val="0"/>
          <w:marTop w:val="80"/>
          <w:marBottom w:val="0"/>
          <w:divBdr>
            <w:top w:val="none" w:sz="0" w:space="0" w:color="auto"/>
            <w:left w:val="none" w:sz="0" w:space="0" w:color="auto"/>
            <w:bottom w:val="none" w:sz="0" w:space="0" w:color="auto"/>
            <w:right w:val="none" w:sz="0" w:space="0" w:color="auto"/>
          </w:divBdr>
        </w:div>
        <w:div w:id="1809937807">
          <w:marLeft w:val="1166"/>
          <w:marRight w:val="0"/>
          <w:marTop w:val="72"/>
          <w:marBottom w:val="0"/>
          <w:divBdr>
            <w:top w:val="none" w:sz="0" w:space="0" w:color="auto"/>
            <w:left w:val="none" w:sz="0" w:space="0" w:color="auto"/>
            <w:bottom w:val="none" w:sz="0" w:space="0" w:color="auto"/>
            <w:right w:val="none" w:sz="0" w:space="0" w:color="auto"/>
          </w:divBdr>
        </w:div>
        <w:div w:id="1815104974">
          <w:marLeft w:val="1166"/>
          <w:marRight w:val="0"/>
          <w:marTop w:val="72"/>
          <w:marBottom w:val="0"/>
          <w:divBdr>
            <w:top w:val="none" w:sz="0" w:space="0" w:color="auto"/>
            <w:left w:val="none" w:sz="0" w:space="0" w:color="auto"/>
            <w:bottom w:val="none" w:sz="0" w:space="0" w:color="auto"/>
            <w:right w:val="none" w:sz="0" w:space="0" w:color="auto"/>
          </w:divBdr>
        </w:div>
        <w:div w:id="2140879497">
          <w:marLeft w:val="1166"/>
          <w:marRight w:val="0"/>
          <w:marTop w:val="72"/>
          <w:marBottom w:val="0"/>
          <w:divBdr>
            <w:top w:val="none" w:sz="0" w:space="0" w:color="auto"/>
            <w:left w:val="none" w:sz="0" w:space="0" w:color="auto"/>
            <w:bottom w:val="none" w:sz="0" w:space="0" w:color="auto"/>
            <w:right w:val="none" w:sz="0" w:space="0" w:color="auto"/>
          </w:divBdr>
        </w:div>
      </w:divsChild>
    </w:div>
    <w:div w:id="1986928214">
      <w:bodyDiv w:val="1"/>
      <w:marLeft w:val="0"/>
      <w:marRight w:val="0"/>
      <w:marTop w:val="0"/>
      <w:marBottom w:val="0"/>
      <w:divBdr>
        <w:top w:val="none" w:sz="0" w:space="0" w:color="auto"/>
        <w:left w:val="none" w:sz="0" w:space="0" w:color="auto"/>
        <w:bottom w:val="none" w:sz="0" w:space="0" w:color="auto"/>
        <w:right w:val="none" w:sz="0" w:space="0" w:color="auto"/>
      </w:divBdr>
    </w:div>
    <w:div w:id="1988167897">
      <w:bodyDiv w:val="1"/>
      <w:marLeft w:val="0"/>
      <w:marRight w:val="0"/>
      <w:marTop w:val="0"/>
      <w:marBottom w:val="0"/>
      <w:divBdr>
        <w:top w:val="none" w:sz="0" w:space="0" w:color="auto"/>
        <w:left w:val="none" w:sz="0" w:space="0" w:color="auto"/>
        <w:bottom w:val="none" w:sz="0" w:space="0" w:color="auto"/>
        <w:right w:val="none" w:sz="0" w:space="0" w:color="auto"/>
      </w:divBdr>
    </w:div>
    <w:div w:id="1988515582">
      <w:bodyDiv w:val="1"/>
      <w:marLeft w:val="0"/>
      <w:marRight w:val="0"/>
      <w:marTop w:val="0"/>
      <w:marBottom w:val="0"/>
      <w:divBdr>
        <w:top w:val="none" w:sz="0" w:space="0" w:color="auto"/>
        <w:left w:val="none" w:sz="0" w:space="0" w:color="auto"/>
        <w:bottom w:val="none" w:sz="0" w:space="0" w:color="auto"/>
        <w:right w:val="none" w:sz="0" w:space="0" w:color="auto"/>
      </w:divBdr>
    </w:div>
    <w:div w:id="1988581566">
      <w:bodyDiv w:val="1"/>
      <w:marLeft w:val="0"/>
      <w:marRight w:val="0"/>
      <w:marTop w:val="0"/>
      <w:marBottom w:val="0"/>
      <w:divBdr>
        <w:top w:val="none" w:sz="0" w:space="0" w:color="auto"/>
        <w:left w:val="none" w:sz="0" w:space="0" w:color="auto"/>
        <w:bottom w:val="none" w:sz="0" w:space="0" w:color="auto"/>
        <w:right w:val="none" w:sz="0" w:space="0" w:color="auto"/>
      </w:divBdr>
      <w:divsChild>
        <w:div w:id="4597184">
          <w:marLeft w:val="634"/>
          <w:marRight w:val="0"/>
          <w:marTop w:val="115"/>
          <w:marBottom w:val="0"/>
          <w:divBdr>
            <w:top w:val="none" w:sz="0" w:space="0" w:color="auto"/>
            <w:left w:val="none" w:sz="0" w:space="0" w:color="auto"/>
            <w:bottom w:val="none" w:sz="0" w:space="0" w:color="auto"/>
            <w:right w:val="none" w:sz="0" w:space="0" w:color="auto"/>
          </w:divBdr>
        </w:div>
        <w:div w:id="52701263">
          <w:marLeft w:val="1267"/>
          <w:marRight w:val="0"/>
          <w:marTop w:val="106"/>
          <w:marBottom w:val="0"/>
          <w:divBdr>
            <w:top w:val="none" w:sz="0" w:space="0" w:color="auto"/>
            <w:left w:val="none" w:sz="0" w:space="0" w:color="auto"/>
            <w:bottom w:val="none" w:sz="0" w:space="0" w:color="auto"/>
            <w:right w:val="none" w:sz="0" w:space="0" w:color="auto"/>
          </w:divBdr>
        </w:div>
        <w:div w:id="576595480">
          <w:marLeft w:val="634"/>
          <w:marRight w:val="0"/>
          <w:marTop w:val="115"/>
          <w:marBottom w:val="0"/>
          <w:divBdr>
            <w:top w:val="none" w:sz="0" w:space="0" w:color="auto"/>
            <w:left w:val="none" w:sz="0" w:space="0" w:color="auto"/>
            <w:bottom w:val="none" w:sz="0" w:space="0" w:color="auto"/>
            <w:right w:val="none" w:sz="0" w:space="0" w:color="auto"/>
          </w:divBdr>
        </w:div>
        <w:div w:id="729503255">
          <w:marLeft w:val="634"/>
          <w:marRight w:val="0"/>
          <w:marTop w:val="115"/>
          <w:marBottom w:val="0"/>
          <w:divBdr>
            <w:top w:val="none" w:sz="0" w:space="0" w:color="auto"/>
            <w:left w:val="none" w:sz="0" w:space="0" w:color="auto"/>
            <w:bottom w:val="none" w:sz="0" w:space="0" w:color="auto"/>
            <w:right w:val="none" w:sz="0" w:space="0" w:color="auto"/>
          </w:divBdr>
        </w:div>
        <w:div w:id="774255846">
          <w:marLeft w:val="1267"/>
          <w:marRight w:val="0"/>
          <w:marTop w:val="106"/>
          <w:marBottom w:val="0"/>
          <w:divBdr>
            <w:top w:val="none" w:sz="0" w:space="0" w:color="auto"/>
            <w:left w:val="none" w:sz="0" w:space="0" w:color="auto"/>
            <w:bottom w:val="none" w:sz="0" w:space="0" w:color="auto"/>
            <w:right w:val="none" w:sz="0" w:space="0" w:color="auto"/>
          </w:divBdr>
        </w:div>
        <w:div w:id="777723624">
          <w:marLeft w:val="1267"/>
          <w:marRight w:val="0"/>
          <w:marTop w:val="106"/>
          <w:marBottom w:val="0"/>
          <w:divBdr>
            <w:top w:val="none" w:sz="0" w:space="0" w:color="auto"/>
            <w:left w:val="none" w:sz="0" w:space="0" w:color="auto"/>
            <w:bottom w:val="none" w:sz="0" w:space="0" w:color="auto"/>
            <w:right w:val="none" w:sz="0" w:space="0" w:color="auto"/>
          </w:divBdr>
        </w:div>
        <w:div w:id="1310674785">
          <w:marLeft w:val="1267"/>
          <w:marRight w:val="0"/>
          <w:marTop w:val="106"/>
          <w:marBottom w:val="0"/>
          <w:divBdr>
            <w:top w:val="none" w:sz="0" w:space="0" w:color="auto"/>
            <w:left w:val="none" w:sz="0" w:space="0" w:color="auto"/>
            <w:bottom w:val="none" w:sz="0" w:space="0" w:color="auto"/>
            <w:right w:val="none" w:sz="0" w:space="0" w:color="auto"/>
          </w:divBdr>
        </w:div>
        <w:div w:id="1580408162">
          <w:marLeft w:val="1267"/>
          <w:marRight w:val="0"/>
          <w:marTop w:val="106"/>
          <w:marBottom w:val="0"/>
          <w:divBdr>
            <w:top w:val="none" w:sz="0" w:space="0" w:color="auto"/>
            <w:left w:val="none" w:sz="0" w:space="0" w:color="auto"/>
            <w:bottom w:val="none" w:sz="0" w:space="0" w:color="auto"/>
            <w:right w:val="none" w:sz="0" w:space="0" w:color="auto"/>
          </w:divBdr>
        </w:div>
        <w:div w:id="1630162442">
          <w:marLeft w:val="634"/>
          <w:marRight w:val="0"/>
          <w:marTop w:val="115"/>
          <w:marBottom w:val="0"/>
          <w:divBdr>
            <w:top w:val="none" w:sz="0" w:space="0" w:color="auto"/>
            <w:left w:val="none" w:sz="0" w:space="0" w:color="auto"/>
            <w:bottom w:val="none" w:sz="0" w:space="0" w:color="auto"/>
            <w:right w:val="none" w:sz="0" w:space="0" w:color="auto"/>
          </w:divBdr>
        </w:div>
        <w:div w:id="2135174699">
          <w:marLeft w:val="1267"/>
          <w:marRight w:val="0"/>
          <w:marTop w:val="106"/>
          <w:marBottom w:val="0"/>
          <w:divBdr>
            <w:top w:val="none" w:sz="0" w:space="0" w:color="auto"/>
            <w:left w:val="none" w:sz="0" w:space="0" w:color="auto"/>
            <w:bottom w:val="none" w:sz="0" w:space="0" w:color="auto"/>
            <w:right w:val="none" w:sz="0" w:space="0" w:color="auto"/>
          </w:divBdr>
        </w:div>
      </w:divsChild>
    </w:div>
    <w:div w:id="1991471441">
      <w:bodyDiv w:val="1"/>
      <w:marLeft w:val="0"/>
      <w:marRight w:val="0"/>
      <w:marTop w:val="0"/>
      <w:marBottom w:val="0"/>
      <w:divBdr>
        <w:top w:val="none" w:sz="0" w:space="0" w:color="auto"/>
        <w:left w:val="none" w:sz="0" w:space="0" w:color="auto"/>
        <w:bottom w:val="none" w:sz="0" w:space="0" w:color="auto"/>
        <w:right w:val="none" w:sz="0" w:space="0" w:color="auto"/>
      </w:divBdr>
      <w:divsChild>
        <w:div w:id="1554190570">
          <w:marLeft w:val="547"/>
          <w:marRight w:val="0"/>
          <w:marTop w:val="134"/>
          <w:marBottom w:val="0"/>
          <w:divBdr>
            <w:top w:val="none" w:sz="0" w:space="0" w:color="auto"/>
            <w:left w:val="none" w:sz="0" w:space="0" w:color="auto"/>
            <w:bottom w:val="none" w:sz="0" w:space="0" w:color="auto"/>
            <w:right w:val="none" w:sz="0" w:space="0" w:color="auto"/>
          </w:divBdr>
        </w:div>
        <w:div w:id="1984580429">
          <w:marLeft w:val="1166"/>
          <w:marRight w:val="0"/>
          <w:marTop w:val="115"/>
          <w:marBottom w:val="0"/>
          <w:divBdr>
            <w:top w:val="none" w:sz="0" w:space="0" w:color="auto"/>
            <w:left w:val="none" w:sz="0" w:space="0" w:color="auto"/>
            <w:bottom w:val="none" w:sz="0" w:space="0" w:color="auto"/>
            <w:right w:val="none" w:sz="0" w:space="0" w:color="auto"/>
          </w:divBdr>
        </w:div>
      </w:divsChild>
    </w:div>
    <w:div w:id="1992245486">
      <w:bodyDiv w:val="1"/>
      <w:marLeft w:val="0"/>
      <w:marRight w:val="0"/>
      <w:marTop w:val="0"/>
      <w:marBottom w:val="0"/>
      <w:divBdr>
        <w:top w:val="none" w:sz="0" w:space="0" w:color="auto"/>
        <w:left w:val="none" w:sz="0" w:space="0" w:color="auto"/>
        <w:bottom w:val="none" w:sz="0" w:space="0" w:color="auto"/>
        <w:right w:val="none" w:sz="0" w:space="0" w:color="auto"/>
      </w:divBdr>
    </w:div>
    <w:div w:id="1993557993">
      <w:bodyDiv w:val="1"/>
      <w:marLeft w:val="0"/>
      <w:marRight w:val="0"/>
      <w:marTop w:val="0"/>
      <w:marBottom w:val="0"/>
      <w:divBdr>
        <w:top w:val="none" w:sz="0" w:space="0" w:color="auto"/>
        <w:left w:val="none" w:sz="0" w:space="0" w:color="auto"/>
        <w:bottom w:val="none" w:sz="0" w:space="0" w:color="auto"/>
        <w:right w:val="none" w:sz="0" w:space="0" w:color="auto"/>
      </w:divBdr>
      <w:divsChild>
        <w:div w:id="73557455">
          <w:marLeft w:val="720"/>
          <w:marRight w:val="0"/>
          <w:marTop w:val="96"/>
          <w:marBottom w:val="0"/>
          <w:divBdr>
            <w:top w:val="none" w:sz="0" w:space="0" w:color="auto"/>
            <w:left w:val="none" w:sz="0" w:space="0" w:color="auto"/>
            <w:bottom w:val="none" w:sz="0" w:space="0" w:color="auto"/>
            <w:right w:val="none" w:sz="0" w:space="0" w:color="auto"/>
          </w:divBdr>
        </w:div>
        <w:div w:id="381681993">
          <w:marLeft w:val="288"/>
          <w:marRight w:val="0"/>
          <w:marTop w:val="134"/>
          <w:marBottom w:val="0"/>
          <w:divBdr>
            <w:top w:val="none" w:sz="0" w:space="0" w:color="auto"/>
            <w:left w:val="none" w:sz="0" w:space="0" w:color="auto"/>
            <w:bottom w:val="none" w:sz="0" w:space="0" w:color="auto"/>
            <w:right w:val="none" w:sz="0" w:space="0" w:color="auto"/>
          </w:divBdr>
        </w:div>
        <w:div w:id="817386155">
          <w:marLeft w:val="720"/>
          <w:marRight w:val="0"/>
          <w:marTop w:val="96"/>
          <w:marBottom w:val="0"/>
          <w:divBdr>
            <w:top w:val="none" w:sz="0" w:space="0" w:color="auto"/>
            <w:left w:val="none" w:sz="0" w:space="0" w:color="auto"/>
            <w:bottom w:val="none" w:sz="0" w:space="0" w:color="auto"/>
            <w:right w:val="none" w:sz="0" w:space="0" w:color="auto"/>
          </w:divBdr>
        </w:div>
        <w:div w:id="1068763954">
          <w:marLeft w:val="720"/>
          <w:marRight w:val="0"/>
          <w:marTop w:val="96"/>
          <w:marBottom w:val="0"/>
          <w:divBdr>
            <w:top w:val="none" w:sz="0" w:space="0" w:color="auto"/>
            <w:left w:val="none" w:sz="0" w:space="0" w:color="auto"/>
            <w:bottom w:val="none" w:sz="0" w:space="0" w:color="auto"/>
            <w:right w:val="none" w:sz="0" w:space="0" w:color="auto"/>
          </w:divBdr>
        </w:div>
      </w:divsChild>
    </w:div>
    <w:div w:id="1993635456">
      <w:bodyDiv w:val="1"/>
      <w:marLeft w:val="0"/>
      <w:marRight w:val="0"/>
      <w:marTop w:val="0"/>
      <w:marBottom w:val="0"/>
      <w:divBdr>
        <w:top w:val="none" w:sz="0" w:space="0" w:color="auto"/>
        <w:left w:val="none" w:sz="0" w:space="0" w:color="auto"/>
        <w:bottom w:val="none" w:sz="0" w:space="0" w:color="auto"/>
        <w:right w:val="none" w:sz="0" w:space="0" w:color="auto"/>
      </w:divBdr>
      <w:divsChild>
        <w:div w:id="1377313287">
          <w:marLeft w:val="446"/>
          <w:marRight w:val="0"/>
          <w:marTop w:val="101"/>
          <w:marBottom w:val="0"/>
          <w:divBdr>
            <w:top w:val="none" w:sz="0" w:space="0" w:color="auto"/>
            <w:left w:val="none" w:sz="0" w:space="0" w:color="auto"/>
            <w:bottom w:val="none" w:sz="0" w:space="0" w:color="auto"/>
            <w:right w:val="none" w:sz="0" w:space="0" w:color="auto"/>
          </w:divBdr>
        </w:div>
      </w:divsChild>
    </w:div>
    <w:div w:id="1994217121">
      <w:bodyDiv w:val="1"/>
      <w:marLeft w:val="0"/>
      <w:marRight w:val="0"/>
      <w:marTop w:val="0"/>
      <w:marBottom w:val="0"/>
      <w:divBdr>
        <w:top w:val="none" w:sz="0" w:space="0" w:color="auto"/>
        <w:left w:val="none" w:sz="0" w:space="0" w:color="auto"/>
        <w:bottom w:val="none" w:sz="0" w:space="0" w:color="auto"/>
        <w:right w:val="none" w:sz="0" w:space="0" w:color="auto"/>
      </w:divBdr>
    </w:div>
    <w:div w:id="1994866321">
      <w:bodyDiv w:val="1"/>
      <w:marLeft w:val="0"/>
      <w:marRight w:val="0"/>
      <w:marTop w:val="0"/>
      <w:marBottom w:val="0"/>
      <w:divBdr>
        <w:top w:val="none" w:sz="0" w:space="0" w:color="auto"/>
        <w:left w:val="none" w:sz="0" w:space="0" w:color="auto"/>
        <w:bottom w:val="none" w:sz="0" w:space="0" w:color="auto"/>
        <w:right w:val="none" w:sz="0" w:space="0" w:color="auto"/>
      </w:divBdr>
      <w:divsChild>
        <w:div w:id="22754673">
          <w:marLeft w:val="1526"/>
          <w:marRight w:val="0"/>
          <w:marTop w:val="86"/>
          <w:marBottom w:val="0"/>
          <w:divBdr>
            <w:top w:val="none" w:sz="0" w:space="0" w:color="auto"/>
            <w:left w:val="none" w:sz="0" w:space="0" w:color="auto"/>
            <w:bottom w:val="none" w:sz="0" w:space="0" w:color="auto"/>
            <w:right w:val="none" w:sz="0" w:space="0" w:color="auto"/>
          </w:divBdr>
        </w:div>
        <w:div w:id="465047016">
          <w:marLeft w:val="806"/>
          <w:marRight w:val="0"/>
          <w:marTop w:val="86"/>
          <w:marBottom w:val="0"/>
          <w:divBdr>
            <w:top w:val="none" w:sz="0" w:space="0" w:color="auto"/>
            <w:left w:val="none" w:sz="0" w:space="0" w:color="auto"/>
            <w:bottom w:val="none" w:sz="0" w:space="0" w:color="auto"/>
            <w:right w:val="none" w:sz="0" w:space="0" w:color="auto"/>
          </w:divBdr>
        </w:div>
        <w:div w:id="490755890">
          <w:marLeft w:val="806"/>
          <w:marRight w:val="0"/>
          <w:marTop w:val="86"/>
          <w:marBottom w:val="0"/>
          <w:divBdr>
            <w:top w:val="none" w:sz="0" w:space="0" w:color="auto"/>
            <w:left w:val="none" w:sz="0" w:space="0" w:color="auto"/>
            <w:bottom w:val="none" w:sz="0" w:space="0" w:color="auto"/>
            <w:right w:val="none" w:sz="0" w:space="0" w:color="auto"/>
          </w:divBdr>
        </w:div>
        <w:div w:id="508446341">
          <w:marLeft w:val="806"/>
          <w:marRight w:val="0"/>
          <w:marTop w:val="86"/>
          <w:marBottom w:val="0"/>
          <w:divBdr>
            <w:top w:val="none" w:sz="0" w:space="0" w:color="auto"/>
            <w:left w:val="none" w:sz="0" w:space="0" w:color="auto"/>
            <w:bottom w:val="none" w:sz="0" w:space="0" w:color="auto"/>
            <w:right w:val="none" w:sz="0" w:space="0" w:color="auto"/>
          </w:divBdr>
        </w:div>
        <w:div w:id="511382276">
          <w:marLeft w:val="806"/>
          <w:marRight w:val="0"/>
          <w:marTop w:val="86"/>
          <w:marBottom w:val="0"/>
          <w:divBdr>
            <w:top w:val="none" w:sz="0" w:space="0" w:color="auto"/>
            <w:left w:val="none" w:sz="0" w:space="0" w:color="auto"/>
            <w:bottom w:val="none" w:sz="0" w:space="0" w:color="auto"/>
            <w:right w:val="none" w:sz="0" w:space="0" w:color="auto"/>
          </w:divBdr>
        </w:div>
        <w:div w:id="968633025">
          <w:marLeft w:val="1526"/>
          <w:marRight w:val="0"/>
          <w:marTop w:val="86"/>
          <w:marBottom w:val="0"/>
          <w:divBdr>
            <w:top w:val="none" w:sz="0" w:space="0" w:color="auto"/>
            <w:left w:val="none" w:sz="0" w:space="0" w:color="auto"/>
            <w:bottom w:val="none" w:sz="0" w:space="0" w:color="auto"/>
            <w:right w:val="none" w:sz="0" w:space="0" w:color="auto"/>
          </w:divBdr>
        </w:div>
        <w:div w:id="1047292184">
          <w:marLeft w:val="1526"/>
          <w:marRight w:val="0"/>
          <w:marTop w:val="86"/>
          <w:marBottom w:val="0"/>
          <w:divBdr>
            <w:top w:val="none" w:sz="0" w:space="0" w:color="auto"/>
            <w:left w:val="none" w:sz="0" w:space="0" w:color="auto"/>
            <w:bottom w:val="none" w:sz="0" w:space="0" w:color="auto"/>
            <w:right w:val="none" w:sz="0" w:space="0" w:color="auto"/>
          </w:divBdr>
        </w:div>
        <w:div w:id="1078403055">
          <w:marLeft w:val="1526"/>
          <w:marRight w:val="0"/>
          <w:marTop w:val="86"/>
          <w:marBottom w:val="0"/>
          <w:divBdr>
            <w:top w:val="none" w:sz="0" w:space="0" w:color="auto"/>
            <w:left w:val="none" w:sz="0" w:space="0" w:color="auto"/>
            <w:bottom w:val="none" w:sz="0" w:space="0" w:color="auto"/>
            <w:right w:val="none" w:sz="0" w:space="0" w:color="auto"/>
          </w:divBdr>
        </w:div>
        <w:div w:id="1563061479">
          <w:marLeft w:val="1526"/>
          <w:marRight w:val="0"/>
          <w:marTop w:val="86"/>
          <w:marBottom w:val="0"/>
          <w:divBdr>
            <w:top w:val="none" w:sz="0" w:space="0" w:color="auto"/>
            <w:left w:val="none" w:sz="0" w:space="0" w:color="auto"/>
            <w:bottom w:val="none" w:sz="0" w:space="0" w:color="auto"/>
            <w:right w:val="none" w:sz="0" w:space="0" w:color="auto"/>
          </w:divBdr>
        </w:div>
        <w:div w:id="1800606889">
          <w:marLeft w:val="806"/>
          <w:marRight w:val="0"/>
          <w:marTop w:val="86"/>
          <w:marBottom w:val="0"/>
          <w:divBdr>
            <w:top w:val="none" w:sz="0" w:space="0" w:color="auto"/>
            <w:left w:val="none" w:sz="0" w:space="0" w:color="auto"/>
            <w:bottom w:val="none" w:sz="0" w:space="0" w:color="auto"/>
            <w:right w:val="none" w:sz="0" w:space="0" w:color="auto"/>
          </w:divBdr>
        </w:div>
        <w:div w:id="1934320594">
          <w:marLeft w:val="806"/>
          <w:marRight w:val="0"/>
          <w:marTop w:val="86"/>
          <w:marBottom w:val="0"/>
          <w:divBdr>
            <w:top w:val="none" w:sz="0" w:space="0" w:color="auto"/>
            <w:left w:val="none" w:sz="0" w:space="0" w:color="auto"/>
            <w:bottom w:val="none" w:sz="0" w:space="0" w:color="auto"/>
            <w:right w:val="none" w:sz="0" w:space="0" w:color="auto"/>
          </w:divBdr>
        </w:div>
        <w:div w:id="2121948496">
          <w:marLeft w:val="806"/>
          <w:marRight w:val="0"/>
          <w:marTop w:val="86"/>
          <w:marBottom w:val="0"/>
          <w:divBdr>
            <w:top w:val="none" w:sz="0" w:space="0" w:color="auto"/>
            <w:left w:val="none" w:sz="0" w:space="0" w:color="auto"/>
            <w:bottom w:val="none" w:sz="0" w:space="0" w:color="auto"/>
            <w:right w:val="none" w:sz="0" w:space="0" w:color="auto"/>
          </w:divBdr>
        </w:div>
      </w:divsChild>
    </w:div>
    <w:div w:id="1995599129">
      <w:bodyDiv w:val="1"/>
      <w:marLeft w:val="0"/>
      <w:marRight w:val="0"/>
      <w:marTop w:val="0"/>
      <w:marBottom w:val="0"/>
      <w:divBdr>
        <w:top w:val="none" w:sz="0" w:space="0" w:color="auto"/>
        <w:left w:val="none" w:sz="0" w:space="0" w:color="auto"/>
        <w:bottom w:val="none" w:sz="0" w:space="0" w:color="auto"/>
        <w:right w:val="none" w:sz="0" w:space="0" w:color="auto"/>
      </w:divBdr>
      <w:divsChild>
        <w:div w:id="139462198">
          <w:marLeft w:val="1166"/>
          <w:marRight w:val="0"/>
          <w:marTop w:val="106"/>
          <w:marBottom w:val="0"/>
          <w:divBdr>
            <w:top w:val="none" w:sz="0" w:space="0" w:color="auto"/>
            <w:left w:val="none" w:sz="0" w:space="0" w:color="auto"/>
            <w:bottom w:val="none" w:sz="0" w:space="0" w:color="auto"/>
            <w:right w:val="none" w:sz="0" w:space="0" w:color="auto"/>
          </w:divBdr>
        </w:div>
        <w:div w:id="598101817">
          <w:marLeft w:val="1166"/>
          <w:marRight w:val="0"/>
          <w:marTop w:val="106"/>
          <w:marBottom w:val="0"/>
          <w:divBdr>
            <w:top w:val="none" w:sz="0" w:space="0" w:color="auto"/>
            <w:left w:val="none" w:sz="0" w:space="0" w:color="auto"/>
            <w:bottom w:val="none" w:sz="0" w:space="0" w:color="auto"/>
            <w:right w:val="none" w:sz="0" w:space="0" w:color="auto"/>
          </w:divBdr>
        </w:div>
        <w:div w:id="731544946">
          <w:marLeft w:val="547"/>
          <w:marRight w:val="0"/>
          <w:marTop w:val="115"/>
          <w:marBottom w:val="0"/>
          <w:divBdr>
            <w:top w:val="none" w:sz="0" w:space="0" w:color="auto"/>
            <w:left w:val="none" w:sz="0" w:space="0" w:color="auto"/>
            <w:bottom w:val="none" w:sz="0" w:space="0" w:color="auto"/>
            <w:right w:val="none" w:sz="0" w:space="0" w:color="auto"/>
          </w:divBdr>
        </w:div>
        <w:div w:id="941451502">
          <w:marLeft w:val="547"/>
          <w:marRight w:val="0"/>
          <w:marTop w:val="115"/>
          <w:marBottom w:val="0"/>
          <w:divBdr>
            <w:top w:val="none" w:sz="0" w:space="0" w:color="auto"/>
            <w:left w:val="none" w:sz="0" w:space="0" w:color="auto"/>
            <w:bottom w:val="none" w:sz="0" w:space="0" w:color="auto"/>
            <w:right w:val="none" w:sz="0" w:space="0" w:color="auto"/>
          </w:divBdr>
        </w:div>
        <w:div w:id="1006250473">
          <w:marLeft w:val="1166"/>
          <w:marRight w:val="0"/>
          <w:marTop w:val="106"/>
          <w:marBottom w:val="0"/>
          <w:divBdr>
            <w:top w:val="none" w:sz="0" w:space="0" w:color="auto"/>
            <w:left w:val="none" w:sz="0" w:space="0" w:color="auto"/>
            <w:bottom w:val="none" w:sz="0" w:space="0" w:color="auto"/>
            <w:right w:val="none" w:sz="0" w:space="0" w:color="auto"/>
          </w:divBdr>
        </w:div>
        <w:div w:id="1024749120">
          <w:marLeft w:val="1166"/>
          <w:marRight w:val="0"/>
          <w:marTop w:val="106"/>
          <w:marBottom w:val="0"/>
          <w:divBdr>
            <w:top w:val="none" w:sz="0" w:space="0" w:color="auto"/>
            <w:left w:val="none" w:sz="0" w:space="0" w:color="auto"/>
            <w:bottom w:val="none" w:sz="0" w:space="0" w:color="auto"/>
            <w:right w:val="none" w:sz="0" w:space="0" w:color="auto"/>
          </w:divBdr>
        </w:div>
        <w:div w:id="2095008228">
          <w:marLeft w:val="1166"/>
          <w:marRight w:val="0"/>
          <w:marTop w:val="106"/>
          <w:marBottom w:val="0"/>
          <w:divBdr>
            <w:top w:val="none" w:sz="0" w:space="0" w:color="auto"/>
            <w:left w:val="none" w:sz="0" w:space="0" w:color="auto"/>
            <w:bottom w:val="none" w:sz="0" w:space="0" w:color="auto"/>
            <w:right w:val="none" w:sz="0" w:space="0" w:color="auto"/>
          </w:divBdr>
        </w:div>
      </w:divsChild>
    </w:div>
    <w:div w:id="1995715599">
      <w:bodyDiv w:val="1"/>
      <w:marLeft w:val="0"/>
      <w:marRight w:val="0"/>
      <w:marTop w:val="0"/>
      <w:marBottom w:val="0"/>
      <w:divBdr>
        <w:top w:val="none" w:sz="0" w:space="0" w:color="auto"/>
        <w:left w:val="none" w:sz="0" w:space="0" w:color="auto"/>
        <w:bottom w:val="none" w:sz="0" w:space="0" w:color="auto"/>
        <w:right w:val="none" w:sz="0" w:space="0" w:color="auto"/>
      </w:divBdr>
    </w:div>
    <w:div w:id="1996177426">
      <w:bodyDiv w:val="1"/>
      <w:marLeft w:val="0"/>
      <w:marRight w:val="0"/>
      <w:marTop w:val="0"/>
      <w:marBottom w:val="0"/>
      <w:divBdr>
        <w:top w:val="none" w:sz="0" w:space="0" w:color="auto"/>
        <w:left w:val="none" w:sz="0" w:space="0" w:color="auto"/>
        <w:bottom w:val="none" w:sz="0" w:space="0" w:color="auto"/>
        <w:right w:val="none" w:sz="0" w:space="0" w:color="auto"/>
      </w:divBdr>
      <w:divsChild>
        <w:div w:id="45423188">
          <w:marLeft w:val="418"/>
          <w:marRight w:val="0"/>
          <w:marTop w:val="0"/>
          <w:marBottom w:val="0"/>
          <w:divBdr>
            <w:top w:val="none" w:sz="0" w:space="0" w:color="auto"/>
            <w:left w:val="none" w:sz="0" w:space="0" w:color="auto"/>
            <w:bottom w:val="none" w:sz="0" w:space="0" w:color="auto"/>
            <w:right w:val="none" w:sz="0" w:space="0" w:color="auto"/>
          </w:divBdr>
        </w:div>
        <w:div w:id="85270062">
          <w:marLeft w:val="418"/>
          <w:marRight w:val="0"/>
          <w:marTop w:val="0"/>
          <w:marBottom w:val="0"/>
          <w:divBdr>
            <w:top w:val="none" w:sz="0" w:space="0" w:color="auto"/>
            <w:left w:val="none" w:sz="0" w:space="0" w:color="auto"/>
            <w:bottom w:val="none" w:sz="0" w:space="0" w:color="auto"/>
            <w:right w:val="none" w:sz="0" w:space="0" w:color="auto"/>
          </w:divBdr>
        </w:div>
        <w:div w:id="384258637">
          <w:marLeft w:val="418"/>
          <w:marRight w:val="0"/>
          <w:marTop w:val="0"/>
          <w:marBottom w:val="0"/>
          <w:divBdr>
            <w:top w:val="none" w:sz="0" w:space="0" w:color="auto"/>
            <w:left w:val="none" w:sz="0" w:space="0" w:color="auto"/>
            <w:bottom w:val="none" w:sz="0" w:space="0" w:color="auto"/>
            <w:right w:val="none" w:sz="0" w:space="0" w:color="auto"/>
          </w:divBdr>
        </w:div>
        <w:div w:id="451747316">
          <w:marLeft w:val="418"/>
          <w:marRight w:val="0"/>
          <w:marTop w:val="0"/>
          <w:marBottom w:val="0"/>
          <w:divBdr>
            <w:top w:val="none" w:sz="0" w:space="0" w:color="auto"/>
            <w:left w:val="none" w:sz="0" w:space="0" w:color="auto"/>
            <w:bottom w:val="none" w:sz="0" w:space="0" w:color="auto"/>
            <w:right w:val="none" w:sz="0" w:space="0" w:color="auto"/>
          </w:divBdr>
        </w:div>
        <w:div w:id="1598364319">
          <w:marLeft w:val="418"/>
          <w:marRight w:val="0"/>
          <w:marTop w:val="0"/>
          <w:marBottom w:val="0"/>
          <w:divBdr>
            <w:top w:val="none" w:sz="0" w:space="0" w:color="auto"/>
            <w:left w:val="none" w:sz="0" w:space="0" w:color="auto"/>
            <w:bottom w:val="none" w:sz="0" w:space="0" w:color="auto"/>
            <w:right w:val="none" w:sz="0" w:space="0" w:color="auto"/>
          </w:divBdr>
        </w:div>
      </w:divsChild>
    </w:div>
    <w:div w:id="1996180992">
      <w:bodyDiv w:val="1"/>
      <w:marLeft w:val="0"/>
      <w:marRight w:val="0"/>
      <w:marTop w:val="0"/>
      <w:marBottom w:val="0"/>
      <w:divBdr>
        <w:top w:val="none" w:sz="0" w:space="0" w:color="auto"/>
        <w:left w:val="none" w:sz="0" w:space="0" w:color="auto"/>
        <w:bottom w:val="none" w:sz="0" w:space="0" w:color="auto"/>
        <w:right w:val="none" w:sz="0" w:space="0" w:color="auto"/>
      </w:divBdr>
      <w:divsChild>
        <w:div w:id="748040372">
          <w:marLeft w:val="547"/>
          <w:marRight w:val="0"/>
          <w:marTop w:val="115"/>
          <w:marBottom w:val="0"/>
          <w:divBdr>
            <w:top w:val="none" w:sz="0" w:space="0" w:color="auto"/>
            <w:left w:val="none" w:sz="0" w:space="0" w:color="auto"/>
            <w:bottom w:val="none" w:sz="0" w:space="0" w:color="auto"/>
            <w:right w:val="none" w:sz="0" w:space="0" w:color="auto"/>
          </w:divBdr>
        </w:div>
      </w:divsChild>
    </w:div>
    <w:div w:id="1996642189">
      <w:bodyDiv w:val="1"/>
      <w:marLeft w:val="0"/>
      <w:marRight w:val="0"/>
      <w:marTop w:val="0"/>
      <w:marBottom w:val="0"/>
      <w:divBdr>
        <w:top w:val="none" w:sz="0" w:space="0" w:color="auto"/>
        <w:left w:val="none" w:sz="0" w:space="0" w:color="auto"/>
        <w:bottom w:val="none" w:sz="0" w:space="0" w:color="auto"/>
        <w:right w:val="none" w:sz="0" w:space="0" w:color="auto"/>
      </w:divBdr>
      <w:divsChild>
        <w:div w:id="1085490627">
          <w:marLeft w:val="720"/>
          <w:marRight w:val="0"/>
          <w:marTop w:val="0"/>
          <w:marBottom w:val="0"/>
          <w:divBdr>
            <w:top w:val="none" w:sz="0" w:space="0" w:color="auto"/>
            <w:left w:val="none" w:sz="0" w:space="0" w:color="auto"/>
            <w:bottom w:val="none" w:sz="0" w:space="0" w:color="auto"/>
            <w:right w:val="none" w:sz="0" w:space="0" w:color="auto"/>
          </w:divBdr>
        </w:div>
        <w:div w:id="1415204064">
          <w:marLeft w:val="720"/>
          <w:marRight w:val="0"/>
          <w:marTop w:val="0"/>
          <w:marBottom w:val="0"/>
          <w:divBdr>
            <w:top w:val="none" w:sz="0" w:space="0" w:color="auto"/>
            <w:left w:val="none" w:sz="0" w:space="0" w:color="auto"/>
            <w:bottom w:val="none" w:sz="0" w:space="0" w:color="auto"/>
            <w:right w:val="none" w:sz="0" w:space="0" w:color="auto"/>
          </w:divBdr>
        </w:div>
        <w:div w:id="1433890073">
          <w:marLeft w:val="720"/>
          <w:marRight w:val="0"/>
          <w:marTop w:val="0"/>
          <w:marBottom w:val="0"/>
          <w:divBdr>
            <w:top w:val="none" w:sz="0" w:space="0" w:color="auto"/>
            <w:left w:val="none" w:sz="0" w:space="0" w:color="auto"/>
            <w:bottom w:val="none" w:sz="0" w:space="0" w:color="auto"/>
            <w:right w:val="none" w:sz="0" w:space="0" w:color="auto"/>
          </w:divBdr>
        </w:div>
        <w:div w:id="1493764612">
          <w:marLeft w:val="720"/>
          <w:marRight w:val="0"/>
          <w:marTop w:val="0"/>
          <w:marBottom w:val="0"/>
          <w:divBdr>
            <w:top w:val="none" w:sz="0" w:space="0" w:color="auto"/>
            <w:left w:val="none" w:sz="0" w:space="0" w:color="auto"/>
            <w:bottom w:val="none" w:sz="0" w:space="0" w:color="auto"/>
            <w:right w:val="none" w:sz="0" w:space="0" w:color="auto"/>
          </w:divBdr>
        </w:div>
      </w:divsChild>
    </w:div>
    <w:div w:id="1997032060">
      <w:bodyDiv w:val="1"/>
      <w:marLeft w:val="0"/>
      <w:marRight w:val="0"/>
      <w:marTop w:val="0"/>
      <w:marBottom w:val="0"/>
      <w:divBdr>
        <w:top w:val="none" w:sz="0" w:space="0" w:color="auto"/>
        <w:left w:val="none" w:sz="0" w:space="0" w:color="auto"/>
        <w:bottom w:val="none" w:sz="0" w:space="0" w:color="auto"/>
        <w:right w:val="none" w:sz="0" w:space="0" w:color="auto"/>
      </w:divBdr>
      <w:divsChild>
        <w:div w:id="1299067307">
          <w:marLeft w:val="1166"/>
          <w:marRight w:val="0"/>
          <w:marTop w:val="96"/>
          <w:marBottom w:val="0"/>
          <w:divBdr>
            <w:top w:val="none" w:sz="0" w:space="0" w:color="auto"/>
            <w:left w:val="none" w:sz="0" w:space="0" w:color="auto"/>
            <w:bottom w:val="none" w:sz="0" w:space="0" w:color="auto"/>
            <w:right w:val="none" w:sz="0" w:space="0" w:color="auto"/>
          </w:divBdr>
        </w:div>
        <w:div w:id="1664502484">
          <w:marLeft w:val="1166"/>
          <w:marRight w:val="0"/>
          <w:marTop w:val="96"/>
          <w:marBottom w:val="0"/>
          <w:divBdr>
            <w:top w:val="none" w:sz="0" w:space="0" w:color="auto"/>
            <w:left w:val="none" w:sz="0" w:space="0" w:color="auto"/>
            <w:bottom w:val="none" w:sz="0" w:space="0" w:color="auto"/>
            <w:right w:val="none" w:sz="0" w:space="0" w:color="auto"/>
          </w:divBdr>
        </w:div>
      </w:divsChild>
    </w:div>
    <w:div w:id="1997684966">
      <w:bodyDiv w:val="1"/>
      <w:marLeft w:val="0"/>
      <w:marRight w:val="0"/>
      <w:marTop w:val="0"/>
      <w:marBottom w:val="0"/>
      <w:divBdr>
        <w:top w:val="none" w:sz="0" w:space="0" w:color="auto"/>
        <w:left w:val="none" w:sz="0" w:space="0" w:color="auto"/>
        <w:bottom w:val="none" w:sz="0" w:space="0" w:color="auto"/>
        <w:right w:val="none" w:sz="0" w:space="0" w:color="auto"/>
      </w:divBdr>
      <w:divsChild>
        <w:div w:id="45884042">
          <w:marLeft w:val="1166"/>
          <w:marRight w:val="0"/>
          <w:marTop w:val="96"/>
          <w:marBottom w:val="0"/>
          <w:divBdr>
            <w:top w:val="none" w:sz="0" w:space="0" w:color="auto"/>
            <w:left w:val="none" w:sz="0" w:space="0" w:color="auto"/>
            <w:bottom w:val="none" w:sz="0" w:space="0" w:color="auto"/>
            <w:right w:val="none" w:sz="0" w:space="0" w:color="auto"/>
          </w:divBdr>
        </w:div>
        <w:div w:id="359665990">
          <w:marLeft w:val="547"/>
          <w:marRight w:val="0"/>
          <w:marTop w:val="115"/>
          <w:marBottom w:val="0"/>
          <w:divBdr>
            <w:top w:val="none" w:sz="0" w:space="0" w:color="auto"/>
            <w:left w:val="none" w:sz="0" w:space="0" w:color="auto"/>
            <w:bottom w:val="none" w:sz="0" w:space="0" w:color="auto"/>
            <w:right w:val="none" w:sz="0" w:space="0" w:color="auto"/>
          </w:divBdr>
        </w:div>
        <w:div w:id="453906784">
          <w:marLeft w:val="1166"/>
          <w:marRight w:val="0"/>
          <w:marTop w:val="86"/>
          <w:marBottom w:val="0"/>
          <w:divBdr>
            <w:top w:val="none" w:sz="0" w:space="0" w:color="auto"/>
            <w:left w:val="none" w:sz="0" w:space="0" w:color="auto"/>
            <w:bottom w:val="none" w:sz="0" w:space="0" w:color="auto"/>
            <w:right w:val="none" w:sz="0" w:space="0" w:color="auto"/>
          </w:divBdr>
        </w:div>
        <w:div w:id="647788250">
          <w:marLeft w:val="547"/>
          <w:marRight w:val="0"/>
          <w:marTop w:val="115"/>
          <w:marBottom w:val="0"/>
          <w:divBdr>
            <w:top w:val="none" w:sz="0" w:space="0" w:color="auto"/>
            <w:left w:val="none" w:sz="0" w:space="0" w:color="auto"/>
            <w:bottom w:val="none" w:sz="0" w:space="0" w:color="auto"/>
            <w:right w:val="none" w:sz="0" w:space="0" w:color="auto"/>
          </w:divBdr>
        </w:div>
        <w:div w:id="672072892">
          <w:marLeft w:val="1166"/>
          <w:marRight w:val="0"/>
          <w:marTop w:val="96"/>
          <w:marBottom w:val="0"/>
          <w:divBdr>
            <w:top w:val="none" w:sz="0" w:space="0" w:color="auto"/>
            <w:left w:val="none" w:sz="0" w:space="0" w:color="auto"/>
            <w:bottom w:val="none" w:sz="0" w:space="0" w:color="auto"/>
            <w:right w:val="none" w:sz="0" w:space="0" w:color="auto"/>
          </w:divBdr>
        </w:div>
        <w:div w:id="674914702">
          <w:marLeft w:val="547"/>
          <w:marRight w:val="0"/>
          <w:marTop w:val="115"/>
          <w:marBottom w:val="0"/>
          <w:divBdr>
            <w:top w:val="none" w:sz="0" w:space="0" w:color="auto"/>
            <w:left w:val="none" w:sz="0" w:space="0" w:color="auto"/>
            <w:bottom w:val="none" w:sz="0" w:space="0" w:color="auto"/>
            <w:right w:val="none" w:sz="0" w:space="0" w:color="auto"/>
          </w:divBdr>
        </w:div>
        <w:div w:id="762917320">
          <w:marLeft w:val="1166"/>
          <w:marRight w:val="0"/>
          <w:marTop w:val="86"/>
          <w:marBottom w:val="0"/>
          <w:divBdr>
            <w:top w:val="none" w:sz="0" w:space="0" w:color="auto"/>
            <w:left w:val="none" w:sz="0" w:space="0" w:color="auto"/>
            <w:bottom w:val="none" w:sz="0" w:space="0" w:color="auto"/>
            <w:right w:val="none" w:sz="0" w:space="0" w:color="auto"/>
          </w:divBdr>
        </w:div>
        <w:div w:id="904606643">
          <w:marLeft w:val="547"/>
          <w:marRight w:val="0"/>
          <w:marTop w:val="115"/>
          <w:marBottom w:val="0"/>
          <w:divBdr>
            <w:top w:val="none" w:sz="0" w:space="0" w:color="auto"/>
            <w:left w:val="none" w:sz="0" w:space="0" w:color="auto"/>
            <w:bottom w:val="none" w:sz="0" w:space="0" w:color="auto"/>
            <w:right w:val="none" w:sz="0" w:space="0" w:color="auto"/>
          </w:divBdr>
        </w:div>
        <w:div w:id="1432966827">
          <w:marLeft w:val="1166"/>
          <w:marRight w:val="0"/>
          <w:marTop w:val="86"/>
          <w:marBottom w:val="0"/>
          <w:divBdr>
            <w:top w:val="none" w:sz="0" w:space="0" w:color="auto"/>
            <w:left w:val="none" w:sz="0" w:space="0" w:color="auto"/>
            <w:bottom w:val="none" w:sz="0" w:space="0" w:color="auto"/>
            <w:right w:val="none" w:sz="0" w:space="0" w:color="auto"/>
          </w:divBdr>
        </w:div>
        <w:div w:id="1767114295">
          <w:marLeft w:val="1166"/>
          <w:marRight w:val="0"/>
          <w:marTop w:val="96"/>
          <w:marBottom w:val="0"/>
          <w:divBdr>
            <w:top w:val="none" w:sz="0" w:space="0" w:color="auto"/>
            <w:left w:val="none" w:sz="0" w:space="0" w:color="auto"/>
            <w:bottom w:val="none" w:sz="0" w:space="0" w:color="auto"/>
            <w:right w:val="none" w:sz="0" w:space="0" w:color="auto"/>
          </w:divBdr>
        </w:div>
      </w:divsChild>
    </w:div>
    <w:div w:id="1998418177">
      <w:bodyDiv w:val="1"/>
      <w:marLeft w:val="0"/>
      <w:marRight w:val="0"/>
      <w:marTop w:val="0"/>
      <w:marBottom w:val="0"/>
      <w:divBdr>
        <w:top w:val="none" w:sz="0" w:space="0" w:color="auto"/>
        <w:left w:val="none" w:sz="0" w:space="0" w:color="auto"/>
        <w:bottom w:val="none" w:sz="0" w:space="0" w:color="auto"/>
        <w:right w:val="none" w:sz="0" w:space="0" w:color="auto"/>
      </w:divBdr>
      <w:divsChild>
        <w:div w:id="97603924">
          <w:marLeft w:val="1166"/>
          <w:marRight w:val="0"/>
          <w:marTop w:val="0"/>
          <w:marBottom w:val="0"/>
          <w:divBdr>
            <w:top w:val="none" w:sz="0" w:space="0" w:color="auto"/>
            <w:left w:val="none" w:sz="0" w:space="0" w:color="auto"/>
            <w:bottom w:val="none" w:sz="0" w:space="0" w:color="auto"/>
            <w:right w:val="none" w:sz="0" w:space="0" w:color="auto"/>
          </w:divBdr>
        </w:div>
        <w:div w:id="1792479827">
          <w:marLeft w:val="1166"/>
          <w:marRight w:val="0"/>
          <w:marTop w:val="0"/>
          <w:marBottom w:val="0"/>
          <w:divBdr>
            <w:top w:val="none" w:sz="0" w:space="0" w:color="auto"/>
            <w:left w:val="none" w:sz="0" w:space="0" w:color="auto"/>
            <w:bottom w:val="none" w:sz="0" w:space="0" w:color="auto"/>
            <w:right w:val="none" w:sz="0" w:space="0" w:color="auto"/>
          </w:divBdr>
        </w:div>
        <w:div w:id="1858033780">
          <w:marLeft w:val="1166"/>
          <w:marRight w:val="0"/>
          <w:marTop w:val="0"/>
          <w:marBottom w:val="0"/>
          <w:divBdr>
            <w:top w:val="none" w:sz="0" w:space="0" w:color="auto"/>
            <w:left w:val="none" w:sz="0" w:space="0" w:color="auto"/>
            <w:bottom w:val="none" w:sz="0" w:space="0" w:color="auto"/>
            <w:right w:val="none" w:sz="0" w:space="0" w:color="auto"/>
          </w:divBdr>
        </w:div>
        <w:div w:id="1867864051">
          <w:marLeft w:val="1166"/>
          <w:marRight w:val="0"/>
          <w:marTop w:val="0"/>
          <w:marBottom w:val="0"/>
          <w:divBdr>
            <w:top w:val="none" w:sz="0" w:space="0" w:color="auto"/>
            <w:left w:val="none" w:sz="0" w:space="0" w:color="auto"/>
            <w:bottom w:val="none" w:sz="0" w:space="0" w:color="auto"/>
            <w:right w:val="none" w:sz="0" w:space="0" w:color="auto"/>
          </w:divBdr>
        </w:div>
      </w:divsChild>
    </w:div>
    <w:div w:id="1998604247">
      <w:bodyDiv w:val="1"/>
      <w:marLeft w:val="0"/>
      <w:marRight w:val="0"/>
      <w:marTop w:val="0"/>
      <w:marBottom w:val="0"/>
      <w:divBdr>
        <w:top w:val="none" w:sz="0" w:space="0" w:color="auto"/>
        <w:left w:val="none" w:sz="0" w:space="0" w:color="auto"/>
        <w:bottom w:val="none" w:sz="0" w:space="0" w:color="auto"/>
        <w:right w:val="none" w:sz="0" w:space="0" w:color="auto"/>
      </w:divBdr>
      <w:divsChild>
        <w:div w:id="252511746">
          <w:marLeft w:val="547"/>
          <w:marRight w:val="0"/>
          <w:marTop w:val="100"/>
          <w:marBottom w:val="0"/>
          <w:divBdr>
            <w:top w:val="none" w:sz="0" w:space="0" w:color="auto"/>
            <w:left w:val="none" w:sz="0" w:space="0" w:color="auto"/>
            <w:bottom w:val="none" w:sz="0" w:space="0" w:color="auto"/>
            <w:right w:val="none" w:sz="0" w:space="0" w:color="auto"/>
          </w:divBdr>
        </w:div>
        <w:div w:id="784082216">
          <w:marLeft w:val="547"/>
          <w:marRight w:val="0"/>
          <w:marTop w:val="100"/>
          <w:marBottom w:val="0"/>
          <w:divBdr>
            <w:top w:val="none" w:sz="0" w:space="0" w:color="auto"/>
            <w:left w:val="none" w:sz="0" w:space="0" w:color="auto"/>
            <w:bottom w:val="none" w:sz="0" w:space="0" w:color="auto"/>
            <w:right w:val="none" w:sz="0" w:space="0" w:color="auto"/>
          </w:divBdr>
        </w:div>
      </w:divsChild>
    </w:div>
    <w:div w:id="2003311347">
      <w:bodyDiv w:val="1"/>
      <w:marLeft w:val="0"/>
      <w:marRight w:val="0"/>
      <w:marTop w:val="0"/>
      <w:marBottom w:val="0"/>
      <w:divBdr>
        <w:top w:val="none" w:sz="0" w:space="0" w:color="auto"/>
        <w:left w:val="none" w:sz="0" w:space="0" w:color="auto"/>
        <w:bottom w:val="none" w:sz="0" w:space="0" w:color="auto"/>
        <w:right w:val="none" w:sz="0" w:space="0" w:color="auto"/>
      </w:divBdr>
      <w:divsChild>
        <w:div w:id="73671279">
          <w:marLeft w:val="360"/>
          <w:marRight w:val="0"/>
          <w:marTop w:val="86"/>
          <w:marBottom w:val="0"/>
          <w:divBdr>
            <w:top w:val="none" w:sz="0" w:space="0" w:color="auto"/>
            <w:left w:val="none" w:sz="0" w:space="0" w:color="auto"/>
            <w:bottom w:val="none" w:sz="0" w:space="0" w:color="auto"/>
            <w:right w:val="none" w:sz="0" w:space="0" w:color="auto"/>
          </w:divBdr>
        </w:div>
        <w:div w:id="79567944">
          <w:marLeft w:val="360"/>
          <w:marRight w:val="0"/>
          <w:marTop w:val="86"/>
          <w:marBottom w:val="0"/>
          <w:divBdr>
            <w:top w:val="none" w:sz="0" w:space="0" w:color="auto"/>
            <w:left w:val="none" w:sz="0" w:space="0" w:color="auto"/>
            <w:bottom w:val="none" w:sz="0" w:space="0" w:color="auto"/>
            <w:right w:val="none" w:sz="0" w:space="0" w:color="auto"/>
          </w:divBdr>
        </w:div>
        <w:div w:id="391931737">
          <w:marLeft w:val="360"/>
          <w:marRight w:val="0"/>
          <w:marTop w:val="86"/>
          <w:marBottom w:val="0"/>
          <w:divBdr>
            <w:top w:val="none" w:sz="0" w:space="0" w:color="auto"/>
            <w:left w:val="none" w:sz="0" w:space="0" w:color="auto"/>
            <w:bottom w:val="none" w:sz="0" w:space="0" w:color="auto"/>
            <w:right w:val="none" w:sz="0" w:space="0" w:color="auto"/>
          </w:divBdr>
        </w:div>
        <w:div w:id="447045528">
          <w:marLeft w:val="360"/>
          <w:marRight w:val="0"/>
          <w:marTop w:val="86"/>
          <w:marBottom w:val="0"/>
          <w:divBdr>
            <w:top w:val="none" w:sz="0" w:space="0" w:color="auto"/>
            <w:left w:val="none" w:sz="0" w:space="0" w:color="auto"/>
            <w:bottom w:val="none" w:sz="0" w:space="0" w:color="auto"/>
            <w:right w:val="none" w:sz="0" w:space="0" w:color="auto"/>
          </w:divBdr>
        </w:div>
        <w:div w:id="1267495397">
          <w:marLeft w:val="360"/>
          <w:marRight w:val="0"/>
          <w:marTop w:val="86"/>
          <w:marBottom w:val="0"/>
          <w:divBdr>
            <w:top w:val="none" w:sz="0" w:space="0" w:color="auto"/>
            <w:left w:val="none" w:sz="0" w:space="0" w:color="auto"/>
            <w:bottom w:val="none" w:sz="0" w:space="0" w:color="auto"/>
            <w:right w:val="none" w:sz="0" w:space="0" w:color="auto"/>
          </w:divBdr>
        </w:div>
        <w:div w:id="1454709254">
          <w:marLeft w:val="360"/>
          <w:marRight w:val="0"/>
          <w:marTop w:val="86"/>
          <w:marBottom w:val="0"/>
          <w:divBdr>
            <w:top w:val="none" w:sz="0" w:space="0" w:color="auto"/>
            <w:left w:val="none" w:sz="0" w:space="0" w:color="auto"/>
            <w:bottom w:val="none" w:sz="0" w:space="0" w:color="auto"/>
            <w:right w:val="none" w:sz="0" w:space="0" w:color="auto"/>
          </w:divBdr>
        </w:div>
        <w:div w:id="1634292864">
          <w:marLeft w:val="360"/>
          <w:marRight w:val="0"/>
          <w:marTop w:val="86"/>
          <w:marBottom w:val="0"/>
          <w:divBdr>
            <w:top w:val="none" w:sz="0" w:space="0" w:color="auto"/>
            <w:left w:val="none" w:sz="0" w:space="0" w:color="auto"/>
            <w:bottom w:val="none" w:sz="0" w:space="0" w:color="auto"/>
            <w:right w:val="none" w:sz="0" w:space="0" w:color="auto"/>
          </w:divBdr>
        </w:div>
        <w:div w:id="1939828383">
          <w:marLeft w:val="360"/>
          <w:marRight w:val="0"/>
          <w:marTop w:val="86"/>
          <w:marBottom w:val="0"/>
          <w:divBdr>
            <w:top w:val="none" w:sz="0" w:space="0" w:color="auto"/>
            <w:left w:val="none" w:sz="0" w:space="0" w:color="auto"/>
            <w:bottom w:val="none" w:sz="0" w:space="0" w:color="auto"/>
            <w:right w:val="none" w:sz="0" w:space="0" w:color="auto"/>
          </w:divBdr>
        </w:div>
      </w:divsChild>
    </w:div>
    <w:div w:id="2006011753">
      <w:bodyDiv w:val="1"/>
      <w:marLeft w:val="0"/>
      <w:marRight w:val="0"/>
      <w:marTop w:val="0"/>
      <w:marBottom w:val="0"/>
      <w:divBdr>
        <w:top w:val="none" w:sz="0" w:space="0" w:color="auto"/>
        <w:left w:val="none" w:sz="0" w:space="0" w:color="auto"/>
        <w:bottom w:val="none" w:sz="0" w:space="0" w:color="auto"/>
        <w:right w:val="none" w:sz="0" w:space="0" w:color="auto"/>
      </w:divBdr>
      <w:divsChild>
        <w:div w:id="828449564">
          <w:marLeft w:val="864"/>
          <w:marRight w:val="0"/>
          <w:marTop w:val="82"/>
          <w:marBottom w:val="0"/>
          <w:divBdr>
            <w:top w:val="none" w:sz="0" w:space="0" w:color="auto"/>
            <w:left w:val="none" w:sz="0" w:space="0" w:color="auto"/>
            <w:bottom w:val="none" w:sz="0" w:space="0" w:color="auto"/>
            <w:right w:val="none" w:sz="0" w:space="0" w:color="auto"/>
          </w:divBdr>
        </w:div>
        <w:div w:id="985358959">
          <w:marLeft w:val="864"/>
          <w:marRight w:val="0"/>
          <w:marTop w:val="82"/>
          <w:marBottom w:val="0"/>
          <w:divBdr>
            <w:top w:val="none" w:sz="0" w:space="0" w:color="auto"/>
            <w:left w:val="none" w:sz="0" w:space="0" w:color="auto"/>
            <w:bottom w:val="none" w:sz="0" w:space="0" w:color="auto"/>
            <w:right w:val="none" w:sz="0" w:space="0" w:color="auto"/>
          </w:divBdr>
        </w:div>
        <w:div w:id="1103572069">
          <w:marLeft w:val="432"/>
          <w:marRight w:val="0"/>
          <w:marTop w:val="101"/>
          <w:marBottom w:val="0"/>
          <w:divBdr>
            <w:top w:val="none" w:sz="0" w:space="0" w:color="auto"/>
            <w:left w:val="none" w:sz="0" w:space="0" w:color="auto"/>
            <w:bottom w:val="none" w:sz="0" w:space="0" w:color="auto"/>
            <w:right w:val="none" w:sz="0" w:space="0" w:color="auto"/>
          </w:divBdr>
        </w:div>
        <w:div w:id="1418405473">
          <w:marLeft w:val="864"/>
          <w:marRight w:val="0"/>
          <w:marTop w:val="82"/>
          <w:marBottom w:val="0"/>
          <w:divBdr>
            <w:top w:val="none" w:sz="0" w:space="0" w:color="auto"/>
            <w:left w:val="none" w:sz="0" w:space="0" w:color="auto"/>
            <w:bottom w:val="none" w:sz="0" w:space="0" w:color="auto"/>
            <w:right w:val="none" w:sz="0" w:space="0" w:color="auto"/>
          </w:divBdr>
        </w:div>
        <w:div w:id="1502085452">
          <w:marLeft w:val="432"/>
          <w:marRight w:val="0"/>
          <w:marTop w:val="101"/>
          <w:marBottom w:val="0"/>
          <w:divBdr>
            <w:top w:val="none" w:sz="0" w:space="0" w:color="auto"/>
            <w:left w:val="none" w:sz="0" w:space="0" w:color="auto"/>
            <w:bottom w:val="none" w:sz="0" w:space="0" w:color="auto"/>
            <w:right w:val="none" w:sz="0" w:space="0" w:color="auto"/>
          </w:divBdr>
        </w:div>
        <w:div w:id="1513102153">
          <w:marLeft w:val="864"/>
          <w:marRight w:val="0"/>
          <w:marTop w:val="82"/>
          <w:marBottom w:val="0"/>
          <w:divBdr>
            <w:top w:val="none" w:sz="0" w:space="0" w:color="auto"/>
            <w:left w:val="none" w:sz="0" w:space="0" w:color="auto"/>
            <w:bottom w:val="none" w:sz="0" w:space="0" w:color="auto"/>
            <w:right w:val="none" w:sz="0" w:space="0" w:color="auto"/>
          </w:divBdr>
        </w:div>
        <w:div w:id="1626229892">
          <w:marLeft w:val="864"/>
          <w:marRight w:val="0"/>
          <w:marTop w:val="82"/>
          <w:marBottom w:val="0"/>
          <w:divBdr>
            <w:top w:val="none" w:sz="0" w:space="0" w:color="auto"/>
            <w:left w:val="none" w:sz="0" w:space="0" w:color="auto"/>
            <w:bottom w:val="none" w:sz="0" w:space="0" w:color="auto"/>
            <w:right w:val="none" w:sz="0" w:space="0" w:color="auto"/>
          </w:divBdr>
        </w:div>
        <w:div w:id="1759209557">
          <w:marLeft w:val="432"/>
          <w:marRight w:val="0"/>
          <w:marTop w:val="101"/>
          <w:marBottom w:val="0"/>
          <w:divBdr>
            <w:top w:val="none" w:sz="0" w:space="0" w:color="auto"/>
            <w:left w:val="none" w:sz="0" w:space="0" w:color="auto"/>
            <w:bottom w:val="none" w:sz="0" w:space="0" w:color="auto"/>
            <w:right w:val="none" w:sz="0" w:space="0" w:color="auto"/>
          </w:divBdr>
        </w:div>
        <w:div w:id="2121951422">
          <w:marLeft w:val="864"/>
          <w:marRight w:val="0"/>
          <w:marTop w:val="82"/>
          <w:marBottom w:val="0"/>
          <w:divBdr>
            <w:top w:val="none" w:sz="0" w:space="0" w:color="auto"/>
            <w:left w:val="none" w:sz="0" w:space="0" w:color="auto"/>
            <w:bottom w:val="none" w:sz="0" w:space="0" w:color="auto"/>
            <w:right w:val="none" w:sz="0" w:space="0" w:color="auto"/>
          </w:divBdr>
        </w:div>
      </w:divsChild>
    </w:div>
    <w:div w:id="2006862802">
      <w:bodyDiv w:val="1"/>
      <w:marLeft w:val="0"/>
      <w:marRight w:val="0"/>
      <w:marTop w:val="0"/>
      <w:marBottom w:val="0"/>
      <w:divBdr>
        <w:top w:val="none" w:sz="0" w:space="0" w:color="auto"/>
        <w:left w:val="none" w:sz="0" w:space="0" w:color="auto"/>
        <w:bottom w:val="none" w:sz="0" w:space="0" w:color="auto"/>
        <w:right w:val="none" w:sz="0" w:space="0" w:color="auto"/>
      </w:divBdr>
    </w:div>
    <w:div w:id="2007046931">
      <w:bodyDiv w:val="1"/>
      <w:marLeft w:val="0"/>
      <w:marRight w:val="0"/>
      <w:marTop w:val="0"/>
      <w:marBottom w:val="0"/>
      <w:divBdr>
        <w:top w:val="none" w:sz="0" w:space="0" w:color="auto"/>
        <w:left w:val="none" w:sz="0" w:space="0" w:color="auto"/>
        <w:bottom w:val="none" w:sz="0" w:space="0" w:color="auto"/>
        <w:right w:val="none" w:sz="0" w:space="0" w:color="auto"/>
      </w:divBdr>
    </w:div>
    <w:div w:id="2008164090">
      <w:bodyDiv w:val="1"/>
      <w:marLeft w:val="0"/>
      <w:marRight w:val="0"/>
      <w:marTop w:val="0"/>
      <w:marBottom w:val="0"/>
      <w:divBdr>
        <w:top w:val="none" w:sz="0" w:space="0" w:color="auto"/>
        <w:left w:val="none" w:sz="0" w:space="0" w:color="auto"/>
        <w:bottom w:val="none" w:sz="0" w:space="0" w:color="auto"/>
        <w:right w:val="none" w:sz="0" w:space="0" w:color="auto"/>
      </w:divBdr>
      <w:divsChild>
        <w:div w:id="630984117">
          <w:marLeft w:val="1555"/>
          <w:marRight w:val="0"/>
          <w:marTop w:val="0"/>
          <w:marBottom w:val="0"/>
          <w:divBdr>
            <w:top w:val="none" w:sz="0" w:space="0" w:color="auto"/>
            <w:left w:val="none" w:sz="0" w:space="0" w:color="auto"/>
            <w:bottom w:val="none" w:sz="0" w:space="0" w:color="auto"/>
            <w:right w:val="none" w:sz="0" w:space="0" w:color="auto"/>
          </w:divBdr>
        </w:div>
        <w:div w:id="1072390829">
          <w:marLeft w:val="1555"/>
          <w:marRight w:val="0"/>
          <w:marTop w:val="0"/>
          <w:marBottom w:val="0"/>
          <w:divBdr>
            <w:top w:val="none" w:sz="0" w:space="0" w:color="auto"/>
            <w:left w:val="none" w:sz="0" w:space="0" w:color="auto"/>
            <w:bottom w:val="none" w:sz="0" w:space="0" w:color="auto"/>
            <w:right w:val="none" w:sz="0" w:space="0" w:color="auto"/>
          </w:divBdr>
        </w:div>
        <w:div w:id="1107427605">
          <w:marLeft w:val="1555"/>
          <w:marRight w:val="0"/>
          <w:marTop w:val="0"/>
          <w:marBottom w:val="0"/>
          <w:divBdr>
            <w:top w:val="none" w:sz="0" w:space="0" w:color="auto"/>
            <w:left w:val="none" w:sz="0" w:space="0" w:color="auto"/>
            <w:bottom w:val="none" w:sz="0" w:space="0" w:color="auto"/>
            <w:right w:val="none" w:sz="0" w:space="0" w:color="auto"/>
          </w:divBdr>
        </w:div>
        <w:div w:id="1244996458">
          <w:marLeft w:val="1555"/>
          <w:marRight w:val="0"/>
          <w:marTop w:val="0"/>
          <w:marBottom w:val="0"/>
          <w:divBdr>
            <w:top w:val="none" w:sz="0" w:space="0" w:color="auto"/>
            <w:left w:val="none" w:sz="0" w:space="0" w:color="auto"/>
            <w:bottom w:val="none" w:sz="0" w:space="0" w:color="auto"/>
            <w:right w:val="none" w:sz="0" w:space="0" w:color="auto"/>
          </w:divBdr>
        </w:div>
        <w:div w:id="1790080529">
          <w:marLeft w:val="1555"/>
          <w:marRight w:val="0"/>
          <w:marTop w:val="0"/>
          <w:marBottom w:val="0"/>
          <w:divBdr>
            <w:top w:val="none" w:sz="0" w:space="0" w:color="auto"/>
            <w:left w:val="none" w:sz="0" w:space="0" w:color="auto"/>
            <w:bottom w:val="none" w:sz="0" w:space="0" w:color="auto"/>
            <w:right w:val="none" w:sz="0" w:space="0" w:color="auto"/>
          </w:divBdr>
        </w:div>
      </w:divsChild>
    </w:div>
    <w:div w:id="2009212038">
      <w:bodyDiv w:val="1"/>
      <w:marLeft w:val="0"/>
      <w:marRight w:val="0"/>
      <w:marTop w:val="0"/>
      <w:marBottom w:val="0"/>
      <w:divBdr>
        <w:top w:val="none" w:sz="0" w:space="0" w:color="auto"/>
        <w:left w:val="none" w:sz="0" w:space="0" w:color="auto"/>
        <w:bottom w:val="none" w:sz="0" w:space="0" w:color="auto"/>
        <w:right w:val="none" w:sz="0" w:space="0" w:color="auto"/>
      </w:divBdr>
      <w:divsChild>
        <w:div w:id="1095131294">
          <w:marLeft w:val="547"/>
          <w:marRight w:val="0"/>
          <w:marTop w:val="134"/>
          <w:marBottom w:val="0"/>
          <w:divBdr>
            <w:top w:val="none" w:sz="0" w:space="0" w:color="auto"/>
            <w:left w:val="none" w:sz="0" w:space="0" w:color="auto"/>
            <w:bottom w:val="none" w:sz="0" w:space="0" w:color="auto"/>
            <w:right w:val="none" w:sz="0" w:space="0" w:color="auto"/>
          </w:divBdr>
        </w:div>
        <w:div w:id="1123698055">
          <w:marLeft w:val="1166"/>
          <w:marRight w:val="0"/>
          <w:marTop w:val="115"/>
          <w:marBottom w:val="0"/>
          <w:divBdr>
            <w:top w:val="none" w:sz="0" w:space="0" w:color="auto"/>
            <w:left w:val="none" w:sz="0" w:space="0" w:color="auto"/>
            <w:bottom w:val="none" w:sz="0" w:space="0" w:color="auto"/>
            <w:right w:val="none" w:sz="0" w:space="0" w:color="auto"/>
          </w:divBdr>
        </w:div>
        <w:div w:id="1510563896">
          <w:marLeft w:val="1166"/>
          <w:marRight w:val="0"/>
          <w:marTop w:val="115"/>
          <w:marBottom w:val="0"/>
          <w:divBdr>
            <w:top w:val="none" w:sz="0" w:space="0" w:color="auto"/>
            <w:left w:val="none" w:sz="0" w:space="0" w:color="auto"/>
            <w:bottom w:val="none" w:sz="0" w:space="0" w:color="auto"/>
            <w:right w:val="none" w:sz="0" w:space="0" w:color="auto"/>
          </w:divBdr>
        </w:div>
      </w:divsChild>
    </w:div>
    <w:div w:id="2009478734">
      <w:bodyDiv w:val="1"/>
      <w:marLeft w:val="0"/>
      <w:marRight w:val="0"/>
      <w:marTop w:val="0"/>
      <w:marBottom w:val="0"/>
      <w:divBdr>
        <w:top w:val="none" w:sz="0" w:space="0" w:color="auto"/>
        <w:left w:val="none" w:sz="0" w:space="0" w:color="auto"/>
        <w:bottom w:val="none" w:sz="0" w:space="0" w:color="auto"/>
        <w:right w:val="none" w:sz="0" w:space="0" w:color="auto"/>
      </w:divBdr>
    </w:div>
    <w:div w:id="2010939042">
      <w:bodyDiv w:val="1"/>
      <w:marLeft w:val="0"/>
      <w:marRight w:val="0"/>
      <w:marTop w:val="0"/>
      <w:marBottom w:val="0"/>
      <w:divBdr>
        <w:top w:val="none" w:sz="0" w:space="0" w:color="auto"/>
        <w:left w:val="none" w:sz="0" w:space="0" w:color="auto"/>
        <w:bottom w:val="none" w:sz="0" w:space="0" w:color="auto"/>
        <w:right w:val="none" w:sz="0" w:space="0" w:color="auto"/>
      </w:divBdr>
      <w:divsChild>
        <w:div w:id="113602439">
          <w:marLeft w:val="547"/>
          <w:marRight w:val="0"/>
          <w:marTop w:val="144"/>
          <w:marBottom w:val="0"/>
          <w:divBdr>
            <w:top w:val="none" w:sz="0" w:space="0" w:color="auto"/>
            <w:left w:val="none" w:sz="0" w:space="0" w:color="auto"/>
            <w:bottom w:val="none" w:sz="0" w:space="0" w:color="auto"/>
            <w:right w:val="none" w:sz="0" w:space="0" w:color="auto"/>
          </w:divBdr>
        </w:div>
        <w:div w:id="388698548">
          <w:marLeft w:val="547"/>
          <w:marRight w:val="0"/>
          <w:marTop w:val="144"/>
          <w:marBottom w:val="0"/>
          <w:divBdr>
            <w:top w:val="none" w:sz="0" w:space="0" w:color="auto"/>
            <w:left w:val="none" w:sz="0" w:space="0" w:color="auto"/>
            <w:bottom w:val="none" w:sz="0" w:space="0" w:color="auto"/>
            <w:right w:val="none" w:sz="0" w:space="0" w:color="auto"/>
          </w:divBdr>
        </w:div>
        <w:div w:id="890460611">
          <w:marLeft w:val="547"/>
          <w:marRight w:val="0"/>
          <w:marTop w:val="144"/>
          <w:marBottom w:val="0"/>
          <w:divBdr>
            <w:top w:val="none" w:sz="0" w:space="0" w:color="auto"/>
            <w:left w:val="none" w:sz="0" w:space="0" w:color="auto"/>
            <w:bottom w:val="none" w:sz="0" w:space="0" w:color="auto"/>
            <w:right w:val="none" w:sz="0" w:space="0" w:color="auto"/>
          </w:divBdr>
        </w:div>
        <w:div w:id="1061172251">
          <w:marLeft w:val="547"/>
          <w:marRight w:val="0"/>
          <w:marTop w:val="144"/>
          <w:marBottom w:val="0"/>
          <w:divBdr>
            <w:top w:val="none" w:sz="0" w:space="0" w:color="auto"/>
            <w:left w:val="none" w:sz="0" w:space="0" w:color="auto"/>
            <w:bottom w:val="none" w:sz="0" w:space="0" w:color="auto"/>
            <w:right w:val="none" w:sz="0" w:space="0" w:color="auto"/>
          </w:divBdr>
        </w:div>
        <w:div w:id="1181777439">
          <w:marLeft w:val="547"/>
          <w:marRight w:val="0"/>
          <w:marTop w:val="144"/>
          <w:marBottom w:val="0"/>
          <w:divBdr>
            <w:top w:val="none" w:sz="0" w:space="0" w:color="auto"/>
            <w:left w:val="none" w:sz="0" w:space="0" w:color="auto"/>
            <w:bottom w:val="none" w:sz="0" w:space="0" w:color="auto"/>
            <w:right w:val="none" w:sz="0" w:space="0" w:color="auto"/>
          </w:divBdr>
        </w:div>
      </w:divsChild>
    </w:div>
    <w:div w:id="2011323692">
      <w:bodyDiv w:val="1"/>
      <w:marLeft w:val="0"/>
      <w:marRight w:val="0"/>
      <w:marTop w:val="0"/>
      <w:marBottom w:val="0"/>
      <w:divBdr>
        <w:top w:val="none" w:sz="0" w:space="0" w:color="auto"/>
        <w:left w:val="none" w:sz="0" w:space="0" w:color="auto"/>
        <w:bottom w:val="none" w:sz="0" w:space="0" w:color="auto"/>
        <w:right w:val="none" w:sz="0" w:space="0" w:color="auto"/>
      </w:divBdr>
      <w:divsChild>
        <w:div w:id="821848173">
          <w:marLeft w:val="446"/>
          <w:marRight w:val="0"/>
          <w:marTop w:val="0"/>
          <w:marBottom w:val="0"/>
          <w:divBdr>
            <w:top w:val="none" w:sz="0" w:space="0" w:color="auto"/>
            <w:left w:val="none" w:sz="0" w:space="0" w:color="auto"/>
            <w:bottom w:val="none" w:sz="0" w:space="0" w:color="auto"/>
            <w:right w:val="none" w:sz="0" w:space="0" w:color="auto"/>
          </w:divBdr>
        </w:div>
        <w:div w:id="867139406">
          <w:marLeft w:val="446"/>
          <w:marRight w:val="0"/>
          <w:marTop w:val="0"/>
          <w:marBottom w:val="0"/>
          <w:divBdr>
            <w:top w:val="none" w:sz="0" w:space="0" w:color="auto"/>
            <w:left w:val="none" w:sz="0" w:space="0" w:color="auto"/>
            <w:bottom w:val="none" w:sz="0" w:space="0" w:color="auto"/>
            <w:right w:val="none" w:sz="0" w:space="0" w:color="auto"/>
          </w:divBdr>
        </w:div>
      </w:divsChild>
    </w:div>
    <w:div w:id="2012489536">
      <w:bodyDiv w:val="1"/>
      <w:marLeft w:val="0"/>
      <w:marRight w:val="0"/>
      <w:marTop w:val="0"/>
      <w:marBottom w:val="0"/>
      <w:divBdr>
        <w:top w:val="none" w:sz="0" w:space="0" w:color="auto"/>
        <w:left w:val="none" w:sz="0" w:space="0" w:color="auto"/>
        <w:bottom w:val="none" w:sz="0" w:space="0" w:color="auto"/>
        <w:right w:val="none" w:sz="0" w:space="0" w:color="auto"/>
      </w:divBdr>
      <w:divsChild>
        <w:div w:id="5637560">
          <w:marLeft w:val="1166"/>
          <w:marRight w:val="0"/>
          <w:marTop w:val="106"/>
          <w:marBottom w:val="0"/>
          <w:divBdr>
            <w:top w:val="none" w:sz="0" w:space="0" w:color="auto"/>
            <w:left w:val="none" w:sz="0" w:space="0" w:color="auto"/>
            <w:bottom w:val="none" w:sz="0" w:space="0" w:color="auto"/>
            <w:right w:val="none" w:sz="0" w:space="0" w:color="auto"/>
          </w:divBdr>
        </w:div>
        <w:div w:id="227616643">
          <w:marLeft w:val="547"/>
          <w:marRight w:val="0"/>
          <w:marTop w:val="115"/>
          <w:marBottom w:val="0"/>
          <w:divBdr>
            <w:top w:val="none" w:sz="0" w:space="0" w:color="auto"/>
            <w:left w:val="none" w:sz="0" w:space="0" w:color="auto"/>
            <w:bottom w:val="none" w:sz="0" w:space="0" w:color="auto"/>
            <w:right w:val="none" w:sz="0" w:space="0" w:color="auto"/>
          </w:divBdr>
        </w:div>
        <w:div w:id="479230243">
          <w:marLeft w:val="1166"/>
          <w:marRight w:val="0"/>
          <w:marTop w:val="106"/>
          <w:marBottom w:val="0"/>
          <w:divBdr>
            <w:top w:val="none" w:sz="0" w:space="0" w:color="auto"/>
            <w:left w:val="none" w:sz="0" w:space="0" w:color="auto"/>
            <w:bottom w:val="none" w:sz="0" w:space="0" w:color="auto"/>
            <w:right w:val="none" w:sz="0" w:space="0" w:color="auto"/>
          </w:divBdr>
        </w:div>
        <w:div w:id="529488976">
          <w:marLeft w:val="1166"/>
          <w:marRight w:val="0"/>
          <w:marTop w:val="106"/>
          <w:marBottom w:val="0"/>
          <w:divBdr>
            <w:top w:val="none" w:sz="0" w:space="0" w:color="auto"/>
            <w:left w:val="none" w:sz="0" w:space="0" w:color="auto"/>
            <w:bottom w:val="none" w:sz="0" w:space="0" w:color="auto"/>
            <w:right w:val="none" w:sz="0" w:space="0" w:color="auto"/>
          </w:divBdr>
        </w:div>
        <w:div w:id="1218323297">
          <w:marLeft w:val="1166"/>
          <w:marRight w:val="0"/>
          <w:marTop w:val="106"/>
          <w:marBottom w:val="0"/>
          <w:divBdr>
            <w:top w:val="none" w:sz="0" w:space="0" w:color="auto"/>
            <w:left w:val="none" w:sz="0" w:space="0" w:color="auto"/>
            <w:bottom w:val="none" w:sz="0" w:space="0" w:color="auto"/>
            <w:right w:val="none" w:sz="0" w:space="0" w:color="auto"/>
          </w:divBdr>
        </w:div>
        <w:div w:id="1940483622">
          <w:marLeft w:val="1166"/>
          <w:marRight w:val="0"/>
          <w:marTop w:val="106"/>
          <w:marBottom w:val="0"/>
          <w:divBdr>
            <w:top w:val="none" w:sz="0" w:space="0" w:color="auto"/>
            <w:left w:val="none" w:sz="0" w:space="0" w:color="auto"/>
            <w:bottom w:val="none" w:sz="0" w:space="0" w:color="auto"/>
            <w:right w:val="none" w:sz="0" w:space="0" w:color="auto"/>
          </w:divBdr>
        </w:div>
        <w:div w:id="2035885159">
          <w:marLeft w:val="547"/>
          <w:marRight w:val="0"/>
          <w:marTop w:val="115"/>
          <w:marBottom w:val="0"/>
          <w:divBdr>
            <w:top w:val="none" w:sz="0" w:space="0" w:color="auto"/>
            <w:left w:val="none" w:sz="0" w:space="0" w:color="auto"/>
            <w:bottom w:val="none" w:sz="0" w:space="0" w:color="auto"/>
            <w:right w:val="none" w:sz="0" w:space="0" w:color="auto"/>
          </w:divBdr>
        </w:div>
      </w:divsChild>
    </w:div>
    <w:div w:id="2015105048">
      <w:bodyDiv w:val="1"/>
      <w:marLeft w:val="0"/>
      <w:marRight w:val="0"/>
      <w:marTop w:val="0"/>
      <w:marBottom w:val="0"/>
      <w:divBdr>
        <w:top w:val="none" w:sz="0" w:space="0" w:color="auto"/>
        <w:left w:val="none" w:sz="0" w:space="0" w:color="auto"/>
        <w:bottom w:val="none" w:sz="0" w:space="0" w:color="auto"/>
        <w:right w:val="none" w:sz="0" w:space="0" w:color="auto"/>
      </w:divBdr>
      <w:divsChild>
        <w:div w:id="46342206">
          <w:marLeft w:val="720"/>
          <w:marRight w:val="0"/>
          <w:marTop w:val="96"/>
          <w:marBottom w:val="0"/>
          <w:divBdr>
            <w:top w:val="none" w:sz="0" w:space="0" w:color="auto"/>
            <w:left w:val="none" w:sz="0" w:space="0" w:color="auto"/>
            <w:bottom w:val="none" w:sz="0" w:space="0" w:color="auto"/>
            <w:right w:val="none" w:sz="0" w:space="0" w:color="auto"/>
          </w:divBdr>
        </w:div>
        <w:div w:id="230847927">
          <w:marLeft w:val="720"/>
          <w:marRight w:val="0"/>
          <w:marTop w:val="96"/>
          <w:marBottom w:val="0"/>
          <w:divBdr>
            <w:top w:val="none" w:sz="0" w:space="0" w:color="auto"/>
            <w:left w:val="none" w:sz="0" w:space="0" w:color="auto"/>
            <w:bottom w:val="none" w:sz="0" w:space="0" w:color="auto"/>
            <w:right w:val="none" w:sz="0" w:space="0" w:color="auto"/>
          </w:divBdr>
        </w:div>
        <w:div w:id="412359327">
          <w:marLeft w:val="720"/>
          <w:marRight w:val="0"/>
          <w:marTop w:val="96"/>
          <w:marBottom w:val="0"/>
          <w:divBdr>
            <w:top w:val="none" w:sz="0" w:space="0" w:color="auto"/>
            <w:left w:val="none" w:sz="0" w:space="0" w:color="auto"/>
            <w:bottom w:val="none" w:sz="0" w:space="0" w:color="auto"/>
            <w:right w:val="none" w:sz="0" w:space="0" w:color="auto"/>
          </w:divBdr>
        </w:div>
        <w:div w:id="412630306">
          <w:marLeft w:val="288"/>
          <w:marRight w:val="0"/>
          <w:marTop w:val="115"/>
          <w:marBottom w:val="0"/>
          <w:divBdr>
            <w:top w:val="none" w:sz="0" w:space="0" w:color="auto"/>
            <w:left w:val="none" w:sz="0" w:space="0" w:color="auto"/>
            <w:bottom w:val="none" w:sz="0" w:space="0" w:color="auto"/>
            <w:right w:val="none" w:sz="0" w:space="0" w:color="auto"/>
          </w:divBdr>
        </w:div>
        <w:div w:id="469595193">
          <w:marLeft w:val="288"/>
          <w:marRight w:val="0"/>
          <w:marTop w:val="115"/>
          <w:marBottom w:val="0"/>
          <w:divBdr>
            <w:top w:val="none" w:sz="0" w:space="0" w:color="auto"/>
            <w:left w:val="none" w:sz="0" w:space="0" w:color="auto"/>
            <w:bottom w:val="none" w:sz="0" w:space="0" w:color="auto"/>
            <w:right w:val="none" w:sz="0" w:space="0" w:color="auto"/>
          </w:divBdr>
        </w:div>
        <w:div w:id="526527342">
          <w:marLeft w:val="288"/>
          <w:marRight w:val="0"/>
          <w:marTop w:val="115"/>
          <w:marBottom w:val="0"/>
          <w:divBdr>
            <w:top w:val="none" w:sz="0" w:space="0" w:color="auto"/>
            <w:left w:val="none" w:sz="0" w:space="0" w:color="auto"/>
            <w:bottom w:val="none" w:sz="0" w:space="0" w:color="auto"/>
            <w:right w:val="none" w:sz="0" w:space="0" w:color="auto"/>
          </w:divBdr>
        </w:div>
        <w:div w:id="947934237">
          <w:marLeft w:val="720"/>
          <w:marRight w:val="0"/>
          <w:marTop w:val="96"/>
          <w:marBottom w:val="0"/>
          <w:divBdr>
            <w:top w:val="none" w:sz="0" w:space="0" w:color="auto"/>
            <w:left w:val="none" w:sz="0" w:space="0" w:color="auto"/>
            <w:bottom w:val="none" w:sz="0" w:space="0" w:color="auto"/>
            <w:right w:val="none" w:sz="0" w:space="0" w:color="auto"/>
          </w:divBdr>
        </w:div>
      </w:divsChild>
    </w:div>
    <w:div w:id="2015108453">
      <w:bodyDiv w:val="1"/>
      <w:marLeft w:val="0"/>
      <w:marRight w:val="0"/>
      <w:marTop w:val="0"/>
      <w:marBottom w:val="0"/>
      <w:divBdr>
        <w:top w:val="none" w:sz="0" w:space="0" w:color="auto"/>
        <w:left w:val="none" w:sz="0" w:space="0" w:color="auto"/>
        <w:bottom w:val="none" w:sz="0" w:space="0" w:color="auto"/>
        <w:right w:val="none" w:sz="0" w:space="0" w:color="auto"/>
      </w:divBdr>
    </w:div>
    <w:div w:id="2016419458">
      <w:bodyDiv w:val="1"/>
      <w:marLeft w:val="0"/>
      <w:marRight w:val="0"/>
      <w:marTop w:val="0"/>
      <w:marBottom w:val="0"/>
      <w:divBdr>
        <w:top w:val="none" w:sz="0" w:space="0" w:color="auto"/>
        <w:left w:val="none" w:sz="0" w:space="0" w:color="auto"/>
        <w:bottom w:val="none" w:sz="0" w:space="0" w:color="auto"/>
        <w:right w:val="none" w:sz="0" w:space="0" w:color="auto"/>
      </w:divBdr>
      <w:divsChild>
        <w:div w:id="90784250">
          <w:marLeft w:val="720"/>
          <w:marRight w:val="0"/>
          <w:marTop w:val="112"/>
          <w:marBottom w:val="0"/>
          <w:divBdr>
            <w:top w:val="none" w:sz="0" w:space="0" w:color="auto"/>
            <w:left w:val="none" w:sz="0" w:space="0" w:color="auto"/>
            <w:bottom w:val="none" w:sz="0" w:space="0" w:color="auto"/>
            <w:right w:val="none" w:sz="0" w:space="0" w:color="auto"/>
          </w:divBdr>
        </w:div>
        <w:div w:id="254437586">
          <w:marLeft w:val="720"/>
          <w:marRight w:val="0"/>
          <w:marTop w:val="112"/>
          <w:marBottom w:val="0"/>
          <w:divBdr>
            <w:top w:val="none" w:sz="0" w:space="0" w:color="auto"/>
            <w:left w:val="none" w:sz="0" w:space="0" w:color="auto"/>
            <w:bottom w:val="none" w:sz="0" w:space="0" w:color="auto"/>
            <w:right w:val="none" w:sz="0" w:space="0" w:color="auto"/>
          </w:divBdr>
        </w:div>
        <w:div w:id="499664248">
          <w:marLeft w:val="720"/>
          <w:marRight w:val="0"/>
          <w:marTop w:val="112"/>
          <w:marBottom w:val="0"/>
          <w:divBdr>
            <w:top w:val="none" w:sz="0" w:space="0" w:color="auto"/>
            <w:left w:val="none" w:sz="0" w:space="0" w:color="auto"/>
            <w:bottom w:val="none" w:sz="0" w:space="0" w:color="auto"/>
            <w:right w:val="none" w:sz="0" w:space="0" w:color="auto"/>
          </w:divBdr>
        </w:div>
        <w:div w:id="590090861">
          <w:marLeft w:val="720"/>
          <w:marRight w:val="0"/>
          <w:marTop w:val="112"/>
          <w:marBottom w:val="0"/>
          <w:divBdr>
            <w:top w:val="none" w:sz="0" w:space="0" w:color="auto"/>
            <w:left w:val="none" w:sz="0" w:space="0" w:color="auto"/>
            <w:bottom w:val="none" w:sz="0" w:space="0" w:color="auto"/>
            <w:right w:val="none" w:sz="0" w:space="0" w:color="auto"/>
          </w:divBdr>
        </w:div>
        <w:div w:id="1090272904">
          <w:marLeft w:val="1166"/>
          <w:marRight w:val="0"/>
          <w:marTop w:val="80"/>
          <w:marBottom w:val="0"/>
          <w:divBdr>
            <w:top w:val="none" w:sz="0" w:space="0" w:color="auto"/>
            <w:left w:val="none" w:sz="0" w:space="0" w:color="auto"/>
            <w:bottom w:val="none" w:sz="0" w:space="0" w:color="auto"/>
            <w:right w:val="none" w:sz="0" w:space="0" w:color="auto"/>
          </w:divBdr>
        </w:div>
        <w:div w:id="1097092140">
          <w:marLeft w:val="1166"/>
          <w:marRight w:val="0"/>
          <w:marTop w:val="80"/>
          <w:marBottom w:val="0"/>
          <w:divBdr>
            <w:top w:val="none" w:sz="0" w:space="0" w:color="auto"/>
            <w:left w:val="none" w:sz="0" w:space="0" w:color="auto"/>
            <w:bottom w:val="none" w:sz="0" w:space="0" w:color="auto"/>
            <w:right w:val="none" w:sz="0" w:space="0" w:color="auto"/>
          </w:divBdr>
        </w:div>
        <w:div w:id="1855144756">
          <w:marLeft w:val="1166"/>
          <w:marRight w:val="0"/>
          <w:marTop w:val="80"/>
          <w:marBottom w:val="0"/>
          <w:divBdr>
            <w:top w:val="none" w:sz="0" w:space="0" w:color="auto"/>
            <w:left w:val="none" w:sz="0" w:space="0" w:color="auto"/>
            <w:bottom w:val="none" w:sz="0" w:space="0" w:color="auto"/>
            <w:right w:val="none" w:sz="0" w:space="0" w:color="auto"/>
          </w:divBdr>
        </w:div>
      </w:divsChild>
    </w:div>
    <w:div w:id="2016806460">
      <w:bodyDiv w:val="1"/>
      <w:marLeft w:val="0"/>
      <w:marRight w:val="0"/>
      <w:marTop w:val="0"/>
      <w:marBottom w:val="0"/>
      <w:divBdr>
        <w:top w:val="none" w:sz="0" w:space="0" w:color="auto"/>
        <w:left w:val="none" w:sz="0" w:space="0" w:color="auto"/>
        <w:bottom w:val="none" w:sz="0" w:space="0" w:color="auto"/>
        <w:right w:val="none" w:sz="0" w:space="0" w:color="auto"/>
      </w:divBdr>
      <w:divsChild>
        <w:div w:id="524515165">
          <w:marLeft w:val="1166"/>
          <w:marRight w:val="0"/>
          <w:marTop w:val="106"/>
          <w:marBottom w:val="0"/>
          <w:divBdr>
            <w:top w:val="none" w:sz="0" w:space="0" w:color="auto"/>
            <w:left w:val="none" w:sz="0" w:space="0" w:color="auto"/>
            <w:bottom w:val="none" w:sz="0" w:space="0" w:color="auto"/>
            <w:right w:val="none" w:sz="0" w:space="0" w:color="auto"/>
          </w:divBdr>
        </w:div>
        <w:div w:id="947548141">
          <w:marLeft w:val="1166"/>
          <w:marRight w:val="0"/>
          <w:marTop w:val="106"/>
          <w:marBottom w:val="0"/>
          <w:divBdr>
            <w:top w:val="none" w:sz="0" w:space="0" w:color="auto"/>
            <w:left w:val="none" w:sz="0" w:space="0" w:color="auto"/>
            <w:bottom w:val="none" w:sz="0" w:space="0" w:color="auto"/>
            <w:right w:val="none" w:sz="0" w:space="0" w:color="auto"/>
          </w:divBdr>
        </w:div>
        <w:div w:id="1241912274">
          <w:marLeft w:val="1166"/>
          <w:marRight w:val="0"/>
          <w:marTop w:val="106"/>
          <w:marBottom w:val="0"/>
          <w:divBdr>
            <w:top w:val="none" w:sz="0" w:space="0" w:color="auto"/>
            <w:left w:val="none" w:sz="0" w:space="0" w:color="auto"/>
            <w:bottom w:val="none" w:sz="0" w:space="0" w:color="auto"/>
            <w:right w:val="none" w:sz="0" w:space="0" w:color="auto"/>
          </w:divBdr>
        </w:div>
        <w:div w:id="1564609053">
          <w:marLeft w:val="547"/>
          <w:marRight w:val="0"/>
          <w:marTop w:val="115"/>
          <w:marBottom w:val="0"/>
          <w:divBdr>
            <w:top w:val="none" w:sz="0" w:space="0" w:color="auto"/>
            <w:left w:val="none" w:sz="0" w:space="0" w:color="auto"/>
            <w:bottom w:val="none" w:sz="0" w:space="0" w:color="auto"/>
            <w:right w:val="none" w:sz="0" w:space="0" w:color="auto"/>
          </w:divBdr>
        </w:div>
        <w:div w:id="1775706756">
          <w:marLeft w:val="547"/>
          <w:marRight w:val="0"/>
          <w:marTop w:val="115"/>
          <w:marBottom w:val="0"/>
          <w:divBdr>
            <w:top w:val="none" w:sz="0" w:space="0" w:color="auto"/>
            <w:left w:val="none" w:sz="0" w:space="0" w:color="auto"/>
            <w:bottom w:val="none" w:sz="0" w:space="0" w:color="auto"/>
            <w:right w:val="none" w:sz="0" w:space="0" w:color="auto"/>
          </w:divBdr>
        </w:div>
        <w:div w:id="1889146259">
          <w:marLeft w:val="1166"/>
          <w:marRight w:val="0"/>
          <w:marTop w:val="106"/>
          <w:marBottom w:val="0"/>
          <w:divBdr>
            <w:top w:val="none" w:sz="0" w:space="0" w:color="auto"/>
            <w:left w:val="none" w:sz="0" w:space="0" w:color="auto"/>
            <w:bottom w:val="none" w:sz="0" w:space="0" w:color="auto"/>
            <w:right w:val="none" w:sz="0" w:space="0" w:color="auto"/>
          </w:divBdr>
        </w:div>
        <w:div w:id="1917203784">
          <w:marLeft w:val="547"/>
          <w:marRight w:val="0"/>
          <w:marTop w:val="115"/>
          <w:marBottom w:val="0"/>
          <w:divBdr>
            <w:top w:val="none" w:sz="0" w:space="0" w:color="auto"/>
            <w:left w:val="none" w:sz="0" w:space="0" w:color="auto"/>
            <w:bottom w:val="none" w:sz="0" w:space="0" w:color="auto"/>
            <w:right w:val="none" w:sz="0" w:space="0" w:color="auto"/>
          </w:divBdr>
        </w:div>
      </w:divsChild>
    </w:div>
    <w:div w:id="2017033192">
      <w:bodyDiv w:val="1"/>
      <w:marLeft w:val="0"/>
      <w:marRight w:val="0"/>
      <w:marTop w:val="0"/>
      <w:marBottom w:val="0"/>
      <w:divBdr>
        <w:top w:val="none" w:sz="0" w:space="0" w:color="auto"/>
        <w:left w:val="none" w:sz="0" w:space="0" w:color="auto"/>
        <w:bottom w:val="none" w:sz="0" w:space="0" w:color="auto"/>
        <w:right w:val="none" w:sz="0" w:space="0" w:color="auto"/>
      </w:divBdr>
      <w:divsChild>
        <w:div w:id="243999119">
          <w:marLeft w:val="0"/>
          <w:marRight w:val="0"/>
          <w:marTop w:val="86"/>
          <w:marBottom w:val="0"/>
          <w:divBdr>
            <w:top w:val="none" w:sz="0" w:space="0" w:color="auto"/>
            <w:left w:val="none" w:sz="0" w:space="0" w:color="auto"/>
            <w:bottom w:val="none" w:sz="0" w:space="0" w:color="auto"/>
            <w:right w:val="none" w:sz="0" w:space="0" w:color="auto"/>
          </w:divBdr>
        </w:div>
      </w:divsChild>
    </w:div>
    <w:div w:id="2017538637">
      <w:bodyDiv w:val="1"/>
      <w:marLeft w:val="0"/>
      <w:marRight w:val="0"/>
      <w:marTop w:val="0"/>
      <w:marBottom w:val="0"/>
      <w:divBdr>
        <w:top w:val="none" w:sz="0" w:space="0" w:color="auto"/>
        <w:left w:val="none" w:sz="0" w:space="0" w:color="auto"/>
        <w:bottom w:val="none" w:sz="0" w:space="0" w:color="auto"/>
        <w:right w:val="none" w:sz="0" w:space="0" w:color="auto"/>
      </w:divBdr>
      <w:divsChild>
        <w:div w:id="13306691">
          <w:marLeft w:val="547"/>
          <w:marRight w:val="0"/>
          <w:marTop w:val="96"/>
          <w:marBottom w:val="0"/>
          <w:divBdr>
            <w:top w:val="none" w:sz="0" w:space="0" w:color="auto"/>
            <w:left w:val="none" w:sz="0" w:space="0" w:color="auto"/>
            <w:bottom w:val="none" w:sz="0" w:space="0" w:color="auto"/>
            <w:right w:val="none" w:sz="0" w:space="0" w:color="auto"/>
          </w:divBdr>
        </w:div>
        <w:div w:id="464011515">
          <w:marLeft w:val="1166"/>
          <w:marRight w:val="0"/>
          <w:marTop w:val="86"/>
          <w:marBottom w:val="0"/>
          <w:divBdr>
            <w:top w:val="none" w:sz="0" w:space="0" w:color="auto"/>
            <w:left w:val="none" w:sz="0" w:space="0" w:color="auto"/>
            <w:bottom w:val="none" w:sz="0" w:space="0" w:color="auto"/>
            <w:right w:val="none" w:sz="0" w:space="0" w:color="auto"/>
          </w:divBdr>
        </w:div>
        <w:div w:id="725957823">
          <w:marLeft w:val="1166"/>
          <w:marRight w:val="0"/>
          <w:marTop w:val="86"/>
          <w:marBottom w:val="0"/>
          <w:divBdr>
            <w:top w:val="none" w:sz="0" w:space="0" w:color="auto"/>
            <w:left w:val="none" w:sz="0" w:space="0" w:color="auto"/>
            <w:bottom w:val="none" w:sz="0" w:space="0" w:color="auto"/>
            <w:right w:val="none" w:sz="0" w:space="0" w:color="auto"/>
          </w:divBdr>
        </w:div>
        <w:div w:id="755706985">
          <w:marLeft w:val="1166"/>
          <w:marRight w:val="0"/>
          <w:marTop w:val="86"/>
          <w:marBottom w:val="0"/>
          <w:divBdr>
            <w:top w:val="none" w:sz="0" w:space="0" w:color="auto"/>
            <w:left w:val="none" w:sz="0" w:space="0" w:color="auto"/>
            <w:bottom w:val="none" w:sz="0" w:space="0" w:color="auto"/>
            <w:right w:val="none" w:sz="0" w:space="0" w:color="auto"/>
          </w:divBdr>
        </w:div>
        <w:div w:id="759639469">
          <w:marLeft w:val="1166"/>
          <w:marRight w:val="0"/>
          <w:marTop w:val="86"/>
          <w:marBottom w:val="0"/>
          <w:divBdr>
            <w:top w:val="none" w:sz="0" w:space="0" w:color="auto"/>
            <w:left w:val="none" w:sz="0" w:space="0" w:color="auto"/>
            <w:bottom w:val="none" w:sz="0" w:space="0" w:color="auto"/>
            <w:right w:val="none" w:sz="0" w:space="0" w:color="auto"/>
          </w:divBdr>
        </w:div>
        <w:div w:id="1133717331">
          <w:marLeft w:val="547"/>
          <w:marRight w:val="0"/>
          <w:marTop w:val="96"/>
          <w:marBottom w:val="0"/>
          <w:divBdr>
            <w:top w:val="none" w:sz="0" w:space="0" w:color="auto"/>
            <w:left w:val="none" w:sz="0" w:space="0" w:color="auto"/>
            <w:bottom w:val="none" w:sz="0" w:space="0" w:color="auto"/>
            <w:right w:val="none" w:sz="0" w:space="0" w:color="auto"/>
          </w:divBdr>
        </w:div>
        <w:div w:id="1323003864">
          <w:marLeft w:val="1800"/>
          <w:marRight w:val="0"/>
          <w:marTop w:val="72"/>
          <w:marBottom w:val="0"/>
          <w:divBdr>
            <w:top w:val="none" w:sz="0" w:space="0" w:color="auto"/>
            <w:left w:val="none" w:sz="0" w:space="0" w:color="auto"/>
            <w:bottom w:val="none" w:sz="0" w:space="0" w:color="auto"/>
            <w:right w:val="none" w:sz="0" w:space="0" w:color="auto"/>
          </w:divBdr>
        </w:div>
        <w:div w:id="1502963973">
          <w:marLeft w:val="1800"/>
          <w:marRight w:val="0"/>
          <w:marTop w:val="72"/>
          <w:marBottom w:val="0"/>
          <w:divBdr>
            <w:top w:val="none" w:sz="0" w:space="0" w:color="auto"/>
            <w:left w:val="none" w:sz="0" w:space="0" w:color="auto"/>
            <w:bottom w:val="none" w:sz="0" w:space="0" w:color="auto"/>
            <w:right w:val="none" w:sz="0" w:space="0" w:color="auto"/>
          </w:divBdr>
        </w:div>
        <w:div w:id="1682968359">
          <w:marLeft w:val="547"/>
          <w:marRight w:val="0"/>
          <w:marTop w:val="96"/>
          <w:marBottom w:val="0"/>
          <w:divBdr>
            <w:top w:val="none" w:sz="0" w:space="0" w:color="auto"/>
            <w:left w:val="none" w:sz="0" w:space="0" w:color="auto"/>
            <w:bottom w:val="none" w:sz="0" w:space="0" w:color="auto"/>
            <w:right w:val="none" w:sz="0" w:space="0" w:color="auto"/>
          </w:divBdr>
        </w:div>
        <w:div w:id="1895460625">
          <w:marLeft w:val="1166"/>
          <w:marRight w:val="0"/>
          <w:marTop w:val="86"/>
          <w:marBottom w:val="0"/>
          <w:divBdr>
            <w:top w:val="none" w:sz="0" w:space="0" w:color="auto"/>
            <w:left w:val="none" w:sz="0" w:space="0" w:color="auto"/>
            <w:bottom w:val="none" w:sz="0" w:space="0" w:color="auto"/>
            <w:right w:val="none" w:sz="0" w:space="0" w:color="auto"/>
          </w:divBdr>
        </w:div>
        <w:div w:id="1934240988">
          <w:marLeft w:val="1166"/>
          <w:marRight w:val="0"/>
          <w:marTop w:val="86"/>
          <w:marBottom w:val="0"/>
          <w:divBdr>
            <w:top w:val="none" w:sz="0" w:space="0" w:color="auto"/>
            <w:left w:val="none" w:sz="0" w:space="0" w:color="auto"/>
            <w:bottom w:val="none" w:sz="0" w:space="0" w:color="auto"/>
            <w:right w:val="none" w:sz="0" w:space="0" w:color="auto"/>
          </w:divBdr>
        </w:div>
        <w:div w:id="1973439383">
          <w:marLeft w:val="1166"/>
          <w:marRight w:val="0"/>
          <w:marTop w:val="86"/>
          <w:marBottom w:val="0"/>
          <w:divBdr>
            <w:top w:val="none" w:sz="0" w:space="0" w:color="auto"/>
            <w:left w:val="none" w:sz="0" w:space="0" w:color="auto"/>
            <w:bottom w:val="none" w:sz="0" w:space="0" w:color="auto"/>
            <w:right w:val="none" w:sz="0" w:space="0" w:color="auto"/>
          </w:divBdr>
        </w:div>
      </w:divsChild>
    </w:div>
    <w:div w:id="2018533888">
      <w:bodyDiv w:val="1"/>
      <w:marLeft w:val="0"/>
      <w:marRight w:val="0"/>
      <w:marTop w:val="0"/>
      <w:marBottom w:val="0"/>
      <w:divBdr>
        <w:top w:val="none" w:sz="0" w:space="0" w:color="auto"/>
        <w:left w:val="none" w:sz="0" w:space="0" w:color="auto"/>
        <w:bottom w:val="none" w:sz="0" w:space="0" w:color="auto"/>
        <w:right w:val="none" w:sz="0" w:space="0" w:color="auto"/>
      </w:divBdr>
      <w:divsChild>
        <w:div w:id="874317296">
          <w:marLeft w:val="547"/>
          <w:marRight w:val="0"/>
          <w:marTop w:val="125"/>
          <w:marBottom w:val="0"/>
          <w:divBdr>
            <w:top w:val="none" w:sz="0" w:space="0" w:color="auto"/>
            <w:left w:val="none" w:sz="0" w:space="0" w:color="auto"/>
            <w:bottom w:val="none" w:sz="0" w:space="0" w:color="auto"/>
            <w:right w:val="none" w:sz="0" w:space="0" w:color="auto"/>
          </w:divBdr>
        </w:div>
        <w:div w:id="1548225366">
          <w:marLeft w:val="547"/>
          <w:marRight w:val="0"/>
          <w:marTop w:val="125"/>
          <w:marBottom w:val="0"/>
          <w:divBdr>
            <w:top w:val="none" w:sz="0" w:space="0" w:color="auto"/>
            <w:left w:val="none" w:sz="0" w:space="0" w:color="auto"/>
            <w:bottom w:val="none" w:sz="0" w:space="0" w:color="auto"/>
            <w:right w:val="none" w:sz="0" w:space="0" w:color="auto"/>
          </w:divBdr>
        </w:div>
      </w:divsChild>
    </w:div>
    <w:div w:id="2020158538">
      <w:bodyDiv w:val="1"/>
      <w:marLeft w:val="0"/>
      <w:marRight w:val="0"/>
      <w:marTop w:val="0"/>
      <w:marBottom w:val="0"/>
      <w:divBdr>
        <w:top w:val="none" w:sz="0" w:space="0" w:color="auto"/>
        <w:left w:val="none" w:sz="0" w:space="0" w:color="auto"/>
        <w:bottom w:val="none" w:sz="0" w:space="0" w:color="auto"/>
        <w:right w:val="none" w:sz="0" w:space="0" w:color="auto"/>
      </w:divBdr>
      <w:divsChild>
        <w:div w:id="336813233">
          <w:marLeft w:val="446"/>
          <w:marRight w:val="0"/>
          <w:marTop w:val="0"/>
          <w:marBottom w:val="0"/>
          <w:divBdr>
            <w:top w:val="none" w:sz="0" w:space="0" w:color="auto"/>
            <w:left w:val="none" w:sz="0" w:space="0" w:color="auto"/>
            <w:bottom w:val="none" w:sz="0" w:space="0" w:color="auto"/>
            <w:right w:val="none" w:sz="0" w:space="0" w:color="auto"/>
          </w:divBdr>
        </w:div>
        <w:div w:id="370957348">
          <w:marLeft w:val="1166"/>
          <w:marRight w:val="0"/>
          <w:marTop w:val="0"/>
          <w:marBottom w:val="0"/>
          <w:divBdr>
            <w:top w:val="none" w:sz="0" w:space="0" w:color="auto"/>
            <w:left w:val="none" w:sz="0" w:space="0" w:color="auto"/>
            <w:bottom w:val="none" w:sz="0" w:space="0" w:color="auto"/>
            <w:right w:val="none" w:sz="0" w:space="0" w:color="auto"/>
          </w:divBdr>
        </w:div>
        <w:div w:id="472218201">
          <w:marLeft w:val="1166"/>
          <w:marRight w:val="0"/>
          <w:marTop w:val="0"/>
          <w:marBottom w:val="0"/>
          <w:divBdr>
            <w:top w:val="none" w:sz="0" w:space="0" w:color="auto"/>
            <w:left w:val="none" w:sz="0" w:space="0" w:color="auto"/>
            <w:bottom w:val="none" w:sz="0" w:space="0" w:color="auto"/>
            <w:right w:val="none" w:sz="0" w:space="0" w:color="auto"/>
          </w:divBdr>
        </w:div>
        <w:div w:id="497769465">
          <w:marLeft w:val="1166"/>
          <w:marRight w:val="0"/>
          <w:marTop w:val="0"/>
          <w:marBottom w:val="0"/>
          <w:divBdr>
            <w:top w:val="none" w:sz="0" w:space="0" w:color="auto"/>
            <w:left w:val="none" w:sz="0" w:space="0" w:color="auto"/>
            <w:bottom w:val="none" w:sz="0" w:space="0" w:color="auto"/>
            <w:right w:val="none" w:sz="0" w:space="0" w:color="auto"/>
          </w:divBdr>
        </w:div>
        <w:div w:id="592932862">
          <w:marLeft w:val="1166"/>
          <w:marRight w:val="0"/>
          <w:marTop w:val="0"/>
          <w:marBottom w:val="0"/>
          <w:divBdr>
            <w:top w:val="none" w:sz="0" w:space="0" w:color="auto"/>
            <w:left w:val="none" w:sz="0" w:space="0" w:color="auto"/>
            <w:bottom w:val="none" w:sz="0" w:space="0" w:color="auto"/>
            <w:right w:val="none" w:sz="0" w:space="0" w:color="auto"/>
          </w:divBdr>
        </w:div>
        <w:div w:id="1260718743">
          <w:marLeft w:val="446"/>
          <w:marRight w:val="0"/>
          <w:marTop w:val="0"/>
          <w:marBottom w:val="0"/>
          <w:divBdr>
            <w:top w:val="none" w:sz="0" w:space="0" w:color="auto"/>
            <w:left w:val="none" w:sz="0" w:space="0" w:color="auto"/>
            <w:bottom w:val="none" w:sz="0" w:space="0" w:color="auto"/>
            <w:right w:val="none" w:sz="0" w:space="0" w:color="auto"/>
          </w:divBdr>
        </w:div>
      </w:divsChild>
    </w:div>
    <w:div w:id="2020764833">
      <w:bodyDiv w:val="1"/>
      <w:marLeft w:val="0"/>
      <w:marRight w:val="0"/>
      <w:marTop w:val="0"/>
      <w:marBottom w:val="0"/>
      <w:divBdr>
        <w:top w:val="none" w:sz="0" w:space="0" w:color="auto"/>
        <w:left w:val="none" w:sz="0" w:space="0" w:color="auto"/>
        <w:bottom w:val="none" w:sz="0" w:space="0" w:color="auto"/>
        <w:right w:val="none" w:sz="0" w:space="0" w:color="auto"/>
      </w:divBdr>
      <w:divsChild>
        <w:div w:id="297034110">
          <w:marLeft w:val="1166"/>
          <w:marRight w:val="0"/>
          <w:marTop w:val="96"/>
          <w:marBottom w:val="0"/>
          <w:divBdr>
            <w:top w:val="none" w:sz="0" w:space="0" w:color="auto"/>
            <w:left w:val="none" w:sz="0" w:space="0" w:color="auto"/>
            <w:bottom w:val="none" w:sz="0" w:space="0" w:color="auto"/>
            <w:right w:val="none" w:sz="0" w:space="0" w:color="auto"/>
          </w:divBdr>
        </w:div>
        <w:div w:id="847795787">
          <w:marLeft w:val="1166"/>
          <w:marRight w:val="0"/>
          <w:marTop w:val="96"/>
          <w:marBottom w:val="0"/>
          <w:divBdr>
            <w:top w:val="none" w:sz="0" w:space="0" w:color="auto"/>
            <w:left w:val="none" w:sz="0" w:space="0" w:color="auto"/>
            <w:bottom w:val="none" w:sz="0" w:space="0" w:color="auto"/>
            <w:right w:val="none" w:sz="0" w:space="0" w:color="auto"/>
          </w:divBdr>
        </w:div>
        <w:div w:id="876041188">
          <w:marLeft w:val="1166"/>
          <w:marRight w:val="0"/>
          <w:marTop w:val="96"/>
          <w:marBottom w:val="0"/>
          <w:divBdr>
            <w:top w:val="none" w:sz="0" w:space="0" w:color="auto"/>
            <w:left w:val="none" w:sz="0" w:space="0" w:color="auto"/>
            <w:bottom w:val="none" w:sz="0" w:space="0" w:color="auto"/>
            <w:right w:val="none" w:sz="0" w:space="0" w:color="auto"/>
          </w:divBdr>
        </w:div>
        <w:div w:id="877206397">
          <w:marLeft w:val="1166"/>
          <w:marRight w:val="0"/>
          <w:marTop w:val="96"/>
          <w:marBottom w:val="0"/>
          <w:divBdr>
            <w:top w:val="none" w:sz="0" w:space="0" w:color="auto"/>
            <w:left w:val="none" w:sz="0" w:space="0" w:color="auto"/>
            <w:bottom w:val="none" w:sz="0" w:space="0" w:color="auto"/>
            <w:right w:val="none" w:sz="0" w:space="0" w:color="auto"/>
          </w:divBdr>
        </w:div>
        <w:div w:id="1062405699">
          <w:marLeft w:val="1166"/>
          <w:marRight w:val="0"/>
          <w:marTop w:val="96"/>
          <w:marBottom w:val="0"/>
          <w:divBdr>
            <w:top w:val="none" w:sz="0" w:space="0" w:color="auto"/>
            <w:left w:val="none" w:sz="0" w:space="0" w:color="auto"/>
            <w:bottom w:val="none" w:sz="0" w:space="0" w:color="auto"/>
            <w:right w:val="none" w:sz="0" w:space="0" w:color="auto"/>
          </w:divBdr>
        </w:div>
        <w:div w:id="1184704684">
          <w:marLeft w:val="1166"/>
          <w:marRight w:val="0"/>
          <w:marTop w:val="96"/>
          <w:marBottom w:val="0"/>
          <w:divBdr>
            <w:top w:val="none" w:sz="0" w:space="0" w:color="auto"/>
            <w:left w:val="none" w:sz="0" w:space="0" w:color="auto"/>
            <w:bottom w:val="none" w:sz="0" w:space="0" w:color="auto"/>
            <w:right w:val="none" w:sz="0" w:space="0" w:color="auto"/>
          </w:divBdr>
        </w:div>
        <w:div w:id="1568883836">
          <w:marLeft w:val="1166"/>
          <w:marRight w:val="0"/>
          <w:marTop w:val="96"/>
          <w:marBottom w:val="0"/>
          <w:divBdr>
            <w:top w:val="none" w:sz="0" w:space="0" w:color="auto"/>
            <w:left w:val="none" w:sz="0" w:space="0" w:color="auto"/>
            <w:bottom w:val="none" w:sz="0" w:space="0" w:color="auto"/>
            <w:right w:val="none" w:sz="0" w:space="0" w:color="auto"/>
          </w:divBdr>
        </w:div>
        <w:div w:id="1873150467">
          <w:marLeft w:val="1166"/>
          <w:marRight w:val="0"/>
          <w:marTop w:val="96"/>
          <w:marBottom w:val="0"/>
          <w:divBdr>
            <w:top w:val="none" w:sz="0" w:space="0" w:color="auto"/>
            <w:left w:val="none" w:sz="0" w:space="0" w:color="auto"/>
            <w:bottom w:val="none" w:sz="0" w:space="0" w:color="auto"/>
            <w:right w:val="none" w:sz="0" w:space="0" w:color="auto"/>
          </w:divBdr>
        </w:div>
      </w:divsChild>
    </w:div>
    <w:div w:id="2021353902">
      <w:bodyDiv w:val="1"/>
      <w:marLeft w:val="0"/>
      <w:marRight w:val="0"/>
      <w:marTop w:val="0"/>
      <w:marBottom w:val="0"/>
      <w:divBdr>
        <w:top w:val="none" w:sz="0" w:space="0" w:color="auto"/>
        <w:left w:val="none" w:sz="0" w:space="0" w:color="auto"/>
        <w:bottom w:val="none" w:sz="0" w:space="0" w:color="auto"/>
        <w:right w:val="none" w:sz="0" w:space="0" w:color="auto"/>
      </w:divBdr>
      <w:divsChild>
        <w:div w:id="96826217">
          <w:marLeft w:val="1354"/>
          <w:marRight w:val="0"/>
          <w:marTop w:val="0"/>
          <w:marBottom w:val="0"/>
          <w:divBdr>
            <w:top w:val="none" w:sz="0" w:space="0" w:color="auto"/>
            <w:left w:val="none" w:sz="0" w:space="0" w:color="auto"/>
            <w:bottom w:val="none" w:sz="0" w:space="0" w:color="auto"/>
            <w:right w:val="none" w:sz="0" w:space="0" w:color="auto"/>
          </w:divBdr>
        </w:div>
        <w:div w:id="217520506">
          <w:marLeft w:val="1354"/>
          <w:marRight w:val="0"/>
          <w:marTop w:val="0"/>
          <w:marBottom w:val="0"/>
          <w:divBdr>
            <w:top w:val="none" w:sz="0" w:space="0" w:color="auto"/>
            <w:left w:val="none" w:sz="0" w:space="0" w:color="auto"/>
            <w:bottom w:val="none" w:sz="0" w:space="0" w:color="auto"/>
            <w:right w:val="none" w:sz="0" w:space="0" w:color="auto"/>
          </w:divBdr>
        </w:div>
        <w:div w:id="315452811">
          <w:marLeft w:val="1987"/>
          <w:marRight w:val="0"/>
          <w:marTop w:val="0"/>
          <w:marBottom w:val="0"/>
          <w:divBdr>
            <w:top w:val="none" w:sz="0" w:space="0" w:color="auto"/>
            <w:left w:val="none" w:sz="0" w:space="0" w:color="auto"/>
            <w:bottom w:val="none" w:sz="0" w:space="0" w:color="auto"/>
            <w:right w:val="none" w:sz="0" w:space="0" w:color="auto"/>
          </w:divBdr>
        </w:div>
        <w:div w:id="588972976">
          <w:marLeft w:val="1987"/>
          <w:marRight w:val="0"/>
          <w:marTop w:val="0"/>
          <w:marBottom w:val="0"/>
          <w:divBdr>
            <w:top w:val="none" w:sz="0" w:space="0" w:color="auto"/>
            <w:left w:val="none" w:sz="0" w:space="0" w:color="auto"/>
            <w:bottom w:val="none" w:sz="0" w:space="0" w:color="auto"/>
            <w:right w:val="none" w:sz="0" w:space="0" w:color="auto"/>
          </w:divBdr>
        </w:div>
        <w:div w:id="614336989">
          <w:marLeft w:val="1354"/>
          <w:marRight w:val="0"/>
          <w:marTop w:val="0"/>
          <w:marBottom w:val="0"/>
          <w:divBdr>
            <w:top w:val="none" w:sz="0" w:space="0" w:color="auto"/>
            <w:left w:val="none" w:sz="0" w:space="0" w:color="auto"/>
            <w:bottom w:val="none" w:sz="0" w:space="0" w:color="auto"/>
            <w:right w:val="none" w:sz="0" w:space="0" w:color="auto"/>
          </w:divBdr>
        </w:div>
        <w:div w:id="636226803">
          <w:marLeft w:val="1987"/>
          <w:marRight w:val="0"/>
          <w:marTop w:val="0"/>
          <w:marBottom w:val="0"/>
          <w:divBdr>
            <w:top w:val="none" w:sz="0" w:space="0" w:color="auto"/>
            <w:left w:val="none" w:sz="0" w:space="0" w:color="auto"/>
            <w:bottom w:val="none" w:sz="0" w:space="0" w:color="auto"/>
            <w:right w:val="none" w:sz="0" w:space="0" w:color="auto"/>
          </w:divBdr>
        </w:div>
        <w:div w:id="824200390">
          <w:marLeft w:val="1987"/>
          <w:marRight w:val="0"/>
          <w:marTop w:val="0"/>
          <w:marBottom w:val="0"/>
          <w:divBdr>
            <w:top w:val="none" w:sz="0" w:space="0" w:color="auto"/>
            <w:left w:val="none" w:sz="0" w:space="0" w:color="auto"/>
            <w:bottom w:val="none" w:sz="0" w:space="0" w:color="auto"/>
            <w:right w:val="none" w:sz="0" w:space="0" w:color="auto"/>
          </w:divBdr>
        </w:div>
        <w:div w:id="1353147563">
          <w:marLeft w:val="1987"/>
          <w:marRight w:val="0"/>
          <w:marTop w:val="0"/>
          <w:marBottom w:val="0"/>
          <w:divBdr>
            <w:top w:val="none" w:sz="0" w:space="0" w:color="auto"/>
            <w:left w:val="none" w:sz="0" w:space="0" w:color="auto"/>
            <w:bottom w:val="none" w:sz="0" w:space="0" w:color="auto"/>
            <w:right w:val="none" w:sz="0" w:space="0" w:color="auto"/>
          </w:divBdr>
        </w:div>
        <w:div w:id="1563372258">
          <w:marLeft w:val="1987"/>
          <w:marRight w:val="0"/>
          <w:marTop w:val="0"/>
          <w:marBottom w:val="0"/>
          <w:divBdr>
            <w:top w:val="none" w:sz="0" w:space="0" w:color="auto"/>
            <w:left w:val="none" w:sz="0" w:space="0" w:color="auto"/>
            <w:bottom w:val="none" w:sz="0" w:space="0" w:color="auto"/>
            <w:right w:val="none" w:sz="0" w:space="0" w:color="auto"/>
          </w:divBdr>
        </w:div>
        <w:div w:id="2010979136">
          <w:marLeft w:val="1987"/>
          <w:marRight w:val="0"/>
          <w:marTop w:val="0"/>
          <w:marBottom w:val="0"/>
          <w:divBdr>
            <w:top w:val="none" w:sz="0" w:space="0" w:color="auto"/>
            <w:left w:val="none" w:sz="0" w:space="0" w:color="auto"/>
            <w:bottom w:val="none" w:sz="0" w:space="0" w:color="auto"/>
            <w:right w:val="none" w:sz="0" w:space="0" w:color="auto"/>
          </w:divBdr>
        </w:div>
      </w:divsChild>
    </w:div>
    <w:div w:id="2021614743">
      <w:bodyDiv w:val="1"/>
      <w:marLeft w:val="0"/>
      <w:marRight w:val="0"/>
      <w:marTop w:val="0"/>
      <w:marBottom w:val="0"/>
      <w:divBdr>
        <w:top w:val="none" w:sz="0" w:space="0" w:color="auto"/>
        <w:left w:val="none" w:sz="0" w:space="0" w:color="auto"/>
        <w:bottom w:val="none" w:sz="0" w:space="0" w:color="auto"/>
        <w:right w:val="none" w:sz="0" w:space="0" w:color="auto"/>
      </w:divBdr>
      <w:divsChild>
        <w:div w:id="121920599">
          <w:marLeft w:val="547"/>
          <w:marRight w:val="0"/>
          <w:marTop w:val="115"/>
          <w:marBottom w:val="0"/>
          <w:divBdr>
            <w:top w:val="none" w:sz="0" w:space="0" w:color="auto"/>
            <w:left w:val="none" w:sz="0" w:space="0" w:color="auto"/>
            <w:bottom w:val="none" w:sz="0" w:space="0" w:color="auto"/>
            <w:right w:val="none" w:sz="0" w:space="0" w:color="auto"/>
          </w:divBdr>
        </w:div>
        <w:div w:id="591940418">
          <w:marLeft w:val="1166"/>
          <w:marRight w:val="0"/>
          <w:marTop w:val="96"/>
          <w:marBottom w:val="0"/>
          <w:divBdr>
            <w:top w:val="none" w:sz="0" w:space="0" w:color="auto"/>
            <w:left w:val="none" w:sz="0" w:space="0" w:color="auto"/>
            <w:bottom w:val="none" w:sz="0" w:space="0" w:color="auto"/>
            <w:right w:val="none" w:sz="0" w:space="0" w:color="auto"/>
          </w:divBdr>
        </w:div>
        <w:div w:id="847792295">
          <w:marLeft w:val="547"/>
          <w:marRight w:val="0"/>
          <w:marTop w:val="115"/>
          <w:marBottom w:val="0"/>
          <w:divBdr>
            <w:top w:val="none" w:sz="0" w:space="0" w:color="auto"/>
            <w:left w:val="none" w:sz="0" w:space="0" w:color="auto"/>
            <w:bottom w:val="none" w:sz="0" w:space="0" w:color="auto"/>
            <w:right w:val="none" w:sz="0" w:space="0" w:color="auto"/>
          </w:divBdr>
        </w:div>
        <w:div w:id="1351683750">
          <w:marLeft w:val="547"/>
          <w:marRight w:val="0"/>
          <w:marTop w:val="115"/>
          <w:marBottom w:val="0"/>
          <w:divBdr>
            <w:top w:val="none" w:sz="0" w:space="0" w:color="auto"/>
            <w:left w:val="none" w:sz="0" w:space="0" w:color="auto"/>
            <w:bottom w:val="none" w:sz="0" w:space="0" w:color="auto"/>
            <w:right w:val="none" w:sz="0" w:space="0" w:color="auto"/>
          </w:divBdr>
        </w:div>
        <w:div w:id="1862476325">
          <w:marLeft w:val="547"/>
          <w:marRight w:val="0"/>
          <w:marTop w:val="115"/>
          <w:marBottom w:val="0"/>
          <w:divBdr>
            <w:top w:val="none" w:sz="0" w:space="0" w:color="auto"/>
            <w:left w:val="none" w:sz="0" w:space="0" w:color="auto"/>
            <w:bottom w:val="none" w:sz="0" w:space="0" w:color="auto"/>
            <w:right w:val="none" w:sz="0" w:space="0" w:color="auto"/>
          </w:divBdr>
        </w:div>
      </w:divsChild>
    </w:div>
    <w:div w:id="2023166265">
      <w:bodyDiv w:val="1"/>
      <w:marLeft w:val="0"/>
      <w:marRight w:val="0"/>
      <w:marTop w:val="0"/>
      <w:marBottom w:val="0"/>
      <w:divBdr>
        <w:top w:val="none" w:sz="0" w:space="0" w:color="auto"/>
        <w:left w:val="none" w:sz="0" w:space="0" w:color="auto"/>
        <w:bottom w:val="none" w:sz="0" w:space="0" w:color="auto"/>
        <w:right w:val="none" w:sz="0" w:space="0" w:color="auto"/>
      </w:divBdr>
      <w:divsChild>
        <w:div w:id="899444623">
          <w:marLeft w:val="446"/>
          <w:marRight w:val="0"/>
          <w:marTop w:val="0"/>
          <w:marBottom w:val="0"/>
          <w:divBdr>
            <w:top w:val="none" w:sz="0" w:space="0" w:color="auto"/>
            <w:left w:val="none" w:sz="0" w:space="0" w:color="auto"/>
            <w:bottom w:val="none" w:sz="0" w:space="0" w:color="auto"/>
            <w:right w:val="none" w:sz="0" w:space="0" w:color="auto"/>
          </w:divBdr>
        </w:div>
        <w:div w:id="900747381">
          <w:marLeft w:val="446"/>
          <w:marRight w:val="0"/>
          <w:marTop w:val="0"/>
          <w:marBottom w:val="0"/>
          <w:divBdr>
            <w:top w:val="none" w:sz="0" w:space="0" w:color="auto"/>
            <w:left w:val="none" w:sz="0" w:space="0" w:color="auto"/>
            <w:bottom w:val="none" w:sz="0" w:space="0" w:color="auto"/>
            <w:right w:val="none" w:sz="0" w:space="0" w:color="auto"/>
          </w:divBdr>
        </w:div>
        <w:div w:id="1487471489">
          <w:marLeft w:val="446"/>
          <w:marRight w:val="0"/>
          <w:marTop w:val="0"/>
          <w:marBottom w:val="0"/>
          <w:divBdr>
            <w:top w:val="none" w:sz="0" w:space="0" w:color="auto"/>
            <w:left w:val="none" w:sz="0" w:space="0" w:color="auto"/>
            <w:bottom w:val="none" w:sz="0" w:space="0" w:color="auto"/>
            <w:right w:val="none" w:sz="0" w:space="0" w:color="auto"/>
          </w:divBdr>
        </w:div>
      </w:divsChild>
    </w:div>
    <w:div w:id="2023243456">
      <w:bodyDiv w:val="1"/>
      <w:marLeft w:val="0"/>
      <w:marRight w:val="0"/>
      <w:marTop w:val="0"/>
      <w:marBottom w:val="0"/>
      <w:divBdr>
        <w:top w:val="none" w:sz="0" w:space="0" w:color="auto"/>
        <w:left w:val="none" w:sz="0" w:space="0" w:color="auto"/>
        <w:bottom w:val="none" w:sz="0" w:space="0" w:color="auto"/>
        <w:right w:val="none" w:sz="0" w:space="0" w:color="auto"/>
      </w:divBdr>
      <w:divsChild>
        <w:div w:id="591747165">
          <w:marLeft w:val="547"/>
          <w:marRight w:val="0"/>
          <w:marTop w:val="115"/>
          <w:marBottom w:val="0"/>
          <w:divBdr>
            <w:top w:val="none" w:sz="0" w:space="0" w:color="auto"/>
            <w:left w:val="none" w:sz="0" w:space="0" w:color="auto"/>
            <w:bottom w:val="none" w:sz="0" w:space="0" w:color="auto"/>
            <w:right w:val="none" w:sz="0" w:space="0" w:color="auto"/>
          </w:divBdr>
        </w:div>
      </w:divsChild>
    </w:div>
    <w:div w:id="2023966613">
      <w:bodyDiv w:val="1"/>
      <w:marLeft w:val="0"/>
      <w:marRight w:val="0"/>
      <w:marTop w:val="0"/>
      <w:marBottom w:val="0"/>
      <w:divBdr>
        <w:top w:val="none" w:sz="0" w:space="0" w:color="auto"/>
        <w:left w:val="none" w:sz="0" w:space="0" w:color="auto"/>
        <w:bottom w:val="none" w:sz="0" w:space="0" w:color="auto"/>
        <w:right w:val="none" w:sz="0" w:space="0" w:color="auto"/>
      </w:divBdr>
      <w:divsChild>
        <w:div w:id="351030514">
          <w:marLeft w:val="446"/>
          <w:marRight w:val="0"/>
          <w:marTop w:val="96"/>
          <w:marBottom w:val="0"/>
          <w:divBdr>
            <w:top w:val="none" w:sz="0" w:space="0" w:color="auto"/>
            <w:left w:val="none" w:sz="0" w:space="0" w:color="auto"/>
            <w:bottom w:val="none" w:sz="0" w:space="0" w:color="auto"/>
            <w:right w:val="none" w:sz="0" w:space="0" w:color="auto"/>
          </w:divBdr>
        </w:div>
        <w:div w:id="463740092">
          <w:marLeft w:val="446"/>
          <w:marRight w:val="0"/>
          <w:marTop w:val="96"/>
          <w:marBottom w:val="0"/>
          <w:divBdr>
            <w:top w:val="none" w:sz="0" w:space="0" w:color="auto"/>
            <w:left w:val="none" w:sz="0" w:space="0" w:color="auto"/>
            <w:bottom w:val="none" w:sz="0" w:space="0" w:color="auto"/>
            <w:right w:val="none" w:sz="0" w:space="0" w:color="auto"/>
          </w:divBdr>
        </w:div>
        <w:div w:id="735779809">
          <w:marLeft w:val="446"/>
          <w:marRight w:val="0"/>
          <w:marTop w:val="96"/>
          <w:marBottom w:val="0"/>
          <w:divBdr>
            <w:top w:val="none" w:sz="0" w:space="0" w:color="auto"/>
            <w:left w:val="none" w:sz="0" w:space="0" w:color="auto"/>
            <w:bottom w:val="none" w:sz="0" w:space="0" w:color="auto"/>
            <w:right w:val="none" w:sz="0" w:space="0" w:color="auto"/>
          </w:divBdr>
        </w:div>
        <w:div w:id="1268536017">
          <w:marLeft w:val="446"/>
          <w:marRight w:val="0"/>
          <w:marTop w:val="96"/>
          <w:marBottom w:val="0"/>
          <w:divBdr>
            <w:top w:val="none" w:sz="0" w:space="0" w:color="auto"/>
            <w:left w:val="none" w:sz="0" w:space="0" w:color="auto"/>
            <w:bottom w:val="none" w:sz="0" w:space="0" w:color="auto"/>
            <w:right w:val="none" w:sz="0" w:space="0" w:color="auto"/>
          </w:divBdr>
        </w:div>
      </w:divsChild>
    </w:div>
    <w:div w:id="2024548498">
      <w:bodyDiv w:val="1"/>
      <w:marLeft w:val="0"/>
      <w:marRight w:val="0"/>
      <w:marTop w:val="0"/>
      <w:marBottom w:val="0"/>
      <w:divBdr>
        <w:top w:val="none" w:sz="0" w:space="0" w:color="auto"/>
        <w:left w:val="none" w:sz="0" w:space="0" w:color="auto"/>
        <w:bottom w:val="none" w:sz="0" w:space="0" w:color="auto"/>
        <w:right w:val="none" w:sz="0" w:space="0" w:color="auto"/>
      </w:divBdr>
      <w:divsChild>
        <w:div w:id="301350783">
          <w:marLeft w:val="547"/>
          <w:marRight w:val="0"/>
          <w:marTop w:val="115"/>
          <w:marBottom w:val="0"/>
          <w:divBdr>
            <w:top w:val="none" w:sz="0" w:space="0" w:color="auto"/>
            <w:left w:val="none" w:sz="0" w:space="0" w:color="auto"/>
            <w:bottom w:val="none" w:sz="0" w:space="0" w:color="auto"/>
            <w:right w:val="none" w:sz="0" w:space="0" w:color="auto"/>
          </w:divBdr>
        </w:div>
        <w:div w:id="1323851922">
          <w:marLeft w:val="547"/>
          <w:marRight w:val="0"/>
          <w:marTop w:val="115"/>
          <w:marBottom w:val="0"/>
          <w:divBdr>
            <w:top w:val="none" w:sz="0" w:space="0" w:color="auto"/>
            <w:left w:val="none" w:sz="0" w:space="0" w:color="auto"/>
            <w:bottom w:val="none" w:sz="0" w:space="0" w:color="auto"/>
            <w:right w:val="none" w:sz="0" w:space="0" w:color="auto"/>
          </w:divBdr>
        </w:div>
        <w:div w:id="1514882173">
          <w:marLeft w:val="547"/>
          <w:marRight w:val="0"/>
          <w:marTop w:val="115"/>
          <w:marBottom w:val="0"/>
          <w:divBdr>
            <w:top w:val="none" w:sz="0" w:space="0" w:color="auto"/>
            <w:left w:val="none" w:sz="0" w:space="0" w:color="auto"/>
            <w:bottom w:val="none" w:sz="0" w:space="0" w:color="auto"/>
            <w:right w:val="none" w:sz="0" w:space="0" w:color="auto"/>
          </w:divBdr>
        </w:div>
      </w:divsChild>
    </w:div>
    <w:div w:id="2025815553">
      <w:bodyDiv w:val="1"/>
      <w:marLeft w:val="0"/>
      <w:marRight w:val="0"/>
      <w:marTop w:val="0"/>
      <w:marBottom w:val="0"/>
      <w:divBdr>
        <w:top w:val="none" w:sz="0" w:space="0" w:color="auto"/>
        <w:left w:val="none" w:sz="0" w:space="0" w:color="auto"/>
        <w:bottom w:val="none" w:sz="0" w:space="0" w:color="auto"/>
        <w:right w:val="none" w:sz="0" w:space="0" w:color="auto"/>
      </w:divBdr>
      <w:divsChild>
        <w:div w:id="497698609">
          <w:marLeft w:val="1987"/>
          <w:marRight w:val="0"/>
          <w:marTop w:val="86"/>
          <w:marBottom w:val="0"/>
          <w:divBdr>
            <w:top w:val="none" w:sz="0" w:space="0" w:color="auto"/>
            <w:left w:val="none" w:sz="0" w:space="0" w:color="auto"/>
            <w:bottom w:val="none" w:sz="0" w:space="0" w:color="auto"/>
            <w:right w:val="none" w:sz="0" w:space="0" w:color="auto"/>
          </w:divBdr>
        </w:div>
        <w:div w:id="514615254">
          <w:marLeft w:val="1267"/>
          <w:marRight w:val="0"/>
          <w:marTop w:val="96"/>
          <w:marBottom w:val="0"/>
          <w:divBdr>
            <w:top w:val="none" w:sz="0" w:space="0" w:color="auto"/>
            <w:left w:val="none" w:sz="0" w:space="0" w:color="auto"/>
            <w:bottom w:val="none" w:sz="0" w:space="0" w:color="auto"/>
            <w:right w:val="none" w:sz="0" w:space="0" w:color="auto"/>
          </w:divBdr>
        </w:div>
        <w:div w:id="728460040">
          <w:marLeft w:val="1987"/>
          <w:marRight w:val="0"/>
          <w:marTop w:val="86"/>
          <w:marBottom w:val="0"/>
          <w:divBdr>
            <w:top w:val="none" w:sz="0" w:space="0" w:color="auto"/>
            <w:left w:val="none" w:sz="0" w:space="0" w:color="auto"/>
            <w:bottom w:val="none" w:sz="0" w:space="0" w:color="auto"/>
            <w:right w:val="none" w:sz="0" w:space="0" w:color="auto"/>
          </w:divBdr>
        </w:div>
        <w:div w:id="964047721">
          <w:marLeft w:val="1267"/>
          <w:marRight w:val="0"/>
          <w:marTop w:val="96"/>
          <w:marBottom w:val="0"/>
          <w:divBdr>
            <w:top w:val="none" w:sz="0" w:space="0" w:color="auto"/>
            <w:left w:val="none" w:sz="0" w:space="0" w:color="auto"/>
            <w:bottom w:val="none" w:sz="0" w:space="0" w:color="auto"/>
            <w:right w:val="none" w:sz="0" w:space="0" w:color="auto"/>
          </w:divBdr>
        </w:div>
        <w:div w:id="1233854269">
          <w:marLeft w:val="1987"/>
          <w:marRight w:val="0"/>
          <w:marTop w:val="86"/>
          <w:marBottom w:val="0"/>
          <w:divBdr>
            <w:top w:val="none" w:sz="0" w:space="0" w:color="auto"/>
            <w:left w:val="none" w:sz="0" w:space="0" w:color="auto"/>
            <w:bottom w:val="none" w:sz="0" w:space="0" w:color="auto"/>
            <w:right w:val="none" w:sz="0" w:space="0" w:color="auto"/>
          </w:divBdr>
        </w:div>
        <w:div w:id="1537430386">
          <w:marLeft w:val="1267"/>
          <w:marRight w:val="0"/>
          <w:marTop w:val="96"/>
          <w:marBottom w:val="0"/>
          <w:divBdr>
            <w:top w:val="none" w:sz="0" w:space="0" w:color="auto"/>
            <w:left w:val="none" w:sz="0" w:space="0" w:color="auto"/>
            <w:bottom w:val="none" w:sz="0" w:space="0" w:color="auto"/>
            <w:right w:val="none" w:sz="0" w:space="0" w:color="auto"/>
          </w:divBdr>
        </w:div>
        <w:div w:id="1538354000">
          <w:marLeft w:val="1987"/>
          <w:marRight w:val="0"/>
          <w:marTop w:val="86"/>
          <w:marBottom w:val="0"/>
          <w:divBdr>
            <w:top w:val="none" w:sz="0" w:space="0" w:color="auto"/>
            <w:left w:val="none" w:sz="0" w:space="0" w:color="auto"/>
            <w:bottom w:val="none" w:sz="0" w:space="0" w:color="auto"/>
            <w:right w:val="none" w:sz="0" w:space="0" w:color="auto"/>
          </w:divBdr>
        </w:div>
        <w:div w:id="1945991999">
          <w:marLeft w:val="1987"/>
          <w:marRight w:val="0"/>
          <w:marTop w:val="86"/>
          <w:marBottom w:val="0"/>
          <w:divBdr>
            <w:top w:val="none" w:sz="0" w:space="0" w:color="auto"/>
            <w:left w:val="none" w:sz="0" w:space="0" w:color="auto"/>
            <w:bottom w:val="none" w:sz="0" w:space="0" w:color="auto"/>
            <w:right w:val="none" w:sz="0" w:space="0" w:color="auto"/>
          </w:divBdr>
        </w:div>
      </w:divsChild>
    </w:div>
    <w:div w:id="2025982905">
      <w:bodyDiv w:val="1"/>
      <w:marLeft w:val="0"/>
      <w:marRight w:val="0"/>
      <w:marTop w:val="0"/>
      <w:marBottom w:val="0"/>
      <w:divBdr>
        <w:top w:val="none" w:sz="0" w:space="0" w:color="auto"/>
        <w:left w:val="none" w:sz="0" w:space="0" w:color="auto"/>
        <w:bottom w:val="none" w:sz="0" w:space="0" w:color="auto"/>
        <w:right w:val="none" w:sz="0" w:space="0" w:color="auto"/>
      </w:divBdr>
      <w:divsChild>
        <w:div w:id="119735702">
          <w:marLeft w:val="0"/>
          <w:marRight w:val="0"/>
          <w:marTop w:val="86"/>
          <w:marBottom w:val="0"/>
          <w:divBdr>
            <w:top w:val="none" w:sz="0" w:space="0" w:color="auto"/>
            <w:left w:val="none" w:sz="0" w:space="0" w:color="auto"/>
            <w:bottom w:val="none" w:sz="0" w:space="0" w:color="auto"/>
            <w:right w:val="none" w:sz="0" w:space="0" w:color="auto"/>
          </w:divBdr>
        </w:div>
        <w:div w:id="581061939">
          <w:marLeft w:val="0"/>
          <w:marRight w:val="0"/>
          <w:marTop w:val="86"/>
          <w:marBottom w:val="0"/>
          <w:divBdr>
            <w:top w:val="none" w:sz="0" w:space="0" w:color="auto"/>
            <w:left w:val="none" w:sz="0" w:space="0" w:color="auto"/>
            <w:bottom w:val="none" w:sz="0" w:space="0" w:color="auto"/>
            <w:right w:val="none" w:sz="0" w:space="0" w:color="auto"/>
          </w:divBdr>
        </w:div>
        <w:div w:id="972832486">
          <w:marLeft w:val="0"/>
          <w:marRight w:val="0"/>
          <w:marTop w:val="86"/>
          <w:marBottom w:val="0"/>
          <w:divBdr>
            <w:top w:val="none" w:sz="0" w:space="0" w:color="auto"/>
            <w:left w:val="none" w:sz="0" w:space="0" w:color="auto"/>
            <w:bottom w:val="none" w:sz="0" w:space="0" w:color="auto"/>
            <w:right w:val="none" w:sz="0" w:space="0" w:color="auto"/>
          </w:divBdr>
        </w:div>
        <w:div w:id="1459373411">
          <w:marLeft w:val="0"/>
          <w:marRight w:val="0"/>
          <w:marTop w:val="86"/>
          <w:marBottom w:val="0"/>
          <w:divBdr>
            <w:top w:val="none" w:sz="0" w:space="0" w:color="auto"/>
            <w:left w:val="none" w:sz="0" w:space="0" w:color="auto"/>
            <w:bottom w:val="none" w:sz="0" w:space="0" w:color="auto"/>
            <w:right w:val="none" w:sz="0" w:space="0" w:color="auto"/>
          </w:divBdr>
        </w:div>
        <w:div w:id="1995789643">
          <w:marLeft w:val="0"/>
          <w:marRight w:val="0"/>
          <w:marTop w:val="86"/>
          <w:marBottom w:val="0"/>
          <w:divBdr>
            <w:top w:val="none" w:sz="0" w:space="0" w:color="auto"/>
            <w:left w:val="none" w:sz="0" w:space="0" w:color="auto"/>
            <w:bottom w:val="none" w:sz="0" w:space="0" w:color="auto"/>
            <w:right w:val="none" w:sz="0" w:space="0" w:color="auto"/>
          </w:divBdr>
        </w:div>
        <w:div w:id="2098864487">
          <w:marLeft w:val="0"/>
          <w:marRight w:val="0"/>
          <w:marTop w:val="86"/>
          <w:marBottom w:val="0"/>
          <w:divBdr>
            <w:top w:val="none" w:sz="0" w:space="0" w:color="auto"/>
            <w:left w:val="none" w:sz="0" w:space="0" w:color="auto"/>
            <w:bottom w:val="none" w:sz="0" w:space="0" w:color="auto"/>
            <w:right w:val="none" w:sz="0" w:space="0" w:color="auto"/>
          </w:divBdr>
        </w:div>
      </w:divsChild>
    </w:div>
    <w:div w:id="2026201889">
      <w:bodyDiv w:val="1"/>
      <w:marLeft w:val="0"/>
      <w:marRight w:val="0"/>
      <w:marTop w:val="0"/>
      <w:marBottom w:val="0"/>
      <w:divBdr>
        <w:top w:val="none" w:sz="0" w:space="0" w:color="auto"/>
        <w:left w:val="none" w:sz="0" w:space="0" w:color="auto"/>
        <w:bottom w:val="none" w:sz="0" w:space="0" w:color="auto"/>
        <w:right w:val="none" w:sz="0" w:space="0" w:color="auto"/>
      </w:divBdr>
      <w:divsChild>
        <w:div w:id="108936420">
          <w:marLeft w:val="432"/>
          <w:marRight w:val="0"/>
          <w:marTop w:val="360"/>
          <w:marBottom w:val="0"/>
          <w:divBdr>
            <w:top w:val="none" w:sz="0" w:space="0" w:color="auto"/>
            <w:left w:val="none" w:sz="0" w:space="0" w:color="auto"/>
            <w:bottom w:val="none" w:sz="0" w:space="0" w:color="auto"/>
            <w:right w:val="none" w:sz="0" w:space="0" w:color="auto"/>
          </w:divBdr>
        </w:div>
        <w:div w:id="572666687">
          <w:marLeft w:val="432"/>
          <w:marRight w:val="0"/>
          <w:marTop w:val="360"/>
          <w:marBottom w:val="0"/>
          <w:divBdr>
            <w:top w:val="none" w:sz="0" w:space="0" w:color="auto"/>
            <w:left w:val="none" w:sz="0" w:space="0" w:color="auto"/>
            <w:bottom w:val="none" w:sz="0" w:space="0" w:color="auto"/>
            <w:right w:val="none" w:sz="0" w:space="0" w:color="auto"/>
          </w:divBdr>
        </w:div>
        <w:div w:id="587153870">
          <w:marLeft w:val="432"/>
          <w:marRight w:val="0"/>
          <w:marTop w:val="360"/>
          <w:marBottom w:val="0"/>
          <w:divBdr>
            <w:top w:val="none" w:sz="0" w:space="0" w:color="auto"/>
            <w:left w:val="none" w:sz="0" w:space="0" w:color="auto"/>
            <w:bottom w:val="none" w:sz="0" w:space="0" w:color="auto"/>
            <w:right w:val="none" w:sz="0" w:space="0" w:color="auto"/>
          </w:divBdr>
        </w:div>
        <w:div w:id="590745606">
          <w:marLeft w:val="432"/>
          <w:marRight w:val="0"/>
          <w:marTop w:val="360"/>
          <w:marBottom w:val="0"/>
          <w:divBdr>
            <w:top w:val="none" w:sz="0" w:space="0" w:color="auto"/>
            <w:left w:val="none" w:sz="0" w:space="0" w:color="auto"/>
            <w:bottom w:val="none" w:sz="0" w:space="0" w:color="auto"/>
            <w:right w:val="none" w:sz="0" w:space="0" w:color="auto"/>
          </w:divBdr>
        </w:div>
        <w:div w:id="792020201">
          <w:marLeft w:val="432"/>
          <w:marRight w:val="0"/>
          <w:marTop w:val="360"/>
          <w:marBottom w:val="0"/>
          <w:divBdr>
            <w:top w:val="none" w:sz="0" w:space="0" w:color="auto"/>
            <w:left w:val="none" w:sz="0" w:space="0" w:color="auto"/>
            <w:bottom w:val="none" w:sz="0" w:space="0" w:color="auto"/>
            <w:right w:val="none" w:sz="0" w:space="0" w:color="auto"/>
          </w:divBdr>
        </w:div>
        <w:div w:id="1018193677">
          <w:marLeft w:val="432"/>
          <w:marRight w:val="0"/>
          <w:marTop w:val="360"/>
          <w:marBottom w:val="0"/>
          <w:divBdr>
            <w:top w:val="none" w:sz="0" w:space="0" w:color="auto"/>
            <w:left w:val="none" w:sz="0" w:space="0" w:color="auto"/>
            <w:bottom w:val="none" w:sz="0" w:space="0" w:color="auto"/>
            <w:right w:val="none" w:sz="0" w:space="0" w:color="auto"/>
          </w:divBdr>
        </w:div>
        <w:div w:id="1041321530">
          <w:marLeft w:val="432"/>
          <w:marRight w:val="0"/>
          <w:marTop w:val="360"/>
          <w:marBottom w:val="0"/>
          <w:divBdr>
            <w:top w:val="none" w:sz="0" w:space="0" w:color="auto"/>
            <w:left w:val="none" w:sz="0" w:space="0" w:color="auto"/>
            <w:bottom w:val="none" w:sz="0" w:space="0" w:color="auto"/>
            <w:right w:val="none" w:sz="0" w:space="0" w:color="auto"/>
          </w:divBdr>
        </w:div>
        <w:div w:id="1112169401">
          <w:marLeft w:val="432"/>
          <w:marRight w:val="0"/>
          <w:marTop w:val="360"/>
          <w:marBottom w:val="0"/>
          <w:divBdr>
            <w:top w:val="none" w:sz="0" w:space="0" w:color="auto"/>
            <w:left w:val="none" w:sz="0" w:space="0" w:color="auto"/>
            <w:bottom w:val="none" w:sz="0" w:space="0" w:color="auto"/>
            <w:right w:val="none" w:sz="0" w:space="0" w:color="auto"/>
          </w:divBdr>
        </w:div>
      </w:divsChild>
    </w:div>
    <w:div w:id="2027056920">
      <w:bodyDiv w:val="1"/>
      <w:marLeft w:val="0"/>
      <w:marRight w:val="0"/>
      <w:marTop w:val="0"/>
      <w:marBottom w:val="0"/>
      <w:divBdr>
        <w:top w:val="none" w:sz="0" w:space="0" w:color="auto"/>
        <w:left w:val="none" w:sz="0" w:space="0" w:color="auto"/>
        <w:bottom w:val="none" w:sz="0" w:space="0" w:color="auto"/>
        <w:right w:val="none" w:sz="0" w:space="0" w:color="auto"/>
      </w:divBdr>
      <w:divsChild>
        <w:div w:id="119493816">
          <w:marLeft w:val="1166"/>
          <w:marRight w:val="0"/>
          <w:marTop w:val="67"/>
          <w:marBottom w:val="0"/>
          <w:divBdr>
            <w:top w:val="none" w:sz="0" w:space="0" w:color="auto"/>
            <w:left w:val="none" w:sz="0" w:space="0" w:color="auto"/>
            <w:bottom w:val="none" w:sz="0" w:space="0" w:color="auto"/>
            <w:right w:val="none" w:sz="0" w:space="0" w:color="auto"/>
          </w:divBdr>
        </w:div>
        <w:div w:id="212229049">
          <w:marLeft w:val="1166"/>
          <w:marRight w:val="0"/>
          <w:marTop w:val="67"/>
          <w:marBottom w:val="0"/>
          <w:divBdr>
            <w:top w:val="none" w:sz="0" w:space="0" w:color="auto"/>
            <w:left w:val="none" w:sz="0" w:space="0" w:color="auto"/>
            <w:bottom w:val="none" w:sz="0" w:space="0" w:color="auto"/>
            <w:right w:val="none" w:sz="0" w:space="0" w:color="auto"/>
          </w:divBdr>
        </w:div>
        <w:div w:id="666830229">
          <w:marLeft w:val="1166"/>
          <w:marRight w:val="0"/>
          <w:marTop w:val="67"/>
          <w:marBottom w:val="0"/>
          <w:divBdr>
            <w:top w:val="none" w:sz="0" w:space="0" w:color="auto"/>
            <w:left w:val="none" w:sz="0" w:space="0" w:color="auto"/>
            <w:bottom w:val="none" w:sz="0" w:space="0" w:color="auto"/>
            <w:right w:val="none" w:sz="0" w:space="0" w:color="auto"/>
          </w:divBdr>
        </w:div>
        <w:div w:id="695884416">
          <w:marLeft w:val="1166"/>
          <w:marRight w:val="0"/>
          <w:marTop w:val="67"/>
          <w:marBottom w:val="0"/>
          <w:divBdr>
            <w:top w:val="none" w:sz="0" w:space="0" w:color="auto"/>
            <w:left w:val="none" w:sz="0" w:space="0" w:color="auto"/>
            <w:bottom w:val="none" w:sz="0" w:space="0" w:color="auto"/>
            <w:right w:val="none" w:sz="0" w:space="0" w:color="auto"/>
          </w:divBdr>
        </w:div>
        <w:div w:id="1017929653">
          <w:marLeft w:val="1166"/>
          <w:marRight w:val="0"/>
          <w:marTop w:val="67"/>
          <w:marBottom w:val="0"/>
          <w:divBdr>
            <w:top w:val="none" w:sz="0" w:space="0" w:color="auto"/>
            <w:left w:val="none" w:sz="0" w:space="0" w:color="auto"/>
            <w:bottom w:val="none" w:sz="0" w:space="0" w:color="auto"/>
            <w:right w:val="none" w:sz="0" w:space="0" w:color="auto"/>
          </w:divBdr>
        </w:div>
        <w:div w:id="1060785344">
          <w:marLeft w:val="1166"/>
          <w:marRight w:val="0"/>
          <w:marTop w:val="67"/>
          <w:marBottom w:val="0"/>
          <w:divBdr>
            <w:top w:val="none" w:sz="0" w:space="0" w:color="auto"/>
            <w:left w:val="none" w:sz="0" w:space="0" w:color="auto"/>
            <w:bottom w:val="none" w:sz="0" w:space="0" w:color="auto"/>
            <w:right w:val="none" w:sz="0" w:space="0" w:color="auto"/>
          </w:divBdr>
        </w:div>
        <w:div w:id="1062559082">
          <w:marLeft w:val="1166"/>
          <w:marRight w:val="0"/>
          <w:marTop w:val="67"/>
          <w:marBottom w:val="0"/>
          <w:divBdr>
            <w:top w:val="none" w:sz="0" w:space="0" w:color="auto"/>
            <w:left w:val="none" w:sz="0" w:space="0" w:color="auto"/>
            <w:bottom w:val="none" w:sz="0" w:space="0" w:color="auto"/>
            <w:right w:val="none" w:sz="0" w:space="0" w:color="auto"/>
          </w:divBdr>
        </w:div>
        <w:div w:id="1186167472">
          <w:marLeft w:val="1166"/>
          <w:marRight w:val="0"/>
          <w:marTop w:val="67"/>
          <w:marBottom w:val="0"/>
          <w:divBdr>
            <w:top w:val="none" w:sz="0" w:space="0" w:color="auto"/>
            <w:left w:val="none" w:sz="0" w:space="0" w:color="auto"/>
            <w:bottom w:val="none" w:sz="0" w:space="0" w:color="auto"/>
            <w:right w:val="none" w:sz="0" w:space="0" w:color="auto"/>
          </w:divBdr>
        </w:div>
        <w:div w:id="1286817228">
          <w:marLeft w:val="1166"/>
          <w:marRight w:val="0"/>
          <w:marTop w:val="67"/>
          <w:marBottom w:val="0"/>
          <w:divBdr>
            <w:top w:val="none" w:sz="0" w:space="0" w:color="auto"/>
            <w:left w:val="none" w:sz="0" w:space="0" w:color="auto"/>
            <w:bottom w:val="none" w:sz="0" w:space="0" w:color="auto"/>
            <w:right w:val="none" w:sz="0" w:space="0" w:color="auto"/>
          </w:divBdr>
        </w:div>
        <w:div w:id="1957756944">
          <w:marLeft w:val="547"/>
          <w:marRight w:val="0"/>
          <w:marTop w:val="86"/>
          <w:marBottom w:val="0"/>
          <w:divBdr>
            <w:top w:val="none" w:sz="0" w:space="0" w:color="auto"/>
            <w:left w:val="none" w:sz="0" w:space="0" w:color="auto"/>
            <w:bottom w:val="none" w:sz="0" w:space="0" w:color="auto"/>
            <w:right w:val="none" w:sz="0" w:space="0" w:color="auto"/>
          </w:divBdr>
        </w:div>
      </w:divsChild>
    </w:div>
    <w:div w:id="2028485835">
      <w:bodyDiv w:val="1"/>
      <w:marLeft w:val="0"/>
      <w:marRight w:val="0"/>
      <w:marTop w:val="0"/>
      <w:marBottom w:val="0"/>
      <w:divBdr>
        <w:top w:val="none" w:sz="0" w:space="0" w:color="auto"/>
        <w:left w:val="none" w:sz="0" w:space="0" w:color="auto"/>
        <w:bottom w:val="none" w:sz="0" w:space="0" w:color="auto"/>
        <w:right w:val="none" w:sz="0" w:space="0" w:color="auto"/>
      </w:divBdr>
    </w:div>
    <w:div w:id="2028749083">
      <w:bodyDiv w:val="1"/>
      <w:marLeft w:val="0"/>
      <w:marRight w:val="0"/>
      <w:marTop w:val="0"/>
      <w:marBottom w:val="0"/>
      <w:divBdr>
        <w:top w:val="none" w:sz="0" w:space="0" w:color="auto"/>
        <w:left w:val="none" w:sz="0" w:space="0" w:color="auto"/>
        <w:bottom w:val="none" w:sz="0" w:space="0" w:color="auto"/>
        <w:right w:val="none" w:sz="0" w:space="0" w:color="auto"/>
      </w:divBdr>
      <w:divsChild>
        <w:div w:id="95298573">
          <w:marLeft w:val="2333"/>
          <w:marRight w:val="0"/>
          <w:marTop w:val="48"/>
          <w:marBottom w:val="0"/>
          <w:divBdr>
            <w:top w:val="none" w:sz="0" w:space="0" w:color="auto"/>
            <w:left w:val="none" w:sz="0" w:space="0" w:color="auto"/>
            <w:bottom w:val="none" w:sz="0" w:space="0" w:color="auto"/>
            <w:right w:val="none" w:sz="0" w:space="0" w:color="auto"/>
          </w:divBdr>
        </w:div>
        <w:div w:id="124856680">
          <w:marLeft w:val="1397"/>
          <w:marRight w:val="0"/>
          <w:marTop w:val="67"/>
          <w:marBottom w:val="0"/>
          <w:divBdr>
            <w:top w:val="none" w:sz="0" w:space="0" w:color="auto"/>
            <w:left w:val="none" w:sz="0" w:space="0" w:color="auto"/>
            <w:bottom w:val="none" w:sz="0" w:space="0" w:color="auto"/>
            <w:right w:val="none" w:sz="0" w:space="0" w:color="auto"/>
          </w:divBdr>
        </w:div>
        <w:div w:id="797844107">
          <w:marLeft w:val="1397"/>
          <w:marRight w:val="0"/>
          <w:marTop w:val="67"/>
          <w:marBottom w:val="0"/>
          <w:divBdr>
            <w:top w:val="none" w:sz="0" w:space="0" w:color="auto"/>
            <w:left w:val="none" w:sz="0" w:space="0" w:color="auto"/>
            <w:bottom w:val="none" w:sz="0" w:space="0" w:color="auto"/>
            <w:right w:val="none" w:sz="0" w:space="0" w:color="auto"/>
          </w:divBdr>
        </w:div>
        <w:div w:id="941181944">
          <w:marLeft w:val="446"/>
          <w:marRight w:val="0"/>
          <w:marTop w:val="77"/>
          <w:marBottom w:val="0"/>
          <w:divBdr>
            <w:top w:val="none" w:sz="0" w:space="0" w:color="auto"/>
            <w:left w:val="none" w:sz="0" w:space="0" w:color="auto"/>
            <w:bottom w:val="none" w:sz="0" w:space="0" w:color="auto"/>
            <w:right w:val="none" w:sz="0" w:space="0" w:color="auto"/>
          </w:divBdr>
        </w:div>
        <w:div w:id="1129782122">
          <w:marLeft w:val="446"/>
          <w:marRight w:val="0"/>
          <w:marTop w:val="86"/>
          <w:marBottom w:val="0"/>
          <w:divBdr>
            <w:top w:val="none" w:sz="0" w:space="0" w:color="auto"/>
            <w:left w:val="none" w:sz="0" w:space="0" w:color="auto"/>
            <w:bottom w:val="none" w:sz="0" w:space="0" w:color="auto"/>
            <w:right w:val="none" w:sz="0" w:space="0" w:color="auto"/>
          </w:divBdr>
        </w:div>
        <w:div w:id="1190727314">
          <w:marLeft w:val="1397"/>
          <w:marRight w:val="0"/>
          <w:marTop w:val="67"/>
          <w:marBottom w:val="0"/>
          <w:divBdr>
            <w:top w:val="none" w:sz="0" w:space="0" w:color="auto"/>
            <w:left w:val="none" w:sz="0" w:space="0" w:color="auto"/>
            <w:bottom w:val="none" w:sz="0" w:space="0" w:color="auto"/>
            <w:right w:val="none" w:sz="0" w:space="0" w:color="auto"/>
          </w:divBdr>
        </w:div>
        <w:div w:id="1783840045">
          <w:marLeft w:val="2333"/>
          <w:marRight w:val="0"/>
          <w:marTop w:val="48"/>
          <w:marBottom w:val="0"/>
          <w:divBdr>
            <w:top w:val="none" w:sz="0" w:space="0" w:color="auto"/>
            <w:left w:val="none" w:sz="0" w:space="0" w:color="auto"/>
            <w:bottom w:val="none" w:sz="0" w:space="0" w:color="auto"/>
            <w:right w:val="none" w:sz="0" w:space="0" w:color="auto"/>
          </w:divBdr>
        </w:div>
        <w:div w:id="2102138764">
          <w:marLeft w:val="1397"/>
          <w:marRight w:val="0"/>
          <w:marTop w:val="67"/>
          <w:marBottom w:val="0"/>
          <w:divBdr>
            <w:top w:val="none" w:sz="0" w:space="0" w:color="auto"/>
            <w:left w:val="none" w:sz="0" w:space="0" w:color="auto"/>
            <w:bottom w:val="none" w:sz="0" w:space="0" w:color="auto"/>
            <w:right w:val="none" w:sz="0" w:space="0" w:color="auto"/>
          </w:divBdr>
        </w:div>
        <w:div w:id="2141531599">
          <w:marLeft w:val="1397"/>
          <w:marRight w:val="0"/>
          <w:marTop w:val="67"/>
          <w:marBottom w:val="0"/>
          <w:divBdr>
            <w:top w:val="none" w:sz="0" w:space="0" w:color="auto"/>
            <w:left w:val="none" w:sz="0" w:space="0" w:color="auto"/>
            <w:bottom w:val="none" w:sz="0" w:space="0" w:color="auto"/>
            <w:right w:val="none" w:sz="0" w:space="0" w:color="auto"/>
          </w:divBdr>
        </w:div>
      </w:divsChild>
    </w:div>
    <w:div w:id="2029793298">
      <w:bodyDiv w:val="1"/>
      <w:marLeft w:val="0"/>
      <w:marRight w:val="0"/>
      <w:marTop w:val="0"/>
      <w:marBottom w:val="0"/>
      <w:divBdr>
        <w:top w:val="none" w:sz="0" w:space="0" w:color="auto"/>
        <w:left w:val="none" w:sz="0" w:space="0" w:color="auto"/>
        <w:bottom w:val="none" w:sz="0" w:space="0" w:color="auto"/>
        <w:right w:val="none" w:sz="0" w:space="0" w:color="auto"/>
      </w:divBdr>
      <w:divsChild>
        <w:div w:id="17122909">
          <w:marLeft w:val="1166"/>
          <w:marRight w:val="0"/>
          <w:marTop w:val="100"/>
          <w:marBottom w:val="0"/>
          <w:divBdr>
            <w:top w:val="none" w:sz="0" w:space="0" w:color="auto"/>
            <w:left w:val="none" w:sz="0" w:space="0" w:color="auto"/>
            <w:bottom w:val="none" w:sz="0" w:space="0" w:color="auto"/>
            <w:right w:val="none" w:sz="0" w:space="0" w:color="auto"/>
          </w:divBdr>
        </w:div>
        <w:div w:id="75397256">
          <w:marLeft w:val="1800"/>
          <w:marRight w:val="0"/>
          <w:marTop w:val="100"/>
          <w:marBottom w:val="0"/>
          <w:divBdr>
            <w:top w:val="none" w:sz="0" w:space="0" w:color="auto"/>
            <w:left w:val="none" w:sz="0" w:space="0" w:color="auto"/>
            <w:bottom w:val="none" w:sz="0" w:space="0" w:color="auto"/>
            <w:right w:val="none" w:sz="0" w:space="0" w:color="auto"/>
          </w:divBdr>
        </w:div>
        <w:div w:id="528027026">
          <w:marLeft w:val="1166"/>
          <w:marRight w:val="0"/>
          <w:marTop w:val="100"/>
          <w:marBottom w:val="0"/>
          <w:divBdr>
            <w:top w:val="none" w:sz="0" w:space="0" w:color="auto"/>
            <w:left w:val="none" w:sz="0" w:space="0" w:color="auto"/>
            <w:bottom w:val="none" w:sz="0" w:space="0" w:color="auto"/>
            <w:right w:val="none" w:sz="0" w:space="0" w:color="auto"/>
          </w:divBdr>
        </w:div>
        <w:div w:id="534276385">
          <w:marLeft w:val="1166"/>
          <w:marRight w:val="0"/>
          <w:marTop w:val="100"/>
          <w:marBottom w:val="0"/>
          <w:divBdr>
            <w:top w:val="none" w:sz="0" w:space="0" w:color="auto"/>
            <w:left w:val="none" w:sz="0" w:space="0" w:color="auto"/>
            <w:bottom w:val="none" w:sz="0" w:space="0" w:color="auto"/>
            <w:right w:val="none" w:sz="0" w:space="0" w:color="auto"/>
          </w:divBdr>
        </w:div>
        <w:div w:id="536282542">
          <w:marLeft w:val="0"/>
          <w:marRight w:val="0"/>
          <w:marTop w:val="120"/>
          <w:marBottom w:val="0"/>
          <w:divBdr>
            <w:top w:val="none" w:sz="0" w:space="0" w:color="auto"/>
            <w:left w:val="none" w:sz="0" w:space="0" w:color="auto"/>
            <w:bottom w:val="none" w:sz="0" w:space="0" w:color="auto"/>
            <w:right w:val="none" w:sz="0" w:space="0" w:color="auto"/>
          </w:divBdr>
        </w:div>
        <w:div w:id="948505662">
          <w:marLeft w:val="0"/>
          <w:marRight w:val="0"/>
          <w:marTop w:val="120"/>
          <w:marBottom w:val="0"/>
          <w:divBdr>
            <w:top w:val="none" w:sz="0" w:space="0" w:color="auto"/>
            <w:left w:val="none" w:sz="0" w:space="0" w:color="auto"/>
            <w:bottom w:val="none" w:sz="0" w:space="0" w:color="auto"/>
            <w:right w:val="none" w:sz="0" w:space="0" w:color="auto"/>
          </w:divBdr>
        </w:div>
        <w:div w:id="1405298560">
          <w:marLeft w:val="0"/>
          <w:marRight w:val="0"/>
          <w:marTop w:val="120"/>
          <w:marBottom w:val="0"/>
          <w:divBdr>
            <w:top w:val="none" w:sz="0" w:space="0" w:color="auto"/>
            <w:left w:val="none" w:sz="0" w:space="0" w:color="auto"/>
            <w:bottom w:val="none" w:sz="0" w:space="0" w:color="auto"/>
            <w:right w:val="none" w:sz="0" w:space="0" w:color="auto"/>
          </w:divBdr>
        </w:div>
        <w:div w:id="1539706517">
          <w:marLeft w:val="1166"/>
          <w:marRight w:val="0"/>
          <w:marTop w:val="100"/>
          <w:marBottom w:val="0"/>
          <w:divBdr>
            <w:top w:val="none" w:sz="0" w:space="0" w:color="auto"/>
            <w:left w:val="none" w:sz="0" w:space="0" w:color="auto"/>
            <w:bottom w:val="none" w:sz="0" w:space="0" w:color="auto"/>
            <w:right w:val="none" w:sz="0" w:space="0" w:color="auto"/>
          </w:divBdr>
        </w:div>
        <w:div w:id="1761635281">
          <w:marLeft w:val="0"/>
          <w:marRight w:val="0"/>
          <w:marTop w:val="120"/>
          <w:marBottom w:val="0"/>
          <w:divBdr>
            <w:top w:val="none" w:sz="0" w:space="0" w:color="auto"/>
            <w:left w:val="none" w:sz="0" w:space="0" w:color="auto"/>
            <w:bottom w:val="none" w:sz="0" w:space="0" w:color="auto"/>
            <w:right w:val="none" w:sz="0" w:space="0" w:color="auto"/>
          </w:divBdr>
        </w:div>
        <w:div w:id="2040545334">
          <w:marLeft w:val="0"/>
          <w:marRight w:val="0"/>
          <w:marTop w:val="120"/>
          <w:marBottom w:val="0"/>
          <w:divBdr>
            <w:top w:val="none" w:sz="0" w:space="0" w:color="auto"/>
            <w:left w:val="none" w:sz="0" w:space="0" w:color="auto"/>
            <w:bottom w:val="none" w:sz="0" w:space="0" w:color="auto"/>
            <w:right w:val="none" w:sz="0" w:space="0" w:color="auto"/>
          </w:divBdr>
        </w:div>
        <w:div w:id="2052800029">
          <w:marLeft w:val="1166"/>
          <w:marRight w:val="0"/>
          <w:marTop w:val="100"/>
          <w:marBottom w:val="0"/>
          <w:divBdr>
            <w:top w:val="none" w:sz="0" w:space="0" w:color="auto"/>
            <w:left w:val="none" w:sz="0" w:space="0" w:color="auto"/>
            <w:bottom w:val="none" w:sz="0" w:space="0" w:color="auto"/>
            <w:right w:val="none" w:sz="0" w:space="0" w:color="auto"/>
          </w:divBdr>
        </w:div>
      </w:divsChild>
    </w:div>
    <w:div w:id="2029986461">
      <w:bodyDiv w:val="1"/>
      <w:marLeft w:val="0"/>
      <w:marRight w:val="0"/>
      <w:marTop w:val="0"/>
      <w:marBottom w:val="0"/>
      <w:divBdr>
        <w:top w:val="none" w:sz="0" w:space="0" w:color="auto"/>
        <w:left w:val="none" w:sz="0" w:space="0" w:color="auto"/>
        <w:bottom w:val="none" w:sz="0" w:space="0" w:color="auto"/>
        <w:right w:val="none" w:sz="0" w:space="0" w:color="auto"/>
      </w:divBdr>
      <w:divsChild>
        <w:div w:id="950743407">
          <w:marLeft w:val="0"/>
          <w:marRight w:val="0"/>
          <w:marTop w:val="116"/>
          <w:marBottom w:val="0"/>
          <w:divBdr>
            <w:top w:val="none" w:sz="0" w:space="0" w:color="auto"/>
            <w:left w:val="none" w:sz="0" w:space="0" w:color="auto"/>
            <w:bottom w:val="none" w:sz="0" w:space="0" w:color="auto"/>
            <w:right w:val="none" w:sz="0" w:space="0" w:color="auto"/>
          </w:divBdr>
        </w:div>
      </w:divsChild>
    </w:div>
    <w:div w:id="2030256133">
      <w:bodyDiv w:val="1"/>
      <w:marLeft w:val="0"/>
      <w:marRight w:val="0"/>
      <w:marTop w:val="0"/>
      <w:marBottom w:val="0"/>
      <w:divBdr>
        <w:top w:val="none" w:sz="0" w:space="0" w:color="auto"/>
        <w:left w:val="none" w:sz="0" w:space="0" w:color="auto"/>
        <w:bottom w:val="none" w:sz="0" w:space="0" w:color="auto"/>
        <w:right w:val="none" w:sz="0" w:space="0" w:color="auto"/>
      </w:divBdr>
      <w:divsChild>
        <w:div w:id="138351197">
          <w:marLeft w:val="0"/>
          <w:marRight w:val="0"/>
          <w:marTop w:val="0"/>
          <w:marBottom w:val="0"/>
          <w:divBdr>
            <w:top w:val="none" w:sz="0" w:space="0" w:color="auto"/>
            <w:left w:val="none" w:sz="0" w:space="0" w:color="auto"/>
            <w:bottom w:val="none" w:sz="0" w:space="0" w:color="auto"/>
            <w:right w:val="none" w:sz="0" w:space="0" w:color="auto"/>
          </w:divBdr>
          <w:divsChild>
            <w:div w:id="670596593">
              <w:marLeft w:val="0"/>
              <w:marRight w:val="0"/>
              <w:marTop w:val="0"/>
              <w:marBottom w:val="0"/>
              <w:divBdr>
                <w:top w:val="none" w:sz="0" w:space="0" w:color="auto"/>
                <w:left w:val="none" w:sz="0" w:space="0" w:color="auto"/>
                <w:bottom w:val="none" w:sz="0" w:space="0" w:color="auto"/>
                <w:right w:val="none" w:sz="0" w:space="0" w:color="auto"/>
              </w:divBdr>
            </w:div>
            <w:div w:id="734011583">
              <w:marLeft w:val="0"/>
              <w:marRight w:val="0"/>
              <w:marTop w:val="0"/>
              <w:marBottom w:val="0"/>
              <w:divBdr>
                <w:top w:val="none" w:sz="0" w:space="0" w:color="auto"/>
                <w:left w:val="none" w:sz="0" w:space="0" w:color="auto"/>
                <w:bottom w:val="none" w:sz="0" w:space="0" w:color="auto"/>
                <w:right w:val="none" w:sz="0" w:space="0" w:color="auto"/>
              </w:divBdr>
            </w:div>
            <w:div w:id="944461494">
              <w:marLeft w:val="0"/>
              <w:marRight w:val="0"/>
              <w:marTop w:val="0"/>
              <w:marBottom w:val="0"/>
              <w:divBdr>
                <w:top w:val="none" w:sz="0" w:space="0" w:color="auto"/>
                <w:left w:val="none" w:sz="0" w:space="0" w:color="auto"/>
                <w:bottom w:val="none" w:sz="0" w:space="0" w:color="auto"/>
                <w:right w:val="none" w:sz="0" w:space="0" w:color="auto"/>
              </w:divBdr>
            </w:div>
            <w:div w:id="1155488088">
              <w:marLeft w:val="0"/>
              <w:marRight w:val="0"/>
              <w:marTop w:val="0"/>
              <w:marBottom w:val="0"/>
              <w:divBdr>
                <w:top w:val="none" w:sz="0" w:space="0" w:color="auto"/>
                <w:left w:val="none" w:sz="0" w:space="0" w:color="auto"/>
                <w:bottom w:val="none" w:sz="0" w:space="0" w:color="auto"/>
                <w:right w:val="none" w:sz="0" w:space="0" w:color="auto"/>
              </w:divBdr>
            </w:div>
            <w:div w:id="1243567173">
              <w:marLeft w:val="0"/>
              <w:marRight w:val="0"/>
              <w:marTop w:val="0"/>
              <w:marBottom w:val="0"/>
              <w:divBdr>
                <w:top w:val="none" w:sz="0" w:space="0" w:color="auto"/>
                <w:left w:val="none" w:sz="0" w:space="0" w:color="auto"/>
                <w:bottom w:val="none" w:sz="0" w:space="0" w:color="auto"/>
                <w:right w:val="none" w:sz="0" w:space="0" w:color="auto"/>
              </w:divBdr>
            </w:div>
          </w:divsChild>
        </w:div>
        <w:div w:id="294990141">
          <w:marLeft w:val="0"/>
          <w:marRight w:val="0"/>
          <w:marTop w:val="0"/>
          <w:marBottom w:val="0"/>
          <w:divBdr>
            <w:top w:val="none" w:sz="0" w:space="0" w:color="auto"/>
            <w:left w:val="none" w:sz="0" w:space="0" w:color="auto"/>
            <w:bottom w:val="none" w:sz="0" w:space="0" w:color="auto"/>
            <w:right w:val="none" w:sz="0" w:space="0" w:color="auto"/>
          </w:divBdr>
        </w:div>
        <w:div w:id="811600777">
          <w:marLeft w:val="0"/>
          <w:marRight w:val="0"/>
          <w:marTop w:val="0"/>
          <w:marBottom w:val="0"/>
          <w:divBdr>
            <w:top w:val="none" w:sz="0" w:space="0" w:color="auto"/>
            <w:left w:val="none" w:sz="0" w:space="0" w:color="auto"/>
            <w:bottom w:val="none" w:sz="0" w:space="0" w:color="auto"/>
            <w:right w:val="none" w:sz="0" w:space="0" w:color="auto"/>
          </w:divBdr>
        </w:div>
        <w:div w:id="2032415656">
          <w:marLeft w:val="0"/>
          <w:marRight w:val="0"/>
          <w:marTop w:val="0"/>
          <w:marBottom w:val="0"/>
          <w:divBdr>
            <w:top w:val="none" w:sz="0" w:space="0" w:color="auto"/>
            <w:left w:val="none" w:sz="0" w:space="0" w:color="auto"/>
            <w:bottom w:val="none" w:sz="0" w:space="0" w:color="auto"/>
            <w:right w:val="none" w:sz="0" w:space="0" w:color="auto"/>
          </w:divBdr>
        </w:div>
      </w:divsChild>
    </w:div>
    <w:div w:id="2030637719">
      <w:bodyDiv w:val="1"/>
      <w:marLeft w:val="0"/>
      <w:marRight w:val="0"/>
      <w:marTop w:val="0"/>
      <w:marBottom w:val="0"/>
      <w:divBdr>
        <w:top w:val="none" w:sz="0" w:space="0" w:color="auto"/>
        <w:left w:val="none" w:sz="0" w:space="0" w:color="auto"/>
        <w:bottom w:val="none" w:sz="0" w:space="0" w:color="auto"/>
        <w:right w:val="none" w:sz="0" w:space="0" w:color="auto"/>
      </w:divBdr>
      <w:divsChild>
        <w:div w:id="1281301659">
          <w:marLeft w:val="720"/>
          <w:marRight w:val="0"/>
          <w:marTop w:val="96"/>
          <w:marBottom w:val="0"/>
          <w:divBdr>
            <w:top w:val="none" w:sz="0" w:space="0" w:color="auto"/>
            <w:left w:val="none" w:sz="0" w:space="0" w:color="auto"/>
            <w:bottom w:val="none" w:sz="0" w:space="0" w:color="auto"/>
            <w:right w:val="none" w:sz="0" w:space="0" w:color="auto"/>
          </w:divBdr>
        </w:div>
        <w:div w:id="1928463430">
          <w:marLeft w:val="720"/>
          <w:marRight w:val="0"/>
          <w:marTop w:val="96"/>
          <w:marBottom w:val="0"/>
          <w:divBdr>
            <w:top w:val="none" w:sz="0" w:space="0" w:color="auto"/>
            <w:left w:val="none" w:sz="0" w:space="0" w:color="auto"/>
            <w:bottom w:val="none" w:sz="0" w:space="0" w:color="auto"/>
            <w:right w:val="none" w:sz="0" w:space="0" w:color="auto"/>
          </w:divBdr>
        </w:div>
      </w:divsChild>
    </w:div>
    <w:div w:id="2031026677">
      <w:bodyDiv w:val="1"/>
      <w:marLeft w:val="0"/>
      <w:marRight w:val="0"/>
      <w:marTop w:val="0"/>
      <w:marBottom w:val="0"/>
      <w:divBdr>
        <w:top w:val="none" w:sz="0" w:space="0" w:color="auto"/>
        <w:left w:val="none" w:sz="0" w:space="0" w:color="auto"/>
        <w:bottom w:val="none" w:sz="0" w:space="0" w:color="auto"/>
        <w:right w:val="none" w:sz="0" w:space="0" w:color="auto"/>
      </w:divBdr>
    </w:div>
    <w:div w:id="2033023525">
      <w:bodyDiv w:val="1"/>
      <w:marLeft w:val="0"/>
      <w:marRight w:val="0"/>
      <w:marTop w:val="0"/>
      <w:marBottom w:val="0"/>
      <w:divBdr>
        <w:top w:val="none" w:sz="0" w:space="0" w:color="auto"/>
        <w:left w:val="none" w:sz="0" w:space="0" w:color="auto"/>
        <w:bottom w:val="none" w:sz="0" w:space="0" w:color="auto"/>
        <w:right w:val="none" w:sz="0" w:space="0" w:color="auto"/>
      </w:divBdr>
    </w:div>
    <w:div w:id="2033454109">
      <w:bodyDiv w:val="1"/>
      <w:marLeft w:val="0"/>
      <w:marRight w:val="0"/>
      <w:marTop w:val="0"/>
      <w:marBottom w:val="0"/>
      <w:divBdr>
        <w:top w:val="none" w:sz="0" w:space="0" w:color="auto"/>
        <w:left w:val="none" w:sz="0" w:space="0" w:color="auto"/>
        <w:bottom w:val="none" w:sz="0" w:space="0" w:color="auto"/>
        <w:right w:val="none" w:sz="0" w:space="0" w:color="auto"/>
      </w:divBdr>
      <w:divsChild>
        <w:div w:id="87045343">
          <w:marLeft w:val="1267"/>
          <w:marRight w:val="0"/>
          <w:marTop w:val="0"/>
          <w:marBottom w:val="0"/>
          <w:divBdr>
            <w:top w:val="none" w:sz="0" w:space="0" w:color="auto"/>
            <w:left w:val="none" w:sz="0" w:space="0" w:color="auto"/>
            <w:bottom w:val="none" w:sz="0" w:space="0" w:color="auto"/>
            <w:right w:val="none" w:sz="0" w:space="0" w:color="auto"/>
          </w:divBdr>
        </w:div>
        <w:div w:id="507138684">
          <w:marLeft w:val="1267"/>
          <w:marRight w:val="0"/>
          <w:marTop w:val="0"/>
          <w:marBottom w:val="0"/>
          <w:divBdr>
            <w:top w:val="none" w:sz="0" w:space="0" w:color="auto"/>
            <w:left w:val="none" w:sz="0" w:space="0" w:color="auto"/>
            <w:bottom w:val="none" w:sz="0" w:space="0" w:color="auto"/>
            <w:right w:val="none" w:sz="0" w:space="0" w:color="auto"/>
          </w:divBdr>
        </w:div>
      </w:divsChild>
    </w:div>
    <w:div w:id="2033652703">
      <w:bodyDiv w:val="1"/>
      <w:marLeft w:val="0"/>
      <w:marRight w:val="0"/>
      <w:marTop w:val="0"/>
      <w:marBottom w:val="0"/>
      <w:divBdr>
        <w:top w:val="none" w:sz="0" w:space="0" w:color="auto"/>
        <w:left w:val="none" w:sz="0" w:space="0" w:color="auto"/>
        <w:bottom w:val="none" w:sz="0" w:space="0" w:color="auto"/>
        <w:right w:val="none" w:sz="0" w:space="0" w:color="auto"/>
      </w:divBdr>
      <w:divsChild>
        <w:div w:id="416439419">
          <w:marLeft w:val="792"/>
          <w:marRight w:val="0"/>
          <w:marTop w:val="120"/>
          <w:marBottom w:val="0"/>
          <w:divBdr>
            <w:top w:val="none" w:sz="0" w:space="0" w:color="auto"/>
            <w:left w:val="none" w:sz="0" w:space="0" w:color="auto"/>
            <w:bottom w:val="none" w:sz="0" w:space="0" w:color="auto"/>
            <w:right w:val="none" w:sz="0" w:space="0" w:color="auto"/>
          </w:divBdr>
        </w:div>
        <w:div w:id="1109203977">
          <w:marLeft w:val="432"/>
          <w:marRight w:val="0"/>
          <w:marTop w:val="360"/>
          <w:marBottom w:val="0"/>
          <w:divBdr>
            <w:top w:val="none" w:sz="0" w:space="0" w:color="auto"/>
            <w:left w:val="none" w:sz="0" w:space="0" w:color="auto"/>
            <w:bottom w:val="none" w:sz="0" w:space="0" w:color="auto"/>
            <w:right w:val="none" w:sz="0" w:space="0" w:color="auto"/>
          </w:divBdr>
        </w:div>
        <w:div w:id="1164279389">
          <w:marLeft w:val="792"/>
          <w:marRight w:val="0"/>
          <w:marTop w:val="120"/>
          <w:marBottom w:val="0"/>
          <w:divBdr>
            <w:top w:val="none" w:sz="0" w:space="0" w:color="auto"/>
            <w:left w:val="none" w:sz="0" w:space="0" w:color="auto"/>
            <w:bottom w:val="none" w:sz="0" w:space="0" w:color="auto"/>
            <w:right w:val="none" w:sz="0" w:space="0" w:color="auto"/>
          </w:divBdr>
        </w:div>
        <w:div w:id="1314718763">
          <w:marLeft w:val="792"/>
          <w:marRight w:val="0"/>
          <w:marTop w:val="120"/>
          <w:marBottom w:val="0"/>
          <w:divBdr>
            <w:top w:val="none" w:sz="0" w:space="0" w:color="auto"/>
            <w:left w:val="none" w:sz="0" w:space="0" w:color="auto"/>
            <w:bottom w:val="none" w:sz="0" w:space="0" w:color="auto"/>
            <w:right w:val="none" w:sz="0" w:space="0" w:color="auto"/>
          </w:divBdr>
        </w:div>
        <w:div w:id="2102336666">
          <w:marLeft w:val="792"/>
          <w:marRight w:val="0"/>
          <w:marTop w:val="120"/>
          <w:marBottom w:val="0"/>
          <w:divBdr>
            <w:top w:val="none" w:sz="0" w:space="0" w:color="auto"/>
            <w:left w:val="none" w:sz="0" w:space="0" w:color="auto"/>
            <w:bottom w:val="none" w:sz="0" w:space="0" w:color="auto"/>
            <w:right w:val="none" w:sz="0" w:space="0" w:color="auto"/>
          </w:divBdr>
        </w:div>
      </w:divsChild>
    </w:div>
    <w:div w:id="2034837372">
      <w:bodyDiv w:val="1"/>
      <w:marLeft w:val="0"/>
      <w:marRight w:val="0"/>
      <w:marTop w:val="0"/>
      <w:marBottom w:val="0"/>
      <w:divBdr>
        <w:top w:val="none" w:sz="0" w:space="0" w:color="auto"/>
        <w:left w:val="none" w:sz="0" w:space="0" w:color="auto"/>
        <w:bottom w:val="none" w:sz="0" w:space="0" w:color="auto"/>
        <w:right w:val="none" w:sz="0" w:space="0" w:color="auto"/>
      </w:divBdr>
    </w:div>
    <w:div w:id="2036270451">
      <w:bodyDiv w:val="1"/>
      <w:marLeft w:val="0"/>
      <w:marRight w:val="0"/>
      <w:marTop w:val="0"/>
      <w:marBottom w:val="0"/>
      <w:divBdr>
        <w:top w:val="none" w:sz="0" w:space="0" w:color="auto"/>
        <w:left w:val="none" w:sz="0" w:space="0" w:color="auto"/>
        <w:bottom w:val="none" w:sz="0" w:space="0" w:color="auto"/>
        <w:right w:val="none" w:sz="0" w:space="0" w:color="auto"/>
      </w:divBdr>
    </w:div>
    <w:div w:id="2038002282">
      <w:bodyDiv w:val="1"/>
      <w:marLeft w:val="0"/>
      <w:marRight w:val="0"/>
      <w:marTop w:val="0"/>
      <w:marBottom w:val="0"/>
      <w:divBdr>
        <w:top w:val="none" w:sz="0" w:space="0" w:color="auto"/>
        <w:left w:val="none" w:sz="0" w:space="0" w:color="auto"/>
        <w:bottom w:val="none" w:sz="0" w:space="0" w:color="auto"/>
        <w:right w:val="none" w:sz="0" w:space="0" w:color="auto"/>
      </w:divBdr>
      <w:divsChild>
        <w:div w:id="422918760">
          <w:marLeft w:val="547"/>
          <w:marRight w:val="0"/>
          <w:marTop w:val="0"/>
          <w:marBottom w:val="0"/>
          <w:divBdr>
            <w:top w:val="none" w:sz="0" w:space="0" w:color="auto"/>
            <w:left w:val="none" w:sz="0" w:space="0" w:color="auto"/>
            <w:bottom w:val="none" w:sz="0" w:space="0" w:color="auto"/>
            <w:right w:val="none" w:sz="0" w:space="0" w:color="auto"/>
          </w:divBdr>
        </w:div>
        <w:div w:id="922450115">
          <w:marLeft w:val="547"/>
          <w:marRight w:val="0"/>
          <w:marTop w:val="0"/>
          <w:marBottom w:val="0"/>
          <w:divBdr>
            <w:top w:val="none" w:sz="0" w:space="0" w:color="auto"/>
            <w:left w:val="none" w:sz="0" w:space="0" w:color="auto"/>
            <w:bottom w:val="none" w:sz="0" w:space="0" w:color="auto"/>
            <w:right w:val="none" w:sz="0" w:space="0" w:color="auto"/>
          </w:divBdr>
        </w:div>
        <w:div w:id="1844933524">
          <w:marLeft w:val="547"/>
          <w:marRight w:val="0"/>
          <w:marTop w:val="0"/>
          <w:marBottom w:val="0"/>
          <w:divBdr>
            <w:top w:val="none" w:sz="0" w:space="0" w:color="auto"/>
            <w:left w:val="none" w:sz="0" w:space="0" w:color="auto"/>
            <w:bottom w:val="none" w:sz="0" w:space="0" w:color="auto"/>
            <w:right w:val="none" w:sz="0" w:space="0" w:color="auto"/>
          </w:divBdr>
        </w:div>
      </w:divsChild>
    </w:div>
    <w:div w:id="2038312801">
      <w:bodyDiv w:val="1"/>
      <w:marLeft w:val="0"/>
      <w:marRight w:val="0"/>
      <w:marTop w:val="0"/>
      <w:marBottom w:val="0"/>
      <w:divBdr>
        <w:top w:val="none" w:sz="0" w:space="0" w:color="auto"/>
        <w:left w:val="none" w:sz="0" w:space="0" w:color="auto"/>
        <w:bottom w:val="none" w:sz="0" w:space="0" w:color="auto"/>
        <w:right w:val="none" w:sz="0" w:space="0" w:color="auto"/>
      </w:divBdr>
      <w:divsChild>
        <w:div w:id="44332382">
          <w:marLeft w:val="1800"/>
          <w:marRight w:val="0"/>
          <w:marTop w:val="96"/>
          <w:marBottom w:val="0"/>
          <w:divBdr>
            <w:top w:val="none" w:sz="0" w:space="0" w:color="auto"/>
            <w:left w:val="none" w:sz="0" w:space="0" w:color="auto"/>
            <w:bottom w:val="none" w:sz="0" w:space="0" w:color="auto"/>
            <w:right w:val="none" w:sz="0" w:space="0" w:color="auto"/>
          </w:divBdr>
        </w:div>
        <w:div w:id="69549709">
          <w:marLeft w:val="1800"/>
          <w:marRight w:val="0"/>
          <w:marTop w:val="96"/>
          <w:marBottom w:val="0"/>
          <w:divBdr>
            <w:top w:val="none" w:sz="0" w:space="0" w:color="auto"/>
            <w:left w:val="none" w:sz="0" w:space="0" w:color="auto"/>
            <w:bottom w:val="none" w:sz="0" w:space="0" w:color="auto"/>
            <w:right w:val="none" w:sz="0" w:space="0" w:color="auto"/>
          </w:divBdr>
        </w:div>
        <w:div w:id="246812163">
          <w:marLeft w:val="547"/>
          <w:marRight w:val="0"/>
          <w:marTop w:val="134"/>
          <w:marBottom w:val="0"/>
          <w:divBdr>
            <w:top w:val="none" w:sz="0" w:space="0" w:color="auto"/>
            <w:left w:val="none" w:sz="0" w:space="0" w:color="auto"/>
            <w:bottom w:val="none" w:sz="0" w:space="0" w:color="auto"/>
            <w:right w:val="none" w:sz="0" w:space="0" w:color="auto"/>
          </w:divBdr>
        </w:div>
        <w:div w:id="252320213">
          <w:marLeft w:val="1166"/>
          <w:marRight w:val="0"/>
          <w:marTop w:val="115"/>
          <w:marBottom w:val="0"/>
          <w:divBdr>
            <w:top w:val="none" w:sz="0" w:space="0" w:color="auto"/>
            <w:left w:val="none" w:sz="0" w:space="0" w:color="auto"/>
            <w:bottom w:val="none" w:sz="0" w:space="0" w:color="auto"/>
            <w:right w:val="none" w:sz="0" w:space="0" w:color="auto"/>
          </w:divBdr>
        </w:div>
        <w:div w:id="1046640388">
          <w:marLeft w:val="1800"/>
          <w:marRight w:val="0"/>
          <w:marTop w:val="96"/>
          <w:marBottom w:val="0"/>
          <w:divBdr>
            <w:top w:val="none" w:sz="0" w:space="0" w:color="auto"/>
            <w:left w:val="none" w:sz="0" w:space="0" w:color="auto"/>
            <w:bottom w:val="none" w:sz="0" w:space="0" w:color="auto"/>
            <w:right w:val="none" w:sz="0" w:space="0" w:color="auto"/>
          </w:divBdr>
        </w:div>
        <w:div w:id="1107387372">
          <w:marLeft w:val="1166"/>
          <w:marRight w:val="0"/>
          <w:marTop w:val="115"/>
          <w:marBottom w:val="0"/>
          <w:divBdr>
            <w:top w:val="none" w:sz="0" w:space="0" w:color="auto"/>
            <w:left w:val="none" w:sz="0" w:space="0" w:color="auto"/>
            <w:bottom w:val="none" w:sz="0" w:space="0" w:color="auto"/>
            <w:right w:val="none" w:sz="0" w:space="0" w:color="auto"/>
          </w:divBdr>
        </w:div>
        <w:div w:id="1716737814">
          <w:marLeft w:val="2520"/>
          <w:marRight w:val="0"/>
          <w:marTop w:val="86"/>
          <w:marBottom w:val="0"/>
          <w:divBdr>
            <w:top w:val="none" w:sz="0" w:space="0" w:color="auto"/>
            <w:left w:val="none" w:sz="0" w:space="0" w:color="auto"/>
            <w:bottom w:val="none" w:sz="0" w:space="0" w:color="auto"/>
            <w:right w:val="none" w:sz="0" w:space="0" w:color="auto"/>
          </w:divBdr>
        </w:div>
        <w:div w:id="1856650173">
          <w:marLeft w:val="1800"/>
          <w:marRight w:val="0"/>
          <w:marTop w:val="96"/>
          <w:marBottom w:val="0"/>
          <w:divBdr>
            <w:top w:val="none" w:sz="0" w:space="0" w:color="auto"/>
            <w:left w:val="none" w:sz="0" w:space="0" w:color="auto"/>
            <w:bottom w:val="none" w:sz="0" w:space="0" w:color="auto"/>
            <w:right w:val="none" w:sz="0" w:space="0" w:color="auto"/>
          </w:divBdr>
        </w:div>
        <w:div w:id="2120030997">
          <w:marLeft w:val="2520"/>
          <w:marRight w:val="0"/>
          <w:marTop w:val="86"/>
          <w:marBottom w:val="0"/>
          <w:divBdr>
            <w:top w:val="none" w:sz="0" w:space="0" w:color="auto"/>
            <w:left w:val="none" w:sz="0" w:space="0" w:color="auto"/>
            <w:bottom w:val="none" w:sz="0" w:space="0" w:color="auto"/>
            <w:right w:val="none" w:sz="0" w:space="0" w:color="auto"/>
          </w:divBdr>
        </w:div>
      </w:divsChild>
    </w:div>
    <w:div w:id="2039041035">
      <w:bodyDiv w:val="1"/>
      <w:marLeft w:val="0"/>
      <w:marRight w:val="0"/>
      <w:marTop w:val="0"/>
      <w:marBottom w:val="0"/>
      <w:divBdr>
        <w:top w:val="none" w:sz="0" w:space="0" w:color="auto"/>
        <w:left w:val="none" w:sz="0" w:space="0" w:color="auto"/>
        <w:bottom w:val="none" w:sz="0" w:space="0" w:color="auto"/>
        <w:right w:val="none" w:sz="0" w:space="0" w:color="auto"/>
      </w:divBdr>
      <w:divsChild>
        <w:div w:id="562065026">
          <w:marLeft w:val="2059"/>
          <w:marRight w:val="0"/>
          <w:marTop w:val="96"/>
          <w:marBottom w:val="0"/>
          <w:divBdr>
            <w:top w:val="none" w:sz="0" w:space="0" w:color="auto"/>
            <w:left w:val="none" w:sz="0" w:space="0" w:color="auto"/>
            <w:bottom w:val="none" w:sz="0" w:space="0" w:color="auto"/>
            <w:right w:val="none" w:sz="0" w:space="0" w:color="auto"/>
          </w:divBdr>
        </w:div>
        <w:div w:id="1011955676">
          <w:marLeft w:val="2059"/>
          <w:marRight w:val="0"/>
          <w:marTop w:val="96"/>
          <w:marBottom w:val="0"/>
          <w:divBdr>
            <w:top w:val="none" w:sz="0" w:space="0" w:color="auto"/>
            <w:left w:val="none" w:sz="0" w:space="0" w:color="auto"/>
            <w:bottom w:val="none" w:sz="0" w:space="0" w:color="auto"/>
            <w:right w:val="none" w:sz="0" w:space="0" w:color="auto"/>
          </w:divBdr>
        </w:div>
        <w:div w:id="1257641209">
          <w:marLeft w:val="2059"/>
          <w:marRight w:val="0"/>
          <w:marTop w:val="96"/>
          <w:marBottom w:val="0"/>
          <w:divBdr>
            <w:top w:val="none" w:sz="0" w:space="0" w:color="auto"/>
            <w:left w:val="none" w:sz="0" w:space="0" w:color="auto"/>
            <w:bottom w:val="none" w:sz="0" w:space="0" w:color="auto"/>
            <w:right w:val="none" w:sz="0" w:space="0" w:color="auto"/>
          </w:divBdr>
        </w:div>
        <w:div w:id="1398674138">
          <w:marLeft w:val="2059"/>
          <w:marRight w:val="0"/>
          <w:marTop w:val="96"/>
          <w:marBottom w:val="0"/>
          <w:divBdr>
            <w:top w:val="none" w:sz="0" w:space="0" w:color="auto"/>
            <w:left w:val="none" w:sz="0" w:space="0" w:color="auto"/>
            <w:bottom w:val="none" w:sz="0" w:space="0" w:color="auto"/>
            <w:right w:val="none" w:sz="0" w:space="0" w:color="auto"/>
          </w:divBdr>
        </w:div>
        <w:div w:id="1715692144">
          <w:marLeft w:val="1397"/>
          <w:marRight w:val="0"/>
          <w:marTop w:val="134"/>
          <w:marBottom w:val="0"/>
          <w:divBdr>
            <w:top w:val="none" w:sz="0" w:space="0" w:color="auto"/>
            <w:left w:val="none" w:sz="0" w:space="0" w:color="auto"/>
            <w:bottom w:val="none" w:sz="0" w:space="0" w:color="auto"/>
            <w:right w:val="none" w:sz="0" w:space="0" w:color="auto"/>
          </w:divBdr>
        </w:div>
        <w:div w:id="1841310674">
          <w:marLeft w:val="2059"/>
          <w:marRight w:val="0"/>
          <w:marTop w:val="96"/>
          <w:marBottom w:val="0"/>
          <w:divBdr>
            <w:top w:val="none" w:sz="0" w:space="0" w:color="auto"/>
            <w:left w:val="none" w:sz="0" w:space="0" w:color="auto"/>
            <w:bottom w:val="none" w:sz="0" w:space="0" w:color="auto"/>
            <w:right w:val="none" w:sz="0" w:space="0" w:color="auto"/>
          </w:divBdr>
        </w:div>
        <w:div w:id="1943537759">
          <w:marLeft w:val="1397"/>
          <w:marRight w:val="0"/>
          <w:marTop w:val="134"/>
          <w:marBottom w:val="0"/>
          <w:divBdr>
            <w:top w:val="none" w:sz="0" w:space="0" w:color="auto"/>
            <w:left w:val="none" w:sz="0" w:space="0" w:color="auto"/>
            <w:bottom w:val="none" w:sz="0" w:space="0" w:color="auto"/>
            <w:right w:val="none" w:sz="0" w:space="0" w:color="auto"/>
          </w:divBdr>
        </w:div>
        <w:div w:id="1990015236">
          <w:marLeft w:val="2059"/>
          <w:marRight w:val="0"/>
          <w:marTop w:val="96"/>
          <w:marBottom w:val="0"/>
          <w:divBdr>
            <w:top w:val="none" w:sz="0" w:space="0" w:color="auto"/>
            <w:left w:val="none" w:sz="0" w:space="0" w:color="auto"/>
            <w:bottom w:val="none" w:sz="0" w:space="0" w:color="auto"/>
            <w:right w:val="none" w:sz="0" w:space="0" w:color="auto"/>
          </w:divBdr>
        </w:div>
        <w:div w:id="2034727171">
          <w:marLeft w:val="2059"/>
          <w:marRight w:val="0"/>
          <w:marTop w:val="96"/>
          <w:marBottom w:val="0"/>
          <w:divBdr>
            <w:top w:val="none" w:sz="0" w:space="0" w:color="auto"/>
            <w:left w:val="none" w:sz="0" w:space="0" w:color="auto"/>
            <w:bottom w:val="none" w:sz="0" w:space="0" w:color="auto"/>
            <w:right w:val="none" w:sz="0" w:space="0" w:color="auto"/>
          </w:divBdr>
        </w:div>
      </w:divsChild>
    </w:div>
    <w:div w:id="2041856106">
      <w:bodyDiv w:val="1"/>
      <w:marLeft w:val="0"/>
      <w:marRight w:val="0"/>
      <w:marTop w:val="0"/>
      <w:marBottom w:val="0"/>
      <w:divBdr>
        <w:top w:val="none" w:sz="0" w:space="0" w:color="auto"/>
        <w:left w:val="none" w:sz="0" w:space="0" w:color="auto"/>
        <w:bottom w:val="none" w:sz="0" w:space="0" w:color="auto"/>
        <w:right w:val="none" w:sz="0" w:space="0" w:color="auto"/>
      </w:divBdr>
      <w:divsChild>
        <w:div w:id="48841794">
          <w:marLeft w:val="547"/>
          <w:marRight w:val="0"/>
          <w:marTop w:val="96"/>
          <w:marBottom w:val="0"/>
          <w:divBdr>
            <w:top w:val="none" w:sz="0" w:space="0" w:color="auto"/>
            <w:left w:val="none" w:sz="0" w:space="0" w:color="auto"/>
            <w:bottom w:val="none" w:sz="0" w:space="0" w:color="auto"/>
            <w:right w:val="none" w:sz="0" w:space="0" w:color="auto"/>
          </w:divBdr>
        </w:div>
        <w:div w:id="783967275">
          <w:marLeft w:val="547"/>
          <w:marRight w:val="0"/>
          <w:marTop w:val="96"/>
          <w:marBottom w:val="0"/>
          <w:divBdr>
            <w:top w:val="none" w:sz="0" w:space="0" w:color="auto"/>
            <w:left w:val="none" w:sz="0" w:space="0" w:color="auto"/>
            <w:bottom w:val="none" w:sz="0" w:space="0" w:color="auto"/>
            <w:right w:val="none" w:sz="0" w:space="0" w:color="auto"/>
          </w:divBdr>
        </w:div>
        <w:div w:id="1512068112">
          <w:marLeft w:val="547"/>
          <w:marRight w:val="0"/>
          <w:marTop w:val="96"/>
          <w:marBottom w:val="0"/>
          <w:divBdr>
            <w:top w:val="none" w:sz="0" w:space="0" w:color="auto"/>
            <w:left w:val="none" w:sz="0" w:space="0" w:color="auto"/>
            <w:bottom w:val="none" w:sz="0" w:space="0" w:color="auto"/>
            <w:right w:val="none" w:sz="0" w:space="0" w:color="auto"/>
          </w:divBdr>
        </w:div>
        <w:div w:id="1846675063">
          <w:marLeft w:val="547"/>
          <w:marRight w:val="0"/>
          <w:marTop w:val="96"/>
          <w:marBottom w:val="0"/>
          <w:divBdr>
            <w:top w:val="none" w:sz="0" w:space="0" w:color="auto"/>
            <w:left w:val="none" w:sz="0" w:space="0" w:color="auto"/>
            <w:bottom w:val="none" w:sz="0" w:space="0" w:color="auto"/>
            <w:right w:val="none" w:sz="0" w:space="0" w:color="auto"/>
          </w:divBdr>
        </w:div>
      </w:divsChild>
    </w:div>
    <w:div w:id="2043051308">
      <w:bodyDiv w:val="1"/>
      <w:marLeft w:val="0"/>
      <w:marRight w:val="0"/>
      <w:marTop w:val="0"/>
      <w:marBottom w:val="0"/>
      <w:divBdr>
        <w:top w:val="none" w:sz="0" w:space="0" w:color="auto"/>
        <w:left w:val="none" w:sz="0" w:space="0" w:color="auto"/>
        <w:bottom w:val="none" w:sz="0" w:space="0" w:color="auto"/>
        <w:right w:val="none" w:sz="0" w:space="0" w:color="auto"/>
      </w:divBdr>
      <w:divsChild>
        <w:div w:id="551964559">
          <w:marLeft w:val="547"/>
          <w:marRight w:val="0"/>
          <w:marTop w:val="115"/>
          <w:marBottom w:val="0"/>
          <w:divBdr>
            <w:top w:val="none" w:sz="0" w:space="0" w:color="auto"/>
            <w:left w:val="none" w:sz="0" w:space="0" w:color="auto"/>
            <w:bottom w:val="none" w:sz="0" w:space="0" w:color="auto"/>
            <w:right w:val="none" w:sz="0" w:space="0" w:color="auto"/>
          </w:divBdr>
        </w:div>
        <w:div w:id="958881394">
          <w:marLeft w:val="547"/>
          <w:marRight w:val="0"/>
          <w:marTop w:val="115"/>
          <w:marBottom w:val="0"/>
          <w:divBdr>
            <w:top w:val="none" w:sz="0" w:space="0" w:color="auto"/>
            <w:left w:val="none" w:sz="0" w:space="0" w:color="auto"/>
            <w:bottom w:val="none" w:sz="0" w:space="0" w:color="auto"/>
            <w:right w:val="none" w:sz="0" w:space="0" w:color="auto"/>
          </w:divBdr>
        </w:div>
        <w:div w:id="1321080793">
          <w:marLeft w:val="547"/>
          <w:marRight w:val="0"/>
          <w:marTop w:val="115"/>
          <w:marBottom w:val="0"/>
          <w:divBdr>
            <w:top w:val="none" w:sz="0" w:space="0" w:color="auto"/>
            <w:left w:val="none" w:sz="0" w:space="0" w:color="auto"/>
            <w:bottom w:val="none" w:sz="0" w:space="0" w:color="auto"/>
            <w:right w:val="none" w:sz="0" w:space="0" w:color="auto"/>
          </w:divBdr>
        </w:div>
        <w:div w:id="2044555366">
          <w:marLeft w:val="547"/>
          <w:marRight w:val="0"/>
          <w:marTop w:val="115"/>
          <w:marBottom w:val="0"/>
          <w:divBdr>
            <w:top w:val="none" w:sz="0" w:space="0" w:color="auto"/>
            <w:left w:val="none" w:sz="0" w:space="0" w:color="auto"/>
            <w:bottom w:val="none" w:sz="0" w:space="0" w:color="auto"/>
            <w:right w:val="none" w:sz="0" w:space="0" w:color="auto"/>
          </w:divBdr>
        </w:div>
      </w:divsChild>
    </w:div>
    <w:div w:id="2044592952">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8">
          <w:marLeft w:val="691"/>
          <w:marRight w:val="0"/>
          <w:marTop w:val="0"/>
          <w:marBottom w:val="0"/>
          <w:divBdr>
            <w:top w:val="none" w:sz="0" w:space="0" w:color="auto"/>
            <w:left w:val="none" w:sz="0" w:space="0" w:color="auto"/>
            <w:bottom w:val="none" w:sz="0" w:space="0" w:color="auto"/>
            <w:right w:val="none" w:sz="0" w:space="0" w:color="auto"/>
          </w:divBdr>
        </w:div>
      </w:divsChild>
    </w:div>
    <w:div w:id="2045471826">
      <w:bodyDiv w:val="1"/>
      <w:marLeft w:val="0"/>
      <w:marRight w:val="0"/>
      <w:marTop w:val="0"/>
      <w:marBottom w:val="0"/>
      <w:divBdr>
        <w:top w:val="none" w:sz="0" w:space="0" w:color="auto"/>
        <w:left w:val="none" w:sz="0" w:space="0" w:color="auto"/>
        <w:bottom w:val="none" w:sz="0" w:space="0" w:color="auto"/>
        <w:right w:val="none" w:sz="0" w:space="0" w:color="auto"/>
      </w:divBdr>
      <w:divsChild>
        <w:div w:id="405886258">
          <w:marLeft w:val="1166"/>
          <w:marRight w:val="0"/>
          <w:marTop w:val="96"/>
          <w:marBottom w:val="0"/>
          <w:divBdr>
            <w:top w:val="none" w:sz="0" w:space="0" w:color="auto"/>
            <w:left w:val="none" w:sz="0" w:space="0" w:color="auto"/>
            <w:bottom w:val="none" w:sz="0" w:space="0" w:color="auto"/>
            <w:right w:val="none" w:sz="0" w:space="0" w:color="auto"/>
          </w:divBdr>
        </w:div>
        <w:div w:id="656686301">
          <w:marLeft w:val="1166"/>
          <w:marRight w:val="0"/>
          <w:marTop w:val="96"/>
          <w:marBottom w:val="0"/>
          <w:divBdr>
            <w:top w:val="none" w:sz="0" w:space="0" w:color="auto"/>
            <w:left w:val="none" w:sz="0" w:space="0" w:color="auto"/>
            <w:bottom w:val="none" w:sz="0" w:space="0" w:color="auto"/>
            <w:right w:val="none" w:sz="0" w:space="0" w:color="auto"/>
          </w:divBdr>
        </w:div>
        <w:div w:id="900285153">
          <w:marLeft w:val="547"/>
          <w:marRight w:val="0"/>
          <w:marTop w:val="106"/>
          <w:marBottom w:val="0"/>
          <w:divBdr>
            <w:top w:val="none" w:sz="0" w:space="0" w:color="auto"/>
            <w:left w:val="none" w:sz="0" w:space="0" w:color="auto"/>
            <w:bottom w:val="none" w:sz="0" w:space="0" w:color="auto"/>
            <w:right w:val="none" w:sz="0" w:space="0" w:color="auto"/>
          </w:divBdr>
        </w:div>
        <w:div w:id="1036852104">
          <w:marLeft w:val="1166"/>
          <w:marRight w:val="0"/>
          <w:marTop w:val="96"/>
          <w:marBottom w:val="0"/>
          <w:divBdr>
            <w:top w:val="none" w:sz="0" w:space="0" w:color="auto"/>
            <w:left w:val="none" w:sz="0" w:space="0" w:color="auto"/>
            <w:bottom w:val="none" w:sz="0" w:space="0" w:color="auto"/>
            <w:right w:val="none" w:sz="0" w:space="0" w:color="auto"/>
          </w:divBdr>
        </w:div>
        <w:div w:id="1929078469">
          <w:marLeft w:val="1166"/>
          <w:marRight w:val="0"/>
          <w:marTop w:val="96"/>
          <w:marBottom w:val="0"/>
          <w:divBdr>
            <w:top w:val="none" w:sz="0" w:space="0" w:color="auto"/>
            <w:left w:val="none" w:sz="0" w:space="0" w:color="auto"/>
            <w:bottom w:val="none" w:sz="0" w:space="0" w:color="auto"/>
            <w:right w:val="none" w:sz="0" w:space="0" w:color="auto"/>
          </w:divBdr>
        </w:div>
      </w:divsChild>
    </w:div>
    <w:div w:id="2046832187">
      <w:bodyDiv w:val="1"/>
      <w:marLeft w:val="0"/>
      <w:marRight w:val="0"/>
      <w:marTop w:val="0"/>
      <w:marBottom w:val="0"/>
      <w:divBdr>
        <w:top w:val="none" w:sz="0" w:space="0" w:color="auto"/>
        <w:left w:val="none" w:sz="0" w:space="0" w:color="auto"/>
        <w:bottom w:val="none" w:sz="0" w:space="0" w:color="auto"/>
        <w:right w:val="none" w:sz="0" w:space="0" w:color="auto"/>
      </w:divBdr>
    </w:div>
    <w:div w:id="2046983727">
      <w:bodyDiv w:val="1"/>
      <w:marLeft w:val="0"/>
      <w:marRight w:val="0"/>
      <w:marTop w:val="0"/>
      <w:marBottom w:val="0"/>
      <w:divBdr>
        <w:top w:val="none" w:sz="0" w:space="0" w:color="auto"/>
        <w:left w:val="none" w:sz="0" w:space="0" w:color="auto"/>
        <w:bottom w:val="none" w:sz="0" w:space="0" w:color="auto"/>
        <w:right w:val="none" w:sz="0" w:space="0" w:color="auto"/>
      </w:divBdr>
      <w:divsChild>
        <w:div w:id="55516188">
          <w:marLeft w:val="1800"/>
          <w:marRight w:val="0"/>
          <w:marTop w:val="65"/>
          <w:marBottom w:val="0"/>
          <w:divBdr>
            <w:top w:val="none" w:sz="0" w:space="0" w:color="auto"/>
            <w:left w:val="none" w:sz="0" w:space="0" w:color="auto"/>
            <w:bottom w:val="none" w:sz="0" w:space="0" w:color="auto"/>
            <w:right w:val="none" w:sz="0" w:space="0" w:color="auto"/>
          </w:divBdr>
        </w:div>
        <w:div w:id="175193992">
          <w:marLeft w:val="1166"/>
          <w:marRight w:val="0"/>
          <w:marTop w:val="65"/>
          <w:marBottom w:val="0"/>
          <w:divBdr>
            <w:top w:val="none" w:sz="0" w:space="0" w:color="auto"/>
            <w:left w:val="none" w:sz="0" w:space="0" w:color="auto"/>
            <w:bottom w:val="none" w:sz="0" w:space="0" w:color="auto"/>
            <w:right w:val="none" w:sz="0" w:space="0" w:color="auto"/>
          </w:divBdr>
        </w:div>
        <w:div w:id="697854934">
          <w:marLeft w:val="0"/>
          <w:marRight w:val="0"/>
          <w:marTop w:val="75"/>
          <w:marBottom w:val="0"/>
          <w:divBdr>
            <w:top w:val="none" w:sz="0" w:space="0" w:color="auto"/>
            <w:left w:val="none" w:sz="0" w:space="0" w:color="auto"/>
            <w:bottom w:val="none" w:sz="0" w:space="0" w:color="auto"/>
            <w:right w:val="none" w:sz="0" w:space="0" w:color="auto"/>
          </w:divBdr>
        </w:div>
        <w:div w:id="1006906391">
          <w:marLeft w:val="0"/>
          <w:marRight w:val="0"/>
          <w:marTop w:val="75"/>
          <w:marBottom w:val="0"/>
          <w:divBdr>
            <w:top w:val="none" w:sz="0" w:space="0" w:color="auto"/>
            <w:left w:val="none" w:sz="0" w:space="0" w:color="auto"/>
            <w:bottom w:val="none" w:sz="0" w:space="0" w:color="auto"/>
            <w:right w:val="none" w:sz="0" w:space="0" w:color="auto"/>
          </w:divBdr>
        </w:div>
        <w:div w:id="1217549124">
          <w:marLeft w:val="1166"/>
          <w:marRight w:val="0"/>
          <w:marTop w:val="65"/>
          <w:marBottom w:val="0"/>
          <w:divBdr>
            <w:top w:val="none" w:sz="0" w:space="0" w:color="auto"/>
            <w:left w:val="none" w:sz="0" w:space="0" w:color="auto"/>
            <w:bottom w:val="none" w:sz="0" w:space="0" w:color="auto"/>
            <w:right w:val="none" w:sz="0" w:space="0" w:color="auto"/>
          </w:divBdr>
        </w:div>
        <w:div w:id="1362902138">
          <w:marLeft w:val="0"/>
          <w:marRight w:val="0"/>
          <w:marTop w:val="75"/>
          <w:marBottom w:val="0"/>
          <w:divBdr>
            <w:top w:val="none" w:sz="0" w:space="0" w:color="auto"/>
            <w:left w:val="none" w:sz="0" w:space="0" w:color="auto"/>
            <w:bottom w:val="none" w:sz="0" w:space="0" w:color="auto"/>
            <w:right w:val="none" w:sz="0" w:space="0" w:color="auto"/>
          </w:divBdr>
        </w:div>
        <w:div w:id="1373844790">
          <w:marLeft w:val="1166"/>
          <w:marRight w:val="0"/>
          <w:marTop w:val="65"/>
          <w:marBottom w:val="0"/>
          <w:divBdr>
            <w:top w:val="none" w:sz="0" w:space="0" w:color="auto"/>
            <w:left w:val="none" w:sz="0" w:space="0" w:color="auto"/>
            <w:bottom w:val="none" w:sz="0" w:space="0" w:color="auto"/>
            <w:right w:val="none" w:sz="0" w:space="0" w:color="auto"/>
          </w:divBdr>
        </w:div>
        <w:div w:id="1429276699">
          <w:marLeft w:val="1166"/>
          <w:marRight w:val="0"/>
          <w:marTop w:val="65"/>
          <w:marBottom w:val="0"/>
          <w:divBdr>
            <w:top w:val="none" w:sz="0" w:space="0" w:color="auto"/>
            <w:left w:val="none" w:sz="0" w:space="0" w:color="auto"/>
            <w:bottom w:val="none" w:sz="0" w:space="0" w:color="auto"/>
            <w:right w:val="none" w:sz="0" w:space="0" w:color="auto"/>
          </w:divBdr>
        </w:div>
        <w:div w:id="1558587864">
          <w:marLeft w:val="1166"/>
          <w:marRight w:val="0"/>
          <w:marTop w:val="65"/>
          <w:marBottom w:val="0"/>
          <w:divBdr>
            <w:top w:val="none" w:sz="0" w:space="0" w:color="auto"/>
            <w:left w:val="none" w:sz="0" w:space="0" w:color="auto"/>
            <w:bottom w:val="none" w:sz="0" w:space="0" w:color="auto"/>
            <w:right w:val="none" w:sz="0" w:space="0" w:color="auto"/>
          </w:divBdr>
        </w:div>
        <w:div w:id="1575166940">
          <w:marLeft w:val="0"/>
          <w:marRight w:val="0"/>
          <w:marTop w:val="75"/>
          <w:marBottom w:val="0"/>
          <w:divBdr>
            <w:top w:val="none" w:sz="0" w:space="0" w:color="auto"/>
            <w:left w:val="none" w:sz="0" w:space="0" w:color="auto"/>
            <w:bottom w:val="none" w:sz="0" w:space="0" w:color="auto"/>
            <w:right w:val="none" w:sz="0" w:space="0" w:color="auto"/>
          </w:divBdr>
        </w:div>
        <w:div w:id="1791316816">
          <w:marLeft w:val="1166"/>
          <w:marRight w:val="0"/>
          <w:marTop w:val="65"/>
          <w:marBottom w:val="0"/>
          <w:divBdr>
            <w:top w:val="none" w:sz="0" w:space="0" w:color="auto"/>
            <w:left w:val="none" w:sz="0" w:space="0" w:color="auto"/>
            <w:bottom w:val="none" w:sz="0" w:space="0" w:color="auto"/>
            <w:right w:val="none" w:sz="0" w:space="0" w:color="auto"/>
          </w:divBdr>
        </w:div>
        <w:div w:id="1842155484">
          <w:marLeft w:val="1166"/>
          <w:marRight w:val="0"/>
          <w:marTop w:val="65"/>
          <w:marBottom w:val="0"/>
          <w:divBdr>
            <w:top w:val="none" w:sz="0" w:space="0" w:color="auto"/>
            <w:left w:val="none" w:sz="0" w:space="0" w:color="auto"/>
            <w:bottom w:val="none" w:sz="0" w:space="0" w:color="auto"/>
            <w:right w:val="none" w:sz="0" w:space="0" w:color="auto"/>
          </w:divBdr>
        </w:div>
        <w:div w:id="1942372770">
          <w:marLeft w:val="1800"/>
          <w:marRight w:val="0"/>
          <w:marTop w:val="65"/>
          <w:marBottom w:val="0"/>
          <w:divBdr>
            <w:top w:val="none" w:sz="0" w:space="0" w:color="auto"/>
            <w:left w:val="none" w:sz="0" w:space="0" w:color="auto"/>
            <w:bottom w:val="none" w:sz="0" w:space="0" w:color="auto"/>
            <w:right w:val="none" w:sz="0" w:space="0" w:color="auto"/>
          </w:divBdr>
        </w:div>
        <w:div w:id="1950505426">
          <w:marLeft w:val="0"/>
          <w:marRight w:val="0"/>
          <w:marTop w:val="75"/>
          <w:marBottom w:val="0"/>
          <w:divBdr>
            <w:top w:val="none" w:sz="0" w:space="0" w:color="auto"/>
            <w:left w:val="none" w:sz="0" w:space="0" w:color="auto"/>
            <w:bottom w:val="none" w:sz="0" w:space="0" w:color="auto"/>
            <w:right w:val="none" w:sz="0" w:space="0" w:color="auto"/>
          </w:divBdr>
        </w:div>
        <w:div w:id="1965958866">
          <w:marLeft w:val="1166"/>
          <w:marRight w:val="0"/>
          <w:marTop w:val="65"/>
          <w:marBottom w:val="0"/>
          <w:divBdr>
            <w:top w:val="none" w:sz="0" w:space="0" w:color="auto"/>
            <w:left w:val="none" w:sz="0" w:space="0" w:color="auto"/>
            <w:bottom w:val="none" w:sz="0" w:space="0" w:color="auto"/>
            <w:right w:val="none" w:sz="0" w:space="0" w:color="auto"/>
          </w:divBdr>
        </w:div>
        <w:div w:id="2034064717">
          <w:marLeft w:val="1166"/>
          <w:marRight w:val="0"/>
          <w:marTop w:val="65"/>
          <w:marBottom w:val="0"/>
          <w:divBdr>
            <w:top w:val="none" w:sz="0" w:space="0" w:color="auto"/>
            <w:left w:val="none" w:sz="0" w:space="0" w:color="auto"/>
            <w:bottom w:val="none" w:sz="0" w:space="0" w:color="auto"/>
            <w:right w:val="none" w:sz="0" w:space="0" w:color="auto"/>
          </w:divBdr>
        </w:div>
        <w:div w:id="2078746709">
          <w:marLeft w:val="0"/>
          <w:marRight w:val="0"/>
          <w:marTop w:val="75"/>
          <w:marBottom w:val="0"/>
          <w:divBdr>
            <w:top w:val="none" w:sz="0" w:space="0" w:color="auto"/>
            <w:left w:val="none" w:sz="0" w:space="0" w:color="auto"/>
            <w:bottom w:val="none" w:sz="0" w:space="0" w:color="auto"/>
            <w:right w:val="none" w:sz="0" w:space="0" w:color="auto"/>
          </w:divBdr>
        </w:div>
        <w:div w:id="2102136875">
          <w:marLeft w:val="1166"/>
          <w:marRight w:val="0"/>
          <w:marTop w:val="65"/>
          <w:marBottom w:val="0"/>
          <w:divBdr>
            <w:top w:val="none" w:sz="0" w:space="0" w:color="auto"/>
            <w:left w:val="none" w:sz="0" w:space="0" w:color="auto"/>
            <w:bottom w:val="none" w:sz="0" w:space="0" w:color="auto"/>
            <w:right w:val="none" w:sz="0" w:space="0" w:color="auto"/>
          </w:divBdr>
        </w:div>
      </w:divsChild>
    </w:div>
    <w:div w:id="2049256374">
      <w:bodyDiv w:val="1"/>
      <w:marLeft w:val="0"/>
      <w:marRight w:val="0"/>
      <w:marTop w:val="0"/>
      <w:marBottom w:val="0"/>
      <w:divBdr>
        <w:top w:val="none" w:sz="0" w:space="0" w:color="auto"/>
        <w:left w:val="none" w:sz="0" w:space="0" w:color="auto"/>
        <w:bottom w:val="none" w:sz="0" w:space="0" w:color="auto"/>
        <w:right w:val="none" w:sz="0" w:space="0" w:color="auto"/>
      </w:divBdr>
    </w:div>
    <w:div w:id="2049258210">
      <w:bodyDiv w:val="1"/>
      <w:marLeft w:val="0"/>
      <w:marRight w:val="0"/>
      <w:marTop w:val="0"/>
      <w:marBottom w:val="0"/>
      <w:divBdr>
        <w:top w:val="none" w:sz="0" w:space="0" w:color="auto"/>
        <w:left w:val="none" w:sz="0" w:space="0" w:color="auto"/>
        <w:bottom w:val="none" w:sz="0" w:space="0" w:color="auto"/>
        <w:right w:val="none" w:sz="0" w:space="0" w:color="auto"/>
      </w:divBdr>
      <w:divsChild>
        <w:div w:id="131950087">
          <w:marLeft w:val="547"/>
          <w:marRight w:val="0"/>
          <w:marTop w:val="115"/>
          <w:marBottom w:val="0"/>
          <w:divBdr>
            <w:top w:val="none" w:sz="0" w:space="0" w:color="auto"/>
            <w:left w:val="none" w:sz="0" w:space="0" w:color="auto"/>
            <w:bottom w:val="none" w:sz="0" w:space="0" w:color="auto"/>
            <w:right w:val="none" w:sz="0" w:space="0" w:color="auto"/>
          </w:divBdr>
        </w:div>
        <w:div w:id="784471748">
          <w:marLeft w:val="547"/>
          <w:marRight w:val="0"/>
          <w:marTop w:val="115"/>
          <w:marBottom w:val="0"/>
          <w:divBdr>
            <w:top w:val="none" w:sz="0" w:space="0" w:color="auto"/>
            <w:left w:val="none" w:sz="0" w:space="0" w:color="auto"/>
            <w:bottom w:val="none" w:sz="0" w:space="0" w:color="auto"/>
            <w:right w:val="none" w:sz="0" w:space="0" w:color="auto"/>
          </w:divBdr>
        </w:div>
        <w:div w:id="1195928109">
          <w:marLeft w:val="547"/>
          <w:marRight w:val="0"/>
          <w:marTop w:val="115"/>
          <w:marBottom w:val="0"/>
          <w:divBdr>
            <w:top w:val="none" w:sz="0" w:space="0" w:color="auto"/>
            <w:left w:val="none" w:sz="0" w:space="0" w:color="auto"/>
            <w:bottom w:val="none" w:sz="0" w:space="0" w:color="auto"/>
            <w:right w:val="none" w:sz="0" w:space="0" w:color="auto"/>
          </w:divBdr>
        </w:div>
        <w:div w:id="1911310118">
          <w:marLeft w:val="547"/>
          <w:marRight w:val="0"/>
          <w:marTop w:val="115"/>
          <w:marBottom w:val="0"/>
          <w:divBdr>
            <w:top w:val="none" w:sz="0" w:space="0" w:color="auto"/>
            <w:left w:val="none" w:sz="0" w:space="0" w:color="auto"/>
            <w:bottom w:val="none" w:sz="0" w:space="0" w:color="auto"/>
            <w:right w:val="none" w:sz="0" w:space="0" w:color="auto"/>
          </w:divBdr>
        </w:div>
      </w:divsChild>
    </w:div>
    <w:div w:id="2053383442">
      <w:bodyDiv w:val="1"/>
      <w:marLeft w:val="0"/>
      <w:marRight w:val="0"/>
      <w:marTop w:val="0"/>
      <w:marBottom w:val="0"/>
      <w:divBdr>
        <w:top w:val="none" w:sz="0" w:space="0" w:color="auto"/>
        <w:left w:val="none" w:sz="0" w:space="0" w:color="auto"/>
        <w:bottom w:val="none" w:sz="0" w:space="0" w:color="auto"/>
        <w:right w:val="none" w:sz="0" w:space="0" w:color="auto"/>
      </w:divBdr>
      <w:divsChild>
        <w:div w:id="386760664">
          <w:marLeft w:val="720"/>
          <w:marRight w:val="0"/>
          <w:marTop w:val="0"/>
          <w:marBottom w:val="0"/>
          <w:divBdr>
            <w:top w:val="none" w:sz="0" w:space="0" w:color="auto"/>
            <w:left w:val="none" w:sz="0" w:space="0" w:color="auto"/>
            <w:bottom w:val="none" w:sz="0" w:space="0" w:color="auto"/>
            <w:right w:val="none" w:sz="0" w:space="0" w:color="auto"/>
          </w:divBdr>
        </w:div>
        <w:div w:id="436949448">
          <w:marLeft w:val="720"/>
          <w:marRight w:val="0"/>
          <w:marTop w:val="0"/>
          <w:marBottom w:val="0"/>
          <w:divBdr>
            <w:top w:val="none" w:sz="0" w:space="0" w:color="auto"/>
            <w:left w:val="none" w:sz="0" w:space="0" w:color="auto"/>
            <w:bottom w:val="none" w:sz="0" w:space="0" w:color="auto"/>
            <w:right w:val="none" w:sz="0" w:space="0" w:color="auto"/>
          </w:divBdr>
        </w:div>
        <w:div w:id="563219842">
          <w:marLeft w:val="720"/>
          <w:marRight w:val="0"/>
          <w:marTop w:val="0"/>
          <w:marBottom w:val="0"/>
          <w:divBdr>
            <w:top w:val="none" w:sz="0" w:space="0" w:color="auto"/>
            <w:left w:val="none" w:sz="0" w:space="0" w:color="auto"/>
            <w:bottom w:val="none" w:sz="0" w:space="0" w:color="auto"/>
            <w:right w:val="none" w:sz="0" w:space="0" w:color="auto"/>
          </w:divBdr>
        </w:div>
        <w:div w:id="1318805437">
          <w:marLeft w:val="720"/>
          <w:marRight w:val="0"/>
          <w:marTop w:val="0"/>
          <w:marBottom w:val="0"/>
          <w:divBdr>
            <w:top w:val="none" w:sz="0" w:space="0" w:color="auto"/>
            <w:left w:val="none" w:sz="0" w:space="0" w:color="auto"/>
            <w:bottom w:val="none" w:sz="0" w:space="0" w:color="auto"/>
            <w:right w:val="none" w:sz="0" w:space="0" w:color="auto"/>
          </w:divBdr>
        </w:div>
      </w:divsChild>
    </w:div>
    <w:div w:id="2053964495">
      <w:bodyDiv w:val="1"/>
      <w:marLeft w:val="0"/>
      <w:marRight w:val="0"/>
      <w:marTop w:val="0"/>
      <w:marBottom w:val="0"/>
      <w:divBdr>
        <w:top w:val="none" w:sz="0" w:space="0" w:color="auto"/>
        <w:left w:val="none" w:sz="0" w:space="0" w:color="auto"/>
        <w:bottom w:val="none" w:sz="0" w:space="0" w:color="auto"/>
        <w:right w:val="none" w:sz="0" w:space="0" w:color="auto"/>
      </w:divBdr>
    </w:div>
    <w:div w:id="2053966331">
      <w:bodyDiv w:val="1"/>
      <w:marLeft w:val="0"/>
      <w:marRight w:val="0"/>
      <w:marTop w:val="0"/>
      <w:marBottom w:val="0"/>
      <w:divBdr>
        <w:top w:val="none" w:sz="0" w:space="0" w:color="auto"/>
        <w:left w:val="none" w:sz="0" w:space="0" w:color="auto"/>
        <w:bottom w:val="none" w:sz="0" w:space="0" w:color="auto"/>
        <w:right w:val="none" w:sz="0" w:space="0" w:color="auto"/>
      </w:divBdr>
    </w:div>
    <w:div w:id="2055039735">
      <w:bodyDiv w:val="1"/>
      <w:marLeft w:val="0"/>
      <w:marRight w:val="0"/>
      <w:marTop w:val="0"/>
      <w:marBottom w:val="0"/>
      <w:divBdr>
        <w:top w:val="none" w:sz="0" w:space="0" w:color="auto"/>
        <w:left w:val="none" w:sz="0" w:space="0" w:color="auto"/>
        <w:bottom w:val="none" w:sz="0" w:space="0" w:color="auto"/>
        <w:right w:val="none" w:sz="0" w:space="0" w:color="auto"/>
      </w:divBdr>
      <w:divsChild>
        <w:div w:id="333145108">
          <w:marLeft w:val="360"/>
          <w:marRight w:val="0"/>
          <w:marTop w:val="360"/>
          <w:marBottom w:val="0"/>
          <w:divBdr>
            <w:top w:val="none" w:sz="0" w:space="0" w:color="auto"/>
            <w:left w:val="none" w:sz="0" w:space="0" w:color="auto"/>
            <w:bottom w:val="none" w:sz="0" w:space="0" w:color="auto"/>
            <w:right w:val="none" w:sz="0" w:space="0" w:color="auto"/>
          </w:divBdr>
        </w:div>
        <w:div w:id="697313759">
          <w:marLeft w:val="360"/>
          <w:marRight w:val="0"/>
          <w:marTop w:val="360"/>
          <w:marBottom w:val="0"/>
          <w:divBdr>
            <w:top w:val="none" w:sz="0" w:space="0" w:color="auto"/>
            <w:left w:val="none" w:sz="0" w:space="0" w:color="auto"/>
            <w:bottom w:val="none" w:sz="0" w:space="0" w:color="auto"/>
            <w:right w:val="none" w:sz="0" w:space="0" w:color="auto"/>
          </w:divBdr>
        </w:div>
        <w:div w:id="831684118">
          <w:marLeft w:val="360"/>
          <w:marRight w:val="0"/>
          <w:marTop w:val="360"/>
          <w:marBottom w:val="0"/>
          <w:divBdr>
            <w:top w:val="none" w:sz="0" w:space="0" w:color="auto"/>
            <w:left w:val="none" w:sz="0" w:space="0" w:color="auto"/>
            <w:bottom w:val="none" w:sz="0" w:space="0" w:color="auto"/>
            <w:right w:val="none" w:sz="0" w:space="0" w:color="auto"/>
          </w:divBdr>
        </w:div>
        <w:div w:id="1191532369">
          <w:marLeft w:val="360"/>
          <w:marRight w:val="0"/>
          <w:marTop w:val="360"/>
          <w:marBottom w:val="0"/>
          <w:divBdr>
            <w:top w:val="none" w:sz="0" w:space="0" w:color="auto"/>
            <w:left w:val="none" w:sz="0" w:space="0" w:color="auto"/>
            <w:bottom w:val="none" w:sz="0" w:space="0" w:color="auto"/>
            <w:right w:val="none" w:sz="0" w:space="0" w:color="auto"/>
          </w:divBdr>
        </w:div>
        <w:div w:id="1597446830">
          <w:marLeft w:val="360"/>
          <w:marRight w:val="0"/>
          <w:marTop w:val="360"/>
          <w:marBottom w:val="0"/>
          <w:divBdr>
            <w:top w:val="none" w:sz="0" w:space="0" w:color="auto"/>
            <w:left w:val="none" w:sz="0" w:space="0" w:color="auto"/>
            <w:bottom w:val="none" w:sz="0" w:space="0" w:color="auto"/>
            <w:right w:val="none" w:sz="0" w:space="0" w:color="auto"/>
          </w:divBdr>
        </w:div>
      </w:divsChild>
    </w:div>
    <w:div w:id="2055424325">
      <w:bodyDiv w:val="1"/>
      <w:marLeft w:val="0"/>
      <w:marRight w:val="0"/>
      <w:marTop w:val="0"/>
      <w:marBottom w:val="0"/>
      <w:divBdr>
        <w:top w:val="none" w:sz="0" w:space="0" w:color="auto"/>
        <w:left w:val="none" w:sz="0" w:space="0" w:color="auto"/>
        <w:bottom w:val="none" w:sz="0" w:space="0" w:color="auto"/>
        <w:right w:val="none" w:sz="0" w:space="0" w:color="auto"/>
      </w:divBdr>
    </w:div>
    <w:div w:id="2057510849">
      <w:bodyDiv w:val="1"/>
      <w:marLeft w:val="0"/>
      <w:marRight w:val="0"/>
      <w:marTop w:val="0"/>
      <w:marBottom w:val="0"/>
      <w:divBdr>
        <w:top w:val="none" w:sz="0" w:space="0" w:color="auto"/>
        <w:left w:val="none" w:sz="0" w:space="0" w:color="auto"/>
        <w:bottom w:val="none" w:sz="0" w:space="0" w:color="auto"/>
        <w:right w:val="none" w:sz="0" w:space="0" w:color="auto"/>
      </w:divBdr>
      <w:divsChild>
        <w:div w:id="747531523">
          <w:marLeft w:val="2059"/>
          <w:marRight w:val="0"/>
          <w:marTop w:val="72"/>
          <w:marBottom w:val="0"/>
          <w:divBdr>
            <w:top w:val="none" w:sz="0" w:space="0" w:color="auto"/>
            <w:left w:val="none" w:sz="0" w:space="0" w:color="auto"/>
            <w:bottom w:val="none" w:sz="0" w:space="0" w:color="auto"/>
            <w:right w:val="none" w:sz="0" w:space="0" w:color="auto"/>
          </w:divBdr>
        </w:div>
        <w:div w:id="857886275">
          <w:marLeft w:val="2059"/>
          <w:marRight w:val="0"/>
          <w:marTop w:val="72"/>
          <w:marBottom w:val="0"/>
          <w:divBdr>
            <w:top w:val="none" w:sz="0" w:space="0" w:color="auto"/>
            <w:left w:val="none" w:sz="0" w:space="0" w:color="auto"/>
            <w:bottom w:val="none" w:sz="0" w:space="0" w:color="auto"/>
            <w:right w:val="none" w:sz="0" w:space="0" w:color="auto"/>
          </w:divBdr>
        </w:div>
        <w:div w:id="1796479880">
          <w:marLeft w:val="2059"/>
          <w:marRight w:val="0"/>
          <w:marTop w:val="72"/>
          <w:marBottom w:val="0"/>
          <w:divBdr>
            <w:top w:val="none" w:sz="0" w:space="0" w:color="auto"/>
            <w:left w:val="none" w:sz="0" w:space="0" w:color="auto"/>
            <w:bottom w:val="none" w:sz="0" w:space="0" w:color="auto"/>
            <w:right w:val="none" w:sz="0" w:space="0" w:color="auto"/>
          </w:divBdr>
        </w:div>
        <w:div w:id="1813860563">
          <w:marLeft w:val="2722"/>
          <w:marRight w:val="0"/>
          <w:marTop w:val="62"/>
          <w:marBottom w:val="0"/>
          <w:divBdr>
            <w:top w:val="none" w:sz="0" w:space="0" w:color="auto"/>
            <w:left w:val="none" w:sz="0" w:space="0" w:color="auto"/>
            <w:bottom w:val="none" w:sz="0" w:space="0" w:color="auto"/>
            <w:right w:val="none" w:sz="0" w:space="0" w:color="auto"/>
          </w:divBdr>
        </w:div>
        <w:div w:id="1856461624">
          <w:marLeft w:val="2059"/>
          <w:marRight w:val="0"/>
          <w:marTop w:val="72"/>
          <w:marBottom w:val="0"/>
          <w:divBdr>
            <w:top w:val="none" w:sz="0" w:space="0" w:color="auto"/>
            <w:left w:val="none" w:sz="0" w:space="0" w:color="auto"/>
            <w:bottom w:val="none" w:sz="0" w:space="0" w:color="auto"/>
            <w:right w:val="none" w:sz="0" w:space="0" w:color="auto"/>
          </w:divBdr>
        </w:div>
        <w:div w:id="1910463353">
          <w:marLeft w:val="2059"/>
          <w:marRight w:val="0"/>
          <w:marTop w:val="72"/>
          <w:marBottom w:val="0"/>
          <w:divBdr>
            <w:top w:val="none" w:sz="0" w:space="0" w:color="auto"/>
            <w:left w:val="none" w:sz="0" w:space="0" w:color="auto"/>
            <w:bottom w:val="none" w:sz="0" w:space="0" w:color="auto"/>
            <w:right w:val="none" w:sz="0" w:space="0" w:color="auto"/>
          </w:divBdr>
        </w:div>
        <w:div w:id="2083209409">
          <w:marLeft w:val="2059"/>
          <w:marRight w:val="0"/>
          <w:marTop w:val="72"/>
          <w:marBottom w:val="0"/>
          <w:divBdr>
            <w:top w:val="none" w:sz="0" w:space="0" w:color="auto"/>
            <w:left w:val="none" w:sz="0" w:space="0" w:color="auto"/>
            <w:bottom w:val="none" w:sz="0" w:space="0" w:color="auto"/>
            <w:right w:val="none" w:sz="0" w:space="0" w:color="auto"/>
          </w:divBdr>
        </w:div>
      </w:divsChild>
    </w:div>
    <w:div w:id="2058164271">
      <w:bodyDiv w:val="1"/>
      <w:marLeft w:val="0"/>
      <w:marRight w:val="0"/>
      <w:marTop w:val="0"/>
      <w:marBottom w:val="0"/>
      <w:divBdr>
        <w:top w:val="none" w:sz="0" w:space="0" w:color="auto"/>
        <w:left w:val="none" w:sz="0" w:space="0" w:color="auto"/>
        <w:bottom w:val="none" w:sz="0" w:space="0" w:color="auto"/>
        <w:right w:val="none" w:sz="0" w:space="0" w:color="auto"/>
      </w:divBdr>
    </w:div>
    <w:div w:id="2058315068">
      <w:bodyDiv w:val="1"/>
      <w:marLeft w:val="0"/>
      <w:marRight w:val="0"/>
      <w:marTop w:val="0"/>
      <w:marBottom w:val="0"/>
      <w:divBdr>
        <w:top w:val="none" w:sz="0" w:space="0" w:color="auto"/>
        <w:left w:val="none" w:sz="0" w:space="0" w:color="auto"/>
        <w:bottom w:val="none" w:sz="0" w:space="0" w:color="auto"/>
        <w:right w:val="none" w:sz="0" w:space="0" w:color="auto"/>
      </w:divBdr>
      <w:divsChild>
        <w:div w:id="1377510722">
          <w:marLeft w:val="547"/>
          <w:marRight w:val="0"/>
          <w:marTop w:val="144"/>
          <w:marBottom w:val="0"/>
          <w:divBdr>
            <w:top w:val="none" w:sz="0" w:space="0" w:color="auto"/>
            <w:left w:val="none" w:sz="0" w:space="0" w:color="auto"/>
            <w:bottom w:val="none" w:sz="0" w:space="0" w:color="auto"/>
            <w:right w:val="none" w:sz="0" w:space="0" w:color="auto"/>
          </w:divBdr>
        </w:div>
        <w:div w:id="1410080234">
          <w:marLeft w:val="547"/>
          <w:marRight w:val="0"/>
          <w:marTop w:val="144"/>
          <w:marBottom w:val="0"/>
          <w:divBdr>
            <w:top w:val="none" w:sz="0" w:space="0" w:color="auto"/>
            <w:left w:val="none" w:sz="0" w:space="0" w:color="auto"/>
            <w:bottom w:val="none" w:sz="0" w:space="0" w:color="auto"/>
            <w:right w:val="none" w:sz="0" w:space="0" w:color="auto"/>
          </w:divBdr>
        </w:div>
      </w:divsChild>
    </w:div>
    <w:div w:id="2059163906">
      <w:bodyDiv w:val="1"/>
      <w:marLeft w:val="0"/>
      <w:marRight w:val="0"/>
      <w:marTop w:val="0"/>
      <w:marBottom w:val="0"/>
      <w:divBdr>
        <w:top w:val="none" w:sz="0" w:space="0" w:color="auto"/>
        <w:left w:val="none" w:sz="0" w:space="0" w:color="auto"/>
        <w:bottom w:val="none" w:sz="0" w:space="0" w:color="auto"/>
        <w:right w:val="none" w:sz="0" w:space="0" w:color="auto"/>
      </w:divBdr>
      <w:divsChild>
        <w:div w:id="94519132">
          <w:marLeft w:val="547"/>
          <w:marRight w:val="0"/>
          <w:marTop w:val="134"/>
          <w:marBottom w:val="0"/>
          <w:divBdr>
            <w:top w:val="none" w:sz="0" w:space="0" w:color="auto"/>
            <w:left w:val="none" w:sz="0" w:space="0" w:color="auto"/>
            <w:bottom w:val="none" w:sz="0" w:space="0" w:color="auto"/>
            <w:right w:val="none" w:sz="0" w:space="0" w:color="auto"/>
          </w:divBdr>
        </w:div>
        <w:div w:id="135685000">
          <w:marLeft w:val="547"/>
          <w:marRight w:val="0"/>
          <w:marTop w:val="134"/>
          <w:marBottom w:val="0"/>
          <w:divBdr>
            <w:top w:val="none" w:sz="0" w:space="0" w:color="auto"/>
            <w:left w:val="none" w:sz="0" w:space="0" w:color="auto"/>
            <w:bottom w:val="none" w:sz="0" w:space="0" w:color="auto"/>
            <w:right w:val="none" w:sz="0" w:space="0" w:color="auto"/>
          </w:divBdr>
        </w:div>
        <w:div w:id="366640357">
          <w:marLeft w:val="547"/>
          <w:marRight w:val="0"/>
          <w:marTop w:val="134"/>
          <w:marBottom w:val="0"/>
          <w:divBdr>
            <w:top w:val="none" w:sz="0" w:space="0" w:color="auto"/>
            <w:left w:val="none" w:sz="0" w:space="0" w:color="auto"/>
            <w:bottom w:val="none" w:sz="0" w:space="0" w:color="auto"/>
            <w:right w:val="none" w:sz="0" w:space="0" w:color="auto"/>
          </w:divBdr>
        </w:div>
        <w:div w:id="874922116">
          <w:marLeft w:val="547"/>
          <w:marRight w:val="0"/>
          <w:marTop w:val="134"/>
          <w:marBottom w:val="0"/>
          <w:divBdr>
            <w:top w:val="none" w:sz="0" w:space="0" w:color="auto"/>
            <w:left w:val="none" w:sz="0" w:space="0" w:color="auto"/>
            <w:bottom w:val="none" w:sz="0" w:space="0" w:color="auto"/>
            <w:right w:val="none" w:sz="0" w:space="0" w:color="auto"/>
          </w:divBdr>
        </w:div>
      </w:divsChild>
    </w:div>
    <w:div w:id="2059282043">
      <w:bodyDiv w:val="1"/>
      <w:marLeft w:val="0"/>
      <w:marRight w:val="0"/>
      <w:marTop w:val="0"/>
      <w:marBottom w:val="0"/>
      <w:divBdr>
        <w:top w:val="none" w:sz="0" w:space="0" w:color="auto"/>
        <w:left w:val="none" w:sz="0" w:space="0" w:color="auto"/>
        <w:bottom w:val="none" w:sz="0" w:space="0" w:color="auto"/>
        <w:right w:val="none" w:sz="0" w:space="0" w:color="auto"/>
      </w:divBdr>
    </w:div>
    <w:div w:id="2060740162">
      <w:bodyDiv w:val="1"/>
      <w:marLeft w:val="0"/>
      <w:marRight w:val="0"/>
      <w:marTop w:val="0"/>
      <w:marBottom w:val="0"/>
      <w:divBdr>
        <w:top w:val="none" w:sz="0" w:space="0" w:color="auto"/>
        <w:left w:val="none" w:sz="0" w:space="0" w:color="auto"/>
        <w:bottom w:val="none" w:sz="0" w:space="0" w:color="auto"/>
        <w:right w:val="none" w:sz="0" w:space="0" w:color="auto"/>
      </w:divBdr>
      <w:divsChild>
        <w:div w:id="139925712">
          <w:marLeft w:val="1166"/>
          <w:marRight w:val="0"/>
          <w:marTop w:val="115"/>
          <w:marBottom w:val="0"/>
          <w:divBdr>
            <w:top w:val="none" w:sz="0" w:space="0" w:color="auto"/>
            <w:left w:val="none" w:sz="0" w:space="0" w:color="auto"/>
            <w:bottom w:val="none" w:sz="0" w:space="0" w:color="auto"/>
            <w:right w:val="none" w:sz="0" w:space="0" w:color="auto"/>
          </w:divBdr>
        </w:div>
        <w:div w:id="159121629">
          <w:marLeft w:val="1166"/>
          <w:marRight w:val="0"/>
          <w:marTop w:val="115"/>
          <w:marBottom w:val="0"/>
          <w:divBdr>
            <w:top w:val="none" w:sz="0" w:space="0" w:color="auto"/>
            <w:left w:val="none" w:sz="0" w:space="0" w:color="auto"/>
            <w:bottom w:val="none" w:sz="0" w:space="0" w:color="auto"/>
            <w:right w:val="none" w:sz="0" w:space="0" w:color="auto"/>
          </w:divBdr>
        </w:div>
        <w:div w:id="264315094">
          <w:marLeft w:val="1800"/>
          <w:marRight w:val="0"/>
          <w:marTop w:val="96"/>
          <w:marBottom w:val="0"/>
          <w:divBdr>
            <w:top w:val="none" w:sz="0" w:space="0" w:color="auto"/>
            <w:left w:val="none" w:sz="0" w:space="0" w:color="auto"/>
            <w:bottom w:val="none" w:sz="0" w:space="0" w:color="auto"/>
            <w:right w:val="none" w:sz="0" w:space="0" w:color="auto"/>
          </w:divBdr>
        </w:div>
        <w:div w:id="643658975">
          <w:marLeft w:val="1166"/>
          <w:marRight w:val="0"/>
          <w:marTop w:val="115"/>
          <w:marBottom w:val="0"/>
          <w:divBdr>
            <w:top w:val="none" w:sz="0" w:space="0" w:color="auto"/>
            <w:left w:val="none" w:sz="0" w:space="0" w:color="auto"/>
            <w:bottom w:val="none" w:sz="0" w:space="0" w:color="auto"/>
            <w:right w:val="none" w:sz="0" w:space="0" w:color="auto"/>
          </w:divBdr>
        </w:div>
        <w:div w:id="784664405">
          <w:marLeft w:val="1166"/>
          <w:marRight w:val="0"/>
          <w:marTop w:val="115"/>
          <w:marBottom w:val="0"/>
          <w:divBdr>
            <w:top w:val="none" w:sz="0" w:space="0" w:color="auto"/>
            <w:left w:val="none" w:sz="0" w:space="0" w:color="auto"/>
            <w:bottom w:val="none" w:sz="0" w:space="0" w:color="auto"/>
            <w:right w:val="none" w:sz="0" w:space="0" w:color="auto"/>
          </w:divBdr>
        </w:div>
        <w:div w:id="804739748">
          <w:marLeft w:val="1166"/>
          <w:marRight w:val="0"/>
          <w:marTop w:val="115"/>
          <w:marBottom w:val="0"/>
          <w:divBdr>
            <w:top w:val="none" w:sz="0" w:space="0" w:color="auto"/>
            <w:left w:val="none" w:sz="0" w:space="0" w:color="auto"/>
            <w:bottom w:val="none" w:sz="0" w:space="0" w:color="auto"/>
            <w:right w:val="none" w:sz="0" w:space="0" w:color="auto"/>
          </w:divBdr>
        </w:div>
        <w:div w:id="1394885394">
          <w:marLeft w:val="1166"/>
          <w:marRight w:val="0"/>
          <w:marTop w:val="115"/>
          <w:marBottom w:val="0"/>
          <w:divBdr>
            <w:top w:val="none" w:sz="0" w:space="0" w:color="auto"/>
            <w:left w:val="none" w:sz="0" w:space="0" w:color="auto"/>
            <w:bottom w:val="none" w:sz="0" w:space="0" w:color="auto"/>
            <w:right w:val="none" w:sz="0" w:space="0" w:color="auto"/>
          </w:divBdr>
        </w:div>
        <w:div w:id="1430006798">
          <w:marLeft w:val="547"/>
          <w:marRight w:val="0"/>
          <w:marTop w:val="134"/>
          <w:marBottom w:val="0"/>
          <w:divBdr>
            <w:top w:val="none" w:sz="0" w:space="0" w:color="auto"/>
            <w:left w:val="none" w:sz="0" w:space="0" w:color="auto"/>
            <w:bottom w:val="none" w:sz="0" w:space="0" w:color="auto"/>
            <w:right w:val="none" w:sz="0" w:space="0" w:color="auto"/>
          </w:divBdr>
        </w:div>
        <w:div w:id="1983264313">
          <w:marLeft w:val="547"/>
          <w:marRight w:val="0"/>
          <w:marTop w:val="134"/>
          <w:marBottom w:val="0"/>
          <w:divBdr>
            <w:top w:val="none" w:sz="0" w:space="0" w:color="auto"/>
            <w:left w:val="none" w:sz="0" w:space="0" w:color="auto"/>
            <w:bottom w:val="none" w:sz="0" w:space="0" w:color="auto"/>
            <w:right w:val="none" w:sz="0" w:space="0" w:color="auto"/>
          </w:divBdr>
        </w:div>
        <w:div w:id="1988125885">
          <w:marLeft w:val="1166"/>
          <w:marRight w:val="0"/>
          <w:marTop w:val="115"/>
          <w:marBottom w:val="0"/>
          <w:divBdr>
            <w:top w:val="none" w:sz="0" w:space="0" w:color="auto"/>
            <w:left w:val="none" w:sz="0" w:space="0" w:color="auto"/>
            <w:bottom w:val="none" w:sz="0" w:space="0" w:color="auto"/>
            <w:right w:val="none" w:sz="0" w:space="0" w:color="auto"/>
          </w:divBdr>
        </w:div>
      </w:divsChild>
    </w:div>
    <w:div w:id="2060978776">
      <w:bodyDiv w:val="1"/>
      <w:marLeft w:val="0"/>
      <w:marRight w:val="0"/>
      <w:marTop w:val="0"/>
      <w:marBottom w:val="0"/>
      <w:divBdr>
        <w:top w:val="none" w:sz="0" w:space="0" w:color="auto"/>
        <w:left w:val="none" w:sz="0" w:space="0" w:color="auto"/>
        <w:bottom w:val="none" w:sz="0" w:space="0" w:color="auto"/>
        <w:right w:val="none" w:sz="0" w:space="0" w:color="auto"/>
      </w:divBdr>
      <w:divsChild>
        <w:div w:id="229930155">
          <w:marLeft w:val="720"/>
          <w:marRight w:val="0"/>
          <w:marTop w:val="100"/>
          <w:marBottom w:val="0"/>
          <w:divBdr>
            <w:top w:val="none" w:sz="0" w:space="0" w:color="auto"/>
            <w:left w:val="none" w:sz="0" w:space="0" w:color="auto"/>
            <w:bottom w:val="none" w:sz="0" w:space="0" w:color="auto"/>
            <w:right w:val="none" w:sz="0" w:space="0" w:color="auto"/>
          </w:divBdr>
        </w:div>
        <w:div w:id="582951617">
          <w:marLeft w:val="720"/>
          <w:marRight w:val="0"/>
          <w:marTop w:val="100"/>
          <w:marBottom w:val="0"/>
          <w:divBdr>
            <w:top w:val="none" w:sz="0" w:space="0" w:color="auto"/>
            <w:left w:val="none" w:sz="0" w:space="0" w:color="auto"/>
            <w:bottom w:val="none" w:sz="0" w:space="0" w:color="auto"/>
            <w:right w:val="none" w:sz="0" w:space="0" w:color="auto"/>
          </w:divBdr>
        </w:div>
      </w:divsChild>
    </w:div>
    <w:div w:id="2061593791">
      <w:bodyDiv w:val="1"/>
      <w:marLeft w:val="0"/>
      <w:marRight w:val="0"/>
      <w:marTop w:val="0"/>
      <w:marBottom w:val="0"/>
      <w:divBdr>
        <w:top w:val="none" w:sz="0" w:space="0" w:color="auto"/>
        <w:left w:val="none" w:sz="0" w:space="0" w:color="auto"/>
        <w:bottom w:val="none" w:sz="0" w:space="0" w:color="auto"/>
        <w:right w:val="none" w:sz="0" w:space="0" w:color="auto"/>
      </w:divBdr>
    </w:div>
    <w:div w:id="2063484531">
      <w:bodyDiv w:val="1"/>
      <w:marLeft w:val="0"/>
      <w:marRight w:val="0"/>
      <w:marTop w:val="0"/>
      <w:marBottom w:val="0"/>
      <w:divBdr>
        <w:top w:val="none" w:sz="0" w:space="0" w:color="auto"/>
        <w:left w:val="none" w:sz="0" w:space="0" w:color="auto"/>
        <w:bottom w:val="none" w:sz="0" w:space="0" w:color="auto"/>
        <w:right w:val="none" w:sz="0" w:space="0" w:color="auto"/>
      </w:divBdr>
      <w:divsChild>
        <w:div w:id="934097827">
          <w:marLeft w:val="1166"/>
          <w:marRight w:val="0"/>
          <w:marTop w:val="106"/>
          <w:marBottom w:val="0"/>
          <w:divBdr>
            <w:top w:val="none" w:sz="0" w:space="0" w:color="auto"/>
            <w:left w:val="none" w:sz="0" w:space="0" w:color="auto"/>
            <w:bottom w:val="none" w:sz="0" w:space="0" w:color="auto"/>
            <w:right w:val="none" w:sz="0" w:space="0" w:color="auto"/>
          </w:divBdr>
        </w:div>
        <w:div w:id="1955481656">
          <w:marLeft w:val="1166"/>
          <w:marRight w:val="0"/>
          <w:marTop w:val="106"/>
          <w:marBottom w:val="0"/>
          <w:divBdr>
            <w:top w:val="none" w:sz="0" w:space="0" w:color="auto"/>
            <w:left w:val="none" w:sz="0" w:space="0" w:color="auto"/>
            <w:bottom w:val="none" w:sz="0" w:space="0" w:color="auto"/>
            <w:right w:val="none" w:sz="0" w:space="0" w:color="auto"/>
          </w:divBdr>
        </w:div>
        <w:div w:id="2137024042">
          <w:marLeft w:val="547"/>
          <w:marRight w:val="0"/>
          <w:marTop w:val="106"/>
          <w:marBottom w:val="0"/>
          <w:divBdr>
            <w:top w:val="none" w:sz="0" w:space="0" w:color="auto"/>
            <w:left w:val="none" w:sz="0" w:space="0" w:color="auto"/>
            <w:bottom w:val="none" w:sz="0" w:space="0" w:color="auto"/>
            <w:right w:val="none" w:sz="0" w:space="0" w:color="auto"/>
          </w:divBdr>
        </w:div>
      </w:divsChild>
    </w:div>
    <w:div w:id="2063601807">
      <w:bodyDiv w:val="1"/>
      <w:marLeft w:val="0"/>
      <w:marRight w:val="0"/>
      <w:marTop w:val="0"/>
      <w:marBottom w:val="0"/>
      <w:divBdr>
        <w:top w:val="none" w:sz="0" w:space="0" w:color="auto"/>
        <w:left w:val="none" w:sz="0" w:space="0" w:color="auto"/>
        <w:bottom w:val="none" w:sz="0" w:space="0" w:color="auto"/>
        <w:right w:val="none" w:sz="0" w:space="0" w:color="auto"/>
      </w:divBdr>
    </w:div>
    <w:div w:id="2065636731">
      <w:bodyDiv w:val="1"/>
      <w:marLeft w:val="0"/>
      <w:marRight w:val="0"/>
      <w:marTop w:val="0"/>
      <w:marBottom w:val="0"/>
      <w:divBdr>
        <w:top w:val="none" w:sz="0" w:space="0" w:color="auto"/>
        <w:left w:val="none" w:sz="0" w:space="0" w:color="auto"/>
        <w:bottom w:val="none" w:sz="0" w:space="0" w:color="auto"/>
        <w:right w:val="none" w:sz="0" w:space="0" w:color="auto"/>
      </w:divBdr>
      <w:divsChild>
        <w:div w:id="548631">
          <w:marLeft w:val="1080"/>
          <w:marRight w:val="0"/>
          <w:marTop w:val="96"/>
          <w:marBottom w:val="0"/>
          <w:divBdr>
            <w:top w:val="none" w:sz="0" w:space="0" w:color="auto"/>
            <w:left w:val="none" w:sz="0" w:space="0" w:color="auto"/>
            <w:bottom w:val="none" w:sz="0" w:space="0" w:color="auto"/>
            <w:right w:val="none" w:sz="0" w:space="0" w:color="auto"/>
          </w:divBdr>
        </w:div>
        <w:div w:id="53165390">
          <w:marLeft w:val="1080"/>
          <w:marRight w:val="0"/>
          <w:marTop w:val="96"/>
          <w:marBottom w:val="0"/>
          <w:divBdr>
            <w:top w:val="none" w:sz="0" w:space="0" w:color="auto"/>
            <w:left w:val="none" w:sz="0" w:space="0" w:color="auto"/>
            <w:bottom w:val="none" w:sz="0" w:space="0" w:color="auto"/>
            <w:right w:val="none" w:sz="0" w:space="0" w:color="auto"/>
          </w:divBdr>
        </w:div>
        <w:div w:id="613638457">
          <w:marLeft w:val="1080"/>
          <w:marRight w:val="0"/>
          <w:marTop w:val="96"/>
          <w:marBottom w:val="0"/>
          <w:divBdr>
            <w:top w:val="none" w:sz="0" w:space="0" w:color="auto"/>
            <w:left w:val="none" w:sz="0" w:space="0" w:color="auto"/>
            <w:bottom w:val="none" w:sz="0" w:space="0" w:color="auto"/>
            <w:right w:val="none" w:sz="0" w:space="0" w:color="auto"/>
          </w:divBdr>
        </w:div>
        <w:div w:id="765420457">
          <w:marLeft w:val="360"/>
          <w:marRight w:val="0"/>
          <w:marTop w:val="96"/>
          <w:marBottom w:val="0"/>
          <w:divBdr>
            <w:top w:val="none" w:sz="0" w:space="0" w:color="auto"/>
            <w:left w:val="none" w:sz="0" w:space="0" w:color="auto"/>
            <w:bottom w:val="none" w:sz="0" w:space="0" w:color="auto"/>
            <w:right w:val="none" w:sz="0" w:space="0" w:color="auto"/>
          </w:divBdr>
        </w:div>
        <w:div w:id="961807731">
          <w:marLeft w:val="1080"/>
          <w:marRight w:val="0"/>
          <w:marTop w:val="96"/>
          <w:marBottom w:val="0"/>
          <w:divBdr>
            <w:top w:val="none" w:sz="0" w:space="0" w:color="auto"/>
            <w:left w:val="none" w:sz="0" w:space="0" w:color="auto"/>
            <w:bottom w:val="none" w:sz="0" w:space="0" w:color="auto"/>
            <w:right w:val="none" w:sz="0" w:space="0" w:color="auto"/>
          </w:divBdr>
        </w:div>
        <w:div w:id="1239903040">
          <w:marLeft w:val="360"/>
          <w:marRight w:val="0"/>
          <w:marTop w:val="96"/>
          <w:marBottom w:val="0"/>
          <w:divBdr>
            <w:top w:val="none" w:sz="0" w:space="0" w:color="auto"/>
            <w:left w:val="none" w:sz="0" w:space="0" w:color="auto"/>
            <w:bottom w:val="none" w:sz="0" w:space="0" w:color="auto"/>
            <w:right w:val="none" w:sz="0" w:space="0" w:color="auto"/>
          </w:divBdr>
        </w:div>
        <w:div w:id="1771462964">
          <w:marLeft w:val="1080"/>
          <w:marRight w:val="0"/>
          <w:marTop w:val="96"/>
          <w:marBottom w:val="0"/>
          <w:divBdr>
            <w:top w:val="none" w:sz="0" w:space="0" w:color="auto"/>
            <w:left w:val="none" w:sz="0" w:space="0" w:color="auto"/>
            <w:bottom w:val="none" w:sz="0" w:space="0" w:color="auto"/>
            <w:right w:val="none" w:sz="0" w:space="0" w:color="auto"/>
          </w:divBdr>
        </w:div>
        <w:div w:id="1794713292">
          <w:marLeft w:val="1080"/>
          <w:marRight w:val="0"/>
          <w:marTop w:val="96"/>
          <w:marBottom w:val="0"/>
          <w:divBdr>
            <w:top w:val="none" w:sz="0" w:space="0" w:color="auto"/>
            <w:left w:val="none" w:sz="0" w:space="0" w:color="auto"/>
            <w:bottom w:val="none" w:sz="0" w:space="0" w:color="auto"/>
            <w:right w:val="none" w:sz="0" w:space="0" w:color="auto"/>
          </w:divBdr>
        </w:div>
      </w:divsChild>
    </w:div>
    <w:div w:id="2066178944">
      <w:bodyDiv w:val="1"/>
      <w:marLeft w:val="0"/>
      <w:marRight w:val="0"/>
      <w:marTop w:val="0"/>
      <w:marBottom w:val="0"/>
      <w:divBdr>
        <w:top w:val="none" w:sz="0" w:space="0" w:color="auto"/>
        <w:left w:val="none" w:sz="0" w:space="0" w:color="auto"/>
        <w:bottom w:val="none" w:sz="0" w:space="0" w:color="auto"/>
        <w:right w:val="none" w:sz="0" w:space="0" w:color="auto"/>
      </w:divBdr>
      <w:divsChild>
        <w:div w:id="142235477">
          <w:marLeft w:val="1800"/>
          <w:marRight w:val="0"/>
          <w:marTop w:val="106"/>
          <w:marBottom w:val="0"/>
          <w:divBdr>
            <w:top w:val="none" w:sz="0" w:space="0" w:color="auto"/>
            <w:left w:val="none" w:sz="0" w:space="0" w:color="auto"/>
            <w:bottom w:val="none" w:sz="0" w:space="0" w:color="auto"/>
            <w:right w:val="none" w:sz="0" w:space="0" w:color="auto"/>
          </w:divBdr>
        </w:div>
        <w:div w:id="195775484">
          <w:marLeft w:val="547"/>
          <w:marRight w:val="0"/>
          <w:marTop w:val="120"/>
          <w:marBottom w:val="0"/>
          <w:divBdr>
            <w:top w:val="none" w:sz="0" w:space="0" w:color="auto"/>
            <w:left w:val="none" w:sz="0" w:space="0" w:color="auto"/>
            <w:bottom w:val="none" w:sz="0" w:space="0" w:color="auto"/>
            <w:right w:val="none" w:sz="0" w:space="0" w:color="auto"/>
          </w:divBdr>
        </w:div>
        <w:div w:id="197476450">
          <w:marLeft w:val="1800"/>
          <w:marRight w:val="0"/>
          <w:marTop w:val="106"/>
          <w:marBottom w:val="0"/>
          <w:divBdr>
            <w:top w:val="none" w:sz="0" w:space="0" w:color="auto"/>
            <w:left w:val="none" w:sz="0" w:space="0" w:color="auto"/>
            <w:bottom w:val="none" w:sz="0" w:space="0" w:color="auto"/>
            <w:right w:val="none" w:sz="0" w:space="0" w:color="auto"/>
          </w:divBdr>
        </w:div>
        <w:div w:id="217479734">
          <w:marLeft w:val="1800"/>
          <w:marRight w:val="0"/>
          <w:marTop w:val="106"/>
          <w:marBottom w:val="0"/>
          <w:divBdr>
            <w:top w:val="none" w:sz="0" w:space="0" w:color="auto"/>
            <w:left w:val="none" w:sz="0" w:space="0" w:color="auto"/>
            <w:bottom w:val="none" w:sz="0" w:space="0" w:color="auto"/>
            <w:right w:val="none" w:sz="0" w:space="0" w:color="auto"/>
          </w:divBdr>
        </w:div>
        <w:div w:id="276445394">
          <w:marLeft w:val="1800"/>
          <w:marRight w:val="0"/>
          <w:marTop w:val="106"/>
          <w:marBottom w:val="0"/>
          <w:divBdr>
            <w:top w:val="none" w:sz="0" w:space="0" w:color="auto"/>
            <w:left w:val="none" w:sz="0" w:space="0" w:color="auto"/>
            <w:bottom w:val="none" w:sz="0" w:space="0" w:color="auto"/>
            <w:right w:val="none" w:sz="0" w:space="0" w:color="auto"/>
          </w:divBdr>
        </w:div>
        <w:div w:id="505946887">
          <w:marLeft w:val="1166"/>
          <w:marRight w:val="0"/>
          <w:marTop w:val="101"/>
          <w:marBottom w:val="0"/>
          <w:divBdr>
            <w:top w:val="none" w:sz="0" w:space="0" w:color="auto"/>
            <w:left w:val="none" w:sz="0" w:space="0" w:color="auto"/>
            <w:bottom w:val="none" w:sz="0" w:space="0" w:color="auto"/>
            <w:right w:val="none" w:sz="0" w:space="0" w:color="auto"/>
          </w:divBdr>
        </w:div>
        <w:div w:id="1716196534">
          <w:marLeft w:val="1166"/>
          <w:marRight w:val="0"/>
          <w:marTop w:val="101"/>
          <w:marBottom w:val="0"/>
          <w:divBdr>
            <w:top w:val="none" w:sz="0" w:space="0" w:color="auto"/>
            <w:left w:val="none" w:sz="0" w:space="0" w:color="auto"/>
            <w:bottom w:val="none" w:sz="0" w:space="0" w:color="auto"/>
            <w:right w:val="none" w:sz="0" w:space="0" w:color="auto"/>
          </w:divBdr>
        </w:div>
        <w:div w:id="1866558425">
          <w:marLeft w:val="1166"/>
          <w:marRight w:val="0"/>
          <w:marTop w:val="101"/>
          <w:marBottom w:val="0"/>
          <w:divBdr>
            <w:top w:val="none" w:sz="0" w:space="0" w:color="auto"/>
            <w:left w:val="none" w:sz="0" w:space="0" w:color="auto"/>
            <w:bottom w:val="none" w:sz="0" w:space="0" w:color="auto"/>
            <w:right w:val="none" w:sz="0" w:space="0" w:color="auto"/>
          </w:divBdr>
        </w:div>
        <w:div w:id="1888255686">
          <w:marLeft w:val="1166"/>
          <w:marRight w:val="0"/>
          <w:marTop w:val="101"/>
          <w:marBottom w:val="0"/>
          <w:divBdr>
            <w:top w:val="none" w:sz="0" w:space="0" w:color="auto"/>
            <w:left w:val="none" w:sz="0" w:space="0" w:color="auto"/>
            <w:bottom w:val="none" w:sz="0" w:space="0" w:color="auto"/>
            <w:right w:val="none" w:sz="0" w:space="0" w:color="auto"/>
          </w:divBdr>
        </w:div>
        <w:div w:id="1987737675">
          <w:marLeft w:val="1800"/>
          <w:marRight w:val="0"/>
          <w:marTop w:val="106"/>
          <w:marBottom w:val="0"/>
          <w:divBdr>
            <w:top w:val="none" w:sz="0" w:space="0" w:color="auto"/>
            <w:left w:val="none" w:sz="0" w:space="0" w:color="auto"/>
            <w:bottom w:val="none" w:sz="0" w:space="0" w:color="auto"/>
            <w:right w:val="none" w:sz="0" w:space="0" w:color="auto"/>
          </w:divBdr>
        </w:div>
        <w:div w:id="2075857390">
          <w:marLeft w:val="1166"/>
          <w:marRight w:val="0"/>
          <w:marTop w:val="101"/>
          <w:marBottom w:val="0"/>
          <w:divBdr>
            <w:top w:val="none" w:sz="0" w:space="0" w:color="auto"/>
            <w:left w:val="none" w:sz="0" w:space="0" w:color="auto"/>
            <w:bottom w:val="none" w:sz="0" w:space="0" w:color="auto"/>
            <w:right w:val="none" w:sz="0" w:space="0" w:color="auto"/>
          </w:divBdr>
        </w:div>
      </w:divsChild>
    </w:div>
    <w:div w:id="2066950500">
      <w:bodyDiv w:val="1"/>
      <w:marLeft w:val="0"/>
      <w:marRight w:val="0"/>
      <w:marTop w:val="0"/>
      <w:marBottom w:val="0"/>
      <w:divBdr>
        <w:top w:val="none" w:sz="0" w:space="0" w:color="auto"/>
        <w:left w:val="none" w:sz="0" w:space="0" w:color="auto"/>
        <w:bottom w:val="none" w:sz="0" w:space="0" w:color="auto"/>
        <w:right w:val="none" w:sz="0" w:space="0" w:color="auto"/>
      </w:divBdr>
      <w:divsChild>
        <w:div w:id="378667744">
          <w:marLeft w:val="1166"/>
          <w:marRight w:val="0"/>
          <w:marTop w:val="77"/>
          <w:marBottom w:val="0"/>
          <w:divBdr>
            <w:top w:val="none" w:sz="0" w:space="0" w:color="auto"/>
            <w:left w:val="none" w:sz="0" w:space="0" w:color="auto"/>
            <w:bottom w:val="none" w:sz="0" w:space="0" w:color="auto"/>
            <w:right w:val="none" w:sz="0" w:space="0" w:color="auto"/>
          </w:divBdr>
        </w:div>
        <w:div w:id="458692238">
          <w:marLeft w:val="1166"/>
          <w:marRight w:val="0"/>
          <w:marTop w:val="77"/>
          <w:marBottom w:val="0"/>
          <w:divBdr>
            <w:top w:val="none" w:sz="0" w:space="0" w:color="auto"/>
            <w:left w:val="none" w:sz="0" w:space="0" w:color="auto"/>
            <w:bottom w:val="none" w:sz="0" w:space="0" w:color="auto"/>
            <w:right w:val="none" w:sz="0" w:space="0" w:color="auto"/>
          </w:divBdr>
        </w:div>
        <w:div w:id="541021630">
          <w:marLeft w:val="1166"/>
          <w:marRight w:val="0"/>
          <w:marTop w:val="77"/>
          <w:marBottom w:val="0"/>
          <w:divBdr>
            <w:top w:val="none" w:sz="0" w:space="0" w:color="auto"/>
            <w:left w:val="none" w:sz="0" w:space="0" w:color="auto"/>
            <w:bottom w:val="none" w:sz="0" w:space="0" w:color="auto"/>
            <w:right w:val="none" w:sz="0" w:space="0" w:color="auto"/>
          </w:divBdr>
        </w:div>
        <w:div w:id="632055185">
          <w:marLeft w:val="547"/>
          <w:marRight w:val="0"/>
          <w:marTop w:val="77"/>
          <w:marBottom w:val="0"/>
          <w:divBdr>
            <w:top w:val="none" w:sz="0" w:space="0" w:color="auto"/>
            <w:left w:val="none" w:sz="0" w:space="0" w:color="auto"/>
            <w:bottom w:val="none" w:sz="0" w:space="0" w:color="auto"/>
            <w:right w:val="none" w:sz="0" w:space="0" w:color="auto"/>
          </w:divBdr>
        </w:div>
        <w:div w:id="741410760">
          <w:marLeft w:val="1166"/>
          <w:marRight w:val="0"/>
          <w:marTop w:val="77"/>
          <w:marBottom w:val="0"/>
          <w:divBdr>
            <w:top w:val="none" w:sz="0" w:space="0" w:color="auto"/>
            <w:left w:val="none" w:sz="0" w:space="0" w:color="auto"/>
            <w:bottom w:val="none" w:sz="0" w:space="0" w:color="auto"/>
            <w:right w:val="none" w:sz="0" w:space="0" w:color="auto"/>
          </w:divBdr>
        </w:div>
        <w:div w:id="748699860">
          <w:marLeft w:val="547"/>
          <w:marRight w:val="0"/>
          <w:marTop w:val="77"/>
          <w:marBottom w:val="0"/>
          <w:divBdr>
            <w:top w:val="none" w:sz="0" w:space="0" w:color="auto"/>
            <w:left w:val="none" w:sz="0" w:space="0" w:color="auto"/>
            <w:bottom w:val="none" w:sz="0" w:space="0" w:color="auto"/>
            <w:right w:val="none" w:sz="0" w:space="0" w:color="auto"/>
          </w:divBdr>
        </w:div>
        <w:div w:id="760640510">
          <w:marLeft w:val="1800"/>
          <w:marRight w:val="0"/>
          <w:marTop w:val="67"/>
          <w:marBottom w:val="0"/>
          <w:divBdr>
            <w:top w:val="none" w:sz="0" w:space="0" w:color="auto"/>
            <w:left w:val="none" w:sz="0" w:space="0" w:color="auto"/>
            <w:bottom w:val="none" w:sz="0" w:space="0" w:color="auto"/>
            <w:right w:val="none" w:sz="0" w:space="0" w:color="auto"/>
          </w:divBdr>
        </w:div>
        <w:div w:id="895317821">
          <w:marLeft w:val="1800"/>
          <w:marRight w:val="0"/>
          <w:marTop w:val="67"/>
          <w:marBottom w:val="0"/>
          <w:divBdr>
            <w:top w:val="none" w:sz="0" w:space="0" w:color="auto"/>
            <w:left w:val="none" w:sz="0" w:space="0" w:color="auto"/>
            <w:bottom w:val="none" w:sz="0" w:space="0" w:color="auto"/>
            <w:right w:val="none" w:sz="0" w:space="0" w:color="auto"/>
          </w:divBdr>
        </w:div>
        <w:div w:id="1231305365">
          <w:marLeft w:val="1166"/>
          <w:marRight w:val="0"/>
          <w:marTop w:val="77"/>
          <w:marBottom w:val="0"/>
          <w:divBdr>
            <w:top w:val="none" w:sz="0" w:space="0" w:color="auto"/>
            <w:left w:val="none" w:sz="0" w:space="0" w:color="auto"/>
            <w:bottom w:val="none" w:sz="0" w:space="0" w:color="auto"/>
            <w:right w:val="none" w:sz="0" w:space="0" w:color="auto"/>
          </w:divBdr>
        </w:div>
        <w:div w:id="1561093520">
          <w:marLeft w:val="1800"/>
          <w:marRight w:val="0"/>
          <w:marTop w:val="67"/>
          <w:marBottom w:val="0"/>
          <w:divBdr>
            <w:top w:val="none" w:sz="0" w:space="0" w:color="auto"/>
            <w:left w:val="none" w:sz="0" w:space="0" w:color="auto"/>
            <w:bottom w:val="none" w:sz="0" w:space="0" w:color="auto"/>
            <w:right w:val="none" w:sz="0" w:space="0" w:color="auto"/>
          </w:divBdr>
        </w:div>
        <w:div w:id="1690446404">
          <w:marLeft w:val="1166"/>
          <w:marRight w:val="0"/>
          <w:marTop w:val="77"/>
          <w:marBottom w:val="0"/>
          <w:divBdr>
            <w:top w:val="none" w:sz="0" w:space="0" w:color="auto"/>
            <w:left w:val="none" w:sz="0" w:space="0" w:color="auto"/>
            <w:bottom w:val="none" w:sz="0" w:space="0" w:color="auto"/>
            <w:right w:val="none" w:sz="0" w:space="0" w:color="auto"/>
          </w:divBdr>
        </w:div>
        <w:div w:id="1941253597">
          <w:marLeft w:val="1166"/>
          <w:marRight w:val="0"/>
          <w:marTop w:val="77"/>
          <w:marBottom w:val="0"/>
          <w:divBdr>
            <w:top w:val="none" w:sz="0" w:space="0" w:color="auto"/>
            <w:left w:val="none" w:sz="0" w:space="0" w:color="auto"/>
            <w:bottom w:val="none" w:sz="0" w:space="0" w:color="auto"/>
            <w:right w:val="none" w:sz="0" w:space="0" w:color="auto"/>
          </w:divBdr>
        </w:div>
        <w:div w:id="1995182589">
          <w:marLeft w:val="1166"/>
          <w:marRight w:val="0"/>
          <w:marTop w:val="77"/>
          <w:marBottom w:val="0"/>
          <w:divBdr>
            <w:top w:val="none" w:sz="0" w:space="0" w:color="auto"/>
            <w:left w:val="none" w:sz="0" w:space="0" w:color="auto"/>
            <w:bottom w:val="none" w:sz="0" w:space="0" w:color="auto"/>
            <w:right w:val="none" w:sz="0" w:space="0" w:color="auto"/>
          </w:divBdr>
        </w:div>
      </w:divsChild>
    </w:div>
    <w:div w:id="2067407691">
      <w:bodyDiv w:val="1"/>
      <w:marLeft w:val="0"/>
      <w:marRight w:val="0"/>
      <w:marTop w:val="0"/>
      <w:marBottom w:val="0"/>
      <w:divBdr>
        <w:top w:val="none" w:sz="0" w:space="0" w:color="auto"/>
        <w:left w:val="none" w:sz="0" w:space="0" w:color="auto"/>
        <w:bottom w:val="none" w:sz="0" w:space="0" w:color="auto"/>
        <w:right w:val="none" w:sz="0" w:space="0" w:color="auto"/>
      </w:divBdr>
      <w:divsChild>
        <w:div w:id="637490452">
          <w:marLeft w:val="547"/>
          <w:marRight w:val="0"/>
          <w:marTop w:val="96"/>
          <w:marBottom w:val="0"/>
          <w:divBdr>
            <w:top w:val="none" w:sz="0" w:space="0" w:color="auto"/>
            <w:left w:val="none" w:sz="0" w:space="0" w:color="auto"/>
            <w:bottom w:val="none" w:sz="0" w:space="0" w:color="auto"/>
            <w:right w:val="none" w:sz="0" w:space="0" w:color="auto"/>
          </w:divBdr>
        </w:div>
        <w:div w:id="2126726135">
          <w:marLeft w:val="547"/>
          <w:marRight w:val="0"/>
          <w:marTop w:val="96"/>
          <w:marBottom w:val="0"/>
          <w:divBdr>
            <w:top w:val="none" w:sz="0" w:space="0" w:color="auto"/>
            <w:left w:val="none" w:sz="0" w:space="0" w:color="auto"/>
            <w:bottom w:val="none" w:sz="0" w:space="0" w:color="auto"/>
            <w:right w:val="none" w:sz="0" w:space="0" w:color="auto"/>
          </w:divBdr>
        </w:div>
      </w:divsChild>
    </w:div>
    <w:div w:id="2067489383">
      <w:bodyDiv w:val="1"/>
      <w:marLeft w:val="0"/>
      <w:marRight w:val="0"/>
      <w:marTop w:val="0"/>
      <w:marBottom w:val="0"/>
      <w:divBdr>
        <w:top w:val="none" w:sz="0" w:space="0" w:color="auto"/>
        <w:left w:val="none" w:sz="0" w:space="0" w:color="auto"/>
        <w:bottom w:val="none" w:sz="0" w:space="0" w:color="auto"/>
        <w:right w:val="none" w:sz="0" w:space="0" w:color="auto"/>
      </w:divBdr>
      <w:divsChild>
        <w:div w:id="1667781708">
          <w:marLeft w:val="547"/>
          <w:marRight w:val="0"/>
          <w:marTop w:val="100"/>
          <w:marBottom w:val="0"/>
          <w:divBdr>
            <w:top w:val="none" w:sz="0" w:space="0" w:color="auto"/>
            <w:left w:val="none" w:sz="0" w:space="0" w:color="auto"/>
            <w:bottom w:val="none" w:sz="0" w:space="0" w:color="auto"/>
            <w:right w:val="none" w:sz="0" w:space="0" w:color="auto"/>
          </w:divBdr>
        </w:div>
      </w:divsChild>
    </w:div>
    <w:div w:id="2067870566">
      <w:bodyDiv w:val="1"/>
      <w:marLeft w:val="0"/>
      <w:marRight w:val="0"/>
      <w:marTop w:val="0"/>
      <w:marBottom w:val="0"/>
      <w:divBdr>
        <w:top w:val="none" w:sz="0" w:space="0" w:color="auto"/>
        <w:left w:val="none" w:sz="0" w:space="0" w:color="auto"/>
        <w:bottom w:val="none" w:sz="0" w:space="0" w:color="auto"/>
        <w:right w:val="none" w:sz="0" w:space="0" w:color="auto"/>
      </w:divBdr>
      <w:divsChild>
        <w:div w:id="723723683">
          <w:marLeft w:val="547"/>
          <w:marRight w:val="0"/>
          <w:marTop w:val="144"/>
          <w:marBottom w:val="0"/>
          <w:divBdr>
            <w:top w:val="none" w:sz="0" w:space="0" w:color="auto"/>
            <w:left w:val="none" w:sz="0" w:space="0" w:color="auto"/>
            <w:bottom w:val="none" w:sz="0" w:space="0" w:color="auto"/>
            <w:right w:val="none" w:sz="0" w:space="0" w:color="auto"/>
          </w:divBdr>
        </w:div>
      </w:divsChild>
    </w:div>
    <w:div w:id="2068872704">
      <w:bodyDiv w:val="1"/>
      <w:marLeft w:val="0"/>
      <w:marRight w:val="0"/>
      <w:marTop w:val="0"/>
      <w:marBottom w:val="0"/>
      <w:divBdr>
        <w:top w:val="none" w:sz="0" w:space="0" w:color="auto"/>
        <w:left w:val="none" w:sz="0" w:space="0" w:color="auto"/>
        <w:bottom w:val="none" w:sz="0" w:space="0" w:color="auto"/>
        <w:right w:val="none" w:sz="0" w:space="0" w:color="auto"/>
      </w:divBdr>
      <w:divsChild>
        <w:div w:id="724184541">
          <w:marLeft w:val="1267"/>
          <w:marRight w:val="0"/>
          <w:marTop w:val="120"/>
          <w:marBottom w:val="0"/>
          <w:divBdr>
            <w:top w:val="none" w:sz="0" w:space="0" w:color="auto"/>
            <w:left w:val="none" w:sz="0" w:space="0" w:color="auto"/>
            <w:bottom w:val="none" w:sz="0" w:space="0" w:color="auto"/>
            <w:right w:val="none" w:sz="0" w:space="0" w:color="auto"/>
          </w:divBdr>
        </w:div>
        <w:div w:id="1081289892">
          <w:marLeft w:val="547"/>
          <w:marRight w:val="0"/>
          <w:marTop w:val="120"/>
          <w:marBottom w:val="0"/>
          <w:divBdr>
            <w:top w:val="none" w:sz="0" w:space="0" w:color="auto"/>
            <w:left w:val="none" w:sz="0" w:space="0" w:color="auto"/>
            <w:bottom w:val="none" w:sz="0" w:space="0" w:color="auto"/>
            <w:right w:val="none" w:sz="0" w:space="0" w:color="auto"/>
          </w:divBdr>
        </w:div>
        <w:div w:id="1115635159">
          <w:marLeft w:val="547"/>
          <w:marRight w:val="0"/>
          <w:marTop w:val="120"/>
          <w:marBottom w:val="0"/>
          <w:divBdr>
            <w:top w:val="none" w:sz="0" w:space="0" w:color="auto"/>
            <w:left w:val="none" w:sz="0" w:space="0" w:color="auto"/>
            <w:bottom w:val="none" w:sz="0" w:space="0" w:color="auto"/>
            <w:right w:val="none" w:sz="0" w:space="0" w:color="auto"/>
          </w:divBdr>
        </w:div>
      </w:divsChild>
    </w:div>
    <w:div w:id="2070957804">
      <w:bodyDiv w:val="1"/>
      <w:marLeft w:val="0"/>
      <w:marRight w:val="0"/>
      <w:marTop w:val="0"/>
      <w:marBottom w:val="0"/>
      <w:divBdr>
        <w:top w:val="none" w:sz="0" w:space="0" w:color="auto"/>
        <w:left w:val="none" w:sz="0" w:space="0" w:color="auto"/>
        <w:bottom w:val="none" w:sz="0" w:space="0" w:color="auto"/>
        <w:right w:val="none" w:sz="0" w:space="0" w:color="auto"/>
      </w:divBdr>
      <w:divsChild>
        <w:div w:id="135294683">
          <w:marLeft w:val="274"/>
          <w:marRight w:val="0"/>
          <w:marTop w:val="120"/>
          <w:marBottom w:val="0"/>
          <w:divBdr>
            <w:top w:val="none" w:sz="0" w:space="0" w:color="auto"/>
            <w:left w:val="none" w:sz="0" w:space="0" w:color="auto"/>
            <w:bottom w:val="none" w:sz="0" w:space="0" w:color="auto"/>
            <w:right w:val="none" w:sz="0" w:space="0" w:color="auto"/>
          </w:divBdr>
        </w:div>
        <w:div w:id="827095250">
          <w:marLeft w:val="274"/>
          <w:marRight w:val="0"/>
          <w:marTop w:val="120"/>
          <w:marBottom w:val="0"/>
          <w:divBdr>
            <w:top w:val="none" w:sz="0" w:space="0" w:color="auto"/>
            <w:left w:val="none" w:sz="0" w:space="0" w:color="auto"/>
            <w:bottom w:val="none" w:sz="0" w:space="0" w:color="auto"/>
            <w:right w:val="none" w:sz="0" w:space="0" w:color="auto"/>
          </w:divBdr>
        </w:div>
        <w:div w:id="1267736261">
          <w:marLeft w:val="274"/>
          <w:marRight w:val="0"/>
          <w:marTop w:val="120"/>
          <w:marBottom w:val="0"/>
          <w:divBdr>
            <w:top w:val="none" w:sz="0" w:space="0" w:color="auto"/>
            <w:left w:val="none" w:sz="0" w:space="0" w:color="auto"/>
            <w:bottom w:val="none" w:sz="0" w:space="0" w:color="auto"/>
            <w:right w:val="none" w:sz="0" w:space="0" w:color="auto"/>
          </w:divBdr>
        </w:div>
      </w:divsChild>
    </w:div>
    <w:div w:id="2076928352">
      <w:bodyDiv w:val="1"/>
      <w:marLeft w:val="0"/>
      <w:marRight w:val="0"/>
      <w:marTop w:val="0"/>
      <w:marBottom w:val="0"/>
      <w:divBdr>
        <w:top w:val="none" w:sz="0" w:space="0" w:color="auto"/>
        <w:left w:val="none" w:sz="0" w:space="0" w:color="auto"/>
        <w:bottom w:val="none" w:sz="0" w:space="0" w:color="auto"/>
        <w:right w:val="none" w:sz="0" w:space="0" w:color="auto"/>
      </w:divBdr>
      <w:divsChild>
        <w:div w:id="711611989">
          <w:marLeft w:val="0"/>
          <w:marRight w:val="0"/>
          <w:marTop w:val="96"/>
          <w:marBottom w:val="0"/>
          <w:divBdr>
            <w:top w:val="none" w:sz="0" w:space="0" w:color="auto"/>
            <w:left w:val="none" w:sz="0" w:space="0" w:color="auto"/>
            <w:bottom w:val="none" w:sz="0" w:space="0" w:color="auto"/>
            <w:right w:val="none" w:sz="0" w:space="0" w:color="auto"/>
          </w:divBdr>
        </w:div>
        <w:div w:id="983851628">
          <w:marLeft w:val="360"/>
          <w:marRight w:val="0"/>
          <w:marTop w:val="96"/>
          <w:marBottom w:val="0"/>
          <w:divBdr>
            <w:top w:val="none" w:sz="0" w:space="0" w:color="auto"/>
            <w:left w:val="none" w:sz="0" w:space="0" w:color="auto"/>
            <w:bottom w:val="none" w:sz="0" w:space="0" w:color="auto"/>
            <w:right w:val="none" w:sz="0" w:space="0" w:color="auto"/>
          </w:divBdr>
        </w:div>
      </w:divsChild>
    </w:div>
    <w:div w:id="2077318572">
      <w:bodyDiv w:val="1"/>
      <w:marLeft w:val="0"/>
      <w:marRight w:val="0"/>
      <w:marTop w:val="0"/>
      <w:marBottom w:val="0"/>
      <w:divBdr>
        <w:top w:val="none" w:sz="0" w:space="0" w:color="auto"/>
        <w:left w:val="none" w:sz="0" w:space="0" w:color="auto"/>
        <w:bottom w:val="none" w:sz="0" w:space="0" w:color="auto"/>
        <w:right w:val="none" w:sz="0" w:space="0" w:color="auto"/>
      </w:divBdr>
      <w:divsChild>
        <w:div w:id="96483310">
          <w:marLeft w:val="1166"/>
          <w:marRight w:val="0"/>
          <w:marTop w:val="65"/>
          <w:marBottom w:val="0"/>
          <w:divBdr>
            <w:top w:val="none" w:sz="0" w:space="0" w:color="auto"/>
            <w:left w:val="none" w:sz="0" w:space="0" w:color="auto"/>
            <w:bottom w:val="none" w:sz="0" w:space="0" w:color="auto"/>
            <w:right w:val="none" w:sz="0" w:space="0" w:color="auto"/>
          </w:divBdr>
        </w:div>
        <w:div w:id="98719207">
          <w:marLeft w:val="1166"/>
          <w:marRight w:val="0"/>
          <w:marTop w:val="65"/>
          <w:marBottom w:val="0"/>
          <w:divBdr>
            <w:top w:val="none" w:sz="0" w:space="0" w:color="auto"/>
            <w:left w:val="none" w:sz="0" w:space="0" w:color="auto"/>
            <w:bottom w:val="none" w:sz="0" w:space="0" w:color="auto"/>
            <w:right w:val="none" w:sz="0" w:space="0" w:color="auto"/>
          </w:divBdr>
        </w:div>
        <w:div w:id="170416738">
          <w:marLeft w:val="1166"/>
          <w:marRight w:val="0"/>
          <w:marTop w:val="65"/>
          <w:marBottom w:val="0"/>
          <w:divBdr>
            <w:top w:val="none" w:sz="0" w:space="0" w:color="auto"/>
            <w:left w:val="none" w:sz="0" w:space="0" w:color="auto"/>
            <w:bottom w:val="none" w:sz="0" w:space="0" w:color="auto"/>
            <w:right w:val="none" w:sz="0" w:space="0" w:color="auto"/>
          </w:divBdr>
        </w:div>
        <w:div w:id="171605885">
          <w:marLeft w:val="0"/>
          <w:marRight w:val="0"/>
          <w:marTop w:val="75"/>
          <w:marBottom w:val="0"/>
          <w:divBdr>
            <w:top w:val="none" w:sz="0" w:space="0" w:color="auto"/>
            <w:left w:val="none" w:sz="0" w:space="0" w:color="auto"/>
            <w:bottom w:val="none" w:sz="0" w:space="0" w:color="auto"/>
            <w:right w:val="none" w:sz="0" w:space="0" w:color="auto"/>
          </w:divBdr>
        </w:div>
        <w:div w:id="180626578">
          <w:marLeft w:val="1800"/>
          <w:marRight w:val="0"/>
          <w:marTop w:val="65"/>
          <w:marBottom w:val="0"/>
          <w:divBdr>
            <w:top w:val="none" w:sz="0" w:space="0" w:color="auto"/>
            <w:left w:val="none" w:sz="0" w:space="0" w:color="auto"/>
            <w:bottom w:val="none" w:sz="0" w:space="0" w:color="auto"/>
            <w:right w:val="none" w:sz="0" w:space="0" w:color="auto"/>
          </w:divBdr>
        </w:div>
        <w:div w:id="196479120">
          <w:marLeft w:val="1166"/>
          <w:marRight w:val="0"/>
          <w:marTop w:val="65"/>
          <w:marBottom w:val="0"/>
          <w:divBdr>
            <w:top w:val="none" w:sz="0" w:space="0" w:color="auto"/>
            <w:left w:val="none" w:sz="0" w:space="0" w:color="auto"/>
            <w:bottom w:val="none" w:sz="0" w:space="0" w:color="auto"/>
            <w:right w:val="none" w:sz="0" w:space="0" w:color="auto"/>
          </w:divBdr>
        </w:div>
        <w:div w:id="232395285">
          <w:marLeft w:val="1166"/>
          <w:marRight w:val="0"/>
          <w:marTop w:val="65"/>
          <w:marBottom w:val="0"/>
          <w:divBdr>
            <w:top w:val="none" w:sz="0" w:space="0" w:color="auto"/>
            <w:left w:val="none" w:sz="0" w:space="0" w:color="auto"/>
            <w:bottom w:val="none" w:sz="0" w:space="0" w:color="auto"/>
            <w:right w:val="none" w:sz="0" w:space="0" w:color="auto"/>
          </w:divBdr>
        </w:div>
        <w:div w:id="628783953">
          <w:marLeft w:val="0"/>
          <w:marRight w:val="0"/>
          <w:marTop w:val="65"/>
          <w:marBottom w:val="0"/>
          <w:divBdr>
            <w:top w:val="none" w:sz="0" w:space="0" w:color="auto"/>
            <w:left w:val="none" w:sz="0" w:space="0" w:color="auto"/>
            <w:bottom w:val="none" w:sz="0" w:space="0" w:color="auto"/>
            <w:right w:val="none" w:sz="0" w:space="0" w:color="auto"/>
          </w:divBdr>
        </w:div>
        <w:div w:id="633025811">
          <w:marLeft w:val="1800"/>
          <w:marRight w:val="0"/>
          <w:marTop w:val="65"/>
          <w:marBottom w:val="0"/>
          <w:divBdr>
            <w:top w:val="none" w:sz="0" w:space="0" w:color="auto"/>
            <w:left w:val="none" w:sz="0" w:space="0" w:color="auto"/>
            <w:bottom w:val="none" w:sz="0" w:space="0" w:color="auto"/>
            <w:right w:val="none" w:sz="0" w:space="0" w:color="auto"/>
          </w:divBdr>
        </w:div>
        <w:div w:id="767579263">
          <w:marLeft w:val="1166"/>
          <w:marRight w:val="0"/>
          <w:marTop w:val="65"/>
          <w:marBottom w:val="0"/>
          <w:divBdr>
            <w:top w:val="none" w:sz="0" w:space="0" w:color="auto"/>
            <w:left w:val="none" w:sz="0" w:space="0" w:color="auto"/>
            <w:bottom w:val="none" w:sz="0" w:space="0" w:color="auto"/>
            <w:right w:val="none" w:sz="0" w:space="0" w:color="auto"/>
          </w:divBdr>
        </w:div>
        <w:div w:id="904143033">
          <w:marLeft w:val="1800"/>
          <w:marRight w:val="0"/>
          <w:marTop w:val="65"/>
          <w:marBottom w:val="0"/>
          <w:divBdr>
            <w:top w:val="none" w:sz="0" w:space="0" w:color="auto"/>
            <w:left w:val="none" w:sz="0" w:space="0" w:color="auto"/>
            <w:bottom w:val="none" w:sz="0" w:space="0" w:color="auto"/>
            <w:right w:val="none" w:sz="0" w:space="0" w:color="auto"/>
          </w:divBdr>
        </w:div>
        <w:div w:id="941644113">
          <w:marLeft w:val="1166"/>
          <w:marRight w:val="0"/>
          <w:marTop w:val="65"/>
          <w:marBottom w:val="0"/>
          <w:divBdr>
            <w:top w:val="none" w:sz="0" w:space="0" w:color="auto"/>
            <w:left w:val="none" w:sz="0" w:space="0" w:color="auto"/>
            <w:bottom w:val="none" w:sz="0" w:space="0" w:color="auto"/>
            <w:right w:val="none" w:sz="0" w:space="0" w:color="auto"/>
          </w:divBdr>
        </w:div>
        <w:div w:id="1073894560">
          <w:marLeft w:val="1800"/>
          <w:marRight w:val="0"/>
          <w:marTop w:val="65"/>
          <w:marBottom w:val="0"/>
          <w:divBdr>
            <w:top w:val="none" w:sz="0" w:space="0" w:color="auto"/>
            <w:left w:val="none" w:sz="0" w:space="0" w:color="auto"/>
            <w:bottom w:val="none" w:sz="0" w:space="0" w:color="auto"/>
            <w:right w:val="none" w:sz="0" w:space="0" w:color="auto"/>
          </w:divBdr>
        </w:div>
        <w:div w:id="1311447252">
          <w:marLeft w:val="1166"/>
          <w:marRight w:val="0"/>
          <w:marTop w:val="65"/>
          <w:marBottom w:val="0"/>
          <w:divBdr>
            <w:top w:val="none" w:sz="0" w:space="0" w:color="auto"/>
            <w:left w:val="none" w:sz="0" w:space="0" w:color="auto"/>
            <w:bottom w:val="none" w:sz="0" w:space="0" w:color="auto"/>
            <w:right w:val="none" w:sz="0" w:space="0" w:color="auto"/>
          </w:divBdr>
        </w:div>
        <w:div w:id="1951426440">
          <w:marLeft w:val="1166"/>
          <w:marRight w:val="0"/>
          <w:marTop w:val="65"/>
          <w:marBottom w:val="0"/>
          <w:divBdr>
            <w:top w:val="none" w:sz="0" w:space="0" w:color="auto"/>
            <w:left w:val="none" w:sz="0" w:space="0" w:color="auto"/>
            <w:bottom w:val="none" w:sz="0" w:space="0" w:color="auto"/>
            <w:right w:val="none" w:sz="0" w:space="0" w:color="auto"/>
          </w:divBdr>
        </w:div>
        <w:div w:id="1988316973">
          <w:marLeft w:val="1166"/>
          <w:marRight w:val="0"/>
          <w:marTop w:val="65"/>
          <w:marBottom w:val="0"/>
          <w:divBdr>
            <w:top w:val="none" w:sz="0" w:space="0" w:color="auto"/>
            <w:left w:val="none" w:sz="0" w:space="0" w:color="auto"/>
            <w:bottom w:val="none" w:sz="0" w:space="0" w:color="auto"/>
            <w:right w:val="none" w:sz="0" w:space="0" w:color="auto"/>
          </w:divBdr>
        </w:div>
        <w:div w:id="2050370380">
          <w:marLeft w:val="1800"/>
          <w:marRight w:val="0"/>
          <w:marTop w:val="65"/>
          <w:marBottom w:val="0"/>
          <w:divBdr>
            <w:top w:val="none" w:sz="0" w:space="0" w:color="auto"/>
            <w:left w:val="none" w:sz="0" w:space="0" w:color="auto"/>
            <w:bottom w:val="none" w:sz="0" w:space="0" w:color="auto"/>
            <w:right w:val="none" w:sz="0" w:space="0" w:color="auto"/>
          </w:divBdr>
        </w:div>
        <w:div w:id="2052878585">
          <w:marLeft w:val="1800"/>
          <w:marRight w:val="0"/>
          <w:marTop w:val="65"/>
          <w:marBottom w:val="0"/>
          <w:divBdr>
            <w:top w:val="none" w:sz="0" w:space="0" w:color="auto"/>
            <w:left w:val="none" w:sz="0" w:space="0" w:color="auto"/>
            <w:bottom w:val="none" w:sz="0" w:space="0" w:color="auto"/>
            <w:right w:val="none" w:sz="0" w:space="0" w:color="auto"/>
          </w:divBdr>
        </w:div>
      </w:divsChild>
    </w:div>
    <w:div w:id="2077778221">
      <w:bodyDiv w:val="1"/>
      <w:marLeft w:val="0"/>
      <w:marRight w:val="0"/>
      <w:marTop w:val="0"/>
      <w:marBottom w:val="0"/>
      <w:divBdr>
        <w:top w:val="none" w:sz="0" w:space="0" w:color="auto"/>
        <w:left w:val="none" w:sz="0" w:space="0" w:color="auto"/>
        <w:bottom w:val="none" w:sz="0" w:space="0" w:color="auto"/>
        <w:right w:val="none" w:sz="0" w:space="0" w:color="auto"/>
      </w:divBdr>
    </w:div>
    <w:div w:id="2080981890">
      <w:bodyDiv w:val="1"/>
      <w:marLeft w:val="0"/>
      <w:marRight w:val="0"/>
      <w:marTop w:val="0"/>
      <w:marBottom w:val="0"/>
      <w:divBdr>
        <w:top w:val="none" w:sz="0" w:space="0" w:color="auto"/>
        <w:left w:val="none" w:sz="0" w:space="0" w:color="auto"/>
        <w:bottom w:val="none" w:sz="0" w:space="0" w:color="auto"/>
        <w:right w:val="none" w:sz="0" w:space="0" w:color="auto"/>
      </w:divBdr>
    </w:div>
    <w:div w:id="2081903768">
      <w:bodyDiv w:val="1"/>
      <w:marLeft w:val="0"/>
      <w:marRight w:val="0"/>
      <w:marTop w:val="0"/>
      <w:marBottom w:val="0"/>
      <w:divBdr>
        <w:top w:val="none" w:sz="0" w:space="0" w:color="auto"/>
        <w:left w:val="none" w:sz="0" w:space="0" w:color="auto"/>
        <w:bottom w:val="none" w:sz="0" w:space="0" w:color="auto"/>
        <w:right w:val="none" w:sz="0" w:space="0" w:color="auto"/>
      </w:divBdr>
      <w:divsChild>
        <w:div w:id="1153640501">
          <w:marLeft w:val="360"/>
          <w:marRight w:val="0"/>
          <w:marTop w:val="0"/>
          <w:marBottom w:val="0"/>
          <w:divBdr>
            <w:top w:val="none" w:sz="0" w:space="0" w:color="auto"/>
            <w:left w:val="none" w:sz="0" w:space="0" w:color="auto"/>
            <w:bottom w:val="none" w:sz="0" w:space="0" w:color="auto"/>
            <w:right w:val="none" w:sz="0" w:space="0" w:color="auto"/>
          </w:divBdr>
        </w:div>
        <w:div w:id="1638535295">
          <w:marLeft w:val="360"/>
          <w:marRight w:val="0"/>
          <w:marTop w:val="0"/>
          <w:marBottom w:val="0"/>
          <w:divBdr>
            <w:top w:val="none" w:sz="0" w:space="0" w:color="auto"/>
            <w:left w:val="none" w:sz="0" w:space="0" w:color="auto"/>
            <w:bottom w:val="none" w:sz="0" w:space="0" w:color="auto"/>
            <w:right w:val="none" w:sz="0" w:space="0" w:color="auto"/>
          </w:divBdr>
        </w:div>
        <w:div w:id="1847743543">
          <w:marLeft w:val="360"/>
          <w:marRight w:val="0"/>
          <w:marTop w:val="0"/>
          <w:marBottom w:val="0"/>
          <w:divBdr>
            <w:top w:val="none" w:sz="0" w:space="0" w:color="auto"/>
            <w:left w:val="none" w:sz="0" w:space="0" w:color="auto"/>
            <w:bottom w:val="none" w:sz="0" w:space="0" w:color="auto"/>
            <w:right w:val="none" w:sz="0" w:space="0" w:color="auto"/>
          </w:divBdr>
        </w:div>
        <w:div w:id="1868562587">
          <w:marLeft w:val="360"/>
          <w:marRight w:val="0"/>
          <w:marTop w:val="0"/>
          <w:marBottom w:val="0"/>
          <w:divBdr>
            <w:top w:val="none" w:sz="0" w:space="0" w:color="auto"/>
            <w:left w:val="none" w:sz="0" w:space="0" w:color="auto"/>
            <w:bottom w:val="none" w:sz="0" w:space="0" w:color="auto"/>
            <w:right w:val="none" w:sz="0" w:space="0" w:color="auto"/>
          </w:divBdr>
        </w:div>
      </w:divsChild>
    </w:div>
    <w:div w:id="2084183396">
      <w:bodyDiv w:val="1"/>
      <w:marLeft w:val="0"/>
      <w:marRight w:val="0"/>
      <w:marTop w:val="0"/>
      <w:marBottom w:val="0"/>
      <w:divBdr>
        <w:top w:val="none" w:sz="0" w:space="0" w:color="auto"/>
        <w:left w:val="none" w:sz="0" w:space="0" w:color="auto"/>
        <w:bottom w:val="none" w:sz="0" w:space="0" w:color="auto"/>
        <w:right w:val="none" w:sz="0" w:space="0" w:color="auto"/>
      </w:divBdr>
      <w:divsChild>
        <w:div w:id="221672692">
          <w:marLeft w:val="547"/>
          <w:marRight w:val="0"/>
          <w:marTop w:val="115"/>
          <w:marBottom w:val="0"/>
          <w:divBdr>
            <w:top w:val="none" w:sz="0" w:space="0" w:color="auto"/>
            <w:left w:val="none" w:sz="0" w:space="0" w:color="auto"/>
            <w:bottom w:val="none" w:sz="0" w:space="0" w:color="auto"/>
            <w:right w:val="none" w:sz="0" w:space="0" w:color="auto"/>
          </w:divBdr>
        </w:div>
        <w:div w:id="764224734">
          <w:marLeft w:val="547"/>
          <w:marRight w:val="0"/>
          <w:marTop w:val="115"/>
          <w:marBottom w:val="0"/>
          <w:divBdr>
            <w:top w:val="none" w:sz="0" w:space="0" w:color="auto"/>
            <w:left w:val="none" w:sz="0" w:space="0" w:color="auto"/>
            <w:bottom w:val="none" w:sz="0" w:space="0" w:color="auto"/>
            <w:right w:val="none" w:sz="0" w:space="0" w:color="auto"/>
          </w:divBdr>
        </w:div>
        <w:div w:id="1735853458">
          <w:marLeft w:val="547"/>
          <w:marRight w:val="0"/>
          <w:marTop w:val="115"/>
          <w:marBottom w:val="0"/>
          <w:divBdr>
            <w:top w:val="none" w:sz="0" w:space="0" w:color="auto"/>
            <w:left w:val="none" w:sz="0" w:space="0" w:color="auto"/>
            <w:bottom w:val="none" w:sz="0" w:space="0" w:color="auto"/>
            <w:right w:val="none" w:sz="0" w:space="0" w:color="auto"/>
          </w:divBdr>
        </w:div>
      </w:divsChild>
    </w:div>
    <w:div w:id="2084255359">
      <w:bodyDiv w:val="1"/>
      <w:marLeft w:val="0"/>
      <w:marRight w:val="0"/>
      <w:marTop w:val="0"/>
      <w:marBottom w:val="0"/>
      <w:divBdr>
        <w:top w:val="none" w:sz="0" w:space="0" w:color="auto"/>
        <w:left w:val="none" w:sz="0" w:space="0" w:color="auto"/>
        <w:bottom w:val="none" w:sz="0" w:space="0" w:color="auto"/>
        <w:right w:val="none" w:sz="0" w:space="0" w:color="auto"/>
      </w:divBdr>
      <w:divsChild>
        <w:div w:id="197202078">
          <w:marLeft w:val="547"/>
          <w:marRight w:val="0"/>
          <w:marTop w:val="154"/>
          <w:marBottom w:val="0"/>
          <w:divBdr>
            <w:top w:val="none" w:sz="0" w:space="0" w:color="auto"/>
            <w:left w:val="none" w:sz="0" w:space="0" w:color="auto"/>
            <w:bottom w:val="none" w:sz="0" w:space="0" w:color="auto"/>
            <w:right w:val="none" w:sz="0" w:space="0" w:color="auto"/>
          </w:divBdr>
        </w:div>
        <w:div w:id="208106231">
          <w:marLeft w:val="1166"/>
          <w:marRight w:val="0"/>
          <w:marTop w:val="134"/>
          <w:marBottom w:val="0"/>
          <w:divBdr>
            <w:top w:val="none" w:sz="0" w:space="0" w:color="auto"/>
            <w:left w:val="none" w:sz="0" w:space="0" w:color="auto"/>
            <w:bottom w:val="none" w:sz="0" w:space="0" w:color="auto"/>
            <w:right w:val="none" w:sz="0" w:space="0" w:color="auto"/>
          </w:divBdr>
        </w:div>
        <w:div w:id="348718907">
          <w:marLeft w:val="547"/>
          <w:marRight w:val="0"/>
          <w:marTop w:val="154"/>
          <w:marBottom w:val="0"/>
          <w:divBdr>
            <w:top w:val="none" w:sz="0" w:space="0" w:color="auto"/>
            <w:left w:val="none" w:sz="0" w:space="0" w:color="auto"/>
            <w:bottom w:val="none" w:sz="0" w:space="0" w:color="auto"/>
            <w:right w:val="none" w:sz="0" w:space="0" w:color="auto"/>
          </w:divBdr>
        </w:div>
        <w:div w:id="445393323">
          <w:marLeft w:val="1166"/>
          <w:marRight w:val="0"/>
          <w:marTop w:val="134"/>
          <w:marBottom w:val="0"/>
          <w:divBdr>
            <w:top w:val="none" w:sz="0" w:space="0" w:color="auto"/>
            <w:left w:val="none" w:sz="0" w:space="0" w:color="auto"/>
            <w:bottom w:val="none" w:sz="0" w:space="0" w:color="auto"/>
            <w:right w:val="none" w:sz="0" w:space="0" w:color="auto"/>
          </w:divBdr>
        </w:div>
        <w:div w:id="793133765">
          <w:marLeft w:val="547"/>
          <w:marRight w:val="0"/>
          <w:marTop w:val="154"/>
          <w:marBottom w:val="0"/>
          <w:divBdr>
            <w:top w:val="none" w:sz="0" w:space="0" w:color="auto"/>
            <w:left w:val="none" w:sz="0" w:space="0" w:color="auto"/>
            <w:bottom w:val="none" w:sz="0" w:space="0" w:color="auto"/>
            <w:right w:val="none" w:sz="0" w:space="0" w:color="auto"/>
          </w:divBdr>
        </w:div>
        <w:div w:id="1068916937">
          <w:marLeft w:val="547"/>
          <w:marRight w:val="0"/>
          <w:marTop w:val="154"/>
          <w:marBottom w:val="0"/>
          <w:divBdr>
            <w:top w:val="none" w:sz="0" w:space="0" w:color="auto"/>
            <w:left w:val="none" w:sz="0" w:space="0" w:color="auto"/>
            <w:bottom w:val="none" w:sz="0" w:space="0" w:color="auto"/>
            <w:right w:val="none" w:sz="0" w:space="0" w:color="auto"/>
          </w:divBdr>
        </w:div>
      </w:divsChild>
    </w:div>
    <w:div w:id="2084332424">
      <w:bodyDiv w:val="1"/>
      <w:marLeft w:val="0"/>
      <w:marRight w:val="0"/>
      <w:marTop w:val="0"/>
      <w:marBottom w:val="0"/>
      <w:divBdr>
        <w:top w:val="none" w:sz="0" w:space="0" w:color="auto"/>
        <w:left w:val="none" w:sz="0" w:space="0" w:color="auto"/>
        <w:bottom w:val="none" w:sz="0" w:space="0" w:color="auto"/>
        <w:right w:val="none" w:sz="0" w:space="0" w:color="auto"/>
      </w:divBdr>
    </w:div>
    <w:div w:id="2090106076">
      <w:bodyDiv w:val="1"/>
      <w:marLeft w:val="0"/>
      <w:marRight w:val="0"/>
      <w:marTop w:val="0"/>
      <w:marBottom w:val="0"/>
      <w:divBdr>
        <w:top w:val="none" w:sz="0" w:space="0" w:color="auto"/>
        <w:left w:val="none" w:sz="0" w:space="0" w:color="auto"/>
        <w:bottom w:val="none" w:sz="0" w:space="0" w:color="auto"/>
        <w:right w:val="none" w:sz="0" w:space="0" w:color="auto"/>
      </w:divBdr>
    </w:div>
    <w:div w:id="2090499084">
      <w:bodyDiv w:val="1"/>
      <w:marLeft w:val="0"/>
      <w:marRight w:val="0"/>
      <w:marTop w:val="0"/>
      <w:marBottom w:val="0"/>
      <w:divBdr>
        <w:top w:val="none" w:sz="0" w:space="0" w:color="auto"/>
        <w:left w:val="none" w:sz="0" w:space="0" w:color="auto"/>
        <w:bottom w:val="none" w:sz="0" w:space="0" w:color="auto"/>
        <w:right w:val="none" w:sz="0" w:space="0" w:color="auto"/>
      </w:divBdr>
    </w:div>
    <w:div w:id="2091462603">
      <w:bodyDiv w:val="1"/>
      <w:marLeft w:val="0"/>
      <w:marRight w:val="0"/>
      <w:marTop w:val="0"/>
      <w:marBottom w:val="0"/>
      <w:divBdr>
        <w:top w:val="none" w:sz="0" w:space="0" w:color="auto"/>
        <w:left w:val="none" w:sz="0" w:space="0" w:color="auto"/>
        <w:bottom w:val="none" w:sz="0" w:space="0" w:color="auto"/>
        <w:right w:val="none" w:sz="0" w:space="0" w:color="auto"/>
      </w:divBdr>
    </w:div>
    <w:div w:id="2091465082">
      <w:bodyDiv w:val="1"/>
      <w:marLeft w:val="0"/>
      <w:marRight w:val="0"/>
      <w:marTop w:val="0"/>
      <w:marBottom w:val="0"/>
      <w:divBdr>
        <w:top w:val="none" w:sz="0" w:space="0" w:color="auto"/>
        <w:left w:val="none" w:sz="0" w:space="0" w:color="auto"/>
        <w:bottom w:val="none" w:sz="0" w:space="0" w:color="auto"/>
        <w:right w:val="none" w:sz="0" w:space="0" w:color="auto"/>
      </w:divBdr>
    </w:div>
    <w:div w:id="2092434788">
      <w:bodyDiv w:val="1"/>
      <w:marLeft w:val="0"/>
      <w:marRight w:val="0"/>
      <w:marTop w:val="0"/>
      <w:marBottom w:val="0"/>
      <w:divBdr>
        <w:top w:val="none" w:sz="0" w:space="0" w:color="auto"/>
        <w:left w:val="none" w:sz="0" w:space="0" w:color="auto"/>
        <w:bottom w:val="none" w:sz="0" w:space="0" w:color="auto"/>
        <w:right w:val="none" w:sz="0" w:space="0" w:color="auto"/>
      </w:divBdr>
      <w:divsChild>
        <w:div w:id="553547020">
          <w:marLeft w:val="360"/>
          <w:marRight w:val="0"/>
          <w:marTop w:val="96"/>
          <w:marBottom w:val="0"/>
          <w:divBdr>
            <w:top w:val="none" w:sz="0" w:space="0" w:color="auto"/>
            <w:left w:val="none" w:sz="0" w:space="0" w:color="auto"/>
            <w:bottom w:val="none" w:sz="0" w:space="0" w:color="auto"/>
            <w:right w:val="none" w:sz="0" w:space="0" w:color="auto"/>
          </w:divBdr>
        </w:div>
      </w:divsChild>
    </w:div>
    <w:div w:id="2092653010">
      <w:bodyDiv w:val="1"/>
      <w:marLeft w:val="0"/>
      <w:marRight w:val="0"/>
      <w:marTop w:val="0"/>
      <w:marBottom w:val="0"/>
      <w:divBdr>
        <w:top w:val="none" w:sz="0" w:space="0" w:color="auto"/>
        <w:left w:val="none" w:sz="0" w:space="0" w:color="auto"/>
        <w:bottom w:val="none" w:sz="0" w:space="0" w:color="auto"/>
        <w:right w:val="none" w:sz="0" w:space="0" w:color="auto"/>
      </w:divBdr>
    </w:div>
    <w:div w:id="2093239759">
      <w:bodyDiv w:val="1"/>
      <w:marLeft w:val="0"/>
      <w:marRight w:val="0"/>
      <w:marTop w:val="0"/>
      <w:marBottom w:val="0"/>
      <w:divBdr>
        <w:top w:val="none" w:sz="0" w:space="0" w:color="auto"/>
        <w:left w:val="none" w:sz="0" w:space="0" w:color="auto"/>
        <w:bottom w:val="none" w:sz="0" w:space="0" w:color="auto"/>
        <w:right w:val="none" w:sz="0" w:space="0" w:color="auto"/>
      </w:divBdr>
      <w:divsChild>
        <w:div w:id="89198892">
          <w:marLeft w:val="547"/>
          <w:marRight w:val="0"/>
          <w:marTop w:val="144"/>
          <w:marBottom w:val="0"/>
          <w:divBdr>
            <w:top w:val="none" w:sz="0" w:space="0" w:color="auto"/>
            <w:left w:val="none" w:sz="0" w:space="0" w:color="auto"/>
            <w:bottom w:val="none" w:sz="0" w:space="0" w:color="auto"/>
            <w:right w:val="none" w:sz="0" w:space="0" w:color="auto"/>
          </w:divBdr>
        </w:div>
        <w:div w:id="379138614">
          <w:marLeft w:val="547"/>
          <w:marRight w:val="0"/>
          <w:marTop w:val="144"/>
          <w:marBottom w:val="0"/>
          <w:divBdr>
            <w:top w:val="none" w:sz="0" w:space="0" w:color="auto"/>
            <w:left w:val="none" w:sz="0" w:space="0" w:color="auto"/>
            <w:bottom w:val="none" w:sz="0" w:space="0" w:color="auto"/>
            <w:right w:val="none" w:sz="0" w:space="0" w:color="auto"/>
          </w:divBdr>
        </w:div>
        <w:div w:id="1204636040">
          <w:marLeft w:val="1166"/>
          <w:marRight w:val="0"/>
          <w:marTop w:val="125"/>
          <w:marBottom w:val="0"/>
          <w:divBdr>
            <w:top w:val="none" w:sz="0" w:space="0" w:color="auto"/>
            <w:left w:val="none" w:sz="0" w:space="0" w:color="auto"/>
            <w:bottom w:val="none" w:sz="0" w:space="0" w:color="auto"/>
            <w:right w:val="none" w:sz="0" w:space="0" w:color="auto"/>
          </w:divBdr>
        </w:div>
        <w:div w:id="1432815540">
          <w:marLeft w:val="1166"/>
          <w:marRight w:val="0"/>
          <w:marTop w:val="125"/>
          <w:marBottom w:val="0"/>
          <w:divBdr>
            <w:top w:val="none" w:sz="0" w:space="0" w:color="auto"/>
            <w:left w:val="none" w:sz="0" w:space="0" w:color="auto"/>
            <w:bottom w:val="none" w:sz="0" w:space="0" w:color="auto"/>
            <w:right w:val="none" w:sz="0" w:space="0" w:color="auto"/>
          </w:divBdr>
        </w:div>
      </w:divsChild>
    </w:div>
    <w:div w:id="2095394175">
      <w:bodyDiv w:val="1"/>
      <w:marLeft w:val="0"/>
      <w:marRight w:val="0"/>
      <w:marTop w:val="0"/>
      <w:marBottom w:val="0"/>
      <w:divBdr>
        <w:top w:val="none" w:sz="0" w:space="0" w:color="auto"/>
        <w:left w:val="none" w:sz="0" w:space="0" w:color="auto"/>
        <w:bottom w:val="none" w:sz="0" w:space="0" w:color="auto"/>
        <w:right w:val="none" w:sz="0" w:space="0" w:color="auto"/>
      </w:divBdr>
      <w:divsChild>
        <w:div w:id="28072200">
          <w:marLeft w:val="446"/>
          <w:marRight w:val="0"/>
          <w:marTop w:val="144"/>
          <w:marBottom w:val="0"/>
          <w:divBdr>
            <w:top w:val="none" w:sz="0" w:space="0" w:color="auto"/>
            <w:left w:val="none" w:sz="0" w:space="0" w:color="auto"/>
            <w:bottom w:val="none" w:sz="0" w:space="0" w:color="auto"/>
            <w:right w:val="none" w:sz="0" w:space="0" w:color="auto"/>
          </w:divBdr>
        </w:div>
        <w:div w:id="218132542">
          <w:marLeft w:val="446"/>
          <w:marRight w:val="0"/>
          <w:marTop w:val="144"/>
          <w:marBottom w:val="0"/>
          <w:divBdr>
            <w:top w:val="none" w:sz="0" w:space="0" w:color="auto"/>
            <w:left w:val="none" w:sz="0" w:space="0" w:color="auto"/>
            <w:bottom w:val="none" w:sz="0" w:space="0" w:color="auto"/>
            <w:right w:val="none" w:sz="0" w:space="0" w:color="auto"/>
          </w:divBdr>
        </w:div>
        <w:div w:id="476840362">
          <w:marLeft w:val="446"/>
          <w:marRight w:val="0"/>
          <w:marTop w:val="144"/>
          <w:marBottom w:val="0"/>
          <w:divBdr>
            <w:top w:val="none" w:sz="0" w:space="0" w:color="auto"/>
            <w:left w:val="none" w:sz="0" w:space="0" w:color="auto"/>
            <w:bottom w:val="none" w:sz="0" w:space="0" w:color="auto"/>
            <w:right w:val="none" w:sz="0" w:space="0" w:color="auto"/>
          </w:divBdr>
        </w:div>
        <w:div w:id="757597417">
          <w:marLeft w:val="446"/>
          <w:marRight w:val="0"/>
          <w:marTop w:val="144"/>
          <w:marBottom w:val="0"/>
          <w:divBdr>
            <w:top w:val="none" w:sz="0" w:space="0" w:color="auto"/>
            <w:left w:val="none" w:sz="0" w:space="0" w:color="auto"/>
            <w:bottom w:val="none" w:sz="0" w:space="0" w:color="auto"/>
            <w:right w:val="none" w:sz="0" w:space="0" w:color="auto"/>
          </w:divBdr>
        </w:div>
        <w:div w:id="954142334">
          <w:marLeft w:val="446"/>
          <w:marRight w:val="0"/>
          <w:marTop w:val="144"/>
          <w:marBottom w:val="0"/>
          <w:divBdr>
            <w:top w:val="none" w:sz="0" w:space="0" w:color="auto"/>
            <w:left w:val="none" w:sz="0" w:space="0" w:color="auto"/>
            <w:bottom w:val="none" w:sz="0" w:space="0" w:color="auto"/>
            <w:right w:val="none" w:sz="0" w:space="0" w:color="auto"/>
          </w:divBdr>
        </w:div>
        <w:div w:id="1624076062">
          <w:marLeft w:val="446"/>
          <w:marRight w:val="0"/>
          <w:marTop w:val="144"/>
          <w:marBottom w:val="0"/>
          <w:divBdr>
            <w:top w:val="none" w:sz="0" w:space="0" w:color="auto"/>
            <w:left w:val="none" w:sz="0" w:space="0" w:color="auto"/>
            <w:bottom w:val="none" w:sz="0" w:space="0" w:color="auto"/>
            <w:right w:val="none" w:sz="0" w:space="0" w:color="auto"/>
          </w:divBdr>
        </w:div>
        <w:div w:id="1835366932">
          <w:marLeft w:val="446"/>
          <w:marRight w:val="0"/>
          <w:marTop w:val="144"/>
          <w:marBottom w:val="0"/>
          <w:divBdr>
            <w:top w:val="none" w:sz="0" w:space="0" w:color="auto"/>
            <w:left w:val="none" w:sz="0" w:space="0" w:color="auto"/>
            <w:bottom w:val="none" w:sz="0" w:space="0" w:color="auto"/>
            <w:right w:val="none" w:sz="0" w:space="0" w:color="auto"/>
          </w:divBdr>
        </w:div>
      </w:divsChild>
    </w:div>
    <w:div w:id="2098556603">
      <w:bodyDiv w:val="1"/>
      <w:marLeft w:val="0"/>
      <w:marRight w:val="0"/>
      <w:marTop w:val="0"/>
      <w:marBottom w:val="0"/>
      <w:divBdr>
        <w:top w:val="none" w:sz="0" w:space="0" w:color="auto"/>
        <w:left w:val="none" w:sz="0" w:space="0" w:color="auto"/>
        <w:bottom w:val="none" w:sz="0" w:space="0" w:color="auto"/>
        <w:right w:val="none" w:sz="0" w:space="0" w:color="auto"/>
      </w:divBdr>
      <w:divsChild>
        <w:div w:id="289869526">
          <w:marLeft w:val="547"/>
          <w:marRight w:val="0"/>
          <w:marTop w:val="134"/>
          <w:marBottom w:val="0"/>
          <w:divBdr>
            <w:top w:val="none" w:sz="0" w:space="0" w:color="auto"/>
            <w:left w:val="none" w:sz="0" w:space="0" w:color="auto"/>
            <w:bottom w:val="none" w:sz="0" w:space="0" w:color="auto"/>
            <w:right w:val="none" w:sz="0" w:space="0" w:color="auto"/>
          </w:divBdr>
        </w:div>
        <w:div w:id="638994882">
          <w:marLeft w:val="1166"/>
          <w:marRight w:val="0"/>
          <w:marTop w:val="115"/>
          <w:marBottom w:val="0"/>
          <w:divBdr>
            <w:top w:val="none" w:sz="0" w:space="0" w:color="auto"/>
            <w:left w:val="none" w:sz="0" w:space="0" w:color="auto"/>
            <w:bottom w:val="none" w:sz="0" w:space="0" w:color="auto"/>
            <w:right w:val="none" w:sz="0" w:space="0" w:color="auto"/>
          </w:divBdr>
        </w:div>
        <w:div w:id="675765623">
          <w:marLeft w:val="547"/>
          <w:marRight w:val="0"/>
          <w:marTop w:val="134"/>
          <w:marBottom w:val="0"/>
          <w:divBdr>
            <w:top w:val="none" w:sz="0" w:space="0" w:color="auto"/>
            <w:left w:val="none" w:sz="0" w:space="0" w:color="auto"/>
            <w:bottom w:val="none" w:sz="0" w:space="0" w:color="auto"/>
            <w:right w:val="none" w:sz="0" w:space="0" w:color="auto"/>
          </w:divBdr>
        </w:div>
        <w:div w:id="1097605228">
          <w:marLeft w:val="547"/>
          <w:marRight w:val="0"/>
          <w:marTop w:val="134"/>
          <w:marBottom w:val="0"/>
          <w:divBdr>
            <w:top w:val="none" w:sz="0" w:space="0" w:color="auto"/>
            <w:left w:val="none" w:sz="0" w:space="0" w:color="auto"/>
            <w:bottom w:val="none" w:sz="0" w:space="0" w:color="auto"/>
            <w:right w:val="none" w:sz="0" w:space="0" w:color="auto"/>
          </w:divBdr>
        </w:div>
        <w:div w:id="1299652995">
          <w:marLeft w:val="547"/>
          <w:marRight w:val="0"/>
          <w:marTop w:val="134"/>
          <w:marBottom w:val="0"/>
          <w:divBdr>
            <w:top w:val="none" w:sz="0" w:space="0" w:color="auto"/>
            <w:left w:val="none" w:sz="0" w:space="0" w:color="auto"/>
            <w:bottom w:val="none" w:sz="0" w:space="0" w:color="auto"/>
            <w:right w:val="none" w:sz="0" w:space="0" w:color="auto"/>
          </w:divBdr>
        </w:div>
        <w:div w:id="1749106726">
          <w:marLeft w:val="1166"/>
          <w:marRight w:val="0"/>
          <w:marTop w:val="115"/>
          <w:marBottom w:val="0"/>
          <w:divBdr>
            <w:top w:val="none" w:sz="0" w:space="0" w:color="auto"/>
            <w:left w:val="none" w:sz="0" w:space="0" w:color="auto"/>
            <w:bottom w:val="none" w:sz="0" w:space="0" w:color="auto"/>
            <w:right w:val="none" w:sz="0" w:space="0" w:color="auto"/>
          </w:divBdr>
        </w:div>
      </w:divsChild>
    </w:div>
    <w:div w:id="2100174524">
      <w:bodyDiv w:val="1"/>
      <w:marLeft w:val="0"/>
      <w:marRight w:val="0"/>
      <w:marTop w:val="0"/>
      <w:marBottom w:val="0"/>
      <w:divBdr>
        <w:top w:val="none" w:sz="0" w:space="0" w:color="auto"/>
        <w:left w:val="none" w:sz="0" w:space="0" w:color="auto"/>
        <w:bottom w:val="none" w:sz="0" w:space="0" w:color="auto"/>
        <w:right w:val="none" w:sz="0" w:space="0" w:color="auto"/>
      </w:divBdr>
      <w:divsChild>
        <w:div w:id="1380741812">
          <w:marLeft w:val="274"/>
          <w:marRight w:val="0"/>
          <w:marTop w:val="0"/>
          <w:marBottom w:val="0"/>
          <w:divBdr>
            <w:top w:val="none" w:sz="0" w:space="0" w:color="auto"/>
            <w:left w:val="none" w:sz="0" w:space="0" w:color="auto"/>
            <w:bottom w:val="none" w:sz="0" w:space="0" w:color="auto"/>
            <w:right w:val="none" w:sz="0" w:space="0" w:color="auto"/>
          </w:divBdr>
        </w:div>
      </w:divsChild>
    </w:div>
    <w:div w:id="2101562165">
      <w:bodyDiv w:val="1"/>
      <w:marLeft w:val="0"/>
      <w:marRight w:val="0"/>
      <w:marTop w:val="0"/>
      <w:marBottom w:val="0"/>
      <w:divBdr>
        <w:top w:val="none" w:sz="0" w:space="0" w:color="auto"/>
        <w:left w:val="none" w:sz="0" w:space="0" w:color="auto"/>
        <w:bottom w:val="none" w:sz="0" w:space="0" w:color="auto"/>
        <w:right w:val="none" w:sz="0" w:space="0" w:color="auto"/>
      </w:divBdr>
    </w:div>
    <w:div w:id="2101751447">
      <w:bodyDiv w:val="1"/>
      <w:marLeft w:val="0"/>
      <w:marRight w:val="0"/>
      <w:marTop w:val="0"/>
      <w:marBottom w:val="0"/>
      <w:divBdr>
        <w:top w:val="none" w:sz="0" w:space="0" w:color="auto"/>
        <w:left w:val="none" w:sz="0" w:space="0" w:color="auto"/>
        <w:bottom w:val="none" w:sz="0" w:space="0" w:color="auto"/>
        <w:right w:val="none" w:sz="0" w:space="0" w:color="auto"/>
      </w:divBdr>
      <w:divsChild>
        <w:div w:id="201477002">
          <w:marLeft w:val="446"/>
          <w:marRight w:val="0"/>
          <w:marTop w:val="100"/>
          <w:marBottom w:val="100"/>
          <w:divBdr>
            <w:top w:val="none" w:sz="0" w:space="0" w:color="auto"/>
            <w:left w:val="none" w:sz="0" w:space="0" w:color="auto"/>
            <w:bottom w:val="none" w:sz="0" w:space="0" w:color="auto"/>
            <w:right w:val="none" w:sz="0" w:space="0" w:color="auto"/>
          </w:divBdr>
        </w:div>
      </w:divsChild>
    </w:div>
    <w:div w:id="2102332846">
      <w:bodyDiv w:val="1"/>
      <w:marLeft w:val="0"/>
      <w:marRight w:val="0"/>
      <w:marTop w:val="0"/>
      <w:marBottom w:val="0"/>
      <w:divBdr>
        <w:top w:val="none" w:sz="0" w:space="0" w:color="auto"/>
        <w:left w:val="none" w:sz="0" w:space="0" w:color="auto"/>
        <w:bottom w:val="none" w:sz="0" w:space="0" w:color="auto"/>
        <w:right w:val="none" w:sz="0" w:space="0" w:color="auto"/>
      </w:divBdr>
    </w:div>
    <w:div w:id="2102986896">
      <w:bodyDiv w:val="1"/>
      <w:marLeft w:val="0"/>
      <w:marRight w:val="0"/>
      <w:marTop w:val="0"/>
      <w:marBottom w:val="0"/>
      <w:divBdr>
        <w:top w:val="none" w:sz="0" w:space="0" w:color="auto"/>
        <w:left w:val="none" w:sz="0" w:space="0" w:color="auto"/>
        <w:bottom w:val="none" w:sz="0" w:space="0" w:color="auto"/>
        <w:right w:val="none" w:sz="0" w:space="0" w:color="auto"/>
      </w:divBdr>
    </w:div>
    <w:div w:id="2104450602">
      <w:bodyDiv w:val="1"/>
      <w:marLeft w:val="0"/>
      <w:marRight w:val="0"/>
      <w:marTop w:val="0"/>
      <w:marBottom w:val="0"/>
      <w:divBdr>
        <w:top w:val="none" w:sz="0" w:space="0" w:color="auto"/>
        <w:left w:val="none" w:sz="0" w:space="0" w:color="auto"/>
        <w:bottom w:val="none" w:sz="0" w:space="0" w:color="auto"/>
        <w:right w:val="none" w:sz="0" w:space="0" w:color="auto"/>
      </w:divBdr>
    </w:div>
    <w:div w:id="2104834018">
      <w:bodyDiv w:val="1"/>
      <w:marLeft w:val="0"/>
      <w:marRight w:val="0"/>
      <w:marTop w:val="0"/>
      <w:marBottom w:val="0"/>
      <w:divBdr>
        <w:top w:val="none" w:sz="0" w:space="0" w:color="auto"/>
        <w:left w:val="none" w:sz="0" w:space="0" w:color="auto"/>
        <w:bottom w:val="none" w:sz="0" w:space="0" w:color="auto"/>
        <w:right w:val="none" w:sz="0" w:space="0" w:color="auto"/>
      </w:divBdr>
    </w:div>
    <w:div w:id="2105421668">
      <w:bodyDiv w:val="1"/>
      <w:marLeft w:val="0"/>
      <w:marRight w:val="0"/>
      <w:marTop w:val="0"/>
      <w:marBottom w:val="0"/>
      <w:divBdr>
        <w:top w:val="none" w:sz="0" w:space="0" w:color="auto"/>
        <w:left w:val="none" w:sz="0" w:space="0" w:color="auto"/>
        <w:bottom w:val="none" w:sz="0" w:space="0" w:color="auto"/>
        <w:right w:val="none" w:sz="0" w:space="0" w:color="auto"/>
      </w:divBdr>
      <w:divsChild>
        <w:div w:id="302151957">
          <w:marLeft w:val="547"/>
          <w:marRight w:val="0"/>
          <w:marTop w:val="154"/>
          <w:marBottom w:val="0"/>
          <w:divBdr>
            <w:top w:val="none" w:sz="0" w:space="0" w:color="auto"/>
            <w:left w:val="none" w:sz="0" w:space="0" w:color="auto"/>
            <w:bottom w:val="none" w:sz="0" w:space="0" w:color="auto"/>
            <w:right w:val="none" w:sz="0" w:space="0" w:color="auto"/>
          </w:divBdr>
        </w:div>
        <w:div w:id="1041589571">
          <w:marLeft w:val="547"/>
          <w:marRight w:val="0"/>
          <w:marTop w:val="154"/>
          <w:marBottom w:val="0"/>
          <w:divBdr>
            <w:top w:val="none" w:sz="0" w:space="0" w:color="auto"/>
            <w:left w:val="none" w:sz="0" w:space="0" w:color="auto"/>
            <w:bottom w:val="none" w:sz="0" w:space="0" w:color="auto"/>
            <w:right w:val="none" w:sz="0" w:space="0" w:color="auto"/>
          </w:divBdr>
        </w:div>
        <w:div w:id="1380741743">
          <w:marLeft w:val="1166"/>
          <w:marRight w:val="0"/>
          <w:marTop w:val="134"/>
          <w:marBottom w:val="0"/>
          <w:divBdr>
            <w:top w:val="none" w:sz="0" w:space="0" w:color="auto"/>
            <w:left w:val="none" w:sz="0" w:space="0" w:color="auto"/>
            <w:bottom w:val="none" w:sz="0" w:space="0" w:color="auto"/>
            <w:right w:val="none" w:sz="0" w:space="0" w:color="auto"/>
          </w:divBdr>
        </w:div>
        <w:div w:id="1868787950">
          <w:marLeft w:val="547"/>
          <w:marRight w:val="0"/>
          <w:marTop w:val="154"/>
          <w:marBottom w:val="0"/>
          <w:divBdr>
            <w:top w:val="none" w:sz="0" w:space="0" w:color="auto"/>
            <w:left w:val="none" w:sz="0" w:space="0" w:color="auto"/>
            <w:bottom w:val="none" w:sz="0" w:space="0" w:color="auto"/>
            <w:right w:val="none" w:sz="0" w:space="0" w:color="auto"/>
          </w:divBdr>
        </w:div>
        <w:div w:id="2018533322">
          <w:marLeft w:val="547"/>
          <w:marRight w:val="0"/>
          <w:marTop w:val="154"/>
          <w:marBottom w:val="0"/>
          <w:divBdr>
            <w:top w:val="none" w:sz="0" w:space="0" w:color="auto"/>
            <w:left w:val="none" w:sz="0" w:space="0" w:color="auto"/>
            <w:bottom w:val="none" w:sz="0" w:space="0" w:color="auto"/>
            <w:right w:val="none" w:sz="0" w:space="0" w:color="auto"/>
          </w:divBdr>
        </w:div>
      </w:divsChild>
    </w:div>
    <w:div w:id="2105834596">
      <w:bodyDiv w:val="1"/>
      <w:marLeft w:val="0"/>
      <w:marRight w:val="0"/>
      <w:marTop w:val="0"/>
      <w:marBottom w:val="0"/>
      <w:divBdr>
        <w:top w:val="none" w:sz="0" w:space="0" w:color="auto"/>
        <w:left w:val="none" w:sz="0" w:space="0" w:color="auto"/>
        <w:bottom w:val="none" w:sz="0" w:space="0" w:color="auto"/>
        <w:right w:val="none" w:sz="0" w:space="0" w:color="auto"/>
      </w:divBdr>
    </w:div>
    <w:div w:id="2107996876">
      <w:bodyDiv w:val="1"/>
      <w:marLeft w:val="0"/>
      <w:marRight w:val="0"/>
      <w:marTop w:val="0"/>
      <w:marBottom w:val="0"/>
      <w:divBdr>
        <w:top w:val="none" w:sz="0" w:space="0" w:color="auto"/>
        <w:left w:val="none" w:sz="0" w:space="0" w:color="auto"/>
        <w:bottom w:val="none" w:sz="0" w:space="0" w:color="auto"/>
        <w:right w:val="none" w:sz="0" w:space="0" w:color="auto"/>
      </w:divBdr>
    </w:div>
    <w:div w:id="2110272433">
      <w:bodyDiv w:val="1"/>
      <w:marLeft w:val="0"/>
      <w:marRight w:val="0"/>
      <w:marTop w:val="0"/>
      <w:marBottom w:val="0"/>
      <w:divBdr>
        <w:top w:val="none" w:sz="0" w:space="0" w:color="auto"/>
        <w:left w:val="none" w:sz="0" w:space="0" w:color="auto"/>
        <w:bottom w:val="none" w:sz="0" w:space="0" w:color="auto"/>
        <w:right w:val="none" w:sz="0" w:space="0" w:color="auto"/>
      </w:divBdr>
    </w:div>
    <w:div w:id="2111656892">
      <w:bodyDiv w:val="1"/>
      <w:marLeft w:val="0"/>
      <w:marRight w:val="0"/>
      <w:marTop w:val="0"/>
      <w:marBottom w:val="0"/>
      <w:divBdr>
        <w:top w:val="none" w:sz="0" w:space="0" w:color="auto"/>
        <w:left w:val="none" w:sz="0" w:space="0" w:color="auto"/>
        <w:bottom w:val="none" w:sz="0" w:space="0" w:color="auto"/>
        <w:right w:val="none" w:sz="0" w:space="0" w:color="auto"/>
      </w:divBdr>
      <w:divsChild>
        <w:div w:id="1160928843">
          <w:marLeft w:val="446"/>
          <w:marRight w:val="0"/>
          <w:marTop w:val="0"/>
          <w:marBottom w:val="0"/>
          <w:divBdr>
            <w:top w:val="none" w:sz="0" w:space="0" w:color="auto"/>
            <w:left w:val="none" w:sz="0" w:space="0" w:color="auto"/>
            <w:bottom w:val="none" w:sz="0" w:space="0" w:color="auto"/>
            <w:right w:val="none" w:sz="0" w:space="0" w:color="auto"/>
          </w:divBdr>
        </w:div>
        <w:div w:id="1535120807">
          <w:marLeft w:val="446"/>
          <w:marRight w:val="0"/>
          <w:marTop w:val="0"/>
          <w:marBottom w:val="0"/>
          <w:divBdr>
            <w:top w:val="none" w:sz="0" w:space="0" w:color="auto"/>
            <w:left w:val="none" w:sz="0" w:space="0" w:color="auto"/>
            <w:bottom w:val="none" w:sz="0" w:space="0" w:color="auto"/>
            <w:right w:val="none" w:sz="0" w:space="0" w:color="auto"/>
          </w:divBdr>
        </w:div>
      </w:divsChild>
    </w:div>
    <w:div w:id="2114470502">
      <w:bodyDiv w:val="1"/>
      <w:marLeft w:val="0"/>
      <w:marRight w:val="0"/>
      <w:marTop w:val="0"/>
      <w:marBottom w:val="0"/>
      <w:divBdr>
        <w:top w:val="none" w:sz="0" w:space="0" w:color="auto"/>
        <w:left w:val="none" w:sz="0" w:space="0" w:color="auto"/>
        <w:bottom w:val="none" w:sz="0" w:space="0" w:color="auto"/>
        <w:right w:val="none" w:sz="0" w:space="0" w:color="auto"/>
      </w:divBdr>
    </w:div>
    <w:div w:id="2118017316">
      <w:bodyDiv w:val="1"/>
      <w:marLeft w:val="0"/>
      <w:marRight w:val="0"/>
      <w:marTop w:val="0"/>
      <w:marBottom w:val="0"/>
      <w:divBdr>
        <w:top w:val="none" w:sz="0" w:space="0" w:color="auto"/>
        <w:left w:val="none" w:sz="0" w:space="0" w:color="auto"/>
        <w:bottom w:val="none" w:sz="0" w:space="0" w:color="auto"/>
        <w:right w:val="none" w:sz="0" w:space="0" w:color="auto"/>
      </w:divBdr>
      <w:divsChild>
        <w:div w:id="57944574">
          <w:marLeft w:val="547"/>
          <w:marRight w:val="0"/>
          <w:marTop w:val="115"/>
          <w:marBottom w:val="0"/>
          <w:divBdr>
            <w:top w:val="none" w:sz="0" w:space="0" w:color="auto"/>
            <w:left w:val="none" w:sz="0" w:space="0" w:color="auto"/>
            <w:bottom w:val="none" w:sz="0" w:space="0" w:color="auto"/>
            <w:right w:val="none" w:sz="0" w:space="0" w:color="auto"/>
          </w:divBdr>
        </w:div>
        <w:div w:id="482889452">
          <w:marLeft w:val="547"/>
          <w:marRight w:val="0"/>
          <w:marTop w:val="115"/>
          <w:marBottom w:val="0"/>
          <w:divBdr>
            <w:top w:val="none" w:sz="0" w:space="0" w:color="auto"/>
            <w:left w:val="none" w:sz="0" w:space="0" w:color="auto"/>
            <w:bottom w:val="none" w:sz="0" w:space="0" w:color="auto"/>
            <w:right w:val="none" w:sz="0" w:space="0" w:color="auto"/>
          </w:divBdr>
        </w:div>
        <w:div w:id="610934172">
          <w:marLeft w:val="547"/>
          <w:marRight w:val="0"/>
          <w:marTop w:val="115"/>
          <w:marBottom w:val="0"/>
          <w:divBdr>
            <w:top w:val="none" w:sz="0" w:space="0" w:color="auto"/>
            <w:left w:val="none" w:sz="0" w:space="0" w:color="auto"/>
            <w:bottom w:val="none" w:sz="0" w:space="0" w:color="auto"/>
            <w:right w:val="none" w:sz="0" w:space="0" w:color="auto"/>
          </w:divBdr>
        </w:div>
        <w:div w:id="949514389">
          <w:marLeft w:val="547"/>
          <w:marRight w:val="0"/>
          <w:marTop w:val="115"/>
          <w:marBottom w:val="0"/>
          <w:divBdr>
            <w:top w:val="none" w:sz="0" w:space="0" w:color="auto"/>
            <w:left w:val="none" w:sz="0" w:space="0" w:color="auto"/>
            <w:bottom w:val="none" w:sz="0" w:space="0" w:color="auto"/>
            <w:right w:val="none" w:sz="0" w:space="0" w:color="auto"/>
          </w:divBdr>
        </w:div>
        <w:div w:id="981538683">
          <w:marLeft w:val="547"/>
          <w:marRight w:val="0"/>
          <w:marTop w:val="115"/>
          <w:marBottom w:val="0"/>
          <w:divBdr>
            <w:top w:val="none" w:sz="0" w:space="0" w:color="auto"/>
            <w:left w:val="none" w:sz="0" w:space="0" w:color="auto"/>
            <w:bottom w:val="none" w:sz="0" w:space="0" w:color="auto"/>
            <w:right w:val="none" w:sz="0" w:space="0" w:color="auto"/>
          </w:divBdr>
        </w:div>
        <w:div w:id="1236167030">
          <w:marLeft w:val="547"/>
          <w:marRight w:val="0"/>
          <w:marTop w:val="115"/>
          <w:marBottom w:val="0"/>
          <w:divBdr>
            <w:top w:val="none" w:sz="0" w:space="0" w:color="auto"/>
            <w:left w:val="none" w:sz="0" w:space="0" w:color="auto"/>
            <w:bottom w:val="none" w:sz="0" w:space="0" w:color="auto"/>
            <w:right w:val="none" w:sz="0" w:space="0" w:color="auto"/>
          </w:divBdr>
        </w:div>
      </w:divsChild>
    </w:div>
    <w:div w:id="2118669933">
      <w:bodyDiv w:val="1"/>
      <w:marLeft w:val="0"/>
      <w:marRight w:val="0"/>
      <w:marTop w:val="0"/>
      <w:marBottom w:val="0"/>
      <w:divBdr>
        <w:top w:val="none" w:sz="0" w:space="0" w:color="auto"/>
        <w:left w:val="none" w:sz="0" w:space="0" w:color="auto"/>
        <w:bottom w:val="none" w:sz="0" w:space="0" w:color="auto"/>
        <w:right w:val="none" w:sz="0" w:space="0" w:color="auto"/>
      </w:divBdr>
      <w:divsChild>
        <w:div w:id="314143316">
          <w:marLeft w:val="720"/>
          <w:marRight w:val="0"/>
          <w:marTop w:val="100"/>
          <w:marBottom w:val="0"/>
          <w:divBdr>
            <w:top w:val="none" w:sz="0" w:space="0" w:color="auto"/>
            <w:left w:val="none" w:sz="0" w:space="0" w:color="auto"/>
            <w:bottom w:val="none" w:sz="0" w:space="0" w:color="auto"/>
            <w:right w:val="none" w:sz="0" w:space="0" w:color="auto"/>
          </w:divBdr>
        </w:div>
        <w:div w:id="421338371">
          <w:marLeft w:val="720"/>
          <w:marRight w:val="0"/>
          <w:marTop w:val="100"/>
          <w:marBottom w:val="0"/>
          <w:divBdr>
            <w:top w:val="none" w:sz="0" w:space="0" w:color="auto"/>
            <w:left w:val="none" w:sz="0" w:space="0" w:color="auto"/>
            <w:bottom w:val="none" w:sz="0" w:space="0" w:color="auto"/>
            <w:right w:val="none" w:sz="0" w:space="0" w:color="auto"/>
          </w:divBdr>
        </w:div>
      </w:divsChild>
    </w:div>
    <w:div w:id="2119375407">
      <w:bodyDiv w:val="1"/>
      <w:marLeft w:val="0"/>
      <w:marRight w:val="0"/>
      <w:marTop w:val="0"/>
      <w:marBottom w:val="0"/>
      <w:divBdr>
        <w:top w:val="none" w:sz="0" w:space="0" w:color="auto"/>
        <w:left w:val="none" w:sz="0" w:space="0" w:color="auto"/>
        <w:bottom w:val="none" w:sz="0" w:space="0" w:color="auto"/>
        <w:right w:val="none" w:sz="0" w:space="0" w:color="auto"/>
      </w:divBdr>
      <w:divsChild>
        <w:div w:id="4479945">
          <w:marLeft w:val="1166"/>
          <w:marRight w:val="0"/>
          <w:marTop w:val="101"/>
          <w:marBottom w:val="0"/>
          <w:divBdr>
            <w:top w:val="none" w:sz="0" w:space="0" w:color="auto"/>
            <w:left w:val="none" w:sz="0" w:space="0" w:color="auto"/>
            <w:bottom w:val="none" w:sz="0" w:space="0" w:color="auto"/>
            <w:right w:val="none" w:sz="0" w:space="0" w:color="auto"/>
          </w:divBdr>
        </w:div>
        <w:div w:id="7104053">
          <w:marLeft w:val="547"/>
          <w:marRight w:val="0"/>
          <w:marTop w:val="139"/>
          <w:marBottom w:val="0"/>
          <w:divBdr>
            <w:top w:val="none" w:sz="0" w:space="0" w:color="auto"/>
            <w:left w:val="none" w:sz="0" w:space="0" w:color="auto"/>
            <w:bottom w:val="none" w:sz="0" w:space="0" w:color="auto"/>
            <w:right w:val="none" w:sz="0" w:space="0" w:color="auto"/>
          </w:divBdr>
        </w:div>
        <w:div w:id="32703817">
          <w:marLeft w:val="547"/>
          <w:marRight w:val="0"/>
          <w:marTop w:val="134"/>
          <w:marBottom w:val="0"/>
          <w:divBdr>
            <w:top w:val="none" w:sz="0" w:space="0" w:color="auto"/>
            <w:left w:val="none" w:sz="0" w:space="0" w:color="auto"/>
            <w:bottom w:val="none" w:sz="0" w:space="0" w:color="auto"/>
            <w:right w:val="none" w:sz="0" w:space="0" w:color="auto"/>
          </w:divBdr>
        </w:div>
        <w:div w:id="56125285">
          <w:marLeft w:val="547"/>
          <w:marRight w:val="0"/>
          <w:marTop w:val="154"/>
          <w:marBottom w:val="0"/>
          <w:divBdr>
            <w:top w:val="none" w:sz="0" w:space="0" w:color="auto"/>
            <w:left w:val="none" w:sz="0" w:space="0" w:color="auto"/>
            <w:bottom w:val="none" w:sz="0" w:space="0" w:color="auto"/>
            <w:right w:val="none" w:sz="0" w:space="0" w:color="auto"/>
          </w:divBdr>
        </w:div>
        <w:div w:id="62068431">
          <w:marLeft w:val="1166"/>
          <w:marRight w:val="0"/>
          <w:marTop w:val="134"/>
          <w:marBottom w:val="0"/>
          <w:divBdr>
            <w:top w:val="none" w:sz="0" w:space="0" w:color="auto"/>
            <w:left w:val="none" w:sz="0" w:space="0" w:color="auto"/>
            <w:bottom w:val="none" w:sz="0" w:space="0" w:color="auto"/>
            <w:right w:val="none" w:sz="0" w:space="0" w:color="auto"/>
          </w:divBdr>
        </w:div>
        <w:div w:id="103156319">
          <w:marLeft w:val="547"/>
          <w:marRight w:val="0"/>
          <w:marTop w:val="139"/>
          <w:marBottom w:val="0"/>
          <w:divBdr>
            <w:top w:val="none" w:sz="0" w:space="0" w:color="auto"/>
            <w:left w:val="none" w:sz="0" w:space="0" w:color="auto"/>
            <w:bottom w:val="none" w:sz="0" w:space="0" w:color="auto"/>
            <w:right w:val="none" w:sz="0" w:space="0" w:color="auto"/>
          </w:divBdr>
        </w:div>
        <w:div w:id="118115759">
          <w:marLeft w:val="547"/>
          <w:marRight w:val="0"/>
          <w:marTop w:val="154"/>
          <w:marBottom w:val="0"/>
          <w:divBdr>
            <w:top w:val="none" w:sz="0" w:space="0" w:color="auto"/>
            <w:left w:val="none" w:sz="0" w:space="0" w:color="auto"/>
            <w:bottom w:val="none" w:sz="0" w:space="0" w:color="auto"/>
            <w:right w:val="none" w:sz="0" w:space="0" w:color="auto"/>
          </w:divBdr>
        </w:div>
        <w:div w:id="135421288">
          <w:marLeft w:val="547"/>
          <w:marRight w:val="0"/>
          <w:marTop w:val="134"/>
          <w:marBottom w:val="0"/>
          <w:divBdr>
            <w:top w:val="none" w:sz="0" w:space="0" w:color="auto"/>
            <w:left w:val="none" w:sz="0" w:space="0" w:color="auto"/>
            <w:bottom w:val="none" w:sz="0" w:space="0" w:color="auto"/>
            <w:right w:val="none" w:sz="0" w:space="0" w:color="auto"/>
          </w:divBdr>
        </w:div>
        <w:div w:id="178276412">
          <w:marLeft w:val="547"/>
          <w:marRight w:val="0"/>
          <w:marTop w:val="139"/>
          <w:marBottom w:val="0"/>
          <w:divBdr>
            <w:top w:val="none" w:sz="0" w:space="0" w:color="auto"/>
            <w:left w:val="none" w:sz="0" w:space="0" w:color="auto"/>
            <w:bottom w:val="none" w:sz="0" w:space="0" w:color="auto"/>
            <w:right w:val="none" w:sz="0" w:space="0" w:color="auto"/>
          </w:divBdr>
        </w:div>
        <w:div w:id="257181931">
          <w:marLeft w:val="1166"/>
          <w:marRight w:val="0"/>
          <w:marTop w:val="115"/>
          <w:marBottom w:val="0"/>
          <w:divBdr>
            <w:top w:val="none" w:sz="0" w:space="0" w:color="auto"/>
            <w:left w:val="none" w:sz="0" w:space="0" w:color="auto"/>
            <w:bottom w:val="none" w:sz="0" w:space="0" w:color="auto"/>
            <w:right w:val="none" w:sz="0" w:space="0" w:color="auto"/>
          </w:divBdr>
        </w:div>
        <w:div w:id="260725643">
          <w:marLeft w:val="547"/>
          <w:marRight w:val="0"/>
          <w:marTop w:val="139"/>
          <w:marBottom w:val="0"/>
          <w:divBdr>
            <w:top w:val="none" w:sz="0" w:space="0" w:color="auto"/>
            <w:left w:val="none" w:sz="0" w:space="0" w:color="auto"/>
            <w:bottom w:val="none" w:sz="0" w:space="0" w:color="auto"/>
            <w:right w:val="none" w:sz="0" w:space="0" w:color="auto"/>
          </w:divBdr>
        </w:div>
        <w:div w:id="274292977">
          <w:marLeft w:val="547"/>
          <w:marRight w:val="0"/>
          <w:marTop w:val="120"/>
          <w:marBottom w:val="0"/>
          <w:divBdr>
            <w:top w:val="none" w:sz="0" w:space="0" w:color="auto"/>
            <w:left w:val="none" w:sz="0" w:space="0" w:color="auto"/>
            <w:bottom w:val="none" w:sz="0" w:space="0" w:color="auto"/>
            <w:right w:val="none" w:sz="0" w:space="0" w:color="auto"/>
          </w:divBdr>
        </w:div>
        <w:div w:id="295912748">
          <w:marLeft w:val="547"/>
          <w:marRight w:val="0"/>
          <w:marTop w:val="139"/>
          <w:marBottom w:val="0"/>
          <w:divBdr>
            <w:top w:val="none" w:sz="0" w:space="0" w:color="auto"/>
            <w:left w:val="none" w:sz="0" w:space="0" w:color="auto"/>
            <w:bottom w:val="none" w:sz="0" w:space="0" w:color="auto"/>
            <w:right w:val="none" w:sz="0" w:space="0" w:color="auto"/>
          </w:divBdr>
        </w:div>
        <w:div w:id="315840571">
          <w:marLeft w:val="547"/>
          <w:marRight w:val="0"/>
          <w:marTop w:val="139"/>
          <w:marBottom w:val="0"/>
          <w:divBdr>
            <w:top w:val="none" w:sz="0" w:space="0" w:color="auto"/>
            <w:left w:val="none" w:sz="0" w:space="0" w:color="auto"/>
            <w:bottom w:val="none" w:sz="0" w:space="0" w:color="auto"/>
            <w:right w:val="none" w:sz="0" w:space="0" w:color="auto"/>
          </w:divBdr>
        </w:div>
        <w:div w:id="338778653">
          <w:marLeft w:val="547"/>
          <w:marRight w:val="0"/>
          <w:marTop w:val="120"/>
          <w:marBottom w:val="0"/>
          <w:divBdr>
            <w:top w:val="none" w:sz="0" w:space="0" w:color="auto"/>
            <w:left w:val="none" w:sz="0" w:space="0" w:color="auto"/>
            <w:bottom w:val="none" w:sz="0" w:space="0" w:color="auto"/>
            <w:right w:val="none" w:sz="0" w:space="0" w:color="auto"/>
          </w:divBdr>
        </w:div>
        <w:div w:id="347870166">
          <w:marLeft w:val="547"/>
          <w:marRight w:val="0"/>
          <w:marTop w:val="154"/>
          <w:marBottom w:val="0"/>
          <w:divBdr>
            <w:top w:val="none" w:sz="0" w:space="0" w:color="auto"/>
            <w:left w:val="none" w:sz="0" w:space="0" w:color="auto"/>
            <w:bottom w:val="none" w:sz="0" w:space="0" w:color="auto"/>
            <w:right w:val="none" w:sz="0" w:space="0" w:color="auto"/>
          </w:divBdr>
        </w:div>
        <w:div w:id="347951058">
          <w:marLeft w:val="1166"/>
          <w:marRight w:val="0"/>
          <w:marTop w:val="101"/>
          <w:marBottom w:val="0"/>
          <w:divBdr>
            <w:top w:val="none" w:sz="0" w:space="0" w:color="auto"/>
            <w:left w:val="none" w:sz="0" w:space="0" w:color="auto"/>
            <w:bottom w:val="none" w:sz="0" w:space="0" w:color="auto"/>
            <w:right w:val="none" w:sz="0" w:space="0" w:color="auto"/>
          </w:divBdr>
        </w:div>
        <w:div w:id="380711422">
          <w:marLeft w:val="1166"/>
          <w:marRight w:val="0"/>
          <w:marTop w:val="120"/>
          <w:marBottom w:val="0"/>
          <w:divBdr>
            <w:top w:val="none" w:sz="0" w:space="0" w:color="auto"/>
            <w:left w:val="none" w:sz="0" w:space="0" w:color="auto"/>
            <w:bottom w:val="none" w:sz="0" w:space="0" w:color="auto"/>
            <w:right w:val="none" w:sz="0" w:space="0" w:color="auto"/>
          </w:divBdr>
        </w:div>
        <w:div w:id="402684189">
          <w:marLeft w:val="547"/>
          <w:marRight w:val="0"/>
          <w:marTop w:val="120"/>
          <w:marBottom w:val="0"/>
          <w:divBdr>
            <w:top w:val="none" w:sz="0" w:space="0" w:color="auto"/>
            <w:left w:val="none" w:sz="0" w:space="0" w:color="auto"/>
            <w:bottom w:val="none" w:sz="0" w:space="0" w:color="auto"/>
            <w:right w:val="none" w:sz="0" w:space="0" w:color="auto"/>
          </w:divBdr>
        </w:div>
        <w:div w:id="404497743">
          <w:marLeft w:val="1166"/>
          <w:marRight w:val="0"/>
          <w:marTop w:val="101"/>
          <w:marBottom w:val="0"/>
          <w:divBdr>
            <w:top w:val="none" w:sz="0" w:space="0" w:color="auto"/>
            <w:left w:val="none" w:sz="0" w:space="0" w:color="auto"/>
            <w:bottom w:val="none" w:sz="0" w:space="0" w:color="auto"/>
            <w:right w:val="none" w:sz="0" w:space="0" w:color="auto"/>
          </w:divBdr>
        </w:div>
        <w:div w:id="415713299">
          <w:marLeft w:val="547"/>
          <w:marRight w:val="0"/>
          <w:marTop w:val="120"/>
          <w:marBottom w:val="0"/>
          <w:divBdr>
            <w:top w:val="none" w:sz="0" w:space="0" w:color="auto"/>
            <w:left w:val="none" w:sz="0" w:space="0" w:color="auto"/>
            <w:bottom w:val="none" w:sz="0" w:space="0" w:color="auto"/>
            <w:right w:val="none" w:sz="0" w:space="0" w:color="auto"/>
          </w:divBdr>
        </w:div>
        <w:div w:id="450367070">
          <w:marLeft w:val="1166"/>
          <w:marRight w:val="0"/>
          <w:marTop w:val="120"/>
          <w:marBottom w:val="0"/>
          <w:divBdr>
            <w:top w:val="none" w:sz="0" w:space="0" w:color="auto"/>
            <w:left w:val="none" w:sz="0" w:space="0" w:color="auto"/>
            <w:bottom w:val="none" w:sz="0" w:space="0" w:color="auto"/>
            <w:right w:val="none" w:sz="0" w:space="0" w:color="auto"/>
          </w:divBdr>
        </w:div>
        <w:div w:id="454638028">
          <w:marLeft w:val="1166"/>
          <w:marRight w:val="0"/>
          <w:marTop w:val="101"/>
          <w:marBottom w:val="0"/>
          <w:divBdr>
            <w:top w:val="none" w:sz="0" w:space="0" w:color="auto"/>
            <w:left w:val="none" w:sz="0" w:space="0" w:color="auto"/>
            <w:bottom w:val="none" w:sz="0" w:space="0" w:color="auto"/>
            <w:right w:val="none" w:sz="0" w:space="0" w:color="auto"/>
          </w:divBdr>
        </w:div>
        <w:div w:id="473528107">
          <w:marLeft w:val="1166"/>
          <w:marRight w:val="0"/>
          <w:marTop w:val="101"/>
          <w:marBottom w:val="0"/>
          <w:divBdr>
            <w:top w:val="none" w:sz="0" w:space="0" w:color="auto"/>
            <w:left w:val="none" w:sz="0" w:space="0" w:color="auto"/>
            <w:bottom w:val="none" w:sz="0" w:space="0" w:color="auto"/>
            <w:right w:val="none" w:sz="0" w:space="0" w:color="auto"/>
          </w:divBdr>
        </w:div>
        <w:div w:id="479034702">
          <w:marLeft w:val="547"/>
          <w:marRight w:val="0"/>
          <w:marTop w:val="120"/>
          <w:marBottom w:val="0"/>
          <w:divBdr>
            <w:top w:val="none" w:sz="0" w:space="0" w:color="auto"/>
            <w:left w:val="none" w:sz="0" w:space="0" w:color="auto"/>
            <w:bottom w:val="none" w:sz="0" w:space="0" w:color="auto"/>
            <w:right w:val="none" w:sz="0" w:space="0" w:color="auto"/>
          </w:divBdr>
        </w:div>
        <w:div w:id="486751567">
          <w:marLeft w:val="547"/>
          <w:marRight w:val="0"/>
          <w:marTop w:val="139"/>
          <w:marBottom w:val="0"/>
          <w:divBdr>
            <w:top w:val="none" w:sz="0" w:space="0" w:color="auto"/>
            <w:left w:val="none" w:sz="0" w:space="0" w:color="auto"/>
            <w:bottom w:val="none" w:sz="0" w:space="0" w:color="auto"/>
            <w:right w:val="none" w:sz="0" w:space="0" w:color="auto"/>
          </w:divBdr>
        </w:div>
        <w:div w:id="569536550">
          <w:marLeft w:val="1166"/>
          <w:marRight w:val="0"/>
          <w:marTop w:val="134"/>
          <w:marBottom w:val="0"/>
          <w:divBdr>
            <w:top w:val="none" w:sz="0" w:space="0" w:color="auto"/>
            <w:left w:val="none" w:sz="0" w:space="0" w:color="auto"/>
            <w:bottom w:val="none" w:sz="0" w:space="0" w:color="auto"/>
            <w:right w:val="none" w:sz="0" w:space="0" w:color="auto"/>
          </w:divBdr>
        </w:div>
        <w:div w:id="609245794">
          <w:marLeft w:val="1166"/>
          <w:marRight w:val="0"/>
          <w:marTop w:val="120"/>
          <w:marBottom w:val="0"/>
          <w:divBdr>
            <w:top w:val="none" w:sz="0" w:space="0" w:color="auto"/>
            <w:left w:val="none" w:sz="0" w:space="0" w:color="auto"/>
            <w:bottom w:val="none" w:sz="0" w:space="0" w:color="auto"/>
            <w:right w:val="none" w:sz="0" w:space="0" w:color="auto"/>
          </w:divBdr>
        </w:div>
        <w:div w:id="616521968">
          <w:marLeft w:val="547"/>
          <w:marRight w:val="0"/>
          <w:marTop w:val="120"/>
          <w:marBottom w:val="0"/>
          <w:divBdr>
            <w:top w:val="none" w:sz="0" w:space="0" w:color="auto"/>
            <w:left w:val="none" w:sz="0" w:space="0" w:color="auto"/>
            <w:bottom w:val="none" w:sz="0" w:space="0" w:color="auto"/>
            <w:right w:val="none" w:sz="0" w:space="0" w:color="auto"/>
          </w:divBdr>
        </w:div>
        <w:div w:id="621770414">
          <w:marLeft w:val="1800"/>
          <w:marRight w:val="0"/>
          <w:marTop w:val="110"/>
          <w:marBottom w:val="0"/>
          <w:divBdr>
            <w:top w:val="none" w:sz="0" w:space="0" w:color="auto"/>
            <w:left w:val="none" w:sz="0" w:space="0" w:color="auto"/>
            <w:bottom w:val="none" w:sz="0" w:space="0" w:color="auto"/>
            <w:right w:val="none" w:sz="0" w:space="0" w:color="auto"/>
          </w:divBdr>
        </w:div>
        <w:div w:id="652485133">
          <w:marLeft w:val="547"/>
          <w:marRight w:val="0"/>
          <w:marTop w:val="120"/>
          <w:marBottom w:val="0"/>
          <w:divBdr>
            <w:top w:val="none" w:sz="0" w:space="0" w:color="auto"/>
            <w:left w:val="none" w:sz="0" w:space="0" w:color="auto"/>
            <w:bottom w:val="none" w:sz="0" w:space="0" w:color="auto"/>
            <w:right w:val="none" w:sz="0" w:space="0" w:color="auto"/>
          </w:divBdr>
        </w:div>
        <w:div w:id="693387238">
          <w:marLeft w:val="547"/>
          <w:marRight w:val="0"/>
          <w:marTop w:val="139"/>
          <w:marBottom w:val="0"/>
          <w:divBdr>
            <w:top w:val="none" w:sz="0" w:space="0" w:color="auto"/>
            <w:left w:val="none" w:sz="0" w:space="0" w:color="auto"/>
            <w:bottom w:val="none" w:sz="0" w:space="0" w:color="auto"/>
            <w:right w:val="none" w:sz="0" w:space="0" w:color="auto"/>
          </w:divBdr>
        </w:div>
        <w:div w:id="707530762">
          <w:marLeft w:val="547"/>
          <w:marRight w:val="0"/>
          <w:marTop w:val="154"/>
          <w:marBottom w:val="0"/>
          <w:divBdr>
            <w:top w:val="none" w:sz="0" w:space="0" w:color="auto"/>
            <w:left w:val="none" w:sz="0" w:space="0" w:color="auto"/>
            <w:bottom w:val="none" w:sz="0" w:space="0" w:color="auto"/>
            <w:right w:val="none" w:sz="0" w:space="0" w:color="auto"/>
          </w:divBdr>
        </w:div>
        <w:div w:id="709382107">
          <w:marLeft w:val="547"/>
          <w:marRight w:val="0"/>
          <w:marTop w:val="139"/>
          <w:marBottom w:val="0"/>
          <w:divBdr>
            <w:top w:val="none" w:sz="0" w:space="0" w:color="auto"/>
            <w:left w:val="none" w:sz="0" w:space="0" w:color="auto"/>
            <w:bottom w:val="none" w:sz="0" w:space="0" w:color="auto"/>
            <w:right w:val="none" w:sz="0" w:space="0" w:color="auto"/>
          </w:divBdr>
        </w:div>
        <w:div w:id="715937417">
          <w:marLeft w:val="1166"/>
          <w:marRight w:val="0"/>
          <w:marTop w:val="120"/>
          <w:marBottom w:val="0"/>
          <w:divBdr>
            <w:top w:val="none" w:sz="0" w:space="0" w:color="auto"/>
            <w:left w:val="none" w:sz="0" w:space="0" w:color="auto"/>
            <w:bottom w:val="none" w:sz="0" w:space="0" w:color="auto"/>
            <w:right w:val="none" w:sz="0" w:space="0" w:color="auto"/>
          </w:divBdr>
        </w:div>
        <w:div w:id="758059631">
          <w:marLeft w:val="1166"/>
          <w:marRight w:val="0"/>
          <w:marTop w:val="101"/>
          <w:marBottom w:val="0"/>
          <w:divBdr>
            <w:top w:val="none" w:sz="0" w:space="0" w:color="auto"/>
            <w:left w:val="none" w:sz="0" w:space="0" w:color="auto"/>
            <w:bottom w:val="none" w:sz="0" w:space="0" w:color="auto"/>
            <w:right w:val="none" w:sz="0" w:space="0" w:color="auto"/>
          </w:divBdr>
        </w:div>
        <w:div w:id="779421257">
          <w:marLeft w:val="1800"/>
          <w:marRight w:val="0"/>
          <w:marTop w:val="106"/>
          <w:marBottom w:val="0"/>
          <w:divBdr>
            <w:top w:val="none" w:sz="0" w:space="0" w:color="auto"/>
            <w:left w:val="none" w:sz="0" w:space="0" w:color="auto"/>
            <w:bottom w:val="none" w:sz="0" w:space="0" w:color="auto"/>
            <w:right w:val="none" w:sz="0" w:space="0" w:color="auto"/>
          </w:divBdr>
        </w:div>
        <w:div w:id="782265744">
          <w:marLeft w:val="1166"/>
          <w:marRight w:val="0"/>
          <w:marTop w:val="101"/>
          <w:marBottom w:val="0"/>
          <w:divBdr>
            <w:top w:val="none" w:sz="0" w:space="0" w:color="auto"/>
            <w:left w:val="none" w:sz="0" w:space="0" w:color="auto"/>
            <w:bottom w:val="none" w:sz="0" w:space="0" w:color="auto"/>
            <w:right w:val="none" w:sz="0" w:space="0" w:color="auto"/>
          </w:divBdr>
        </w:div>
        <w:div w:id="792989948">
          <w:marLeft w:val="1166"/>
          <w:marRight w:val="0"/>
          <w:marTop w:val="101"/>
          <w:marBottom w:val="0"/>
          <w:divBdr>
            <w:top w:val="none" w:sz="0" w:space="0" w:color="auto"/>
            <w:left w:val="none" w:sz="0" w:space="0" w:color="auto"/>
            <w:bottom w:val="none" w:sz="0" w:space="0" w:color="auto"/>
            <w:right w:val="none" w:sz="0" w:space="0" w:color="auto"/>
          </w:divBdr>
        </w:div>
        <w:div w:id="825511812">
          <w:marLeft w:val="547"/>
          <w:marRight w:val="0"/>
          <w:marTop w:val="120"/>
          <w:marBottom w:val="0"/>
          <w:divBdr>
            <w:top w:val="none" w:sz="0" w:space="0" w:color="auto"/>
            <w:left w:val="none" w:sz="0" w:space="0" w:color="auto"/>
            <w:bottom w:val="none" w:sz="0" w:space="0" w:color="auto"/>
            <w:right w:val="none" w:sz="0" w:space="0" w:color="auto"/>
          </w:divBdr>
        </w:div>
        <w:div w:id="837960708">
          <w:marLeft w:val="1800"/>
          <w:marRight w:val="0"/>
          <w:marTop w:val="110"/>
          <w:marBottom w:val="0"/>
          <w:divBdr>
            <w:top w:val="none" w:sz="0" w:space="0" w:color="auto"/>
            <w:left w:val="none" w:sz="0" w:space="0" w:color="auto"/>
            <w:bottom w:val="none" w:sz="0" w:space="0" w:color="auto"/>
            <w:right w:val="none" w:sz="0" w:space="0" w:color="auto"/>
          </w:divBdr>
        </w:div>
        <w:div w:id="912544378">
          <w:marLeft w:val="547"/>
          <w:marRight w:val="0"/>
          <w:marTop w:val="139"/>
          <w:marBottom w:val="0"/>
          <w:divBdr>
            <w:top w:val="none" w:sz="0" w:space="0" w:color="auto"/>
            <w:left w:val="none" w:sz="0" w:space="0" w:color="auto"/>
            <w:bottom w:val="none" w:sz="0" w:space="0" w:color="auto"/>
            <w:right w:val="none" w:sz="0" w:space="0" w:color="auto"/>
          </w:divBdr>
        </w:div>
        <w:div w:id="923341372">
          <w:marLeft w:val="547"/>
          <w:marRight w:val="0"/>
          <w:marTop w:val="154"/>
          <w:marBottom w:val="0"/>
          <w:divBdr>
            <w:top w:val="none" w:sz="0" w:space="0" w:color="auto"/>
            <w:left w:val="none" w:sz="0" w:space="0" w:color="auto"/>
            <w:bottom w:val="none" w:sz="0" w:space="0" w:color="auto"/>
            <w:right w:val="none" w:sz="0" w:space="0" w:color="auto"/>
          </w:divBdr>
        </w:div>
        <w:div w:id="963729188">
          <w:marLeft w:val="1166"/>
          <w:marRight w:val="0"/>
          <w:marTop w:val="101"/>
          <w:marBottom w:val="0"/>
          <w:divBdr>
            <w:top w:val="none" w:sz="0" w:space="0" w:color="auto"/>
            <w:left w:val="none" w:sz="0" w:space="0" w:color="auto"/>
            <w:bottom w:val="none" w:sz="0" w:space="0" w:color="auto"/>
            <w:right w:val="none" w:sz="0" w:space="0" w:color="auto"/>
          </w:divBdr>
        </w:div>
        <w:div w:id="1062290286">
          <w:marLeft w:val="1166"/>
          <w:marRight w:val="0"/>
          <w:marTop w:val="120"/>
          <w:marBottom w:val="0"/>
          <w:divBdr>
            <w:top w:val="none" w:sz="0" w:space="0" w:color="auto"/>
            <w:left w:val="none" w:sz="0" w:space="0" w:color="auto"/>
            <w:bottom w:val="none" w:sz="0" w:space="0" w:color="auto"/>
            <w:right w:val="none" w:sz="0" w:space="0" w:color="auto"/>
          </w:divBdr>
        </w:div>
        <w:div w:id="1076705713">
          <w:marLeft w:val="547"/>
          <w:marRight w:val="0"/>
          <w:marTop w:val="120"/>
          <w:marBottom w:val="0"/>
          <w:divBdr>
            <w:top w:val="none" w:sz="0" w:space="0" w:color="auto"/>
            <w:left w:val="none" w:sz="0" w:space="0" w:color="auto"/>
            <w:bottom w:val="none" w:sz="0" w:space="0" w:color="auto"/>
            <w:right w:val="none" w:sz="0" w:space="0" w:color="auto"/>
          </w:divBdr>
        </w:div>
        <w:div w:id="1115440526">
          <w:marLeft w:val="547"/>
          <w:marRight w:val="0"/>
          <w:marTop w:val="120"/>
          <w:marBottom w:val="0"/>
          <w:divBdr>
            <w:top w:val="none" w:sz="0" w:space="0" w:color="auto"/>
            <w:left w:val="none" w:sz="0" w:space="0" w:color="auto"/>
            <w:bottom w:val="none" w:sz="0" w:space="0" w:color="auto"/>
            <w:right w:val="none" w:sz="0" w:space="0" w:color="auto"/>
          </w:divBdr>
        </w:div>
        <w:div w:id="1117598901">
          <w:marLeft w:val="1166"/>
          <w:marRight w:val="0"/>
          <w:marTop w:val="120"/>
          <w:marBottom w:val="0"/>
          <w:divBdr>
            <w:top w:val="none" w:sz="0" w:space="0" w:color="auto"/>
            <w:left w:val="none" w:sz="0" w:space="0" w:color="auto"/>
            <w:bottom w:val="none" w:sz="0" w:space="0" w:color="auto"/>
            <w:right w:val="none" w:sz="0" w:space="0" w:color="auto"/>
          </w:divBdr>
        </w:div>
        <w:div w:id="1165589316">
          <w:marLeft w:val="1166"/>
          <w:marRight w:val="0"/>
          <w:marTop w:val="101"/>
          <w:marBottom w:val="0"/>
          <w:divBdr>
            <w:top w:val="none" w:sz="0" w:space="0" w:color="auto"/>
            <w:left w:val="none" w:sz="0" w:space="0" w:color="auto"/>
            <w:bottom w:val="none" w:sz="0" w:space="0" w:color="auto"/>
            <w:right w:val="none" w:sz="0" w:space="0" w:color="auto"/>
          </w:divBdr>
        </w:div>
        <w:div w:id="1187910266">
          <w:marLeft w:val="547"/>
          <w:marRight w:val="0"/>
          <w:marTop w:val="139"/>
          <w:marBottom w:val="0"/>
          <w:divBdr>
            <w:top w:val="none" w:sz="0" w:space="0" w:color="auto"/>
            <w:left w:val="none" w:sz="0" w:space="0" w:color="auto"/>
            <w:bottom w:val="none" w:sz="0" w:space="0" w:color="auto"/>
            <w:right w:val="none" w:sz="0" w:space="0" w:color="auto"/>
          </w:divBdr>
        </w:div>
        <w:div w:id="1206060358">
          <w:marLeft w:val="1166"/>
          <w:marRight w:val="0"/>
          <w:marTop w:val="101"/>
          <w:marBottom w:val="0"/>
          <w:divBdr>
            <w:top w:val="none" w:sz="0" w:space="0" w:color="auto"/>
            <w:left w:val="none" w:sz="0" w:space="0" w:color="auto"/>
            <w:bottom w:val="none" w:sz="0" w:space="0" w:color="auto"/>
            <w:right w:val="none" w:sz="0" w:space="0" w:color="auto"/>
          </w:divBdr>
        </w:div>
        <w:div w:id="1313213237">
          <w:marLeft w:val="1800"/>
          <w:marRight w:val="0"/>
          <w:marTop w:val="106"/>
          <w:marBottom w:val="0"/>
          <w:divBdr>
            <w:top w:val="none" w:sz="0" w:space="0" w:color="auto"/>
            <w:left w:val="none" w:sz="0" w:space="0" w:color="auto"/>
            <w:bottom w:val="none" w:sz="0" w:space="0" w:color="auto"/>
            <w:right w:val="none" w:sz="0" w:space="0" w:color="auto"/>
          </w:divBdr>
        </w:div>
        <w:div w:id="1313295518">
          <w:marLeft w:val="1166"/>
          <w:marRight w:val="0"/>
          <w:marTop w:val="120"/>
          <w:marBottom w:val="0"/>
          <w:divBdr>
            <w:top w:val="none" w:sz="0" w:space="0" w:color="auto"/>
            <w:left w:val="none" w:sz="0" w:space="0" w:color="auto"/>
            <w:bottom w:val="none" w:sz="0" w:space="0" w:color="auto"/>
            <w:right w:val="none" w:sz="0" w:space="0" w:color="auto"/>
          </w:divBdr>
        </w:div>
        <w:div w:id="1315719887">
          <w:marLeft w:val="547"/>
          <w:marRight w:val="0"/>
          <w:marTop w:val="139"/>
          <w:marBottom w:val="0"/>
          <w:divBdr>
            <w:top w:val="none" w:sz="0" w:space="0" w:color="auto"/>
            <w:left w:val="none" w:sz="0" w:space="0" w:color="auto"/>
            <w:bottom w:val="none" w:sz="0" w:space="0" w:color="auto"/>
            <w:right w:val="none" w:sz="0" w:space="0" w:color="auto"/>
          </w:divBdr>
        </w:div>
        <w:div w:id="1331909276">
          <w:marLeft w:val="1800"/>
          <w:marRight w:val="0"/>
          <w:marTop w:val="110"/>
          <w:marBottom w:val="0"/>
          <w:divBdr>
            <w:top w:val="none" w:sz="0" w:space="0" w:color="auto"/>
            <w:left w:val="none" w:sz="0" w:space="0" w:color="auto"/>
            <w:bottom w:val="none" w:sz="0" w:space="0" w:color="auto"/>
            <w:right w:val="none" w:sz="0" w:space="0" w:color="auto"/>
          </w:divBdr>
        </w:div>
        <w:div w:id="1345474653">
          <w:marLeft w:val="1166"/>
          <w:marRight w:val="0"/>
          <w:marTop w:val="101"/>
          <w:marBottom w:val="0"/>
          <w:divBdr>
            <w:top w:val="none" w:sz="0" w:space="0" w:color="auto"/>
            <w:left w:val="none" w:sz="0" w:space="0" w:color="auto"/>
            <w:bottom w:val="none" w:sz="0" w:space="0" w:color="auto"/>
            <w:right w:val="none" w:sz="0" w:space="0" w:color="auto"/>
          </w:divBdr>
        </w:div>
        <w:div w:id="1350715505">
          <w:marLeft w:val="1166"/>
          <w:marRight w:val="0"/>
          <w:marTop w:val="120"/>
          <w:marBottom w:val="0"/>
          <w:divBdr>
            <w:top w:val="none" w:sz="0" w:space="0" w:color="auto"/>
            <w:left w:val="none" w:sz="0" w:space="0" w:color="auto"/>
            <w:bottom w:val="none" w:sz="0" w:space="0" w:color="auto"/>
            <w:right w:val="none" w:sz="0" w:space="0" w:color="auto"/>
          </w:divBdr>
        </w:div>
        <w:div w:id="1365790181">
          <w:marLeft w:val="1166"/>
          <w:marRight w:val="0"/>
          <w:marTop w:val="101"/>
          <w:marBottom w:val="0"/>
          <w:divBdr>
            <w:top w:val="none" w:sz="0" w:space="0" w:color="auto"/>
            <w:left w:val="none" w:sz="0" w:space="0" w:color="auto"/>
            <w:bottom w:val="none" w:sz="0" w:space="0" w:color="auto"/>
            <w:right w:val="none" w:sz="0" w:space="0" w:color="auto"/>
          </w:divBdr>
        </w:div>
        <w:div w:id="1366053277">
          <w:marLeft w:val="1166"/>
          <w:marRight w:val="0"/>
          <w:marTop w:val="101"/>
          <w:marBottom w:val="0"/>
          <w:divBdr>
            <w:top w:val="none" w:sz="0" w:space="0" w:color="auto"/>
            <w:left w:val="none" w:sz="0" w:space="0" w:color="auto"/>
            <w:bottom w:val="none" w:sz="0" w:space="0" w:color="auto"/>
            <w:right w:val="none" w:sz="0" w:space="0" w:color="auto"/>
          </w:divBdr>
        </w:div>
        <w:div w:id="1366321984">
          <w:marLeft w:val="1166"/>
          <w:marRight w:val="0"/>
          <w:marTop w:val="101"/>
          <w:marBottom w:val="0"/>
          <w:divBdr>
            <w:top w:val="none" w:sz="0" w:space="0" w:color="auto"/>
            <w:left w:val="none" w:sz="0" w:space="0" w:color="auto"/>
            <w:bottom w:val="none" w:sz="0" w:space="0" w:color="auto"/>
            <w:right w:val="none" w:sz="0" w:space="0" w:color="auto"/>
          </w:divBdr>
        </w:div>
        <w:div w:id="1387218549">
          <w:marLeft w:val="547"/>
          <w:marRight w:val="0"/>
          <w:marTop w:val="139"/>
          <w:marBottom w:val="0"/>
          <w:divBdr>
            <w:top w:val="none" w:sz="0" w:space="0" w:color="auto"/>
            <w:left w:val="none" w:sz="0" w:space="0" w:color="auto"/>
            <w:bottom w:val="none" w:sz="0" w:space="0" w:color="auto"/>
            <w:right w:val="none" w:sz="0" w:space="0" w:color="auto"/>
          </w:divBdr>
        </w:div>
        <w:div w:id="1403676060">
          <w:marLeft w:val="1166"/>
          <w:marRight w:val="0"/>
          <w:marTop w:val="115"/>
          <w:marBottom w:val="0"/>
          <w:divBdr>
            <w:top w:val="none" w:sz="0" w:space="0" w:color="auto"/>
            <w:left w:val="none" w:sz="0" w:space="0" w:color="auto"/>
            <w:bottom w:val="none" w:sz="0" w:space="0" w:color="auto"/>
            <w:right w:val="none" w:sz="0" w:space="0" w:color="auto"/>
          </w:divBdr>
        </w:div>
        <w:div w:id="1485394911">
          <w:marLeft w:val="547"/>
          <w:marRight w:val="0"/>
          <w:marTop w:val="139"/>
          <w:marBottom w:val="0"/>
          <w:divBdr>
            <w:top w:val="none" w:sz="0" w:space="0" w:color="auto"/>
            <w:left w:val="none" w:sz="0" w:space="0" w:color="auto"/>
            <w:bottom w:val="none" w:sz="0" w:space="0" w:color="auto"/>
            <w:right w:val="none" w:sz="0" w:space="0" w:color="auto"/>
          </w:divBdr>
        </w:div>
        <w:div w:id="1486625393">
          <w:marLeft w:val="1800"/>
          <w:marRight w:val="0"/>
          <w:marTop w:val="115"/>
          <w:marBottom w:val="0"/>
          <w:divBdr>
            <w:top w:val="none" w:sz="0" w:space="0" w:color="auto"/>
            <w:left w:val="none" w:sz="0" w:space="0" w:color="auto"/>
            <w:bottom w:val="none" w:sz="0" w:space="0" w:color="auto"/>
            <w:right w:val="none" w:sz="0" w:space="0" w:color="auto"/>
          </w:divBdr>
        </w:div>
        <w:div w:id="1499467290">
          <w:marLeft w:val="547"/>
          <w:marRight w:val="0"/>
          <w:marTop w:val="139"/>
          <w:marBottom w:val="0"/>
          <w:divBdr>
            <w:top w:val="none" w:sz="0" w:space="0" w:color="auto"/>
            <w:left w:val="none" w:sz="0" w:space="0" w:color="auto"/>
            <w:bottom w:val="none" w:sz="0" w:space="0" w:color="auto"/>
            <w:right w:val="none" w:sz="0" w:space="0" w:color="auto"/>
          </w:divBdr>
        </w:div>
        <w:div w:id="1509323059">
          <w:marLeft w:val="1166"/>
          <w:marRight w:val="0"/>
          <w:marTop w:val="101"/>
          <w:marBottom w:val="0"/>
          <w:divBdr>
            <w:top w:val="none" w:sz="0" w:space="0" w:color="auto"/>
            <w:left w:val="none" w:sz="0" w:space="0" w:color="auto"/>
            <w:bottom w:val="none" w:sz="0" w:space="0" w:color="auto"/>
            <w:right w:val="none" w:sz="0" w:space="0" w:color="auto"/>
          </w:divBdr>
        </w:div>
        <w:div w:id="1511213634">
          <w:marLeft w:val="1166"/>
          <w:marRight w:val="0"/>
          <w:marTop w:val="120"/>
          <w:marBottom w:val="0"/>
          <w:divBdr>
            <w:top w:val="none" w:sz="0" w:space="0" w:color="auto"/>
            <w:left w:val="none" w:sz="0" w:space="0" w:color="auto"/>
            <w:bottom w:val="none" w:sz="0" w:space="0" w:color="auto"/>
            <w:right w:val="none" w:sz="0" w:space="0" w:color="auto"/>
          </w:divBdr>
        </w:div>
        <w:div w:id="1516142337">
          <w:marLeft w:val="1166"/>
          <w:marRight w:val="0"/>
          <w:marTop w:val="101"/>
          <w:marBottom w:val="0"/>
          <w:divBdr>
            <w:top w:val="none" w:sz="0" w:space="0" w:color="auto"/>
            <w:left w:val="none" w:sz="0" w:space="0" w:color="auto"/>
            <w:bottom w:val="none" w:sz="0" w:space="0" w:color="auto"/>
            <w:right w:val="none" w:sz="0" w:space="0" w:color="auto"/>
          </w:divBdr>
        </w:div>
        <w:div w:id="1520002121">
          <w:marLeft w:val="547"/>
          <w:marRight w:val="0"/>
          <w:marTop w:val="139"/>
          <w:marBottom w:val="0"/>
          <w:divBdr>
            <w:top w:val="none" w:sz="0" w:space="0" w:color="auto"/>
            <w:left w:val="none" w:sz="0" w:space="0" w:color="auto"/>
            <w:bottom w:val="none" w:sz="0" w:space="0" w:color="auto"/>
            <w:right w:val="none" w:sz="0" w:space="0" w:color="auto"/>
          </w:divBdr>
        </w:div>
        <w:div w:id="1535575134">
          <w:marLeft w:val="1166"/>
          <w:marRight w:val="0"/>
          <w:marTop w:val="101"/>
          <w:marBottom w:val="0"/>
          <w:divBdr>
            <w:top w:val="none" w:sz="0" w:space="0" w:color="auto"/>
            <w:left w:val="none" w:sz="0" w:space="0" w:color="auto"/>
            <w:bottom w:val="none" w:sz="0" w:space="0" w:color="auto"/>
            <w:right w:val="none" w:sz="0" w:space="0" w:color="auto"/>
          </w:divBdr>
        </w:div>
        <w:div w:id="1563173582">
          <w:marLeft w:val="547"/>
          <w:marRight w:val="0"/>
          <w:marTop w:val="139"/>
          <w:marBottom w:val="0"/>
          <w:divBdr>
            <w:top w:val="none" w:sz="0" w:space="0" w:color="auto"/>
            <w:left w:val="none" w:sz="0" w:space="0" w:color="auto"/>
            <w:bottom w:val="none" w:sz="0" w:space="0" w:color="auto"/>
            <w:right w:val="none" w:sz="0" w:space="0" w:color="auto"/>
          </w:divBdr>
        </w:div>
        <w:div w:id="1575049165">
          <w:marLeft w:val="547"/>
          <w:marRight w:val="0"/>
          <w:marTop w:val="139"/>
          <w:marBottom w:val="0"/>
          <w:divBdr>
            <w:top w:val="none" w:sz="0" w:space="0" w:color="auto"/>
            <w:left w:val="none" w:sz="0" w:space="0" w:color="auto"/>
            <w:bottom w:val="none" w:sz="0" w:space="0" w:color="auto"/>
            <w:right w:val="none" w:sz="0" w:space="0" w:color="auto"/>
          </w:divBdr>
        </w:div>
        <w:div w:id="1618442883">
          <w:marLeft w:val="547"/>
          <w:marRight w:val="0"/>
          <w:marTop w:val="120"/>
          <w:marBottom w:val="0"/>
          <w:divBdr>
            <w:top w:val="none" w:sz="0" w:space="0" w:color="auto"/>
            <w:left w:val="none" w:sz="0" w:space="0" w:color="auto"/>
            <w:bottom w:val="none" w:sz="0" w:space="0" w:color="auto"/>
            <w:right w:val="none" w:sz="0" w:space="0" w:color="auto"/>
          </w:divBdr>
        </w:div>
        <w:div w:id="1638072523">
          <w:marLeft w:val="1166"/>
          <w:marRight w:val="0"/>
          <w:marTop w:val="101"/>
          <w:marBottom w:val="0"/>
          <w:divBdr>
            <w:top w:val="none" w:sz="0" w:space="0" w:color="auto"/>
            <w:left w:val="none" w:sz="0" w:space="0" w:color="auto"/>
            <w:bottom w:val="none" w:sz="0" w:space="0" w:color="auto"/>
            <w:right w:val="none" w:sz="0" w:space="0" w:color="auto"/>
          </w:divBdr>
        </w:div>
        <w:div w:id="1689217527">
          <w:marLeft w:val="547"/>
          <w:marRight w:val="0"/>
          <w:marTop w:val="154"/>
          <w:marBottom w:val="0"/>
          <w:divBdr>
            <w:top w:val="none" w:sz="0" w:space="0" w:color="auto"/>
            <w:left w:val="none" w:sz="0" w:space="0" w:color="auto"/>
            <w:bottom w:val="none" w:sz="0" w:space="0" w:color="auto"/>
            <w:right w:val="none" w:sz="0" w:space="0" w:color="auto"/>
          </w:divBdr>
        </w:div>
        <w:div w:id="1747075157">
          <w:marLeft w:val="547"/>
          <w:marRight w:val="0"/>
          <w:marTop w:val="134"/>
          <w:marBottom w:val="0"/>
          <w:divBdr>
            <w:top w:val="none" w:sz="0" w:space="0" w:color="auto"/>
            <w:left w:val="none" w:sz="0" w:space="0" w:color="auto"/>
            <w:bottom w:val="none" w:sz="0" w:space="0" w:color="auto"/>
            <w:right w:val="none" w:sz="0" w:space="0" w:color="auto"/>
          </w:divBdr>
        </w:div>
        <w:div w:id="1770662586">
          <w:marLeft w:val="547"/>
          <w:marRight w:val="0"/>
          <w:marTop w:val="139"/>
          <w:marBottom w:val="0"/>
          <w:divBdr>
            <w:top w:val="none" w:sz="0" w:space="0" w:color="auto"/>
            <w:left w:val="none" w:sz="0" w:space="0" w:color="auto"/>
            <w:bottom w:val="none" w:sz="0" w:space="0" w:color="auto"/>
            <w:right w:val="none" w:sz="0" w:space="0" w:color="auto"/>
          </w:divBdr>
        </w:div>
        <w:div w:id="1802652676">
          <w:marLeft w:val="547"/>
          <w:marRight w:val="0"/>
          <w:marTop w:val="120"/>
          <w:marBottom w:val="0"/>
          <w:divBdr>
            <w:top w:val="none" w:sz="0" w:space="0" w:color="auto"/>
            <w:left w:val="none" w:sz="0" w:space="0" w:color="auto"/>
            <w:bottom w:val="none" w:sz="0" w:space="0" w:color="auto"/>
            <w:right w:val="none" w:sz="0" w:space="0" w:color="auto"/>
          </w:divBdr>
        </w:div>
        <w:div w:id="1812988096">
          <w:marLeft w:val="1166"/>
          <w:marRight w:val="0"/>
          <w:marTop w:val="120"/>
          <w:marBottom w:val="0"/>
          <w:divBdr>
            <w:top w:val="none" w:sz="0" w:space="0" w:color="auto"/>
            <w:left w:val="none" w:sz="0" w:space="0" w:color="auto"/>
            <w:bottom w:val="none" w:sz="0" w:space="0" w:color="auto"/>
            <w:right w:val="none" w:sz="0" w:space="0" w:color="auto"/>
          </w:divBdr>
        </w:div>
        <w:div w:id="1825899856">
          <w:marLeft w:val="1800"/>
          <w:marRight w:val="0"/>
          <w:marTop w:val="115"/>
          <w:marBottom w:val="0"/>
          <w:divBdr>
            <w:top w:val="none" w:sz="0" w:space="0" w:color="auto"/>
            <w:left w:val="none" w:sz="0" w:space="0" w:color="auto"/>
            <w:bottom w:val="none" w:sz="0" w:space="0" w:color="auto"/>
            <w:right w:val="none" w:sz="0" w:space="0" w:color="auto"/>
          </w:divBdr>
        </w:div>
        <w:div w:id="1832715502">
          <w:marLeft w:val="1166"/>
          <w:marRight w:val="0"/>
          <w:marTop w:val="120"/>
          <w:marBottom w:val="0"/>
          <w:divBdr>
            <w:top w:val="none" w:sz="0" w:space="0" w:color="auto"/>
            <w:left w:val="none" w:sz="0" w:space="0" w:color="auto"/>
            <w:bottom w:val="none" w:sz="0" w:space="0" w:color="auto"/>
            <w:right w:val="none" w:sz="0" w:space="0" w:color="auto"/>
          </w:divBdr>
        </w:div>
        <w:div w:id="1833716289">
          <w:marLeft w:val="1166"/>
          <w:marRight w:val="0"/>
          <w:marTop w:val="115"/>
          <w:marBottom w:val="0"/>
          <w:divBdr>
            <w:top w:val="none" w:sz="0" w:space="0" w:color="auto"/>
            <w:left w:val="none" w:sz="0" w:space="0" w:color="auto"/>
            <w:bottom w:val="none" w:sz="0" w:space="0" w:color="auto"/>
            <w:right w:val="none" w:sz="0" w:space="0" w:color="auto"/>
          </w:divBdr>
        </w:div>
        <w:div w:id="1852184971">
          <w:marLeft w:val="547"/>
          <w:marRight w:val="0"/>
          <w:marTop w:val="120"/>
          <w:marBottom w:val="0"/>
          <w:divBdr>
            <w:top w:val="none" w:sz="0" w:space="0" w:color="auto"/>
            <w:left w:val="none" w:sz="0" w:space="0" w:color="auto"/>
            <w:bottom w:val="none" w:sz="0" w:space="0" w:color="auto"/>
            <w:right w:val="none" w:sz="0" w:space="0" w:color="auto"/>
          </w:divBdr>
        </w:div>
        <w:div w:id="1861965951">
          <w:marLeft w:val="1166"/>
          <w:marRight w:val="0"/>
          <w:marTop w:val="115"/>
          <w:marBottom w:val="0"/>
          <w:divBdr>
            <w:top w:val="none" w:sz="0" w:space="0" w:color="auto"/>
            <w:left w:val="none" w:sz="0" w:space="0" w:color="auto"/>
            <w:bottom w:val="none" w:sz="0" w:space="0" w:color="auto"/>
            <w:right w:val="none" w:sz="0" w:space="0" w:color="auto"/>
          </w:divBdr>
        </w:div>
        <w:div w:id="1881280780">
          <w:marLeft w:val="547"/>
          <w:marRight w:val="0"/>
          <w:marTop w:val="139"/>
          <w:marBottom w:val="0"/>
          <w:divBdr>
            <w:top w:val="none" w:sz="0" w:space="0" w:color="auto"/>
            <w:left w:val="none" w:sz="0" w:space="0" w:color="auto"/>
            <w:bottom w:val="none" w:sz="0" w:space="0" w:color="auto"/>
            <w:right w:val="none" w:sz="0" w:space="0" w:color="auto"/>
          </w:divBdr>
        </w:div>
        <w:div w:id="1884057487">
          <w:marLeft w:val="547"/>
          <w:marRight w:val="0"/>
          <w:marTop w:val="139"/>
          <w:marBottom w:val="0"/>
          <w:divBdr>
            <w:top w:val="none" w:sz="0" w:space="0" w:color="auto"/>
            <w:left w:val="none" w:sz="0" w:space="0" w:color="auto"/>
            <w:bottom w:val="none" w:sz="0" w:space="0" w:color="auto"/>
            <w:right w:val="none" w:sz="0" w:space="0" w:color="auto"/>
          </w:divBdr>
        </w:div>
        <w:div w:id="1918055083">
          <w:marLeft w:val="547"/>
          <w:marRight w:val="0"/>
          <w:marTop w:val="120"/>
          <w:marBottom w:val="0"/>
          <w:divBdr>
            <w:top w:val="none" w:sz="0" w:space="0" w:color="auto"/>
            <w:left w:val="none" w:sz="0" w:space="0" w:color="auto"/>
            <w:bottom w:val="none" w:sz="0" w:space="0" w:color="auto"/>
            <w:right w:val="none" w:sz="0" w:space="0" w:color="auto"/>
          </w:divBdr>
        </w:div>
        <w:div w:id="1923755817">
          <w:marLeft w:val="1166"/>
          <w:marRight w:val="0"/>
          <w:marTop w:val="101"/>
          <w:marBottom w:val="0"/>
          <w:divBdr>
            <w:top w:val="none" w:sz="0" w:space="0" w:color="auto"/>
            <w:left w:val="none" w:sz="0" w:space="0" w:color="auto"/>
            <w:bottom w:val="none" w:sz="0" w:space="0" w:color="auto"/>
            <w:right w:val="none" w:sz="0" w:space="0" w:color="auto"/>
          </w:divBdr>
        </w:div>
        <w:div w:id="1928690023">
          <w:marLeft w:val="547"/>
          <w:marRight w:val="0"/>
          <w:marTop w:val="139"/>
          <w:marBottom w:val="0"/>
          <w:divBdr>
            <w:top w:val="none" w:sz="0" w:space="0" w:color="auto"/>
            <w:left w:val="none" w:sz="0" w:space="0" w:color="auto"/>
            <w:bottom w:val="none" w:sz="0" w:space="0" w:color="auto"/>
            <w:right w:val="none" w:sz="0" w:space="0" w:color="auto"/>
          </w:divBdr>
        </w:div>
        <w:div w:id="1938900312">
          <w:marLeft w:val="1800"/>
          <w:marRight w:val="0"/>
          <w:marTop w:val="110"/>
          <w:marBottom w:val="0"/>
          <w:divBdr>
            <w:top w:val="none" w:sz="0" w:space="0" w:color="auto"/>
            <w:left w:val="none" w:sz="0" w:space="0" w:color="auto"/>
            <w:bottom w:val="none" w:sz="0" w:space="0" w:color="auto"/>
            <w:right w:val="none" w:sz="0" w:space="0" w:color="auto"/>
          </w:divBdr>
        </w:div>
        <w:div w:id="1964579774">
          <w:marLeft w:val="547"/>
          <w:marRight w:val="0"/>
          <w:marTop w:val="154"/>
          <w:marBottom w:val="0"/>
          <w:divBdr>
            <w:top w:val="none" w:sz="0" w:space="0" w:color="auto"/>
            <w:left w:val="none" w:sz="0" w:space="0" w:color="auto"/>
            <w:bottom w:val="none" w:sz="0" w:space="0" w:color="auto"/>
            <w:right w:val="none" w:sz="0" w:space="0" w:color="auto"/>
          </w:divBdr>
        </w:div>
        <w:div w:id="1970352166">
          <w:marLeft w:val="547"/>
          <w:marRight w:val="0"/>
          <w:marTop w:val="139"/>
          <w:marBottom w:val="0"/>
          <w:divBdr>
            <w:top w:val="none" w:sz="0" w:space="0" w:color="auto"/>
            <w:left w:val="none" w:sz="0" w:space="0" w:color="auto"/>
            <w:bottom w:val="none" w:sz="0" w:space="0" w:color="auto"/>
            <w:right w:val="none" w:sz="0" w:space="0" w:color="auto"/>
          </w:divBdr>
        </w:div>
        <w:div w:id="1977955568">
          <w:marLeft w:val="1166"/>
          <w:marRight w:val="0"/>
          <w:marTop w:val="120"/>
          <w:marBottom w:val="0"/>
          <w:divBdr>
            <w:top w:val="none" w:sz="0" w:space="0" w:color="auto"/>
            <w:left w:val="none" w:sz="0" w:space="0" w:color="auto"/>
            <w:bottom w:val="none" w:sz="0" w:space="0" w:color="auto"/>
            <w:right w:val="none" w:sz="0" w:space="0" w:color="auto"/>
          </w:divBdr>
        </w:div>
        <w:div w:id="1994916733">
          <w:marLeft w:val="547"/>
          <w:marRight w:val="0"/>
          <w:marTop w:val="139"/>
          <w:marBottom w:val="0"/>
          <w:divBdr>
            <w:top w:val="none" w:sz="0" w:space="0" w:color="auto"/>
            <w:left w:val="none" w:sz="0" w:space="0" w:color="auto"/>
            <w:bottom w:val="none" w:sz="0" w:space="0" w:color="auto"/>
            <w:right w:val="none" w:sz="0" w:space="0" w:color="auto"/>
          </w:divBdr>
        </w:div>
        <w:div w:id="2030175780">
          <w:marLeft w:val="547"/>
          <w:marRight w:val="0"/>
          <w:marTop w:val="139"/>
          <w:marBottom w:val="0"/>
          <w:divBdr>
            <w:top w:val="none" w:sz="0" w:space="0" w:color="auto"/>
            <w:left w:val="none" w:sz="0" w:space="0" w:color="auto"/>
            <w:bottom w:val="none" w:sz="0" w:space="0" w:color="auto"/>
            <w:right w:val="none" w:sz="0" w:space="0" w:color="auto"/>
          </w:divBdr>
        </w:div>
        <w:div w:id="2084721153">
          <w:marLeft w:val="547"/>
          <w:marRight w:val="0"/>
          <w:marTop w:val="139"/>
          <w:marBottom w:val="0"/>
          <w:divBdr>
            <w:top w:val="none" w:sz="0" w:space="0" w:color="auto"/>
            <w:left w:val="none" w:sz="0" w:space="0" w:color="auto"/>
            <w:bottom w:val="none" w:sz="0" w:space="0" w:color="auto"/>
            <w:right w:val="none" w:sz="0" w:space="0" w:color="auto"/>
          </w:divBdr>
        </w:div>
        <w:div w:id="2109614608">
          <w:marLeft w:val="547"/>
          <w:marRight w:val="0"/>
          <w:marTop w:val="120"/>
          <w:marBottom w:val="0"/>
          <w:divBdr>
            <w:top w:val="none" w:sz="0" w:space="0" w:color="auto"/>
            <w:left w:val="none" w:sz="0" w:space="0" w:color="auto"/>
            <w:bottom w:val="none" w:sz="0" w:space="0" w:color="auto"/>
            <w:right w:val="none" w:sz="0" w:space="0" w:color="auto"/>
          </w:divBdr>
        </w:div>
        <w:div w:id="2114015126">
          <w:marLeft w:val="1166"/>
          <w:marRight w:val="0"/>
          <w:marTop w:val="120"/>
          <w:marBottom w:val="0"/>
          <w:divBdr>
            <w:top w:val="none" w:sz="0" w:space="0" w:color="auto"/>
            <w:left w:val="none" w:sz="0" w:space="0" w:color="auto"/>
            <w:bottom w:val="none" w:sz="0" w:space="0" w:color="auto"/>
            <w:right w:val="none" w:sz="0" w:space="0" w:color="auto"/>
          </w:divBdr>
        </w:div>
        <w:div w:id="2116290624">
          <w:marLeft w:val="1166"/>
          <w:marRight w:val="0"/>
          <w:marTop w:val="96"/>
          <w:marBottom w:val="0"/>
          <w:divBdr>
            <w:top w:val="none" w:sz="0" w:space="0" w:color="auto"/>
            <w:left w:val="none" w:sz="0" w:space="0" w:color="auto"/>
            <w:bottom w:val="none" w:sz="0" w:space="0" w:color="auto"/>
            <w:right w:val="none" w:sz="0" w:space="0" w:color="auto"/>
          </w:divBdr>
        </w:div>
        <w:div w:id="2137680468">
          <w:marLeft w:val="547"/>
          <w:marRight w:val="0"/>
          <w:marTop w:val="139"/>
          <w:marBottom w:val="0"/>
          <w:divBdr>
            <w:top w:val="none" w:sz="0" w:space="0" w:color="auto"/>
            <w:left w:val="none" w:sz="0" w:space="0" w:color="auto"/>
            <w:bottom w:val="none" w:sz="0" w:space="0" w:color="auto"/>
            <w:right w:val="none" w:sz="0" w:space="0" w:color="auto"/>
          </w:divBdr>
        </w:div>
      </w:divsChild>
    </w:div>
    <w:div w:id="2119517615">
      <w:bodyDiv w:val="1"/>
      <w:marLeft w:val="0"/>
      <w:marRight w:val="0"/>
      <w:marTop w:val="0"/>
      <w:marBottom w:val="0"/>
      <w:divBdr>
        <w:top w:val="none" w:sz="0" w:space="0" w:color="auto"/>
        <w:left w:val="none" w:sz="0" w:space="0" w:color="auto"/>
        <w:bottom w:val="none" w:sz="0" w:space="0" w:color="auto"/>
        <w:right w:val="none" w:sz="0" w:space="0" w:color="auto"/>
      </w:divBdr>
      <w:divsChild>
        <w:div w:id="472219333">
          <w:marLeft w:val="547"/>
          <w:marRight w:val="0"/>
          <w:marTop w:val="115"/>
          <w:marBottom w:val="0"/>
          <w:divBdr>
            <w:top w:val="none" w:sz="0" w:space="0" w:color="auto"/>
            <w:left w:val="none" w:sz="0" w:space="0" w:color="auto"/>
            <w:bottom w:val="none" w:sz="0" w:space="0" w:color="auto"/>
            <w:right w:val="none" w:sz="0" w:space="0" w:color="auto"/>
          </w:divBdr>
        </w:div>
        <w:div w:id="529420587">
          <w:marLeft w:val="547"/>
          <w:marRight w:val="0"/>
          <w:marTop w:val="115"/>
          <w:marBottom w:val="0"/>
          <w:divBdr>
            <w:top w:val="none" w:sz="0" w:space="0" w:color="auto"/>
            <w:left w:val="none" w:sz="0" w:space="0" w:color="auto"/>
            <w:bottom w:val="none" w:sz="0" w:space="0" w:color="auto"/>
            <w:right w:val="none" w:sz="0" w:space="0" w:color="auto"/>
          </w:divBdr>
        </w:div>
        <w:div w:id="929392407">
          <w:marLeft w:val="547"/>
          <w:marRight w:val="0"/>
          <w:marTop w:val="115"/>
          <w:marBottom w:val="0"/>
          <w:divBdr>
            <w:top w:val="none" w:sz="0" w:space="0" w:color="auto"/>
            <w:left w:val="none" w:sz="0" w:space="0" w:color="auto"/>
            <w:bottom w:val="none" w:sz="0" w:space="0" w:color="auto"/>
            <w:right w:val="none" w:sz="0" w:space="0" w:color="auto"/>
          </w:divBdr>
        </w:div>
        <w:div w:id="1260066551">
          <w:marLeft w:val="547"/>
          <w:marRight w:val="0"/>
          <w:marTop w:val="115"/>
          <w:marBottom w:val="0"/>
          <w:divBdr>
            <w:top w:val="none" w:sz="0" w:space="0" w:color="auto"/>
            <w:left w:val="none" w:sz="0" w:space="0" w:color="auto"/>
            <w:bottom w:val="none" w:sz="0" w:space="0" w:color="auto"/>
            <w:right w:val="none" w:sz="0" w:space="0" w:color="auto"/>
          </w:divBdr>
        </w:div>
        <w:div w:id="1574927232">
          <w:marLeft w:val="547"/>
          <w:marRight w:val="0"/>
          <w:marTop w:val="115"/>
          <w:marBottom w:val="0"/>
          <w:divBdr>
            <w:top w:val="none" w:sz="0" w:space="0" w:color="auto"/>
            <w:left w:val="none" w:sz="0" w:space="0" w:color="auto"/>
            <w:bottom w:val="none" w:sz="0" w:space="0" w:color="auto"/>
            <w:right w:val="none" w:sz="0" w:space="0" w:color="auto"/>
          </w:divBdr>
        </w:div>
        <w:div w:id="1610166083">
          <w:marLeft w:val="547"/>
          <w:marRight w:val="0"/>
          <w:marTop w:val="115"/>
          <w:marBottom w:val="0"/>
          <w:divBdr>
            <w:top w:val="none" w:sz="0" w:space="0" w:color="auto"/>
            <w:left w:val="none" w:sz="0" w:space="0" w:color="auto"/>
            <w:bottom w:val="none" w:sz="0" w:space="0" w:color="auto"/>
            <w:right w:val="none" w:sz="0" w:space="0" w:color="auto"/>
          </w:divBdr>
        </w:div>
        <w:div w:id="1988047833">
          <w:marLeft w:val="547"/>
          <w:marRight w:val="0"/>
          <w:marTop w:val="115"/>
          <w:marBottom w:val="0"/>
          <w:divBdr>
            <w:top w:val="none" w:sz="0" w:space="0" w:color="auto"/>
            <w:left w:val="none" w:sz="0" w:space="0" w:color="auto"/>
            <w:bottom w:val="none" w:sz="0" w:space="0" w:color="auto"/>
            <w:right w:val="none" w:sz="0" w:space="0" w:color="auto"/>
          </w:divBdr>
        </w:div>
        <w:div w:id="2014913884">
          <w:marLeft w:val="547"/>
          <w:marRight w:val="0"/>
          <w:marTop w:val="115"/>
          <w:marBottom w:val="0"/>
          <w:divBdr>
            <w:top w:val="none" w:sz="0" w:space="0" w:color="auto"/>
            <w:left w:val="none" w:sz="0" w:space="0" w:color="auto"/>
            <w:bottom w:val="none" w:sz="0" w:space="0" w:color="auto"/>
            <w:right w:val="none" w:sz="0" w:space="0" w:color="auto"/>
          </w:divBdr>
        </w:div>
        <w:div w:id="2096778214">
          <w:marLeft w:val="547"/>
          <w:marRight w:val="0"/>
          <w:marTop w:val="115"/>
          <w:marBottom w:val="0"/>
          <w:divBdr>
            <w:top w:val="none" w:sz="0" w:space="0" w:color="auto"/>
            <w:left w:val="none" w:sz="0" w:space="0" w:color="auto"/>
            <w:bottom w:val="none" w:sz="0" w:space="0" w:color="auto"/>
            <w:right w:val="none" w:sz="0" w:space="0" w:color="auto"/>
          </w:divBdr>
        </w:div>
        <w:div w:id="2120682316">
          <w:marLeft w:val="547"/>
          <w:marRight w:val="0"/>
          <w:marTop w:val="115"/>
          <w:marBottom w:val="0"/>
          <w:divBdr>
            <w:top w:val="none" w:sz="0" w:space="0" w:color="auto"/>
            <w:left w:val="none" w:sz="0" w:space="0" w:color="auto"/>
            <w:bottom w:val="none" w:sz="0" w:space="0" w:color="auto"/>
            <w:right w:val="none" w:sz="0" w:space="0" w:color="auto"/>
          </w:divBdr>
        </w:div>
      </w:divsChild>
    </w:div>
    <w:div w:id="2119520699">
      <w:bodyDiv w:val="1"/>
      <w:marLeft w:val="0"/>
      <w:marRight w:val="0"/>
      <w:marTop w:val="0"/>
      <w:marBottom w:val="0"/>
      <w:divBdr>
        <w:top w:val="none" w:sz="0" w:space="0" w:color="auto"/>
        <w:left w:val="none" w:sz="0" w:space="0" w:color="auto"/>
        <w:bottom w:val="none" w:sz="0" w:space="0" w:color="auto"/>
        <w:right w:val="none" w:sz="0" w:space="0" w:color="auto"/>
      </w:divBdr>
      <w:divsChild>
        <w:div w:id="568003451">
          <w:marLeft w:val="288"/>
          <w:marRight w:val="0"/>
          <w:marTop w:val="0"/>
          <w:marBottom w:val="0"/>
          <w:divBdr>
            <w:top w:val="none" w:sz="0" w:space="0" w:color="auto"/>
            <w:left w:val="none" w:sz="0" w:space="0" w:color="auto"/>
            <w:bottom w:val="none" w:sz="0" w:space="0" w:color="auto"/>
            <w:right w:val="none" w:sz="0" w:space="0" w:color="auto"/>
          </w:divBdr>
        </w:div>
      </w:divsChild>
    </w:div>
    <w:div w:id="2120104542">
      <w:bodyDiv w:val="1"/>
      <w:marLeft w:val="0"/>
      <w:marRight w:val="0"/>
      <w:marTop w:val="0"/>
      <w:marBottom w:val="0"/>
      <w:divBdr>
        <w:top w:val="none" w:sz="0" w:space="0" w:color="auto"/>
        <w:left w:val="none" w:sz="0" w:space="0" w:color="auto"/>
        <w:bottom w:val="none" w:sz="0" w:space="0" w:color="auto"/>
        <w:right w:val="none" w:sz="0" w:space="0" w:color="auto"/>
      </w:divBdr>
      <w:divsChild>
        <w:div w:id="192422113">
          <w:marLeft w:val="547"/>
          <w:marRight w:val="0"/>
          <w:marTop w:val="96"/>
          <w:marBottom w:val="0"/>
          <w:divBdr>
            <w:top w:val="none" w:sz="0" w:space="0" w:color="auto"/>
            <w:left w:val="none" w:sz="0" w:space="0" w:color="auto"/>
            <w:bottom w:val="none" w:sz="0" w:space="0" w:color="auto"/>
            <w:right w:val="none" w:sz="0" w:space="0" w:color="auto"/>
          </w:divBdr>
        </w:div>
        <w:div w:id="916135277">
          <w:marLeft w:val="547"/>
          <w:marRight w:val="0"/>
          <w:marTop w:val="96"/>
          <w:marBottom w:val="0"/>
          <w:divBdr>
            <w:top w:val="none" w:sz="0" w:space="0" w:color="auto"/>
            <w:left w:val="none" w:sz="0" w:space="0" w:color="auto"/>
            <w:bottom w:val="none" w:sz="0" w:space="0" w:color="auto"/>
            <w:right w:val="none" w:sz="0" w:space="0" w:color="auto"/>
          </w:divBdr>
        </w:div>
        <w:div w:id="2106882243">
          <w:marLeft w:val="547"/>
          <w:marRight w:val="0"/>
          <w:marTop w:val="96"/>
          <w:marBottom w:val="0"/>
          <w:divBdr>
            <w:top w:val="none" w:sz="0" w:space="0" w:color="auto"/>
            <w:left w:val="none" w:sz="0" w:space="0" w:color="auto"/>
            <w:bottom w:val="none" w:sz="0" w:space="0" w:color="auto"/>
            <w:right w:val="none" w:sz="0" w:space="0" w:color="auto"/>
          </w:divBdr>
        </w:div>
        <w:div w:id="2126078299">
          <w:marLeft w:val="547"/>
          <w:marRight w:val="0"/>
          <w:marTop w:val="96"/>
          <w:marBottom w:val="0"/>
          <w:divBdr>
            <w:top w:val="none" w:sz="0" w:space="0" w:color="auto"/>
            <w:left w:val="none" w:sz="0" w:space="0" w:color="auto"/>
            <w:bottom w:val="none" w:sz="0" w:space="0" w:color="auto"/>
            <w:right w:val="none" w:sz="0" w:space="0" w:color="auto"/>
          </w:divBdr>
        </w:div>
      </w:divsChild>
    </w:div>
    <w:div w:id="2120636251">
      <w:bodyDiv w:val="1"/>
      <w:marLeft w:val="0"/>
      <w:marRight w:val="0"/>
      <w:marTop w:val="0"/>
      <w:marBottom w:val="0"/>
      <w:divBdr>
        <w:top w:val="none" w:sz="0" w:space="0" w:color="auto"/>
        <w:left w:val="none" w:sz="0" w:space="0" w:color="auto"/>
        <w:bottom w:val="none" w:sz="0" w:space="0" w:color="auto"/>
        <w:right w:val="none" w:sz="0" w:space="0" w:color="auto"/>
      </w:divBdr>
    </w:div>
    <w:div w:id="2121097308">
      <w:bodyDiv w:val="1"/>
      <w:marLeft w:val="0"/>
      <w:marRight w:val="0"/>
      <w:marTop w:val="0"/>
      <w:marBottom w:val="0"/>
      <w:divBdr>
        <w:top w:val="none" w:sz="0" w:space="0" w:color="auto"/>
        <w:left w:val="none" w:sz="0" w:space="0" w:color="auto"/>
        <w:bottom w:val="none" w:sz="0" w:space="0" w:color="auto"/>
        <w:right w:val="none" w:sz="0" w:space="0" w:color="auto"/>
      </w:divBdr>
    </w:div>
    <w:div w:id="2122874576">
      <w:bodyDiv w:val="1"/>
      <w:marLeft w:val="0"/>
      <w:marRight w:val="0"/>
      <w:marTop w:val="0"/>
      <w:marBottom w:val="0"/>
      <w:divBdr>
        <w:top w:val="none" w:sz="0" w:space="0" w:color="auto"/>
        <w:left w:val="none" w:sz="0" w:space="0" w:color="auto"/>
        <w:bottom w:val="none" w:sz="0" w:space="0" w:color="auto"/>
        <w:right w:val="none" w:sz="0" w:space="0" w:color="auto"/>
      </w:divBdr>
      <w:divsChild>
        <w:div w:id="3173706">
          <w:marLeft w:val="850"/>
          <w:marRight w:val="0"/>
          <w:marTop w:val="72"/>
          <w:marBottom w:val="0"/>
          <w:divBdr>
            <w:top w:val="none" w:sz="0" w:space="0" w:color="auto"/>
            <w:left w:val="none" w:sz="0" w:space="0" w:color="auto"/>
            <w:bottom w:val="none" w:sz="0" w:space="0" w:color="auto"/>
            <w:right w:val="none" w:sz="0" w:space="0" w:color="auto"/>
          </w:divBdr>
        </w:div>
        <w:div w:id="287399666">
          <w:marLeft w:val="562"/>
          <w:marRight w:val="0"/>
          <w:marTop w:val="82"/>
          <w:marBottom w:val="0"/>
          <w:divBdr>
            <w:top w:val="none" w:sz="0" w:space="0" w:color="auto"/>
            <w:left w:val="none" w:sz="0" w:space="0" w:color="auto"/>
            <w:bottom w:val="none" w:sz="0" w:space="0" w:color="auto"/>
            <w:right w:val="none" w:sz="0" w:space="0" w:color="auto"/>
          </w:divBdr>
        </w:div>
        <w:div w:id="444354261">
          <w:marLeft w:val="850"/>
          <w:marRight w:val="0"/>
          <w:marTop w:val="72"/>
          <w:marBottom w:val="0"/>
          <w:divBdr>
            <w:top w:val="none" w:sz="0" w:space="0" w:color="auto"/>
            <w:left w:val="none" w:sz="0" w:space="0" w:color="auto"/>
            <w:bottom w:val="none" w:sz="0" w:space="0" w:color="auto"/>
            <w:right w:val="none" w:sz="0" w:space="0" w:color="auto"/>
          </w:divBdr>
        </w:div>
        <w:div w:id="453061998">
          <w:marLeft w:val="850"/>
          <w:marRight w:val="0"/>
          <w:marTop w:val="72"/>
          <w:marBottom w:val="0"/>
          <w:divBdr>
            <w:top w:val="none" w:sz="0" w:space="0" w:color="auto"/>
            <w:left w:val="none" w:sz="0" w:space="0" w:color="auto"/>
            <w:bottom w:val="none" w:sz="0" w:space="0" w:color="auto"/>
            <w:right w:val="none" w:sz="0" w:space="0" w:color="auto"/>
          </w:divBdr>
        </w:div>
        <w:div w:id="515925048">
          <w:marLeft w:val="850"/>
          <w:marRight w:val="0"/>
          <w:marTop w:val="72"/>
          <w:marBottom w:val="0"/>
          <w:divBdr>
            <w:top w:val="none" w:sz="0" w:space="0" w:color="auto"/>
            <w:left w:val="none" w:sz="0" w:space="0" w:color="auto"/>
            <w:bottom w:val="none" w:sz="0" w:space="0" w:color="auto"/>
            <w:right w:val="none" w:sz="0" w:space="0" w:color="auto"/>
          </w:divBdr>
        </w:div>
        <w:div w:id="633872359">
          <w:marLeft w:val="562"/>
          <w:marRight w:val="0"/>
          <w:marTop w:val="82"/>
          <w:marBottom w:val="0"/>
          <w:divBdr>
            <w:top w:val="none" w:sz="0" w:space="0" w:color="auto"/>
            <w:left w:val="none" w:sz="0" w:space="0" w:color="auto"/>
            <w:bottom w:val="none" w:sz="0" w:space="0" w:color="auto"/>
            <w:right w:val="none" w:sz="0" w:space="0" w:color="auto"/>
          </w:divBdr>
        </w:div>
        <w:div w:id="675228470">
          <w:marLeft w:val="1138"/>
          <w:marRight w:val="0"/>
          <w:marTop w:val="62"/>
          <w:marBottom w:val="0"/>
          <w:divBdr>
            <w:top w:val="none" w:sz="0" w:space="0" w:color="auto"/>
            <w:left w:val="none" w:sz="0" w:space="0" w:color="auto"/>
            <w:bottom w:val="none" w:sz="0" w:space="0" w:color="auto"/>
            <w:right w:val="none" w:sz="0" w:space="0" w:color="auto"/>
          </w:divBdr>
        </w:div>
        <w:div w:id="680085851">
          <w:marLeft w:val="1138"/>
          <w:marRight w:val="0"/>
          <w:marTop w:val="62"/>
          <w:marBottom w:val="0"/>
          <w:divBdr>
            <w:top w:val="none" w:sz="0" w:space="0" w:color="auto"/>
            <w:left w:val="none" w:sz="0" w:space="0" w:color="auto"/>
            <w:bottom w:val="none" w:sz="0" w:space="0" w:color="auto"/>
            <w:right w:val="none" w:sz="0" w:space="0" w:color="auto"/>
          </w:divBdr>
        </w:div>
        <w:div w:id="702904060">
          <w:marLeft w:val="562"/>
          <w:marRight w:val="0"/>
          <w:marTop w:val="82"/>
          <w:marBottom w:val="0"/>
          <w:divBdr>
            <w:top w:val="none" w:sz="0" w:space="0" w:color="auto"/>
            <w:left w:val="none" w:sz="0" w:space="0" w:color="auto"/>
            <w:bottom w:val="none" w:sz="0" w:space="0" w:color="auto"/>
            <w:right w:val="none" w:sz="0" w:space="0" w:color="auto"/>
          </w:divBdr>
        </w:div>
        <w:div w:id="896209093">
          <w:marLeft w:val="562"/>
          <w:marRight w:val="0"/>
          <w:marTop w:val="82"/>
          <w:marBottom w:val="0"/>
          <w:divBdr>
            <w:top w:val="none" w:sz="0" w:space="0" w:color="auto"/>
            <w:left w:val="none" w:sz="0" w:space="0" w:color="auto"/>
            <w:bottom w:val="none" w:sz="0" w:space="0" w:color="auto"/>
            <w:right w:val="none" w:sz="0" w:space="0" w:color="auto"/>
          </w:divBdr>
        </w:div>
        <w:div w:id="1219627936">
          <w:marLeft w:val="562"/>
          <w:marRight w:val="0"/>
          <w:marTop w:val="82"/>
          <w:marBottom w:val="0"/>
          <w:divBdr>
            <w:top w:val="none" w:sz="0" w:space="0" w:color="auto"/>
            <w:left w:val="none" w:sz="0" w:space="0" w:color="auto"/>
            <w:bottom w:val="none" w:sz="0" w:space="0" w:color="auto"/>
            <w:right w:val="none" w:sz="0" w:space="0" w:color="auto"/>
          </w:divBdr>
        </w:div>
        <w:div w:id="1485002465">
          <w:marLeft w:val="850"/>
          <w:marRight w:val="0"/>
          <w:marTop w:val="72"/>
          <w:marBottom w:val="0"/>
          <w:divBdr>
            <w:top w:val="none" w:sz="0" w:space="0" w:color="auto"/>
            <w:left w:val="none" w:sz="0" w:space="0" w:color="auto"/>
            <w:bottom w:val="none" w:sz="0" w:space="0" w:color="auto"/>
            <w:right w:val="none" w:sz="0" w:space="0" w:color="auto"/>
          </w:divBdr>
        </w:div>
        <w:div w:id="1487624363">
          <w:marLeft w:val="850"/>
          <w:marRight w:val="0"/>
          <w:marTop w:val="72"/>
          <w:marBottom w:val="0"/>
          <w:divBdr>
            <w:top w:val="none" w:sz="0" w:space="0" w:color="auto"/>
            <w:left w:val="none" w:sz="0" w:space="0" w:color="auto"/>
            <w:bottom w:val="none" w:sz="0" w:space="0" w:color="auto"/>
            <w:right w:val="none" w:sz="0" w:space="0" w:color="auto"/>
          </w:divBdr>
        </w:div>
        <w:div w:id="1692148814">
          <w:marLeft w:val="850"/>
          <w:marRight w:val="0"/>
          <w:marTop w:val="72"/>
          <w:marBottom w:val="0"/>
          <w:divBdr>
            <w:top w:val="none" w:sz="0" w:space="0" w:color="auto"/>
            <w:left w:val="none" w:sz="0" w:space="0" w:color="auto"/>
            <w:bottom w:val="none" w:sz="0" w:space="0" w:color="auto"/>
            <w:right w:val="none" w:sz="0" w:space="0" w:color="auto"/>
          </w:divBdr>
        </w:div>
        <w:div w:id="1726680552">
          <w:marLeft w:val="1138"/>
          <w:marRight w:val="0"/>
          <w:marTop w:val="62"/>
          <w:marBottom w:val="0"/>
          <w:divBdr>
            <w:top w:val="none" w:sz="0" w:space="0" w:color="auto"/>
            <w:left w:val="none" w:sz="0" w:space="0" w:color="auto"/>
            <w:bottom w:val="none" w:sz="0" w:space="0" w:color="auto"/>
            <w:right w:val="none" w:sz="0" w:space="0" w:color="auto"/>
          </w:divBdr>
        </w:div>
        <w:div w:id="2130321060">
          <w:marLeft w:val="562"/>
          <w:marRight w:val="0"/>
          <w:marTop w:val="82"/>
          <w:marBottom w:val="0"/>
          <w:divBdr>
            <w:top w:val="none" w:sz="0" w:space="0" w:color="auto"/>
            <w:left w:val="none" w:sz="0" w:space="0" w:color="auto"/>
            <w:bottom w:val="none" w:sz="0" w:space="0" w:color="auto"/>
            <w:right w:val="none" w:sz="0" w:space="0" w:color="auto"/>
          </w:divBdr>
        </w:div>
      </w:divsChild>
    </w:div>
    <w:div w:id="2123264524">
      <w:bodyDiv w:val="1"/>
      <w:marLeft w:val="0"/>
      <w:marRight w:val="0"/>
      <w:marTop w:val="0"/>
      <w:marBottom w:val="0"/>
      <w:divBdr>
        <w:top w:val="none" w:sz="0" w:space="0" w:color="auto"/>
        <w:left w:val="none" w:sz="0" w:space="0" w:color="auto"/>
        <w:bottom w:val="none" w:sz="0" w:space="0" w:color="auto"/>
        <w:right w:val="none" w:sz="0" w:space="0" w:color="auto"/>
      </w:divBdr>
      <w:divsChild>
        <w:div w:id="118648250">
          <w:marLeft w:val="1166"/>
          <w:marRight w:val="0"/>
          <w:marTop w:val="115"/>
          <w:marBottom w:val="0"/>
          <w:divBdr>
            <w:top w:val="none" w:sz="0" w:space="0" w:color="auto"/>
            <w:left w:val="none" w:sz="0" w:space="0" w:color="auto"/>
            <w:bottom w:val="none" w:sz="0" w:space="0" w:color="auto"/>
            <w:right w:val="none" w:sz="0" w:space="0" w:color="auto"/>
          </w:divBdr>
        </w:div>
        <w:div w:id="314145570">
          <w:marLeft w:val="547"/>
          <w:marRight w:val="0"/>
          <w:marTop w:val="134"/>
          <w:marBottom w:val="0"/>
          <w:divBdr>
            <w:top w:val="none" w:sz="0" w:space="0" w:color="auto"/>
            <w:left w:val="none" w:sz="0" w:space="0" w:color="auto"/>
            <w:bottom w:val="none" w:sz="0" w:space="0" w:color="auto"/>
            <w:right w:val="none" w:sz="0" w:space="0" w:color="auto"/>
          </w:divBdr>
        </w:div>
        <w:div w:id="723064235">
          <w:marLeft w:val="1166"/>
          <w:marRight w:val="0"/>
          <w:marTop w:val="115"/>
          <w:marBottom w:val="0"/>
          <w:divBdr>
            <w:top w:val="none" w:sz="0" w:space="0" w:color="auto"/>
            <w:left w:val="none" w:sz="0" w:space="0" w:color="auto"/>
            <w:bottom w:val="none" w:sz="0" w:space="0" w:color="auto"/>
            <w:right w:val="none" w:sz="0" w:space="0" w:color="auto"/>
          </w:divBdr>
        </w:div>
        <w:div w:id="870415694">
          <w:marLeft w:val="1166"/>
          <w:marRight w:val="0"/>
          <w:marTop w:val="115"/>
          <w:marBottom w:val="0"/>
          <w:divBdr>
            <w:top w:val="none" w:sz="0" w:space="0" w:color="auto"/>
            <w:left w:val="none" w:sz="0" w:space="0" w:color="auto"/>
            <w:bottom w:val="none" w:sz="0" w:space="0" w:color="auto"/>
            <w:right w:val="none" w:sz="0" w:space="0" w:color="auto"/>
          </w:divBdr>
        </w:div>
        <w:div w:id="876310089">
          <w:marLeft w:val="547"/>
          <w:marRight w:val="0"/>
          <w:marTop w:val="134"/>
          <w:marBottom w:val="0"/>
          <w:divBdr>
            <w:top w:val="none" w:sz="0" w:space="0" w:color="auto"/>
            <w:left w:val="none" w:sz="0" w:space="0" w:color="auto"/>
            <w:bottom w:val="none" w:sz="0" w:space="0" w:color="auto"/>
            <w:right w:val="none" w:sz="0" w:space="0" w:color="auto"/>
          </w:divBdr>
        </w:div>
        <w:div w:id="1098713150">
          <w:marLeft w:val="547"/>
          <w:marRight w:val="0"/>
          <w:marTop w:val="134"/>
          <w:marBottom w:val="0"/>
          <w:divBdr>
            <w:top w:val="none" w:sz="0" w:space="0" w:color="auto"/>
            <w:left w:val="none" w:sz="0" w:space="0" w:color="auto"/>
            <w:bottom w:val="none" w:sz="0" w:space="0" w:color="auto"/>
            <w:right w:val="none" w:sz="0" w:space="0" w:color="auto"/>
          </w:divBdr>
        </w:div>
        <w:div w:id="1523008013">
          <w:marLeft w:val="547"/>
          <w:marRight w:val="0"/>
          <w:marTop w:val="134"/>
          <w:marBottom w:val="0"/>
          <w:divBdr>
            <w:top w:val="none" w:sz="0" w:space="0" w:color="auto"/>
            <w:left w:val="none" w:sz="0" w:space="0" w:color="auto"/>
            <w:bottom w:val="none" w:sz="0" w:space="0" w:color="auto"/>
            <w:right w:val="none" w:sz="0" w:space="0" w:color="auto"/>
          </w:divBdr>
        </w:div>
        <w:div w:id="2146003412">
          <w:marLeft w:val="1166"/>
          <w:marRight w:val="0"/>
          <w:marTop w:val="115"/>
          <w:marBottom w:val="0"/>
          <w:divBdr>
            <w:top w:val="none" w:sz="0" w:space="0" w:color="auto"/>
            <w:left w:val="none" w:sz="0" w:space="0" w:color="auto"/>
            <w:bottom w:val="none" w:sz="0" w:space="0" w:color="auto"/>
            <w:right w:val="none" w:sz="0" w:space="0" w:color="auto"/>
          </w:divBdr>
        </w:div>
      </w:divsChild>
    </w:div>
    <w:div w:id="2123650110">
      <w:bodyDiv w:val="1"/>
      <w:marLeft w:val="0"/>
      <w:marRight w:val="0"/>
      <w:marTop w:val="0"/>
      <w:marBottom w:val="0"/>
      <w:divBdr>
        <w:top w:val="none" w:sz="0" w:space="0" w:color="auto"/>
        <w:left w:val="none" w:sz="0" w:space="0" w:color="auto"/>
        <w:bottom w:val="none" w:sz="0" w:space="0" w:color="auto"/>
        <w:right w:val="none" w:sz="0" w:space="0" w:color="auto"/>
      </w:divBdr>
    </w:div>
    <w:div w:id="2125615194">
      <w:bodyDiv w:val="1"/>
      <w:marLeft w:val="0"/>
      <w:marRight w:val="0"/>
      <w:marTop w:val="0"/>
      <w:marBottom w:val="0"/>
      <w:divBdr>
        <w:top w:val="none" w:sz="0" w:space="0" w:color="auto"/>
        <w:left w:val="none" w:sz="0" w:space="0" w:color="auto"/>
        <w:bottom w:val="none" w:sz="0" w:space="0" w:color="auto"/>
        <w:right w:val="none" w:sz="0" w:space="0" w:color="auto"/>
      </w:divBdr>
      <w:divsChild>
        <w:div w:id="1108502263">
          <w:marLeft w:val="446"/>
          <w:marRight w:val="0"/>
          <w:marTop w:val="0"/>
          <w:marBottom w:val="0"/>
          <w:divBdr>
            <w:top w:val="none" w:sz="0" w:space="0" w:color="auto"/>
            <w:left w:val="none" w:sz="0" w:space="0" w:color="auto"/>
            <w:bottom w:val="none" w:sz="0" w:space="0" w:color="auto"/>
            <w:right w:val="none" w:sz="0" w:space="0" w:color="auto"/>
          </w:divBdr>
        </w:div>
        <w:div w:id="1525241075">
          <w:marLeft w:val="446"/>
          <w:marRight w:val="0"/>
          <w:marTop w:val="0"/>
          <w:marBottom w:val="0"/>
          <w:divBdr>
            <w:top w:val="none" w:sz="0" w:space="0" w:color="auto"/>
            <w:left w:val="none" w:sz="0" w:space="0" w:color="auto"/>
            <w:bottom w:val="none" w:sz="0" w:space="0" w:color="auto"/>
            <w:right w:val="none" w:sz="0" w:space="0" w:color="auto"/>
          </w:divBdr>
        </w:div>
        <w:div w:id="1968389069">
          <w:marLeft w:val="446"/>
          <w:marRight w:val="0"/>
          <w:marTop w:val="0"/>
          <w:marBottom w:val="0"/>
          <w:divBdr>
            <w:top w:val="none" w:sz="0" w:space="0" w:color="auto"/>
            <w:left w:val="none" w:sz="0" w:space="0" w:color="auto"/>
            <w:bottom w:val="none" w:sz="0" w:space="0" w:color="auto"/>
            <w:right w:val="none" w:sz="0" w:space="0" w:color="auto"/>
          </w:divBdr>
        </w:div>
      </w:divsChild>
    </w:div>
    <w:div w:id="2129547751">
      <w:bodyDiv w:val="1"/>
      <w:marLeft w:val="0"/>
      <w:marRight w:val="0"/>
      <w:marTop w:val="0"/>
      <w:marBottom w:val="0"/>
      <w:divBdr>
        <w:top w:val="none" w:sz="0" w:space="0" w:color="auto"/>
        <w:left w:val="none" w:sz="0" w:space="0" w:color="auto"/>
        <w:bottom w:val="none" w:sz="0" w:space="0" w:color="auto"/>
        <w:right w:val="none" w:sz="0" w:space="0" w:color="auto"/>
      </w:divBdr>
      <w:divsChild>
        <w:div w:id="323821233">
          <w:marLeft w:val="1166"/>
          <w:marRight w:val="0"/>
          <w:marTop w:val="96"/>
          <w:marBottom w:val="0"/>
          <w:divBdr>
            <w:top w:val="none" w:sz="0" w:space="0" w:color="auto"/>
            <w:left w:val="none" w:sz="0" w:space="0" w:color="auto"/>
            <w:bottom w:val="none" w:sz="0" w:space="0" w:color="auto"/>
            <w:right w:val="none" w:sz="0" w:space="0" w:color="auto"/>
          </w:divBdr>
        </w:div>
        <w:div w:id="511264137">
          <w:marLeft w:val="547"/>
          <w:marRight w:val="0"/>
          <w:marTop w:val="96"/>
          <w:marBottom w:val="0"/>
          <w:divBdr>
            <w:top w:val="none" w:sz="0" w:space="0" w:color="auto"/>
            <w:left w:val="none" w:sz="0" w:space="0" w:color="auto"/>
            <w:bottom w:val="none" w:sz="0" w:space="0" w:color="auto"/>
            <w:right w:val="none" w:sz="0" w:space="0" w:color="auto"/>
          </w:divBdr>
        </w:div>
        <w:div w:id="606734518">
          <w:marLeft w:val="1166"/>
          <w:marRight w:val="0"/>
          <w:marTop w:val="96"/>
          <w:marBottom w:val="0"/>
          <w:divBdr>
            <w:top w:val="none" w:sz="0" w:space="0" w:color="auto"/>
            <w:left w:val="none" w:sz="0" w:space="0" w:color="auto"/>
            <w:bottom w:val="none" w:sz="0" w:space="0" w:color="auto"/>
            <w:right w:val="none" w:sz="0" w:space="0" w:color="auto"/>
          </w:divBdr>
        </w:div>
        <w:div w:id="1003358535">
          <w:marLeft w:val="1166"/>
          <w:marRight w:val="0"/>
          <w:marTop w:val="96"/>
          <w:marBottom w:val="0"/>
          <w:divBdr>
            <w:top w:val="none" w:sz="0" w:space="0" w:color="auto"/>
            <w:left w:val="none" w:sz="0" w:space="0" w:color="auto"/>
            <w:bottom w:val="none" w:sz="0" w:space="0" w:color="auto"/>
            <w:right w:val="none" w:sz="0" w:space="0" w:color="auto"/>
          </w:divBdr>
        </w:div>
        <w:div w:id="1752191687">
          <w:marLeft w:val="1166"/>
          <w:marRight w:val="0"/>
          <w:marTop w:val="96"/>
          <w:marBottom w:val="0"/>
          <w:divBdr>
            <w:top w:val="none" w:sz="0" w:space="0" w:color="auto"/>
            <w:left w:val="none" w:sz="0" w:space="0" w:color="auto"/>
            <w:bottom w:val="none" w:sz="0" w:space="0" w:color="auto"/>
            <w:right w:val="none" w:sz="0" w:space="0" w:color="auto"/>
          </w:divBdr>
        </w:div>
      </w:divsChild>
    </w:div>
    <w:div w:id="2129813140">
      <w:bodyDiv w:val="1"/>
      <w:marLeft w:val="0"/>
      <w:marRight w:val="0"/>
      <w:marTop w:val="0"/>
      <w:marBottom w:val="0"/>
      <w:divBdr>
        <w:top w:val="none" w:sz="0" w:space="0" w:color="auto"/>
        <w:left w:val="none" w:sz="0" w:space="0" w:color="auto"/>
        <w:bottom w:val="none" w:sz="0" w:space="0" w:color="auto"/>
        <w:right w:val="none" w:sz="0" w:space="0" w:color="auto"/>
      </w:divBdr>
      <w:divsChild>
        <w:div w:id="192504135">
          <w:marLeft w:val="547"/>
          <w:marRight w:val="0"/>
          <w:marTop w:val="115"/>
          <w:marBottom w:val="0"/>
          <w:divBdr>
            <w:top w:val="none" w:sz="0" w:space="0" w:color="auto"/>
            <w:left w:val="none" w:sz="0" w:space="0" w:color="auto"/>
            <w:bottom w:val="none" w:sz="0" w:space="0" w:color="auto"/>
            <w:right w:val="none" w:sz="0" w:space="0" w:color="auto"/>
          </w:divBdr>
        </w:div>
        <w:div w:id="260842233">
          <w:marLeft w:val="1166"/>
          <w:marRight w:val="0"/>
          <w:marTop w:val="106"/>
          <w:marBottom w:val="0"/>
          <w:divBdr>
            <w:top w:val="none" w:sz="0" w:space="0" w:color="auto"/>
            <w:left w:val="none" w:sz="0" w:space="0" w:color="auto"/>
            <w:bottom w:val="none" w:sz="0" w:space="0" w:color="auto"/>
            <w:right w:val="none" w:sz="0" w:space="0" w:color="auto"/>
          </w:divBdr>
        </w:div>
        <w:div w:id="434593559">
          <w:marLeft w:val="1166"/>
          <w:marRight w:val="0"/>
          <w:marTop w:val="106"/>
          <w:marBottom w:val="0"/>
          <w:divBdr>
            <w:top w:val="none" w:sz="0" w:space="0" w:color="auto"/>
            <w:left w:val="none" w:sz="0" w:space="0" w:color="auto"/>
            <w:bottom w:val="none" w:sz="0" w:space="0" w:color="auto"/>
            <w:right w:val="none" w:sz="0" w:space="0" w:color="auto"/>
          </w:divBdr>
        </w:div>
        <w:div w:id="462965493">
          <w:marLeft w:val="1166"/>
          <w:marRight w:val="0"/>
          <w:marTop w:val="106"/>
          <w:marBottom w:val="0"/>
          <w:divBdr>
            <w:top w:val="none" w:sz="0" w:space="0" w:color="auto"/>
            <w:left w:val="none" w:sz="0" w:space="0" w:color="auto"/>
            <w:bottom w:val="none" w:sz="0" w:space="0" w:color="auto"/>
            <w:right w:val="none" w:sz="0" w:space="0" w:color="auto"/>
          </w:divBdr>
        </w:div>
        <w:div w:id="522402685">
          <w:marLeft w:val="1166"/>
          <w:marRight w:val="0"/>
          <w:marTop w:val="106"/>
          <w:marBottom w:val="0"/>
          <w:divBdr>
            <w:top w:val="none" w:sz="0" w:space="0" w:color="auto"/>
            <w:left w:val="none" w:sz="0" w:space="0" w:color="auto"/>
            <w:bottom w:val="none" w:sz="0" w:space="0" w:color="auto"/>
            <w:right w:val="none" w:sz="0" w:space="0" w:color="auto"/>
          </w:divBdr>
        </w:div>
        <w:div w:id="667901718">
          <w:marLeft w:val="1166"/>
          <w:marRight w:val="0"/>
          <w:marTop w:val="106"/>
          <w:marBottom w:val="0"/>
          <w:divBdr>
            <w:top w:val="none" w:sz="0" w:space="0" w:color="auto"/>
            <w:left w:val="none" w:sz="0" w:space="0" w:color="auto"/>
            <w:bottom w:val="none" w:sz="0" w:space="0" w:color="auto"/>
            <w:right w:val="none" w:sz="0" w:space="0" w:color="auto"/>
          </w:divBdr>
        </w:div>
        <w:div w:id="1253126296">
          <w:marLeft w:val="547"/>
          <w:marRight w:val="0"/>
          <w:marTop w:val="115"/>
          <w:marBottom w:val="0"/>
          <w:divBdr>
            <w:top w:val="none" w:sz="0" w:space="0" w:color="auto"/>
            <w:left w:val="none" w:sz="0" w:space="0" w:color="auto"/>
            <w:bottom w:val="none" w:sz="0" w:space="0" w:color="auto"/>
            <w:right w:val="none" w:sz="0" w:space="0" w:color="auto"/>
          </w:divBdr>
        </w:div>
        <w:div w:id="1428845789">
          <w:marLeft w:val="1166"/>
          <w:marRight w:val="0"/>
          <w:marTop w:val="106"/>
          <w:marBottom w:val="0"/>
          <w:divBdr>
            <w:top w:val="none" w:sz="0" w:space="0" w:color="auto"/>
            <w:left w:val="none" w:sz="0" w:space="0" w:color="auto"/>
            <w:bottom w:val="none" w:sz="0" w:space="0" w:color="auto"/>
            <w:right w:val="none" w:sz="0" w:space="0" w:color="auto"/>
          </w:divBdr>
        </w:div>
        <w:div w:id="1705014111">
          <w:marLeft w:val="1166"/>
          <w:marRight w:val="0"/>
          <w:marTop w:val="106"/>
          <w:marBottom w:val="0"/>
          <w:divBdr>
            <w:top w:val="none" w:sz="0" w:space="0" w:color="auto"/>
            <w:left w:val="none" w:sz="0" w:space="0" w:color="auto"/>
            <w:bottom w:val="none" w:sz="0" w:space="0" w:color="auto"/>
            <w:right w:val="none" w:sz="0" w:space="0" w:color="auto"/>
          </w:divBdr>
        </w:div>
        <w:div w:id="1943682465">
          <w:marLeft w:val="547"/>
          <w:marRight w:val="0"/>
          <w:marTop w:val="115"/>
          <w:marBottom w:val="0"/>
          <w:divBdr>
            <w:top w:val="none" w:sz="0" w:space="0" w:color="auto"/>
            <w:left w:val="none" w:sz="0" w:space="0" w:color="auto"/>
            <w:bottom w:val="none" w:sz="0" w:space="0" w:color="auto"/>
            <w:right w:val="none" w:sz="0" w:space="0" w:color="auto"/>
          </w:divBdr>
        </w:div>
      </w:divsChild>
    </w:div>
    <w:div w:id="2131899622">
      <w:bodyDiv w:val="1"/>
      <w:marLeft w:val="0"/>
      <w:marRight w:val="0"/>
      <w:marTop w:val="0"/>
      <w:marBottom w:val="0"/>
      <w:divBdr>
        <w:top w:val="none" w:sz="0" w:space="0" w:color="auto"/>
        <w:left w:val="none" w:sz="0" w:space="0" w:color="auto"/>
        <w:bottom w:val="none" w:sz="0" w:space="0" w:color="auto"/>
        <w:right w:val="none" w:sz="0" w:space="0" w:color="auto"/>
      </w:divBdr>
    </w:div>
    <w:div w:id="2134401782">
      <w:bodyDiv w:val="1"/>
      <w:marLeft w:val="0"/>
      <w:marRight w:val="0"/>
      <w:marTop w:val="0"/>
      <w:marBottom w:val="0"/>
      <w:divBdr>
        <w:top w:val="none" w:sz="0" w:space="0" w:color="auto"/>
        <w:left w:val="none" w:sz="0" w:space="0" w:color="auto"/>
        <w:bottom w:val="none" w:sz="0" w:space="0" w:color="auto"/>
        <w:right w:val="none" w:sz="0" w:space="0" w:color="auto"/>
      </w:divBdr>
      <w:divsChild>
        <w:div w:id="327832389">
          <w:marLeft w:val="850"/>
          <w:marRight w:val="0"/>
          <w:marTop w:val="96"/>
          <w:marBottom w:val="0"/>
          <w:divBdr>
            <w:top w:val="none" w:sz="0" w:space="0" w:color="auto"/>
            <w:left w:val="none" w:sz="0" w:space="0" w:color="auto"/>
            <w:bottom w:val="none" w:sz="0" w:space="0" w:color="auto"/>
            <w:right w:val="none" w:sz="0" w:space="0" w:color="auto"/>
          </w:divBdr>
        </w:div>
        <w:div w:id="356197081">
          <w:marLeft w:val="850"/>
          <w:marRight w:val="0"/>
          <w:marTop w:val="96"/>
          <w:marBottom w:val="0"/>
          <w:divBdr>
            <w:top w:val="none" w:sz="0" w:space="0" w:color="auto"/>
            <w:left w:val="none" w:sz="0" w:space="0" w:color="auto"/>
            <w:bottom w:val="none" w:sz="0" w:space="0" w:color="auto"/>
            <w:right w:val="none" w:sz="0" w:space="0" w:color="auto"/>
          </w:divBdr>
        </w:div>
        <w:div w:id="575868368">
          <w:marLeft w:val="850"/>
          <w:marRight w:val="0"/>
          <w:marTop w:val="96"/>
          <w:marBottom w:val="0"/>
          <w:divBdr>
            <w:top w:val="none" w:sz="0" w:space="0" w:color="auto"/>
            <w:left w:val="none" w:sz="0" w:space="0" w:color="auto"/>
            <w:bottom w:val="none" w:sz="0" w:space="0" w:color="auto"/>
            <w:right w:val="none" w:sz="0" w:space="0" w:color="auto"/>
          </w:divBdr>
        </w:div>
        <w:div w:id="1746105229">
          <w:marLeft w:val="850"/>
          <w:marRight w:val="0"/>
          <w:marTop w:val="96"/>
          <w:marBottom w:val="0"/>
          <w:divBdr>
            <w:top w:val="none" w:sz="0" w:space="0" w:color="auto"/>
            <w:left w:val="none" w:sz="0" w:space="0" w:color="auto"/>
            <w:bottom w:val="none" w:sz="0" w:space="0" w:color="auto"/>
            <w:right w:val="none" w:sz="0" w:space="0" w:color="auto"/>
          </w:divBdr>
        </w:div>
        <w:div w:id="1874728071">
          <w:marLeft w:val="850"/>
          <w:marRight w:val="0"/>
          <w:marTop w:val="96"/>
          <w:marBottom w:val="0"/>
          <w:divBdr>
            <w:top w:val="none" w:sz="0" w:space="0" w:color="auto"/>
            <w:left w:val="none" w:sz="0" w:space="0" w:color="auto"/>
            <w:bottom w:val="none" w:sz="0" w:space="0" w:color="auto"/>
            <w:right w:val="none" w:sz="0" w:space="0" w:color="auto"/>
          </w:divBdr>
        </w:div>
      </w:divsChild>
    </w:div>
    <w:div w:id="2136368630">
      <w:bodyDiv w:val="1"/>
      <w:marLeft w:val="0"/>
      <w:marRight w:val="0"/>
      <w:marTop w:val="0"/>
      <w:marBottom w:val="0"/>
      <w:divBdr>
        <w:top w:val="none" w:sz="0" w:space="0" w:color="auto"/>
        <w:left w:val="none" w:sz="0" w:space="0" w:color="auto"/>
        <w:bottom w:val="none" w:sz="0" w:space="0" w:color="auto"/>
        <w:right w:val="none" w:sz="0" w:space="0" w:color="auto"/>
      </w:divBdr>
      <w:divsChild>
        <w:div w:id="19865217">
          <w:marLeft w:val="446"/>
          <w:marRight w:val="0"/>
          <w:marTop w:val="115"/>
          <w:marBottom w:val="0"/>
          <w:divBdr>
            <w:top w:val="none" w:sz="0" w:space="0" w:color="auto"/>
            <w:left w:val="none" w:sz="0" w:space="0" w:color="auto"/>
            <w:bottom w:val="none" w:sz="0" w:space="0" w:color="auto"/>
            <w:right w:val="none" w:sz="0" w:space="0" w:color="auto"/>
          </w:divBdr>
        </w:div>
        <w:div w:id="852497551">
          <w:marLeft w:val="1008"/>
          <w:marRight w:val="0"/>
          <w:marTop w:val="115"/>
          <w:marBottom w:val="0"/>
          <w:divBdr>
            <w:top w:val="none" w:sz="0" w:space="0" w:color="auto"/>
            <w:left w:val="none" w:sz="0" w:space="0" w:color="auto"/>
            <w:bottom w:val="none" w:sz="0" w:space="0" w:color="auto"/>
            <w:right w:val="none" w:sz="0" w:space="0" w:color="auto"/>
          </w:divBdr>
        </w:div>
        <w:div w:id="859321364">
          <w:marLeft w:val="1008"/>
          <w:marRight w:val="0"/>
          <w:marTop w:val="115"/>
          <w:marBottom w:val="0"/>
          <w:divBdr>
            <w:top w:val="none" w:sz="0" w:space="0" w:color="auto"/>
            <w:left w:val="none" w:sz="0" w:space="0" w:color="auto"/>
            <w:bottom w:val="none" w:sz="0" w:space="0" w:color="auto"/>
            <w:right w:val="none" w:sz="0" w:space="0" w:color="auto"/>
          </w:divBdr>
        </w:div>
        <w:div w:id="933903967">
          <w:marLeft w:val="1008"/>
          <w:marRight w:val="0"/>
          <w:marTop w:val="115"/>
          <w:marBottom w:val="0"/>
          <w:divBdr>
            <w:top w:val="none" w:sz="0" w:space="0" w:color="auto"/>
            <w:left w:val="none" w:sz="0" w:space="0" w:color="auto"/>
            <w:bottom w:val="none" w:sz="0" w:space="0" w:color="auto"/>
            <w:right w:val="none" w:sz="0" w:space="0" w:color="auto"/>
          </w:divBdr>
        </w:div>
        <w:div w:id="1166289831">
          <w:marLeft w:val="1008"/>
          <w:marRight w:val="0"/>
          <w:marTop w:val="115"/>
          <w:marBottom w:val="0"/>
          <w:divBdr>
            <w:top w:val="none" w:sz="0" w:space="0" w:color="auto"/>
            <w:left w:val="none" w:sz="0" w:space="0" w:color="auto"/>
            <w:bottom w:val="none" w:sz="0" w:space="0" w:color="auto"/>
            <w:right w:val="none" w:sz="0" w:space="0" w:color="auto"/>
          </w:divBdr>
        </w:div>
        <w:div w:id="1235044912">
          <w:marLeft w:val="446"/>
          <w:marRight w:val="0"/>
          <w:marTop w:val="115"/>
          <w:marBottom w:val="0"/>
          <w:divBdr>
            <w:top w:val="none" w:sz="0" w:space="0" w:color="auto"/>
            <w:left w:val="none" w:sz="0" w:space="0" w:color="auto"/>
            <w:bottom w:val="none" w:sz="0" w:space="0" w:color="auto"/>
            <w:right w:val="none" w:sz="0" w:space="0" w:color="auto"/>
          </w:divBdr>
        </w:div>
        <w:div w:id="1427727989">
          <w:marLeft w:val="1008"/>
          <w:marRight w:val="0"/>
          <w:marTop w:val="115"/>
          <w:marBottom w:val="0"/>
          <w:divBdr>
            <w:top w:val="none" w:sz="0" w:space="0" w:color="auto"/>
            <w:left w:val="none" w:sz="0" w:space="0" w:color="auto"/>
            <w:bottom w:val="none" w:sz="0" w:space="0" w:color="auto"/>
            <w:right w:val="none" w:sz="0" w:space="0" w:color="auto"/>
          </w:divBdr>
        </w:div>
        <w:div w:id="1940487046">
          <w:marLeft w:val="446"/>
          <w:marRight w:val="0"/>
          <w:marTop w:val="115"/>
          <w:marBottom w:val="0"/>
          <w:divBdr>
            <w:top w:val="none" w:sz="0" w:space="0" w:color="auto"/>
            <w:left w:val="none" w:sz="0" w:space="0" w:color="auto"/>
            <w:bottom w:val="none" w:sz="0" w:space="0" w:color="auto"/>
            <w:right w:val="none" w:sz="0" w:space="0" w:color="auto"/>
          </w:divBdr>
        </w:div>
      </w:divsChild>
    </w:div>
    <w:div w:id="2136629742">
      <w:bodyDiv w:val="1"/>
      <w:marLeft w:val="0"/>
      <w:marRight w:val="0"/>
      <w:marTop w:val="0"/>
      <w:marBottom w:val="0"/>
      <w:divBdr>
        <w:top w:val="none" w:sz="0" w:space="0" w:color="auto"/>
        <w:left w:val="none" w:sz="0" w:space="0" w:color="auto"/>
        <w:bottom w:val="none" w:sz="0" w:space="0" w:color="auto"/>
        <w:right w:val="none" w:sz="0" w:space="0" w:color="auto"/>
      </w:divBdr>
      <w:divsChild>
        <w:div w:id="864059221">
          <w:marLeft w:val="720"/>
          <w:marRight w:val="0"/>
          <w:marTop w:val="0"/>
          <w:marBottom w:val="0"/>
          <w:divBdr>
            <w:top w:val="none" w:sz="0" w:space="0" w:color="auto"/>
            <w:left w:val="none" w:sz="0" w:space="0" w:color="auto"/>
            <w:bottom w:val="none" w:sz="0" w:space="0" w:color="auto"/>
            <w:right w:val="none" w:sz="0" w:space="0" w:color="auto"/>
          </w:divBdr>
        </w:div>
        <w:div w:id="1916238183">
          <w:marLeft w:val="720"/>
          <w:marRight w:val="0"/>
          <w:marTop w:val="0"/>
          <w:marBottom w:val="0"/>
          <w:divBdr>
            <w:top w:val="none" w:sz="0" w:space="0" w:color="auto"/>
            <w:left w:val="none" w:sz="0" w:space="0" w:color="auto"/>
            <w:bottom w:val="none" w:sz="0" w:space="0" w:color="auto"/>
            <w:right w:val="none" w:sz="0" w:space="0" w:color="auto"/>
          </w:divBdr>
        </w:div>
        <w:div w:id="1959217753">
          <w:marLeft w:val="720"/>
          <w:marRight w:val="0"/>
          <w:marTop w:val="0"/>
          <w:marBottom w:val="0"/>
          <w:divBdr>
            <w:top w:val="none" w:sz="0" w:space="0" w:color="auto"/>
            <w:left w:val="none" w:sz="0" w:space="0" w:color="auto"/>
            <w:bottom w:val="none" w:sz="0" w:space="0" w:color="auto"/>
            <w:right w:val="none" w:sz="0" w:space="0" w:color="auto"/>
          </w:divBdr>
        </w:div>
        <w:div w:id="2050379014">
          <w:marLeft w:val="720"/>
          <w:marRight w:val="0"/>
          <w:marTop w:val="0"/>
          <w:marBottom w:val="0"/>
          <w:divBdr>
            <w:top w:val="none" w:sz="0" w:space="0" w:color="auto"/>
            <w:left w:val="none" w:sz="0" w:space="0" w:color="auto"/>
            <w:bottom w:val="none" w:sz="0" w:space="0" w:color="auto"/>
            <w:right w:val="none" w:sz="0" w:space="0" w:color="auto"/>
          </w:divBdr>
        </w:div>
      </w:divsChild>
    </w:div>
    <w:div w:id="2137214114">
      <w:bodyDiv w:val="1"/>
      <w:marLeft w:val="0"/>
      <w:marRight w:val="0"/>
      <w:marTop w:val="0"/>
      <w:marBottom w:val="0"/>
      <w:divBdr>
        <w:top w:val="none" w:sz="0" w:space="0" w:color="auto"/>
        <w:left w:val="none" w:sz="0" w:space="0" w:color="auto"/>
        <w:bottom w:val="none" w:sz="0" w:space="0" w:color="auto"/>
        <w:right w:val="none" w:sz="0" w:space="0" w:color="auto"/>
      </w:divBdr>
    </w:div>
    <w:div w:id="2137287865">
      <w:bodyDiv w:val="1"/>
      <w:marLeft w:val="0"/>
      <w:marRight w:val="0"/>
      <w:marTop w:val="0"/>
      <w:marBottom w:val="0"/>
      <w:divBdr>
        <w:top w:val="none" w:sz="0" w:space="0" w:color="auto"/>
        <w:left w:val="none" w:sz="0" w:space="0" w:color="auto"/>
        <w:bottom w:val="none" w:sz="0" w:space="0" w:color="auto"/>
        <w:right w:val="none" w:sz="0" w:space="0" w:color="auto"/>
      </w:divBdr>
      <w:divsChild>
        <w:div w:id="462501232">
          <w:marLeft w:val="1267"/>
          <w:marRight w:val="0"/>
          <w:marTop w:val="115"/>
          <w:marBottom w:val="0"/>
          <w:divBdr>
            <w:top w:val="none" w:sz="0" w:space="0" w:color="auto"/>
            <w:left w:val="none" w:sz="0" w:space="0" w:color="auto"/>
            <w:bottom w:val="none" w:sz="0" w:space="0" w:color="auto"/>
            <w:right w:val="none" w:sz="0" w:space="0" w:color="auto"/>
          </w:divBdr>
        </w:div>
        <w:div w:id="503522155">
          <w:marLeft w:val="1267"/>
          <w:marRight w:val="0"/>
          <w:marTop w:val="115"/>
          <w:marBottom w:val="0"/>
          <w:divBdr>
            <w:top w:val="none" w:sz="0" w:space="0" w:color="auto"/>
            <w:left w:val="none" w:sz="0" w:space="0" w:color="auto"/>
            <w:bottom w:val="none" w:sz="0" w:space="0" w:color="auto"/>
            <w:right w:val="none" w:sz="0" w:space="0" w:color="auto"/>
          </w:divBdr>
        </w:div>
        <w:div w:id="1058280252">
          <w:marLeft w:val="1267"/>
          <w:marRight w:val="0"/>
          <w:marTop w:val="115"/>
          <w:marBottom w:val="0"/>
          <w:divBdr>
            <w:top w:val="none" w:sz="0" w:space="0" w:color="auto"/>
            <w:left w:val="none" w:sz="0" w:space="0" w:color="auto"/>
            <w:bottom w:val="none" w:sz="0" w:space="0" w:color="auto"/>
            <w:right w:val="none" w:sz="0" w:space="0" w:color="auto"/>
          </w:divBdr>
        </w:div>
        <w:div w:id="1087577740">
          <w:marLeft w:val="720"/>
          <w:marRight w:val="0"/>
          <w:marTop w:val="134"/>
          <w:marBottom w:val="0"/>
          <w:divBdr>
            <w:top w:val="none" w:sz="0" w:space="0" w:color="auto"/>
            <w:left w:val="none" w:sz="0" w:space="0" w:color="auto"/>
            <w:bottom w:val="none" w:sz="0" w:space="0" w:color="auto"/>
            <w:right w:val="none" w:sz="0" w:space="0" w:color="auto"/>
          </w:divBdr>
        </w:div>
        <w:div w:id="1460876031">
          <w:marLeft w:val="1267"/>
          <w:marRight w:val="0"/>
          <w:marTop w:val="115"/>
          <w:marBottom w:val="0"/>
          <w:divBdr>
            <w:top w:val="none" w:sz="0" w:space="0" w:color="auto"/>
            <w:left w:val="none" w:sz="0" w:space="0" w:color="auto"/>
            <w:bottom w:val="none" w:sz="0" w:space="0" w:color="auto"/>
            <w:right w:val="none" w:sz="0" w:space="0" w:color="auto"/>
          </w:divBdr>
        </w:div>
        <w:div w:id="1668552133">
          <w:marLeft w:val="1267"/>
          <w:marRight w:val="0"/>
          <w:marTop w:val="115"/>
          <w:marBottom w:val="0"/>
          <w:divBdr>
            <w:top w:val="none" w:sz="0" w:space="0" w:color="auto"/>
            <w:left w:val="none" w:sz="0" w:space="0" w:color="auto"/>
            <w:bottom w:val="none" w:sz="0" w:space="0" w:color="auto"/>
            <w:right w:val="none" w:sz="0" w:space="0" w:color="auto"/>
          </w:divBdr>
        </w:div>
        <w:div w:id="1918854258">
          <w:marLeft w:val="1267"/>
          <w:marRight w:val="0"/>
          <w:marTop w:val="115"/>
          <w:marBottom w:val="0"/>
          <w:divBdr>
            <w:top w:val="none" w:sz="0" w:space="0" w:color="auto"/>
            <w:left w:val="none" w:sz="0" w:space="0" w:color="auto"/>
            <w:bottom w:val="none" w:sz="0" w:space="0" w:color="auto"/>
            <w:right w:val="none" w:sz="0" w:space="0" w:color="auto"/>
          </w:divBdr>
        </w:div>
      </w:divsChild>
    </w:div>
    <w:div w:id="2140176281">
      <w:bodyDiv w:val="1"/>
      <w:marLeft w:val="0"/>
      <w:marRight w:val="0"/>
      <w:marTop w:val="0"/>
      <w:marBottom w:val="0"/>
      <w:divBdr>
        <w:top w:val="none" w:sz="0" w:space="0" w:color="auto"/>
        <w:left w:val="none" w:sz="0" w:space="0" w:color="auto"/>
        <w:bottom w:val="none" w:sz="0" w:space="0" w:color="auto"/>
        <w:right w:val="none" w:sz="0" w:space="0" w:color="auto"/>
      </w:divBdr>
      <w:divsChild>
        <w:div w:id="236281883">
          <w:marLeft w:val="547"/>
          <w:marRight w:val="0"/>
          <w:marTop w:val="115"/>
          <w:marBottom w:val="0"/>
          <w:divBdr>
            <w:top w:val="none" w:sz="0" w:space="0" w:color="auto"/>
            <w:left w:val="none" w:sz="0" w:space="0" w:color="auto"/>
            <w:bottom w:val="none" w:sz="0" w:space="0" w:color="auto"/>
            <w:right w:val="none" w:sz="0" w:space="0" w:color="auto"/>
          </w:divBdr>
        </w:div>
        <w:div w:id="1120539000">
          <w:marLeft w:val="1166"/>
          <w:marRight w:val="0"/>
          <w:marTop w:val="106"/>
          <w:marBottom w:val="0"/>
          <w:divBdr>
            <w:top w:val="none" w:sz="0" w:space="0" w:color="auto"/>
            <w:left w:val="none" w:sz="0" w:space="0" w:color="auto"/>
            <w:bottom w:val="none" w:sz="0" w:space="0" w:color="auto"/>
            <w:right w:val="none" w:sz="0" w:space="0" w:color="auto"/>
          </w:divBdr>
        </w:div>
        <w:div w:id="1224176987">
          <w:marLeft w:val="1166"/>
          <w:marRight w:val="0"/>
          <w:marTop w:val="106"/>
          <w:marBottom w:val="0"/>
          <w:divBdr>
            <w:top w:val="none" w:sz="0" w:space="0" w:color="auto"/>
            <w:left w:val="none" w:sz="0" w:space="0" w:color="auto"/>
            <w:bottom w:val="none" w:sz="0" w:space="0" w:color="auto"/>
            <w:right w:val="none" w:sz="0" w:space="0" w:color="auto"/>
          </w:divBdr>
        </w:div>
        <w:div w:id="1411000209">
          <w:marLeft w:val="1166"/>
          <w:marRight w:val="0"/>
          <w:marTop w:val="106"/>
          <w:marBottom w:val="0"/>
          <w:divBdr>
            <w:top w:val="none" w:sz="0" w:space="0" w:color="auto"/>
            <w:left w:val="none" w:sz="0" w:space="0" w:color="auto"/>
            <w:bottom w:val="none" w:sz="0" w:space="0" w:color="auto"/>
            <w:right w:val="none" w:sz="0" w:space="0" w:color="auto"/>
          </w:divBdr>
        </w:div>
        <w:div w:id="1683513730">
          <w:marLeft w:val="547"/>
          <w:marRight w:val="0"/>
          <w:marTop w:val="115"/>
          <w:marBottom w:val="0"/>
          <w:divBdr>
            <w:top w:val="none" w:sz="0" w:space="0" w:color="auto"/>
            <w:left w:val="none" w:sz="0" w:space="0" w:color="auto"/>
            <w:bottom w:val="none" w:sz="0" w:space="0" w:color="auto"/>
            <w:right w:val="none" w:sz="0" w:space="0" w:color="auto"/>
          </w:divBdr>
        </w:div>
        <w:div w:id="1700856239">
          <w:marLeft w:val="1166"/>
          <w:marRight w:val="0"/>
          <w:marTop w:val="106"/>
          <w:marBottom w:val="0"/>
          <w:divBdr>
            <w:top w:val="none" w:sz="0" w:space="0" w:color="auto"/>
            <w:left w:val="none" w:sz="0" w:space="0" w:color="auto"/>
            <w:bottom w:val="none" w:sz="0" w:space="0" w:color="auto"/>
            <w:right w:val="none" w:sz="0" w:space="0" w:color="auto"/>
          </w:divBdr>
        </w:div>
      </w:divsChild>
    </w:div>
    <w:div w:id="2140491187">
      <w:bodyDiv w:val="1"/>
      <w:marLeft w:val="0"/>
      <w:marRight w:val="0"/>
      <w:marTop w:val="0"/>
      <w:marBottom w:val="0"/>
      <w:divBdr>
        <w:top w:val="none" w:sz="0" w:space="0" w:color="auto"/>
        <w:left w:val="none" w:sz="0" w:space="0" w:color="auto"/>
        <w:bottom w:val="none" w:sz="0" w:space="0" w:color="auto"/>
        <w:right w:val="none" w:sz="0" w:space="0" w:color="auto"/>
      </w:divBdr>
      <w:divsChild>
        <w:div w:id="908927822">
          <w:marLeft w:val="677"/>
          <w:marRight w:val="0"/>
          <w:marTop w:val="0"/>
          <w:marBottom w:val="0"/>
          <w:divBdr>
            <w:top w:val="none" w:sz="0" w:space="0" w:color="auto"/>
            <w:left w:val="none" w:sz="0" w:space="0" w:color="auto"/>
            <w:bottom w:val="none" w:sz="0" w:space="0" w:color="auto"/>
            <w:right w:val="none" w:sz="0" w:space="0" w:color="auto"/>
          </w:divBdr>
        </w:div>
      </w:divsChild>
    </w:div>
    <w:div w:id="2141683498">
      <w:bodyDiv w:val="1"/>
      <w:marLeft w:val="0"/>
      <w:marRight w:val="0"/>
      <w:marTop w:val="0"/>
      <w:marBottom w:val="0"/>
      <w:divBdr>
        <w:top w:val="none" w:sz="0" w:space="0" w:color="auto"/>
        <w:left w:val="none" w:sz="0" w:space="0" w:color="auto"/>
        <w:bottom w:val="none" w:sz="0" w:space="0" w:color="auto"/>
        <w:right w:val="none" w:sz="0" w:space="0" w:color="auto"/>
      </w:divBdr>
    </w:div>
    <w:div w:id="2142377846">
      <w:bodyDiv w:val="1"/>
      <w:marLeft w:val="0"/>
      <w:marRight w:val="0"/>
      <w:marTop w:val="0"/>
      <w:marBottom w:val="0"/>
      <w:divBdr>
        <w:top w:val="none" w:sz="0" w:space="0" w:color="auto"/>
        <w:left w:val="none" w:sz="0" w:space="0" w:color="auto"/>
        <w:bottom w:val="none" w:sz="0" w:space="0" w:color="auto"/>
        <w:right w:val="none" w:sz="0" w:space="0" w:color="auto"/>
      </w:divBdr>
      <w:divsChild>
        <w:div w:id="882981117">
          <w:marLeft w:val="461"/>
          <w:marRight w:val="0"/>
          <w:marTop w:val="140"/>
          <w:marBottom w:val="0"/>
          <w:divBdr>
            <w:top w:val="none" w:sz="0" w:space="0" w:color="auto"/>
            <w:left w:val="none" w:sz="0" w:space="0" w:color="auto"/>
            <w:bottom w:val="none" w:sz="0" w:space="0" w:color="auto"/>
            <w:right w:val="none" w:sz="0" w:space="0" w:color="auto"/>
          </w:divBdr>
        </w:div>
        <w:div w:id="897395840">
          <w:marLeft w:val="461"/>
          <w:marRight w:val="0"/>
          <w:marTop w:val="140"/>
          <w:marBottom w:val="0"/>
          <w:divBdr>
            <w:top w:val="none" w:sz="0" w:space="0" w:color="auto"/>
            <w:left w:val="none" w:sz="0" w:space="0" w:color="auto"/>
            <w:bottom w:val="none" w:sz="0" w:space="0" w:color="auto"/>
            <w:right w:val="none" w:sz="0" w:space="0" w:color="auto"/>
          </w:divBdr>
        </w:div>
        <w:div w:id="1075670298">
          <w:marLeft w:val="461"/>
          <w:marRight w:val="0"/>
          <w:marTop w:val="140"/>
          <w:marBottom w:val="0"/>
          <w:divBdr>
            <w:top w:val="none" w:sz="0" w:space="0" w:color="auto"/>
            <w:left w:val="none" w:sz="0" w:space="0" w:color="auto"/>
            <w:bottom w:val="none" w:sz="0" w:space="0" w:color="auto"/>
            <w:right w:val="none" w:sz="0" w:space="0" w:color="auto"/>
          </w:divBdr>
        </w:div>
        <w:div w:id="1305156123">
          <w:marLeft w:val="461"/>
          <w:marRight w:val="0"/>
          <w:marTop w:val="140"/>
          <w:marBottom w:val="0"/>
          <w:divBdr>
            <w:top w:val="none" w:sz="0" w:space="0" w:color="auto"/>
            <w:left w:val="none" w:sz="0" w:space="0" w:color="auto"/>
            <w:bottom w:val="none" w:sz="0" w:space="0" w:color="auto"/>
            <w:right w:val="none" w:sz="0" w:space="0" w:color="auto"/>
          </w:divBdr>
        </w:div>
      </w:divsChild>
    </w:div>
    <w:div w:id="2143308144">
      <w:bodyDiv w:val="1"/>
      <w:marLeft w:val="0"/>
      <w:marRight w:val="0"/>
      <w:marTop w:val="0"/>
      <w:marBottom w:val="0"/>
      <w:divBdr>
        <w:top w:val="none" w:sz="0" w:space="0" w:color="auto"/>
        <w:left w:val="none" w:sz="0" w:space="0" w:color="auto"/>
        <w:bottom w:val="none" w:sz="0" w:space="0" w:color="auto"/>
        <w:right w:val="none" w:sz="0" w:space="0" w:color="auto"/>
      </w:divBdr>
      <w:divsChild>
        <w:div w:id="518813573">
          <w:marLeft w:val="547"/>
          <w:marRight w:val="0"/>
          <w:marTop w:val="134"/>
          <w:marBottom w:val="0"/>
          <w:divBdr>
            <w:top w:val="none" w:sz="0" w:space="0" w:color="auto"/>
            <w:left w:val="none" w:sz="0" w:space="0" w:color="auto"/>
            <w:bottom w:val="none" w:sz="0" w:space="0" w:color="auto"/>
            <w:right w:val="none" w:sz="0" w:space="0" w:color="auto"/>
          </w:divBdr>
        </w:div>
        <w:div w:id="530338007">
          <w:marLeft w:val="547"/>
          <w:marRight w:val="0"/>
          <w:marTop w:val="134"/>
          <w:marBottom w:val="0"/>
          <w:divBdr>
            <w:top w:val="none" w:sz="0" w:space="0" w:color="auto"/>
            <w:left w:val="none" w:sz="0" w:space="0" w:color="auto"/>
            <w:bottom w:val="none" w:sz="0" w:space="0" w:color="auto"/>
            <w:right w:val="none" w:sz="0" w:space="0" w:color="auto"/>
          </w:divBdr>
        </w:div>
        <w:div w:id="662049169">
          <w:marLeft w:val="547"/>
          <w:marRight w:val="0"/>
          <w:marTop w:val="134"/>
          <w:marBottom w:val="0"/>
          <w:divBdr>
            <w:top w:val="none" w:sz="0" w:space="0" w:color="auto"/>
            <w:left w:val="none" w:sz="0" w:space="0" w:color="auto"/>
            <w:bottom w:val="none" w:sz="0" w:space="0" w:color="auto"/>
            <w:right w:val="none" w:sz="0" w:space="0" w:color="auto"/>
          </w:divBdr>
        </w:div>
        <w:div w:id="1298028683">
          <w:marLeft w:val="1800"/>
          <w:marRight w:val="0"/>
          <w:marTop w:val="96"/>
          <w:marBottom w:val="0"/>
          <w:divBdr>
            <w:top w:val="none" w:sz="0" w:space="0" w:color="auto"/>
            <w:left w:val="none" w:sz="0" w:space="0" w:color="auto"/>
            <w:bottom w:val="none" w:sz="0" w:space="0" w:color="auto"/>
            <w:right w:val="none" w:sz="0" w:space="0" w:color="auto"/>
          </w:divBdr>
        </w:div>
        <w:div w:id="1693267729">
          <w:marLeft w:val="1166"/>
          <w:marRight w:val="0"/>
          <w:marTop w:val="115"/>
          <w:marBottom w:val="0"/>
          <w:divBdr>
            <w:top w:val="none" w:sz="0" w:space="0" w:color="auto"/>
            <w:left w:val="none" w:sz="0" w:space="0" w:color="auto"/>
            <w:bottom w:val="none" w:sz="0" w:space="0" w:color="auto"/>
            <w:right w:val="none" w:sz="0" w:space="0" w:color="auto"/>
          </w:divBdr>
        </w:div>
        <w:div w:id="1736586844">
          <w:marLeft w:val="1166"/>
          <w:marRight w:val="0"/>
          <w:marTop w:val="115"/>
          <w:marBottom w:val="0"/>
          <w:divBdr>
            <w:top w:val="none" w:sz="0" w:space="0" w:color="auto"/>
            <w:left w:val="none" w:sz="0" w:space="0" w:color="auto"/>
            <w:bottom w:val="none" w:sz="0" w:space="0" w:color="auto"/>
            <w:right w:val="none" w:sz="0" w:space="0" w:color="auto"/>
          </w:divBdr>
        </w:div>
        <w:div w:id="1784688694">
          <w:marLeft w:val="547"/>
          <w:marRight w:val="0"/>
          <w:marTop w:val="134"/>
          <w:marBottom w:val="0"/>
          <w:divBdr>
            <w:top w:val="none" w:sz="0" w:space="0" w:color="auto"/>
            <w:left w:val="none" w:sz="0" w:space="0" w:color="auto"/>
            <w:bottom w:val="none" w:sz="0" w:space="0" w:color="auto"/>
            <w:right w:val="none" w:sz="0" w:space="0" w:color="auto"/>
          </w:divBdr>
        </w:div>
        <w:div w:id="1844083025">
          <w:marLeft w:val="1166"/>
          <w:marRight w:val="0"/>
          <w:marTop w:val="115"/>
          <w:marBottom w:val="0"/>
          <w:divBdr>
            <w:top w:val="none" w:sz="0" w:space="0" w:color="auto"/>
            <w:left w:val="none" w:sz="0" w:space="0" w:color="auto"/>
            <w:bottom w:val="none" w:sz="0" w:space="0" w:color="auto"/>
            <w:right w:val="none" w:sz="0" w:space="0" w:color="auto"/>
          </w:divBdr>
        </w:div>
        <w:div w:id="2067029111">
          <w:marLeft w:val="547"/>
          <w:marRight w:val="0"/>
          <w:marTop w:val="134"/>
          <w:marBottom w:val="0"/>
          <w:divBdr>
            <w:top w:val="none" w:sz="0" w:space="0" w:color="auto"/>
            <w:left w:val="none" w:sz="0" w:space="0" w:color="auto"/>
            <w:bottom w:val="none" w:sz="0" w:space="0" w:color="auto"/>
            <w:right w:val="none" w:sz="0" w:space="0" w:color="auto"/>
          </w:divBdr>
        </w:div>
      </w:divsChild>
    </w:div>
    <w:div w:id="21472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WkuDxGdRj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tacube.org.au/wiki/Australian_Geoscience_Data_Cube_Wik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1CB6B-7FF7-4383-A2A7-EAB8F2EC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20648</Words>
  <Characters>117699</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SIT 14 Minutes V1.0</vt:lpstr>
    </vt:vector>
  </TitlesOfParts>
  <Company>Personal</Company>
  <LinksUpToDate>false</LinksUpToDate>
  <CharactersWithSpaces>138071</CharactersWithSpaces>
  <SharedDoc>false</SharedDoc>
  <HLinks>
    <vt:vector size="630" baseType="variant">
      <vt:variant>
        <vt:i4>6226044</vt:i4>
      </vt:variant>
      <vt:variant>
        <vt:i4>567</vt:i4>
      </vt:variant>
      <vt:variant>
        <vt:i4>0</vt:i4>
      </vt:variant>
      <vt:variant>
        <vt:i4>5</vt:i4>
      </vt:variant>
      <vt:variant>
        <vt:lpwstr>http://www.csi.gov.cn/water_en.pdf</vt:lpwstr>
      </vt:variant>
      <vt:variant>
        <vt:lpwstr/>
      </vt:variant>
      <vt:variant>
        <vt:i4>1900544</vt:i4>
      </vt:variant>
      <vt:variant>
        <vt:i4>564</vt:i4>
      </vt:variant>
      <vt:variant>
        <vt:i4>0</vt:i4>
      </vt:variant>
      <vt:variant>
        <vt:i4>5</vt:i4>
      </vt:variant>
      <vt:variant>
        <vt:lpwstr>http://www.ird.fr/toute-l-actualite/actualites/communiques-et-dossiers-de-presse/neuf-etablissements-publics-s-unissent-pour-mettre-les-donnees-satellitaires-au-service-de-la-recherche-sur-l-environnement</vt:lpwstr>
      </vt:variant>
      <vt:variant>
        <vt:lpwstr/>
      </vt:variant>
      <vt:variant>
        <vt:i4>5963842</vt:i4>
      </vt:variant>
      <vt:variant>
        <vt:i4>561</vt:i4>
      </vt:variant>
      <vt:variant>
        <vt:i4>0</vt:i4>
      </vt:variant>
      <vt:variant>
        <vt:i4>5</vt:i4>
      </vt:variant>
      <vt:variant>
        <vt:lpwstr>http://www.gsdi.org/</vt:lpwstr>
      </vt:variant>
      <vt:variant>
        <vt:lpwstr/>
      </vt:variant>
      <vt:variant>
        <vt:i4>3211378</vt:i4>
      </vt:variant>
      <vt:variant>
        <vt:i4>558</vt:i4>
      </vt:variant>
      <vt:variant>
        <vt:i4>0</vt:i4>
      </vt:variant>
      <vt:variant>
        <vt:i4>5</vt:i4>
      </vt:variant>
      <vt:variant>
        <vt:lpwstr>http://giknet.org/</vt:lpwstr>
      </vt:variant>
      <vt:variant>
        <vt:lpwstr/>
      </vt:variant>
      <vt:variant>
        <vt:i4>3211378</vt:i4>
      </vt:variant>
      <vt:variant>
        <vt:i4>555</vt:i4>
      </vt:variant>
      <vt:variant>
        <vt:i4>0</vt:i4>
      </vt:variant>
      <vt:variant>
        <vt:i4>5</vt:i4>
      </vt:variant>
      <vt:variant>
        <vt:lpwstr>http://giknet.org/</vt:lpwstr>
      </vt:variant>
      <vt:variant>
        <vt:lpwstr/>
      </vt:variant>
      <vt:variant>
        <vt:i4>2555939</vt:i4>
      </vt:variant>
      <vt:variant>
        <vt:i4>552</vt:i4>
      </vt:variant>
      <vt:variant>
        <vt:i4>0</vt:i4>
      </vt:variant>
      <vt:variant>
        <vt:i4>5</vt:i4>
      </vt:variant>
      <vt:variant>
        <vt:lpwstr>http://www.igeoss.org/</vt:lpwstr>
      </vt:variant>
      <vt:variant>
        <vt:lpwstr/>
      </vt:variant>
      <vt:variant>
        <vt:i4>2555939</vt:i4>
      </vt:variant>
      <vt:variant>
        <vt:i4>549</vt:i4>
      </vt:variant>
      <vt:variant>
        <vt:i4>0</vt:i4>
      </vt:variant>
      <vt:variant>
        <vt:i4>5</vt:i4>
      </vt:variant>
      <vt:variant>
        <vt:lpwstr>http://www.igeoss.org/</vt:lpwstr>
      </vt:variant>
      <vt:variant>
        <vt:lpwstr/>
      </vt:variant>
      <vt:variant>
        <vt:i4>458838</vt:i4>
      </vt:variant>
      <vt:variant>
        <vt:i4>546</vt:i4>
      </vt:variant>
      <vt:variant>
        <vt:i4>0</vt:i4>
      </vt:variant>
      <vt:variant>
        <vt:i4>5</vt:i4>
      </vt:variant>
      <vt:variant>
        <vt:lpwstr>http://api-test.echo.nasa.gov/cwic-start/</vt:lpwstr>
      </vt:variant>
      <vt:variant>
        <vt:lpwstr/>
      </vt:variant>
      <vt:variant>
        <vt:i4>589833</vt:i4>
      </vt:variant>
      <vt:variant>
        <vt:i4>543</vt:i4>
      </vt:variant>
      <vt:variant>
        <vt:i4>0</vt:i4>
      </vt:variant>
      <vt:variant>
        <vt:i4>5</vt:i4>
      </vt:variant>
      <vt:variant>
        <vt:lpwstr>http://gcmd.nasa.gov/DocumentBuilder/Home.do?Portal=cwic</vt:lpwstr>
      </vt:variant>
      <vt:variant>
        <vt:lpwstr/>
      </vt:variant>
      <vt:variant>
        <vt:i4>1703946</vt:i4>
      </vt:variant>
      <vt:variant>
        <vt:i4>540</vt:i4>
      </vt:variant>
      <vt:variant>
        <vt:i4>0</vt:i4>
      </vt:variant>
      <vt:variant>
        <vt:i4>5</vt:i4>
      </vt:variant>
      <vt:variant>
        <vt:lpwstr>http://gcmdservices.gsfc.nasa.gov/static/kms/</vt:lpwstr>
      </vt:variant>
      <vt:variant>
        <vt:lpwstr/>
      </vt:variant>
      <vt:variant>
        <vt:i4>1638493</vt:i4>
      </vt:variant>
      <vt:variant>
        <vt:i4>537</vt:i4>
      </vt:variant>
      <vt:variant>
        <vt:i4>0</vt:i4>
      </vt:variant>
      <vt:variant>
        <vt:i4>5</vt:i4>
      </vt:variant>
      <vt:variant>
        <vt:lpwstr>http://www.ogcnetwork.net/node/1872</vt:lpwstr>
      </vt:variant>
      <vt:variant>
        <vt:lpwstr>S6</vt:lpwstr>
      </vt:variant>
      <vt:variant>
        <vt:i4>4390996</vt:i4>
      </vt:variant>
      <vt:variant>
        <vt:i4>534</vt:i4>
      </vt:variant>
      <vt:variant>
        <vt:i4>0</vt:i4>
      </vt:variant>
      <vt:variant>
        <vt:i4>5</vt:i4>
      </vt:variant>
      <vt:variant>
        <vt:lpwstr>http://54.249.239.179/OpenSearchClient/index.html</vt:lpwstr>
      </vt:variant>
      <vt:variant>
        <vt:lpwstr/>
      </vt:variant>
      <vt:variant>
        <vt:i4>3407878</vt:i4>
      </vt:variant>
      <vt:variant>
        <vt:i4>531</vt:i4>
      </vt:variant>
      <vt:variant>
        <vt:i4>0</vt:i4>
      </vt:variant>
      <vt:variant>
        <vt:i4>5</vt:i4>
      </vt:variant>
      <vt:variant>
        <vt:lpwstr>http://www.opensearch.org/Specifications/OpenSearch/1.1/Draft_5</vt:lpwstr>
      </vt:variant>
      <vt:variant>
        <vt:lpwstr>OpenSearch_description_document</vt:lpwstr>
      </vt:variant>
      <vt:variant>
        <vt:i4>6553634</vt:i4>
      </vt:variant>
      <vt:variant>
        <vt:i4>528</vt:i4>
      </vt:variant>
      <vt:variant>
        <vt:i4>0</vt:i4>
      </vt:variant>
      <vt:variant>
        <vt:i4>5</vt:i4>
      </vt:variant>
      <vt:variant>
        <vt:lpwstr>http://database.eohandbook.com/</vt:lpwstr>
      </vt:variant>
      <vt:variant>
        <vt:lpwstr/>
      </vt:variant>
      <vt:variant>
        <vt:i4>6881318</vt:i4>
      </vt:variant>
      <vt:variant>
        <vt:i4>525</vt:i4>
      </vt:variant>
      <vt:variant>
        <vt:i4>0</vt:i4>
      </vt:variant>
      <vt:variant>
        <vt:i4>5</vt:i4>
      </vt:variant>
      <vt:variant>
        <vt:lpwstr>https://eo-sso-idp.eo.esa.int/idp/umsso20/admin</vt:lpwstr>
      </vt:variant>
      <vt:variant>
        <vt:lpwstr/>
      </vt:variant>
      <vt:variant>
        <vt:i4>6881318</vt:i4>
      </vt:variant>
      <vt:variant>
        <vt:i4>522</vt:i4>
      </vt:variant>
      <vt:variant>
        <vt:i4>0</vt:i4>
      </vt:variant>
      <vt:variant>
        <vt:i4>5</vt:i4>
      </vt:variant>
      <vt:variant>
        <vt:lpwstr>https://eo-sso-idp.eo.esa.int/idp/umsso20/admin</vt:lpwstr>
      </vt:variant>
      <vt:variant>
        <vt:lpwstr/>
      </vt:variant>
      <vt:variant>
        <vt:i4>5832713</vt:i4>
      </vt:variant>
      <vt:variant>
        <vt:i4>519</vt:i4>
      </vt:variant>
      <vt:variant>
        <vt:i4>0</vt:i4>
      </vt:variant>
      <vt:variant>
        <vt:i4>5</vt:i4>
      </vt:variant>
      <vt:variant>
        <vt:lpwstr>http://openid.net/government/</vt:lpwstr>
      </vt:variant>
      <vt:variant>
        <vt:lpwstr/>
      </vt:variant>
      <vt:variant>
        <vt:i4>7602227</vt:i4>
      </vt:variant>
      <vt:variant>
        <vt:i4>516</vt:i4>
      </vt:variant>
      <vt:variant>
        <vt:i4>0</vt:i4>
      </vt:variant>
      <vt:variant>
        <vt:i4>5</vt:i4>
      </vt:variant>
      <vt:variant>
        <vt:lpwstr>https://vimeo.com/51045597</vt:lpwstr>
      </vt:variant>
      <vt:variant>
        <vt:lpwstr/>
      </vt:variant>
      <vt:variant>
        <vt:i4>2555930</vt:i4>
      </vt:variant>
      <vt:variant>
        <vt:i4>513</vt:i4>
      </vt:variant>
      <vt:variant>
        <vt:i4>0</vt:i4>
      </vt:variant>
      <vt:variant>
        <vt:i4>5</vt:i4>
      </vt:variant>
      <vt:variant>
        <vt:lpwstr>http://earth.esa.int/gscb/ltdp/EuropeanLTDPCommonGuidelines_Issue2.0.pdf</vt:lpwstr>
      </vt:variant>
      <vt:variant>
        <vt:lpwstr/>
      </vt:variant>
      <vt:variant>
        <vt:i4>1048640</vt:i4>
      </vt:variant>
      <vt:variant>
        <vt:i4>510</vt:i4>
      </vt:variant>
      <vt:variant>
        <vt:i4>0</vt:i4>
      </vt:variant>
      <vt:variant>
        <vt:i4>5</vt:i4>
      </vt:variant>
      <vt:variant>
        <vt:lpwstr>http://www.ceos-data.org/dev/</vt:lpwstr>
      </vt:variant>
      <vt:variant>
        <vt:lpwstr/>
      </vt:variant>
      <vt:variant>
        <vt:i4>1048640</vt:i4>
      </vt:variant>
      <vt:variant>
        <vt:i4>507</vt:i4>
      </vt:variant>
      <vt:variant>
        <vt:i4>0</vt:i4>
      </vt:variant>
      <vt:variant>
        <vt:i4>5</vt:i4>
      </vt:variant>
      <vt:variant>
        <vt:lpwstr>http://www.ceos-data.org/dev/</vt:lpwstr>
      </vt:variant>
      <vt:variant>
        <vt:lpwstr/>
      </vt:variant>
      <vt:variant>
        <vt:i4>2031675</vt:i4>
      </vt:variant>
      <vt:variant>
        <vt:i4>500</vt:i4>
      </vt:variant>
      <vt:variant>
        <vt:i4>0</vt:i4>
      </vt:variant>
      <vt:variant>
        <vt:i4>5</vt:i4>
      </vt:variant>
      <vt:variant>
        <vt:lpwstr/>
      </vt:variant>
      <vt:variant>
        <vt:lpwstr>_Toc358752585</vt:lpwstr>
      </vt:variant>
      <vt:variant>
        <vt:i4>2031675</vt:i4>
      </vt:variant>
      <vt:variant>
        <vt:i4>494</vt:i4>
      </vt:variant>
      <vt:variant>
        <vt:i4>0</vt:i4>
      </vt:variant>
      <vt:variant>
        <vt:i4>5</vt:i4>
      </vt:variant>
      <vt:variant>
        <vt:lpwstr/>
      </vt:variant>
      <vt:variant>
        <vt:lpwstr>_Toc358752584</vt:lpwstr>
      </vt:variant>
      <vt:variant>
        <vt:i4>2031675</vt:i4>
      </vt:variant>
      <vt:variant>
        <vt:i4>488</vt:i4>
      </vt:variant>
      <vt:variant>
        <vt:i4>0</vt:i4>
      </vt:variant>
      <vt:variant>
        <vt:i4>5</vt:i4>
      </vt:variant>
      <vt:variant>
        <vt:lpwstr/>
      </vt:variant>
      <vt:variant>
        <vt:lpwstr>_Toc358752583</vt:lpwstr>
      </vt:variant>
      <vt:variant>
        <vt:i4>2031675</vt:i4>
      </vt:variant>
      <vt:variant>
        <vt:i4>482</vt:i4>
      </vt:variant>
      <vt:variant>
        <vt:i4>0</vt:i4>
      </vt:variant>
      <vt:variant>
        <vt:i4>5</vt:i4>
      </vt:variant>
      <vt:variant>
        <vt:lpwstr/>
      </vt:variant>
      <vt:variant>
        <vt:lpwstr>_Toc358752582</vt:lpwstr>
      </vt:variant>
      <vt:variant>
        <vt:i4>2031675</vt:i4>
      </vt:variant>
      <vt:variant>
        <vt:i4>476</vt:i4>
      </vt:variant>
      <vt:variant>
        <vt:i4>0</vt:i4>
      </vt:variant>
      <vt:variant>
        <vt:i4>5</vt:i4>
      </vt:variant>
      <vt:variant>
        <vt:lpwstr/>
      </vt:variant>
      <vt:variant>
        <vt:lpwstr>_Toc358752581</vt:lpwstr>
      </vt:variant>
      <vt:variant>
        <vt:i4>2031675</vt:i4>
      </vt:variant>
      <vt:variant>
        <vt:i4>470</vt:i4>
      </vt:variant>
      <vt:variant>
        <vt:i4>0</vt:i4>
      </vt:variant>
      <vt:variant>
        <vt:i4>5</vt:i4>
      </vt:variant>
      <vt:variant>
        <vt:lpwstr/>
      </vt:variant>
      <vt:variant>
        <vt:lpwstr>_Toc358752580</vt:lpwstr>
      </vt:variant>
      <vt:variant>
        <vt:i4>1048635</vt:i4>
      </vt:variant>
      <vt:variant>
        <vt:i4>464</vt:i4>
      </vt:variant>
      <vt:variant>
        <vt:i4>0</vt:i4>
      </vt:variant>
      <vt:variant>
        <vt:i4>5</vt:i4>
      </vt:variant>
      <vt:variant>
        <vt:lpwstr/>
      </vt:variant>
      <vt:variant>
        <vt:lpwstr>_Toc358752579</vt:lpwstr>
      </vt:variant>
      <vt:variant>
        <vt:i4>1048635</vt:i4>
      </vt:variant>
      <vt:variant>
        <vt:i4>458</vt:i4>
      </vt:variant>
      <vt:variant>
        <vt:i4>0</vt:i4>
      </vt:variant>
      <vt:variant>
        <vt:i4>5</vt:i4>
      </vt:variant>
      <vt:variant>
        <vt:lpwstr/>
      </vt:variant>
      <vt:variant>
        <vt:lpwstr>_Toc358752578</vt:lpwstr>
      </vt:variant>
      <vt:variant>
        <vt:i4>1048635</vt:i4>
      </vt:variant>
      <vt:variant>
        <vt:i4>452</vt:i4>
      </vt:variant>
      <vt:variant>
        <vt:i4>0</vt:i4>
      </vt:variant>
      <vt:variant>
        <vt:i4>5</vt:i4>
      </vt:variant>
      <vt:variant>
        <vt:lpwstr/>
      </vt:variant>
      <vt:variant>
        <vt:lpwstr>_Toc358752577</vt:lpwstr>
      </vt:variant>
      <vt:variant>
        <vt:i4>1048635</vt:i4>
      </vt:variant>
      <vt:variant>
        <vt:i4>446</vt:i4>
      </vt:variant>
      <vt:variant>
        <vt:i4>0</vt:i4>
      </vt:variant>
      <vt:variant>
        <vt:i4>5</vt:i4>
      </vt:variant>
      <vt:variant>
        <vt:lpwstr/>
      </vt:variant>
      <vt:variant>
        <vt:lpwstr>_Toc358752576</vt:lpwstr>
      </vt:variant>
      <vt:variant>
        <vt:i4>1048635</vt:i4>
      </vt:variant>
      <vt:variant>
        <vt:i4>440</vt:i4>
      </vt:variant>
      <vt:variant>
        <vt:i4>0</vt:i4>
      </vt:variant>
      <vt:variant>
        <vt:i4>5</vt:i4>
      </vt:variant>
      <vt:variant>
        <vt:lpwstr/>
      </vt:variant>
      <vt:variant>
        <vt:lpwstr>_Toc358752575</vt:lpwstr>
      </vt:variant>
      <vt:variant>
        <vt:i4>1048635</vt:i4>
      </vt:variant>
      <vt:variant>
        <vt:i4>434</vt:i4>
      </vt:variant>
      <vt:variant>
        <vt:i4>0</vt:i4>
      </vt:variant>
      <vt:variant>
        <vt:i4>5</vt:i4>
      </vt:variant>
      <vt:variant>
        <vt:lpwstr/>
      </vt:variant>
      <vt:variant>
        <vt:lpwstr>_Toc358752574</vt:lpwstr>
      </vt:variant>
      <vt:variant>
        <vt:i4>1048635</vt:i4>
      </vt:variant>
      <vt:variant>
        <vt:i4>428</vt:i4>
      </vt:variant>
      <vt:variant>
        <vt:i4>0</vt:i4>
      </vt:variant>
      <vt:variant>
        <vt:i4>5</vt:i4>
      </vt:variant>
      <vt:variant>
        <vt:lpwstr/>
      </vt:variant>
      <vt:variant>
        <vt:lpwstr>_Toc358752573</vt:lpwstr>
      </vt:variant>
      <vt:variant>
        <vt:i4>1048635</vt:i4>
      </vt:variant>
      <vt:variant>
        <vt:i4>422</vt:i4>
      </vt:variant>
      <vt:variant>
        <vt:i4>0</vt:i4>
      </vt:variant>
      <vt:variant>
        <vt:i4>5</vt:i4>
      </vt:variant>
      <vt:variant>
        <vt:lpwstr/>
      </vt:variant>
      <vt:variant>
        <vt:lpwstr>_Toc358752572</vt:lpwstr>
      </vt:variant>
      <vt:variant>
        <vt:i4>1048635</vt:i4>
      </vt:variant>
      <vt:variant>
        <vt:i4>416</vt:i4>
      </vt:variant>
      <vt:variant>
        <vt:i4>0</vt:i4>
      </vt:variant>
      <vt:variant>
        <vt:i4>5</vt:i4>
      </vt:variant>
      <vt:variant>
        <vt:lpwstr/>
      </vt:variant>
      <vt:variant>
        <vt:lpwstr>_Toc358752571</vt:lpwstr>
      </vt:variant>
      <vt:variant>
        <vt:i4>1048635</vt:i4>
      </vt:variant>
      <vt:variant>
        <vt:i4>410</vt:i4>
      </vt:variant>
      <vt:variant>
        <vt:i4>0</vt:i4>
      </vt:variant>
      <vt:variant>
        <vt:i4>5</vt:i4>
      </vt:variant>
      <vt:variant>
        <vt:lpwstr/>
      </vt:variant>
      <vt:variant>
        <vt:lpwstr>_Toc358752570</vt:lpwstr>
      </vt:variant>
      <vt:variant>
        <vt:i4>1114171</vt:i4>
      </vt:variant>
      <vt:variant>
        <vt:i4>404</vt:i4>
      </vt:variant>
      <vt:variant>
        <vt:i4>0</vt:i4>
      </vt:variant>
      <vt:variant>
        <vt:i4>5</vt:i4>
      </vt:variant>
      <vt:variant>
        <vt:lpwstr/>
      </vt:variant>
      <vt:variant>
        <vt:lpwstr>_Toc358752569</vt:lpwstr>
      </vt:variant>
      <vt:variant>
        <vt:i4>1114171</vt:i4>
      </vt:variant>
      <vt:variant>
        <vt:i4>398</vt:i4>
      </vt:variant>
      <vt:variant>
        <vt:i4>0</vt:i4>
      </vt:variant>
      <vt:variant>
        <vt:i4>5</vt:i4>
      </vt:variant>
      <vt:variant>
        <vt:lpwstr/>
      </vt:variant>
      <vt:variant>
        <vt:lpwstr>_Toc358752568</vt:lpwstr>
      </vt:variant>
      <vt:variant>
        <vt:i4>1114171</vt:i4>
      </vt:variant>
      <vt:variant>
        <vt:i4>392</vt:i4>
      </vt:variant>
      <vt:variant>
        <vt:i4>0</vt:i4>
      </vt:variant>
      <vt:variant>
        <vt:i4>5</vt:i4>
      </vt:variant>
      <vt:variant>
        <vt:lpwstr/>
      </vt:variant>
      <vt:variant>
        <vt:lpwstr>_Toc358752567</vt:lpwstr>
      </vt:variant>
      <vt:variant>
        <vt:i4>1114171</vt:i4>
      </vt:variant>
      <vt:variant>
        <vt:i4>386</vt:i4>
      </vt:variant>
      <vt:variant>
        <vt:i4>0</vt:i4>
      </vt:variant>
      <vt:variant>
        <vt:i4>5</vt:i4>
      </vt:variant>
      <vt:variant>
        <vt:lpwstr/>
      </vt:variant>
      <vt:variant>
        <vt:lpwstr>_Toc358752566</vt:lpwstr>
      </vt:variant>
      <vt:variant>
        <vt:i4>1114171</vt:i4>
      </vt:variant>
      <vt:variant>
        <vt:i4>380</vt:i4>
      </vt:variant>
      <vt:variant>
        <vt:i4>0</vt:i4>
      </vt:variant>
      <vt:variant>
        <vt:i4>5</vt:i4>
      </vt:variant>
      <vt:variant>
        <vt:lpwstr/>
      </vt:variant>
      <vt:variant>
        <vt:lpwstr>_Toc358752565</vt:lpwstr>
      </vt:variant>
      <vt:variant>
        <vt:i4>1114171</vt:i4>
      </vt:variant>
      <vt:variant>
        <vt:i4>374</vt:i4>
      </vt:variant>
      <vt:variant>
        <vt:i4>0</vt:i4>
      </vt:variant>
      <vt:variant>
        <vt:i4>5</vt:i4>
      </vt:variant>
      <vt:variant>
        <vt:lpwstr/>
      </vt:variant>
      <vt:variant>
        <vt:lpwstr>_Toc358752564</vt:lpwstr>
      </vt:variant>
      <vt:variant>
        <vt:i4>1114171</vt:i4>
      </vt:variant>
      <vt:variant>
        <vt:i4>368</vt:i4>
      </vt:variant>
      <vt:variant>
        <vt:i4>0</vt:i4>
      </vt:variant>
      <vt:variant>
        <vt:i4>5</vt:i4>
      </vt:variant>
      <vt:variant>
        <vt:lpwstr/>
      </vt:variant>
      <vt:variant>
        <vt:lpwstr>_Toc358752563</vt:lpwstr>
      </vt:variant>
      <vt:variant>
        <vt:i4>1114171</vt:i4>
      </vt:variant>
      <vt:variant>
        <vt:i4>362</vt:i4>
      </vt:variant>
      <vt:variant>
        <vt:i4>0</vt:i4>
      </vt:variant>
      <vt:variant>
        <vt:i4>5</vt:i4>
      </vt:variant>
      <vt:variant>
        <vt:lpwstr/>
      </vt:variant>
      <vt:variant>
        <vt:lpwstr>_Toc358752562</vt:lpwstr>
      </vt:variant>
      <vt:variant>
        <vt:i4>1114171</vt:i4>
      </vt:variant>
      <vt:variant>
        <vt:i4>356</vt:i4>
      </vt:variant>
      <vt:variant>
        <vt:i4>0</vt:i4>
      </vt:variant>
      <vt:variant>
        <vt:i4>5</vt:i4>
      </vt:variant>
      <vt:variant>
        <vt:lpwstr/>
      </vt:variant>
      <vt:variant>
        <vt:lpwstr>_Toc358752561</vt:lpwstr>
      </vt:variant>
      <vt:variant>
        <vt:i4>1114171</vt:i4>
      </vt:variant>
      <vt:variant>
        <vt:i4>350</vt:i4>
      </vt:variant>
      <vt:variant>
        <vt:i4>0</vt:i4>
      </vt:variant>
      <vt:variant>
        <vt:i4>5</vt:i4>
      </vt:variant>
      <vt:variant>
        <vt:lpwstr/>
      </vt:variant>
      <vt:variant>
        <vt:lpwstr>_Toc358752560</vt:lpwstr>
      </vt:variant>
      <vt:variant>
        <vt:i4>1179707</vt:i4>
      </vt:variant>
      <vt:variant>
        <vt:i4>344</vt:i4>
      </vt:variant>
      <vt:variant>
        <vt:i4>0</vt:i4>
      </vt:variant>
      <vt:variant>
        <vt:i4>5</vt:i4>
      </vt:variant>
      <vt:variant>
        <vt:lpwstr/>
      </vt:variant>
      <vt:variant>
        <vt:lpwstr>_Toc358752559</vt:lpwstr>
      </vt:variant>
      <vt:variant>
        <vt:i4>1179707</vt:i4>
      </vt:variant>
      <vt:variant>
        <vt:i4>338</vt:i4>
      </vt:variant>
      <vt:variant>
        <vt:i4>0</vt:i4>
      </vt:variant>
      <vt:variant>
        <vt:i4>5</vt:i4>
      </vt:variant>
      <vt:variant>
        <vt:lpwstr/>
      </vt:variant>
      <vt:variant>
        <vt:lpwstr>_Toc358752558</vt:lpwstr>
      </vt:variant>
      <vt:variant>
        <vt:i4>1179707</vt:i4>
      </vt:variant>
      <vt:variant>
        <vt:i4>332</vt:i4>
      </vt:variant>
      <vt:variant>
        <vt:i4>0</vt:i4>
      </vt:variant>
      <vt:variant>
        <vt:i4>5</vt:i4>
      </vt:variant>
      <vt:variant>
        <vt:lpwstr/>
      </vt:variant>
      <vt:variant>
        <vt:lpwstr>_Toc358752557</vt:lpwstr>
      </vt:variant>
      <vt:variant>
        <vt:i4>1179707</vt:i4>
      </vt:variant>
      <vt:variant>
        <vt:i4>326</vt:i4>
      </vt:variant>
      <vt:variant>
        <vt:i4>0</vt:i4>
      </vt:variant>
      <vt:variant>
        <vt:i4>5</vt:i4>
      </vt:variant>
      <vt:variant>
        <vt:lpwstr/>
      </vt:variant>
      <vt:variant>
        <vt:lpwstr>_Toc358752556</vt:lpwstr>
      </vt:variant>
      <vt:variant>
        <vt:i4>1179707</vt:i4>
      </vt:variant>
      <vt:variant>
        <vt:i4>320</vt:i4>
      </vt:variant>
      <vt:variant>
        <vt:i4>0</vt:i4>
      </vt:variant>
      <vt:variant>
        <vt:i4>5</vt:i4>
      </vt:variant>
      <vt:variant>
        <vt:lpwstr/>
      </vt:variant>
      <vt:variant>
        <vt:lpwstr>_Toc358752555</vt:lpwstr>
      </vt:variant>
      <vt:variant>
        <vt:i4>1179707</vt:i4>
      </vt:variant>
      <vt:variant>
        <vt:i4>314</vt:i4>
      </vt:variant>
      <vt:variant>
        <vt:i4>0</vt:i4>
      </vt:variant>
      <vt:variant>
        <vt:i4>5</vt:i4>
      </vt:variant>
      <vt:variant>
        <vt:lpwstr/>
      </vt:variant>
      <vt:variant>
        <vt:lpwstr>_Toc358752554</vt:lpwstr>
      </vt:variant>
      <vt:variant>
        <vt:i4>1179707</vt:i4>
      </vt:variant>
      <vt:variant>
        <vt:i4>308</vt:i4>
      </vt:variant>
      <vt:variant>
        <vt:i4>0</vt:i4>
      </vt:variant>
      <vt:variant>
        <vt:i4>5</vt:i4>
      </vt:variant>
      <vt:variant>
        <vt:lpwstr/>
      </vt:variant>
      <vt:variant>
        <vt:lpwstr>_Toc358752553</vt:lpwstr>
      </vt:variant>
      <vt:variant>
        <vt:i4>1179707</vt:i4>
      </vt:variant>
      <vt:variant>
        <vt:i4>302</vt:i4>
      </vt:variant>
      <vt:variant>
        <vt:i4>0</vt:i4>
      </vt:variant>
      <vt:variant>
        <vt:i4>5</vt:i4>
      </vt:variant>
      <vt:variant>
        <vt:lpwstr/>
      </vt:variant>
      <vt:variant>
        <vt:lpwstr>_Toc358752552</vt:lpwstr>
      </vt:variant>
      <vt:variant>
        <vt:i4>1179707</vt:i4>
      </vt:variant>
      <vt:variant>
        <vt:i4>296</vt:i4>
      </vt:variant>
      <vt:variant>
        <vt:i4>0</vt:i4>
      </vt:variant>
      <vt:variant>
        <vt:i4>5</vt:i4>
      </vt:variant>
      <vt:variant>
        <vt:lpwstr/>
      </vt:variant>
      <vt:variant>
        <vt:lpwstr>_Toc358752551</vt:lpwstr>
      </vt:variant>
      <vt:variant>
        <vt:i4>1179707</vt:i4>
      </vt:variant>
      <vt:variant>
        <vt:i4>290</vt:i4>
      </vt:variant>
      <vt:variant>
        <vt:i4>0</vt:i4>
      </vt:variant>
      <vt:variant>
        <vt:i4>5</vt:i4>
      </vt:variant>
      <vt:variant>
        <vt:lpwstr/>
      </vt:variant>
      <vt:variant>
        <vt:lpwstr>_Toc358752550</vt:lpwstr>
      </vt:variant>
      <vt:variant>
        <vt:i4>1245243</vt:i4>
      </vt:variant>
      <vt:variant>
        <vt:i4>284</vt:i4>
      </vt:variant>
      <vt:variant>
        <vt:i4>0</vt:i4>
      </vt:variant>
      <vt:variant>
        <vt:i4>5</vt:i4>
      </vt:variant>
      <vt:variant>
        <vt:lpwstr/>
      </vt:variant>
      <vt:variant>
        <vt:lpwstr>_Toc358752549</vt:lpwstr>
      </vt:variant>
      <vt:variant>
        <vt:i4>1245243</vt:i4>
      </vt:variant>
      <vt:variant>
        <vt:i4>278</vt:i4>
      </vt:variant>
      <vt:variant>
        <vt:i4>0</vt:i4>
      </vt:variant>
      <vt:variant>
        <vt:i4>5</vt:i4>
      </vt:variant>
      <vt:variant>
        <vt:lpwstr/>
      </vt:variant>
      <vt:variant>
        <vt:lpwstr>_Toc358752548</vt:lpwstr>
      </vt:variant>
      <vt:variant>
        <vt:i4>1245243</vt:i4>
      </vt:variant>
      <vt:variant>
        <vt:i4>272</vt:i4>
      </vt:variant>
      <vt:variant>
        <vt:i4>0</vt:i4>
      </vt:variant>
      <vt:variant>
        <vt:i4>5</vt:i4>
      </vt:variant>
      <vt:variant>
        <vt:lpwstr/>
      </vt:variant>
      <vt:variant>
        <vt:lpwstr>_Toc358752547</vt:lpwstr>
      </vt:variant>
      <vt:variant>
        <vt:i4>1245243</vt:i4>
      </vt:variant>
      <vt:variant>
        <vt:i4>266</vt:i4>
      </vt:variant>
      <vt:variant>
        <vt:i4>0</vt:i4>
      </vt:variant>
      <vt:variant>
        <vt:i4>5</vt:i4>
      </vt:variant>
      <vt:variant>
        <vt:lpwstr/>
      </vt:variant>
      <vt:variant>
        <vt:lpwstr>_Toc358752546</vt:lpwstr>
      </vt:variant>
      <vt:variant>
        <vt:i4>1245243</vt:i4>
      </vt:variant>
      <vt:variant>
        <vt:i4>260</vt:i4>
      </vt:variant>
      <vt:variant>
        <vt:i4>0</vt:i4>
      </vt:variant>
      <vt:variant>
        <vt:i4>5</vt:i4>
      </vt:variant>
      <vt:variant>
        <vt:lpwstr/>
      </vt:variant>
      <vt:variant>
        <vt:lpwstr>_Toc358752545</vt:lpwstr>
      </vt:variant>
      <vt:variant>
        <vt:i4>1245243</vt:i4>
      </vt:variant>
      <vt:variant>
        <vt:i4>254</vt:i4>
      </vt:variant>
      <vt:variant>
        <vt:i4>0</vt:i4>
      </vt:variant>
      <vt:variant>
        <vt:i4>5</vt:i4>
      </vt:variant>
      <vt:variant>
        <vt:lpwstr/>
      </vt:variant>
      <vt:variant>
        <vt:lpwstr>_Toc358752544</vt:lpwstr>
      </vt:variant>
      <vt:variant>
        <vt:i4>1245243</vt:i4>
      </vt:variant>
      <vt:variant>
        <vt:i4>248</vt:i4>
      </vt:variant>
      <vt:variant>
        <vt:i4>0</vt:i4>
      </vt:variant>
      <vt:variant>
        <vt:i4>5</vt:i4>
      </vt:variant>
      <vt:variant>
        <vt:lpwstr/>
      </vt:variant>
      <vt:variant>
        <vt:lpwstr>_Toc358752543</vt:lpwstr>
      </vt:variant>
      <vt:variant>
        <vt:i4>1245243</vt:i4>
      </vt:variant>
      <vt:variant>
        <vt:i4>242</vt:i4>
      </vt:variant>
      <vt:variant>
        <vt:i4>0</vt:i4>
      </vt:variant>
      <vt:variant>
        <vt:i4>5</vt:i4>
      </vt:variant>
      <vt:variant>
        <vt:lpwstr/>
      </vt:variant>
      <vt:variant>
        <vt:lpwstr>_Toc358752542</vt:lpwstr>
      </vt:variant>
      <vt:variant>
        <vt:i4>1245243</vt:i4>
      </vt:variant>
      <vt:variant>
        <vt:i4>236</vt:i4>
      </vt:variant>
      <vt:variant>
        <vt:i4>0</vt:i4>
      </vt:variant>
      <vt:variant>
        <vt:i4>5</vt:i4>
      </vt:variant>
      <vt:variant>
        <vt:lpwstr/>
      </vt:variant>
      <vt:variant>
        <vt:lpwstr>_Toc358752541</vt:lpwstr>
      </vt:variant>
      <vt:variant>
        <vt:i4>1245243</vt:i4>
      </vt:variant>
      <vt:variant>
        <vt:i4>230</vt:i4>
      </vt:variant>
      <vt:variant>
        <vt:i4>0</vt:i4>
      </vt:variant>
      <vt:variant>
        <vt:i4>5</vt:i4>
      </vt:variant>
      <vt:variant>
        <vt:lpwstr/>
      </vt:variant>
      <vt:variant>
        <vt:lpwstr>_Toc358752540</vt:lpwstr>
      </vt:variant>
      <vt:variant>
        <vt:i4>1310779</vt:i4>
      </vt:variant>
      <vt:variant>
        <vt:i4>224</vt:i4>
      </vt:variant>
      <vt:variant>
        <vt:i4>0</vt:i4>
      </vt:variant>
      <vt:variant>
        <vt:i4>5</vt:i4>
      </vt:variant>
      <vt:variant>
        <vt:lpwstr/>
      </vt:variant>
      <vt:variant>
        <vt:lpwstr>_Toc358752539</vt:lpwstr>
      </vt:variant>
      <vt:variant>
        <vt:i4>1310779</vt:i4>
      </vt:variant>
      <vt:variant>
        <vt:i4>218</vt:i4>
      </vt:variant>
      <vt:variant>
        <vt:i4>0</vt:i4>
      </vt:variant>
      <vt:variant>
        <vt:i4>5</vt:i4>
      </vt:variant>
      <vt:variant>
        <vt:lpwstr/>
      </vt:variant>
      <vt:variant>
        <vt:lpwstr>_Toc358752538</vt:lpwstr>
      </vt:variant>
      <vt:variant>
        <vt:i4>1310779</vt:i4>
      </vt:variant>
      <vt:variant>
        <vt:i4>212</vt:i4>
      </vt:variant>
      <vt:variant>
        <vt:i4>0</vt:i4>
      </vt:variant>
      <vt:variant>
        <vt:i4>5</vt:i4>
      </vt:variant>
      <vt:variant>
        <vt:lpwstr/>
      </vt:variant>
      <vt:variant>
        <vt:lpwstr>_Toc358752537</vt:lpwstr>
      </vt:variant>
      <vt:variant>
        <vt:i4>1310779</vt:i4>
      </vt:variant>
      <vt:variant>
        <vt:i4>206</vt:i4>
      </vt:variant>
      <vt:variant>
        <vt:i4>0</vt:i4>
      </vt:variant>
      <vt:variant>
        <vt:i4>5</vt:i4>
      </vt:variant>
      <vt:variant>
        <vt:lpwstr/>
      </vt:variant>
      <vt:variant>
        <vt:lpwstr>_Toc358752536</vt:lpwstr>
      </vt:variant>
      <vt:variant>
        <vt:i4>1310779</vt:i4>
      </vt:variant>
      <vt:variant>
        <vt:i4>200</vt:i4>
      </vt:variant>
      <vt:variant>
        <vt:i4>0</vt:i4>
      </vt:variant>
      <vt:variant>
        <vt:i4>5</vt:i4>
      </vt:variant>
      <vt:variant>
        <vt:lpwstr/>
      </vt:variant>
      <vt:variant>
        <vt:lpwstr>_Toc358752535</vt:lpwstr>
      </vt:variant>
      <vt:variant>
        <vt:i4>1310779</vt:i4>
      </vt:variant>
      <vt:variant>
        <vt:i4>194</vt:i4>
      </vt:variant>
      <vt:variant>
        <vt:i4>0</vt:i4>
      </vt:variant>
      <vt:variant>
        <vt:i4>5</vt:i4>
      </vt:variant>
      <vt:variant>
        <vt:lpwstr/>
      </vt:variant>
      <vt:variant>
        <vt:lpwstr>_Toc358752534</vt:lpwstr>
      </vt:variant>
      <vt:variant>
        <vt:i4>1310779</vt:i4>
      </vt:variant>
      <vt:variant>
        <vt:i4>188</vt:i4>
      </vt:variant>
      <vt:variant>
        <vt:i4>0</vt:i4>
      </vt:variant>
      <vt:variant>
        <vt:i4>5</vt:i4>
      </vt:variant>
      <vt:variant>
        <vt:lpwstr/>
      </vt:variant>
      <vt:variant>
        <vt:lpwstr>_Toc358752533</vt:lpwstr>
      </vt:variant>
      <vt:variant>
        <vt:i4>1310779</vt:i4>
      </vt:variant>
      <vt:variant>
        <vt:i4>182</vt:i4>
      </vt:variant>
      <vt:variant>
        <vt:i4>0</vt:i4>
      </vt:variant>
      <vt:variant>
        <vt:i4>5</vt:i4>
      </vt:variant>
      <vt:variant>
        <vt:lpwstr/>
      </vt:variant>
      <vt:variant>
        <vt:lpwstr>_Toc358752532</vt:lpwstr>
      </vt:variant>
      <vt:variant>
        <vt:i4>1310779</vt:i4>
      </vt:variant>
      <vt:variant>
        <vt:i4>176</vt:i4>
      </vt:variant>
      <vt:variant>
        <vt:i4>0</vt:i4>
      </vt:variant>
      <vt:variant>
        <vt:i4>5</vt:i4>
      </vt:variant>
      <vt:variant>
        <vt:lpwstr/>
      </vt:variant>
      <vt:variant>
        <vt:lpwstr>_Toc358752531</vt:lpwstr>
      </vt:variant>
      <vt:variant>
        <vt:i4>1310779</vt:i4>
      </vt:variant>
      <vt:variant>
        <vt:i4>170</vt:i4>
      </vt:variant>
      <vt:variant>
        <vt:i4>0</vt:i4>
      </vt:variant>
      <vt:variant>
        <vt:i4>5</vt:i4>
      </vt:variant>
      <vt:variant>
        <vt:lpwstr/>
      </vt:variant>
      <vt:variant>
        <vt:lpwstr>_Toc358752530</vt:lpwstr>
      </vt:variant>
      <vt:variant>
        <vt:i4>1376315</vt:i4>
      </vt:variant>
      <vt:variant>
        <vt:i4>164</vt:i4>
      </vt:variant>
      <vt:variant>
        <vt:i4>0</vt:i4>
      </vt:variant>
      <vt:variant>
        <vt:i4>5</vt:i4>
      </vt:variant>
      <vt:variant>
        <vt:lpwstr/>
      </vt:variant>
      <vt:variant>
        <vt:lpwstr>_Toc358752529</vt:lpwstr>
      </vt:variant>
      <vt:variant>
        <vt:i4>1376315</vt:i4>
      </vt:variant>
      <vt:variant>
        <vt:i4>158</vt:i4>
      </vt:variant>
      <vt:variant>
        <vt:i4>0</vt:i4>
      </vt:variant>
      <vt:variant>
        <vt:i4>5</vt:i4>
      </vt:variant>
      <vt:variant>
        <vt:lpwstr/>
      </vt:variant>
      <vt:variant>
        <vt:lpwstr>_Toc358752528</vt:lpwstr>
      </vt:variant>
      <vt:variant>
        <vt:i4>1376315</vt:i4>
      </vt:variant>
      <vt:variant>
        <vt:i4>152</vt:i4>
      </vt:variant>
      <vt:variant>
        <vt:i4>0</vt:i4>
      </vt:variant>
      <vt:variant>
        <vt:i4>5</vt:i4>
      </vt:variant>
      <vt:variant>
        <vt:lpwstr/>
      </vt:variant>
      <vt:variant>
        <vt:lpwstr>_Toc358752527</vt:lpwstr>
      </vt:variant>
      <vt:variant>
        <vt:i4>1376315</vt:i4>
      </vt:variant>
      <vt:variant>
        <vt:i4>146</vt:i4>
      </vt:variant>
      <vt:variant>
        <vt:i4>0</vt:i4>
      </vt:variant>
      <vt:variant>
        <vt:i4>5</vt:i4>
      </vt:variant>
      <vt:variant>
        <vt:lpwstr/>
      </vt:variant>
      <vt:variant>
        <vt:lpwstr>_Toc358752526</vt:lpwstr>
      </vt:variant>
      <vt:variant>
        <vt:i4>1376315</vt:i4>
      </vt:variant>
      <vt:variant>
        <vt:i4>140</vt:i4>
      </vt:variant>
      <vt:variant>
        <vt:i4>0</vt:i4>
      </vt:variant>
      <vt:variant>
        <vt:i4>5</vt:i4>
      </vt:variant>
      <vt:variant>
        <vt:lpwstr/>
      </vt:variant>
      <vt:variant>
        <vt:lpwstr>_Toc358752525</vt:lpwstr>
      </vt:variant>
      <vt:variant>
        <vt:i4>1376315</vt:i4>
      </vt:variant>
      <vt:variant>
        <vt:i4>134</vt:i4>
      </vt:variant>
      <vt:variant>
        <vt:i4>0</vt:i4>
      </vt:variant>
      <vt:variant>
        <vt:i4>5</vt:i4>
      </vt:variant>
      <vt:variant>
        <vt:lpwstr/>
      </vt:variant>
      <vt:variant>
        <vt:lpwstr>_Toc358752524</vt:lpwstr>
      </vt:variant>
      <vt:variant>
        <vt:i4>1376315</vt:i4>
      </vt:variant>
      <vt:variant>
        <vt:i4>128</vt:i4>
      </vt:variant>
      <vt:variant>
        <vt:i4>0</vt:i4>
      </vt:variant>
      <vt:variant>
        <vt:i4>5</vt:i4>
      </vt:variant>
      <vt:variant>
        <vt:lpwstr/>
      </vt:variant>
      <vt:variant>
        <vt:lpwstr>_Toc358752523</vt:lpwstr>
      </vt:variant>
      <vt:variant>
        <vt:i4>1376315</vt:i4>
      </vt:variant>
      <vt:variant>
        <vt:i4>122</vt:i4>
      </vt:variant>
      <vt:variant>
        <vt:i4>0</vt:i4>
      </vt:variant>
      <vt:variant>
        <vt:i4>5</vt:i4>
      </vt:variant>
      <vt:variant>
        <vt:lpwstr/>
      </vt:variant>
      <vt:variant>
        <vt:lpwstr>_Toc358752522</vt:lpwstr>
      </vt:variant>
      <vt:variant>
        <vt:i4>1376315</vt:i4>
      </vt:variant>
      <vt:variant>
        <vt:i4>116</vt:i4>
      </vt:variant>
      <vt:variant>
        <vt:i4>0</vt:i4>
      </vt:variant>
      <vt:variant>
        <vt:i4>5</vt:i4>
      </vt:variant>
      <vt:variant>
        <vt:lpwstr/>
      </vt:variant>
      <vt:variant>
        <vt:lpwstr>_Toc358752521</vt:lpwstr>
      </vt:variant>
      <vt:variant>
        <vt:i4>1376315</vt:i4>
      </vt:variant>
      <vt:variant>
        <vt:i4>110</vt:i4>
      </vt:variant>
      <vt:variant>
        <vt:i4>0</vt:i4>
      </vt:variant>
      <vt:variant>
        <vt:i4>5</vt:i4>
      </vt:variant>
      <vt:variant>
        <vt:lpwstr/>
      </vt:variant>
      <vt:variant>
        <vt:lpwstr>_Toc358752520</vt:lpwstr>
      </vt:variant>
      <vt:variant>
        <vt:i4>1441851</vt:i4>
      </vt:variant>
      <vt:variant>
        <vt:i4>104</vt:i4>
      </vt:variant>
      <vt:variant>
        <vt:i4>0</vt:i4>
      </vt:variant>
      <vt:variant>
        <vt:i4>5</vt:i4>
      </vt:variant>
      <vt:variant>
        <vt:lpwstr/>
      </vt:variant>
      <vt:variant>
        <vt:lpwstr>_Toc358752519</vt:lpwstr>
      </vt:variant>
      <vt:variant>
        <vt:i4>1441851</vt:i4>
      </vt:variant>
      <vt:variant>
        <vt:i4>98</vt:i4>
      </vt:variant>
      <vt:variant>
        <vt:i4>0</vt:i4>
      </vt:variant>
      <vt:variant>
        <vt:i4>5</vt:i4>
      </vt:variant>
      <vt:variant>
        <vt:lpwstr/>
      </vt:variant>
      <vt:variant>
        <vt:lpwstr>_Toc358752518</vt:lpwstr>
      </vt:variant>
      <vt:variant>
        <vt:i4>1441851</vt:i4>
      </vt:variant>
      <vt:variant>
        <vt:i4>92</vt:i4>
      </vt:variant>
      <vt:variant>
        <vt:i4>0</vt:i4>
      </vt:variant>
      <vt:variant>
        <vt:i4>5</vt:i4>
      </vt:variant>
      <vt:variant>
        <vt:lpwstr/>
      </vt:variant>
      <vt:variant>
        <vt:lpwstr>_Toc358752517</vt:lpwstr>
      </vt:variant>
      <vt:variant>
        <vt:i4>1441851</vt:i4>
      </vt:variant>
      <vt:variant>
        <vt:i4>86</vt:i4>
      </vt:variant>
      <vt:variant>
        <vt:i4>0</vt:i4>
      </vt:variant>
      <vt:variant>
        <vt:i4>5</vt:i4>
      </vt:variant>
      <vt:variant>
        <vt:lpwstr/>
      </vt:variant>
      <vt:variant>
        <vt:lpwstr>_Toc358752516</vt:lpwstr>
      </vt:variant>
      <vt:variant>
        <vt:i4>1441851</vt:i4>
      </vt:variant>
      <vt:variant>
        <vt:i4>80</vt:i4>
      </vt:variant>
      <vt:variant>
        <vt:i4>0</vt:i4>
      </vt:variant>
      <vt:variant>
        <vt:i4>5</vt:i4>
      </vt:variant>
      <vt:variant>
        <vt:lpwstr/>
      </vt:variant>
      <vt:variant>
        <vt:lpwstr>_Toc358752515</vt:lpwstr>
      </vt:variant>
      <vt:variant>
        <vt:i4>1441851</vt:i4>
      </vt:variant>
      <vt:variant>
        <vt:i4>74</vt:i4>
      </vt:variant>
      <vt:variant>
        <vt:i4>0</vt:i4>
      </vt:variant>
      <vt:variant>
        <vt:i4>5</vt:i4>
      </vt:variant>
      <vt:variant>
        <vt:lpwstr/>
      </vt:variant>
      <vt:variant>
        <vt:lpwstr>_Toc358752514</vt:lpwstr>
      </vt:variant>
      <vt:variant>
        <vt:i4>1441851</vt:i4>
      </vt:variant>
      <vt:variant>
        <vt:i4>68</vt:i4>
      </vt:variant>
      <vt:variant>
        <vt:i4>0</vt:i4>
      </vt:variant>
      <vt:variant>
        <vt:i4>5</vt:i4>
      </vt:variant>
      <vt:variant>
        <vt:lpwstr/>
      </vt:variant>
      <vt:variant>
        <vt:lpwstr>_Toc358752513</vt:lpwstr>
      </vt:variant>
      <vt:variant>
        <vt:i4>1441851</vt:i4>
      </vt:variant>
      <vt:variant>
        <vt:i4>62</vt:i4>
      </vt:variant>
      <vt:variant>
        <vt:i4>0</vt:i4>
      </vt:variant>
      <vt:variant>
        <vt:i4>5</vt:i4>
      </vt:variant>
      <vt:variant>
        <vt:lpwstr/>
      </vt:variant>
      <vt:variant>
        <vt:lpwstr>_Toc358752512</vt:lpwstr>
      </vt:variant>
      <vt:variant>
        <vt:i4>1441851</vt:i4>
      </vt:variant>
      <vt:variant>
        <vt:i4>56</vt:i4>
      </vt:variant>
      <vt:variant>
        <vt:i4>0</vt:i4>
      </vt:variant>
      <vt:variant>
        <vt:i4>5</vt:i4>
      </vt:variant>
      <vt:variant>
        <vt:lpwstr/>
      </vt:variant>
      <vt:variant>
        <vt:lpwstr>_Toc358752511</vt:lpwstr>
      </vt:variant>
      <vt:variant>
        <vt:i4>1441851</vt:i4>
      </vt:variant>
      <vt:variant>
        <vt:i4>50</vt:i4>
      </vt:variant>
      <vt:variant>
        <vt:i4>0</vt:i4>
      </vt:variant>
      <vt:variant>
        <vt:i4>5</vt:i4>
      </vt:variant>
      <vt:variant>
        <vt:lpwstr/>
      </vt:variant>
      <vt:variant>
        <vt:lpwstr>_Toc358752510</vt:lpwstr>
      </vt:variant>
      <vt:variant>
        <vt:i4>1507387</vt:i4>
      </vt:variant>
      <vt:variant>
        <vt:i4>44</vt:i4>
      </vt:variant>
      <vt:variant>
        <vt:i4>0</vt:i4>
      </vt:variant>
      <vt:variant>
        <vt:i4>5</vt:i4>
      </vt:variant>
      <vt:variant>
        <vt:lpwstr/>
      </vt:variant>
      <vt:variant>
        <vt:lpwstr>_Toc358752509</vt:lpwstr>
      </vt:variant>
      <vt:variant>
        <vt:i4>1507387</vt:i4>
      </vt:variant>
      <vt:variant>
        <vt:i4>38</vt:i4>
      </vt:variant>
      <vt:variant>
        <vt:i4>0</vt:i4>
      </vt:variant>
      <vt:variant>
        <vt:i4>5</vt:i4>
      </vt:variant>
      <vt:variant>
        <vt:lpwstr/>
      </vt:variant>
      <vt:variant>
        <vt:lpwstr>_Toc358752508</vt:lpwstr>
      </vt:variant>
      <vt:variant>
        <vt:i4>1507387</vt:i4>
      </vt:variant>
      <vt:variant>
        <vt:i4>32</vt:i4>
      </vt:variant>
      <vt:variant>
        <vt:i4>0</vt:i4>
      </vt:variant>
      <vt:variant>
        <vt:i4>5</vt:i4>
      </vt:variant>
      <vt:variant>
        <vt:lpwstr/>
      </vt:variant>
      <vt:variant>
        <vt:lpwstr>_Toc358752507</vt:lpwstr>
      </vt:variant>
      <vt:variant>
        <vt:i4>1507387</vt:i4>
      </vt:variant>
      <vt:variant>
        <vt:i4>26</vt:i4>
      </vt:variant>
      <vt:variant>
        <vt:i4>0</vt:i4>
      </vt:variant>
      <vt:variant>
        <vt:i4>5</vt:i4>
      </vt:variant>
      <vt:variant>
        <vt:lpwstr/>
      </vt:variant>
      <vt:variant>
        <vt:lpwstr>_Toc358752506</vt:lpwstr>
      </vt:variant>
      <vt:variant>
        <vt:i4>1507387</vt:i4>
      </vt:variant>
      <vt:variant>
        <vt:i4>20</vt:i4>
      </vt:variant>
      <vt:variant>
        <vt:i4>0</vt:i4>
      </vt:variant>
      <vt:variant>
        <vt:i4>5</vt:i4>
      </vt:variant>
      <vt:variant>
        <vt:lpwstr/>
      </vt:variant>
      <vt:variant>
        <vt:lpwstr>_Toc358752505</vt:lpwstr>
      </vt:variant>
      <vt:variant>
        <vt:i4>1507387</vt:i4>
      </vt:variant>
      <vt:variant>
        <vt:i4>14</vt:i4>
      </vt:variant>
      <vt:variant>
        <vt:i4>0</vt:i4>
      </vt:variant>
      <vt:variant>
        <vt:i4>5</vt:i4>
      </vt:variant>
      <vt:variant>
        <vt:lpwstr/>
      </vt:variant>
      <vt:variant>
        <vt:lpwstr>_Toc358752504</vt:lpwstr>
      </vt:variant>
      <vt:variant>
        <vt:i4>1507387</vt:i4>
      </vt:variant>
      <vt:variant>
        <vt:i4>8</vt:i4>
      </vt:variant>
      <vt:variant>
        <vt:i4>0</vt:i4>
      </vt:variant>
      <vt:variant>
        <vt:i4>5</vt:i4>
      </vt:variant>
      <vt:variant>
        <vt:lpwstr/>
      </vt:variant>
      <vt:variant>
        <vt:lpwstr>_Toc358752503</vt:lpwstr>
      </vt:variant>
      <vt:variant>
        <vt:i4>1507387</vt:i4>
      </vt:variant>
      <vt:variant>
        <vt:i4>2</vt:i4>
      </vt:variant>
      <vt:variant>
        <vt:i4>0</vt:i4>
      </vt:variant>
      <vt:variant>
        <vt:i4>5</vt:i4>
      </vt:variant>
      <vt:variant>
        <vt:lpwstr/>
      </vt:variant>
      <vt:variant>
        <vt:lpwstr>_Toc358752502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 14 Minutes V1.0</dc:title>
  <dc:subject/>
  <dc:creator>Michelle Piepgrass</dc:creator>
  <cp:keywords/>
  <dc:description/>
  <cp:lastModifiedBy>Michelle</cp:lastModifiedBy>
  <cp:revision>5</cp:revision>
  <cp:lastPrinted>2015-11-15T21:02:00Z</cp:lastPrinted>
  <dcterms:created xsi:type="dcterms:W3CDTF">2016-06-02T21:12:00Z</dcterms:created>
  <dcterms:modified xsi:type="dcterms:W3CDTF">2016-06-20T18:36:00Z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-1128476954</vt:i4>
  </property>
</Properties>
</file>