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4" w:rsidRPr="003568AC" w:rsidRDefault="005F1EC0" w:rsidP="003568AC">
      <w:pPr>
        <w:jc w:val="center"/>
        <w:rPr>
          <w:b/>
          <w:sz w:val="24"/>
        </w:rPr>
      </w:pPr>
      <w:bookmarkStart w:id="0" w:name="_GoBack"/>
      <w:bookmarkEnd w:id="0"/>
      <w:r w:rsidRPr="003568AC">
        <w:rPr>
          <w:b/>
          <w:sz w:val="24"/>
        </w:rPr>
        <w:t>GEO Joint Task Workshop</w:t>
      </w:r>
    </w:p>
    <w:p w:rsidR="003568AC" w:rsidRDefault="00BD6244" w:rsidP="003568AC">
      <w:pPr>
        <w:jc w:val="center"/>
        <w:rPr>
          <w:b/>
        </w:rPr>
      </w:pPr>
      <w:r>
        <w:rPr>
          <w:b/>
        </w:rPr>
        <w:t>GEO Alliance</w:t>
      </w:r>
      <w:r w:rsidR="003568AC">
        <w:rPr>
          <w:b/>
        </w:rPr>
        <w:t xml:space="preserve">s and Harmonization - </w:t>
      </w:r>
      <w:r>
        <w:rPr>
          <w:b/>
        </w:rPr>
        <w:t>November 11 and 12, 2009</w:t>
      </w:r>
      <w:r w:rsidR="003568AC" w:rsidRPr="003568AC">
        <w:rPr>
          <w:b/>
        </w:rPr>
        <w:t xml:space="preserve"> </w:t>
      </w:r>
    </w:p>
    <w:p w:rsidR="00BD6244" w:rsidRDefault="003568AC" w:rsidP="003568AC">
      <w:pPr>
        <w:jc w:val="center"/>
        <w:rPr>
          <w:b/>
        </w:rPr>
      </w:pPr>
      <w:r>
        <w:rPr>
          <w:b/>
        </w:rPr>
        <w:t>Washington DC</w:t>
      </w:r>
    </w:p>
    <w:p w:rsidR="00BD6244" w:rsidRDefault="00BD6244" w:rsidP="00CA7A1C">
      <w:pPr>
        <w:spacing w:after="0" w:line="240" w:lineRule="auto"/>
      </w:pPr>
      <w:r w:rsidRPr="00CA7A1C">
        <w:rPr>
          <w:b/>
        </w:rPr>
        <w:t>Location:</w:t>
      </w:r>
      <w:r>
        <w:t xml:space="preserve"> </w:t>
      </w:r>
      <w:r w:rsidR="000C121E">
        <w:t xml:space="preserve"> National Academy of Sciences Building</w:t>
      </w:r>
    </w:p>
    <w:p w:rsidR="00CA7A1C" w:rsidRP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</w:t>
      </w:r>
      <w:r w:rsidR="000C121E">
        <w:rPr>
          <w:rFonts w:eastAsia="Times New Roman" w:cs="Courier New"/>
          <w:lang w:eastAsia="en-CA"/>
        </w:rPr>
        <w:t xml:space="preserve">  2100 C St.</w:t>
      </w:r>
      <w:r w:rsidRPr="00CA7A1C">
        <w:rPr>
          <w:rFonts w:eastAsia="Times New Roman" w:cs="Courier New"/>
          <w:lang w:eastAsia="en-CA"/>
        </w:rPr>
        <w:t xml:space="preserve"> NW</w:t>
      </w:r>
    </w:p>
    <w:p w:rsidR="00807E9A" w:rsidRPr="0026062C" w:rsidRDefault="00BD6244" w:rsidP="00BD6244">
      <w:r>
        <w:t xml:space="preserve">                  </w:t>
      </w:r>
      <w:r w:rsidR="000C121E">
        <w:t xml:space="preserve"> </w:t>
      </w:r>
      <w:r>
        <w:t>Washington, DC</w:t>
      </w:r>
    </w:p>
    <w:p w:rsidR="00807E9A" w:rsidRDefault="00807E9A" w:rsidP="00BD6244">
      <w:pPr>
        <w:rPr>
          <w:b/>
          <w:sz w:val="24"/>
          <w:szCs w:val="24"/>
        </w:rPr>
      </w:pPr>
      <w:r w:rsidRPr="00807E9A">
        <w:rPr>
          <w:b/>
          <w:sz w:val="24"/>
          <w:szCs w:val="24"/>
        </w:rPr>
        <w:t>Objectives:</w:t>
      </w:r>
    </w:p>
    <w:p w:rsidR="006C067B" w:rsidRDefault="00857962" w:rsidP="006C067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Joint Sessions</w:t>
      </w:r>
    </w:p>
    <w:p w:rsidR="00857962" w:rsidRPr="006C067B" w:rsidRDefault="00857962" w:rsidP="006C067B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Specific objectives for the symposium include</w:t>
      </w:r>
    </w:p>
    <w:p w:rsidR="00857962" w:rsidRDefault="00857962" w:rsidP="006C067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the context for the discussion of the workshop tasks and related activities.</w:t>
      </w:r>
    </w:p>
    <w:p w:rsidR="00857962" w:rsidRDefault="006C067B" w:rsidP="006C067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Explore opportunities for the GEO tasks to collaborate and coordinate their efforts.</w:t>
      </w:r>
    </w:p>
    <w:p w:rsidR="006C067B" w:rsidRPr="00857962" w:rsidRDefault="006C067B" w:rsidP="006C067B">
      <w:pPr>
        <w:spacing w:after="0" w:line="240" w:lineRule="auto"/>
        <w:rPr>
          <w:sz w:val="24"/>
          <w:szCs w:val="24"/>
        </w:rPr>
      </w:pPr>
    </w:p>
    <w:p w:rsidR="0026062C" w:rsidRPr="0026062C" w:rsidRDefault="0026062C" w:rsidP="006C067B">
      <w:pPr>
        <w:spacing w:after="0"/>
        <w:rPr>
          <w:b/>
          <w:sz w:val="24"/>
          <w:szCs w:val="24"/>
          <w:u w:val="single"/>
        </w:rPr>
      </w:pPr>
      <w:r w:rsidRPr="0026062C">
        <w:rPr>
          <w:b/>
          <w:sz w:val="24"/>
          <w:szCs w:val="24"/>
          <w:u w:val="single"/>
        </w:rPr>
        <w:t>Alliance Sessions</w:t>
      </w:r>
    </w:p>
    <w:p w:rsidR="00BD6244" w:rsidRPr="00577C90" w:rsidRDefault="00BD6244" w:rsidP="00BD6244">
      <w:pPr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Pr="00577C90">
        <w:rPr>
          <w:sz w:val="24"/>
          <w:szCs w:val="24"/>
        </w:rPr>
        <w:t>objectives for the workshop</w:t>
      </w:r>
      <w:r>
        <w:rPr>
          <w:sz w:val="24"/>
          <w:szCs w:val="24"/>
        </w:rPr>
        <w:t xml:space="preserve"> include:</w:t>
      </w:r>
    </w:p>
    <w:p w:rsidR="00BD6244" w:rsidRPr="00577C90" w:rsidRDefault="00807E9A" w:rsidP="00655F6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>evelop</w:t>
      </w:r>
      <w:r>
        <w:rPr>
          <w:rFonts w:eastAsia="Times New Roman" w:cs="Courier New"/>
          <w:color w:val="000000"/>
          <w:sz w:val="24"/>
          <w:szCs w:val="24"/>
        </w:rPr>
        <w:t>ing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 xml:space="preserve"> </w:t>
      </w:r>
      <w:r w:rsidR="00BD6244">
        <w:rPr>
          <w:rFonts w:eastAsia="Times New Roman" w:cs="Courier New"/>
          <w:color w:val="000000"/>
          <w:sz w:val="24"/>
          <w:szCs w:val="24"/>
        </w:rPr>
        <w:t>the understanding of what a data alliance is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>.</w:t>
      </w:r>
    </w:p>
    <w:p w:rsidR="00BD6244" w:rsidRPr="00577C90" w:rsidRDefault="00807E9A" w:rsidP="00655F6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>ntroduc</w:t>
      </w:r>
      <w:r>
        <w:rPr>
          <w:rFonts w:eastAsia="Times New Roman" w:cs="Courier New"/>
          <w:color w:val="000000"/>
          <w:sz w:val="24"/>
          <w:szCs w:val="24"/>
        </w:rPr>
        <w:t>ing</w:t>
      </w:r>
      <w:r w:rsidR="00BD6244" w:rsidRPr="00577C90">
        <w:rPr>
          <w:rFonts w:eastAsia="Times New Roman" w:cs="Courier New"/>
          <w:color w:val="000000"/>
          <w:sz w:val="24"/>
          <w:szCs w:val="24"/>
        </w:rPr>
        <w:t xml:space="preserve"> representatives of </w:t>
      </w:r>
      <w:r w:rsidR="00BD6244">
        <w:rPr>
          <w:rFonts w:eastAsia="Times New Roman" w:cs="Courier New"/>
          <w:color w:val="000000"/>
          <w:sz w:val="24"/>
          <w:szCs w:val="24"/>
        </w:rPr>
        <w:t>data centres to the opp</w:t>
      </w:r>
      <w:r w:rsidR="00655F6F">
        <w:rPr>
          <w:rFonts w:eastAsia="Times New Roman" w:cs="Courier New"/>
          <w:color w:val="000000"/>
          <w:sz w:val="24"/>
          <w:szCs w:val="24"/>
        </w:rPr>
        <w:t xml:space="preserve">ortunities within GEO regarding </w:t>
      </w:r>
      <w:r w:rsidR="00BD6244">
        <w:rPr>
          <w:rFonts w:eastAsia="Times New Roman" w:cs="Courier New"/>
          <w:color w:val="000000"/>
          <w:sz w:val="24"/>
          <w:szCs w:val="24"/>
        </w:rPr>
        <w:t>data alliances</w:t>
      </w:r>
    </w:p>
    <w:p w:rsidR="00BD6244" w:rsidRPr="00577C90" w:rsidRDefault="00807E9A" w:rsidP="00655F6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</w:t>
      </w:r>
      <w:r w:rsidR="00BD6244">
        <w:rPr>
          <w:rFonts w:eastAsia="Times New Roman" w:cs="Courier New"/>
          <w:color w:val="000000"/>
          <w:sz w:val="24"/>
          <w:szCs w:val="24"/>
        </w:rPr>
        <w:t>aunch</w:t>
      </w:r>
      <w:r>
        <w:rPr>
          <w:rFonts w:eastAsia="Times New Roman" w:cs="Courier New"/>
          <w:color w:val="000000"/>
          <w:sz w:val="24"/>
          <w:szCs w:val="24"/>
        </w:rPr>
        <w:t>ing</w:t>
      </w:r>
      <w:r w:rsidR="00BD6244">
        <w:rPr>
          <w:rFonts w:eastAsia="Times New Roman" w:cs="Courier New"/>
          <w:color w:val="000000"/>
          <w:sz w:val="24"/>
          <w:szCs w:val="24"/>
        </w:rPr>
        <w:t xml:space="preserve"> one or more experimental data centre alliances.</w:t>
      </w: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Outputs:</w:t>
      </w:r>
    </w:p>
    <w:p w:rsidR="00BD6244" w:rsidRDefault="00BD6244" w:rsidP="00BD624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A workshop report that summarizes the potential contributions of different data centres to GEO data centre alliances.  </w:t>
      </w:r>
    </w:p>
    <w:p w:rsidR="00BD6244" w:rsidRDefault="00BD6244" w:rsidP="00BD624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Initiate at least one prototype data centre alliance.</w:t>
      </w:r>
    </w:p>
    <w:p w:rsidR="0026062C" w:rsidRDefault="0026062C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26062C" w:rsidRDefault="0026062C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26062C">
        <w:rPr>
          <w:rFonts w:eastAsia="Times New Roman" w:cs="Courier New"/>
          <w:b/>
          <w:color w:val="000000"/>
          <w:sz w:val="24"/>
          <w:szCs w:val="24"/>
          <w:u w:val="single"/>
        </w:rPr>
        <w:t>Harmonization Sessions</w:t>
      </w:r>
    </w:p>
    <w:p w:rsidR="00494A3F" w:rsidRDefault="00494A3F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b/>
          <w:color w:val="000000"/>
          <w:sz w:val="24"/>
          <w:szCs w:val="24"/>
          <w:u w:val="single"/>
        </w:rPr>
      </w:pPr>
    </w:p>
    <w:p w:rsidR="00494A3F" w:rsidRDefault="00494A3F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Specific objectives for the workshop include:</w:t>
      </w:r>
    </w:p>
    <w:p w:rsidR="00494A3F" w:rsidRDefault="00494A3F" w:rsidP="0026062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</w:p>
    <w:p w:rsidR="00494A3F" w:rsidRDefault="00494A3F" w:rsidP="00494A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Review the harmonization efforts underway by the Task Team, there organizations and programs, and other initiatives in the community.</w:t>
      </w:r>
    </w:p>
    <w:p w:rsidR="00494A3F" w:rsidRDefault="00494A3F" w:rsidP="00494A3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Discuss the scope of the Task and potential for collaboration with other GEO tasks.</w:t>
      </w:r>
    </w:p>
    <w:p w:rsidR="00494A3F" w:rsidRDefault="00494A3F" w:rsidP="00494A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494A3F" w:rsidRDefault="00494A3F" w:rsidP="00494A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Outputs:</w:t>
      </w:r>
    </w:p>
    <w:p w:rsidR="00494A3F" w:rsidRDefault="00494A3F" w:rsidP="00494A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color w:val="000000"/>
          <w:sz w:val="24"/>
          <w:szCs w:val="24"/>
        </w:rPr>
      </w:pPr>
    </w:p>
    <w:p w:rsidR="00494A3F" w:rsidRPr="00494A3F" w:rsidRDefault="00494A3F" w:rsidP="00494A3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 revised, detailed work plan for GEO Task DA-09-01b.</w:t>
      </w:r>
    </w:p>
    <w:p w:rsidR="00BD6244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3568AC" w:rsidRDefault="003568AC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3568AC" w:rsidRDefault="003568AC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3568AC" w:rsidRDefault="003568AC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BD6244" w:rsidRPr="00807E9A" w:rsidRDefault="00BD6244" w:rsidP="0035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24"/>
          <w:szCs w:val="24"/>
        </w:rPr>
      </w:pPr>
      <w:r w:rsidRPr="00807E9A">
        <w:rPr>
          <w:rFonts w:eastAsia="Times New Roman" w:cs="Courier New"/>
          <w:b/>
          <w:color w:val="000000"/>
          <w:sz w:val="24"/>
          <w:szCs w:val="24"/>
        </w:rPr>
        <w:lastRenderedPageBreak/>
        <w:t xml:space="preserve">Workshop </w:t>
      </w:r>
      <w:r w:rsidR="00807E9A" w:rsidRPr="00807E9A">
        <w:rPr>
          <w:rFonts w:eastAsia="Times New Roman" w:cs="Courier New"/>
          <w:b/>
          <w:color w:val="000000"/>
          <w:sz w:val="24"/>
          <w:szCs w:val="24"/>
        </w:rPr>
        <w:t xml:space="preserve">Agenda and </w:t>
      </w:r>
      <w:r w:rsidR="003568AC">
        <w:rPr>
          <w:rFonts w:eastAsia="Times New Roman" w:cs="Courier New"/>
          <w:b/>
          <w:color w:val="000000"/>
          <w:sz w:val="24"/>
          <w:szCs w:val="24"/>
        </w:rPr>
        <w:t>Notes</w:t>
      </w:r>
    </w:p>
    <w:p w:rsidR="00807E9A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77C90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D6244" w:rsidRDefault="003B60DE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NOVEMBER 11</w:t>
      </w:r>
    </w:p>
    <w:p w:rsidR="003B60DE" w:rsidRDefault="003B60DE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</w:p>
    <w:p w:rsidR="00BD6244" w:rsidRPr="00655F6F" w:rsidRDefault="00BD6244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t>Joint Alliance and Harmonization Session</w:t>
      </w:r>
    </w:p>
    <w:p w:rsidR="00BD6244" w:rsidRPr="00AB21CE" w:rsidRDefault="00BD6244" w:rsidP="00AB21C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b/>
          <w:color w:val="000000"/>
          <w:sz w:val="24"/>
          <w:szCs w:val="24"/>
        </w:rPr>
      </w:pPr>
      <w:r w:rsidRPr="00CF33A8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AB21CE">
        <w:rPr>
          <w:rFonts w:eastAsia="Times New Roman" w:cs="Courier New"/>
          <w:b/>
          <w:color w:val="000000"/>
          <w:sz w:val="24"/>
          <w:szCs w:val="24"/>
        </w:rPr>
        <w:t>Welcome:</w:t>
      </w:r>
      <w:r w:rsidR="00AB21CE" w:rsidRPr="00AB21CE">
        <w:rPr>
          <w:rFonts w:eastAsia="Times New Roman" w:cs="Courier New"/>
          <w:b/>
          <w:color w:val="000000"/>
          <w:sz w:val="24"/>
          <w:szCs w:val="24"/>
        </w:rPr>
        <w:t xml:space="preserve"> Opening Remarks (McDonald – </w:t>
      </w:r>
      <w:proofErr w:type="spellStart"/>
      <w:r w:rsidR="00AB21CE" w:rsidRPr="00AB21CE">
        <w:rPr>
          <w:rFonts w:eastAsia="Times New Roman" w:cs="Courier New"/>
          <w:b/>
          <w:color w:val="000000"/>
          <w:sz w:val="24"/>
          <w:szCs w:val="24"/>
        </w:rPr>
        <w:t>Lawford</w:t>
      </w:r>
      <w:proofErr w:type="spellEnd"/>
      <w:r w:rsidR="00AB21CE" w:rsidRPr="00AB21CE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C01DFA" w:rsidRPr="00AB21CE" w:rsidRDefault="00C01DFA" w:rsidP="00AB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0C121E" w:rsidRPr="007069CD" w:rsidRDefault="000C121E" w:rsidP="00AB21C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b/>
          <w:color w:val="000000"/>
          <w:sz w:val="24"/>
          <w:szCs w:val="24"/>
        </w:rPr>
      </w:pPr>
      <w:r w:rsidRPr="007069CD">
        <w:rPr>
          <w:rFonts w:eastAsia="Times New Roman" w:cs="Courier New"/>
          <w:b/>
          <w:color w:val="000000"/>
          <w:sz w:val="24"/>
          <w:szCs w:val="24"/>
        </w:rPr>
        <w:t>USGEO Presentation ( Helen Wood)</w:t>
      </w:r>
    </w:p>
    <w:p w:rsidR="000F38E0" w:rsidRDefault="00C76C77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GEO </w:t>
      </w:r>
      <w:r w:rsidR="0053624F">
        <w:rPr>
          <w:rFonts w:eastAsia="Times New Roman" w:cs="Courier New"/>
          <w:color w:val="000000"/>
          <w:sz w:val="24"/>
          <w:szCs w:val="24"/>
        </w:rPr>
        <w:t>n</w:t>
      </w:r>
      <w:r w:rsidR="000F38E0">
        <w:rPr>
          <w:rFonts w:eastAsia="Times New Roman" w:cs="Courier New"/>
          <w:color w:val="000000"/>
          <w:sz w:val="24"/>
          <w:szCs w:val="24"/>
        </w:rPr>
        <w:t>ot</w:t>
      </w:r>
      <w:r>
        <w:rPr>
          <w:rFonts w:eastAsia="Times New Roman" w:cs="Courier New"/>
          <w:color w:val="000000"/>
          <w:sz w:val="24"/>
          <w:szCs w:val="24"/>
        </w:rPr>
        <w:t xml:space="preserve"> a set of </w:t>
      </w:r>
      <w:r w:rsidR="000F38E0">
        <w:rPr>
          <w:rFonts w:eastAsia="Times New Roman" w:cs="Courier New"/>
          <w:color w:val="000000"/>
          <w:sz w:val="24"/>
          <w:szCs w:val="24"/>
        </w:rPr>
        <w:t xml:space="preserve"> just meetings, </w:t>
      </w:r>
      <w:r w:rsidR="0053624F">
        <w:rPr>
          <w:rFonts w:eastAsia="Times New Roman" w:cs="Courier New"/>
          <w:color w:val="000000"/>
          <w:sz w:val="24"/>
          <w:szCs w:val="24"/>
        </w:rPr>
        <w:t xml:space="preserve">is currently </w:t>
      </w:r>
      <w:r w:rsidR="000F38E0">
        <w:rPr>
          <w:rFonts w:eastAsia="Times New Roman" w:cs="Courier New"/>
          <w:color w:val="000000"/>
          <w:sz w:val="24"/>
          <w:szCs w:val="24"/>
        </w:rPr>
        <w:t>expanding throughout the world with actions</w:t>
      </w:r>
    </w:p>
    <w:p w:rsidR="000F38E0" w:rsidRPr="00AD195B" w:rsidRDefault="000F38E0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Several examples </w:t>
      </w:r>
      <w:r w:rsidR="00AD195B">
        <w:rPr>
          <w:rFonts w:eastAsia="Times New Roman" w:cs="Courier New"/>
          <w:color w:val="000000"/>
          <w:sz w:val="24"/>
          <w:szCs w:val="24"/>
        </w:rPr>
        <w:t xml:space="preserve">are being </w:t>
      </w:r>
      <w:r>
        <w:rPr>
          <w:rFonts w:eastAsia="Times New Roman" w:cs="Courier New"/>
          <w:color w:val="000000"/>
          <w:sz w:val="24"/>
          <w:szCs w:val="24"/>
        </w:rPr>
        <w:t xml:space="preserve">provided, SERVIR,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GEONETCast</w:t>
      </w:r>
      <w:proofErr w:type="spellEnd"/>
      <w:r>
        <w:rPr>
          <w:rFonts w:eastAsia="Times New Roman" w:cs="Courier New"/>
          <w:color w:val="000000"/>
          <w:sz w:val="24"/>
          <w:szCs w:val="24"/>
        </w:rPr>
        <w:t xml:space="preserve">, etc. These products by themselves have no </w:t>
      </w:r>
      <w:r w:rsidR="00AD195B">
        <w:rPr>
          <w:rFonts w:eastAsia="Times New Roman" w:cs="Courier New"/>
          <w:color w:val="000000"/>
          <w:sz w:val="24"/>
          <w:szCs w:val="24"/>
        </w:rPr>
        <w:t>value;</w:t>
      </w:r>
      <w:r>
        <w:rPr>
          <w:rFonts w:eastAsia="Times New Roman" w:cs="Courier New"/>
          <w:color w:val="000000"/>
          <w:sz w:val="24"/>
          <w:szCs w:val="24"/>
        </w:rPr>
        <w:t xml:space="preserve"> there must be data, capacity building, </w:t>
      </w:r>
      <w:r w:rsidR="00AD195B">
        <w:rPr>
          <w:rFonts w:eastAsia="Times New Roman" w:cs="Courier New"/>
          <w:color w:val="000000"/>
          <w:sz w:val="24"/>
          <w:szCs w:val="24"/>
        </w:rPr>
        <w:t xml:space="preserve">dissemination, </w:t>
      </w:r>
      <w:r>
        <w:rPr>
          <w:rFonts w:eastAsia="Times New Roman" w:cs="Courier New"/>
          <w:color w:val="000000"/>
          <w:sz w:val="24"/>
          <w:szCs w:val="24"/>
        </w:rPr>
        <w:t>etc.</w:t>
      </w:r>
    </w:p>
    <w:p w:rsidR="000F38E0" w:rsidRDefault="00AD195B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Federal Structure is currently aligned  by </w:t>
      </w:r>
      <w:r w:rsidR="00C76C77">
        <w:rPr>
          <w:rFonts w:eastAsia="Times New Roman" w:cs="Courier New"/>
          <w:color w:val="000000"/>
          <w:sz w:val="24"/>
          <w:szCs w:val="24"/>
        </w:rPr>
        <w:t xml:space="preserve">thematic areas with </w:t>
      </w:r>
      <w:r w:rsidR="000F38E0">
        <w:rPr>
          <w:rFonts w:eastAsia="Times New Roman" w:cs="Courier New"/>
          <w:color w:val="000000"/>
          <w:sz w:val="24"/>
          <w:szCs w:val="24"/>
        </w:rPr>
        <w:t>requir</w:t>
      </w:r>
      <w:r>
        <w:rPr>
          <w:rFonts w:eastAsia="Times New Roman" w:cs="Courier New"/>
          <w:color w:val="000000"/>
          <w:sz w:val="24"/>
          <w:szCs w:val="24"/>
        </w:rPr>
        <w:t>ements for earth observation under the umbrella of an</w:t>
      </w:r>
      <w:r w:rsidR="000F38E0">
        <w:rPr>
          <w:rFonts w:eastAsia="Times New Roman" w:cs="Courier New"/>
          <w:color w:val="000000"/>
          <w:sz w:val="24"/>
          <w:szCs w:val="24"/>
        </w:rPr>
        <w:t xml:space="preserve"> integrated mechanism</w:t>
      </w:r>
    </w:p>
    <w:p w:rsidR="000F38E0" w:rsidRDefault="000F38E0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Interag</w:t>
      </w:r>
      <w:r w:rsidR="00AD195B">
        <w:rPr>
          <w:rFonts w:eastAsia="Times New Roman" w:cs="Courier New"/>
          <w:color w:val="000000"/>
          <w:sz w:val="24"/>
          <w:szCs w:val="24"/>
        </w:rPr>
        <w:t>ency coordination- Working</w:t>
      </w:r>
      <w:r>
        <w:rPr>
          <w:rFonts w:eastAsia="Times New Roman" w:cs="Courier New"/>
          <w:color w:val="000000"/>
          <w:sz w:val="24"/>
          <w:szCs w:val="24"/>
        </w:rPr>
        <w:t xml:space="preserve"> </w:t>
      </w:r>
      <w:r w:rsidR="00DD7350">
        <w:rPr>
          <w:rFonts w:eastAsia="Times New Roman" w:cs="Courier New"/>
          <w:color w:val="000000"/>
          <w:sz w:val="24"/>
          <w:szCs w:val="24"/>
        </w:rPr>
        <w:t xml:space="preserve"> on data harmonization and</w:t>
      </w:r>
      <w:r>
        <w:rPr>
          <w:rFonts w:eastAsia="Times New Roman" w:cs="Courier New"/>
          <w:color w:val="000000"/>
          <w:sz w:val="24"/>
          <w:szCs w:val="24"/>
        </w:rPr>
        <w:t xml:space="preserve"> data discovery</w:t>
      </w:r>
      <w:r w:rsidR="00DD7350">
        <w:rPr>
          <w:rFonts w:eastAsia="Times New Roman" w:cs="Courier New"/>
          <w:color w:val="000000"/>
          <w:sz w:val="24"/>
          <w:szCs w:val="24"/>
        </w:rPr>
        <w:t xml:space="preserve"> through IEOS</w:t>
      </w:r>
    </w:p>
    <w:p w:rsidR="000F38E0" w:rsidRDefault="000F38E0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Internet Based architecture, an effort to educate ourselves</w:t>
      </w:r>
    </w:p>
    <w:p w:rsidR="000F38E0" w:rsidRDefault="000F38E0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Data Sharing-Open access to help with decision making=Data.gov.  </w:t>
      </w:r>
      <w:r w:rsidR="00AD195B">
        <w:rPr>
          <w:rFonts w:eastAsia="Times New Roman" w:cs="Courier New"/>
          <w:color w:val="000000"/>
          <w:sz w:val="24"/>
          <w:szCs w:val="24"/>
        </w:rPr>
        <w:t>(</w:t>
      </w:r>
      <w:r>
        <w:rPr>
          <w:rFonts w:eastAsia="Times New Roman" w:cs="Courier New"/>
          <w:color w:val="000000"/>
          <w:sz w:val="24"/>
          <w:szCs w:val="24"/>
        </w:rPr>
        <w:t>Data.gov also looks for tax information, etc.</w:t>
      </w:r>
      <w:r w:rsidR="00AD195B">
        <w:rPr>
          <w:rFonts w:eastAsia="Times New Roman" w:cs="Courier New"/>
          <w:color w:val="000000"/>
          <w:sz w:val="24"/>
          <w:szCs w:val="24"/>
        </w:rPr>
        <w:t>)</w:t>
      </w:r>
    </w:p>
    <w:p w:rsidR="000F38E0" w:rsidRDefault="008C0C37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Sharing lessons learned to have a common approach for all kinds of information, ISO standards, IT, convergence of information may avoid confusion</w:t>
      </w:r>
    </w:p>
    <w:p w:rsidR="00BB4CF3" w:rsidRDefault="00BB4CF3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Half way point in the 10 year implementation plan, continue building on the foundations</w:t>
      </w:r>
      <w:r w:rsidR="00DD7350">
        <w:rPr>
          <w:rFonts w:eastAsia="Times New Roman" w:cs="Courier New"/>
          <w:color w:val="000000"/>
          <w:sz w:val="24"/>
          <w:szCs w:val="24"/>
        </w:rPr>
        <w:t xml:space="preserve"> and looking forward to gain consensus on several issues</w:t>
      </w:r>
      <w:r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B4CF3" w:rsidRDefault="00BB4CF3" w:rsidP="009412F3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Way forward- 9 societal benefit areas, capacity building, regional col</w:t>
      </w:r>
      <w:r w:rsidR="00DD7350">
        <w:rPr>
          <w:rFonts w:eastAsia="Times New Roman" w:cs="Courier New"/>
          <w:color w:val="000000"/>
          <w:sz w:val="24"/>
          <w:szCs w:val="24"/>
        </w:rPr>
        <w:t>laboration, GEOSS Americas and other emerging priorities</w:t>
      </w:r>
    </w:p>
    <w:p w:rsidR="008C0C37" w:rsidRPr="000C121E" w:rsidRDefault="00BB4CF3" w:rsidP="00AB21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460E2F" w:rsidRPr="007069CD" w:rsidRDefault="00460E2F" w:rsidP="00AB21C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b/>
          <w:sz w:val="24"/>
          <w:szCs w:val="24"/>
          <w:lang w:eastAsia="en-CA"/>
        </w:rPr>
      </w:pPr>
      <w:r w:rsidRPr="007069CD">
        <w:rPr>
          <w:rFonts w:eastAsia="Times New Roman" w:cs="Courier New"/>
          <w:b/>
          <w:color w:val="000000"/>
          <w:sz w:val="24"/>
          <w:szCs w:val="24"/>
        </w:rPr>
        <w:t>The GEO Data Sharing Principles</w:t>
      </w:r>
      <w:r w:rsidR="007069CD">
        <w:rPr>
          <w:rFonts w:eastAsia="Times New Roman" w:cs="Courier New"/>
          <w:b/>
          <w:color w:val="000000"/>
          <w:sz w:val="24"/>
          <w:szCs w:val="24"/>
        </w:rPr>
        <w:t xml:space="preserve"> ( Ken McDonald)</w:t>
      </w:r>
    </w:p>
    <w:p w:rsidR="007069CD" w:rsidRDefault="00AD195B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Objective is</w:t>
      </w:r>
      <w:r w:rsidR="007069CD">
        <w:rPr>
          <w:sz w:val="24"/>
          <w:szCs w:val="24"/>
          <w:lang w:eastAsia="en-CA"/>
        </w:rPr>
        <w:t xml:space="preserve"> full and open access of data, metadata and </w:t>
      </w:r>
      <w:r w:rsidR="00BF5448">
        <w:rPr>
          <w:sz w:val="24"/>
          <w:szCs w:val="24"/>
          <w:lang w:eastAsia="en-CA"/>
        </w:rPr>
        <w:t>products</w:t>
      </w:r>
    </w:p>
    <w:p w:rsidR="00BF5448" w:rsidRDefault="00BF5448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GEO Task established to kickoff this issue. CODATA has the lead</w:t>
      </w:r>
    </w:p>
    <w:p w:rsidR="00BF5448" w:rsidRDefault="00BF5448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Task endorsed in </w:t>
      </w:r>
      <w:r w:rsidR="00C01DFA">
        <w:rPr>
          <w:sz w:val="24"/>
          <w:szCs w:val="24"/>
          <w:lang w:eastAsia="en-CA"/>
        </w:rPr>
        <w:t>Bucharest</w:t>
      </w:r>
    </w:p>
    <w:p w:rsidR="00BF5448" w:rsidRDefault="00BF5448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Task force ought to take the principles forward. The task force will develop guidelines for the plenary</w:t>
      </w:r>
    </w:p>
    <w:p w:rsidR="00BF5448" w:rsidRDefault="00BF5448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Ideas in motion, to promote understanding between providers and users</w:t>
      </w:r>
    </w:p>
    <w:p w:rsidR="00BF5448" w:rsidRDefault="00CD3554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Implications of data sharing principles affecting new technologies. Policies may need to evolve toward.</w:t>
      </w:r>
    </w:p>
    <w:p w:rsidR="00CD3554" w:rsidRDefault="00CD3554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Interacting with GEO committees </w:t>
      </w:r>
    </w:p>
    <w:p w:rsidR="00CD3554" w:rsidRDefault="00CD3554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Milestones to move forward are set</w:t>
      </w:r>
    </w:p>
    <w:p w:rsidR="00CD3554" w:rsidRDefault="00CD3554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Success of GEO is contingent upon the implementation of principles</w:t>
      </w:r>
    </w:p>
    <w:p w:rsidR="00CD3554" w:rsidRDefault="00CD3554" w:rsidP="009412F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The process is relevant to the harmonization task we are developing</w:t>
      </w:r>
    </w:p>
    <w:p w:rsidR="00386453" w:rsidRDefault="00386453" w:rsidP="009412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en-CA"/>
        </w:rPr>
      </w:pPr>
    </w:p>
    <w:p w:rsidR="00494A3F" w:rsidRPr="00386453" w:rsidRDefault="00494A3F" w:rsidP="00AB21C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b/>
          <w:sz w:val="24"/>
          <w:szCs w:val="24"/>
          <w:lang w:eastAsia="en-CA"/>
        </w:rPr>
      </w:pPr>
      <w:r w:rsidRPr="00386453">
        <w:rPr>
          <w:rFonts w:eastAsia="Times New Roman" w:cs="Courier New"/>
          <w:b/>
          <w:color w:val="000000"/>
          <w:sz w:val="24"/>
          <w:szCs w:val="24"/>
        </w:rPr>
        <w:t xml:space="preserve">ADC-Data Way Forward (George </w:t>
      </w:r>
      <w:proofErr w:type="spellStart"/>
      <w:r w:rsidRPr="00386453">
        <w:rPr>
          <w:rFonts w:eastAsia="Times New Roman" w:cs="Courier New"/>
          <w:b/>
          <w:color w:val="000000"/>
          <w:sz w:val="24"/>
          <w:szCs w:val="24"/>
        </w:rPr>
        <w:t>Percivall</w:t>
      </w:r>
      <w:proofErr w:type="spellEnd"/>
      <w:r w:rsidRPr="00386453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386453" w:rsidRPr="00386453" w:rsidRDefault="0038645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rFonts w:eastAsia="Times New Roman" w:cs="Courier New"/>
          <w:color w:val="000000"/>
          <w:sz w:val="24"/>
          <w:szCs w:val="24"/>
        </w:rPr>
        <w:t>Data available through GCI and broader GEOSS. Influence the architecture implementation AIP-3</w:t>
      </w:r>
    </w:p>
    <w:p w:rsidR="00386453" w:rsidRPr="00386453" w:rsidRDefault="0038645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rFonts w:eastAsia="Times New Roman" w:cs="Courier New"/>
          <w:color w:val="000000"/>
          <w:sz w:val="24"/>
          <w:szCs w:val="24"/>
        </w:rPr>
        <w:lastRenderedPageBreak/>
        <w:t>General topics: global datasets, services for access, data sharing principles, data quality, information architecture</w:t>
      </w:r>
    </w:p>
    <w:p w:rsidR="00386453" w:rsidRPr="00386453" w:rsidRDefault="0038645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Global datasets underway: Land Cover, Meteorological, Environmental, Geological. Common </w:t>
      </w:r>
      <w:r w:rsidR="004216D2">
        <w:rPr>
          <w:rFonts w:eastAsia="Times New Roman" w:cs="Courier New"/>
          <w:color w:val="000000"/>
          <w:sz w:val="24"/>
          <w:szCs w:val="24"/>
        </w:rPr>
        <w:t>terminology</w:t>
      </w:r>
    </w:p>
    <w:p w:rsidR="00386453" w:rsidRPr="00DD7350" w:rsidRDefault="00F137E7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Increase access services- If you know what you doing </w:t>
      </w:r>
      <w:proofErr w:type="gramStart"/>
      <w:r>
        <w:rPr>
          <w:sz w:val="24"/>
          <w:szCs w:val="24"/>
          <w:lang w:eastAsia="en-CA"/>
        </w:rPr>
        <w:t>is</w:t>
      </w:r>
      <w:proofErr w:type="gramEnd"/>
      <w:r>
        <w:rPr>
          <w:sz w:val="24"/>
          <w:szCs w:val="24"/>
          <w:lang w:eastAsia="en-CA"/>
        </w:rPr>
        <w:t xml:space="preserve"> intuitive but if you don’t is not intuitive</w:t>
      </w:r>
      <w:r w:rsidR="004216D2">
        <w:rPr>
          <w:sz w:val="24"/>
          <w:szCs w:val="24"/>
          <w:lang w:eastAsia="en-CA"/>
        </w:rPr>
        <w:t>. Most global dataset task</w:t>
      </w:r>
      <w:r w:rsidR="00AD195B">
        <w:rPr>
          <w:sz w:val="24"/>
          <w:szCs w:val="24"/>
          <w:lang w:eastAsia="en-CA"/>
        </w:rPr>
        <w:t xml:space="preserve"> </w:t>
      </w:r>
      <w:r w:rsidR="004216D2">
        <w:rPr>
          <w:sz w:val="24"/>
          <w:szCs w:val="24"/>
          <w:lang w:eastAsia="en-CA"/>
        </w:rPr>
        <w:t>sheets say nothing about making data available through services</w:t>
      </w:r>
    </w:p>
    <w:p w:rsidR="00DD7350" w:rsidRPr="004216D2" w:rsidRDefault="00DD7350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AIP-3 increase data access services and ensure services are correctly registered in the GEOSS  catalogue</w:t>
      </w:r>
    </w:p>
    <w:p w:rsidR="004216D2" w:rsidRPr="004216D2" w:rsidRDefault="004216D2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 w:rsidRPr="009412F3">
        <w:rPr>
          <w:b/>
          <w:sz w:val="24"/>
          <w:szCs w:val="24"/>
          <w:lang w:eastAsia="en-CA"/>
        </w:rPr>
        <w:t>Lola Olsen</w:t>
      </w:r>
      <w:r>
        <w:rPr>
          <w:sz w:val="24"/>
          <w:szCs w:val="24"/>
          <w:lang w:eastAsia="en-CA"/>
        </w:rPr>
        <w:t xml:space="preserve"> to volunteer to examine the ASTER GDEM via GCI as a case study</w:t>
      </w:r>
    </w:p>
    <w:p w:rsidR="004216D2" w:rsidRPr="004216D2" w:rsidRDefault="004216D2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Data sharing principles and implications. Considering existing practices, how do they fit into system of </w:t>
      </w:r>
      <w:r w:rsidR="00AD195B">
        <w:rPr>
          <w:sz w:val="24"/>
          <w:szCs w:val="24"/>
          <w:lang w:eastAsia="en-CA"/>
        </w:rPr>
        <w:t>systems?</w:t>
      </w:r>
      <w:r>
        <w:rPr>
          <w:sz w:val="24"/>
          <w:szCs w:val="24"/>
          <w:lang w:eastAsia="en-CA"/>
        </w:rPr>
        <w:t xml:space="preserve"> </w:t>
      </w:r>
      <w:r w:rsidR="00397C56">
        <w:rPr>
          <w:sz w:val="24"/>
          <w:szCs w:val="24"/>
          <w:lang w:eastAsia="en-CA"/>
        </w:rPr>
        <w:t>Mechanisms for notifications are</w:t>
      </w:r>
      <w:r>
        <w:rPr>
          <w:sz w:val="24"/>
          <w:szCs w:val="24"/>
          <w:lang w:eastAsia="en-CA"/>
        </w:rPr>
        <w:t xml:space="preserve"> needed</w:t>
      </w:r>
      <w:r w:rsidR="00397C56">
        <w:rPr>
          <w:sz w:val="24"/>
          <w:szCs w:val="24"/>
          <w:lang w:eastAsia="en-CA"/>
        </w:rPr>
        <w:t>. Propagation of licenses need to be reviewed</w:t>
      </w:r>
    </w:p>
    <w:p w:rsidR="004216D2" w:rsidRPr="00397C56" w:rsidRDefault="00397C56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Licenses and registrations are needed. Providence: Agencies want to be acknowledged. Providence is also know as attribution</w:t>
      </w:r>
    </w:p>
    <w:p w:rsidR="00397C56" w:rsidRPr="007F5493" w:rsidRDefault="00397C56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Quality assurance. Use of data in a way that va</w:t>
      </w:r>
      <w:r w:rsidR="00DD7350">
        <w:rPr>
          <w:sz w:val="24"/>
          <w:szCs w:val="24"/>
          <w:lang w:eastAsia="en-CA"/>
        </w:rPr>
        <w:t xml:space="preserve">lue added is known - </w:t>
      </w:r>
      <w:r w:rsidR="009412F3">
        <w:rPr>
          <w:sz w:val="24"/>
          <w:szCs w:val="24"/>
          <w:lang w:eastAsia="en-CA"/>
        </w:rPr>
        <w:t>Cal Val</w:t>
      </w:r>
      <w:r w:rsidR="007F5493">
        <w:rPr>
          <w:sz w:val="24"/>
          <w:szCs w:val="24"/>
          <w:lang w:eastAsia="en-CA"/>
        </w:rPr>
        <w:t>.</w:t>
      </w:r>
    </w:p>
    <w:p w:rsidR="007F5493" w:rsidRPr="007F5493" w:rsidRDefault="00DD7350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Consider international standards such as </w:t>
      </w:r>
      <w:r w:rsidR="007F5493">
        <w:rPr>
          <w:sz w:val="24"/>
          <w:szCs w:val="24"/>
          <w:lang w:eastAsia="en-CA"/>
        </w:rPr>
        <w:t>Uncertainty Markup Language (</w:t>
      </w:r>
      <w:proofErr w:type="spellStart"/>
      <w:r w:rsidR="007F5493">
        <w:rPr>
          <w:sz w:val="24"/>
          <w:szCs w:val="24"/>
          <w:lang w:eastAsia="en-CA"/>
        </w:rPr>
        <w:t>UnCertML</w:t>
      </w:r>
      <w:proofErr w:type="spellEnd"/>
      <w:r w:rsidR="007F5493">
        <w:rPr>
          <w:sz w:val="24"/>
          <w:szCs w:val="24"/>
          <w:lang w:eastAsia="en-CA"/>
        </w:rPr>
        <w:t xml:space="preserve">). </w:t>
      </w:r>
      <w:r>
        <w:rPr>
          <w:sz w:val="24"/>
          <w:szCs w:val="24"/>
          <w:lang w:eastAsia="en-CA"/>
        </w:rPr>
        <w:t>Use s</w:t>
      </w:r>
      <w:r w:rsidR="007F5493">
        <w:rPr>
          <w:sz w:val="24"/>
          <w:szCs w:val="24"/>
          <w:lang w:eastAsia="en-CA"/>
        </w:rPr>
        <w:t>ocial networking technologies</w:t>
      </w:r>
      <w:r>
        <w:rPr>
          <w:sz w:val="24"/>
          <w:szCs w:val="24"/>
          <w:lang w:eastAsia="en-CA"/>
        </w:rPr>
        <w:t xml:space="preserve"> for feedback</w:t>
      </w:r>
    </w:p>
    <w:p w:rsidR="007F5493" w:rsidRPr="007F5493" w:rsidRDefault="004F4E39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Fusion with h</w:t>
      </w:r>
      <w:r w:rsidR="007F5493">
        <w:rPr>
          <w:sz w:val="24"/>
          <w:szCs w:val="24"/>
          <w:lang w:eastAsia="en-CA"/>
        </w:rPr>
        <w:t>armonize</w:t>
      </w:r>
      <w:r>
        <w:rPr>
          <w:sz w:val="24"/>
          <w:szCs w:val="24"/>
          <w:lang w:eastAsia="en-CA"/>
        </w:rPr>
        <w:t>d</w:t>
      </w:r>
      <w:r w:rsidR="007F5493">
        <w:rPr>
          <w:sz w:val="24"/>
          <w:szCs w:val="24"/>
          <w:lang w:eastAsia="en-CA"/>
        </w:rPr>
        <w:t xml:space="preserve"> information architecture. Pulling things together for support. Data Harmonization task could be the starting point for the architecture project</w:t>
      </w:r>
    </w:p>
    <w:p w:rsidR="007F5493" w:rsidRPr="007F5493" w:rsidRDefault="007F549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INSPIRE doing a great job for data harmonization. </w:t>
      </w:r>
    </w:p>
    <w:p w:rsidR="007F5493" w:rsidRPr="007F5493" w:rsidRDefault="007F549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OGC reference model</w:t>
      </w:r>
      <w:r w:rsidR="004F4E39">
        <w:rPr>
          <w:sz w:val="24"/>
          <w:szCs w:val="24"/>
          <w:lang w:eastAsia="en-CA"/>
        </w:rPr>
        <w:t xml:space="preserve"> – Semantics of information  and information processing</w:t>
      </w:r>
    </w:p>
    <w:p w:rsidR="007F5493" w:rsidRPr="007F5493" w:rsidRDefault="007F549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ISO TC211 Info reference Model</w:t>
      </w:r>
    </w:p>
    <w:p w:rsidR="007F5493" w:rsidRPr="007F5493" w:rsidRDefault="007F549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CEOS interoperability handbook. Terminology information. CEOS SEO Approach</w:t>
      </w:r>
    </w:p>
    <w:p w:rsidR="007F5493" w:rsidRPr="004F4E39" w:rsidRDefault="007F5493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WMO/CEOS Database</w:t>
      </w:r>
      <w:r w:rsidR="004F4E39">
        <w:rPr>
          <w:sz w:val="24"/>
          <w:szCs w:val="24"/>
          <w:lang w:eastAsia="en-CA"/>
        </w:rPr>
        <w:t>- Space Programme with several databases</w:t>
      </w:r>
    </w:p>
    <w:p w:rsidR="004F4E39" w:rsidRPr="00AD195B" w:rsidRDefault="004F4E39" w:rsidP="009412F3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AIP-3 CFP Information Viewpoint- Draft underway</w:t>
      </w:r>
    </w:p>
    <w:p w:rsidR="004216D2" w:rsidRPr="004216D2" w:rsidRDefault="004216D2" w:rsidP="00AB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eastAsia="en-CA"/>
        </w:rPr>
      </w:pPr>
    </w:p>
    <w:p w:rsidR="00771E04" w:rsidRPr="004F4E39" w:rsidRDefault="0057380E" w:rsidP="004F4E3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b/>
          <w:color w:val="000000"/>
          <w:sz w:val="24"/>
          <w:szCs w:val="24"/>
        </w:rPr>
      </w:pPr>
      <w:r w:rsidRPr="00C01DFA">
        <w:rPr>
          <w:rFonts w:eastAsia="Times New Roman" w:cs="Courier New"/>
          <w:b/>
          <w:color w:val="000000"/>
          <w:sz w:val="24"/>
          <w:szCs w:val="24"/>
        </w:rPr>
        <w:t>Expectations of the Tasks and the Workshop (R</w:t>
      </w:r>
      <w:r w:rsidR="00C01DFA" w:rsidRPr="00C01DFA">
        <w:rPr>
          <w:rFonts w:eastAsia="Times New Roman" w:cs="Courier New"/>
          <w:b/>
          <w:color w:val="000000"/>
          <w:sz w:val="24"/>
          <w:szCs w:val="24"/>
        </w:rPr>
        <w:t xml:space="preserve">. </w:t>
      </w:r>
      <w:proofErr w:type="spellStart"/>
      <w:r w:rsidRPr="00C01DFA">
        <w:rPr>
          <w:rFonts w:eastAsia="Times New Roman" w:cs="Courier New"/>
          <w:b/>
          <w:color w:val="000000"/>
          <w:sz w:val="24"/>
          <w:szCs w:val="24"/>
        </w:rPr>
        <w:t>L</w:t>
      </w:r>
      <w:r w:rsidR="00C01DFA" w:rsidRPr="00C01DFA">
        <w:rPr>
          <w:rFonts w:eastAsia="Times New Roman" w:cs="Courier New"/>
          <w:b/>
          <w:color w:val="000000"/>
          <w:sz w:val="24"/>
          <w:szCs w:val="24"/>
        </w:rPr>
        <w:t>awford</w:t>
      </w:r>
      <w:proofErr w:type="spellEnd"/>
      <w:r w:rsidRPr="00C01DFA">
        <w:rPr>
          <w:rFonts w:eastAsia="Times New Roman" w:cs="Courier New"/>
          <w:b/>
          <w:color w:val="000000"/>
          <w:sz w:val="24"/>
          <w:szCs w:val="24"/>
        </w:rPr>
        <w:t>, T</w:t>
      </w:r>
      <w:r w:rsidR="003A75D3">
        <w:rPr>
          <w:rFonts w:eastAsia="Times New Roman" w:cs="Courier New"/>
          <w:b/>
          <w:color w:val="000000"/>
          <w:sz w:val="24"/>
          <w:szCs w:val="24"/>
        </w:rPr>
        <w:t xml:space="preserve">. </w:t>
      </w:r>
      <w:r w:rsidRPr="00C01DFA">
        <w:rPr>
          <w:rFonts w:eastAsia="Times New Roman" w:cs="Courier New"/>
          <w:b/>
          <w:color w:val="000000"/>
          <w:sz w:val="24"/>
          <w:szCs w:val="24"/>
        </w:rPr>
        <w:t>K</w:t>
      </w:r>
      <w:r w:rsidR="003A75D3">
        <w:rPr>
          <w:rFonts w:eastAsia="Times New Roman" w:cs="Courier New"/>
          <w:b/>
          <w:color w:val="000000"/>
          <w:sz w:val="24"/>
          <w:szCs w:val="24"/>
        </w:rPr>
        <w:t>oike</w:t>
      </w:r>
      <w:r w:rsidRPr="00C01DFA">
        <w:rPr>
          <w:rFonts w:eastAsia="Times New Roman" w:cs="Courier New"/>
          <w:b/>
          <w:color w:val="000000"/>
          <w:sz w:val="24"/>
          <w:szCs w:val="24"/>
        </w:rPr>
        <w:t>, K</w:t>
      </w:r>
      <w:r w:rsidR="003A75D3">
        <w:rPr>
          <w:rFonts w:eastAsia="Times New Roman" w:cs="Courier New"/>
          <w:b/>
          <w:color w:val="000000"/>
          <w:sz w:val="24"/>
          <w:szCs w:val="24"/>
        </w:rPr>
        <w:t xml:space="preserve">. </w:t>
      </w:r>
      <w:r w:rsidRPr="00C01DFA">
        <w:rPr>
          <w:rFonts w:eastAsia="Times New Roman" w:cs="Courier New"/>
          <w:b/>
          <w:color w:val="000000"/>
          <w:sz w:val="24"/>
          <w:szCs w:val="24"/>
        </w:rPr>
        <w:t>McD</w:t>
      </w:r>
      <w:r w:rsidR="003A75D3">
        <w:rPr>
          <w:rFonts w:eastAsia="Times New Roman" w:cs="Courier New"/>
          <w:b/>
          <w:color w:val="000000"/>
          <w:sz w:val="24"/>
          <w:szCs w:val="24"/>
        </w:rPr>
        <w:t>onald</w:t>
      </w:r>
      <w:r w:rsidRPr="00C01DFA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C01DFA" w:rsidRDefault="00C01DFA" w:rsidP="00AB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460E2F" w:rsidRPr="009412F3" w:rsidRDefault="00460E2F" w:rsidP="00AB21C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b/>
          <w:color w:val="000000"/>
          <w:sz w:val="24"/>
          <w:szCs w:val="24"/>
        </w:rPr>
      </w:pPr>
      <w:r w:rsidRPr="009412F3">
        <w:rPr>
          <w:rFonts w:eastAsia="Times New Roman" w:cs="Courier New"/>
          <w:b/>
          <w:color w:val="000000"/>
          <w:sz w:val="24"/>
          <w:szCs w:val="24"/>
        </w:rPr>
        <w:t xml:space="preserve">Overview of Data Integration and Analysis System Task </w:t>
      </w:r>
    </w:p>
    <w:p w:rsidR="009412F3" w:rsidRPr="009412F3" w:rsidRDefault="00460E2F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 w:rsidRPr="009412F3">
        <w:rPr>
          <w:rFonts w:eastAsia="Times New Roman" w:cs="Courier New"/>
          <w:b/>
          <w:color w:val="000000"/>
          <w:sz w:val="24"/>
          <w:szCs w:val="24"/>
        </w:rPr>
        <w:t xml:space="preserve">Analysis of the Phase I Survey for DA-09-02a and plans for future surveys (Rick </w:t>
      </w:r>
      <w:proofErr w:type="spellStart"/>
      <w:r w:rsidRPr="009412F3">
        <w:rPr>
          <w:rFonts w:eastAsia="Times New Roman" w:cs="Courier New"/>
          <w:b/>
          <w:color w:val="000000"/>
          <w:sz w:val="24"/>
          <w:szCs w:val="24"/>
        </w:rPr>
        <w:t>Lawford</w:t>
      </w:r>
      <w:proofErr w:type="spellEnd"/>
      <w:r w:rsidRPr="009412F3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Activities – Global and National Data Centers</w:t>
      </w:r>
      <w:r w:rsidR="00015C3D">
        <w:rPr>
          <w:rFonts w:eastAsia="Times New Roman" w:cs="Courier New"/>
          <w:color w:val="000000"/>
          <w:sz w:val="24"/>
          <w:szCs w:val="24"/>
        </w:rPr>
        <w:t xml:space="preserve"> – data management approaches and coordination</w:t>
      </w:r>
    </w:p>
    <w:p w:rsidR="00015C3D" w:rsidRDefault="00015C3D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Inventories of data centres and alliances are expected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Survey  we</w:t>
      </w:r>
      <w:r w:rsidR="00015C3D">
        <w:rPr>
          <w:rFonts w:eastAsia="Times New Roman" w:cs="Courier New"/>
          <w:color w:val="000000"/>
          <w:sz w:val="24"/>
          <w:szCs w:val="24"/>
        </w:rPr>
        <w:t>nt out to 11 centres with successful response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Progress made at the global level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Lessons learned: inconsistency among responses and lack of common understanding. Significant differences between old and new centres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Alliances and beyond: Alliances-Interoperability-Integration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Expected products include a comprehensive database, a pilot data centre ICSU data services</w:t>
      </w:r>
    </w:p>
    <w:p w:rsidR="009412F3" w:rsidRDefault="009412F3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* Alliance is a social interaction, has a vision and people working on common projects – common platforms as elements for GEOSS.</w:t>
      </w:r>
    </w:p>
    <w:p w:rsidR="009412F3" w:rsidRDefault="00015C3D" w:rsidP="0073663E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lastRenderedPageBreak/>
        <w:t>Need to know the parameters</w:t>
      </w:r>
      <w:r w:rsidR="009412F3">
        <w:rPr>
          <w:rFonts w:eastAsia="Times New Roman" w:cs="Courier New"/>
          <w:color w:val="000000"/>
          <w:sz w:val="24"/>
          <w:szCs w:val="24"/>
        </w:rPr>
        <w:t xml:space="preserve"> we want to enhance within the project</w:t>
      </w:r>
    </w:p>
    <w:p w:rsidR="009412F3" w:rsidRDefault="009412F3" w:rsidP="007366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="Courier New"/>
          <w:color w:val="000000"/>
          <w:sz w:val="24"/>
          <w:szCs w:val="24"/>
        </w:rPr>
      </w:pPr>
    </w:p>
    <w:p w:rsidR="009412F3" w:rsidRPr="009412F3" w:rsidRDefault="00460E2F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 w:rsidRPr="009412F3">
        <w:rPr>
          <w:rFonts w:eastAsia="Times New Roman" w:cs="Courier New"/>
          <w:b/>
          <w:color w:val="000000"/>
          <w:sz w:val="24"/>
          <w:szCs w:val="24"/>
        </w:rPr>
        <w:t>Perspectives on Data Centre Alliances (Toshio Koike</w:t>
      </w:r>
      <w:r w:rsidR="009412F3" w:rsidRPr="009412F3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9412F3" w:rsidRDefault="009412F3" w:rsidP="0073663E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9412F3">
        <w:rPr>
          <w:rFonts w:eastAsia="Times New Roman" w:cs="Courier New"/>
          <w:color w:val="000000"/>
          <w:sz w:val="24"/>
          <w:szCs w:val="24"/>
        </w:rPr>
        <w:t>Create knowledge to share throughout the world</w:t>
      </w:r>
    </w:p>
    <w:p w:rsidR="00015C3D" w:rsidRPr="009412F3" w:rsidRDefault="00015C3D" w:rsidP="0073663E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Acknowledge difficulties of sharing data</w:t>
      </w:r>
      <w:r w:rsidR="004F761D">
        <w:rPr>
          <w:rFonts w:eastAsia="Times New Roman" w:cs="Courier New"/>
          <w:color w:val="000000"/>
          <w:sz w:val="24"/>
          <w:szCs w:val="24"/>
        </w:rPr>
        <w:t xml:space="preserve"> and benefits of disseminating information</w:t>
      </w:r>
    </w:p>
    <w:p w:rsidR="009412F3" w:rsidRPr="009412F3" w:rsidRDefault="009412F3" w:rsidP="0073663E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9412F3">
        <w:rPr>
          <w:rFonts w:eastAsia="Times New Roman" w:cs="Courier New"/>
          <w:color w:val="000000"/>
          <w:sz w:val="24"/>
          <w:szCs w:val="24"/>
        </w:rPr>
        <w:t>GEOSS meanings: Classification of Services</w:t>
      </w:r>
      <w:r w:rsidR="004F761D">
        <w:rPr>
          <w:rFonts w:eastAsia="Times New Roman" w:cs="Courier New"/>
          <w:color w:val="000000"/>
          <w:sz w:val="24"/>
          <w:szCs w:val="24"/>
        </w:rPr>
        <w:t>, Common Infrastructure</w:t>
      </w:r>
    </w:p>
    <w:p w:rsidR="009412F3" w:rsidRPr="009412F3" w:rsidRDefault="009412F3" w:rsidP="0073663E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9412F3">
        <w:rPr>
          <w:rFonts w:eastAsia="Times New Roman" w:cs="Courier New"/>
          <w:color w:val="000000"/>
          <w:sz w:val="24"/>
          <w:szCs w:val="24"/>
        </w:rPr>
        <w:t>Water management in Africa case</w:t>
      </w:r>
      <w:r w:rsidR="004F761D">
        <w:rPr>
          <w:rFonts w:eastAsia="Times New Roman" w:cs="Courier New"/>
          <w:color w:val="000000"/>
          <w:sz w:val="24"/>
          <w:szCs w:val="24"/>
        </w:rPr>
        <w:t xml:space="preserve"> (Framework for African Water Cycle Coordination Initiative)</w:t>
      </w:r>
    </w:p>
    <w:p w:rsidR="009412F3" w:rsidRDefault="004F761D" w:rsidP="0073663E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Social benefits have</w:t>
      </w:r>
      <w:r w:rsidR="009412F3" w:rsidRPr="009412F3">
        <w:rPr>
          <w:rFonts w:eastAsia="Times New Roman" w:cs="Courier New"/>
          <w:color w:val="000000"/>
          <w:sz w:val="24"/>
          <w:szCs w:val="24"/>
        </w:rPr>
        <w:t xml:space="preserve"> not been achieved yet. We need to develop integration and analysis capabilities</w:t>
      </w:r>
      <w:r>
        <w:rPr>
          <w:rFonts w:eastAsia="Times New Roman" w:cs="Courier New"/>
          <w:color w:val="000000"/>
          <w:sz w:val="24"/>
          <w:szCs w:val="24"/>
        </w:rPr>
        <w:t xml:space="preserve"> with an end to end approach</w:t>
      </w:r>
    </w:p>
    <w:p w:rsidR="00070050" w:rsidRPr="009412F3" w:rsidRDefault="00070050" w:rsidP="007366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</w:p>
    <w:p w:rsidR="009412F3" w:rsidRPr="009412F3" w:rsidRDefault="009412F3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 w:rsidRPr="009412F3">
        <w:rPr>
          <w:rFonts w:eastAsia="Times New Roman" w:cs="Courier New"/>
          <w:b/>
          <w:color w:val="000000"/>
          <w:sz w:val="24"/>
          <w:szCs w:val="24"/>
        </w:rPr>
        <w:t>DIAS: Japan’s contribution to GEOSS (Prof. Koike-Masahiko Nagai)</w:t>
      </w:r>
    </w:p>
    <w:p w:rsidR="004F761D" w:rsidRDefault="004F761D" w:rsidP="0073663E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DIAS: Data Integration and Analysis System – Coordination of </w:t>
      </w:r>
      <w:r w:rsidR="00802D39">
        <w:rPr>
          <w:rFonts w:eastAsia="Times New Roman" w:cs="Courier New"/>
          <w:color w:val="000000"/>
          <w:sz w:val="24"/>
          <w:szCs w:val="24"/>
        </w:rPr>
        <w:t>environmental scientific information, data infrastructure, creation of knowledge and generation of socio-economic benefits</w:t>
      </w:r>
    </w:p>
    <w:p w:rsidR="00802D39" w:rsidRDefault="00802D39" w:rsidP="0073663E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Driving evolution and enabling revolution</w:t>
      </w:r>
    </w:p>
    <w:p w:rsidR="009412F3" w:rsidRDefault="009412F3" w:rsidP="0073663E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Tackling a large volume of earth observations data and the increase of diversity</w:t>
      </w:r>
    </w:p>
    <w:p w:rsidR="009412F3" w:rsidRDefault="009412F3" w:rsidP="0073663E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Data management and fusion: syntax interoperability</w:t>
      </w:r>
      <w:r w:rsidR="00802D39">
        <w:rPr>
          <w:rFonts w:eastAsia="Times New Roman" w:cs="Courier New"/>
          <w:color w:val="000000"/>
          <w:sz w:val="24"/>
          <w:szCs w:val="24"/>
        </w:rPr>
        <w:t>, a prototype of data integration and analysis. Making connection among discipline through ontology</w:t>
      </w:r>
    </w:p>
    <w:p w:rsidR="009412F3" w:rsidRPr="009412F3" w:rsidRDefault="009412F3" w:rsidP="0073663E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Supporting metadata design and data association. Data Grid and best practices as well.</w:t>
      </w:r>
    </w:p>
    <w:p w:rsidR="00BD6244" w:rsidRDefault="00BD6244" w:rsidP="00AB21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</w:p>
    <w:p w:rsidR="00460E2F" w:rsidRPr="007B1E60" w:rsidRDefault="00460E2F" w:rsidP="009412F3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7B1E60">
        <w:rPr>
          <w:rFonts w:eastAsia="Times New Roman" w:cs="Courier New"/>
          <w:b/>
          <w:color w:val="000000"/>
          <w:sz w:val="24"/>
          <w:szCs w:val="24"/>
        </w:rPr>
        <w:t xml:space="preserve">Overview of the GEO Harmonization Task (Ken McDonald) </w:t>
      </w:r>
    </w:p>
    <w:p w:rsidR="007B1E60" w:rsidRPr="00070050" w:rsidRDefault="007B1E60" w:rsidP="00070050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CEOS-WGISS leading the task</w:t>
      </w:r>
    </w:p>
    <w:p w:rsidR="007B1E60" w:rsidRPr="00070050" w:rsidRDefault="007B1E60" w:rsidP="00070050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Current Task Participants</w:t>
      </w:r>
    </w:p>
    <w:p w:rsidR="007B1E60" w:rsidRPr="00070050" w:rsidRDefault="007B1E60" w:rsidP="00070050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 xml:space="preserve">Current Status: </w:t>
      </w:r>
      <w:r w:rsidR="00802D39">
        <w:rPr>
          <w:rFonts w:eastAsia="Times New Roman" w:cs="Courier New"/>
          <w:color w:val="000000"/>
          <w:sz w:val="24"/>
          <w:szCs w:val="24"/>
        </w:rPr>
        <w:t>GCI Architecture is well planned and underway</w:t>
      </w:r>
    </w:p>
    <w:p w:rsidR="007B1E60" w:rsidRPr="00070050" w:rsidRDefault="007B1E60" w:rsidP="00070050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WGISS is undertaking additional steps. Also exploring clearinghouse requirements</w:t>
      </w:r>
    </w:p>
    <w:p w:rsidR="007B1E60" w:rsidRPr="00070050" w:rsidRDefault="007B1E60" w:rsidP="00070050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Focusing on harmonization but also GCI,</w:t>
      </w:r>
      <w:r w:rsidR="00802D39">
        <w:rPr>
          <w:rFonts w:eastAsia="Times New Roman" w:cs="Courier New"/>
          <w:color w:val="000000"/>
          <w:sz w:val="24"/>
          <w:szCs w:val="24"/>
        </w:rPr>
        <w:t xml:space="preserve"> SIF, AIP, Alliance</w:t>
      </w:r>
    </w:p>
    <w:p w:rsidR="007B1E60" w:rsidRPr="007B1E60" w:rsidRDefault="007B1E60" w:rsidP="007B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460E2F" w:rsidRPr="000202F1" w:rsidRDefault="00460E2F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 w:rsidRPr="000202F1">
        <w:rPr>
          <w:rFonts w:eastAsia="Times New Roman" w:cs="Courier New"/>
          <w:b/>
          <w:color w:val="000000"/>
          <w:sz w:val="24"/>
          <w:szCs w:val="24"/>
        </w:rPr>
        <w:t xml:space="preserve">WGISS </w:t>
      </w:r>
      <w:r w:rsidR="00811EF4" w:rsidRPr="000202F1">
        <w:rPr>
          <w:rFonts w:eastAsia="Times New Roman" w:cs="Courier New"/>
          <w:b/>
          <w:color w:val="000000"/>
          <w:sz w:val="24"/>
          <w:szCs w:val="24"/>
        </w:rPr>
        <w:t>Harmonization</w:t>
      </w:r>
      <w:r w:rsidRPr="000202F1">
        <w:rPr>
          <w:rFonts w:eastAsia="Times New Roman" w:cs="Courier New"/>
          <w:b/>
          <w:color w:val="000000"/>
          <w:sz w:val="24"/>
          <w:szCs w:val="24"/>
        </w:rPr>
        <w:t xml:space="preserve"> activities (</w:t>
      </w:r>
      <w:proofErr w:type="spellStart"/>
      <w:r w:rsidRPr="000202F1">
        <w:rPr>
          <w:rFonts w:eastAsia="Times New Roman" w:cs="Courier New"/>
          <w:b/>
          <w:color w:val="000000"/>
          <w:sz w:val="24"/>
          <w:szCs w:val="24"/>
        </w:rPr>
        <w:t>Yonsook</w:t>
      </w:r>
      <w:proofErr w:type="spellEnd"/>
      <w:r w:rsidRPr="000202F1">
        <w:rPr>
          <w:rFonts w:eastAsia="Times New Roman" w:cs="Courier New"/>
          <w:b/>
          <w:color w:val="000000"/>
          <w:sz w:val="24"/>
          <w:szCs w:val="24"/>
        </w:rPr>
        <w:t xml:space="preserve"> </w:t>
      </w:r>
      <w:proofErr w:type="spellStart"/>
      <w:r w:rsidRPr="000202F1">
        <w:rPr>
          <w:rFonts w:eastAsia="Times New Roman" w:cs="Courier New"/>
          <w:b/>
          <w:color w:val="000000"/>
          <w:sz w:val="24"/>
          <w:szCs w:val="24"/>
        </w:rPr>
        <w:t>Enloe</w:t>
      </w:r>
      <w:proofErr w:type="spellEnd"/>
      <w:r w:rsidRPr="000202F1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5D5C38" w:rsidRPr="00070050" w:rsidRDefault="005D5C38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 xml:space="preserve">Established at last </w:t>
      </w:r>
      <w:r w:rsidR="00811EF4">
        <w:rPr>
          <w:rFonts w:eastAsia="Times New Roman" w:cs="Courier New"/>
          <w:color w:val="000000"/>
          <w:sz w:val="24"/>
          <w:szCs w:val="24"/>
        </w:rPr>
        <w:t xml:space="preserve">CEOS </w:t>
      </w:r>
      <w:r w:rsidRPr="00070050">
        <w:rPr>
          <w:rFonts w:eastAsia="Times New Roman" w:cs="Courier New"/>
          <w:color w:val="000000"/>
          <w:sz w:val="24"/>
          <w:szCs w:val="24"/>
        </w:rPr>
        <w:t>WGISS</w:t>
      </w:r>
      <w:r w:rsidR="00811EF4">
        <w:rPr>
          <w:rFonts w:eastAsia="Times New Roman" w:cs="Courier New"/>
          <w:color w:val="000000"/>
          <w:sz w:val="24"/>
          <w:szCs w:val="24"/>
        </w:rPr>
        <w:t xml:space="preserve"> (DA 09-1b Task) – WGISS Architecture and Data Contributions (WADC)</w:t>
      </w:r>
    </w:p>
    <w:p w:rsidR="00811EF4" w:rsidRDefault="00811EF4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Assessing current capabilities in Earth Observation data and services. Initial testing of GCI capabilities</w:t>
      </w:r>
    </w:p>
    <w:p w:rsidR="00811EF4" w:rsidRDefault="00811EF4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WADC concentrating on EO users and testing 3 GEO portals. Looking for system capabilities to enable data discovery and consistent results</w:t>
      </w:r>
    </w:p>
    <w:p w:rsidR="005D5C38" w:rsidRDefault="00811EF4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WGISS </w:t>
      </w:r>
      <w:r w:rsidR="00D03C6F">
        <w:rPr>
          <w:rFonts w:eastAsia="Times New Roman" w:cs="Courier New"/>
          <w:color w:val="000000"/>
          <w:sz w:val="24"/>
          <w:szCs w:val="24"/>
        </w:rPr>
        <w:t>common inventory search criteria</w:t>
      </w:r>
    </w:p>
    <w:p w:rsidR="00D03C6F" w:rsidRPr="00070050" w:rsidRDefault="00D03C6F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CEOS WGISS Integrated Catalog (CWIC) to provide search capabilities  for satellite data</w:t>
      </w:r>
    </w:p>
    <w:p w:rsidR="00C00AE4" w:rsidRPr="00070050" w:rsidRDefault="00D03C6F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CWIC currently f</w:t>
      </w:r>
      <w:r w:rsidR="00C00AE4" w:rsidRPr="00070050">
        <w:rPr>
          <w:rFonts w:eastAsia="Times New Roman" w:cs="Courier New"/>
          <w:color w:val="000000"/>
          <w:sz w:val="24"/>
          <w:szCs w:val="24"/>
        </w:rPr>
        <w:t>orming a design team</w:t>
      </w:r>
      <w:r>
        <w:rPr>
          <w:rFonts w:eastAsia="Times New Roman" w:cs="Courier New"/>
          <w:color w:val="000000"/>
          <w:sz w:val="24"/>
          <w:szCs w:val="24"/>
        </w:rPr>
        <w:t xml:space="preserve"> from NOAA, NASA, USGS, JAXA and looking for European participation</w:t>
      </w:r>
    </w:p>
    <w:p w:rsidR="00C00AE4" w:rsidRPr="00070050" w:rsidRDefault="00C00AE4" w:rsidP="0073663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Hoping to show results in one year</w:t>
      </w:r>
    </w:p>
    <w:p w:rsidR="005D5C38" w:rsidRDefault="005D5C38" w:rsidP="0073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</w:p>
    <w:p w:rsidR="00D03C6F" w:rsidRDefault="00D03C6F" w:rsidP="0073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</w:p>
    <w:p w:rsidR="00D03C6F" w:rsidRPr="005D5C38" w:rsidRDefault="00D03C6F" w:rsidP="0073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</w:p>
    <w:p w:rsidR="00460E2F" w:rsidRPr="000355D1" w:rsidRDefault="00655F6F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 w:rsidRPr="000355D1">
        <w:rPr>
          <w:rFonts w:eastAsia="Times New Roman" w:cs="Courier New"/>
          <w:b/>
          <w:color w:val="000000"/>
          <w:sz w:val="24"/>
          <w:szCs w:val="24"/>
        </w:rPr>
        <w:lastRenderedPageBreak/>
        <w:t xml:space="preserve">INSPIRE (Max </w:t>
      </w:r>
      <w:proofErr w:type="spellStart"/>
      <w:r w:rsidRPr="000355D1">
        <w:rPr>
          <w:rFonts w:eastAsia="Times New Roman" w:cs="Courier New"/>
          <w:b/>
          <w:color w:val="000000"/>
          <w:sz w:val="24"/>
          <w:szCs w:val="24"/>
        </w:rPr>
        <w:t>Cra</w:t>
      </w:r>
      <w:r w:rsidR="00460E2F" w:rsidRPr="000355D1">
        <w:rPr>
          <w:rFonts w:eastAsia="Times New Roman" w:cs="Courier New"/>
          <w:b/>
          <w:color w:val="000000"/>
          <w:sz w:val="24"/>
          <w:szCs w:val="24"/>
        </w:rPr>
        <w:t>glia</w:t>
      </w:r>
      <w:proofErr w:type="spellEnd"/>
      <w:r w:rsidR="00460E2F" w:rsidRPr="000355D1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0355D1" w:rsidRPr="00070050" w:rsidRDefault="000355D1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 xml:space="preserve">Specific European contributions: Annex </w:t>
      </w:r>
      <w:proofErr w:type="gramStart"/>
      <w:r w:rsidRPr="00070050">
        <w:rPr>
          <w:rFonts w:eastAsia="Times New Roman" w:cs="Courier New"/>
          <w:color w:val="000000"/>
          <w:sz w:val="24"/>
          <w:szCs w:val="24"/>
        </w:rPr>
        <w:t>I</w:t>
      </w:r>
      <w:proofErr w:type="gramEnd"/>
      <w:r w:rsidRPr="00070050">
        <w:rPr>
          <w:rFonts w:eastAsia="Times New Roman" w:cs="Courier New"/>
          <w:color w:val="000000"/>
          <w:sz w:val="24"/>
          <w:szCs w:val="24"/>
        </w:rPr>
        <w:t>, Annex II, Annex III. All are primarily environmental but also starting with social science.</w:t>
      </w:r>
    </w:p>
    <w:p w:rsidR="000355D1" w:rsidRPr="00070050" w:rsidRDefault="000355D1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Data specification development: Finding a minimum common denominator</w:t>
      </w:r>
    </w:p>
    <w:p w:rsidR="000355D1" w:rsidRPr="00070050" w:rsidRDefault="000355D1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 xml:space="preserve">Which level of interoperability is just </w:t>
      </w:r>
      <w:r w:rsidR="007E3ACF">
        <w:rPr>
          <w:rFonts w:eastAsia="Times New Roman" w:cs="Courier New"/>
          <w:color w:val="000000"/>
          <w:sz w:val="24"/>
          <w:szCs w:val="24"/>
        </w:rPr>
        <w:t>right? Simple or complex, d</w:t>
      </w:r>
      <w:r w:rsidRPr="00070050">
        <w:rPr>
          <w:rFonts w:eastAsia="Times New Roman" w:cs="Courier New"/>
          <w:color w:val="000000"/>
          <w:sz w:val="24"/>
          <w:szCs w:val="24"/>
        </w:rPr>
        <w:t>rawing the line is difficult</w:t>
      </w:r>
    </w:p>
    <w:p w:rsidR="000355D1" w:rsidRPr="00070050" w:rsidRDefault="000355D1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Interoperability of data is the starting point (and with INSPIRE is aiming towards)</w:t>
      </w:r>
    </w:p>
    <w:p w:rsidR="000355D1" w:rsidRPr="00070050" w:rsidRDefault="000355D1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Services for access to data and information – 23 languages</w:t>
      </w:r>
    </w:p>
    <w:p w:rsidR="000355D1" w:rsidRPr="00070050" w:rsidRDefault="000355D1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Solutions in multilingual context</w:t>
      </w:r>
    </w:p>
    <w:p w:rsidR="00BB6ED8" w:rsidRPr="00070050" w:rsidRDefault="00BB6ED8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European Thematic Data Centres for access to information and data products</w:t>
      </w:r>
    </w:p>
    <w:p w:rsidR="00BB6ED8" w:rsidRPr="00070050" w:rsidRDefault="00BB6ED8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Supporting GEOSS data principles. Establishing deadlines for Metadata unification in 2010 and 2012</w:t>
      </w:r>
    </w:p>
    <w:p w:rsidR="00BB6ED8" w:rsidRPr="00070050" w:rsidRDefault="00BB6ED8" w:rsidP="0073663E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Metadata Editor to create MD compliant with INSPIRE</w:t>
      </w:r>
    </w:p>
    <w:p w:rsidR="00890A99" w:rsidRDefault="00890A99" w:rsidP="007366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5"/>
        <w:rPr>
          <w:rFonts w:eastAsia="Times New Roman" w:cs="Courier New"/>
          <w:color w:val="000000"/>
          <w:sz w:val="24"/>
          <w:szCs w:val="24"/>
        </w:rPr>
      </w:pPr>
    </w:p>
    <w:p w:rsidR="00494A3F" w:rsidRPr="00890A99" w:rsidRDefault="00460E2F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 w:rsidRPr="00890A99">
        <w:rPr>
          <w:rFonts w:eastAsia="Times New Roman" w:cs="Courier New"/>
          <w:b/>
          <w:color w:val="000000"/>
          <w:sz w:val="24"/>
          <w:szCs w:val="24"/>
        </w:rPr>
        <w:t>Australian Geospatial Interope</w:t>
      </w:r>
      <w:r w:rsidR="00286FFD">
        <w:rPr>
          <w:rFonts w:eastAsia="Times New Roman" w:cs="Courier New"/>
          <w:b/>
          <w:color w:val="000000"/>
          <w:sz w:val="24"/>
          <w:szCs w:val="24"/>
        </w:rPr>
        <w:t xml:space="preserve">rability Initiatives (John </w:t>
      </w:r>
      <w:proofErr w:type="spellStart"/>
      <w:r w:rsidR="00B26CC5">
        <w:rPr>
          <w:rFonts w:eastAsia="Times New Roman" w:cs="Courier New"/>
          <w:b/>
          <w:color w:val="000000"/>
          <w:sz w:val="24"/>
          <w:szCs w:val="24"/>
        </w:rPr>
        <w:t>Hockaday</w:t>
      </w:r>
      <w:proofErr w:type="spellEnd"/>
      <w:r w:rsidRPr="00890A99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890A99" w:rsidRPr="00070050" w:rsidRDefault="00890A99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ANZLIC: Australian and New Zealand</w:t>
      </w:r>
      <w:r w:rsidR="007E3ACF">
        <w:rPr>
          <w:rFonts w:eastAsia="Times New Roman" w:cs="Courier New"/>
          <w:color w:val="000000"/>
          <w:sz w:val="24"/>
          <w:szCs w:val="24"/>
        </w:rPr>
        <w:t xml:space="preserve"> spatial information Council</w:t>
      </w:r>
    </w:p>
    <w:p w:rsidR="00890A99" w:rsidRPr="00070050" w:rsidRDefault="00890A99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Need to work internationally</w:t>
      </w:r>
      <w:r w:rsidR="007E3ACF">
        <w:rPr>
          <w:rFonts w:eastAsia="Times New Roman" w:cs="Courier New"/>
          <w:color w:val="000000"/>
          <w:sz w:val="24"/>
          <w:szCs w:val="24"/>
        </w:rPr>
        <w:t xml:space="preserve"> and is looking for intergovernmental initiatives and partnerships</w:t>
      </w:r>
    </w:p>
    <w:p w:rsidR="00890A99" w:rsidRDefault="00890A99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Investigating relevant profiles and standards and applying rules for selecting elements</w:t>
      </w:r>
      <w:r w:rsidR="007E3ACF">
        <w:rPr>
          <w:rFonts w:eastAsia="Times New Roman" w:cs="Courier New"/>
          <w:color w:val="000000"/>
          <w:sz w:val="24"/>
          <w:szCs w:val="24"/>
        </w:rPr>
        <w:t xml:space="preserve"> following international standards</w:t>
      </w:r>
    </w:p>
    <w:p w:rsidR="007E3ACF" w:rsidRPr="00070050" w:rsidRDefault="007E3ACF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Rules adopted to develop metadata profiles</w:t>
      </w:r>
    </w:p>
    <w:p w:rsidR="00890A99" w:rsidRDefault="001C379B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070050">
        <w:rPr>
          <w:rFonts w:eastAsia="Times New Roman" w:cs="Courier New"/>
          <w:color w:val="000000"/>
          <w:sz w:val="24"/>
          <w:szCs w:val="24"/>
        </w:rPr>
        <w:t>Schematron</w:t>
      </w:r>
      <w:proofErr w:type="spellEnd"/>
      <w:r w:rsidRPr="00070050">
        <w:rPr>
          <w:rFonts w:eastAsia="Times New Roman" w:cs="Courier New"/>
          <w:color w:val="000000"/>
          <w:sz w:val="24"/>
          <w:szCs w:val="24"/>
        </w:rPr>
        <w:t xml:space="preserve"> to implement ISO19115</w:t>
      </w:r>
    </w:p>
    <w:p w:rsidR="007E3ACF" w:rsidRPr="00070050" w:rsidRDefault="007E3ACF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Current profiles endorsed by ANZLIC</w:t>
      </w:r>
    </w:p>
    <w:p w:rsidR="001C379B" w:rsidRPr="00070050" w:rsidRDefault="006B5817" w:rsidP="0073663E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Many problems to overcome: Educate people about metadata</w:t>
      </w:r>
      <w:r w:rsidR="007E3ACF">
        <w:rPr>
          <w:rFonts w:eastAsia="Times New Roman" w:cs="Courier New"/>
          <w:color w:val="000000"/>
          <w:sz w:val="24"/>
          <w:szCs w:val="24"/>
        </w:rPr>
        <w:t>, understand potential of inheritance</w:t>
      </w:r>
    </w:p>
    <w:p w:rsidR="00890A99" w:rsidRPr="00070050" w:rsidRDefault="00890A99" w:rsidP="0073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</w:p>
    <w:p w:rsidR="00460E2F" w:rsidRDefault="00346384" w:rsidP="0073663E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b/>
          <w:color w:val="000000"/>
          <w:sz w:val="24"/>
          <w:szCs w:val="24"/>
        </w:rPr>
        <w:t>WMO/WIS (</w:t>
      </w:r>
      <w:r w:rsidR="00494A3F" w:rsidRPr="00346384">
        <w:rPr>
          <w:rFonts w:eastAsia="Times New Roman" w:cs="Courier New"/>
          <w:b/>
          <w:color w:val="000000"/>
          <w:sz w:val="24"/>
          <w:szCs w:val="24"/>
        </w:rPr>
        <w:t>Eliot Christian)</w:t>
      </w:r>
      <w:r w:rsidR="00460E2F" w:rsidRPr="00346384">
        <w:rPr>
          <w:rFonts w:eastAsia="Times New Roman" w:cs="Courier New"/>
          <w:b/>
          <w:color w:val="000000"/>
          <w:sz w:val="24"/>
          <w:szCs w:val="24"/>
        </w:rPr>
        <w:t xml:space="preserve"> </w:t>
      </w:r>
    </w:p>
    <w:p w:rsidR="00346384" w:rsidRPr="00070050" w:rsidRDefault="00346384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WMO Obs. Sys database</w:t>
      </w:r>
    </w:p>
    <w:p w:rsidR="00346384" w:rsidRPr="00070050" w:rsidRDefault="00346384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Implementation of WIS</w:t>
      </w:r>
      <w:r w:rsidR="0098763C">
        <w:rPr>
          <w:rFonts w:eastAsia="Times New Roman" w:cs="Courier New"/>
          <w:color w:val="000000"/>
          <w:sz w:val="24"/>
          <w:szCs w:val="24"/>
        </w:rPr>
        <w:t xml:space="preserve"> in two parallel parts: a) continued consolidation of data and extension of services</w:t>
      </w:r>
    </w:p>
    <w:p w:rsidR="00346384" w:rsidRPr="00070050" w:rsidRDefault="00346384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Types of Centres</w:t>
      </w:r>
    </w:p>
    <w:p w:rsidR="00346384" w:rsidRPr="00070050" w:rsidRDefault="00346384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WIS focusing on interoperability and opportunities</w:t>
      </w:r>
    </w:p>
    <w:p w:rsidR="00346384" w:rsidRPr="00070050" w:rsidRDefault="00346384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WMO developed consensus on how to achieve this architecture</w:t>
      </w:r>
    </w:p>
    <w:p w:rsidR="00346384" w:rsidRPr="00070050" w:rsidRDefault="0098763C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Observing and Data Exchange Systems </w:t>
      </w:r>
      <w:r w:rsidR="00220C65">
        <w:rPr>
          <w:rFonts w:eastAsia="Times New Roman" w:cs="Courier New"/>
          <w:color w:val="000000"/>
          <w:sz w:val="24"/>
          <w:szCs w:val="24"/>
        </w:rPr>
        <w:t xml:space="preserve">or production centres </w:t>
      </w:r>
      <w:r w:rsidR="00346384" w:rsidRPr="00070050">
        <w:rPr>
          <w:rFonts w:eastAsia="Times New Roman" w:cs="Courier New"/>
          <w:color w:val="000000"/>
          <w:sz w:val="24"/>
          <w:szCs w:val="24"/>
        </w:rPr>
        <w:t>-DCPC’s</w:t>
      </w:r>
    </w:p>
    <w:p w:rsidR="00346384" w:rsidRPr="00070050" w:rsidRDefault="00346384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World Hydrological Cycle Observing System (WHYCOS)</w:t>
      </w:r>
      <w:r w:rsidR="00D935CE" w:rsidRPr="00070050">
        <w:rPr>
          <w:rFonts w:eastAsia="Times New Roman" w:cs="Courier New"/>
          <w:color w:val="000000"/>
          <w:sz w:val="24"/>
          <w:szCs w:val="24"/>
        </w:rPr>
        <w:t xml:space="preserve">- </w:t>
      </w:r>
    </w:p>
    <w:p w:rsidR="00D935CE" w:rsidRPr="00070050" w:rsidRDefault="00D935CE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World Climate Program – Data available for international exchange</w:t>
      </w:r>
    </w:p>
    <w:p w:rsidR="00D935CE" w:rsidRPr="00070050" w:rsidRDefault="00220C65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WIS and the different systems: WWW GOS, GAW, WHYCOS, WCP, GCOS, GOOS, GTOS</w:t>
      </w:r>
    </w:p>
    <w:p w:rsidR="00D935CE" w:rsidRPr="00070050" w:rsidRDefault="00D935CE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Discovery access and retrieval catalogue using ISO 23950</w:t>
      </w:r>
    </w:p>
    <w:p w:rsidR="00D935CE" w:rsidRPr="00070050" w:rsidRDefault="00D935CE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Standardized Metadata- Several ISO standards</w:t>
      </w:r>
    </w:p>
    <w:p w:rsidR="00D935CE" w:rsidRPr="00070050" w:rsidRDefault="007340D1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 xml:space="preserve">WIS reference documents </w:t>
      </w:r>
      <w:hyperlink r:id="rId6" w:history="1">
        <w:r w:rsidRPr="00070050">
          <w:rPr>
            <w:rStyle w:val="Hyperlink"/>
            <w:rFonts w:eastAsia="Times New Roman" w:cs="Courier New"/>
            <w:sz w:val="24"/>
            <w:szCs w:val="24"/>
          </w:rPr>
          <w:t>http://www.wmo.int/pages/prog/www/WIS/ref_docs_en.html</w:t>
        </w:r>
      </w:hyperlink>
    </w:p>
    <w:p w:rsidR="007340D1" w:rsidRPr="00070050" w:rsidRDefault="007340D1" w:rsidP="0073663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 xml:space="preserve">The </w:t>
      </w:r>
      <w:r w:rsidR="00220C65" w:rsidRPr="00070050">
        <w:rPr>
          <w:rFonts w:eastAsia="Times New Roman" w:cs="Courier New"/>
          <w:color w:val="000000"/>
          <w:sz w:val="24"/>
          <w:szCs w:val="24"/>
        </w:rPr>
        <w:t>system</w:t>
      </w:r>
      <w:r w:rsidRPr="00070050">
        <w:rPr>
          <w:rFonts w:eastAsia="Times New Roman" w:cs="Courier New"/>
          <w:color w:val="000000"/>
          <w:sz w:val="24"/>
          <w:szCs w:val="24"/>
        </w:rPr>
        <w:t xml:space="preserve"> will be fully demonstrated in 2011</w:t>
      </w:r>
    </w:p>
    <w:p w:rsidR="00346384" w:rsidRDefault="00346384" w:rsidP="0034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0448FF" w:rsidRPr="00346384" w:rsidRDefault="000448FF" w:rsidP="0034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BD6244" w:rsidRPr="000202F1" w:rsidRDefault="00460E2F" w:rsidP="009412F3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0202F1">
        <w:rPr>
          <w:rFonts w:eastAsia="Times New Roman" w:cs="Courier New"/>
          <w:b/>
          <w:color w:val="000000"/>
          <w:sz w:val="24"/>
          <w:szCs w:val="24"/>
        </w:rPr>
        <w:lastRenderedPageBreak/>
        <w:t>Presentation on SIF</w:t>
      </w:r>
      <w:r w:rsidR="0057380E" w:rsidRPr="000202F1">
        <w:rPr>
          <w:rFonts w:eastAsia="Times New Roman" w:cs="Courier New"/>
          <w:b/>
          <w:color w:val="000000"/>
          <w:sz w:val="24"/>
          <w:szCs w:val="24"/>
        </w:rPr>
        <w:t xml:space="preserve"> (Steve </w:t>
      </w:r>
      <w:proofErr w:type="spellStart"/>
      <w:r w:rsidR="0057380E" w:rsidRPr="000202F1">
        <w:rPr>
          <w:rFonts w:eastAsia="Times New Roman" w:cs="Courier New"/>
          <w:b/>
          <w:color w:val="000000"/>
          <w:sz w:val="24"/>
          <w:szCs w:val="24"/>
        </w:rPr>
        <w:t>Browdy</w:t>
      </w:r>
      <w:proofErr w:type="spellEnd"/>
      <w:r w:rsidR="0057380E" w:rsidRPr="000202F1">
        <w:rPr>
          <w:rFonts w:eastAsia="Times New Roman" w:cs="Courier New"/>
          <w:b/>
          <w:color w:val="000000"/>
          <w:sz w:val="24"/>
          <w:szCs w:val="24"/>
        </w:rPr>
        <w:t>)</w:t>
      </w:r>
      <w:r w:rsidR="00BD6244" w:rsidRPr="000202F1">
        <w:rPr>
          <w:rFonts w:eastAsia="Times New Roman" w:cs="Courier New"/>
          <w:b/>
          <w:color w:val="000000"/>
          <w:sz w:val="24"/>
          <w:szCs w:val="24"/>
        </w:rPr>
        <w:t xml:space="preserve"> </w:t>
      </w:r>
    </w:p>
    <w:p w:rsidR="007F0431" w:rsidRDefault="007F0431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Standard Interoperability Forum</w:t>
      </w:r>
      <w:r w:rsidR="000448FF">
        <w:rPr>
          <w:rFonts w:eastAsia="Times New Roman" w:cs="Courier New"/>
          <w:color w:val="000000"/>
          <w:sz w:val="24"/>
          <w:szCs w:val="24"/>
        </w:rPr>
        <w:t xml:space="preserve"> is d</w:t>
      </w:r>
      <w:r w:rsidR="000448FF" w:rsidRPr="000448FF">
        <w:rPr>
          <w:rFonts w:eastAsia="Times New Roman" w:cs="Courier New"/>
          <w:color w:val="000000"/>
          <w:sz w:val="24"/>
          <w:szCs w:val="24"/>
        </w:rPr>
        <w:t>eveloping a set of recommendations on standards and</w:t>
      </w:r>
      <w:r w:rsidR="000448FF">
        <w:rPr>
          <w:rFonts w:eastAsia="Times New Roman" w:cs="Courier New"/>
          <w:color w:val="000000"/>
          <w:sz w:val="24"/>
          <w:szCs w:val="24"/>
        </w:rPr>
        <w:t xml:space="preserve"> interoperability as a result of </w:t>
      </w:r>
      <w:r w:rsidR="000448FF" w:rsidRPr="000448FF">
        <w:rPr>
          <w:rFonts w:eastAsia="Times New Roman" w:cs="Courier New"/>
          <w:color w:val="000000"/>
          <w:sz w:val="24"/>
          <w:szCs w:val="24"/>
        </w:rPr>
        <w:t>listening and learning form others within and outside of GEOSS.</w:t>
      </w:r>
    </w:p>
    <w:p w:rsidR="007F0431" w:rsidRDefault="007F0431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Semantic Inte</w:t>
      </w:r>
      <w:r w:rsidR="000448FF">
        <w:rPr>
          <w:rFonts w:eastAsia="Times New Roman" w:cs="Courier New"/>
          <w:color w:val="000000"/>
          <w:sz w:val="24"/>
          <w:szCs w:val="24"/>
        </w:rPr>
        <w:t xml:space="preserve">roperability as an example is </w:t>
      </w:r>
      <w:r>
        <w:rPr>
          <w:rFonts w:eastAsia="Times New Roman" w:cs="Courier New"/>
          <w:color w:val="000000"/>
          <w:sz w:val="24"/>
          <w:szCs w:val="24"/>
        </w:rPr>
        <w:t>meaningful to pursue interoperability</w:t>
      </w:r>
    </w:p>
    <w:p w:rsidR="007F0431" w:rsidRDefault="007F0431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Developing a Controlled vocabulary and internal recommendations to GEOSS. Establish outreach programs</w:t>
      </w:r>
    </w:p>
    <w:p w:rsidR="007F0431" w:rsidRDefault="00C553F9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SIF roles</w:t>
      </w:r>
    </w:p>
    <w:p w:rsidR="00C553F9" w:rsidRDefault="00C553F9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Collaboration at various levels</w:t>
      </w:r>
      <w:r w:rsidR="000448FF">
        <w:rPr>
          <w:rFonts w:eastAsia="Times New Roman" w:cs="Courier New"/>
          <w:color w:val="000000"/>
          <w:sz w:val="24"/>
          <w:szCs w:val="24"/>
        </w:rPr>
        <w:t xml:space="preserve">, AIP Harmonization, Data Integration and Analysis, Ontology </w:t>
      </w:r>
    </w:p>
    <w:p w:rsidR="00806F0F" w:rsidRDefault="00806F0F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Working on metadata and semantic interoperability </w:t>
      </w:r>
    </w:p>
    <w:p w:rsidR="00C553F9" w:rsidRDefault="00806F0F" w:rsidP="00070050">
      <w:pPr>
        <w:pStyle w:val="ListParagraph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Planning the u</w:t>
      </w:r>
      <w:r w:rsidR="00C553F9">
        <w:rPr>
          <w:rFonts w:eastAsia="Times New Roman" w:cs="Courier New"/>
          <w:color w:val="000000"/>
          <w:sz w:val="24"/>
          <w:szCs w:val="24"/>
        </w:rPr>
        <w:t>sage of GEOSS resources</w:t>
      </w:r>
      <w:r>
        <w:rPr>
          <w:rFonts w:eastAsia="Times New Roman" w:cs="Courier New"/>
          <w:color w:val="000000"/>
          <w:sz w:val="24"/>
          <w:szCs w:val="24"/>
        </w:rPr>
        <w:t xml:space="preserve"> for automation and publishing</w:t>
      </w:r>
    </w:p>
    <w:p w:rsidR="00C553F9" w:rsidRPr="00460E2F" w:rsidRDefault="00C553F9" w:rsidP="0007005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3B60DE" w:rsidRPr="00070050" w:rsidRDefault="00BD6244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Discussion</w:t>
      </w:r>
      <w:r w:rsidR="003B60DE" w:rsidRPr="00070050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D6244" w:rsidRPr="00070050" w:rsidRDefault="0057380E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Scope of related GEO Tasks</w:t>
      </w:r>
    </w:p>
    <w:p w:rsidR="003B60DE" w:rsidRPr="00070050" w:rsidRDefault="003B60DE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color w:val="000000"/>
          <w:sz w:val="24"/>
          <w:szCs w:val="24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Coordination/Collaboration of efforts</w:t>
      </w:r>
    </w:p>
    <w:p w:rsidR="000D1853" w:rsidRDefault="000D1853" w:rsidP="000D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806F0F" w:rsidRDefault="00806F0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Default="00070050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BD6244" w:rsidRPr="00655F6F" w:rsidRDefault="00655F6F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lastRenderedPageBreak/>
        <w:t>Alliance Session</w:t>
      </w:r>
    </w:p>
    <w:p w:rsidR="00CA7A1C" w:rsidRDefault="00CA7A1C" w:rsidP="00BD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Pr="00070050" w:rsidRDefault="00070050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070050">
        <w:rPr>
          <w:rFonts w:eastAsia="Times New Roman" w:cs="Courier New"/>
          <w:color w:val="000000"/>
          <w:sz w:val="24"/>
          <w:szCs w:val="24"/>
        </w:rPr>
        <w:t>Overview of Data Centres and their plans/potential to contribute to a Data Centre Alliance</w:t>
      </w:r>
    </w:p>
    <w:p w:rsidR="00CA7A1C" w:rsidRPr="00CA7A1C" w:rsidRDefault="00CA7A1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Pr="005A2703" w:rsidRDefault="00070050" w:rsidP="005A2703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b/>
          <w:color w:val="000000"/>
          <w:sz w:val="24"/>
          <w:szCs w:val="24"/>
        </w:rPr>
        <w:t>GIOVAN</w:t>
      </w:r>
      <w:r w:rsidR="00A34EE7">
        <w:rPr>
          <w:rFonts w:eastAsia="Times New Roman" w:cs="Courier New"/>
          <w:b/>
          <w:color w:val="000000"/>
          <w:sz w:val="24"/>
          <w:szCs w:val="24"/>
        </w:rPr>
        <w:t>N</w:t>
      </w:r>
      <w:r w:rsidRPr="005A2703">
        <w:rPr>
          <w:rFonts w:eastAsia="Times New Roman" w:cs="Courier New"/>
          <w:b/>
          <w:color w:val="000000"/>
          <w:sz w:val="24"/>
          <w:szCs w:val="24"/>
        </w:rPr>
        <w:t xml:space="preserve">I (Greg </w:t>
      </w:r>
      <w:proofErr w:type="spellStart"/>
      <w:r w:rsidRPr="005A2703">
        <w:rPr>
          <w:rFonts w:eastAsia="Times New Roman" w:cs="Courier New"/>
          <w:b/>
          <w:color w:val="000000"/>
          <w:sz w:val="24"/>
          <w:szCs w:val="24"/>
        </w:rPr>
        <w:t>Leptoukh</w:t>
      </w:r>
      <w:proofErr w:type="spellEnd"/>
      <w:r w:rsidRPr="005A2703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070050" w:rsidRDefault="00070050" w:rsidP="005A2703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Reducing the time to find data</w:t>
      </w:r>
    </w:p>
    <w:p w:rsidR="00070050" w:rsidRDefault="00070050" w:rsidP="005A2703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End to end for comprehensive data systems</w:t>
      </w:r>
    </w:p>
    <w:p w:rsidR="00070050" w:rsidRDefault="00070050" w:rsidP="005A2703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GIOVAN</w:t>
      </w:r>
      <w:r w:rsidR="00A34EE7">
        <w:rPr>
          <w:rFonts w:eastAsia="Times New Roman" w:cs="Courier New"/>
          <w:color w:val="000000"/>
          <w:sz w:val="24"/>
          <w:szCs w:val="24"/>
        </w:rPr>
        <w:t>N</w:t>
      </w:r>
      <w:r>
        <w:rPr>
          <w:rFonts w:eastAsia="Times New Roman" w:cs="Courier New"/>
          <w:color w:val="000000"/>
          <w:sz w:val="24"/>
          <w:szCs w:val="24"/>
        </w:rPr>
        <w:t>I can use any data format</w:t>
      </w:r>
    </w:p>
    <w:p w:rsidR="00070050" w:rsidRDefault="00070050" w:rsidP="005A2703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Product lineage</w:t>
      </w:r>
    </w:p>
    <w:p w:rsidR="00070050" w:rsidRDefault="00070050" w:rsidP="005A2703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Provenance for </w:t>
      </w:r>
      <w:proofErr w:type="spellStart"/>
      <w:r>
        <w:rPr>
          <w:rFonts w:eastAsia="Times New Roman" w:cs="Courier New"/>
          <w:color w:val="000000"/>
          <w:sz w:val="24"/>
          <w:szCs w:val="24"/>
        </w:rPr>
        <w:t>intercomparison</w:t>
      </w:r>
      <w:proofErr w:type="spellEnd"/>
    </w:p>
    <w:p w:rsidR="00070050" w:rsidRDefault="00070050" w:rsidP="005A2703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Importance of capturing scientific knowledge, Changing provenance, how to…</w:t>
      </w:r>
    </w:p>
    <w:p w:rsidR="00070050" w:rsidRDefault="00070050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70050" w:rsidRPr="005A2703" w:rsidRDefault="00070050" w:rsidP="005A2703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b/>
          <w:color w:val="000000"/>
          <w:sz w:val="24"/>
          <w:szCs w:val="24"/>
        </w:rPr>
        <w:t>GENESI-DR (Luigi Fusco)</w:t>
      </w:r>
    </w:p>
    <w:p w:rsidR="00070050" w:rsidRPr="005A2703" w:rsidRDefault="00070050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Federation of repositories with centralized discovery service for seamless and controlled access to heterogeneous data</w:t>
      </w:r>
    </w:p>
    <w:p w:rsidR="00070050" w:rsidRPr="008F40A8" w:rsidRDefault="00070050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Standardisation: Flexibility and scalability or architecture</w:t>
      </w:r>
    </w:p>
    <w:p w:rsidR="008F40A8" w:rsidRPr="005A2703" w:rsidRDefault="008F40A8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GENESI-DR demonstrated successfully an infrastructure for discovery and access of data</w:t>
      </w:r>
    </w:p>
    <w:p w:rsidR="00070050" w:rsidRPr="005A2703" w:rsidRDefault="008F40A8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Implemented with open-standard interface and using </w:t>
      </w:r>
      <w:r w:rsidR="00070050" w:rsidRPr="005A2703">
        <w:rPr>
          <w:rFonts w:eastAsia="Times New Roman" w:cs="Courier New"/>
          <w:color w:val="000000"/>
          <w:sz w:val="24"/>
          <w:szCs w:val="24"/>
        </w:rPr>
        <w:t xml:space="preserve">OGC </w:t>
      </w:r>
      <w:r>
        <w:rPr>
          <w:rFonts w:eastAsia="Times New Roman" w:cs="Courier New"/>
          <w:color w:val="000000"/>
          <w:sz w:val="24"/>
          <w:szCs w:val="24"/>
        </w:rPr>
        <w:t>approved Open Search</w:t>
      </w:r>
    </w:p>
    <w:p w:rsidR="00070050" w:rsidRPr="008F40A8" w:rsidRDefault="00070050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12 sites in Europe and ~ 50 data providers</w:t>
      </w:r>
    </w:p>
    <w:p w:rsidR="008F40A8" w:rsidRPr="008F40A8" w:rsidRDefault="008F40A8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Collaborating with GRID and research infrastructures, EC GEO/GMES and International environmental Programmes</w:t>
      </w:r>
    </w:p>
    <w:p w:rsidR="008F40A8" w:rsidRPr="005A2703" w:rsidRDefault="008F40A8" w:rsidP="005A2703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Using a metadata model based on INSPIRE</w:t>
      </w:r>
    </w:p>
    <w:p w:rsidR="008F40A8" w:rsidRPr="008F40A8" w:rsidRDefault="00B54E80" w:rsidP="008F40A8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hyperlink r:id="rId7" w:history="1">
        <w:r w:rsidR="00070050" w:rsidRPr="005A2703">
          <w:rPr>
            <w:rStyle w:val="Hyperlink"/>
            <w:rFonts w:eastAsia="Times New Roman" w:cs="Courier New"/>
            <w:b/>
            <w:sz w:val="24"/>
            <w:szCs w:val="24"/>
          </w:rPr>
          <w:t>http://portal.genesi-dr.eu</w:t>
        </w:r>
      </w:hyperlink>
    </w:p>
    <w:p w:rsidR="00070050" w:rsidRDefault="00070050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</w:p>
    <w:p w:rsidR="00070050" w:rsidRPr="005A2703" w:rsidRDefault="008F40A8" w:rsidP="005A2703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>
        <w:rPr>
          <w:rFonts w:eastAsia="Times New Roman" w:cs="Courier New"/>
          <w:b/>
          <w:color w:val="000000"/>
          <w:sz w:val="24"/>
          <w:szCs w:val="24"/>
        </w:rPr>
        <w:t xml:space="preserve">Global Terrestrial Network Hydrology </w:t>
      </w:r>
      <w:r w:rsidR="00070050" w:rsidRPr="005A2703">
        <w:rPr>
          <w:rFonts w:eastAsia="Times New Roman" w:cs="Courier New"/>
          <w:b/>
          <w:color w:val="000000"/>
          <w:sz w:val="24"/>
          <w:szCs w:val="24"/>
        </w:rPr>
        <w:t xml:space="preserve"> (</w:t>
      </w:r>
      <w:proofErr w:type="spellStart"/>
      <w:r w:rsidR="00070050" w:rsidRPr="005A2703">
        <w:rPr>
          <w:rFonts w:eastAsia="Times New Roman" w:cs="Courier New"/>
          <w:b/>
          <w:color w:val="000000"/>
          <w:sz w:val="24"/>
          <w:szCs w:val="24"/>
        </w:rPr>
        <w:t>Balasz</w:t>
      </w:r>
      <w:proofErr w:type="spellEnd"/>
      <w:r w:rsidR="00070050" w:rsidRPr="005A2703">
        <w:rPr>
          <w:rFonts w:eastAsia="Times New Roman" w:cs="Courier New"/>
          <w:b/>
          <w:color w:val="000000"/>
          <w:sz w:val="24"/>
          <w:szCs w:val="24"/>
        </w:rPr>
        <w:t xml:space="preserve"> </w:t>
      </w:r>
      <w:proofErr w:type="spellStart"/>
      <w:r w:rsidR="00070050" w:rsidRPr="005A2703">
        <w:rPr>
          <w:rFonts w:eastAsia="Times New Roman" w:cs="Courier New"/>
          <w:b/>
          <w:color w:val="000000"/>
          <w:sz w:val="24"/>
          <w:szCs w:val="24"/>
        </w:rPr>
        <w:t>Fekete</w:t>
      </w:r>
      <w:proofErr w:type="spellEnd"/>
      <w:r w:rsidR="00070050" w:rsidRPr="005A2703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070050" w:rsidRDefault="008F40A8" w:rsidP="005A2703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City College of New York project</w:t>
      </w:r>
      <w:r w:rsidR="00070050" w:rsidRPr="005A2703">
        <w:rPr>
          <w:rFonts w:eastAsia="Times New Roman" w:cs="Courier New"/>
          <w:color w:val="000000"/>
          <w:sz w:val="24"/>
          <w:szCs w:val="24"/>
        </w:rPr>
        <w:t xml:space="preserve"> to establish a new approach for alliances and harmonization</w:t>
      </w:r>
    </w:p>
    <w:p w:rsidR="008F40A8" w:rsidRPr="005A2703" w:rsidRDefault="008F40A8" w:rsidP="005A2703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Links existing networks and systems for integrated observations of the global water cycle</w:t>
      </w:r>
    </w:p>
    <w:p w:rsidR="00070050" w:rsidRDefault="00070050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A2703" w:rsidRPr="005A2703" w:rsidRDefault="005A2703" w:rsidP="005A2703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b/>
          <w:color w:val="000000"/>
          <w:sz w:val="24"/>
          <w:szCs w:val="24"/>
        </w:rPr>
        <w:t>Coordinated Energy and Water Cycle Observation Project (Prof. Koike)</w:t>
      </w:r>
    </w:p>
    <w:p w:rsidR="005A2703" w:rsidRPr="005A2703" w:rsidRDefault="005A2703" w:rsidP="005A2703">
      <w:pPr>
        <w:pStyle w:val="ListParagraph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b/>
          <w:color w:val="000000"/>
          <w:sz w:val="24"/>
          <w:szCs w:val="24"/>
        </w:rPr>
        <w:t xml:space="preserve">CEOP –GEWEX </w:t>
      </w:r>
      <w:r w:rsidRPr="005A2703">
        <w:rPr>
          <w:rFonts w:eastAsia="Times New Roman" w:cs="Courier New"/>
          <w:color w:val="000000"/>
          <w:sz w:val="24"/>
          <w:szCs w:val="24"/>
        </w:rPr>
        <w:t>Convergence of Observations A prototype of the Water Cycle Observation System of Systems</w:t>
      </w:r>
    </w:p>
    <w:p w:rsidR="005A2703" w:rsidRDefault="005A2703" w:rsidP="005A2703">
      <w:pPr>
        <w:pStyle w:val="ListParagraph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E7095">
        <w:rPr>
          <w:rFonts w:eastAsia="Times New Roman" w:cs="Courier New"/>
          <w:color w:val="000000"/>
          <w:sz w:val="24"/>
          <w:szCs w:val="24"/>
        </w:rPr>
        <w:t>Functional data collections</w:t>
      </w:r>
      <w:r w:rsidR="001E7095">
        <w:rPr>
          <w:rFonts w:eastAsia="Times New Roman" w:cs="Courier New"/>
          <w:color w:val="000000"/>
          <w:sz w:val="24"/>
          <w:szCs w:val="24"/>
        </w:rPr>
        <w:t xml:space="preserve"> and </w:t>
      </w:r>
      <w:r w:rsidRPr="001E7095">
        <w:rPr>
          <w:rFonts w:eastAsia="Times New Roman" w:cs="Courier New"/>
          <w:color w:val="000000"/>
          <w:sz w:val="24"/>
          <w:szCs w:val="24"/>
        </w:rPr>
        <w:t>Functional services</w:t>
      </w:r>
    </w:p>
    <w:p w:rsidR="001E7095" w:rsidRPr="001E7095" w:rsidRDefault="001E7095" w:rsidP="005A2703">
      <w:pPr>
        <w:pStyle w:val="ListParagraph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CEOP dataset evaluates multiple scheme and physical processes</w:t>
      </w:r>
    </w:p>
    <w:p w:rsidR="005A2703" w:rsidRPr="005A2703" w:rsidRDefault="005A2703" w:rsidP="005A2703">
      <w:pPr>
        <w:pStyle w:val="ListParagraph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Lesson learned: Need to keep flexibility</w:t>
      </w:r>
    </w:p>
    <w:p w:rsidR="00070050" w:rsidRDefault="00070050" w:rsidP="0007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Discussion: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Tools developed by ADC and GEO that can encourage convergence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Information needed to enable identify potential alliances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 xml:space="preserve"> Implementation of Alliances (Possibly to include a recommendation for an alliance)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 Way forward: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Draft plan for one or more Data Alliances and the implementation of a prototype data alliance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Development of a task plan for the next year</w:t>
      </w:r>
    </w:p>
    <w:p w:rsidR="00655F6F" w:rsidRDefault="00655F6F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  <w:r w:rsidRPr="00655F6F">
        <w:rPr>
          <w:rFonts w:eastAsia="Times New Roman" w:cs="Courier New"/>
          <w:b/>
          <w:color w:val="000000"/>
          <w:sz w:val="24"/>
          <w:szCs w:val="24"/>
          <w:u w:val="single"/>
        </w:rPr>
        <w:lastRenderedPageBreak/>
        <w:t>Harmonization Session</w:t>
      </w:r>
    </w:p>
    <w:p w:rsidR="00BA18CC" w:rsidRDefault="00BA18CC" w:rsidP="0080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</w:rPr>
      </w:pPr>
    </w:p>
    <w:p w:rsidR="00BA18CC" w:rsidRDefault="00BA18CC" w:rsidP="003A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Discussion of </w:t>
      </w:r>
      <w:r w:rsidR="00E93A9D">
        <w:rPr>
          <w:rFonts w:eastAsia="Times New Roman" w:cs="Courier New"/>
          <w:color w:val="000000"/>
          <w:sz w:val="24"/>
          <w:szCs w:val="24"/>
        </w:rPr>
        <w:t>topics and activities underway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(discussion leads)</w:t>
      </w:r>
      <w:r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BA18CC" w:rsidRDefault="00BA18CC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GEOSS way forward</w:t>
      </w:r>
      <w:r w:rsidR="00857962">
        <w:rPr>
          <w:rFonts w:eastAsia="Times New Roman" w:cs="Courier New"/>
          <w:color w:val="000000"/>
          <w:sz w:val="24"/>
          <w:szCs w:val="24"/>
        </w:rPr>
        <w:t xml:space="preserve"> (George </w:t>
      </w:r>
      <w:proofErr w:type="spellStart"/>
      <w:r w:rsidR="00857962">
        <w:rPr>
          <w:rFonts w:eastAsia="Times New Roman" w:cs="Courier New"/>
          <w:color w:val="000000"/>
          <w:sz w:val="24"/>
          <w:szCs w:val="24"/>
        </w:rPr>
        <w:t>Percivall</w:t>
      </w:r>
      <w:proofErr w:type="spellEnd"/>
      <w:r w:rsidR="00857962">
        <w:rPr>
          <w:rFonts w:eastAsia="Times New Roman" w:cs="Courier New"/>
          <w:color w:val="000000"/>
          <w:sz w:val="24"/>
          <w:szCs w:val="24"/>
        </w:rPr>
        <w:t>)</w:t>
      </w:r>
    </w:p>
    <w:p w:rsidR="000202F1" w:rsidRDefault="000202F1" w:rsidP="00E9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color w:val="000000"/>
          <w:sz w:val="24"/>
          <w:szCs w:val="24"/>
        </w:rPr>
      </w:pPr>
    </w:p>
    <w:p w:rsidR="00BA18CC" w:rsidRPr="005A2703" w:rsidRDefault="000C5561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b/>
          <w:color w:val="000000"/>
          <w:sz w:val="24"/>
          <w:szCs w:val="24"/>
        </w:rPr>
        <w:t>System of systems d</w:t>
      </w:r>
      <w:r w:rsidR="00BA18CC" w:rsidRPr="005A2703">
        <w:rPr>
          <w:rFonts w:eastAsia="Times New Roman" w:cs="Courier New"/>
          <w:b/>
          <w:color w:val="000000"/>
          <w:sz w:val="24"/>
          <w:szCs w:val="24"/>
        </w:rPr>
        <w:t>omain model</w:t>
      </w:r>
      <w:r w:rsidR="00857962" w:rsidRPr="005A2703">
        <w:rPr>
          <w:rFonts w:eastAsia="Times New Roman" w:cs="Courier New"/>
          <w:b/>
          <w:color w:val="000000"/>
          <w:sz w:val="24"/>
          <w:szCs w:val="24"/>
        </w:rPr>
        <w:t xml:space="preserve"> (Michael Burnett)</w:t>
      </w:r>
    </w:p>
    <w:p w:rsidR="000202F1" w:rsidRPr="005A2703" w:rsidRDefault="000202F1" w:rsidP="005A2703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System of systems, data package</w:t>
      </w:r>
    </w:p>
    <w:p w:rsidR="000202F1" w:rsidRPr="005A2703" w:rsidRDefault="000202F1" w:rsidP="005A2703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 xml:space="preserve">Service Package </w:t>
      </w:r>
    </w:p>
    <w:p w:rsidR="00AD423B" w:rsidRPr="005A2703" w:rsidRDefault="00AD423B" w:rsidP="005A2703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Some fine tuning is needed, precision with the service package with “other” resources is urged</w:t>
      </w:r>
    </w:p>
    <w:p w:rsidR="00AD423B" w:rsidRPr="005A2703" w:rsidRDefault="009912A6" w:rsidP="005A2703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 xml:space="preserve">How do we align this model with WMO and </w:t>
      </w:r>
      <w:proofErr w:type="gramStart"/>
      <w:r w:rsidRPr="005A2703">
        <w:rPr>
          <w:rFonts w:eastAsia="Times New Roman" w:cs="Courier New"/>
          <w:color w:val="000000"/>
          <w:sz w:val="24"/>
          <w:szCs w:val="24"/>
        </w:rPr>
        <w:t>others.</w:t>
      </w:r>
      <w:proofErr w:type="gramEnd"/>
    </w:p>
    <w:p w:rsidR="009912A6" w:rsidRPr="005A2703" w:rsidRDefault="009912A6" w:rsidP="005A2703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More iterations needed</w:t>
      </w:r>
    </w:p>
    <w:p w:rsidR="009912A6" w:rsidRPr="005A2703" w:rsidRDefault="009912A6" w:rsidP="005A2703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Alliance and Data Centers will play a key role for outreach and will serve as good test for the concept</w:t>
      </w:r>
    </w:p>
    <w:p w:rsidR="001E7095" w:rsidRDefault="009912A6" w:rsidP="001E7095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*Model is well received and attendees provide valuable suggestions</w:t>
      </w:r>
      <w:r w:rsidR="001E7095">
        <w:rPr>
          <w:rFonts w:eastAsia="Times New Roman" w:cs="Courier New"/>
          <w:color w:val="000000"/>
          <w:sz w:val="24"/>
          <w:szCs w:val="24"/>
        </w:rPr>
        <w:t>. CSISS (</w:t>
      </w:r>
      <w:proofErr w:type="spellStart"/>
      <w:r w:rsidR="001E7095">
        <w:rPr>
          <w:rFonts w:eastAsia="Times New Roman" w:cs="Courier New"/>
          <w:color w:val="000000"/>
          <w:sz w:val="24"/>
          <w:szCs w:val="24"/>
        </w:rPr>
        <w:t>Liping</w:t>
      </w:r>
      <w:proofErr w:type="spellEnd"/>
      <w:r w:rsidR="001E7095">
        <w:rPr>
          <w:rFonts w:eastAsia="Times New Roman" w:cs="Courier New"/>
          <w:color w:val="000000"/>
          <w:sz w:val="24"/>
          <w:szCs w:val="24"/>
        </w:rPr>
        <w:t xml:space="preserve"> and </w:t>
      </w:r>
      <w:proofErr w:type="spellStart"/>
      <w:r w:rsidR="001E7095">
        <w:rPr>
          <w:rFonts w:eastAsia="Times New Roman" w:cs="Courier New"/>
          <w:color w:val="000000"/>
          <w:sz w:val="24"/>
          <w:szCs w:val="24"/>
        </w:rPr>
        <w:t>Yuqi</w:t>
      </w:r>
      <w:proofErr w:type="spellEnd"/>
      <w:r w:rsidR="001E7095">
        <w:rPr>
          <w:rFonts w:eastAsia="Times New Roman" w:cs="Courier New"/>
          <w:color w:val="000000"/>
          <w:sz w:val="24"/>
          <w:szCs w:val="24"/>
        </w:rPr>
        <w:t>) to review Michael B. domain model</w:t>
      </w:r>
    </w:p>
    <w:p w:rsidR="000202F1" w:rsidRPr="000202F1" w:rsidRDefault="000202F1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E93A9D" w:rsidRPr="005A2703" w:rsidRDefault="000311B9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5A2703">
        <w:rPr>
          <w:rFonts w:eastAsia="Times New Roman" w:cs="Courier New"/>
          <w:b/>
          <w:color w:val="000000"/>
          <w:sz w:val="24"/>
          <w:szCs w:val="24"/>
        </w:rPr>
        <w:t>Metadata</w:t>
      </w:r>
      <w:r w:rsidR="00857962" w:rsidRPr="005A2703">
        <w:rPr>
          <w:rFonts w:eastAsia="Times New Roman" w:cs="Courier New"/>
          <w:b/>
          <w:color w:val="000000"/>
          <w:sz w:val="24"/>
          <w:szCs w:val="24"/>
        </w:rPr>
        <w:t xml:space="preserve"> (Ted </w:t>
      </w:r>
      <w:proofErr w:type="spellStart"/>
      <w:r w:rsidR="00857962" w:rsidRPr="005A2703">
        <w:rPr>
          <w:rFonts w:eastAsia="Times New Roman" w:cs="Courier New"/>
          <w:b/>
          <w:color w:val="000000"/>
          <w:sz w:val="24"/>
          <w:szCs w:val="24"/>
        </w:rPr>
        <w:t>Habermann</w:t>
      </w:r>
      <w:proofErr w:type="spellEnd"/>
      <w:r w:rsidR="00857962" w:rsidRPr="005A2703">
        <w:rPr>
          <w:rFonts w:eastAsia="Times New Roman" w:cs="Courier New"/>
          <w:b/>
          <w:color w:val="000000"/>
          <w:sz w:val="24"/>
          <w:szCs w:val="24"/>
        </w:rPr>
        <w:t>)</w:t>
      </w:r>
    </w:p>
    <w:p w:rsidR="009912A6" w:rsidRPr="005A2703" w:rsidRDefault="009912A6" w:rsidP="005A2703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Harmonization of data and metadata</w:t>
      </w:r>
    </w:p>
    <w:p w:rsidR="009912A6" w:rsidRPr="005A2703" w:rsidRDefault="00A94FB8" w:rsidP="005A2703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How do we bring data and metadata together</w:t>
      </w:r>
    </w:p>
    <w:p w:rsidR="00A94FB8" w:rsidRPr="005A2703" w:rsidRDefault="00A94FB8" w:rsidP="005A2703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 xml:space="preserve">Data providers need to provide high quality </w:t>
      </w:r>
      <w:proofErr w:type="spellStart"/>
      <w:r w:rsidRPr="005A2703">
        <w:rPr>
          <w:rFonts w:eastAsia="Times New Roman" w:cs="Courier New"/>
          <w:color w:val="000000"/>
          <w:sz w:val="24"/>
          <w:szCs w:val="24"/>
        </w:rPr>
        <w:t>netCDF</w:t>
      </w:r>
      <w:proofErr w:type="spellEnd"/>
      <w:r w:rsidRPr="005A2703">
        <w:rPr>
          <w:rFonts w:eastAsia="Times New Roman" w:cs="Courier New"/>
          <w:color w:val="000000"/>
          <w:sz w:val="24"/>
          <w:szCs w:val="24"/>
        </w:rPr>
        <w:t xml:space="preserve"> files</w:t>
      </w:r>
    </w:p>
    <w:p w:rsidR="00A94FB8" w:rsidRPr="005A2703" w:rsidRDefault="00054412" w:rsidP="005A2703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THREDDS Metadata</w:t>
      </w:r>
    </w:p>
    <w:p w:rsidR="00054412" w:rsidRPr="005A2703" w:rsidRDefault="004247F9" w:rsidP="005A2703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Collection of granules at NCAR-Format description X-link to the file</w:t>
      </w:r>
    </w:p>
    <w:p w:rsidR="009B132D" w:rsidRPr="005A2703" w:rsidRDefault="009B132D" w:rsidP="005A2703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Metadata content is independent of the standards</w:t>
      </w:r>
    </w:p>
    <w:p w:rsidR="001E7095" w:rsidRDefault="001E7095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E7095" w:rsidRDefault="001E7095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2F682C" w:rsidRDefault="002F682C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37CF2" w:rsidRDefault="00037CF2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3A75D3" w:rsidRDefault="003A75D3" w:rsidP="00CA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  <w:lang w:val="en-US"/>
        </w:rPr>
      </w:pPr>
      <w:r w:rsidRPr="005A2703">
        <w:rPr>
          <w:rFonts w:eastAsia="Times New Roman" w:cs="Courier New"/>
          <w:b/>
          <w:bCs/>
          <w:color w:val="000000"/>
          <w:sz w:val="24"/>
          <w:szCs w:val="24"/>
          <w:u w:val="single"/>
        </w:rPr>
        <w:lastRenderedPageBreak/>
        <w:t>Joint Alliance and Harmonization Session</w:t>
      </w:r>
      <w:r w:rsidRPr="005A2703">
        <w:rPr>
          <w:rFonts w:eastAsia="Times New Roman" w:cs="Courier New"/>
          <w:b/>
          <w:color w:val="000000"/>
          <w:sz w:val="24"/>
          <w:szCs w:val="24"/>
          <w:u w:val="single"/>
        </w:rPr>
        <w:t xml:space="preserve"> 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u w:val="single"/>
          <w:lang w:val="en-US"/>
        </w:rPr>
      </w:pP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Summary of the reports from: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The Alliance Session</w:t>
      </w:r>
    </w:p>
    <w:p w:rsidR="00F94AD3" w:rsidRDefault="00F94AD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A2703" w:rsidRPr="00CD4D1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</w:rPr>
      </w:pPr>
      <w:r w:rsidRPr="00CD4D13">
        <w:rPr>
          <w:rFonts w:eastAsia="Times New Roman" w:cs="Courier New"/>
          <w:b/>
          <w:color w:val="000000"/>
          <w:sz w:val="24"/>
          <w:szCs w:val="24"/>
        </w:rPr>
        <w:t>The Harmonization Session</w:t>
      </w:r>
    </w:p>
    <w:p w:rsid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Domain Model development</w:t>
      </w:r>
    </w:p>
    <w:p w:rsidR="00122ECC" w:rsidRPr="00122ECC" w:rsidRDefault="00122ECC" w:rsidP="00122ECC">
      <w:pPr>
        <w:pStyle w:val="ListParagraph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Develop domain model further</w:t>
      </w:r>
    </w:p>
    <w:p w:rsidR="00122ECC" w:rsidRDefault="00122ECC" w:rsidP="00122ECC">
      <w:pPr>
        <w:pStyle w:val="ListParagraph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Work with 2 Alliance data centers (can one data center rep a system that will become part of CWIC like ESRIN or JAXA)?</w:t>
      </w:r>
    </w:p>
    <w:p w:rsidR="00122ECC" w:rsidRPr="00122ECC" w:rsidRDefault="00122ECC" w:rsidP="00122ECC">
      <w:pPr>
        <w:pStyle w:val="ListParagraph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Can the domain model relationships be applied to the GEO CSR registries?</w:t>
      </w:r>
    </w:p>
    <w:p w:rsidR="00122ECC" w:rsidRPr="00122ECC" w:rsidRDefault="00122ECC" w:rsidP="0012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22ECC" w:rsidRP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Information Model for inventory search</w:t>
      </w:r>
    </w:p>
    <w:p w:rsidR="00122ECC" w:rsidRPr="00122ECC" w:rsidRDefault="00122ECC" w:rsidP="00122ECC">
      <w:pPr>
        <w:pStyle w:val="ListParagraph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Start with v0.1 draft inventory search criteria and develop to v1.0 after iteration with CWIC partners</w:t>
      </w:r>
    </w:p>
    <w:p w:rsidR="00122ECC" w:rsidRPr="00122ECC" w:rsidRDefault="00122ECC" w:rsidP="00122ECC">
      <w:pPr>
        <w:pStyle w:val="ListParagraph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Publish information model for inventory search criteria (v1.0) to SIF as a special arrangement</w:t>
      </w:r>
    </w:p>
    <w:p w:rsidR="00122ECC" w:rsidRPr="00122ECC" w:rsidRDefault="00122ECC" w:rsidP="0012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22ECC" w:rsidRP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AIP-3 participation – what kind of participation in AIP3 would make sense?</w:t>
      </w:r>
    </w:p>
    <w:p w:rsidR="00122ECC" w:rsidRPr="00122ECC" w:rsidRDefault="00122ECC" w:rsidP="0012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22ECC" w:rsidRP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CWIC model for grouping similar data and information – will this model work for other communities?</w:t>
      </w:r>
    </w:p>
    <w:p w:rsidR="00122ECC" w:rsidRPr="00122ECC" w:rsidRDefault="00122ECC" w:rsidP="0012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22ECC" w:rsidRP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Get additional information about INSPIRE and WIS for further discussion on how we can work with those systems</w:t>
      </w:r>
    </w:p>
    <w:p w:rsidR="00122ECC" w:rsidRPr="00122ECC" w:rsidRDefault="00122ECC" w:rsidP="0012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22ECC" w:rsidRP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>Engineering reports from AIP-2 – for deeper understanding of the GCI and its capabilities and identifying the weak areas that need future harmonization</w:t>
      </w:r>
    </w:p>
    <w:p w:rsidR="00122ECC" w:rsidRPr="00122ECC" w:rsidRDefault="00122ECC" w:rsidP="0012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A2703" w:rsidRPr="00122ECC" w:rsidRDefault="00122ECC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22ECC">
        <w:rPr>
          <w:rFonts w:eastAsia="Times New Roman" w:cs="Courier New"/>
          <w:color w:val="000000"/>
          <w:sz w:val="24"/>
          <w:szCs w:val="24"/>
        </w:rPr>
        <w:t xml:space="preserve">New </w:t>
      </w:r>
      <w:proofErr w:type="spellStart"/>
      <w:r w:rsidRPr="00122ECC">
        <w:rPr>
          <w:rFonts w:eastAsia="Times New Roman" w:cs="Courier New"/>
          <w:color w:val="000000"/>
          <w:sz w:val="24"/>
          <w:szCs w:val="24"/>
        </w:rPr>
        <w:t>telecon</w:t>
      </w:r>
      <w:proofErr w:type="spellEnd"/>
      <w:r w:rsidRPr="00122ECC">
        <w:rPr>
          <w:rFonts w:eastAsia="Times New Roman" w:cs="Courier New"/>
          <w:color w:val="000000"/>
          <w:sz w:val="24"/>
          <w:szCs w:val="24"/>
        </w:rPr>
        <w:t xml:space="preserve"> time?  Would 7am ET work for the current participants?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Discussion</w:t>
      </w:r>
    </w:p>
    <w:p w:rsidR="00F94AD3" w:rsidRDefault="005A2703" w:rsidP="00F94AD3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 </w:t>
      </w:r>
      <w:r w:rsidR="00F94AD3">
        <w:rPr>
          <w:rFonts w:eastAsia="Times New Roman" w:cs="Courier New"/>
          <w:color w:val="000000"/>
          <w:sz w:val="24"/>
          <w:szCs w:val="24"/>
        </w:rPr>
        <w:t>Develop a plan of action for the next year</w:t>
      </w:r>
    </w:p>
    <w:p w:rsidR="00F94AD3" w:rsidRDefault="00F94AD3" w:rsidP="00F94AD3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Coordinate times for meetings (several time zones</w:t>
      </w:r>
      <w:r w:rsidR="00CD4D13">
        <w:rPr>
          <w:rFonts w:eastAsia="Times New Roman" w:cs="Courier New"/>
          <w:color w:val="000000"/>
          <w:sz w:val="24"/>
          <w:szCs w:val="24"/>
        </w:rPr>
        <w:t xml:space="preserve"> to sort out</w:t>
      </w:r>
      <w:r>
        <w:rPr>
          <w:rFonts w:eastAsia="Times New Roman" w:cs="Courier New"/>
          <w:color w:val="000000"/>
          <w:sz w:val="24"/>
          <w:szCs w:val="24"/>
        </w:rPr>
        <w:t>)</w:t>
      </w:r>
    </w:p>
    <w:p w:rsidR="00F94AD3" w:rsidRDefault="00F94AD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F94AD3" w:rsidRDefault="00F94AD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Discussion of issues of common interest: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Contributions of harmonization to a data centre alliance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Steps to include harmonization issues into the DA-09-02a surveys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 xml:space="preserve">Links between ADC and other GEO activities and the Harmonization and Alliance Tasks 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 xml:space="preserve">Potential for combining the subtasks </w:t>
      </w:r>
    </w:p>
    <w:p w:rsidR="005A2703" w:rsidRPr="005A2703" w:rsidRDefault="005A2703" w:rsidP="005A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/>
        </w:rPr>
      </w:pPr>
      <w:r w:rsidRPr="005A2703">
        <w:rPr>
          <w:rFonts w:eastAsia="Times New Roman" w:cs="Courier New"/>
          <w:color w:val="000000"/>
          <w:sz w:val="24"/>
          <w:szCs w:val="24"/>
        </w:rPr>
        <w:t> </w:t>
      </w:r>
    </w:p>
    <w:p w:rsidR="00596728" w:rsidRDefault="00AC49CF" w:rsidP="00122ECC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22ECC">
        <w:rPr>
          <w:rFonts w:eastAsia="Times New Roman" w:cs="Courier New"/>
          <w:color w:val="000000"/>
          <w:sz w:val="24"/>
          <w:szCs w:val="24"/>
        </w:rPr>
        <w:t>* Post the presentations and announce the link</w:t>
      </w:r>
    </w:p>
    <w:sectPr w:rsidR="00596728" w:rsidSect="006D3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A0E"/>
    <w:multiLevelType w:val="hybridMultilevel"/>
    <w:tmpl w:val="5902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421"/>
    <w:multiLevelType w:val="hybridMultilevel"/>
    <w:tmpl w:val="0504A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ADA"/>
    <w:multiLevelType w:val="hybridMultilevel"/>
    <w:tmpl w:val="73A2815C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034C8AA">
      <w:start w:val="1"/>
      <w:numFmt w:val="decimal"/>
      <w:lvlText w:val="(%4)"/>
      <w:lvlJc w:val="left"/>
      <w:pPr>
        <w:ind w:left="3105" w:hanging="48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8B37224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7E346D"/>
    <w:multiLevelType w:val="hybridMultilevel"/>
    <w:tmpl w:val="E280E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34EC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B2951B5"/>
    <w:multiLevelType w:val="hybridMultilevel"/>
    <w:tmpl w:val="8F344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3E4E"/>
    <w:multiLevelType w:val="multilevel"/>
    <w:tmpl w:val="03FAD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932304"/>
    <w:multiLevelType w:val="hybridMultilevel"/>
    <w:tmpl w:val="71646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4A4A"/>
    <w:multiLevelType w:val="hybridMultilevel"/>
    <w:tmpl w:val="60309648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1A543C5C"/>
    <w:multiLevelType w:val="hybridMultilevel"/>
    <w:tmpl w:val="C8E0B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F0888"/>
    <w:multiLevelType w:val="multilevel"/>
    <w:tmpl w:val="03FAD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2F502E"/>
    <w:multiLevelType w:val="hybridMultilevel"/>
    <w:tmpl w:val="72C6AB5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26B4035B"/>
    <w:multiLevelType w:val="hybridMultilevel"/>
    <w:tmpl w:val="B6D6A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F7A81"/>
    <w:multiLevelType w:val="multilevel"/>
    <w:tmpl w:val="CD7CB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BF4AEB"/>
    <w:multiLevelType w:val="hybridMultilevel"/>
    <w:tmpl w:val="BCBC3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3C7E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375D4D"/>
    <w:multiLevelType w:val="hybridMultilevel"/>
    <w:tmpl w:val="1E8891F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2F0D4263"/>
    <w:multiLevelType w:val="hybridMultilevel"/>
    <w:tmpl w:val="0CF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25E6"/>
    <w:multiLevelType w:val="hybridMultilevel"/>
    <w:tmpl w:val="5232A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D168D"/>
    <w:multiLevelType w:val="hybridMultilevel"/>
    <w:tmpl w:val="C434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00A4F"/>
    <w:multiLevelType w:val="hybridMultilevel"/>
    <w:tmpl w:val="58E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44F74"/>
    <w:multiLevelType w:val="hybridMultilevel"/>
    <w:tmpl w:val="B21A2E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86065"/>
    <w:multiLevelType w:val="hybridMultilevel"/>
    <w:tmpl w:val="B5A27E0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4">
    <w:nsid w:val="41300DCB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EEA39F4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F82668A"/>
    <w:multiLevelType w:val="hybridMultilevel"/>
    <w:tmpl w:val="2C727ECE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507C68B5"/>
    <w:multiLevelType w:val="hybridMultilevel"/>
    <w:tmpl w:val="69D6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82BCF"/>
    <w:multiLevelType w:val="hybridMultilevel"/>
    <w:tmpl w:val="98DC99B6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5C2672B3"/>
    <w:multiLevelType w:val="hybridMultilevel"/>
    <w:tmpl w:val="0CDE2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4777E"/>
    <w:multiLevelType w:val="hybridMultilevel"/>
    <w:tmpl w:val="03ECA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A7C4E"/>
    <w:multiLevelType w:val="hybridMultilevel"/>
    <w:tmpl w:val="17E61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471E6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DFF1979"/>
    <w:multiLevelType w:val="hybridMultilevel"/>
    <w:tmpl w:val="EE7A7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6C2E"/>
    <w:multiLevelType w:val="hybridMultilevel"/>
    <w:tmpl w:val="E78687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70CE6157"/>
    <w:multiLevelType w:val="multilevel"/>
    <w:tmpl w:val="F3989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A0159F"/>
    <w:multiLevelType w:val="hybridMultilevel"/>
    <w:tmpl w:val="DDD0F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023108">
      <w:start w:val="2"/>
      <w:numFmt w:val="bullet"/>
      <w:lvlText w:val="·"/>
      <w:lvlJc w:val="left"/>
      <w:pPr>
        <w:ind w:left="1980" w:hanging="540"/>
      </w:pPr>
      <w:rPr>
        <w:rFonts w:ascii="Calibri" w:eastAsia="Times New Roman" w:hAnsi="Calibri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6524EC"/>
    <w:multiLevelType w:val="hybridMultilevel"/>
    <w:tmpl w:val="92A2E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C1F9F"/>
    <w:multiLevelType w:val="multilevel"/>
    <w:tmpl w:val="BB88D7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455622"/>
    <w:multiLevelType w:val="hybridMultilevel"/>
    <w:tmpl w:val="5CD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4B720A"/>
    <w:multiLevelType w:val="multilevel"/>
    <w:tmpl w:val="03FAD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710B09"/>
    <w:multiLevelType w:val="hybridMultilevel"/>
    <w:tmpl w:val="19148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"/>
  </w:num>
  <w:num w:numId="4">
    <w:abstractNumId w:val="20"/>
  </w:num>
  <w:num w:numId="5">
    <w:abstractNumId w:val="6"/>
  </w:num>
  <w:num w:numId="6">
    <w:abstractNumId w:val="8"/>
  </w:num>
  <w:num w:numId="7">
    <w:abstractNumId w:val="22"/>
  </w:num>
  <w:num w:numId="8">
    <w:abstractNumId w:val="33"/>
  </w:num>
  <w:num w:numId="9">
    <w:abstractNumId w:val="21"/>
  </w:num>
  <w:num w:numId="10">
    <w:abstractNumId w:val="12"/>
  </w:num>
  <w:num w:numId="11">
    <w:abstractNumId w:val="28"/>
  </w:num>
  <w:num w:numId="12">
    <w:abstractNumId w:val="23"/>
  </w:num>
  <w:num w:numId="13">
    <w:abstractNumId w:val="18"/>
  </w:num>
  <w:num w:numId="14">
    <w:abstractNumId w:val="9"/>
  </w:num>
  <w:num w:numId="15">
    <w:abstractNumId w:val="39"/>
  </w:num>
  <w:num w:numId="16">
    <w:abstractNumId w:val="36"/>
  </w:num>
  <w:num w:numId="17">
    <w:abstractNumId w:val="14"/>
  </w:num>
  <w:num w:numId="18">
    <w:abstractNumId w:val="34"/>
  </w:num>
  <w:num w:numId="19">
    <w:abstractNumId w:val="17"/>
  </w:num>
  <w:num w:numId="20">
    <w:abstractNumId w:val="15"/>
  </w:num>
  <w:num w:numId="21">
    <w:abstractNumId w:val="31"/>
  </w:num>
  <w:num w:numId="22">
    <w:abstractNumId w:val="30"/>
  </w:num>
  <w:num w:numId="23">
    <w:abstractNumId w:val="26"/>
  </w:num>
  <w:num w:numId="24">
    <w:abstractNumId w:val="4"/>
  </w:num>
  <w:num w:numId="25">
    <w:abstractNumId w:val="13"/>
  </w:num>
  <w:num w:numId="26">
    <w:abstractNumId w:val="11"/>
  </w:num>
  <w:num w:numId="27">
    <w:abstractNumId w:val="7"/>
  </w:num>
  <w:num w:numId="28">
    <w:abstractNumId w:val="40"/>
  </w:num>
  <w:num w:numId="29">
    <w:abstractNumId w:val="32"/>
  </w:num>
  <w:num w:numId="30">
    <w:abstractNumId w:val="5"/>
  </w:num>
  <w:num w:numId="31">
    <w:abstractNumId w:val="24"/>
  </w:num>
  <w:num w:numId="32">
    <w:abstractNumId w:val="16"/>
  </w:num>
  <w:num w:numId="33">
    <w:abstractNumId w:val="25"/>
  </w:num>
  <w:num w:numId="34">
    <w:abstractNumId w:val="38"/>
  </w:num>
  <w:num w:numId="35">
    <w:abstractNumId w:val="3"/>
  </w:num>
  <w:num w:numId="36">
    <w:abstractNumId w:val="29"/>
  </w:num>
  <w:num w:numId="37">
    <w:abstractNumId w:val="19"/>
  </w:num>
  <w:num w:numId="38">
    <w:abstractNumId w:val="35"/>
  </w:num>
  <w:num w:numId="39">
    <w:abstractNumId w:val="0"/>
  </w:num>
  <w:num w:numId="40">
    <w:abstractNumId w:val="10"/>
  </w:num>
  <w:num w:numId="41">
    <w:abstractNumId w:val="4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44"/>
    <w:rsid w:val="00002705"/>
    <w:rsid w:val="00015C3D"/>
    <w:rsid w:val="000202F1"/>
    <w:rsid w:val="000311B9"/>
    <w:rsid w:val="000355D1"/>
    <w:rsid w:val="00037CF2"/>
    <w:rsid w:val="000448FF"/>
    <w:rsid w:val="00054412"/>
    <w:rsid w:val="00056255"/>
    <w:rsid w:val="00070050"/>
    <w:rsid w:val="000B7942"/>
    <w:rsid w:val="000C121E"/>
    <w:rsid w:val="000C5561"/>
    <w:rsid w:val="000D1853"/>
    <w:rsid w:val="000F38E0"/>
    <w:rsid w:val="00122ECC"/>
    <w:rsid w:val="00135F10"/>
    <w:rsid w:val="00184423"/>
    <w:rsid w:val="001B3B76"/>
    <w:rsid w:val="001C379B"/>
    <w:rsid w:val="001E7095"/>
    <w:rsid w:val="00220C65"/>
    <w:rsid w:val="0026062C"/>
    <w:rsid w:val="00286FFD"/>
    <w:rsid w:val="002B5DCF"/>
    <w:rsid w:val="002E263F"/>
    <w:rsid w:val="002F057F"/>
    <w:rsid w:val="002F682C"/>
    <w:rsid w:val="00310C67"/>
    <w:rsid w:val="00312EFA"/>
    <w:rsid w:val="0034414A"/>
    <w:rsid w:val="00346384"/>
    <w:rsid w:val="003568AC"/>
    <w:rsid w:val="00386453"/>
    <w:rsid w:val="00393968"/>
    <w:rsid w:val="00397C56"/>
    <w:rsid w:val="003A75D3"/>
    <w:rsid w:val="003B60DE"/>
    <w:rsid w:val="00402AF8"/>
    <w:rsid w:val="004054F5"/>
    <w:rsid w:val="004216D2"/>
    <w:rsid w:val="004247F9"/>
    <w:rsid w:val="00432B2E"/>
    <w:rsid w:val="004547C1"/>
    <w:rsid w:val="00460E2F"/>
    <w:rsid w:val="00493DF5"/>
    <w:rsid w:val="00494A3F"/>
    <w:rsid w:val="004C574C"/>
    <w:rsid w:val="004F4E39"/>
    <w:rsid w:val="004F761D"/>
    <w:rsid w:val="0053624F"/>
    <w:rsid w:val="005721C3"/>
    <w:rsid w:val="0057380E"/>
    <w:rsid w:val="0058162A"/>
    <w:rsid w:val="00596728"/>
    <w:rsid w:val="005A2703"/>
    <w:rsid w:val="005D5C38"/>
    <w:rsid w:val="005F1EC0"/>
    <w:rsid w:val="0063503E"/>
    <w:rsid w:val="00640093"/>
    <w:rsid w:val="00647DC8"/>
    <w:rsid w:val="00655F6F"/>
    <w:rsid w:val="006742D5"/>
    <w:rsid w:val="00684954"/>
    <w:rsid w:val="006879AE"/>
    <w:rsid w:val="006B4E52"/>
    <w:rsid w:val="006B5817"/>
    <w:rsid w:val="006C067B"/>
    <w:rsid w:val="006D35AE"/>
    <w:rsid w:val="006F41E1"/>
    <w:rsid w:val="007069CD"/>
    <w:rsid w:val="007340D1"/>
    <w:rsid w:val="0073663E"/>
    <w:rsid w:val="0075108A"/>
    <w:rsid w:val="00771E04"/>
    <w:rsid w:val="007B1E60"/>
    <w:rsid w:val="007E3ACF"/>
    <w:rsid w:val="007F0431"/>
    <w:rsid w:val="007F5493"/>
    <w:rsid w:val="00802D39"/>
    <w:rsid w:val="00806F0F"/>
    <w:rsid w:val="00807E9A"/>
    <w:rsid w:val="00811EF4"/>
    <w:rsid w:val="00857962"/>
    <w:rsid w:val="00861F7D"/>
    <w:rsid w:val="00890A99"/>
    <w:rsid w:val="008C0C37"/>
    <w:rsid w:val="008F40A8"/>
    <w:rsid w:val="00920740"/>
    <w:rsid w:val="0092632A"/>
    <w:rsid w:val="00936BE7"/>
    <w:rsid w:val="009412F3"/>
    <w:rsid w:val="0098763C"/>
    <w:rsid w:val="009912A6"/>
    <w:rsid w:val="009B132D"/>
    <w:rsid w:val="009E2342"/>
    <w:rsid w:val="00A34EE7"/>
    <w:rsid w:val="00A93782"/>
    <w:rsid w:val="00A94FB8"/>
    <w:rsid w:val="00AA43D9"/>
    <w:rsid w:val="00AB21CE"/>
    <w:rsid w:val="00AC49CF"/>
    <w:rsid w:val="00AD195B"/>
    <w:rsid w:val="00AD423B"/>
    <w:rsid w:val="00B26CC5"/>
    <w:rsid w:val="00B3082D"/>
    <w:rsid w:val="00B54E80"/>
    <w:rsid w:val="00BA18CC"/>
    <w:rsid w:val="00BB4CF3"/>
    <w:rsid w:val="00BB6ED8"/>
    <w:rsid w:val="00BD6244"/>
    <w:rsid w:val="00BF5448"/>
    <w:rsid w:val="00C00AE4"/>
    <w:rsid w:val="00C01DFA"/>
    <w:rsid w:val="00C553F9"/>
    <w:rsid w:val="00C76C77"/>
    <w:rsid w:val="00C8251C"/>
    <w:rsid w:val="00CA7A1C"/>
    <w:rsid w:val="00CD13BB"/>
    <w:rsid w:val="00CD3554"/>
    <w:rsid w:val="00CD4D13"/>
    <w:rsid w:val="00CE73FA"/>
    <w:rsid w:val="00D03C6F"/>
    <w:rsid w:val="00D20E00"/>
    <w:rsid w:val="00D35D2F"/>
    <w:rsid w:val="00D36D7A"/>
    <w:rsid w:val="00D935CE"/>
    <w:rsid w:val="00DA1140"/>
    <w:rsid w:val="00DB4CED"/>
    <w:rsid w:val="00DD7350"/>
    <w:rsid w:val="00E226ED"/>
    <w:rsid w:val="00E33EA2"/>
    <w:rsid w:val="00E428BD"/>
    <w:rsid w:val="00E93A9D"/>
    <w:rsid w:val="00EB546E"/>
    <w:rsid w:val="00EE76A8"/>
    <w:rsid w:val="00F137E7"/>
    <w:rsid w:val="00F423E2"/>
    <w:rsid w:val="00F94AD3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244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62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4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244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62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genesi-d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.int/pages/prog/www/WIS/ref_docs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Anne Kennerley</cp:lastModifiedBy>
  <cp:revision>2</cp:revision>
  <dcterms:created xsi:type="dcterms:W3CDTF">2015-09-03T12:37:00Z</dcterms:created>
  <dcterms:modified xsi:type="dcterms:W3CDTF">2015-09-03T12:37:00Z</dcterms:modified>
</cp:coreProperties>
</file>